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7C2" w:rsidRPr="008A2456" w:rsidRDefault="00743A2A" w:rsidP="00114450">
      <w:pPr>
        <w:jc w:val="center"/>
        <w:rPr>
          <w:rFonts w:ascii="Calibri" w:hAnsi="Calibri" w:cs="Calibri"/>
          <w:b/>
        </w:rPr>
      </w:pPr>
      <w:r w:rsidRPr="008A2456">
        <w:rPr>
          <w:rFonts w:ascii="Calibri" w:hAnsi="Calibri" w:cs="Calibri"/>
          <w:b/>
        </w:rPr>
        <w:t>20</w:t>
      </w:r>
      <w:r w:rsidR="00ED629B" w:rsidRPr="008A2456">
        <w:rPr>
          <w:rFonts w:ascii="Calibri" w:hAnsi="Calibri" w:cs="Calibri"/>
          <w:b/>
        </w:rPr>
        <w:t>20</w:t>
      </w:r>
      <w:r w:rsidRPr="008A2456">
        <w:rPr>
          <w:rFonts w:ascii="Calibri" w:hAnsi="Calibri" w:cs="Calibri"/>
          <w:b/>
        </w:rPr>
        <w:t>-</w:t>
      </w:r>
      <w:proofErr w:type="gramStart"/>
      <w:r w:rsidRPr="008A2456">
        <w:rPr>
          <w:rFonts w:ascii="Calibri" w:hAnsi="Calibri" w:cs="Calibri"/>
          <w:b/>
        </w:rPr>
        <w:t>202</w:t>
      </w:r>
      <w:r w:rsidR="00ED629B" w:rsidRPr="008A2456">
        <w:rPr>
          <w:rFonts w:ascii="Calibri" w:hAnsi="Calibri" w:cs="Calibri"/>
          <w:b/>
        </w:rPr>
        <w:t>1</w:t>
      </w:r>
      <w:r w:rsidR="00980789" w:rsidRPr="008A2456">
        <w:rPr>
          <w:rFonts w:ascii="Calibri" w:hAnsi="Calibri" w:cs="Calibri"/>
          <w:b/>
        </w:rPr>
        <w:t xml:space="preserve">  EĞİTİM</w:t>
      </w:r>
      <w:proofErr w:type="gramEnd"/>
      <w:r w:rsidR="00980789" w:rsidRPr="008A2456">
        <w:rPr>
          <w:rFonts w:ascii="Calibri" w:hAnsi="Calibri" w:cs="Calibri"/>
          <w:b/>
        </w:rPr>
        <w:t xml:space="preserve"> ÖĞRETİM YILI </w:t>
      </w:r>
      <w:r w:rsidR="00BD0729">
        <w:rPr>
          <w:rFonts w:ascii="Calibri" w:hAnsi="Calibri" w:cs="Calibri"/>
          <w:b/>
        </w:rPr>
        <w:t xml:space="preserve">ÇAMLIBEL ŞEHİT KAMİL YELMEN </w:t>
      </w:r>
      <w:r w:rsidR="00E32750" w:rsidRPr="008A2456">
        <w:rPr>
          <w:rFonts w:ascii="Calibri" w:hAnsi="Calibri" w:cs="Calibri"/>
          <w:b/>
        </w:rPr>
        <w:t xml:space="preserve"> </w:t>
      </w:r>
      <w:r w:rsidR="00FF4300" w:rsidRPr="008A2456">
        <w:rPr>
          <w:rFonts w:ascii="Calibri" w:hAnsi="Calibri" w:cs="Calibri"/>
          <w:b/>
        </w:rPr>
        <w:t>ANADOLU LİSESİ</w:t>
      </w:r>
      <w:r w:rsidR="00114450" w:rsidRPr="008A2456">
        <w:rPr>
          <w:rFonts w:ascii="Calibri" w:hAnsi="Calibri" w:cs="Calibri"/>
          <w:b/>
        </w:rPr>
        <w:br/>
      </w:r>
      <w:r w:rsidR="00E32750" w:rsidRPr="008A2456">
        <w:rPr>
          <w:rFonts w:ascii="Calibri" w:hAnsi="Calibri" w:cs="Calibri"/>
          <w:b/>
        </w:rPr>
        <w:t>2.YABANCI DİL ALMANCA</w:t>
      </w:r>
      <w:r w:rsidR="00114450" w:rsidRPr="008A2456">
        <w:rPr>
          <w:rFonts w:ascii="Calibri" w:hAnsi="Calibri" w:cs="Calibri"/>
          <w:b/>
        </w:rPr>
        <w:t xml:space="preserve"> DERSİ SENE  BAŞI ZÜMRE ÖĞRETMENLER KURULU </w:t>
      </w:r>
      <w:r w:rsidR="006879B7" w:rsidRPr="008A2456">
        <w:rPr>
          <w:rFonts w:ascii="Calibri" w:hAnsi="Calibri" w:cs="Calibri"/>
          <w:b/>
        </w:rPr>
        <w:t xml:space="preserve">         </w:t>
      </w:r>
      <w:r w:rsidR="00235700" w:rsidRPr="008A2456">
        <w:rPr>
          <w:rFonts w:ascii="Calibri" w:hAnsi="Calibri" w:cs="Calibri"/>
          <w:b/>
        </w:rPr>
        <w:t xml:space="preserve">              </w:t>
      </w:r>
      <w:r w:rsidR="006879B7" w:rsidRPr="008A2456">
        <w:rPr>
          <w:rFonts w:ascii="Calibri" w:hAnsi="Calibri" w:cs="Calibri"/>
          <w:b/>
        </w:rPr>
        <w:t xml:space="preserve">  </w:t>
      </w:r>
    </w:p>
    <w:p w:rsidR="00114450" w:rsidRPr="008A2456" w:rsidRDefault="00114450" w:rsidP="00114450">
      <w:pPr>
        <w:jc w:val="center"/>
        <w:rPr>
          <w:rFonts w:ascii="Calibri" w:hAnsi="Calibri" w:cs="Calibri"/>
        </w:rPr>
      </w:pPr>
      <w:r w:rsidRPr="008A2456">
        <w:rPr>
          <w:rFonts w:ascii="Calibri" w:hAnsi="Calibri" w:cs="Calibri"/>
          <w:b/>
        </w:rPr>
        <w:t xml:space="preserve">TOPLANTI TUTANAĞI </w:t>
      </w:r>
      <w:r w:rsidRPr="008A2456">
        <w:rPr>
          <w:rFonts w:ascii="Calibri" w:hAnsi="Calibri" w:cs="Calibri"/>
          <w:b/>
        </w:rPr>
        <w:br/>
      </w:r>
    </w:p>
    <w:p w:rsidR="00114450" w:rsidRPr="008A2456" w:rsidRDefault="00114450" w:rsidP="00114450">
      <w:pPr>
        <w:rPr>
          <w:rFonts w:ascii="Calibri" w:hAnsi="Calibri" w:cs="Calibri"/>
        </w:rPr>
      </w:pPr>
      <w:r w:rsidRPr="008A2456">
        <w:rPr>
          <w:rFonts w:ascii="Calibri" w:hAnsi="Calibri" w:cs="Calibri"/>
          <w:b/>
        </w:rPr>
        <w:t xml:space="preserve">Toplantı </w:t>
      </w:r>
      <w:proofErr w:type="gramStart"/>
      <w:r w:rsidRPr="008A2456">
        <w:rPr>
          <w:rFonts w:ascii="Calibri" w:hAnsi="Calibri" w:cs="Calibri"/>
          <w:b/>
        </w:rPr>
        <w:t xml:space="preserve">No              </w:t>
      </w:r>
      <w:r w:rsidR="006879B7" w:rsidRPr="008A2456">
        <w:rPr>
          <w:rFonts w:ascii="Calibri" w:hAnsi="Calibri" w:cs="Calibri"/>
          <w:b/>
        </w:rPr>
        <w:t xml:space="preserve">    </w:t>
      </w:r>
      <w:r w:rsidRPr="008A2456">
        <w:rPr>
          <w:rFonts w:ascii="Calibri" w:hAnsi="Calibri" w:cs="Calibri"/>
          <w:b/>
        </w:rPr>
        <w:t>:</w:t>
      </w:r>
      <w:r w:rsidRPr="008A2456">
        <w:rPr>
          <w:rFonts w:ascii="Calibri" w:hAnsi="Calibri" w:cs="Calibri"/>
        </w:rPr>
        <w:t xml:space="preserve"> </w:t>
      </w:r>
      <w:r w:rsidR="006879B7" w:rsidRPr="008A2456">
        <w:rPr>
          <w:rFonts w:ascii="Calibri" w:hAnsi="Calibri" w:cs="Calibri"/>
        </w:rPr>
        <w:t>0</w:t>
      </w:r>
      <w:r w:rsidRPr="008A2456">
        <w:rPr>
          <w:rFonts w:ascii="Calibri" w:hAnsi="Calibri" w:cs="Calibri"/>
        </w:rPr>
        <w:t>1</w:t>
      </w:r>
      <w:proofErr w:type="gramEnd"/>
    </w:p>
    <w:p w:rsidR="00114450" w:rsidRPr="008A2456" w:rsidRDefault="00114450" w:rsidP="00114450">
      <w:pPr>
        <w:rPr>
          <w:rFonts w:ascii="Calibri" w:hAnsi="Calibri" w:cs="Calibri"/>
        </w:rPr>
      </w:pPr>
      <w:r w:rsidRPr="008A2456">
        <w:rPr>
          <w:rFonts w:ascii="Calibri" w:hAnsi="Calibri" w:cs="Calibri"/>
          <w:b/>
        </w:rPr>
        <w:t xml:space="preserve">Toplantı </w:t>
      </w:r>
      <w:r w:rsidR="006879B7" w:rsidRPr="008A2456">
        <w:rPr>
          <w:rFonts w:ascii="Calibri" w:hAnsi="Calibri" w:cs="Calibri"/>
          <w:b/>
        </w:rPr>
        <w:t>Yeri</w:t>
      </w:r>
      <w:r w:rsidRPr="008A2456">
        <w:rPr>
          <w:rFonts w:ascii="Calibri" w:hAnsi="Calibri" w:cs="Calibri"/>
          <w:b/>
        </w:rPr>
        <w:t xml:space="preserve">        </w:t>
      </w:r>
      <w:r w:rsidR="006879B7" w:rsidRPr="008A2456">
        <w:rPr>
          <w:rFonts w:ascii="Calibri" w:hAnsi="Calibri" w:cs="Calibri"/>
          <w:b/>
        </w:rPr>
        <w:t xml:space="preserve">       </w:t>
      </w:r>
      <w:r w:rsidRPr="008A2456">
        <w:rPr>
          <w:rFonts w:ascii="Calibri" w:hAnsi="Calibri" w:cs="Calibri"/>
          <w:b/>
        </w:rPr>
        <w:t xml:space="preserve">: </w:t>
      </w:r>
      <w:r w:rsidR="00BD0729">
        <w:rPr>
          <w:rFonts w:ascii="Calibri" w:hAnsi="Calibri" w:cs="Calibri"/>
        </w:rPr>
        <w:t>Öğretmenler Odası</w:t>
      </w:r>
    </w:p>
    <w:p w:rsidR="00114450" w:rsidRPr="008A2456" w:rsidRDefault="00114450" w:rsidP="00114450">
      <w:pPr>
        <w:rPr>
          <w:rFonts w:ascii="Calibri" w:hAnsi="Calibri" w:cs="Calibri"/>
        </w:rPr>
      </w:pPr>
      <w:r w:rsidRPr="008A2456">
        <w:rPr>
          <w:rFonts w:ascii="Calibri" w:hAnsi="Calibri" w:cs="Calibri"/>
          <w:b/>
        </w:rPr>
        <w:t xml:space="preserve">Toplantı </w:t>
      </w:r>
      <w:proofErr w:type="gramStart"/>
      <w:r w:rsidR="006879B7" w:rsidRPr="008A2456">
        <w:rPr>
          <w:rFonts w:ascii="Calibri" w:hAnsi="Calibri" w:cs="Calibri"/>
          <w:b/>
        </w:rPr>
        <w:t>Tarihi</w:t>
      </w:r>
      <w:r w:rsidRPr="008A2456">
        <w:rPr>
          <w:rFonts w:ascii="Calibri" w:hAnsi="Calibri" w:cs="Calibri"/>
          <w:b/>
        </w:rPr>
        <w:t xml:space="preserve">            :</w:t>
      </w:r>
      <w:r w:rsidR="00ED629B" w:rsidRPr="008A2456">
        <w:rPr>
          <w:rFonts w:ascii="Calibri" w:hAnsi="Calibri" w:cs="Calibri"/>
        </w:rPr>
        <w:t xml:space="preserve"> </w:t>
      </w:r>
      <w:r w:rsidR="00BA5E55">
        <w:rPr>
          <w:rFonts w:ascii="Calibri" w:hAnsi="Calibri" w:cs="Calibri"/>
        </w:rPr>
        <w:t>01</w:t>
      </w:r>
      <w:proofErr w:type="gramEnd"/>
      <w:r w:rsidR="006879B7" w:rsidRPr="008A2456">
        <w:rPr>
          <w:rFonts w:ascii="Calibri" w:hAnsi="Calibri" w:cs="Calibri"/>
        </w:rPr>
        <w:t>/0</w:t>
      </w:r>
      <w:r w:rsidR="00BA5E55">
        <w:rPr>
          <w:rFonts w:ascii="Calibri" w:hAnsi="Calibri" w:cs="Calibri"/>
        </w:rPr>
        <w:t>9</w:t>
      </w:r>
      <w:r w:rsidR="006879B7" w:rsidRPr="008A2456">
        <w:rPr>
          <w:rFonts w:ascii="Calibri" w:hAnsi="Calibri" w:cs="Calibri"/>
        </w:rPr>
        <w:t>/20</w:t>
      </w:r>
      <w:r w:rsidR="00BD0729">
        <w:rPr>
          <w:rFonts w:ascii="Calibri" w:hAnsi="Calibri" w:cs="Calibri"/>
        </w:rPr>
        <w:t>21</w:t>
      </w:r>
      <w:r w:rsidR="006879B7" w:rsidRPr="008A2456">
        <w:rPr>
          <w:rFonts w:ascii="Calibri" w:hAnsi="Calibri" w:cs="Calibri"/>
        </w:rPr>
        <w:t xml:space="preserve">,  Saat: </w:t>
      </w:r>
      <w:r w:rsidR="00602F85" w:rsidRPr="008A2456">
        <w:rPr>
          <w:rFonts w:ascii="Calibri" w:hAnsi="Calibri" w:cs="Calibri"/>
        </w:rPr>
        <w:t>09.30</w:t>
      </w:r>
    </w:p>
    <w:p w:rsidR="00114450" w:rsidRPr="008A2456" w:rsidRDefault="00114450" w:rsidP="00114450">
      <w:pPr>
        <w:rPr>
          <w:rFonts w:ascii="Calibri" w:hAnsi="Calibri" w:cs="Calibri"/>
        </w:rPr>
      </w:pPr>
      <w:r w:rsidRPr="008A2456">
        <w:rPr>
          <w:rFonts w:ascii="Calibri" w:hAnsi="Calibri" w:cs="Calibri"/>
          <w:b/>
        </w:rPr>
        <w:t xml:space="preserve">Toplantıya </w:t>
      </w:r>
      <w:proofErr w:type="gramStart"/>
      <w:r w:rsidRPr="008A2456">
        <w:rPr>
          <w:rFonts w:ascii="Calibri" w:hAnsi="Calibri" w:cs="Calibri"/>
          <w:b/>
        </w:rPr>
        <w:t>katılanlar</w:t>
      </w:r>
      <w:r w:rsidR="006879B7" w:rsidRPr="008A2456">
        <w:rPr>
          <w:rFonts w:ascii="Calibri" w:hAnsi="Calibri" w:cs="Calibri"/>
          <w:b/>
        </w:rPr>
        <w:t xml:space="preserve">  </w:t>
      </w:r>
      <w:r w:rsidRPr="008A2456">
        <w:rPr>
          <w:rFonts w:ascii="Calibri" w:hAnsi="Calibri" w:cs="Calibri"/>
          <w:b/>
        </w:rPr>
        <w:t>:</w:t>
      </w:r>
      <w:r w:rsidR="00980789" w:rsidRPr="008A2456">
        <w:rPr>
          <w:rFonts w:ascii="Calibri" w:hAnsi="Calibri" w:cs="Calibri"/>
        </w:rPr>
        <w:t xml:space="preserve"> </w:t>
      </w:r>
      <w:r w:rsidR="00E32750" w:rsidRPr="008A2456">
        <w:rPr>
          <w:rFonts w:ascii="Calibri" w:hAnsi="Calibri" w:cs="Calibri"/>
        </w:rPr>
        <w:t>Almanca</w:t>
      </w:r>
      <w:proofErr w:type="gramEnd"/>
      <w:r w:rsidR="00ED629B" w:rsidRPr="008A2456">
        <w:rPr>
          <w:rFonts w:ascii="Calibri" w:hAnsi="Calibri" w:cs="Calibri"/>
        </w:rPr>
        <w:t xml:space="preserve"> öğretmen</w:t>
      </w:r>
      <w:r w:rsidR="00E32750" w:rsidRPr="008A2456">
        <w:rPr>
          <w:rFonts w:ascii="Calibri" w:hAnsi="Calibri" w:cs="Calibri"/>
        </w:rPr>
        <w:t xml:space="preserve">i </w:t>
      </w:r>
      <w:r w:rsidR="00BA5E55">
        <w:rPr>
          <w:rFonts w:ascii="Calibri" w:hAnsi="Calibri" w:cs="Calibri"/>
        </w:rPr>
        <w:t>Erdem OVAT</w:t>
      </w:r>
      <w:r w:rsidR="00E32750" w:rsidRPr="008A2456">
        <w:rPr>
          <w:rFonts w:ascii="Calibri" w:hAnsi="Calibri" w:cs="Calibri"/>
        </w:rPr>
        <w:t xml:space="preserve"> </w:t>
      </w:r>
      <w:r w:rsidR="00ED629B" w:rsidRPr="008A2456">
        <w:rPr>
          <w:rFonts w:ascii="Calibri" w:hAnsi="Calibri" w:cs="Calibri"/>
        </w:rPr>
        <w:t xml:space="preserve"> ve </w:t>
      </w:r>
      <w:r w:rsidR="00F217C2" w:rsidRPr="008A2456">
        <w:rPr>
          <w:rFonts w:ascii="Calibri" w:hAnsi="Calibri" w:cs="Calibri"/>
        </w:rPr>
        <w:t>Okul</w:t>
      </w:r>
      <w:r w:rsidR="00323098" w:rsidRPr="008A2456">
        <w:rPr>
          <w:rFonts w:ascii="Calibri" w:hAnsi="Calibri" w:cs="Calibri"/>
        </w:rPr>
        <w:t xml:space="preserve"> </w:t>
      </w:r>
      <w:r w:rsidR="00E32750" w:rsidRPr="008A2456">
        <w:rPr>
          <w:rFonts w:ascii="Calibri" w:hAnsi="Calibri" w:cs="Calibri"/>
        </w:rPr>
        <w:t xml:space="preserve">Müdür Yardımcısı </w:t>
      </w:r>
      <w:r w:rsidR="00BA5E55">
        <w:rPr>
          <w:rFonts w:ascii="Calibri" w:hAnsi="Calibri" w:cs="Calibri"/>
        </w:rPr>
        <w:t>Erdinç ERDOĞAN</w:t>
      </w:r>
    </w:p>
    <w:p w:rsidR="00E32750" w:rsidRPr="008A2456" w:rsidRDefault="00E32750" w:rsidP="00114450">
      <w:pPr>
        <w:rPr>
          <w:rFonts w:ascii="Calibri" w:hAnsi="Calibri" w:cs="Calibri"/>
          <w:b/>
        </w:rPr>
      </w:pPr>
    </w:p>
    <w:p w:rsidR="00114450" w:rsidRPr="008A2456" w:rsidRDefault="00114450" w:rsidP="00114450">
      <w:pPr>
        <w:pStyle w:val="AralkYok"/>
        <w:rPr>
          <w:rFonts w:cs="Calibri"/>
          <w:b/>
          <w:sz w:val="24"/>
          <w:szCs w:val="24"/>
        </w:rPr>
      </w:pPr>
      <w:r w:rsidRPr="008A2456">
        <w:rPr>
          <w:rFonts w:cs="Calibri"/>
          <w:b/>
          <w:sz w:val="24"/>
          <w:szCs w:val="24"/>
        </w:rPr>
        <w:t>GÜNDEM MADDELERİ:</w:t>
      </w:r>
    </w:p>
    <w:p w:rsidR="00114450" w:rsidRPr="008A2456" w:rsidRDefault="00114450" w:rsidP="00114450">
      <w:pPr>
        <w:pStyle w:val="AralkYok"/>
        <w:rPr>
          <w:rFonts w:cs="Calibri"/>
          <w:b/>
          <w:sz w:val="24"/>
          <w:szCs w:val="24"/>
        </w:rPr>
      </w:pPr>
    </w:p>
    <w:p w:rsidR="006879B7" w:rsidRPr="008A2456" w:rsidRDefault="00114450" w:rsidP="002F2DC5">
      <w:pPr>
        <w:pStyle w:val="AralkYok"/>
        <w:numPr>
          <w:ilvl w:val="0"/>
          <w:numId w:val="8"/>
        </w:numPr>
        <w:rPr>
          <w:rFonts w:cs="Calibri"/>
          <w:sz w:val="24"/>
          <w:szCs w:val="24"/>
        </w:rPr>
      </w:pPr>
      <w:r w:rsidRPr="008A2456">
        <w:rPr>
          <w:rFonts w:cs="Calibri"/>
          <w:sz w:val="24"/>
          <w:szCs w:val="24"/>
        </w:rPr>
        <w:t>Açılış ve Yoklama</w:t>
      </w:r>
    </w:p>
    <w:p w:rsidR="00114450" w:rsidRPr="008A2456" w:rsidRDefault="006879B7" w:rsidP="00114450">
      <w:pPr>
        <w:pStyle w:val="AralkYok"/>
        <w:numPr>
          <w:ilvl w:val="0"/>
          <w:numId w:val="8"/>
        </w:numPr>
        <w:rPr>
          <w:rFonts w:cs="Calibri"/>
          <w:sz w:val="24"/>
          <w:szCs w:val="24"/>
        </w:rPr>
      </w:pPr>
      <w:r w:rsidRPr="008A2456">
        <w:rPr>
          <w:rFonts w:cs="Calibri"/>
          <w:sz w:val="24"/>
          <w:szCs w:val="24"/>
        </w:rPr>
        <w:t>Y</w:t>
      </w:r>
      <w:r w:rsidR="00657842" w:rsidRPr="008A2456">
        <w:rPr>
          <w:rFonts w:cs="Calibri"/>
          <w:sz w:val="24"/>
          <w:szCs w:val="24"/>
        </w:rPr>
        <w:t xml:space="preserve">azman </w:t>
      </w:r>
      <w:r w:rsidRPr="008A2456">
        <w:rPr>
          <w:rFonts w:cs="Calibri"/>
          <w:sz w:val="24"/>
          <w:szCs w:val="24"/>
        </w:rPr>
        <w:t xml:space="preserve">ve </w:t>
      </w:r>
      <w:r w:rsidR="00FF7F07" w:rsidRPr="008A2456">
        <w:rPr>
          <w:rFonts w:cs="Calibri"/>
          <w:sz w:val="24"/>
          <w:szCs w:val="24"/>
        </w:rPr>
        <w:t>zümre başkanı seçimi</w:t>
      </w:r>
    </w:p>
    <w:p w:rsidR="002F2DC5" w:rsidRPr="008A2456" w:rsidRDefault="00F11008" w:rsidP="00114450">
      <w:pPr>
        <w:pStyle w:val="AralkYok"/>
        <w:numPr>
          <w:ilvl w:val="0"/>
          <w:numId w:val="8"/>
        </w:numPr>
        <w:rPr>
          <w:rFonts w:cs="Calibri"/>
          <w:sz w:val="24"/>
          <w:szCs w:val="24"/>
        </w:rPr>
      </w:pPr>
      <w:r w:rsidRPr="008A2456">
        <w:rPr>
          <w:rFonts w:cs="Calibri"/>
          <w:sz w:val="24"/>
          <w:szCs w:val="24"/>
        </w:rPr>
        <w:t>Yeni g</w:t>
      </w:r>
      <w:r w:rsidR="00114450" w:rsidRPr="008A2456">
        <w:rPr>
          <w:rFonts w:cs="Calibri"/>
          <w:sz w:val="24"/>
          <w:szCs w:val="24"/>
        </w:rPr>
        <w:t>ündem maddeleri</w:t>
      </w:r>
      <w:r w:rsidRPr="008A2456">
        <w:rPr>
          <w:rFonts w:cs="Calibri"/>
          <w:sz w:val="24"/>
          <w:szCs w:val="24"/>
        </w:rPr>
        <w:t xml:space="preserve"> ile bir önceki toplantı tutanağının okunması</w:t>
      </w:r>
    </w:p>
    <w:p w:rsidR="00114450" w:rsidRPr="008A2456" w:rsidRDefault="00114450" w:rsidP="00114450">
      <w:pPr>
        <w:pStyle w:val="AralkYok"/>
        <w:numPr>
          <w:ilvl w:val="0"/>
          <w:numId w:val="8"/>
        </w:numPr>
        <w:rPr>
          <w:rFonts w:cs="Calibri"/>
          <w:sz w:val="24"/>
          <w:szCs w:val="24"/>
        </w:rPr>
      </w:pPr>
      <w:r w:rsidRPr="008A2456">
        <w:rPr>
          <w:rFonts w:cs="Calibri"/>
          <w:sz w:val="24"/>
          <w:szCs w:val="24"/>
        </w:rPr>
        <w:t>1739 sayılı Milli Eğitim Temel Kanunu’nun okun</w:t>
      </w:r>
      <w:r w:rsidR="008E4F7C" w:rsidRPr="008A2456">
        <w:rPr>
          <w:rFonts w:cs="Calibri"/>
          <w:sz w:val="24"/>
          <w:szCs w:val="24"/>
        </w:rPr>
        <w:t>ması.</w:t>
      </w:r>
      <w:r w:rsidRPr="008A2456">
        <w:rPr>
          <w:rFonts w:cs="Calibri"/>
          <w:sz w:val="24"/>
          <w:szCs w:val="24"/>
        </w:rPr>
        <w:t xml:space="preserve"> </w:t>
      </w:r>
    </w:p>
    <w:p w:rsidR="00657842" w:rsidRPr="008A2456" w:rsidRDefault="00182BCE" w:rsidP="002F2DC5">
      <w:pPr>
        <w:pStyle w:val="AralkYok"/>
        <w:numPr>
          <w:ilvl w:val="0"/>
          <w:numId w:val="8"/>
        </w:numPr>
        <w:rPr>
          <w:rFonts w:cs="Calibri"/>
          <w:sz w:val="24"/>
          <w:szCs w:val="24"/>
        </w:rPr>
      </w:pPr>
      <w:r w:rsidRPr="008A2456">
        <w:rPr>
          <w:rFonts w:cs="Calibri"/>
          <w:sz w:val="24"/>
          <w:szCs w:val="24"/>
        </w:rPr>
        <w:t>Millî</w:t>
      </w:r>
      <w:r w:rsidR="008E4F7C" w:rsidRPr="008A2456">
        <w:rPr>
          <w:rFonts w:cs="Calibri"/>
          <w:sz w:val="24"/>
          <w:szCs w:val="24"/>
        </w:rPr>
        <w:t xml:space="preserve"> Eğitim Bakanlığı </w:t>
      </w:r>
      <w:r w:rsidR="00114450" w:rsidRPr="008A2456">
        <w:rPr>
          <w:rFonts w:cs="Calibri"/>
          <w:sz w:val="24"/>
          <w:szCs w:val="24"/>
        </w:rPr>
        <w:t>Yabancı Dil Eğitimi ve Öğretimi Yönetmeliği’nin incelenmesi. (31/05/2006</w:t>
      </w:r>
      <w:r w:rsidR="00167891" w:rsidRPr="008A2456">
        <w:rPr>
          <w:rFonts w:cs="Calibri"/>
          <w:sz w:val="24"/>
          <w:szCs w:val="24"/>
        </w:rPr>
        <w:t xml:space="preserve"> tarih</w:t>
      </w:r>
      <w:r w:rsidR="00114450" w:rsidRPr="008A2456">
        <w:rPr>
          <w:rFonts w:cs="Calibri"/>
          <w:sz w:val="24"/>
          <w:szCs w:val="24"/>
        </w:rPr>
        <w:t xml:space="preserve"> 26184 sayılı </w:t>
      </w:r>
      <w:r w:rsidRPr="008A2456">
        <w:rPr>
          <w:rFonts w:cs="Calibri"/>
          <w:sz w:val="24"/>
          <w:szCs w:val="24"/>
        </w:rPr>
        <w:t>Resmî</w:t>
      </w:r>
      <w:r w:rsidR="00114450" w:rsidRPr="008A2456">
        <w:rPr>
          <w:rFonts w:cs="Calibri"/>
          <w:sz w:val="24"/>
          <w:szCs w:val="24"/>
        </w:rPr>
        <w:t xml:space="preserve"> Gazete)</w:t>
      </w:r>
    </w:p>
    <w:p w:rsidR="002F2DC5" w:rsidRPr="008A2456" w:rsidRDefault="00114450" w:rsidP="002F2DC5">
      <w:pPr>
        <w:pStyle w:val="AralkYok"/>
        <w:numPr>
          <w:ilvl w:val="0"/>
          <w:numId w:val="8"/>
        </w:numPr>
        <w:rPr>
          <w:rFonts w:cs="Calibri"/>
          <w:sz w:val="24"/>
          <w:szCs w:val="24"/>
        </w:rPr>
      </w:pPr>
      <w:r w:rsidRPr="008A2456">
        <w:rPr>
          <w:rFonts w:cs="Calibri"/>
          <w:sz w:val="24"/>
          <w:szCs w:val="24"/>
        </w:rPr>
        <w:t>Bir önceki eğitim öğretim yılının, o yılda alınan zümre kararlarının ve ders başarısının değerlendirmesi ve yeni öğretim yılı için hedeflerin belirlenmesi.</w:t>
      </w:r>
    </w:p>
    <w:p w:rsidR="00ED629B" w:rsidRPr="008A2456" w:rsidRDefault="00ED629B" w:rsidP="00ED629B">
      <w:pPr>
        <w:numPr>
          <w:ilvl w:val="0"/>
          <w:numId w:val="8"/>
        </w:numPr>
        <w:rPr>
          <w:rFonts w:ascii="Calibri" w:hAnsi="Calibri" w:cs="Calibri"/>
        </w:rPr>
      </w:pPr>
      <w:r w:rsidRPr="008A2456">
        <w:rPr>
          <w:rFonts w:ascii="Calibri" w:hAnsi="Calibri" w:cs="Calibri"/>
          <w:shd w:val="clear" w:color="auto" w:fill="FFFFFF"/>
        </w:rPr>
        <w:t>2020-2021 eğitim ve öğretim yılında ders bazında gerçekleştirilecek uzaktan öğretim etkinliklerini</w:t>
      </w:r>
      <w:r w:rsidR="00AD62DD" w:rsidRPr="008A2456">
        <w:rPr>
          <w:rFonts w:ascii="Calibri" w:hAnsi="Calibri" w:cs="Calibri"/>
          <w:shd w:val="clear" w:color="auto" w:fill="FFFFFF"/>
        </w:rPr>
        <w:t xml:space="preserve"> ve yıllık planların hazırlanması</w:t>
      </w:r>
    </w:p>
    <w:p w:rsidR="00ED629B" w:rsidRPr="008A2456" w:rsidRDefault="00ED629B" w:rsidP="00ED629B">
      <w:pPr>
        <w:numPr>
          <w:ilvl w:val="0"/>
          <w:numId w:val="8"/>
        </w:numPr>
        <w:rPr>
          <w:rFonts w:ascii="Calibri" w:hAnsi="Calibri" w:cs="Calibri"/>
        </w:rPr>
      </w:pPr>
      <w:r w:rsidRPr="008A2456">
        <w:rPr>
          <w:rFonts w:ascii="Calibri" w:hAnsi="Calibri" w:cs="Calibri"/>
          <w:shd w:val="clear" w:color="auto" w:fill="FFFFFF"/>
        </w:rPr>
        <w:t>Cov</w:t>
      </w:r>
      <w:r w:rsidR="00F217C2" w:rsidRPr="008A2456">
        <w:rPr>
          <w:rFonts w:ascii="Calibri" w:hAnsi="Calibri" w:cs="Calibri"/>
          <w:shd w:val="clear" w:color="auto" w:fill="FFFFFF"/>
        </w:rPr>
        <w:t>i</w:t>
      </w:r>
      <w:r w:rsidRPr="008A2456">
        <w:rPr>
          <w:rFonts w:ascii="Calibri" w:hAnsi="Calibri" w:cs="Calibri"/>
          <w:shd w:val="clear" w:color="auto" w:fill="FFFFFF"/>
        </w:rPr>
        <w:t xml:space="preserve">d-19 salgını uzaktan eğitim süreçlerinin değerlendirilmesi • </w:t>
      </w:r>
      <w:proofErr w:type="spellStart"/>
      <w:r w:rsidRPr="008A2456">
        <w:rPr>
          <w:rFonts w:ascii="Calibri" w:hAnsi="Calibri" w:cs="Calibri"/>
          <w:shd w:val="clear" w:color="auto" w:fill="FFFFFF"/>
        </w:rPr>
        <w:t>Pandemi</w:t>
      </w:r>
      <w:proofErr w:type="spellEnd"/>
      <w:r w:rsidRPr="008A2456">
        <w:rPr>
          <w:rFonts w:ascii="Calibri" w:hAnsi="Calibri" w:cs="Calibri"/>
          <w:shd w:val="clear" w:color="auto" w:fill="FFFFFF"/>
        </w:rPr>
        <w:t xml:space="preserve"> dönemi </w:t>
      </w:r>
      <w:proofErr w:type="spellStart"/>
      <w:r w:rsidRPr="008A2456">
        <w:rPr>
          <w:rFonts w:ascii="Calibri" w:hAnsi="Calibri" w:cs="Calibri"/>
          <w:shd w:val="clear" w:color="auto" w:fill="FFFFFF"/>
        </w:rPr>
        <w:t>psikososyal</w:t>
      </w:r>
      <w:proofErr w:type="spellEnd"/>
      <w:r w:rsidRPr="008A2456">
        <w:rPr>
          <w:rFonts w:ascii="Calibri" w:hAnsi="Calibri" w:cs="Calibri"/>
          <w:shd w:val="clear" w:color="auto" w:fill="FFFFFF"/>
        </w:rPr>
        <w:t xml:space="preserve"> destek çalışmaları</w:t>
      </w:r>
    </w:p>
    <w:p w:rsidR="00ED629B" w:rsidRPr="008A2456" w:rsidRDefault="00ED629B" w:rsidP="002F2DC5">
      <w:pPr>
        <w:pStyle w:val="AralkYok"/>
        <w:numPr>
          <w:ilvl w:val="0"/>
          <w:numId w:val="8"/>
        </w:numPr>
        <w:rPr>
          <w:rFonts w:cs="Calibri"/>
          <w:sz w:val="24"/>
          <w:szCs w:val="24"/>
        </w:rPr>
      </w:pPr>
      <w:r w:rsidRPr="008A2456">
        <w:rPr>
          <w:rFonts w:cs="Calibri"/>
          <w:sz w:val="24"/>
          <w:szCs w:val="24"/>
        </w:rPr>
        <w:t>Covid-19 ile mücadelede uyulacak hususların belirlenmesi</w:t>
      </w:r>
      <w:r w:rsidR="00005157" w:rsidRPr="008A2456">
        <w:rPr>
          <w:rFonts w:cs="Calibri"/>
          <w:sz w:val="24"/>
          <w:szCs w:val="24"/>
        </w:rPr>
        <w:t xml:space="preserve"> ve iş sağlığı</w:t>
      </w:r>
    </w:p>
    <w:p w:rsidR="00114450" w:rsidRPr="008A2456" w:rsidRDefault="00114450" w:rsidP="002F2DC5">
      <w:pPr>
        <w:pStyle w:val="AralkYok"/>
        <w:numPr>
          <w:ilvl w:val="0"/>
          <w:numId w:val="8"/>
        </w:numPr>
        <w:rPr>
          <w:rFonts w:cs="Calibri"/>
          <w:sz w:val="24"/>
          <w:szCs w:val="24"/>
        </w:rPr>
      </w:pPr>
      <w:r w:rsidRPr="008A2456">
        <w:rPr>
          <w:rFonts w:cs="Calibri"/>
          <w:sz w:val="24"/>
          <w:szCs w:val="24"/>
        </w:rPr>
        <w:t>Derslerde kullanıl</w:t>
      </w:r>
      <w:r w:rsidR="002F2DC5" w:rsidRPr="008A2456">
        <w:rPr>
          <w:rFonts w:cs="Calibri"/>
          <w:sz w:val="24"/>
          <w:szCs w:val="24"/>
        </w:rPr>
        <w:t>ması gereken</w:t>
      </w:r>
      <w:r w:rsidRPr="008A2456">
        <w:rPr>
          <w:rFonts w:cs="Calibri"/>
          <w:sz w:val="24"/>
          <w:szCs w:val="24"/>
        </w:rPr>
        <w:t xml:space="preserve"> ders kitabı,</w:t>
      </w:r>
      <w:r w:rsidR="00705D88" w:rsidRPr="008A2456">
        <w:rPr>
          <w:rFonts w:cs="Calibri"/>
          <w:sz w:val="24"/>
          <w:szCs w:val="24"/>
        </w:rPr>
        <w:t xml:space="preserve"> </w:t>
      </w:r>
      <w:r w:rsidRPr="008A2456">
        <w:rPr>
          <w:rFonts w:cs="Calibri"/>
          <w:sz w:val="24"/>
          <w:szCs w:val="24"/>
        </w:rPr>
        <w:t xml:space="preserve">araç ve gereçlerin </w:t>
      </w:r>
      <w:r w:rsidR="002F2DC5" w:rsidRPr="008A2456">
        <w:rPr>
          <w:rFonts w:cs="Calibri"/>
          <w:sz w:val="24"/>
          <w:szCs w:val="24"/>
        </w:rPr>
        <w:t>belirlenmesi ve incelenmesi</w:t>
      </w:r>
      <w:r w:rsidRPr="008A2456">
        <w:rPr>
          <w:rFonts w:cs="Calibri"/>
          <w:sz w:val="24"/>
          <w:szCs w:val="24"/>
        </w:rPr>
        <w:t xml:space="preserve"> </w:t>
      </w:r>
    </w:p>
    <w:p w:rsidR="002F2DC5" w:rsidRPr="008A2456" w:rsidRDefault="00114450" w:rsidP="002F2DC5">
      <w:pPr>
        <w:pStyle w:val="AralkYok"/>
        <w:numPr>
          <w:ilvl w:val="0"/>
          <w:numId w:val="8"/>
        </w:numPr>
        <w:rPr>
          <w:rFonts w:cs="Calibri"/>
          <w:sz w:val="24"/>
          <w:szCs w:val="24"/>
        </w:rPr>
      </w:pPr>
      <w:r w:rsidRPr="008A2456">
        <w:rPr>
          <w:rFonts w:cs="Calibri"/>
          <w:sz w:val="24"/>
          <w:szCs w:val="24"/>
        </w:rPr>
        <w:t xml:space="preserve">Derslerde uygulanacak </w:t>
      </w:r>
      <w:r w:rsidR="002F2DC5" w:rsidRPr="008A2456">
        <w:rPr>
          <w:rFonts w:cs="Calibri"/>
          <w:sz w:val="24"/>
          <w:szCs w:val="24"/>
        </w:rPr>
        <w:t xml:space="preserve">öğretim </w:t>
      </w:r>
      <w:r w:rsidRPr="008A2456">
        <w:rPr>
          <w:rFonts w:cs="Calibri"/>
          <w:sz w:val="24"/>
          <w:szCs w:val="24"/>
        </w:rPr>
        <w:t>yöntem ve tekniklerin incelenmesi.</w:t>
      </w:r>
    </w:p>
    <w:p w:rsidR="002F2DC5" w:rsidRPr="008A2456" w:rsidRDefault="00114450" w:rsidP="002F2DC5">
      <w:pPr>
        <w:pStyle w:val="AralkYok"/>
        <w:numPr>
          <w:ilvl w:val="0"/>
          <w:numId w:val="8"/>
        </w:numPr>
        <w:rPr>
          <w:rFonts w:cs="Calibri"/>
          <w:sz w:val="24"/>
          <w:szCs w:val="24"/>
        </w:rPr>
      </w:pPr>
      <w:r w:rsidRPr="008A2456">
        <w:rPr>
          <w:rFonts w:cs="Calibri"/>
          <w:sz w:val="24"/>
          <w:szCs w:val="24"/>
        </w:rPr>
        <w:t xml:space="preserve">Diğer </w:t>
      </w:r>
      <w:r w:rsidR="002F2DC5" w:rsidRPr="008A2456">
        <w:rPr>
          <w:rFonts w:cs="Calibri"/>
          <w:sz w:val="24"/>
          <w:szCs w:val="24"/>
        </w:rPr>
        <w:t xml:space="preserve">alan öğretmenleriyle yapılacak </w:t>
      </w:r>
      <w:r w:rsidR="00182BCE" w:rsidRPr="008A2456">
        <w:rPr>
          <w:rFonts w:cs="Calibri"/>
          <w:sz w:val="24"/>
          <w:szCs w:val="24"/>
        </w:rPr>
        <w:t>iş birliğiyle</w:t>
      </w:r>
      <w:r w:rsidR="002F2DC5" w:rsidRPr="008A2456">
        <w:rPr>
          <w:rFonts w:cs="Calibri"/>
          <w:sz w:val="24"/>
          <w:szCs w:val="24"/>
        </w:rPr>
        <w:t xml:space="preserve"> ilgili çerçeve belirlenmesi</w:t>
      </w:r>
    </w:p>
    <w:p w:rsidR="00114450" w:rsidRPr="008A2456" w:rsidRDefault="00114450" w:rsidP="002F2DC5">
      <w:pPr>
        <w:pStyle w:val="AralkYok"/>
        <w:numPr>
          <w:ilvl w:val="0"/>
          <w:numId w:val="8"/>
        </w:numPr>
        <w:rPr>
          <w:rFonts w:cs="Calibri"/>
          <w:sz w:val="24"/>
          <w:szCs w:val="24"/>
        </w:rPr>
      </w:pPr>
      <w:r w:rsidRPr="008A2456">
        <w:rPr>
          <w:rFonts w:cs="Calibri"/>
          <w:sz w:val="24"/>
          <w:szCs w:val="24"/>
        </w:rPr>
        <w:t>Ölçme ve değerlendirme</w:t>
      </w:r>
      <w:r w:rsidR="002F2DC5" w:rsidRPr="008A2456">
        <w:rPr>
          <w:rFonts w:cs="Calibri"/>
          <w:sz w:val="24"/>
          <w:szCs w:val="24"/>
        </w:rPr>
        <w:t xml:space="preserve"> kriterlerinin belirlenmesi</w:t>
      </w:r>
    </w:p>
    <w:p w:rsidR="00F3040F" w:rsidRPr="008A2456" w:rsidRDefault="00F3040F" w:rsidP="00F3040F">
      <w:pPr>
        <w:numPr>
          <w:ilvl w:val="0"/>
          <w:numId w:val="8"/>
        </w:numPr>
        <w:rPr>
          <w:rFonts w:ascii="Calibri" w:hAnsi="Calibri" w:cs="Calibri"/>
        </w:rPr>
      </w:pPr>
      <w:r w:rsidRPr="008A2456">
        <w:rPr>
          <w:rFonts w:ascii="Calibri" w:hAnsi="Calibri" w:cs="Calibri"/>
        </w:rPr>
        <w:t>Atatürkçülük konularının, belirli gün ve haftaların ders konularına alınması ve derslerde işlenmesi</w:t>
      </w:r>
    </w:p>
    <w:p w:rsidR="002F2DC5" w:rsidRPr="008A2456" w:rsidRDefault="002F2DC5" w:rsidP="002F2DC5">
      <w:pPr>
        <w:pStyle w:val="AralkYok"/>
        <w:numPr>
          <w:ilvl w:val="0"/>
          <w:numId w:val="8"/>
        </w:numPr>
        <w:rPr>
          <w:rFonts w:cs="Calibri"/>
          <w:sz w:val="24"/>
          <w:szCs w:val="24"/>
        </w:rPr>
      </w:pPr>
      <w:r w:rsidRPr="008A2456">
        <w:rPr>
          <w:rFonts w:cs="Calibri"/>
          <w:sz w:val="24"/>
          <w:szCs w:val="24"/>
        </w:rPr>
        <w:t>Değerler eğitimi</w:t>
      </w:r>
      <w:r w:rsidR="00F217C2" w:rsidRPr="008A2456">
        <w:rPr>
          <w:rFonts w:cs="Calibri"/>
          <w:sz w:val="24"/>
          <w:szCs w:val="24"/>
        </w:rPr>
        <w:t>.</w:t>
      </w:r>
    </w:p>
    <w:p w:rsidR="00114450" w:rsidRPr="008A2456" w:rsidRDefault="00114450" w:rsidP="002F2DC5">
      <w:pPr>
        <w:pStyle w:val="AralkYok"/>
        <w:numPr>
          <w:ilvl w:val="0"/>
          <w:numId w:val="8"/>
        </w:numPr>
        <w:rPr>
          <w:rFonts w:cs="Calibri"/>
          <w:sz w:val="24"/>
          <w:szCs w:val="24"/>
        </w:rPr>
      </w:pPr>
      <w:r w:rsidRPr="008A2456">
        <w:rPr>
          <w:rFonts w:cs="Calibri"/>
          <w:sz w:val="24"/>
          <w:szCs w:val="24"/>
        </w:rPr>
        <w:t>Öğrenci başarısının artırılması için alınması gereken tedbirlerin tespit edilmesi.</w:t>
      </w:r>
    </w:p>
    <w:p w:rsidR="006A65EB" w:rsidRPr="008A2456" w:rsidRDefault="00114450" w:rsidP="002F2DC5">
      <w:pPr>
        <w:pStyle w:val="AralkYok"/>
        <w:numPr>
          <w:ilvl w:val="0"/>
          <w:numId w:val="8"/>
        </w:numPr>
        <w:rPr>
          <w:rFonts w:cs="Calibri"/>
          <w:sz w:val="24"/>
          <w:szCs w:val="24"/>
        </w:rPr>
      </w:pPr>
      <w:r w:rsidRPr="008A2456">
        <w:rPr>
          <w:rFonts w:cs="Calibri"/>
          <w:sz w:val="24"/>
          <w:szCs w:val="24"/>
        </w:rPr>
        <w:t>Rehberlik servisi ve öğrenci vel</w:t>
      </w:r>
      <w:r w:rsidR="00CA3C01" w:rsidRPr="008A2456">
        <w:rPr>
          <w:rFonts w:cs="Calibri"/>
          <w:sz w:val="24"/>
          <w:szCs w:val="24"/>
        </w:rPr>
        <w:t>ileri</w:t>
      </w:r>
    </w:p>
    <w:p w:rsidR="002F2DC5" w:rsidRPr="008A2456" w:rsidRDefault="00FF7F07" w:rsidP="002F2DC5">
      <w:pPr>
        <w:pStyle w:val="AralkYok"/>
        <w:numPr>
          <w:ilvl w:val="0"/>
          <w:numId w:val="8"/>
        </w:numPr>
        <w:rPr>
          <w:rFonts w:cs="Calibri"/>
          <w:sz w:val="24"/>
          <w:szCs w:val="24"/>
        </w:rPr>
      </w:pPr>
      <w:r w:rsidRPr="008A2456">
        <w:rPr>
          <w:rFonts w:cs="Calibri"/>
          <w:sz w:val="24"/>
          <w:szCs w:val="24"/>
        </w:rPr>
        <w:t>Dilek ve Temenniler</w:t>
      </w:r>
    </w:p>
    <w:p w:rsidR="00FF7F07" w:rsidRPr="008A2456" w:rsidRDefault="00FF7F07" w:rsidP="002F2DC5">
      <w:pPr>
        <w:pStyle w:val="AralkYok"/>
        <w:numPr>
          <w:ilvl w:val="0"/>
          <w:numId w:val="8"/>
        </w:numPr>
        <w:rPr>
          <w:rFonts w:cs="Calibri"/>
          <w:sz w:val="24"/>
          <w:szCs w:val="24"/>
        </w:rPr>
      </w:pPr>
      <w:r w:rsidRPr="008A2456">
        <w:rPr>
          <w:rFonts w:cs="Calibri"/>
          <w:sz w:val="24"/>
          <w:szCs w:val="24"/>
        </w:rPr>
        <w:t>Kapanış.</w:t>
      </w:r>
    </w:p>
    <w:p w:rsidR="00B82473" w:rsidRPr="008A2456" w:rsidRDefault="00114450" w:rsidP="00114450">
      <w:pPr>
        <w:tabs>
          <w:tab w:val="left" w:pos="1980"/>
          <w:tab w:val="left" w:pos="3240"/>
        </w:tabs>
        <w:contextualSpacing/>
        <w:rPr>
          <w:rFonts w:ascii="Calibri" w:hAnsi="Calibri" w:cs="Calibri"/>
          <w:b/>
        </w:rPr>
      </w:pPr>
      <w:r w:rsidRPr="008A2456">
        <w:rPr>
          <w:rFonts w:ascii="Calibri" w:hAnsi="Calibri" w:cs="Calibri"/>
        </w:rPr>
        <w:br/>
      </w:r>
    </w:p>
    <w:p w:rsidR="00B82473" w:rsidRPr="008A2456" w:rsidRDefault="00B82473" w:rsidP="00114450">
      <w:pPr>
        <w:tabs>
          <w:tab w:val="left" w:pos="1980"/>
          <w:tab w:val="left" w:pos="3240"/>
        </w:tabs>
        <w:contextualSpacing/>
        <w:rPr>
          <w:rFonts w:ascii="Calibri" w:hAnsi="Calibri" w:cs="Calibri"/>
          <w:b/>
        </w:rPr>
      </w:pPr>
    </w:p>
    <w:p w:rsidR="00B82473" w:rsidRPr="008A2456" w:rsidRDefault="00B82473" w:rsidP="00114450">
      <w:pPr>
        <w:tabs>
          <w:tab w:val="left" w:pos="1980"/>
          <w:tab w:val="left" w:pos="3240"/>
        </w:tabs>
        <w:contextualSpacing/>
        <w:rPr>
          <w:rFonts w:ascii="Calibri" w:hAnsi="Calibri" w:cs="Calibri"/>
          <w:b/>
        </w:rPr>
      </w:pPr>
    </w:p>
    <w:p w:rsidR="00B82473" w:rsidRPr="008A2456" w:rsidRDefault="00B82473" w:rsidP="00114450">
      <w:pPr>
        <w:tabs>
          <w:tab w:val="left" w:pos="1980"/>
          <w:tab w:val="left" w:pos="3240"/>
        </w:tabs>
        <w:contextualSpacing/>
        <w:rPr>
          <w:rFonts w:ascii="Calibri" w:hAnsi="Calibri" w:cs="Calibri"/>
          <w:b/>
        </w:rPr>
      </w:pPr>
    </w:p>
    <w:p w:rsidR="00B82473" w:rsidRPr="008A2456" w:rsidRDefault="00B82473" w:rsidP="00114450">
      <w:pPr>
        <w:tabs>
          <w:tab w:val="left" w:pos="1980"/>
          <w:tab w:val="left" w:pos="3240"/>
        </w:tabs>
        <w:contextualSpacing/>
        <w:rPr>
          <w:rFonts w:ascii="Calibri" w:hAnsi="Calibri" w:cs="Calibri"/>
          <w:b/>
        </w:rPr>
      </w:pPr>
    </w:p>
    <w:p w:rsidR="00DB2834" w:rsidRPr="008A2456" w:rsidRDefault="00DB2834" w:rsidP="00114450">
      <w:pPr>
        <w:tabs>
          <w:tab w:val="left" w:pos="1980"/>
          <w:tab w:val="left" w:pos="3240"/>
        </w:tabs>
        <w:contextualSpacing/>
        <w:rPr>
          <w:rFonts w:ascii="Calibri" w:hAnsi="Calibri" w:cs="Calibri"/>
          <w:b/>
        </w:rPr>
      </w:pPr>
    </w:p>
    <w:p w:rsidR="00DB2834" w:rsidRPr="008A2456" w:rsidRDefault="00DB2834" w:rsidP="00114450">
      <w:pPr>
        <w:tabs>
          <w:tab w:val="left" w:pos="1980"/>
          <w:tab w:val="left" w:pos="3240"/>
        </w:tabs>
        <w:contextualSpacing/>
        <w:rPr>
          <w:rFonts w:ascii="Calibri" w:hAnsi="Calibri" w:cs="Calibri"/>
          <w:b/>
        </w:rPr>
      </w:pPr>
    </w:p>
    <w:p w:rsidR="00DB2834" w:rsidRPr="008A2456" w:rsidRDefault="00DB2834" w:rsidP="00114450">
      <w:pPr>
        <w:tabs>
          <w:tab w:val="left" w:pos="1980"/>
          <w:tab w:val="left" w:pos="3240"/>
        </w:tabs>
        <w:contextualSpacing/>
        <w:rPr>
          <w:rFonts w:ascii="Calibri" w:hAnsi="Calibri" w:cs="Calibri"/>
          <w:b/>
        </w:rPr>
      </w:pPr>
    </w:p>
    <w:p w:rsidR="00DB2834" w:rsidRPr="008A2456" w:rsidRDefault="00DB2834" w:rsidP="00114450">
      <w:pPr>
        <w:tabs>
          <w:tab w:val="left" w:pos="1980"/>
          <w:tab w:val="left" w:pos="3240"/>
        </w:tabs>
        <w:contextualSpacing/>
        <w:rPr>
          <w:rFonts w:ascii="Calibri" w:hAnsi="Calibri" w:cs="Calibri"/>
          <w:b/>
        </w:rPr>
      </w:pPr>
    </w:p>
    <w:p w:rsidR="00B82473" w:rsidRPr="008A2456" w:rsidRDefault="00B82473" w:rsidP="00114450">
      <w:pPr>
        <w:tabs>
          <w:tab w:val="left" w:pos="1980"/>
          <w:tab w:val="left" w:pos="3240"/>
        </w:tabs>
        <w:contextualSpacing/>
        <w:rPr>
          <w:rFonts w:ascii="Calibri" w:hAnsi="Calibri" w:cs="Calibri"/>
          <w:b/>
        </w:rPr>
      </w:pPr>
    </w:p>
    <w:p w:rsidR="008E4F7C" w:rsidRPr="008A2456" w:rsidRDefault="008E4F7C" w:rsidP="00114450">
      <w:pPr>
        <w:tabs>
          <w:tab w:val="left" w:pos="1980"/>
          <w:tab w:val="left" w:pos="3240"/>
        </w:tabs>
        <w:contextualSpacing/>
        <w:rPr>
          <w:rFonts w:ascii="Calibri" w:hAnsi="Calibri" w:cs="Calibri"/>
          <w:b/>
        </w:rPr>
      </w:pPr>
    </w:p>
    <w:p w:rsidR="00497B42" w:rsidRDefault="00497B42" w:rsidP="00114450">
      <w:pPr>
        <w:tabs>
          <w:tab w:val="left" w:pos="1980"/>
          <w:tab w:val="left" w:pos="3240"/>
        </w:tabs>
        <w:contextualSpacing/>
        <w:rPr>
          <w:rFonts w:ascii="Calibri" w:hAnsi="Calibri" w:cs="Calibri"/>
          <w:b/>
        </w:rPr>
      </w:pPr>
    </w:p>
    <w:p w:rsidR="00BA5E55" w:rsidRPr="008A2456" w:rsidRDefault="00BA5E55" w:rsidP="00114450">
      <w:pPr>
        <w:tabs>
          <w:tab w:val="left" w:pos="1980"/>
          <w:tab w:val="left" w:pos="3240"/>
        </w:tabs>
        <w:contextualSpacing/>
        <w:rPr>
          <w:rFonts w:ascii="Calibri" w:hAnsi="Calibri" w:cs="Calibri"/>
          <w:b/>
        </w:rPr>
      </w:pPr>
    </w:p>
    <w:p w:rsidR="00F217C2" w:rsidRDefault="00F217C2" w:rsidP="00114450">
      <w:pPr>
        <w:tabs>
          <w:tab w:val="left" w:pos="1980"/>
          <w:tab w:val="left" w:pos="3240"/>
        </w:tabs>
        <w:contextualSpacing/>
        <w:rPr>
          <w:rFonts w:ascii="Calibri" w:hAnsi="Calibri" w:cs="Calibri"/>
          <w:b/>
        </w:rPr>
      </w:pPr>
    </w:p>
    <w:p w:rsidR="00BA5E55" w:rsidRPr="008A2456" w:rsidRDefault="00BA5E55" w:rsidP="00114450">
      <w:pPr>
        <w:tabs>
          <w:tab w:val="left" w:pos="1980"/>
          <w:tab w:val="left" w:pos="3240"/>
        </w:tabs>
        <w:contextualSpacing/>
        <w:rPr>
          <w:rFonts w:ascii="Calibri" w:hAnsi="Calibri" w:cs="Calibri"/>
          <w:b/>
        </w:rPr>
      </w:pPr>
    </w:p>
    <w:p w:rsidR="00194910" w:rsidRPr="008A2456" w:rsidRDefault="00194910" w:rsidP="00114450">
      <w:pPr>
        <w:tabs>
          <w:tab w:val="left" w:pos="1980"/>
          <w:tab w:val="left" w:pos="3240"/>
        </w:tabs>
        <w:contextualSpacing/>
        <w:rPr>
          <w:rFonts w:ascii="Calibri" w:hAnsi="Calibri" w:cs="Calibri"/>
          <w:b/>
        </w:rPr>
      </w:pPr>
    </w:p>
    <w:p w:rsidR="00114450" w:rsidRPr="008A2456" w:rsidRDefault="00114450" w:rsidP="00114450">
      <w:pPr>
        <w:tabs>
          <w:tab w:val="left" w:pos="1980"/>
          <w:tab w:val="left" w:pos="3240"/>
        </w:tabs>
        <w:contextualSpacing/>
        <w:rPr>
          <w:rFonts w:ascii="Calibri" w:hAnsi="Calibri" w:cs="Calibri"/>
          <w:b/>
        </w:rPr>
      </w:pPr>
      <w:r w:rsidRPr="008A2456">
        <w:rPr>
          <w:rFonts w:ascii="Calibri" w:hAnsi="Calibri" w:cs="Calibri"/>
          <w:b/>
        </w:rPr>
        <w:lastRenderedPageBreak/>
        <w:t xml:space="preserve">GÜNDEM MADDELERİNİN GÖRÜŞÜLMESİ </w:t>
      </w:r>
    </w:p>
    <w:p w:rsidR="00DB2834" w:rsidRPr="008A2456" w:rsidRDefault="00DB2834" w:rsidP="00114450">
      <w:pPr>
        <w:tabs>
          <w:tab w:val="left" w:pos="1980"/>
          <w:tab w:val="left" w:pos="3240"/>
        </w:tabs>
        <w:contextualSpacing/>
        <w:rPr>
          <w:rFonts w:ascii="Calibri" w:hAnsi="Calibri" w:cs="Calibri"/>
          <w:b/>
        </w:rPr>
      </w:pPr>
    </w:p>
    <w:p w:rsidR="00DB2834" w:rsidRPr="008A2456" w:rsidRDefault="00DB2834" w:rsidP="00DB2834">
      <w:pPr>
        <w:numPr>
          <w:ilvl w:val="0"/>
          <w:numId w:val="19"/>
        </w:numPr>
        <w:tabs>
          <w:tab w:val="left" w:pos="142"/>
          <w:tab w:val="left" w:pos="709"/>
          <w:tab w:val="left" w:pos="2127"/>
        </w:tabs>
        <w:ind w:left="709"/>
        <w:contextualSpacing/>
        <w:jc w:val="both"/>
        <w:rPr>
          <w:rFonts w:ascii="Calibri" w:hAnsi="Calibri" w:cs="Calibri"/>
          <w:b/>
        </w:rPr>
      </w:pPr>
      <w:r w:rsidRPr="008A2456">
        <w:rPr>
          <w:rFonts w:ascii="Calibri" w:hAnsi="Calibri" w:cs="Calibri"/>
        </w:rPr>
        <w:t>20</w:t>
      </w:r>
      <w:r w:rsidR="00005157" w:rsidRPr="008A2456">
        <w:rPr>
          <w:rFonts w:ascii="Calibri" w:hAnsi="Calibri" w:cs="Calibri"/>
        </w:rPr>
        <w:t>2</w:t>
      </w:r>
      <w:r w:rsidR="00BA5E55">
        <w:rPr>
          <w:rFonts w:ascii="Calibri" w:hAnsi="Calibri" w:cs="Calibri"/>
        </w:rPr>
        <w:t>1</w:t>
      </w:r>
      <w:r w:rsidRPr="008A2456">
        <w:rPr>
          <w:rFonts w:ascii="Calibri" w:hAnsi="Calibri" w:cs="Calibri"/>
        </w:rPr>
        <w:t>-202</w:t>
      </w:r>
      <w:r w:rsidR="00BA5E55">
        <w:rPr>
          <w:rFonts w:ascii="Calibri" w:hAnsi="Calibri" w:cs="Calibri"/>
        </w:rPr>
        <w:t>2</w:t>
      </w:r>
      <w:r w:rsidRPr="008A2456">
        <w:rPr>
          <w:rFonts w:ascii="Calibri" w:hAnsi="Calibri" w:cs="Calibri"/>
        </w:rPr>
        <w:t xml:space="preserve"> Eğitim-Öğretim yılı </w:t>
      </w:r>
      <w:r w:rsidR="00BA5E55">
        <w:rPr>
          <w:rFonts w:ascii="Calibri" w:hAnsi="Calibri" w:cs="Calibri"/>
        </w:rPr>
        <w:t>Çamlıbel Şehit Kamil Yelmen</w:t>
      </w:r>
      <w:r w:rsidR="00E32750" w:rsidRPr="008A2456">
        <w:rPr>
          <w:rFonts w:ascii="Calibri" w:hAnsi="Calibri" w:cs="Calibri"/>
        </w:rPr>
        <w:t xml:space="preserve"> </w:t>
      </w:r>
      <w:r w:rsidRPr="008A2456">
        <w:rPr>
          <w:rFonts w:ascii="Calibri" w:hAnsi="Calibri" w:cs="Calibri"/>
        </w:rPr>
        <w:t xml:space="preserve">Anadolu Lisesi Sene Başı </w:t>
      </w:r>
      <w:r w:rsidR="00E32750" w:rsidRPr="008A2456">
        <w:rPr>
          <w:rFonts w:ascii="Calibri" w:hAnsi="Calibri" w:cs="Calibri"/>
        </w:rPr>
        <w:t xml:space="preserve">2.Yabancı Dil Almanca </w:t>
      </w:r>
      <w:r w:rsidR="00182BCE" w:rsidRPr="008A2456">
        <w:rPr>
          <w:rFonts w:ascii="Calibri" w:hAnsi="Calibri" w:cs="Calibri"/>
        </w:rPr>
        <w:t>Dersi Zümre</w:t>
      </w:r>
      <w:r w:rsidRPr="008A2456">
        <w:rPr>
          <w:rFonts w:ascii="Calibri" w:hAnsi="Calibri" w:cs="Calibri"/>
        </w:rPr>
        <w:t xml:space="preserve"> Öğretmenler Kurulu Toplantısı </w:t>
      </w:r>
      <w:r w:rsidR="00BA5E55">
        <w:rPr>
          <w:rFonts w:ascii="Calibri" w:hAnsi="Calibri" w:cs="Calibri"/>
        </w:rPr>
        <w:t>01</w:t>
      </w:r>
      <w:r w:rsidRPr="008A2456">
        <w:rPr>
          <w:rFonts w:ascii="Calibri" w:hAnsi="Calibri" w:cs="Calibri"/>
        </w:rPr>
        <w:t>/0</w:t>
      </w:r>
      <w:r w:rsidR="00BA5E55">
        <w:rPr>
          <w:rFonts w:ascii="Calibri" w:hAnsi="Calibri" w:cs="Calibri"/>
        </w:rPr>
        <w:t>9</w:t>
      </w:r>
      <w:r w:rsidRPr="008A2456">
        <w:rPr>
          <w:rFonts w:ascii="Calibri" w:hAnsi="Calibri" w:cs="Calibri"/>
        </w:rPr>
        <w:t>/20</w:t>
      </w:r>
      <w:r w:rsidR="00BA5E55">
        <w:rPr>
          <w:rFonts w:ascii="Calibri" w:hAnsi="Calibri" w:cs="Calibri"/>
        </w:rPr>
        <w:t>21</w:t>
      </w:r>
      <w:r w:rsidRPr="008A2456">
        <w:rPr>
          <w:rFonts w:ascii="Calibri" w:hAnsi="Calibri" w:cs="Calibri"/>
        </w:rPr>
        <w:t xml:space="preserve"> tarihinde </w:t>
      </w:r>
      <w:r w:rsidR="00BA5E55">
        <w:rPr>
          <w:rFonts w:ascii="Calibri" w:hAnsi="Calibri" w:cs="Calibri"/>
        </w:rPr>
        <w:t xml:space="preserve">öğretmenler </w:t>
      </w:r>
      <w:proofErr w:type="gramStart"/>
      <w:r w:rsidR="00BA5E55">
        <w:rPr>
          <w:rFonts w:ascii="Calibri" w:hAnsi="Calibri" w:cs="Calibri"/>
        </w:rPr>
        <w:t>odasında</w:t>
      </w:r>
      <w:r w:rsidR="00E32750" w:rsidRPr="008A2456">
        <w:rPr>
          <w:rFonts w:ascii="Calibri" w:hAnsi="Calibri" w:cs="Calibri"/>
        </w:rPr>
        <w:t xml:space="preserve"> </w:t>
      </w:r>
      <w:r w:rsidRPr="008A2456">
        <w:rPr>
          <w:rFonts w:ascii="Calibri" w:hAnsi="Calibri" w:cs="Calibri"/>
        </w:rPr>
        <w:t xml:space="preserve">  </w:t>
      </w:r>
      <w:r w:rsidRPr="008A2456">
        <w:rPr>
          <w:rFonts w:ascii="Calibri" w:hAnsi="Calibri" w:cs="Calibri"/>
          <w:b/>
        </w:rPr>
        <w:t>Okul</w:t>
      </w:r>
      <w:proofErr w:type="gramEnd"/>
      <w:r w:rsidRPr="008A2456">
        <w:rPr>
          <w:rFonts w:ascii="Calibri" w:hAnsi="Calibri" w:cs="Calibri"/>
          <w:b/>
        </w:rPr>
        <w:t xml:space="preserve"> </w:t>
      </w:r>
      <w:r w:rsidR="00182BCE" w:rsidRPr="008A2456">
        <w:rPr>
          <w:rFonts w:ascii="Calibri" w:hAnsi="Calibri" w:cs="Calibri"/>
          <w:b/>
        </w:rPr>
        <w:t>Müdür Yardımcısı</w:t>
      </w:r>
      <w:r w:rsidRPr="008A2456">
        <w:rPr>
          <w:rFonts w:ascii="Calibri" w:hAnsi="Calibri" w:cs="Calibri"/>
          <w:b/>
        </w:rPr>
        <w:t xml:space="preserve"> </w:t>
      </w:r>
      <w:r w:rsidR="00BA5E55">
        <w:rPr>
          <w:rFonts w:ascii="Calibri" w:hAnsi="Calibri" w:cs="Calibri"/>
          <w:b/>
        </w:rPr>
        <w:t>Erdinç ERDOĞAN</w:t>
      </w:r>
      <w:r w:rsidR="00E32750" w:rsidRPr="008A2456">
        <w:rPr>
          <w:rFonts w:ascii="Calibri" w:hAnsi="Calibri" w:cs="Calibri"/>
        </w:rPr>
        <w:t xml:space="preserve"> b</w:t>
      </w:r>
      <w:r w:rsidRPr="008A2456">
        <w:rPr>
          <w:rFonts w:ascii="Calibri" w:hAnsi="Calibri" w:cs="Calibri"/>
        </w:rPr>
        <w:t xml:space="preserve">aşkanlığında, </w:t>
      </w:r>
      <w:r w:rsidR="00E32750" w:rsidRPr="008A2456">
        <w:rPr>
          <w:rFonts w:ascii="Calibri" w:hAnsi="Calibri" w:cs="Calibri"/>
          <w:b/>
        </w:rPr>
        <w:t>Almanca</w:t>
      </w:r>
      <w:r w:rsidRPr="008A2456">
        <w:rPr>
          <w:rFonts w:ascii="Calibri" w:hAnsi="Calibri" w:cs="Calibri"/>
          <w:b/>
        </w:rPr>
        <w:t xml:space="preserve"> Öğretmen</w:t>
      </w:r>
      <w:r w:rsidR="00D04B46" w:rsidRPr="008A2456">
        <w:rPr>
          <w:rFonts w:ascii="Calibri" w:hAnsi="Calibri" w:cs="Calibri"/>
          <w:b/>
        </w:rPr>
        <w:t xml:space="preserve">i </w:t>
      </w:r>
      <w:r w:rsidR="00BA5E55">
        <w:rPr>
          <w:rFonts w:ascii="Calibri" w:hAnsi="Calibri" w:cs="Calibri"/>
          <w:b/>
        </w:rPr>
        <w:t xml:space="preserve">Erdem </w:t>
      </w:r>
      <w:proofErr w:type="spellStart"/>
      <w:r w:rsidR="00BA5E55">
        <w:rPr>
          <w:rFonts w:ascii="Calibri" w:hAnsi="Calibri" w:cs="Calibri"/>
          <w:b/>
        </w:rPr>
        <w:t>OVAT</w:t>
      </w:r>
      <w:r w:rsidR="00D04B46" w:rsidRPr="008A2456">
        <w:rPr>
          <w:rFonts w:ascii="Calibri" w:hAnsi="Calibri" w:cs="Calibri"/>
          <w:b/>
        </w:rPr>
        <w:t>’ın</w:t>
      </w:r>
      <w:proofErr w:type="spellEnd"/>
      <w:r w:rsidR="00D04B46" w:rsidRPr="008A2456">
        <w:rPr>
          <w:rFonts w:ascii="Calibri" w:hAnsi="Calibri" w:cs="Calibri"/>
        </w:rPr>
        <w:t xml:space="preserve"> k</w:t>
      </w:r>
      <w:r w:rsidRPr="008A2456">
        <w:rPr>
          <w:rFonts w:ascii="Calibri" w:hAnsi="Calibri" w:cs="Calibri"/>
        </w:rPr>
        <w:t xml:space="preserve">atılımı ile </w:t>
      </w:r>
      <w:r w:rsidR="00D8660E" w:rsidRPr="008A2456">
        <w:rPr>
          <w:rFonts w:ascii="Calibri" w:hAnsi="Calibri" w:cs="Calibri"/>
        </w:rPr>
        <w:t>başlamıştır.</w:t>
      </w:r>
    </w:p>
    <w:p w:rsidR="00D8660E" w:rsidRPr="008A2456" w:rsidRDefault="00D8660E" w:rsidP="00F217C2">
      <w:pPr>
        <w:tabs>
          <w:tab w:val="left" w:pos="142"/>
          <w:tab w:val="left" w:pos="709"/>
          <w:tab w:val="left" w:pos="2127"/>
        </w:tabs>
        <w:ind w:left="709"/>
        <w:contextualSpacing/>
        <w:jc w:val="both"/>
        <w:rPr>
          <w:rFonts w:ascii="Calibri" w:hAnsi="Calibri" w:cs="Calibri"/>
          <w:b/>
        </w:rPr>
      </w:pPr>
    </w:p>
    <w:p w:rsidR="00D8660E" w:rsidRPr="008A2456" w:rsidRDefault="00E32750" w:rsidP="00E32750">
      <w:pPr>
        <w:numPr>
          <w:ilvl w:val="0"/>
          <w:numId w:val="19"/>
        </w:numPr>
        <w:tabs>
          <w:tab w:val="left" w:pos="142"/>
          <w:tab w:val="left" w:pos="709"/>
          <w:tab w:val="left" w:pos="2127"/>
        </w:tabs>
        <w:contextualSpacing/>
        <w:jc w:val="both"/>
        <w:rPr>
          <w:rFonts w:ascii="Calibri" w:hAnsi="Calibri" w:cs="Calibri"/>
          <w:bCs/>
        </w:rPr>
      </w:pPr>
      <w:r w:rsidRPr="008A2456">
        <w:rPr>
          <w:rFonts w:ascii="Calibri" w:hAnsi="Calibri" w:cs="Calibri"/>
          <w:bCs/>
        </w:rPr>
        <w:t xml:space="preserve">Zümre başkan ve </w:t>
      </w:r>
      <w:r w:rsidR="00D8660E" w:rsidRPr="008A2456">
        <w:rPr>
          <w:rFonts w:ascii="Calibri" w:hAnsi="Calibri" w:cs="Calibri"/>
          <w:bCs/>
        </w:rPr>
        <w:t xml:space="preserve">Yazman olarak </w:t>
      </w:r>
      <w:r w:rsidRPr="008A2456">
        <w:rPr>
          <w:rFonts w:ascii="Calibri" w:hAnsi="Calibri" w:cs="Calibri"/>
          <w:b/>
          <w:bCs/>
        </w:rPr>
        <w:t>Almanca</w:t>
      </w:r>
      <w:r w:rsidR="00D8660E" w:rsidRPr="008A2456">
        <w:rPr>
          <w:rFonts w:ascii="Calibri" w:hAnsi="Calibri" w:cs="Calibri"/>
          <w:b/>
          <w:bCs/>
        </w:rPr>
        <w:t xml:space="preserve"> öğretmeni </w:t>
      </w:r>
      <w:r w:rsidR="00BA5E55">
        <w:rPr>
          <w:rFonts w:ascii="Calibri" w:hAnsi="Calibri" w:cs="Calibri"/>
          <w:b/>
          <w:bCs/>
        </w:rPr>
        <w:t>Erdem OVAT</w:t>
      </w:r>
      <w:r w:rsidRPr="008A2456">
        <w:rPr>
          <w:rFonts w:ascii="Calibri" w:hAnsi="Calibri" w:cs="Calibri"/>
          <w:bCs/>
        </w:rPr>
        <w:t xml:space="preserve"> tek </w:t>
      </w:r>
      <w:proofErr w:type="gramStart"/>
      <w:r w:rsidRPr="008A2456">
        <w:rPr>
          <w:rFonts w:ascii="Calibri" w:hAnsi="Calibri" w:cs="Calibri"/>
          <w:bCs/>
        </w:rPr>
        <w:t>branş</w:t>
      </w:r>
      <w:proofErr w:type="gramEnd"/>
      <w:r w:rsidRPr="008A2456">
        <w:rPr>
          <w:rFonts w:ascii="Calibri" w:hAnsi="Calibri" w:cs="Calibri"/>
          <w:bCs/>
        </w:rPr>
        <w:t xml:space="preserve"> öğretmeni olması sebebiyle </w:t>
      </w:r>
      <w:r w:rsidR="00D8660E" w:rsidRPr="008A2456">
        <w:rPr>
          <w:rFonts w:ascii="Calibri" w:hAnsi="Calibri" w:cs="Calibri"/>
          <w:bCs/>
        </w:rPr>
        <w:t>karar verildi.</w:t>
      </w:r>
    </w:p>
    <w:p w:rsidR="00D8660E" w:rsidRPr="008A2456" w:rsidRDefault="00D8660E" w:rsidP="00114450">
      <w:pPr>
        <w:numPr>
          <w:ilvl w:val="0"/>
          <w:numId w:val="19"/>
        </w:numPr>
        <w:tabs>
          <w:tab w:val="left" w:pos="142"/>
          <w:tab w:val="left" w:pos="709"/>
          <w:tab w:val="left" w:pos="2127"/>
        </w:tabs>
        <w:ind w:left="709"/>
        <w:contextualSpacing/>
        <w:jc w:val="both"/>
        <w:rPr>
          <w:rFonts w:ascii="Calibri" w:hAnsi="Calibri" w:cs="Calibri"/>
          <w:bCs/>
        </w:rPr>
      </w:pPr>
      <w:r w:rsidRPr="008A2456">
        <w:rPr>
          <w:rFonts w:ascii="Calibri" w:hAnsi="Calibri" w:cs="Calibri"/>
        </w:rPr>
        <w:t xml:space="preserve">Bir önceki yapılan zümre toplantı tutanağı </w:t>
      </w:r>
      <w:r w:rsidR="00D8190F" w:rsidRPr="008A2456">
        <w:rPr>
          <w:rFonts w:ascii="Calibri" w:hAnsi="Calibri" w:cs="Calibri"/>
          <w:b/>
        </w:rPr>
        <w:t xml:space="preserve">zümre başkanı </w:t>
      </w:r>
      <w:r w:rsidR="00BA5E55">
        <w:rPr>
          <w:rFonts w:ascii="Calibri" w:hAnsi="Calibri" w:cs="Calibri"/>
          <w:b/>
        </w:rPr>
        <w:t>Erdem OVAT</w:t>
      </w:r>
      <w:r w:rsidR="00BA5E55" w:rsidRPr="008A2456">
        <w:rPr>
          <w:rFonts w:ascii="Calibri" w:hAnsi="Calibri" w:cs="Calibri"/>
        </w:rPr>
        <w:t xml:space="preserve"> </w:t>
      </w:r>
      <w:r w:rsidR="00E32750" w:rsidRPr="008A2456">
        <w:rPr>
          <w:rFonts w:ascii="Calibri" w:hAnsi="Calibri" w:cs="Calibri"/>
        </w:rPr>
        <w:t>t</w:t>
      </w:r>
      <w:r w:rsidR="00114450" w:rsidRPr="008A2456">
        <w:rPr>
          <w:rFonts w:ascii="Calibri" w:hAnsi="Calibri" w:cs="Calibri"/>
        </w:rPr>
        <w:t>arafından okundu.</w:t>
      </w:r>
      <w:r w:rsidR="00B82473" w:rsidRPr="008A2456">
        <w:rPr>
          <w:rFonts w:ascii="Calibri" w:hAnsi="Calibri" w:cs="Calibri"/>
        </w:rPr>
        <w:t xml:space="preserve"> </w:t>
      </w:r>
      <w:r w:rsidRPr="008A2456">
        <w:rPr>
          <w:rFonts w:ascii="Calibri" w:hAnsi="Calibri" w:cs="Calibri"/>
        </w:rPr>
        <w:t>Ardından yeni g</w:t>
      </w:r>
      <w:r w:rsidR="00114450" w:rsidRPr="008A2456">
        <w:rPr>
          <w:rFonts w:ascii="Calibri" w:hAnsi="Calibri" w:cs="Calibri"/>
        </w:rPr>
        <w:t>ündem</w:t>
      </w:r>
      <w:r w:rsidRPr="008A2456">
        <w:rPr>
          <w:rFonts w:ascii="Calibri" w:hAnsi="Calibri" w:cs="Calibri"/>
        </w:rPr>
        <w:t xml:space="preserve"> okunarak,</w:t>
      </w:r>
      <w:r w:rsidR="00114450" w:rsidRPr="008A2456">
        <w:rPr>
          <w:rFonts w:ascii="Calibri" w:hAnsi="Calibri" w:cs="Calibri"/>
        </w:rPr>
        <w:t xml:space="preserve"> eklenecek ya da çıkartılacak maddenin olmadığı</w:t>
      </w:r>
      <w:r w:rsidRPr="008A2456">
        <w:rPr>
          <w:rFonts w:ascii="Calibri" w:hAnsi="Calibri" w:cs="Calibri"/>
        </w:rPr>
        <w:t xml:space="preserve"> zümre başkanı tarafından soruldu. Eklenecek başka bir madde olmadığı anlaşılarak toplantıya devam edildi.</w:t>
      </w:r>
    </w:p>
    <w:p w:rsidR="00D8660E" w:rsidRPr="008A2456" w:rsidRDefault="00D8660E" w:rsidP="00D8660E">
      <w:pPr>
        <w:tabs>
          <w:tab w:val="left" w:pos="142"/>
          <w:tab w:val="left" w:pos="709"/>
          <w:tab w:val="left" w:pos="2127"/>
        </w:tabs>
        <w:contextualSpacing/>
        <w:jc w:val="both"/>
        <w:rPr>
          <w:rFonts w:ascii="Calibri" w:hAnsi="Calibri" w:cs="Calibri"/>
          <w:bCs/>
        </w:rPr>
      </w:pPr>
    </w:p>
    <w:p w:rsidR="00D25204" w:rsidRPr="008A2456" w:rsidRDefault="00114450" w:rsidP="00D25204">
      <w:pPr>
        <w:numPr>
          <w:ilvl w:val="0"/>
          <w:numId w:val="19"/>
        </w:numPr>
        <w:tabs>
          <w:tab w:val="left" w:pos="142"/>
          <w:tab w:val="left" w:pos="709"/>
          <w:tab w:val="left" w:pos="2127"/>
        </w:tabs>
        <w:ind w:left="709"/>
        <w:contextualSpacing/>
        <w:jc w:val="both"/>
        <w:rPr>
          <w:rFonts w:ascii="Calibri" w:hAnsi="Calibri" w:cs="Calibri"/>
          <w:bCs/>
        </w:rPr>
      </w:pPr>
      <w:r w:rsidRPr="008A2456">
        <w:rPr>
          <w:rFonts w:ascii="Calibri" w:hAnsi="Calibri" w:cs="Calibri"/>
        </w:rPr>
        <w:t xml:space="preserve">Milli Eğitim Temel Kanunu’nun ilgili maddeleri </w:t>
      </w:r>
      <w:r w:rsidR="00E32750" w:rsidRPr="008A2456">
        <w:rPr>
          <w:rFonts w:ascii="Calibri" w:hAnsi="Calibri" w:cs="Calibri"/>
          <w:b/>
        </w:rPr>
        <w:t xml:space="preserve">Okul Müdür Yardımcısı </w:t>
      </w:r>
      <w:r w:rsidR="00BA5E55">
        <w:rPr>
          <w:rFonts w:ascii="Calibri" w:hAnsi="Calibri" w:cs="Calibri"/>
          <w:b/>
        </w:rPr>
        <w:t>Erdinç ERDOĞAN</w:t>
      </w:r>
      <w:r w:rsidR="00BA5E55" w:rsidRPr="008A2456">
        <w:rPr>
          <w:rFonts w:ascii="Calibri" w:hAnsi="Calibri" w:cs="Calibri"/>
        </w:rPr>
        <w:t xml:space="preserve"> </w:t>
      </w:r>
      <w:r w:rsidR="00182BCE" w:rsidRPr="008A2456">
        <w:rPr>
          <w:rFonts w:ascii="Calibri" w:hAnsi="Calibri" w:cs="Calibri"/>
        </w:rPr>
        <w:t>tarafından okundu</w:t>
      </w:r>
      <w:r w:rsidR="008E4F7C" w:rsidRPr="008A2456">
        <w:rPr>
          <w:rFonts w:ascii="Calibri" w:hAnsi="Calibri" w:cs="Calibri"/>
        </w:rPr>
        <w:t xml:space="preserve">. </w:t>
      </w:r>
      <w:r w:rsidR="008E4F7C" w:rsidRPr="008A2456">
        <w:rPr>
          <w:rFonts w:ascii="Calibri" w:hAnsi="Calibri" w:cs="Calibri"/>
          <w:shd w:val="clear" w:color="auto" w:fill="FFFFFF"/>
        </w:rPr>
        <w:t xml:space="preserve">14/02/2018 tarihli ve ‘30332’ sayılı </w:t>
      </w:r>
      <w:r w:rsidR="00194910" w:rsidRPr="008A2456">
        <w:rPr>
          <w:rFonts w:ascii="Calibri" w:hAnsi="Calibri" w:cs="Calibri"/>
          <w:shd w:val="clear" w:color="auto" w:fill="FFFFFF"/>
        </w:rPr>
        <w:t>–</w:t>
      </w:r>
      <w:r w:rsidR="008E4F7C" w:rsidRPr="008A2456">
        <w:rPr>
          <w:rFonts w:ascii="Calibri" w:hAnsi="Calibri" w:cs="Calibri"/>
          <w:shd w:val="clear" w:color="auto" w:fill="FFFFFF"/>
        </w:rPr>
        <w:t xml:space="preserve"> 01/09/</w:t>
      </w:r>
      <w:r w:rsidR="00182BCE" w:rsidRPr="008A2456">
        <w:rPr>
          <w:rFonts w:ascii="Calibri" w:hAnsi="Calibri" w:cs="Calibri"/>
          <w:shd w:val="clear" w:color="auto" w:fill="FFFFFF"/>
        </w:rPr>
        <w:t>2018 Tarih</w:t>
      </w:r>
      <w:r w:rsidR="008E4F7C" w:rsidRPr="008A2456">
        <w:rPr>
          <w:rFonts w:ascii="Calibri" w:hAnsi="Calibri" w:cs="Calibri"/>
          <w:shd w:val="clear" w:color="auto" w:fill="FFFFFF"/>
        </w:rPr>
        <w:t xml:space="preserve"> </w:t>
      </w:r>
      <w:r w:rsidR="00182BCE" w:rsidRPr="008A2456">
        <w:rPr>
          <w:rFonts w:ascii="Calibri" w:hAnsi="Calibri" w:cs="Calibri"/>
          <w:shd w:val="clear" w:color="auto" w:fill="FFFFFF"/>
        </w:rPr>
        <w:t xml:space="preserve">ve </w:t>
      </w:r>
      <w:r w:rsidR="00182BCE" w:rsidRPr="008A2456">
        <w:rPr>
          <w:rStyle w:val="apple-converted-space"/>
          <w:rFonts w:ascii="Calibri" w:hAnsi="Calibri" w:cs="Calibri"/>
        </w:rPr>
        <w:t>‘</w:t>
      </w:r>
      <w:r w:rsidR="008E4F7C" w:rsidRPr="008A2456">
        <w:rPr>
          <w:rFonts w:ascii="Calibri" w:hAnsi="Calibri" w:cs="Calibri"/>
        </w:rPr>
        <w:t>30522’</w:t>
      </w:r>
      <w:r w:rsidR="008E4F7C" w:rsidRPr="008A2456">
        <w:rPr>
          <w:rFonts w:ascii="Calibri" w:hAnsi="Calibri" w:cs="Calibri"/>
          <w:shd w:val="clear" w:color="auto" w:fill="FFFFFF"/>
        </w:rPr>
        <w:t xml:space="preserve"> sayılı </w:t>
      </w:r>
      <w:r w:rsidR="00182BCE" w:rsidRPr="008A2456">
        <w:rPr>
          <w:rFonts w:ascii="Calibri" w:hAnsi="Calibri" w:cs="Calibri"/>
          <w:shd w:val="clear" w:color="auto" w:fill="FFFFFF"/>
        </w:rPr>
        <w:t>Millî</w:t>
      </w:r>
      <w:r w:rsidR="008E4F7C" w:rsidRPr="008A2456">
        <w:rPr>
          <w:rFonts w:ascii="Calibri" w:hAnsi="Calibri" w:cs="Calibri"/>
          <w:shd w:val="clear" w:color="auto" w:fill="FFFFFF"/>
        </w:rPr>
        <w:t xml:space="preserve"> Eğitim Bakanlığı Ortaöğretim kurumları yönetmeliğindeki değişiklikler okundu.</w:t>
      </w:r>
    </w:p>
    <w:p w:rsidR="00194910" w:rsidRPr="008A2456" w:rsidRDefault="00194910" w:rsidP="00194910">
      <w:pPr>
        <w:pStyle w:val="ListeParagraf"/>
        <w:rPr>
          <w:rFonts w:ascii="Calibri" w:hAnsi="Calibri" w:cs="Calibri"/>
        </w:rPr>
      </w:pPr>
    </w:p>
    <w:p w:rsidR="00114450" w:rsidRPr="008A2456" w:rsidRDefault="00114450" w:rsidP="00114450">
      <w:pPr>
        <w:numPr>
          <w:ilvl w:val="0"/>
          <w:numId w:val="19"/>
        </w:numPr>
        <w:tabs>
          <w:tab w:val="left" w:pos="142"/>
          <w:tab w:val="left" w:pos="709"/>
          <w:tab w:val="left" w:pos="2127"/>
        </w:tabs>
        <w:ind w:left="709"/>
        <w:contextualSpacing/>
        <w:jc w:val="both"/>
        <w:rPr>
          <w:rFonts w:ascii="Calibri" w:hAnsi="Calibri" w:cs="Calibri"/>
          <w:bCs/>
        </w:rPr>
      </w:pPr>
      <w:r w:rsidRPr="008A2456">
        <w:rPr>
          <w:rFonts w:ascii="Calibri" w:hAnsi="Calibri" w:cs="Calibri"/>
        </w:rPr>
        <w:t>Yabancı Dil Eği</w:t>
      </w:r>
      <w:r w:rsidR="001E0DCA" w:rsidRPr="008A2456">
        <w:rPr>
          <w:rFonts w:ascii="Calibri" w:hAnsi="Calibri" w:cs="Calibri"/>
        </w:rPr>
        <w:t xml:space="preserve">timi ve Öğretimi </w:t>
      </w:r>
      <w:r w:rsidR="00182BCE" w:rsidRPr="008A2456">
        <w:rPr>
          <w:rFonts w:ascii="Calibri" w:hAnsi="Calibri" w:cs="Calibri"/>
        </w:rPr>
        <w:t>Yönetmeliği incelenerek</w:t>
      </w:r>
      <w:r w:rsidRPr="008A2456">
        <w:rPr>
          <w:rFonts w:ascii="Calibri" w:hAnsi="Calibri" w:cs="Calibri"/>
        </w:rPr>
        <w:t xml:space="preserve"> ilgili hususlar üzerinde duruldu. </w:t>
      </w:r>
      <w:r w:rsidR="00D25204" w:rsidRPr="008A2456">
        <w:rPr>
          <w:rFonts w:ascii="Calibri" w:hAnsi="Calibri" w:cs="Calibri"/>
        </w:rPr>
        <w:t xml:space="preserve">Yönetmeliğin bir örneği tüm </w:t>
      </w:r>
      <w:r w:rsidR="00182BCE" w:rsidRPr="008A2456">
        <w:rPr>
          <w:rFonts w:ascii="Calibri" w:hAnsi="Calibri" w:cs="Calibri"/>
        </w:rPr>
        <w:t>İngilizce</w:t>
      </w:r>
      <w:r w:rsidR="00D25204" w:rsidRPr="008A2456">
        <w:rPr>
          <w:rFonts w:ascii="Calibri" w:hAnsi="Calibri" w:cs="Calibri"/>
        </w:rPr>
        <w:t xml:space="preserve"> öğretmenleri ile paylaşıldı.</w:t>
      </w:r>
    </w:p>
    <w:p w:rsidR="00CC17BD" w:rsidRPr="008A2456" w:rsidRDefault="00CC17BD" w:rsidP="00CC17BD">
      <w:pPr>
        <w:tabs>
          <w:tab w:val="left" w:pos="142"/>
          <w:tab w:val="left" w:pos="709"/>
          <w:tab w:val="left" w:pos="2127"/>
        </w:tabs>
        <w:ind w:left="709"/>
        <w:contextualSpacing/>
        <w:jc w:val="both"/>
        <w:rPr>
          <w:rFonts w:ascii="Calibri" w:hAnsi="Calibri" w:cs="Calibri"/>
          <w:bCs/>
        </w:rPr>
      </w:pPr>
    </w:p>
    <w:p w:rsidR="00EA2E68" w:rsidRPr="008A2456" w:rsidRDefault="00EA2E68" w:rsidP="00EA2E68">
      <w:pPr>
        <w:rPr>
          <w:rFonts w:ascii="Calibri" w:hAnsi="Calibri" w:cs="Calibri"/>
          <w:b/>
          <w:i/>
        </w:rPr>
      </w:pPr>
      <w:r w:rsidRPr="008A2456">
        <w:rPr>
          <w:rFonts w:ascii="Calibri" w:hAnsi="Calibri" w:cs="Calibri"/>
          <w:b/>
          <w:i/>
        </w:rPr>
        <w:t>MİLLÎ EĞİTİM BAKANLIĞI YABANCI DİL EĞİTİMİ VE ÖĞRETİMİ YÖNETMELİĞİ</w:t>
      </w:r>
    </w:p>
    <w:p w:rsidR="00EA2E68" w:rsidRPr="008A2456" w:rsidRDefault="00EA2E68" w:rsidP="00EA2E68">
      <w:pPr>
        <w:rPr>
          <w:rFonts w:ascii="Calibri" w:hAnsi="Calibri" w:cs="Calibri"/>
          <w:b/>
          <w:i/>
        </w:rPr>
      </w:pPr>
    </w:p>
    <w:p w:rsidR="00EA2E68" w:rsidRPr="008A2456" w:rsidRDefault="00EA2E68" w:rsidP="00EA2E68">
      <w:pPr>
        <w:spacing w:line="240" w:lineRule="atLeast"/>
        <w:jc w:val="both"/>
        <w:rPr>
          <w:rFonts w:ascii="Calibri" w:hAnsi="Calibri" w:cs="Calibri"/>
        </w:rPr>
      </w:pPr>
      <w:r w:rsidRPr="008A2456">
        <w:rPr>
          <w:rFonts w:ascii="Calibri" w:hAnsi="Calibri" w:cs="Calibri"/>
          <w:b/>
          <w:bCs/>
        </w:rPr>
        <w:t>Yabancı dil eğitimi ve öğretiminin amacı</w:t>
      </w:r>
    </w:p>
    <w:p w:rsidR="00EA2E68" w:rsidRPr="008A2456" w:rsidRDefault="00EA2E68" w:rsidP="00EA2E68">
      <w:pPr>
        <w:spacing w:line="240" w:lineRule="atLeast"/>
        <w:jc w:val="both"/>
        <w:rPr>
          <w:rFonts w:ascii="Calibri" w:hAnsi="Calibri" w:cs="Calibri"/>
        </w:rPr>
      </w:pPr>
      <w:r w:rsidRPr="008A2456">
        <w:rPr>
          <w:rFonts w:ascii="Calibri" w:hAnsi="Calibri" w:cs="Calibri"/>
          <w:b/>
          <w:bCs/>
        </w:rPr>
        <w:t>             MADDE 5 – </w:t>
      </w:r>
      <w:r w:rsidRPr="008A2456">
        <w:rPr>
          <w:rFonts w:ascii="Calibri" w:hAnsi="Calibri" w:cs="Calibri"/>
        </w:rPr>
        <w:t>(1) Örgün, yaygın ve uzaktan öğretim kurumlarındaki yabancı dil eğitimi ve öğretiminin amacı, Millî Eğitimin genel amaç ve temel ilkelerine uygun olarak okul ve kurumların amaç ve seviyeleri de göz önünde bulundurularak eğitim ve öğretimi yapılan yabancı dilde bireylerin;</w:t>
      </w:r>
    </w:p>
    <w:p w:rsidR="00EA2E68" w:rsidRPr="008A2456" w:rsidRDefault="00EA2E68" w:rsidP="00EA2E68">
      <w:pPr>
        <w:spacing w:line="240" w:lineRule="atLeast"/>
        <w:jc w:val="both"/>
        <w:rPr>
          <w:rFonts w:ascii="Calibri" w:hAnsi="Calibri" w:cs="Calibri"/>
        </w:rPr>
      </w:pPr>
      <w:r w:rsidRPr="008A2456">
        <w:rPr>
          <w:rFonts w:ascii="Calibri" w:hAnsi="Calibri" w:cs="Calibri"/>
        </w:rPr>
        <w:t xml:space="preserve">            a) Dinleme-anlama,</w:t>
      </w:r>
    </w:p>
    <w:p w:rsidR="00EA2E68" w:rsidRPr="008A2456" w:rsidRDefault="00EA2E68" w:rsidP="00EA2E68">
      <w:pPr>
        <w:spacing w:line="240" w:lineRule="atLeast"/>
        <w:jc w:val="both"/>
        <w:rPr>
          <w:rFonts w:ascii="Calibri" w:hAnsi="Calibri" w:cs="Calibri"/>
        </w:rPr>
      </w:pPr>
      <w:r w:rsidRPr="008A2456">
        <w:rPr>
          <w:rFonts w:ascii="Calibri" w:hAnsi="Calibri" w:cs="Calibri"/>
        </w:rPr>
        <w:t>             b) Okuma-anlama,</w:t>
      </w:r>
    </w:p>
    <w:p w:rsidR="00EA2E68" w:rsidRPr="008A2456" w:rsidRDefault="00EA2E68" w:rsidP="00EA2E68">
      <w:pPr>
        <w:spacing w:line="240" w:lineRule="atLeast"/>
        <w:jc w:val="both"/>
        <w:rPr>
          <w:rFonts w:ascii="Calibri" w:hAnsi="Calibri" w:cs="Calibri"/>
        </w:rPr>
      </w:pPr>
      <w:r w:rsidRPr="008A2456">
        <w:rPr>
          <w:rFonts w:ascii="Calibri" w:hAnsi="Calibri" w:cs="Calibri"/>
        </w:rPr>
        <w:t>             c) Konuşma,</w:t>
      </w:r>
    </w:p>
    <w:p w:rsidR="00EA2E68" w:rsidRPr="008A2456" w:rsidRDefault="00EA2E68" w:rsidP="00EA2E68">
      <w:pPr>
        <w:spacing w:line="240" w:lineRule="atLeast"/>
        <w:jc w:val="both"/>
        <w:rPr>
          <w:rFonts w:ascii="Calibri" w:hAnsi="Calibri" w:cs="Calibri"/>
        </w:rPr>
      </w:pPr>
      <w:r w:rsidRPr="008A2456">
        <w:rPr>
          <w:rFonts w:ascii="Calibri" w:hAnsi="Calibri" w:cs="Calibri"/>
        </w:rPr>
        <w:t>             ç) Yazma</w:t>
      </w:r>
    </w:p>
    <w:p w:rsidR="00EA2E68" w:rsidRPr="008A2456" w:rsidRDefault="00EA2E68" w:rsidP="00EA2E68">
      <w:pPr>
        <w:spacing w:line="240" w:lineRule="atLeast"/>
        <w:jc w:val="both"/>
        <w:rPr>
          <w:rFonts w:ascii="Calibri" w:hAnsi="Calibri" w:cs="Calibri"/>
        </w:rPr>
      </w:pPr>
      <w:r w:rsidRPr="008A2456">
        <w:rPr>
          <w:rFonts w:ascii="Calibri" w:hAnsi="Calibri" w:cs="Calibri"/>
        </w:rPr>
        <w:t>             </w:t>
      </w:r>
      <w:proofErr w:type="gramStart"/>
      <w:r w:rsidRPr="008A2456">
        <w:rPr>
          <w:rFonts w:ascii="Calibri" w:hAnsi="Calibri" w:cs="Calibri"/>
        </w:rPr>
        <w:t>becerileri</w:t>
      </w:r>
      <w:proofErr w:type="gramEnd"/>
      <w:r w:rsidRPr="008A2456">
        <w:rPr>
          <w:rFonts w:ascii="Calibri" w:hAnsi="Calibri" w:cs="Calibri"/>
        </w:rPr>
        <w:t xml:space="preserve"> kazanmalarını, öğrendiği dille iletişim kurmalarını ve yabancı dil öğretimine karşı olumlu tutum geliştirmelerini sağlamaktır.</w:t>
      </w:r>
    </w:p>
    <w:p w:rsidR="00EA2E68" w:rsidRPr="008A2456" w:rsidRDefault="00EA2E68" w:rsidP="00EA2E68">
      <w:pPr>
        <w:spacing w:line="240" w:lineRule="atLeast"/>
        <w:jc w:val="both"/>
        <w:rPr>
          <w:rFonts w:ascii="Calibri" w:hAnsi="Calibri" w:cs="Calibri"/>
        </w:rPr>
      </w:pPr>
      <w:r w:rsidRPr="008A2456">
        <w:rPr>
          <w:rFonts w:ascii="Calibri" w:hAnsi="Calibri" w:cs="Calibri"/>
          <w:b/>
          <w:bCs/>
        </w:rPr>
        <w:t>             Öğretim programları</w:t>
      </w:r>
    </w:p>
    <w:p w:rsidR="00EA2E68" w:rsidRPr="008A2456" w:rsidRDefault="00EA2E68" w:rsidP="00EA2E68">
      <w:pPr>
        <w:spacing w:line="240" w:lineRule="atLeast"/>
        <w:jc w:val="both"/>
        <w:rPr>
          <w:rFonts w:ascii="Calibri" w:hAnsi="Calibri" w:cs="Calibri"/>
        </w:rPr>
      </w:pPr>
      <w:r w:rsidRPr="008A2456">
        <w:rPr>
          <w:rFonts w:ascii="Calibri" w:hAnsi="Calibri" w:cs="Calibri"/>
          <w:b/>
          <w:bCs/>
        </w:rPr>
        <w:t>             MADDE 6 – </w:t>
      </w:r>
      <w:r w:rsidRPr="008A2456">
        <w:rPr>
          <w:rFonts w:ascii="Calibri" w:hAnsi="Calibri" w:cs="Calibri"/>
        </w:rPr>
        <w:t>(1) Yabancı dil öğretim programları ile ilgili olarak;</w:t>
      </w:r>
    </w:p>
    <w:p w:rsidR="00EA2E68" w:rsidRPr="008A2456" w:rsidRDefault="00EA2E68" w:rsidP="00EA2E68">
      <w:pPr>
        <w:spacing w:line="240" w:lineRule="atLeast"/>
        <w:jc w:val="both"/>
        <w:rPr>
          <w:rFonts w:ascii="Calibri" w:hAnsi="Calibri" w:cs="Calibri"/>
        </w:rPr>
      </w:pPr>
      <w:r w:rsidRPr="008A2456">
        <w:rPr>
          <w:rFonts w:ascii="Calibri" w:hAnsi="Calibri" w:cs="Calibri"/>
        </w:rPr>
        <w:t xml:space="preserve">             </w:t>
      </w:r>
      <w:r w:rsidR="00182BCE" w:rsidRPr="008A2456">
        <w:rPr>
          <w:rFonts w:ascii="Calibri" w:hAnsi="Calibri" w:cs="Calibri"/>
        </w:rPr>
        <w:t>a) İlköğretim</w:t>
      </w:r>
      <w:r w:rsidRPr="008A2456">
        <w:rPr>
          <w:rFonts w:ascii="Calibri" w:hAnsi="Calibri" w:cs="Calibri"/>
        </w:rPr>
        <w:t xml:space="preserve"> ve ortaöğretim programlarının birbirinin devamı ve tamamlayıcı nitelikte olması esastır.</w:t>
      </w:r>
    </w:p>
    <w:p w:rsidR="00EA2E68" w:rsidRPr="008A2456" w:rsidRDefault="00EA2E68" w:rsidP="00EA2E68">
      <w:pPr>
        <w:spacing w:line="240" w:lineRule="atLeast"/>
        <w:jc w:val="both"/>
        <w:rPr>
          <w:rFonts w:ascii="Calibri" w:hAnsi="Calibri" w:cs="Calibri"/>
        </w:rPr>
      </w:pPr>
      <w:r w:rsidRPr="008A2456">
        <w:rPr>
          <w:rFonts w:ascii="Calibri" w:hAnsi="Calibri" w:cs="Calibri"/>
        </w:rPr>
        <w:t>             b) Eğitim araç-gereci, bilimsel ve teknolojik esaslara, yeniliklere, çevre ve ülke ihtiyaçlarına göre sürekli olarak geliştirilir.</w:t>
      </w:r>
    </w:p>
    <w:p w:rsidR="00EA2E68" w:rsidRPr="008A2456" w:rsidRDefault="00EA2E68" w:rsidP="00EA2E68">
      <w:pPr>
        <w:spacing w:line="240" w:lineRule="atLeast"/>
        <w:jc w:val="both"/>
        <w:rPr>
          <w:rFonts w:ascii="Calibri" w:hAnsi="Calibri" w:cs="Calibri"/>
        </w:rPr>
      </w:pPr>
      <w:r w:rsidRPr="008A2456">
        <w:rPr>
          <w:rFonts w:ascii="Calibri" w:hAnsi="Calibri" w:cs="Calibri"/>
        </w:rPr>
        <w:t>             c) Zorunlu ve seçmeli yabancı dil derslerinin öğretim programları, Kurulun onayından sonra yürürlüğe konur.</w:t>
      </w:r>
    </w:p>
    <w:p w:rsidR="00EA2E68" w:rsidRPr="008A2456" w:rsidRDefault="00EA2E68" w:rsidP="00EA2E68">
      <w:pPr>
        <w:spacing w:line="240" w:lineRule="atLeast"/>
        <w:jc w:val="both"/>
        <w:rPr>
          <w:rFonts w:ascii="Calibri" w:hAnsi="Calibri" w:cs="Calibri"/>
        </w:rPr>
      </w:pPr>
      <w:r w:rsidRPr="008A2456">
        <w:rPr>
          <w:rFonts w:ascii="Calibri" w:hAnsi="Calibri" w:cs="Calibri"/>
        </w:rPr>
        <w:t>             Ç) Okul ve kurumlarda uygulanan yabancı dil kurslarında, Kurulca yürürlüğe konan ya da zümre öğretmenlerince programlar doğrultusunda hazırlanıp il/ilçe millî eğitim müdürlüğünce onaylanan öğretim programları uygulanır.</w:t>
      </w:r>
    </w:p>
    <w:p w:rsidR="00EA2E68" w:rsidRPr="008A2456" w:rsidRDefault="00EA2E68" w:rsidP="00EA2E68">
      <w:pPr>
        <w:spacing w:line="240" w:lineRule="atLeast"/>
        <w:jc w:val="both"/>
        <w:rPr>
          <w:rFonts w:ascii="Calibri" w:hAnsi="Calibri" w:cs="Calibri"/>
        </w:rPr>
      </w:pPr>
      <w:r w:rsidRPr="008A2456">
        <w:rPr>
          <w:rFonts w:ascii="Calibri" w:hAnsi="Calibri" w:cs="Calibri"/>
          <w:b/>
          <w:bCs/>
        </w:rPr>
        <w:t>             Uygulamalar</w:t>
      </w:r>
    </w:p>
    <w:p w:rsidR="00EA2E68" w:rsidRPr="008A2456" w:rsidRDefault="00EA2E68" w:rsidP="00EA2E68">
      <w:pPr>
        <w:spacing w:line="240" w:lineRule="atLeast"/>
        <w:jc w:val="both"/>
        <w:rPr>
          <w:rFonts w:ascii="Calibri" w:hAnsi="Calibri" w:cs="Calibri"/>
        </w:rPr>
      </w:pPr>
      <w:r w:rsidRPr="008A2456">
        <w:rPr>
          <w:rFonts w:ascii="Calibri" w:hAnsi="Calibri" w:cs="Calibri"/>
          <w:b/>
          <w:bCs/>
        </w:rPr>
        <w:t>             MADDE 7 –</w:t>
      </w:r>
      <w:r w:rsidRPr="008A2456">
        <w:rPr>
          <w:rFonts w:ascii="Calibri" w:hAnsi="Calibri" w:cs="Calibri"/>
        </w:rPr>
        <w:t> (1) Örgün, yaygın ve uzaktan öğretim kurumlarındaki yabancı dil eğitim ve öğretimi uygulamalarında dikkate alınacak esaslar şunlardır:</w:t>
      </w:r>
    </w:p>
    <w:p w:rsidR="00EA2E68" w:rsidRPr="008A2456" w:rsidRDefault="00EA2E68" w:rsidP="00EA2E68">
      <w:pPr>
        <w:spacing w:line="240" w:lineRule="atLeast"/>
        <w:ind w:left="580"/>
        <w:jc w:val="both"/>
        <w:rPr>
          <w:rFonts w:ascii="Calibri" w:hAnsi="Calibri" w:cs="Calibri"/>
        </w:rPr>
      </w:pPr>
      <w:r w:rsidRPr="008A2456">
        <w:rPr>
          <w:rFonts w:ascii="Calibri" w:hAnsi="Calibri" w:cs="Calibri"/>
        </w:rPr>
        <w:t>a) İlköğretim kurumlarında;</w:t>
      </w:r>
    </w:p>
    <w:p w:rsidR="00EA2E68" w:rsidRPr="008A2456" w:rsidRDefault="00EA2E68" w:rsidP="00EA2E68">
      <w:pPr>
        <w:spacing w:line="240" w:lineRule="atLeast"/>
        <w:jc w:val="both"/>
        <w:rPr>
          <w:rFonts w:ascii="Calibri" w:hAnsi="Calibri" w:cs="Calibri"/>
        </w:rPr>
      </w:pPr>
      <w:r w:rsidRPr="008A2456">
        <w:rPr>
          <w:rFonts w:ascii="Calibri" w:hAnsi="Calibri" w:cs="Calibri"/>
        </w:rPr>
        <w:t xml:space="preserve">             1)</w:t>
      </w:r>
      <w:r w:rsidR="00182BCE" w:rsidRPr="008A2456">
        <w:rPr>
          <w:rFonts w:ascii="Calibri" w:hAnsi="Calibri" w:cs="Calibri"/>
        </w:rPr>
        <w:t xml:space="preserve"> 4’üncü</w:t>
      </w:r>
      <w:r w:rsidRPr="008A2456">
        <w:rPr>
          <w:rFonts w:ascii="Calibri" w:hAnsi="Calibri" w:cs="Calibri"/>
        </w:rPr>
        <w:t xml:space="preserve"> sınıftan itibaren zorunlu yabancı dil derslerine yer verilir. Aynı sınıftan itibaren zorunlu yabancı dil derslerinin takviyesi amacıyla ya da ikinci yabancı dil dersi olarak seçmeli yabancı dil derslerine de yer verilebilir.</w:t>
      </w:r>
    </w:p>
    <w:p w:rsidR="00EA2E68" w:rsidRPr="008A2456" w:rsidRDefault="00EA2E68" w:rsidP="00EA2E68">
      <w:pPr>
        <w:spacing w:line="240" w:lineRule="atLeast"/>
        <w:jc w:val="both"/>
        <w:rPr>
          <w:rFonts w:ascii="Calibri" w:hAnsi="Calibri" w:cs="Calibri"/>
        </w:rPr>
      </w:pPr>
      <w:r w:rsidRPr="008A2456">
        <w:rPr>
          <w:rFonts w:ascii="Calibri" w:hAnsi="Calibri" w:cs="Calibri"/>
        </w:rPr>
        <w:lastRenderedPageBreak/>
        <w:t>             2) Tüm sınıflarda ders saatleri dışında öğrencilerin seviyelerine uygun olarak yabancı dil yetiştirici kurs programları uygulanabilir.</w:t>
      </w:r>
    </w:p>
    <w:p w:rsidR="00EA2E68" w:rsidRPr="008A2456" w:rsidRDefault="00EA2E68" w:rsidP="00EA2E68">
      <w:pPr>
        <w:spacing w:line="240" w:lineRule="atLeast"/>
        <w:jc w:val="both"/>
        <w:rPr>
          <w:rFonts w:ascii="Calibri" w:hAnsi="Calibri" w:cs="Calibri"/>
        </w:rPr>
      </w:pPr>
      <w:r w:rsidRPr="008A2456">
        <w:rPr>
          <w:rFonts w:ascii="Calibri" w:hAnsi="Calibri" w:cs="Calibri"/>
        </w:rPr>
        <w:t>             b) Ortaöğretim kurumlarında;</w:t>
      </w:r>
    </w:p>
    <w:p w:rsidR="00EA2E68" w:rsidRPr="008A2456" w:rsidRDefault="00EA2E68" w:rsidP="00EA2E68">
      <w:pPr>
        <w:spacing w:line="240" w:lineRule="atLeast"/>
        <w:jc w:val="both"/>
        <w:rPr>
          <w:rFonts w:ascii="Calibri" w:hAnsi="Calibri" w:cs="Calibri"/>
        </w:rPr>
      </w:pPr>
      <w:r w:rsidRPr="008A2456">
        <w:rPr>
          <w:rFonts w:ascii="Calibri" w:hAnsi="Calibri" w:cs="Calibri"/>
        </w:rPr>
        <w:t xml:space="preserve">             1)</w:t>
      </w:r>
      <w:r w:rsidR="00182BCE" w:rsidRPr="008A2456">
        <w:rPr>
          <w:rFonts w:ascii="Calibri" w:hAnsi="Calibri" w:cs="Calibri"/>
        </w:rPr>
        <w:t xml:space="preserve"> </w:t>
      </w:r>
      <w:r w:rsidRPr="008A2456">
        <w:rPr>
          <w:rFonts w:ascii="Calibri" w:hAnsi="Calibri" w:cs="Calibri"/>
        </w:rPr>
        <w:t>İlköğretimdeki yabancı dil ders programlarının devamı olarak zorunlu birinci ve Kurulca uygun görülen okullarda zorunlu ikinci yabancı dil derslerine yer verilir. Ayrıca zorunlu yabancı dil derslerinin takviyesi amacıyla seçmeli yabancı dil derslerine de yer verilebilir.</w:t>
      </w:r>
    </w:p>
    <w:p w:rsidR="00EA2E68" w:rsidRPr="008A2456" w:rsidRDefault="00EA2E68" w:rsidP="00EA2E68">
      <w:pPr>
        <w:spacing w:line="240" w:lineRule="atLeast"/>
        <w:jc w:val="both"/>
        <w:rPr>
          <w:rFonts w:ascii="Calibri" w:hAnsi="Calibri" w:cs="Calibri"/>
        </w:rPr>
      </w:pPr>
      <w:r w:rsidRPr="008A2456">
        <w:rPr>
          <w:rFonts w:ascii="Calibri" w:hAnsi="Calibri" w:cs="Calibri"/>
        </w:rPr>
        <w:t>             2) Okul türü ve sınıflara göre yabancı dil ders saatlerinin sayısına Kurulca karar verilir.</w:t>
      </w:r>
    </w:p>
    <w:p w:rsidR="00EA2E68" w:rsidRPr="008A2456" w:rsidRDefault="00EA2E68" w:rsidP="00EA2E68">
      <w:pPr>
        <w:spacing w:line="240" w:lineRule="atLeast"/>
        <w:jc w:val="both"/>
        <w:rPr>
          <w:rFonts w:ascii="Calibri" w:hAnsi="Calibri" w:cs="Calibri"/>
        </w:rPr>
      </w:pPr>
      <w:r w:rsidRPr="008A2456">
        <w:rPr>
          <w:rFonts w:ascii="Calibri" w:hAnsi="Calibri" w:cs="Calibri"/>
        </w:rPr>
        <w:t>             3)</w:t>
      </w:r>
      <w:r w:rsidR="00182BCE" w:rsidRPr="008A2456">
        <w:rPr>
          <w:rFonts w:ascii="Calibri" w:hAnsi="Calibri" w:cs="Calibri"/>
        </w:rPr>
        <w:t xml:space="preserve"> </w:t>
      </w:r>
      <w:r w:rsidRPr="008A2456">
        <w:rPr>
          <w:rFonts w:ascii="Calibri" w:hAnsi="Calibri" w:cs="Calibri"/>
        </w:rPr>
        <w:t>Tüm sınıflarda ders saatleri dışında öğrencilerin seviyelerine uygun olarak yabancı dil yetiştirici kurs programları uygulanabilir.</w:t>
      </w:r>
    </w:p>
    <w:p w:rsidR="00EA2E68" w:rsidRPr="008A2456" w:rsidRDefault="00EA2E68" w:rsidP="00EA2E68">
      <w:pPr>
        <w:spacing w:line="240" w:lineRule="atLeast"/>
        <w:jc w:val="both"/>
        <w:rPr>
          <w:rFonts w:ascii="Calibri" w:hAnsi="Calibri" w:cs="Calibri"/>
        </w:rPr>
      </w:pPr>
      <w:r w:rsidRPr="008A2456">
        <w:rPr>
          <w:rFonts w:ascii="Calibri" w:hAnsi="Calibri" w:cs="Calibri"/>
        </w:rPr>
        <w:t>             c) Yaygın eğitim kurumlarında;</w:t>
      </w:r>
    </w:p>
    <w:p w:rsidR="00EA2E68" w:rsidRPr="008A2456" w:rsidRDefault="00EA2E68" w:rsidP="00EA2E68">
      <w:pPr>
        <w:spacing w:line="240" w:lineRule="atLeast"/>
        <w:jc w:val="both"/>
        <w:rPr>
          <w:rFonts w:ascii="Calibri" w:hAnsi="Calibri" w:cs="Calibri"/>
        </w:rPr>
      </w:pPr>
      <w:r w:rsidRPr="008A2456">
        <w:rPr>
          <w:rFonts w:ascii="Calibri" w:hAnsi="Calibri" w:cs="Calibri"/>
        </w:rPr>
        <w:t xml:space="preserve">             1)</w:t>
      </w:r>
      <w:r w:rsidR="00182BCE" w:rsidRPr="008A2456">
        <w:rPr>
          <w:rFonts w:ascii="Calibri" w:hAnsi="Calibri" w:cs="Calibri"/>
        </w:rPr>
        <w:t xml:space="preserve"> </w:t>
      </w:r>
      <w:r w:rsidRPr="008A2456">
        <w:rPr>
          <w:rFonts w:ascii="Calibri" w:hAnsi="Calibri" w:cs="Calibri"/>
        </w:rPr>
        <w:t>Yaşam boyu eğitimi de destekleyecek şekilde değişik ihtiyaç alanlarına ve yaş gruplarına cevap vermek üzere çeşitli kademelerde yabancı dil kursları açılabilir.</w:t>
      </w:r>
    </w:p>
    <w:p w:rsidR="00EA2E68" w:rsidRPr="008A2456" w:rsidRDefault="00EA2E68" w:rsidP="00EA2E68">
      <w:pPr>
        <w:spacing w:line="240" w:lineRule="atLeast"/>
        <w:jc w:val="both"/>
        <w:rPr>
          <w:rFonts w:ascii="Calibri" w:hAnsi="Calibri" w:cs="Calibri"/>
        </w:rPr>
      </w:pPr>
      <w:r w:rsidRPr="008A2456">
        <w:rPr>
          <w:rFonts w:ascii="Calibri" w:hAnsi="Calibri" w:cs="Calibri"/>
        </w:rPr>
        <w:t>             2) 8/6/1965 tarihli ve 625 sayılı Özel Öğretim Kurumları Kanunu kapsamında yabancı dil kursları açılabilir.</w:t>
      </w:r>
    </w:p>
    <w:p w:rsidR="00EA2E68" w:rsidRPr="008A2456" w:rsidRDefault="00EA2E68" w:rsidP="00EA2E68">
      <w:pPr>
        <w:spacing w:line="240" w:lineRule="atLeast"/>
        <w:jc w:val="both"/>
        <w:rPr>
          <w:rFonts w:ascii="Calibri" w:hAnsi="Calibri" w:cs="Calibri"/>
        </w:rPr>
      </w:pPr>
      <w:r w:rsidRPr="008A2456">
        <w:rPr>
          <w:rFonts w:ascii="Calibri" w:hAnsi="Calibri" w:cs="Calibri"/>
        </w:rPr>
        <w:t>             3) Kurslar, birbirini izleyen programlar şeklinde düzenlenebileceği gibi özel amaçlı bağımsız programlar şeklinde de düzenlenebilir. Kademeli olarak da düzenlenecek yabancı dil kurslarında gerektiğinde ve ihtiyaç hâlinde kişilerin seviyeleri tespit edilir. Örgün eğitim yoluyla aldıkları yabancı dil bilgileri, uzaktan ve yaygın yabancı dil öğretimi kurslarının ilgili kademelerindeki programlarla karşılaştırılarak uygunluğu belirlenir. Bu uygunluk doğrultusunda kursiyerler, ilgili kademede eğitime başlatılır.</w:t>
      </w:r>
    </w:p>
    <w:p w:rsidR="00EA2E68" w:rsidRPr="008A2456" w:rsidRDefault="00EA2E68" w:rsidP="00EA2E68">
      <w:pPr>
        <w:tabs>
          <w:tab w:val="left" w:pos="142"/>
          <w:tab w:val="left" w:pos="709"/>
          <w:tab w:val="left" w:pos="2127"/>
        </w:tabs>
        <w:contextualSpacing/>
        <w:jc w:val="both"/>
        <w:rPr>
          <w:rFonts w:ascii="Calibri" w:hAnsi="Calibri" w:cs="Calibri"/>
          <w:bCs/>
        </w:rPr>
      </w:pPr>
    </w:p>
    <w:p w:rsidR="001E0DCA" w:rsidRPr="008A2456" w:rsidRDefault="001E0DCA" w:rsidP="00114450">
      <w:pPr>
        <w:rPr>
          <w:rFonts w:ascii="Calibri" w:hAnsi="Calibri" w:cs="Calibri"/>
        </w:rPr>
      </w:pPr>
    </w:p>
    <w:p w:rsidR="003B462B" w:rsidRPr="008A2456" w:rsidRDefault="003B462B" w:rsidP="00F4320C">
      <w:pPr>
        <w:numPr>
          <w:ilvl w:val="0"/>
          <w:numId w:val="19"/>
        </w:numPr>
        <w:ind w:left="709"/>
        <w:rPr>
          <w:rFonts w:ascii="Calibri" w:hAnsi="Calibri" w:cs="Calibri"/>
          <w:bCs/>
        </w:rPr>
      </w:pPr>
      <w:r w:rsidRPr="008A2456">
        <w:rPr>
          <w:rFonts w:ascii="Calibri" w:hAnsi="Calibri" w:cs="Calibri"/>
          <w:bCs/>
        </w:rPr>
        <w:t xml:space="preserve">Bir önceki yıl alınan zümre kararları incelenerek, yeni eğitim-öğretim yılı için hedeflerin belirlenmesine geçildi. </w:t>
      </w:r>
      <w:r w:rsidR="00182BCE" w:rsidRPr="008A2456">
        <w:rPr>
          <w:rFonts w:ascii="Calibri" w:hAnsi="Calibri" w:cs="Calibri"/>
          <w:b/>
        </w:rPr>
        <w:t>Zümre</w:t>
      </w:r>
      <w:r w:rsidR="00F4320C" w:rsidRPr="008A2456">
        <w:rPr>
          <w:rFonts w:ascii="Calibri" w:hAnsi="Calibri" w:cs="Calibri"/>
          <w:b/>
        </w:rPr>
        <w:t xml:space="preserve"> başkanı </w:t>
      </w:r>
      <w:r w:rsidR="00BA5E55">
        <w:rPr>
          <w:rFonts w:ascii="Calibri" w:hAnsi="Calibri" w:cs="Calibri"/>
          <w:b/>
        </w:rPr>
        <w:t>Erdem OVAT</w:t>
      </w:r>
      <w:r w:rsidR="00BA5E55" w:rsidRPr="008A2456">
        <w:rPr>
          <w:rFonts w:ascii="Calibri" w:hAnsi="Calibri" w:cs="Calibri"/>
        </w:rPr>
        <w:t xml:space="preserve"> </w:t>
      </w:r>
      <w:r w:rsidR="00C7376F" w:rsidRPr="008A2456">
        <w:rPr>
          <w:rFonts w:ascii="Calibri" w:hAnsi="Calibri" w:cs="Calibri"/>
          <w:bCs/>
        </w:rPr>
        <w:t xml:space="preserve">ders başarısının </w:t>
      </w:r>
      <w:r w:rsidR="00F4320C" w:rsidRPr="008A2456">
        <w:rPr>
          <w:rFonts w:ascii="Calibri" w:hAnsi="Calibri" w:cs="Calibri"/>
          <w:bCs/>
        </w:rPr>
        <w:t>Almanca</w:t>
      </w:r>
      <w:r w:rsidR="00C7376F" w:rsidRPr="008A2456">
        <w:rPr>
          <w:rFonts w:ascii="Calibri" w:hAnsi="Calibri" w:cs="Calibri"/>
          <w:bCs/>
        </w:rPr>
        <w:t xml:space="preserve"> gibi bir derste klasik sınavlarla ölçülmesinin çok zor olduğunu, bu nedenle sınıf için aktif katılımın artacağı çeşitli aktiviteler üretmenin çok önemli olduğunu ifade etti. </w:t>
      </w:r>
    </w:p>
    <w:p w:rsidR="00F4320C" w:rsidRPr="008A2456" w:rsidRDefault="00F4320C" w:rsidP="00F4320C">
      <w:pPr>
        <w:ind w:left="709"/>
        <w:rPr>
          <w:rFonts w:ascii="Calibri" w:hAnsi="Calibri" w:cs="Calibri"/>
          <w:bCs/>
        </w:rPr>
      </w:pPr>
    </w:p>
    <w:p w:rsidR="003B462B" w:rsidRPr="008A2456" w:rsidRDefault="00C7376F" w:rsidP="00E32750">
      <w:pPr>
        <w:pStyle w:val="AralkYok"/>
        <w:numPr>
          <w:ilvl w:val="0"/>
          <w:numId w:val="19"/>
        </w:numPr>
        <w:ind w:left="709"/>
        <w:rPr>
          <w:rFonts w:cs="Calibri"/>
          <w:b/>
          <w:sz w:val="24"/>
          <w:szCs w:val="24"/>
        </w:rPr>
      </w:pPr>
      <w:r w:rsidRPr="008A2456">
        <w:rPr>
          <w:rFonts w:cs="Calibri"/>
          <w:sz w:val="24"/>
          <w:szCs w:val="24"/>
        </w:rPr>
        <w:t>20</w:t>
      </w:r>
      <w:r w:rsidR="00BA5E55">
        <w:rPr>
          <w:rFonts w:cs="Calibri"/>
          <w:sz w:val="24"/>
          <w:szCs w:val="24"/>
        </w:rPr>
        <w:t>21</w:t>
      </w:r>
      <w:r w:rsidRPr="008A2456">
        <w:rPr>
          <w:rFonts w:cs="Calibri"/>
          <w:sz w:val="24"/>
          <w:szCs w:val="24"/>
        </w:rPr>
        <w:t>-202</w:t>
      </w:r>
      <w:r w:rsidR="00BA5E55">
        <w:rPr>
          <w:rFonts w:cs="Calibri"/>
          <w:sz w:val="24"/>
          <w:szCs w:val="24"/>
        </w:rPr>
        <w:t>2</w:t>
      </w:r>
      <w:r w:rsidRPr="008A2456">
        <w:rPr>
          <w:rFonts w:cs="Calibri"/>
          <w:sz w:val="24"/>
          <w:szCs w:val="24"/>
        </w:rPr>
        <w:t xml:space="preserve"> Eğitim-Öğretim yılı </w:t>
      </w:r>
      <w:r w:rsidR="00EC7A3B" w:rsidRPr="008A2456">
        <w:rPr>
          <w:rFonts w:cs="Calibri"/>
          <w:sz w:val="24"/>
          <w:szCs w:val="24"/>
        </w:rPr>
        <w:t>için</w:t>
      </w:r>
      <w:r w:rsidR="00BA5E55">
        <w:rPr>
          <w:rFonts w:cs="Calibri"/>
          <w:sz w:val="24"/>
          <w:szCs w:val="24"/>
        </w:rPr>
        <w:t xml:space="preserve"> tamamlayıcı ders tekrarlarının yeri geldikçe tekrar </w:t>
      </w:r>
      <w:proofErr w:type="gramStart"/>
      <w:r w:rsidR="00BA5E55">
        <w:rPr>
          <w:rFonts w:cs="Calibri"/>
          <w:sz w:val="24"/>
          <w:szCs w:val="24"/>
        </w:rPr>
        <w:t xml:space="preserve">edilmesine  </w:t>
      </w:r>
      <w:r w:rsidR="00EC7A3B" w:rsidRPr="008A2456">
        <w:rPr>
          <w:rFonts w:cs="Calibri"/>
          <w:sz w:val="24"/>
          <w:szCs w:val="24"/>
        </w:rPr>
        <w:t xml:space="preserve"> </w:t>
      </w:r>
      <w:r w:rsidR="00BA5E55">
        <w:rPr>
          <w:rFonts w:cs="Calibri"/>
          <w:sz w:val="24"/>
          <w:szCs w:val="24"/>
        </w:rPr>
        <w:t>eksikliklerin</w:t>
      </w:r>
      <w:proofErr w:type="gramEnd"/>
      <w:r w:rsidR="00BA5E55">
        <w:rPr>
          <w:rFonts w:cs="Calibri"/>
          <w:sz w:val="24"/>
          <w:szCs w:val="24"/>
        </w:rPr>
        <w:t xml:space="preserve"> giderilmesi</w:t>
      </w:r>
      <w:r w:rsidR="00182BCE" w:rsidRPr="008A2456">
        <w:rPr>
          <w:rFonts w:cs="Calibri"/>
          <w:sz w:val="24"/>
          <w:szCs w:val="24"/>
        </w:rPr>
        <w:t xml:space="preserve"> için</w:t>
      </w:r>
      <w:r w:rsidR="00D04B46" w:rsidRPr="008A2456">
        <w:rPr>
          <w:rFonts w:cs="Calibri"/>
          <w:sz w:val="24"/>
          <w:szCs w:val="24"/>
        </w:rPr>
        <w:t xml:space="preserve"> tamamlayıcı </w:t>
      </w:r>
      <w:r w:rsidR="00BA5E55">
        <w:rPr>
          <w:rFonts w:cs="Calibri"/>
          <w:sz w:val="24"/>
          <w:szCs w:val="24"/>
        </w:rPr>
        <w:t xml:space="preserve">faaliyetlere yer verilmesine </w:t>
      </w:r>
      <w:r w:rsidR="00D04B46" w:rsidRPr="008A2456">
        <w:rPr>
          <w:rFonts w:cs="Calibri"/>
          <w:sz w:val="24"/>
          <w:szCs w:val="24"/>
        </w:rPr>
        <w:t xml:space="preserve"> </w:t>
      </w:r>
      <w:r w:rsidR="00EC7A3B" w:rsidRPr="008A2456">
        <w:rPr>
          <w:rFonts w:cs="Calibri"/>
          <w:sz w:val="24"/>
          <w:szCs w:val="24"/>
        </w:rPr>
        <w:t xml:space="preserve">karar verildi. Olağan </w:t>
      </w:r>
      <w:r w:rsidRPr="008A2456">
        <w:rPr>
          <w:rFonts w:cs="Calibri"/>
          <w:sz w:val="24"/>
          <w:szCs w:val="24"/>
        </w:rPr>
        <w:t>çalışma takviminin incelen</w:t>
      </w:r>
      <w:r w:rsidR="00EC7A3B" w:rsidRPr="008A2456">
        <w:rPr>
          <w:rFonts w:cs="Calibri"/>
          <w:sz w:val="24"/>
          <w:szCs w:val="24"/>
        </w:rPr>
        <w:t>erek</w:t>
      </w:r>
      <w:r w:rsidRPr="008A2456">
        <w:rPr>
          <w:rFonts w:cs="Calibri"/>
          <w:sz w:val="24"/>
          <w:szCs w:val="24"/>
        </w:rPr>
        <w:t xml:space="preserve"> yıllık planların hazırlanması</w:t>
      </w:r>
      <w:r w:rsidR="00D04B46" w:rsidRPr="008A2456">
        <w:rPr>
          <w:rFonts w:cs="Calibri"/>
          <w:sz w:val="24"/>
          <w:szCs w:val="24"/>
        </w:rPr>
        <w:t xml:space="preserve"> </w:t>
      </w:r>
      <w:r w:rsidR="00182BCE" w:rsidRPr="008A2456">
        <w:rPr>
          <w:rFonts w:cs="Calibri"/>
          <w:sz w:val="24"/>
          <w:szCs w:val="24"/>
        </w:rPr>
        <w:t>kararlaştırıldı.</w:t>
      </w:r>
      <w:r w:rsidRPr="008A2456">
        <w:rPr>
          <w:rFonts w:cs="Calibri"/>
          <w:sz w:val="24"/>
          <w:szCs w:val="24"/>
        </w:rPr>
        <w:t xml:space="preserve"> </w:t>
      </w:r>
    </w:p>
    <w:p w:rsidR="003B462B" w:rsidRPr="008A2456" w:rsidRDefault="003B462B" w:rsidP="00E20549">
      <w:pPr>
        <w:ind w:left="709"/>
        <w:rPr>
          <w:rFonts w:ascii="Calibri" w:hAnsi="Calibri" w:cs="Calibri"/>
          <w:b/>
        </w:rPr>
      </w:pPr>
    </w:p>
    <w:p w:rsidR="00E32750" w:rsidRPr="00BA5E55" w:rsidRDefault="00EC7A3B" w:rsidP="00BA5E55">
      <w:pPr>
        <w:numPr>
          <w:ilvl w:val="0"/>
          <w:numId w:val="19"/>
        </w:numPr>
        <w:tabs>
          <w:tab w:val="left" w:pos="709"/>
        </w:tabs>
        <w:ind w:left="709"/>
        <w:rPr>
          <w:rFonts w:ascii="Calibri" w:eastAsia="Calibri" w:hAnsi="Calibri" w:cs="Calibri"/>
          <w:bCs/>
          <w:lang w:eastAsia="en-US"/>
        </w:rPr>
      </w:pPr>
      <w:r w:rsidRPr="008A2456">
        <w:rPr>
          <w:rFonts w:ascii="Calibri" w:hAnsi="Calibri" w:cs="Calibri"/>
          <w:bCs/>
          <w:shd w:val="clear" w:color="auto" w:fill="FFFFFF"/>
        </w:rPr>
        <w:t>Cov</w:t>
      </w:r>
      <w:r w:rsidR="00F217C2" w:rsidRPr="008A2456">
        <w:rPr>
          <w:rFonts w:ascii="Calibri" w:hAnsi="Calibri" w:cs="Calibri"/>
          <w:bCs/>
          <w:shd w:val="clear" w:color="auto" w:fill="FFFFFF"/>
        </w:rPr>
        <w:t>i</w:t>
      </w:r>
      <w:r w:rsidRPr="008A2456">
        <w:rPr>
          <w:rFonts w:ascii="Calibri" w:hAnsi="Calibri" w:cs="Calibri"/>
          <w:bCs/>
          <w:shd w:val="clear" w:color="auto" w:fill="FFFFFF"/>
        </w:rPr>
        <w:t xml:space="preserve">d-19 salgını uzaktan eğitim süreçlerinin değerlendirilmesi </w:t>
      </w:r>
      <w:r w:rsidRPr="00BA5E55">
        <w:rPr>
          <w:rFonts w:ascii="Calibri" w:hAnsi="Calibri" w:cs="Calibri"/>
          <w:bCs/>
          <w:shd w:val="clear" w:color="auto" w:fill="FFFFFF"/>
        </w:rPr>
        <w:t xml:space="preserve">• </w:t>
      </w:r>
      <w:proofErr w:type="spellStart"/>
      <w:r w:rsidRPr="00BA5E55">
        <w:rPr>
          <w:rFonts w:ascii="Calibri" w:hAnsi="Calibri" w:cs="Calibri"/>
          <w:bCs/>
          <w:shd w:val="clear" w:color="auto" w:fill="FFFFFF"/>
        </w:rPr>
        <w:t>Pandemi</w:t>
      </w:r>
      <w:proofErr w:type="spellEnd"/>
      <w:r w:rsidRPr="00BA5E55">
        <w:rPr>
          <w:rFonts w:ascii="Calibri" w:hAnsi="Calibri" w:cs="Calibri"/>
          <w:bCs/>
          <w:shd w:val="clear" w:color="auto" w:fill="FFFFFF"/>
        </w:rPr>
        <w:t xml:space="preserve"> dönemi </w:t>
      </w:r>
      <w:proofErr w:type="spellStart"/>
      <w:r w:rsidRPr="00BA5E55">
        <w:rPr>
          <w:rFonts w:ascii="Calibri" w:hAnsi="Calibri" w:cs="Calibri"/>
          <w:bCs/>
          <w:shd w:val="clear" w:color="auto" w:fill="FFFFFF"/>
        </w:rPr>
        <w:t>psikososyal</w:t>
      </w:r>
      <w:proofErr w:type="spellEnd"/>
      <w:r w:rsidRPr="00BA5E55">
        <w:rPr>
          <w:rFonts w:ascii="Calibri" w:hAnsi="Calibri" w:cs="Calibri"/>
          <w:bCs/>
          <w:shd w:val="clear" w:color="auto" w:fill="FFFFFF"/>
        </w:rPr>
        <w:t xml:space="preserve"> destek çalışmaları: </w:t>
      </w:r>
    </w:p>
    <w:p w:rsidR="00E32750" w:rsidRPr="008A2456" w:rsidRDefault="00E32750" w:rsidP="00E32750">
      <w:pPr>
        <w:pStyle w:val="ListeParagraf"/>
        <w:rPr>
          <w:rFonts w:ascii="Calibri" w:hAnsi="Calibri" w:cs="Calibri"/>
          <w:shd w:val="clear" w:color="auto" w:fill="FFFFFF"/>
        </w:rPr>
      </w:pPr>
    </w:p>
    <w:p w:rsidR="00EC7A3B" w:rsidRPr="008A2456" w:rsidRDefault="00BA5E55" w:rsidP="00E32750">
      <w:pPr>
        <w:tabs>
          <w:tab w:val="left" w:pos="709"/>
        </w:tabs>
        <w:ind w:left="709"/>
        <w:rPr>
          <w:rFonts w:ascii="Calibri" w:eastAsia="Calibri" w:hAnsi="Calibri" w:cs="Calibri"/>
          <w:lang w:eastAsia="en-US"/>
        </w:rPr>
      </w:pPr>
      <w:r>
        <w:rPr>
          <w:rFonts w:ascii="Calibri" w:hAnsi="Calibri" w:cs="Calibri"/>
          <w:b/>
        </w:rPr>
        <w:t>Erdinç ERDOĞAN</w:t>
      </w:r>
      <w:r w:rsidR="00182BCE" w:rsidRPr="008A2456">
        <w:rPr>
          <w:rFonts w:ascii="Calibri" w:hAnsi="Calibri" w:cs="Calibri"/>
        </w:rPr>
        <w:t>;</w:t>
      </w:r>
      <w:r w:rsidR="00F4320C" w:rsidRPr="008A2456">
        <w:rPr>
          <w:rFonts w:ascii="Calibri" w:hAnsi="Calibri" w:cs="Calibri"/>
        </w:rPr>
        <w:t xml:space="preserve"> </w:t>
      </w:r>
      <w:r w:rsidR="00532B2D" w:rsidRPr="008A2456">
        <w:rPr>
          <w:rFonts w:ascii="Calibri" w:hAnsi="Calibri" w:cs="Calibri"/>
          <w:shd w:val="clear" w:color="auto" w:fill="FFFFFF"/>
        </w:rPr>
        <w:t>u</w:t>
      </w:r>
      <w:r w:rsidR="00EC7A3B" w:rsidRPr="008A2456">
        <w:rPr>
          <w:rFonts w:ascii="Calibri" w:hAnsi="Calibri" w:cs="Calibri"/>
          <w:shd w:val="clear" w:color="auto" w:fill="FFFFFF"/>
        </w:rPr>
        <w:t>zun süredir okullarından uzak kalan öğrenciler, eğitimlerine EBA üzerinden kısmen de olsa devam edebildiğini ve</w:t>
      </w:r>
      <w:r w:rsidR="00532B2D" w:rsidRPr="008A2456">
        <w:rPr>
          <w:rFonts w:ascii="Calibri" w:hAnsi="Calibri" w:cs="Calibri"/>
          <w:shd w:val="clear" w:color="auto" w:fill="FFFFFF"/>
        </w:rPr>
        <w:t xml:space="preserve"> bu </w:t>
      </w:r>
      <w:r w:rsidR="00182BCE" w:rsidRPr="008A2456">
        <w:rPr>
          <w:rFonts w:ascii="Calibri" w:hAnsi="Calibri" w:cs="Calibri"/>
          <w:shd w:val="clear" w:color="auto" w:fill="FFFFFF"/>
        </w:rPr>
        <w:t>sayede</w:t>
      </w:r>
      <w:r w:rsidR="00EC7A3B" w:rsidRPr="008A2456">
        <w:rPr>
          <w:rFonts w:ascii="Calibri" w:hAnsi="Calibri" w:cs="Calibri"/>
          <w:shd w:val="clear" w:color="auto" w:fill="FFFFFF"/>
        </w:rPr>
        <w:t xml:space="preserve"> eğitimden tamamen uzak kalmamaları sağlan</w:t>
      </w:r>
      <w:r w:rsidR="00532B2D" w:rsidRPr="008A2456">
        <w:rPr>
          <w:rFonts w:ascii="Calibri" w:hAnsi="Calibri" w:cs="Calibri"/>
          <w:shd w:val="clear" w:color="auto" w:fill="FFFFFF"/>
        </w:rPr>
        <w:t xml:space="preserve">dığını ancak buna rağmen öğrencilerin okul havasından uzakta </w:t>
      </w:r>
      <w:proofErr w:type="gramStart"/>
      <w:r w:rsidR="00532B2D" w:rsidRPr="008A2456">
        <w:rPr>
          <w:rFonts w:ascii="Calibri" w:hAnsi="Calibri" w:cs="Calibri"/>
          <w:shd w:val="clear" w:color="auto" w:fill="FFFFFF"/>
        </w:rPr>
        <w:t xml:space="preserve">geçirdikleri </w:t>
      </w:r>
      <w:r>
        <w:rPr>
          <w:rFonts w:ascii="Calibri" w:hAnsi="Calibri" w:cs="Calibri"/>
          <w:shd w:val="clear" w:color="auto" w:fill="FFFFFF"/>
        </w:rPr>
        <w:t xml:space="preserve"> yeni</w:t>
      </w:r>
      <w:proofErr w:type="gramEnd"/>
      <w:r>
        <w:rPr>
          <w:rFonts w:ascii="Calibri" w:hAnsi="Calibri" w:cs="Calibri"/>
          <w:shd w:val="clear" w:color="auto" w:fill="FFFFFF"/>
        </w:rPr>
        <w:t xml:space="preserve"> eğitim öğretim yılında </w:t>
      </w:r>
      <w:r w:rsidR="00532B2D" w:rsidRPr="008A2456">
        <w:rPr>
          <w:rFonts w:ascii="Calibri" w:hAnsi="Calibri" w:cs="Calibri"/>
          <w:shd w:val="clear" w:color="auto" w:fill="FFFFFF"/>
        </w:rPr>
        <w:t xml:space="preserve"> yeninden derslere ısınmalarını sağlamanın daha zor olabileceğini belirtti. </w:t>
      </w:r>
    </w:p>
    <w:p w:rsidR="00E20549" w:rsidRPr="008A2456" w:rsidRDefault="00E20549" w:rsidP="00E20549">
      <w:pPr>
        <w:tabs>
          <w:tab w:val="left" w:pos="709"/>
        </w:tabs>
        <w:rPr>
          <w:rFonts w:ascii="Calibri" w:hAnsi="Calibri" w:cs="Calibri"/>
        </w:rPr>
      </w:pPr>
    </w:p>
    <w:p w:rsidR="001F3882" w:rsidRDefault="001F3882"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Default="00BA5E55" w:rsidP="00E20549">
      <w:pPr>
        <w:tabs>
          <w:tab w:val="left" w:pos="709"/>
        </w:tabs>
        <w:rPr>
          <w:rFonts w:ascii="Calibri" w:hAnsi="Calibri" w:cs="Calibri"/>
        </w:rPr>
      </w:pPr>
    </w:p>
    <w:p w:rsidR="00BA5E55" w:rsidRPr="008A2456" w:rsidRDefault="00BA5E55" w:rsidP="00E20549">
      <w:pPr>
        <w:tabs>
          <w:tab w:val="left" w:pos="709"/>
        </w:tabs>
        <w:rPr>
          <w:rFonts w:ascii="Calibri" w:hAnsi="Calibri" w:cs="Calibri"/>
        </w:rPr>
      </w:pPr>
    </w:p>
    <w:p w:rsidR="00D04B46" w:rsidRPr="008A2456" w:rsidRDefault="001F3882" w:rsidP="001F3882">
      <w:pPr>
        <w:rPr>
          <w:rFonts w:ascii="Calibri" w:hAnsi="Calibri" w:cs="Calibri"/>
          <w:b/>
          <w:shd w:val="clear" w:color="auto" w:fill="FFFFFF"/>
        </w:rPr>
      </w:pPr>
      <w:r w:rsidRPr="008A2456">
        <w:rPr>
          <w:rFonts w:ascii="Calibri" w:hAnsi="Calibri" w:cs="Calibri"/>
          <w:shd w:val="clear" w:color="auto" w:fill="FFFFFF"/>
        </w:rPr>
        <w:lastRenderedPageBreak/>
        <w:t xml:space="preserve">     </w:t>
      </w:r>
      <w:r w:rsidRPr="008A2456">
        <w:rPr>
          <w:rFonts w:ascii="Calibri" w:hAnsi="Calibri" w:cs="Calibri"/>
          <w:b/>
          <w:shd w:val="clear" w:color="auto" w:fill="FFFFFF"/>
        </w:rPr>
        <w:t xml:space="preserve"> </w:t>
      </w:r>
      <w:proofErr w:type="spellStart"/>
      <w:r w:rsidRPr="008A2456">
        <w:rPr>
          <w:rFonts w:ascii="Calibri" w:hAnsi="Calibri" w:cs="Calibri"/>
          <w:b/>
          <w:shd w:val="clear" w:color="auto" w:fill="FFFFFF"/>
        </w:rPr>
        <w:t>Pandemi</w:t>
      </w:r>
      <w:proofErr w:type="spellEnd"/>
      <w:r w:rsidRPr="008A2456">
        <w:rPr>
          <w:rFonts w:ascii="Calibri" w:hAnsi="Calibri" w:cs="Calibri"/>
          <w:b/>
          <w:shd w:val="clear" w:color="auto" w:fill="FFFFFF"/>
        </w:rPr>
        <w:t xml:space="preserve"> dönemi </w:t>
      </w:r>
      <w:proofErr w:type="spellStart"/>
      <w:r w:rsidRPr="008A2456">
        <w:rPr>
          <w:rFonts w:ascii="Calibri" w:hAnsi="Calibri" w:cs="Calibri"/>
          <w:b/>
          <w:shd w:val="clear" w:color="auto" w:fill="FFFFFF"/>
        </w:rPr>
        <w:t>psikososyal</w:t>
      </w:r>
      <w:proofErr w:type="spellEnd"/>
      <w:r w:rsidRPr="008A2456">
        <w:rPr>
          <w:rFonts w:ascii="Calibri" w:hAnsi="Calibri" w:cs="Calibri"/>
          <w:b/>
          <w:shd w:val="clear" w:color="auto" w:fill="FFFFFF"/>
        </w:rPr>
        <w:t xml:space="preserve"> destek çalışması </w:t>
      </w:r>
      <w:r w:rsidR="00182BCE" w:rsidRPr="008A2456">
        <w:rPr>
          <w:rFonts w:ascii="Calibri" w:hAnsi="Calibri" w:cs="Calibri"/>
          <w:b/>
          <w:shd w:val="clear" w:color="auto" w:fill="FFFFFF"/>
        </w:rPr>
        <w:t>için;</w:t>
      </w:r>
      <w:r w:rsidR="00D04B46" w:rsidRPr="008A2456">
        <w:rPr>
          <w:rFonts w:ascii="Calibri" w:hAnsi="Calibri" w:cs="Calibri"/>
          <w:b/>
          <w:shd w:val="clear" w:color="auto" w:fill="FFFFFF"/>
        </w:rPr>
        <w:t xml:space="preserve"> </w:t>
      </w:r>
    </w:p>
    <w:p w:rsidR="001F3882" w:rsidRPr="008A2456" w:rsidRDefault="001F3882" w:rsidP="001F3882">
      <w:pPr>
        <w:rPr>
          <w:rFonts w:ascii="Calibri" w:hAnsi="Calibri" w:cs="Calibri"/>
          <w:shd w:val="clear" w:color="auto" w:fill="FFFFFF"/>
        </w:rPr>
      </w:pPr>
      <w:r w:rsidRPr="008A2456">
        <w:rPr>
          <w:rFonts w:ascii="Calibri" w:hAnsi="Calibri" w:cs="Calibri"/>
          <w:shd w:val="clear" w:color="auto" w:fill="FFFFFF"/>
        </w:rPr>
        <w:t xml:space="preserve"> MEB tarafından yayınlanan </w:t>
      </w:r>
      <w:r w:rsidRPr="008A2456">
        <w:rPr>
          <w:rFonts w:ascii="Calibri" w:hAnsi="Calibri" w:cs="Calibri"/>
          <w:b/>
          <w:bCs/>
          <w:shd w:val="clear" w:color="auto" w:fill="FFFFFF"/>
        </w:rPr>
        <w:t>“Salgın Hastalık Dönemlerinde Psikolojik Sağlığımızı Korumak Gençler için Bilgilendirme Rehberi”</w:t>
      </w:r>
      <w:r w:rsidRPr="008A2456">
        <w:rPr>
          <w:rFonts w:ascii="Calibri" w:hAnsi="Calibri" w:cs="Calibri"/>
          <w:shd w:val="clear" w:color="auto" w:fill="FFFFFF"/>
        </w:rPr>
        <w:t xml:space="preserve"> isimli kaynağın incelenerek öğrencilerin bilgilendirilmesine karar verildi. </w:t>
      </w:r>
      <w:r w:rsidR="00F4320C" w:rsidRPr="008A2456">
        <w:rPr>
          <w:rFonts w:ascii="Calibri" w:hAnsi="Calibri" w:cs="Calibri"/>
          <w:b/>
        </w:rPr>
        <w:t xml:space="preserve">Okul Müdür Yardımcısı </w:t>
      </w:r>
      <w:r w:rsidR="00BA5E55">
        <w:rPr>
          <w:rFonts w:ascii="Calibri" w:hAnsi="Calibri" w:cs="Calibri"/>
          <w:b/>
        </w:rPr>
        <w:t>Erdinç ERDOĞAN</w:t>
      </w:r>
      <w:r w:rsidR="00BA5E55" w:rsidRPr="008A2456">
        <w:rPr>
          <w:rFonts w:ascii="Calibri" w:hAnsi="Calibri" w:cs="Calibri"/>
        </w:rPr>
        <w:t xml:space="preserve"> </w:t>
      </w:r>
      <w:r w:rsidR="00182BCE" w:rsidRPr="008A2456">
        <w:rPr>
          <w:rFonts w:ascii="Calibri" w:hAnsi="Calibri" w:cs="Calibri"/>
          <w:shd w:val="clear" w:color="auto" w:fill="FFFFFF"/>
        </w:rPr>
        <w:t>öğrencilerde</w:t>
      </w:r>
      <w:r w:rsidRPr="008A2456">
        <w:rPr>
          <w:rFonts w:ascii="Calibri" w:hAnsi="Calibri" w:cs="Calibri"/>
          <w:shd w:val="clear" w:color="auto" w:fill="FFFFFF"/>
        </w:rPr>
        <w:t xml:space="preserve">; </w:t>
      </w:r>
    </w:p>
    <w:p w:rsidR="001F3882" w:rsidRPr="008A2456" w:rsidRDefault="001F3882" w:rsidP="001F3882">
      <w:pPr>
        <w:rPr>
          <w:rFonts w:ascii="Calibri" w:hAnsi="Calibri" w:cs="Calibri"/>
          <w:shd w:val="clear" w:color="auto" w:fill="FFFFFF"/>
        </w:rPr>
      </w:pPr>
      <w:r w:rsidRPr="008A2456">
        <w:rPr>
          <w:rFonts w:ascii="Calibri" w:hAnsi="Calibri" w:cs="Calibri"/>
          <w:shd w:val="clear" w:color="auto" w:fill="FFFFFF"/>
        </w:rPr>
        <w:t xml:space="preserve"> -Korku</w:t>
      </w:r>
    </w:p>
    <w:p w:rsidR="001F3882" w:rsidRPr="008A2456" w:rsidRDefault="001F3882" w:rsidP="001F3882">
      <w:pPr>
        <w:rPr>
          <w:rFonts w:ascii="Calibri" w:hAnsi="Calibri" w:cs="Calibri"/>
          <w:shd w:val="clear" w:color="auto" w:fill="FFFFFF"/>
        </w:rPr>
      </w:pPr>
      <w:r w:rsidRPr="008A2456">
        <w:rPr>
          <w:rFonts w:ascii="Calibri" w:hAnsi="Calibri" w:cs="Calibri"/>
          <w:shd w:val="clear" w:color="auto" w:fill="FFFFFF"/>
        </w:rPr>
        <w:t xml:space="preserve"> -Kaygı</w:t>
      </w:r>
    </w:p>
    <w:p w:rsidR="001F3882" w:rsidRPr="008A2456" w:rsidRDefault="001F3882" w:rsidP="001F3882">
      <w:pPr>
        <w:rPr>
          <w:rFonts w:ascii="Calibri" w:hAnsi="Calibri" w:cs="Calibri"/>
          <w:shd w:val="clear" w:color="auto" w:fill="FFFFFF"/>
        </w:rPr>
      </w:pPr>
      <w:r w:rsidRPr="008A2456">
        <w:rPr>
          <w:rFonts w:ascii="Calibri" w:hAnsi="Calibri" w:cs="Calibri"/>
          <w:shd w:val="clear" w:color="auto" w:fill="FFFFFF"/>
        </w:rPr>
        <w:t xml:space="preserve"> -Belirsizliğin yarattığı huzursuzluk</w:t>
      </w:r>
    </w:p>
    <w:p w:rsidR="001F3882" w:rsidRPr="008A2456" w:rsidRDefault="001F3882" w:rsidP="001F3882">
      <w:pPr>
        <w:rPr>
          <w:rFonts w:ascii="Calibri" w:hAnsi="Calibri" w:cs="Calibri"/>
          <w:shd w:val="clear" w:color="auto" w:fill="FFFFFF"/>
        </w:rPr>
      </w:pPr>
      <w:r w:rsidRPr="008A2456">
        <w:rPr>
          <w:rFonts w:ascii="Calibri" w:hAnsi="Calibri" w:cs="Calibri"/>
          <w:shd w:val="clear" w:color="auto" w:fill="FFFFFF"/>
        </w:rPr>
        <w:t xml:space="preserve"> -Öfke</w:t>
      </w:r>
    </w:p>
    <w:p w:rsidR="001F3882" w:rsidRPr="008A2456" w:rsidRDefault="001F3882" w:rsidP="001F3882">
      <w:pPr>
        <w:rPr>
          <w:rFonts w:ascii="Calibri" w:hAnsi="Calibri" w:cs="Calibri"/>
          <w:shd w:val="clear" w:color="auto" w:fill="FFFFFF"/>
        </w:rPr>
      </w:pPr>
      <w:r w:rsidRPr="008A2456">
        <w:rPr>
          <w:rFonts w:ascii="Calibri" w:hAnsi="Calibri" w:cs="Calibri"/>
          <w:shd w:val="clear" w:color="auto" w:fill="FFFFFF"/>
        </w:rPr>
        <w:t xml:space="preserve"> -İçe kapanma gibi sorunlarla karşılaşabileceğimizi, </w:t>
      </w:r>
      <w:proofErr w:type="spellStart"/>
      <w:r w:rsidRPr="008A2456">
        <w:rPr>
          <w:rFonts w:ascii="Calibri" w:hAnsi="Calibri" w:cs="Calibri"/>
          <w:shd w:val="clear" w:color="auto" w:fill="FFFFFF"/>
        </w:rPr>
        <w:t>Pandemi</w:t>
      </w:r>
      <w:proofErr w:type="spellEnd"/>
      <w:r w:rsidRPr="008A2456">
        <w:rPr>
          <w:rFonts w:ascii="Calibri" w:hAnsi="Calibri" w:cs="Calibri"/>
          <w:shd w:val="clear" w:color="auto" w:fill="FFFFFF"/>
        </w:rPr>
        <w:t xml:space="preserve"> sonrasında okula uyum döneminde görülebilecek okul fobisi ve okul reddine ilişkin yapılabilecek çalışmalar çocuğun ihtiyaçları göz önüne alınarak, aileler ile iş birliği içerisinde ve gerekirse ruh sağlığı uzmanlarının desteği alınarak yürütmemiz gerektiğine ifade etti.</w:t>
      </w:r>
    </w:p>
    <w:p w:rsidR="00E20549" w:rsidRPr="008A2456" w:rsidRDefault="00E20549" w:rsidP="00E20549">
      <w:pPr>
        <w:tabs>
          <w:tab w:val="left" w:pos="709"/>
        </w:tabs>
        <w:rPr>
          <w:rFonts w:ascii="Calibri" w:hAnsi="Calibri" w:cs="Calibri"/>
        </w:rPr>
      </w:pPr>
    </w:p>
    <w:p w:rsidR="001F3882" w:rsidRPr="008A2456" w:rsidRDefault="001F3882" w:rsidP="001F3882">
      <w:pPr>
        <w:pStyle w:val="AralkYok"/>
        <w:numPr>
          <w:ilvl w:val="0"/>
          <w:numId w:val="19"/>
        </w:numPr>
        <w:rPr>
          <w:rFonts w:cs="Calibri"/>
          <w:b/>
          <w:sz w:val="24"/>
          <w:szCs w:val="24"/>
        </w:rPr>
      </w:pPr>
      <w:r w:rsidRPr="008A2456">
        <w:rPr>
          <w:rFonts w:cs="Calibri"/>
          <w:b/>
          <w:sz w:val="24"/>
          <w:szCs w:val="24"/>
        </w:rPr>
        <w:t>Covid-19 ile mücadelede uyulacak hususların belirlenmesi</w:t>
      </w:r>
      <w:r w:rsidR="00005157" w:rsidRPr="008A2456">
        <w:rPr>
          <w:rFonts w:cs="Calibri"/>
          <w:b/>
          <w:sz w:val="24"/>
          <w:szCs w:val="24"/>
        </w:rPr>
        <w:t xml:space="preserve"> ve iş sağlığı</w:t>
      </w:r>
      <w:r w:rsidRPr="008A2456">
        <w:rPr>
          <w:rFonts w:cs="Calibri"/>
          <w:b/>
          <w:sz w:val="24"/>
          <w:szCs w:val="24"/>
        </w:rPr>
        <w:t xml:space="preserve"> </w:t>
      </w:r>
    </w:p>
    <w:p w:rsidR="00F4320C" w:rsidRPr="008A2456" w:rsidRDefault="00F4320C" w:rsidP="00D04B46">
      <w:pPr>
        <w:pStyle w:val="AralkYok"/>
        <w:ind w:left="644"/>
        <w:rPr>
          <w:rFonts w:cs="Calibri"/>
          <w:b/>
          <w:sz w:val="24"/>
          <w:szCs w:val="24"/>
        </w:rPr>
      </w:pPr>
    </w:p>
    <w:p w:rsidR="00005157" w:rsidRPr="008A2456" w:rsidRDefault="00005157" w:rsidP="00005157">
      <w:pPr>
        <w:pStyle w:val="NormalWeb"/>
        <w:numPr>
          <w:ilvl w:val="0"/>
          <w:numId w:val="29"/>
        </w:numPr>
        <w:shd w:val="clear" w:color="auto" w:fill="FFFFFF"/>
        <w:spacing w:before="0" w:beforeAutospacing="0"/>
        <w:rPr>
          <w:rFonts w:ascii="Calibri" w:hAnsi="Calibri" w:cs="Calibri"/>
        </w:rPr>
      </w:pPr>
      <w:r w:rsidRPr="008A2456">
        <w:rPr>
          <w:rFonts w:ascii="Calibri" w:hAnsi="Calibri" w:cs="Calibri"/>
        </w:rPr>
        <w:t>Ders başlangıcında öğrencilerin el hijyeninin yapılıp yapılmadığı kontrol edilecek ve maske kullanımı ile ilgili gerekli bilgilendirme ve uyarılar yapılmış olacak.</w:t>
      </w:r>
    </w:p>
    <w:p w:rsidR="00005157" w:rsidRPr="008A2456" w:rsidRDefault="00005157" w:rsidP="00005157">
      <w:pPr>
        <w:pStyle w:val="NormalWeb"/>
        <w:numPr>
          <w:ilvl w:val="0"/>
          <w:numId w:val="29"/>
        </w:numPr>
        <w:shd w:val="clear" w:color="auto" w:fill="FFFFFF"/>
        <w:spacing w:before="0" w:beforeAutospacing="0"/>
        <w:rPr>
          <w:rFonts w:ascii="Calibri" w:hAnsi="Calibri" w:cs="Calibri"/>
        </w:rPr>
      </w:pPr>
      <w:r w:rsidRPr="008A2456">
        <w:rPr>
          <w:rFonts w:ascii="Calibri" w:hAnsi="Calibri" w:cs="Calibri"/>
        </w:rPr>
        <w:t>S</w:t>
      </w:r>
      <w:r w:rsidRPr="008A2456">
        <w:rPr>
          <w:rFonts w:ascii="Calibri" w:hAnsi="Calibri" w:cs="Calibri"/>
          <w:shd w:val="clear" w:color="auto" w:fill="FFFFFF"/>
        </w:rPr>
        <w:t>ık dokunulan kapı kolları, merdiven korkulukları, elektrik düğmeleri gibi ortak kullanım temas noktalarına mümkün olan en az temasın sağlanması için öğrenciler uyarılacak.</w:t>
      </w:r>
    </w:p>
    <w:p w:rsidR="00005157" w:rsidRPr="008A2456" w:rsidRDefault="00005157" w:rsidP="00005157">
      <w:pPr>
        <w:pStyle w:val="NormalWeb"/>
        <w:numPr>
          <w:ilvl w:val="0"/>
          <w:numId w:val="29"/>
        </w:numPr>
        <w:shd w:val="clear" w:color="auto" w:fill="FFFFFF"/>
        <w:spacing w:before="0" w:beforeAutospacing="0"/>
        <w:rPr>
          <w:rFonts w:ascii="Calibri" w:hAnsi="Calibri" w:cs="Calibri"/>
        </w:rPr>
      </w:pPr>
      <w:r w:rsidRPr="008A2456">
        <w:rPr>
          <w:rFonts w:ascii="Calibri" w:hAnsi="Calibri" w:cs="Calibri"/>
          <w:shd w:val="clear" w:color="auto" w:fill="FFFFFF"/>
        </w:rPr>
        <w:t>Sınıflara, koridorlara, giriş ve çıkışa yakın alanlara el antiseptikleri tükendiğinde okul idaresi uyarılacak.</w:t>
      </w:r>
    </w:p>
    <w:p w:rsidR="00005157" w:rsidRPr="008A2456" w:rsidRDefault="00005157" w:rsidP="00005157">
      <w:pPr>
        <w:pStyle w:val="NormalWeb"/>
        <w:numPr>
          <w:ilvl w:val="0"/>
          <w:numId w:val="29"/>
        </w:numPr>
        <w:shd w:val="clear" w:color="auto" w:fill="FFFFFF"/>
        <w:spacing w:before="0" w:beforeAutospacing="0"/>
        <w:rPr>
          <w:rFonts w:ascii="Calibri" w:hAnsi="Calibri" w:cs="Calibri"/>
        </w:rPr>
      </w:pPr>
      <w:r w:rsidRPr="008A2456">
        <w:rPr>
          <w:rFonts w:ascii="Calibri" w:hAnsi="Calibri" w:cs="Calibri"/>
          <w:shd w:val="clear" w:color="auto" w:fill="FFFFFF"/>
        </w:rPr>
        <w:t>El antiseptiğini yutma riskine karşı küçük öğrenciler bunları kullanırken mutlaka denetlenecek.</w:t>
      </w:r>
    </w:p>
    <w:p w:rsidR="00005157" w:rsidRPr="008A2456" w:rsidRDefault="00005157" w:rsidP="00005157">
      <w:pPr>
        <w:pStyle w:val="NormalWeb"/>
        <w:numPr>
          <w:ilvl w:val="0"/>
          <w:numId w:val="29"/>
        </w:numPr>
        <w:shd w:val="clear" w:color="auto" w:fill="FFFFFF"/>
        <w:spacing w:before="0" w:beforeAutospacing="0"/>
        <w:rPr>
          <w:rFonts w:ascii="Calibri" w:hAnsi="Calibri" w:cs="Calibri"/>
        </w:rPr>
      </w:pPr>
      <w:r w:rsidRPr="008A2456">
        <w:rPr>
          <w:rFonts w:ascii="Calibri" w:hAnsi="Calibri" w:cs="Calibri"/>
          <w:shd w:val="clear" w:color="auto" w:fill="FFFFFF"/>
        </w:rPr>
        <w:t>Sınıf ve odalar pencereler açılarak düzenli şekilde sık sık havalandırılacak. Havalandırmada doğal havalandırma tercih edilecek. Klima olması durumunda ise Sağlık Bakanlığı tarafından yayımlanan klima önlemlerine uyulacak.</w:t>
      </w:r>
    </w:p>
    <w:p w:rsidR="001F3882" w:rsidRPr="008A2456" w:rsidRDefault="00182BCE" w:rsidP="00005157">
      <w:pPr>
        <w:pStyle w:val="NormalWeb"/>
        <w:numPr>
          <w:ilvl w:val="0"/>
          <w:numId w:val="29"/>
        </w:numPr>
        <w:shd w:val="clear" w:color="auto" w:fill="FFFFFF"/>
        <w:spacing w:before="0" w:beforeAutospacing="0"/>
        <w:rPr>
          <w:rFonts w:ascii="Calibri" w:hAnsi="Calibri" w:cs="Calibri"/>
        </w:rPr>
      </w:pPr>
      <w:r w:rsidRPr="008A2456">
        <w:rPr>
          <w:rFonts w:ascii="Calibri" w:hAnsi="Calibri" w:cs="Calibri"/>
        </w:rPr>
        <w:t>C</w:t>
      </w:r>
      <w:r w:rsidR="001F3882" w:rsidRPr="008A2456">
        <w:rPr>
          <w:rFonts w:ascii="Calibri" w:hAnsi="Calibri" w:cs="Calibri"/>
        </w:rPr>
        <w:t xml:space="preserve">ovid-19 kapsamında alınacak önlemler velilere </w:t>
      </w:r>
      <w:r w:rsidR="00005157" w:rsidRPr="008A2456">
        <w:rPr>
          <w:rFonts w:ascii="Calibri" w:hAnsi="Calibri" w:cs="Calibri"/>
        </w:rPr>
        <w:t xml:space="preserve">telefon ve </w:t>
      </w:r>
      <w:r w:rsidR="001F3882" w:rsidRPr="008A2456">
        <w:rPr>
          <w:rFonts w:ascii="Calibri" w:hAnsi="Calibri" w:cs="Calibri"/>
        </w:rPr>
        <w:t>e-posta gibi iletişim kanallarıyla bilgilendirme yapılacak.</w:t>
      </w:r>
    </w:p>
    <w:p w:rsidR="00005157" w:rsidRPr="008A2456" w:rsidRDefault="00005157" w:rsidP="00696D83">
      <w:pPr>
        <w:numPr>
          <w:ilvl w:val="0"/>
          <w:numId w:val="29"/>
        </w:numPr>
        <w:shd w:val="clear" w:color="auto" w:fill="FFFFFF"/>
        <w:rPr>
          <w:rFonts w:ascii="Calibri" w:hAnsi="Calibri" w:cs="Calibri"/>
        </w:rPr>
      </w:pPr>
      <w:r w:rsidRPr="008A2456">
        <w:rPr>
          <w:rFonts w:ascii="Calibri" w:hAnsi="Calibri" w:cs="Calibri"/>
          <w:shd w:val="clear" w:color="auto" w:fill="FFFFFF"/>
        </w:rPr>
        <w:t>Öğrencilerin salgın döneminde ruh sağlığı, psikososyal destek ihtiyaçları için okulun Psikolojik Danışma Rehberlik birimine düzenli aralıklarla bilgilendirme yapılacak.</w:t>
      </w:r>
    </w:p>
    <w:p w:rsidR="001F3882" w:rsidRPr="00BA5E55" w:rsidRDefault="00005157" w:rsidP="001F3882">
      <w:pPr>
        <w:numPr>
          <w:ilvl w:val="0"/>
          <w:numId w:val="29"/>
        </w:numPr>
        <w:rPr>
          <w:rFonts w:ascii="Calibri" w:hAnsi="Calibri" w:cs="Calibri"/>
        </w:rPr>
      </w:pPr>
      <w:r w:rsidRPr="008A2456">
        <w:rPr>
          <w:rFonts w:ascii="Calibri" w:hAnsi="Calibri" w:cs="Calibri"/>
          <w:shd w:val="clear" w:color="auto" w:fill="FFFFFF"/>
        </w:rPr>
        <w:t>Ateş, öksürük, burun akıntısı, solunum sıkıntısı belirtileri olan veya gelişen, Kovid-19 tanısı alan veya temaslısı olan öğrenciler</w:t>
      </w:r>
      <w:r w:rsidR="004471CC" w:rsidRPr="008A2456">
        <w:rPr>
          <w:rFonts w:ascii="Calibri" w:hAnsi="Calibri" w:cs="Calibri"/>
          <w:shd w:val="clear" w:color="auto" w:fill="FFFFFF"/>
        </w:rPr>
        <w:t>in</w:t>
      </w:r>
      <w:r w:rsidRPr="008A2456">
        <w:rPr>
          <w:rFonts w:ascii="Calibri" w:hAnsi="Calibri" w:cs="Calibri"/>
          <w:shd w:val="clear" w:color="auto" w:fill="FFFFFF"/>
        </w:rPr>
        <w:t xml:space="preserve"> </w:t>
      </w:r>
      <w:r w:rsidR="004471CC" w:rsidRPr="008A2456">
        <w:rPr>
          <w:rFonts w:ascii="Calibri" w:hAnsi="Calibri" w:cs="Calibri"/>
          <w:shd w:val="clear" w:color="auto" w:fill="FFFFFF"/>
        </w:rPr>
        <w:t xml:space="preserve">idare ve velileri bilgilendirilerek sağlık </w:t>
      </w:r>
      <w:r w:rsidRPr="008A2456">
        <w:rPr>
          <w:rFonts w:ascii="Calibri" w:hAnsi="Calibri" w:cs="Calibri"/>
          <w:shd w:val="clear" w:color="auto" w:fill="FFFFFF"/>
        </w:rPr>
        <w:t>kurum</w:t>
      </w:r>
      <w:r w:rsidR="004471CC" w:rsidRPr="008A2456">
        <w:rPr>
          <w:rFonts w:ascii="Calibri" w:hAnsi="Calibri" w:cs="Calibri"/>
          <w:shd w:val="clear" w:color="auto" w:fill="FFFFFF"/>
        </w:rPr>
        <w:t>larına</w:t>
      </w:r>
      <w:r w:rsidRPr="008A2456">
        <w:rPr>
          <w:rFonts w:ascii="Calibri" w:hAnsi="Calibri" w:cs="Calibri"/>
          <w:shd w:val="clear" w:color="auto" w:fill="FFFFFF"/>
        </w:rPr>
        <w:t xml:space="preserve"> yönlendiril</w:t>
      </w:r>
      <w:r w:rsidR="004471CC" w:rsidRPr="008A2456">
        <w:rPr>
          <w:rFonts w:ascii="Calibri" w:hAnsi="Calibri" w:cs="Calibri"/>
          <w:shd w:val="clear" w:color="auto" w:fill="FFFFFF"/>
        </w:rPr>
        <w:t>mesi sağlanacak.</w:t>
      </w:r>
    </w:p>
    <w:p w:rsidR="001F3882" w:rsidRPr="008A2456" w:rsidRDefault="001F3882" w:rsidP="001F3882">
      <w:pPr>
        <w:pStyle w:val="GvdeMetni"/>
        <w:ind w:left="709"/>
        <w:jc w:val="both"/>
        <w:rPr>
          <w:rFonts w:ascii="Calibri" w:hAnsi="Calibri" w:cs="Calibri"/>
          <w:sz w:val="24"/>
        </w:rPr>
      </w:pPr>
    </w:p>
    <w:p w:rsidR="00E20549" w:rsidRPr="008A2456" w:rsidRDefault="00BA5E55" w:rsidP="004B2F11">
      <w:pPr>
        <w:pStyle w:val="GvdeMetni"/>
        <w:numPr>
          <w:ilvl w:val="0"/>
          <w:numId w:val="19"/>
        </w:numPr>
        <w:jc w:val="both"/>
        <w:rPr>
          <w:rFonts w:ascii="Calibri" w:hAnsi="Calibri" w:cs="Calibri"/>
          <w:sz w:val="24"/>
        </w:rPr>
      </w:pPr>
      <w:r>
        <w:rPr>
          <w:rFonts w:ascii="Calibri" w:hAnsi="Calibri" w:cs="Calibri"/>
          <w:b/>
          <w:sz w:val="24"/>
        </w:rPr>
        <w:t xml:space="preserve">Müdür Yardımcısı </w:t>
      </w:r>
      <w:r w:rsidRPr="00BA5E55">
        <w:rPr>
          <w:rFonts w:ascii="Calibri" w:hAnsi="Calibri" w:cs="Calibri"/>
          <w:b/>
          <w:sz w:val="24"/>
        </w:rPr>
        <w:t>Erdinç ERDOĞAN</w:t>
      </w:r>
      <w:r w:rsidR="00182BCE" w:rsidRPr="008A2456">
        <w:rPr>
          <w:rFonts w:ascii="Calibri" w:hAnsi="Calibri" w:cs="Calibri"/>
          <w:sz w:val="24"/>
        </w:rPr>
        <w:t>; derslerde</w:t>
      </w:r>
      <w:r w:rsidR="00E20549" w:rsidRPr="008A2456">
        <w:rPr>
          <w:rFonts w:ascii="Calibri" w:hAnsi="Calibri" w:cs="Calibri"/>
          <w:sz w:val="24"/>
        </w:rPr>
        <w:t xml:space="preserve"> temel olarak </w:t>
      </w:r>
      <w:r w:rsidR="00182BCE" w:rsidRPr="008A2456">
        <w:rPr>
          <w:rFonts w:ascii="Calibri" w:hAnsi="Calibri" w:cs="Calibri"/>
          <w:sz w:val="24"/>
        </w:rPr>
        <w:t>Millî</w:t>
      </w:r>
      <w:r w:rsidR="00E20549" w:rsidRPr="008A2456">
        <w:rPr>
          <w:rFonts w:ascii="Calibri" w:hAnsi="Calibri" w:cs="Calibri"/>
          <w:sz w:val="24"/>
        </w:rPr>
        <w:t xml:space="preserve"> Eğitim Bakanlığı kitaplarının kullanılmasının esas olduğunu ancak video, </w:t>
      </w:r>
      <w:proofErr w:type="spellStart"/>
      <w:r w:rsidR="00E20549" w:rsidRPr="008A2456">
        <w:rPr>
          <w:rFonts w:ascii="Calibri" w:hAnsi="Calibri" w:cs="Calibri"/>
          <w:sz w:val="24"/>
        </w:rPr>
        <w:t>blog</w:t>
      </w:r>
      <w:proofErr w:type="spellEnd"/>
      <w:r w:rsidR="00E20549" w:rsidRPr="008A2456">
        <w:rPr>
          <w:rFonts w:ascii="Calibri" w:hAnsi="Calibri" w:cs="Calibri"/>
          <w:sz w:val="24"/>
        </w:rPr>
        <w:t xml:space="preserve">, dijital sözlük gibi teknolojik araçların </w:t>
      </w:r>
      <w:proofErr w:type="gramStart"/>
      <w:r>
        <w:rPr>
          <w:rFonts w:ascii="Calibri" w:hAnsi="Calibri" w:cs="Calibri"/>
          <w:sz w:val="24"/>
        </w:rPr>
        <w:t>web  sitelerin</w:t>
      </w:r>
      <w:proofErr w:type="gramEnd"/>
      <w:r>
        <w:rPr>
          <w:rFonts w:ascii="Calibri" w:hAnsi="Calibri" w:cs="Calibri"/>
          <w:sz w:val="24"/>
        </w:rPr>
        <w:t xml:space="preserve"> de</w:t>
      </w:r>
      <w:r w:rsidR="00E20549" w:rsidRPr="008A2456">
        <w:rPr>
          <w:rFonts w:ascii="Calibri" w:hAnsi="Calibri" w:cs="Calibri"/>
          <w:sz w:val="24"/>
        </w:rPr>
        <w:t xml:space="preserve"> dil öğrenimi için önemli olduğunu ifade etti. </w:t>
      </w:r>
      <w:r w:rsidR="004B2F11" w:rsidRPr="008A2456">
        <w:rPr>
          <w:rFonts w:ascii="Calibri" w:hAnsi="Calibri" w:cs="Calibri"/>
          <w:sz w:val="24"/>
        </w:rPr>
        <w:t>Ayrıca</w:t>
      </w:r>
      <w:r w:rsidR="00E20549" w:rsidRPr="008A2456">
        <w:rPr>
          <w:rFonts w:ascii="Calibri" w:hAnsi="Calibri" w:cs="Calibri"/>
          <w:sz w:val="24"/>
        </w:rPr>
        <w:t xml:space="preserve"> öğrencilerin kelime bilgilerini geliştirebilmeleri için mutlaka kişisel sözlük defterleri oluşturmalarını gerektiğini belirtti. </w:t>
      </w:r>
      <w:r w:rsidR="004B2F11" w:rsidRPr="008A2456">
        <w:rPr>
          <w:rFonts w:ascii="Calibri" w:hAnsi="Calibri" w:cs="Calibri"/>
          <w:b/>
          <w:sz w:val="24"/>
        </w:rPr>
        <w:t xml:space="preserve">Zümre Başkanı </w:t>
      </w:r>
      <w:r>
        <w:rPr>
          <w:rFonts w:ascii="Calibri" w:hAnsi="Calibri" w:cs="Calibri"/>
          <w:b/>
          <w:sz w:val="24"/>
        </w:rPr>
        <w:t>Erdem OVAT</w:t>
      </w:r>
      <w:r w:rsidR="004B2F11" w:rsidRPr="008A2456">
        <w:rPr>
          <w:rFonts w:ascii="Calibri" w:hAnsi="Calibri" w:cs="Calibri"/>
          <w:sz w:val="24"/>
        </w:rPr>
        <w:t xml:space="preserve">; </w:t>
      </w:r>
      <w:r w:rsidR="00E20549" w:rsidRPr="008A2456">
        <w:rPr>
          <w:rFonts w:ascii="Calibri" w:hAnsi="Calibri" w:cs="Calibri"/>
          <w:sz w:val="24"/>
        </w:rPr>
        <w:t>öğrencilerin derse mutlaka, sözlük, ders kitabı</w:t>
      </w:r>
      <w:r w:rsidR="00742032" w:rsidRPr="008A2456">
        <w:rPr>
          <w:rFonts w:ascii="Calibri" w:hAnsi="Calibri" w:cs="Calibri"/>
          <w:sz w:val="24"/>
        </w:rPr>
        <w:t xml:space="preserve"> </w:t>
      </w:r>
      <w:r w:rsidR="00E20549" w:rsidRPr="008A2456">
        <w:rPr>
          <w:rFonts w:ascii="Calibri" w:hAnsi="Calibri" w:cs="Calibri"/>
          <w:sz w:val="24"/>
        </w:rPr>
        <w:t>ve kelime defterleri ile ka</w:t>
      </w:r>
      <w:r w:rsidR="00742032" w:rsidRPr="008A2456">
        <w:rPr>
          <w:rFonts w:ascii="Calibri" w:hAnsi="Calibri" w:cs="Calibri"/>
          <w:sz w:val="24"/>
        </w:rPr>
        <w:t>tılmaları gerektiğini, bunun öğretmenler tarafından titizlikle kontrol edilmesinin, bu alışkanlıkları kazanmaları için özellikle 9. Sınıflar seviyesinde çok önemli olduğunu belirtti.</w:t>
      </w:r>
    </w:p>
    <w:p w:rsidR="004471CC" w:rsidRDefault="004471CC" w:rsidP="00BA5E55">
      <w:pPr>
        <w:rPr>
          <w:rFonts w:ascii="Calibri" w:hAnsi="Calibri" w:cs="Calibri"/>
          <w:b/>
        </w:rPr>
      </w:pPr>
    </w:p>
    <w:p w:rsidR="00BA5E55" w:rsidRDefault="00BA5E55" w:rsidP="00BA5E55">
      <w:pPr>
        <w:rPr>
          <w:rFonts w:ascii="Calibri" w:hAnsi="Calibri" w:cs="Calibri"/>
          <w:b/>
        </w:rPr>
      </w:pPr>
    </w:p>
    <w:p w:rsidR="00BA5E55" w:rsidRDefault="00BA5E55" w:rsidP="00BA5E55">
      <w:pPr>
        <w:rPr>
          <w:rFonts w:ascii="Calibri" w:hAnsi="Calibri" w:cs="Calibri"/>
          <w:b/>
        </w:rPr>
      </w:pPr>
    </w:p>
    <w:p w:rsidR="00BA5E55" w:rsidRDefault="00BA5E55" w:rsidP="00BA5E55">
      <w:pPr>
        <w:rPr>
          <w:rFonts w:ascii="Calibri" w:hAnsi="Calibri" w:cs="Calibri"/>
          <w:b/>
        </w:rPr>
      </w:pPr>
    </w:p>
    <w:p w:rsidR="00BA5E55" w:rsidRDefault="00BA5E55" w:rsidP="00BA5E55">
      <w:pPr>
        <w:rPr>
          <w:rFonts w:ascii="Calibri" w:hAnsi="Calibri" w:cs="Calibri"/>
          <w:b/>
        </w:rPr>
      </w:pPr>
    </w:p>
    <w:p w:rsidR="00BA5E55" w:rsidRDefault="00BA5E55" w:rsidP="00BA5E55">
      <w:pPr>
        <w:rPr>
          <w:rFonts w:ascii="Calibri" w:hAnsi="Calibri" w:cs="Calibri"/>
          <w:b/>
        </w:rPr>
      </w:pPr>
    </w:p>
    <w:p w:rsidR="00BA5E55" w:rsidRDefault="00BA5E55" w:rsidP="00BA5E55">
      <w:pPr>
        <w:rPr>
          <w:rFonts w:ascii="Calibri" w:hAnsi="Calibri" w:cs="Calibri"/>
          <w:b/>
        </w:rPr>
      </w:pPr>
    </w:p>
    <w:p w:rsidR="00BA5E55" w:rsidRDefault="00BA5E55" w:rsidP="00BA5E55">
      <w:pPr>
        <w:rPr>
          <w:rFonts w:ascii="Calibri" w:hAnsi="Calibri" w:cs="Calibri"/>
          <w:b/>
        </w:rPr>
      </w:pPr>
    </w:p>
    <w:p w:rsidR="00BA5E55" w:rsidRDefault="00BA5E55" w:rsidP="00BA5E55">
      <w:pPr>
        <w:rPr>
          <w:rFonts w:ascii="Calibri" w:hAnsi="Calibri" w:cs="Calibri"/>
          <w:b/>
        </w:rPr>
      </w:pPr>
    </w:p>
    <w:p w:rsidR="00BA5E55" w:rsidRDefault="00BA5E55" w:rsidP="00BA5E55">
      <w:pPr>
        <w:rPr>
          <w:rFonts w:ascii="Calibri" w:hAnsi="Calibri" w:cs="Calibri"/>
          <w:b/>
        </w:rPr>
      </w:pPr>
    </w:p>
    <w:p w:rsidR="00BA5E55" w:rsidRPr="008A2456" w:rsidRDefault="00BA5E55" w:rsidP="00BA5E55">
      <w:pPr>
        <w:rPr>
          <w:rFonts w:ascii="Calibri" w:hAnsi="Calibri" w:cs="Calibri"/>
          <w:b/>
        </w:rPr>
      </w:pPr>
    </w:p>
    <w:p w:rsidR="00194910" w:rsidRPr="00BA5E55" w:rsidRDefault="00742032" w:rsidP="00BA5E55">
      <w:pPr>
        <w:numPr>
          <w:ilvl w:val="0"/>
          <w:numId w:val="19"/>
        </w:numPr>
        <w:ind w:left="567" w:hanging="218"/>
        <w:rPr>
          <w:rFonts w:ascii="Calibri" w:hAnsi="Calibri" w:cs="Calibri"/>
          <w:b/>
          <w:u w:val="single"/>
        </w:rPr>
      </w:pPr>
      <w:r w:rsidRPr="008A2456">
        <w:rPr>
          <w:rFonts w:ascii="Calibri" w:hAnsi="Calibri" w:cs="Calibri"/>
          <w:b/>
          <w:u w:val="single"/>
        </w:rPr>
        <w:lastRenderedPageBreak/>
        <w:t>Derslerde uygulanacak öğretim yöntem ve tekniklerin incelenmesi.</w:t>
      </w:r>
    </w:p>
    <w:p w:rsidR="00742032" w:rsidRPr="008A2456" w:rsidRDefault="00742032" w:rsidP="00742032">
      <w:pPr>
        <w:tabs>
          <w:tab w:val="left" w:pos="0"/>
          <w:tab w:val="left" w:pos="567"/>
          <w:tab w:val="left" w:pos="993"/>
        </w:tabs>
        <w:contextualSpacing/>
        <w:rPr>
          <w:rFonts w:ascii="Calibri" w:hAnsi="Calibri" w:cs="Calibri"/>
        </w:rPr>
      </w:pPr>
      <w:r w:rsidRPr="008A2456">
        <w:rPr>
          <w:rFonts w:ascii="Calibri" w:hAnsi="Calibri" w:cs="Calibri"/>
        </w:rPr>
        <w:t xml:space="preserve">Öğretim Teknikleri </w:t>
      </w:r>
      <w:r w:rsidR="00E26043" w:rsidRPr="008A2456">
        <w:rPr>
          <w:rFonts w:ascii="Calibri" w:hAnsi="Calibri" w:cs="Calibri"/>
        </w:rPr>
        <w:t>A</w:t>
      </w:r>
      <w:r w:rsidR="00F4320C" w:rsidRPr="008A2456">
        <w:rPr>
          <w:rFonts w:ascii="Calibri" w:hAnsi="Calibri" w:cs="Calibri"/>
        </w:rPr>
        <w:t>lmanca</w:t>
      </w:r>
      <w:r w:rsidRPr="008A2456">
        <w:rPr>
          <w:rFonts w:ascii="Calibri" w:hAnsi="Calibri" w:cs="Calibri"/>
        </w:rPr>
        <w:t xml:space="preserve"> Dersi Öğretim Programına uygun olar</w:t>
      </w:r>
      <w:r w:rsidR="00BA5E55">
        <w:rPr>
          <w:rFonts w:ascii="Calibri" w:hAnsi="Calibri" w:cs="Calibri"/>
        </w:rPr>
        <w:t>ak seçilen yöntem ve teknikler:</w:t>
      </w:r>
    </w:p>
    <w:p w:rsidR="00742032" w:rsidRPr="008A2456" w:rsidRDefault="00742032" w:rsidP="00742032">
      <w:pPr>
        <w:tabs>
          <w:tab w:val="left" w:pos="0"/>
          <w:tab w:val="left" w:pos="567"/>
        </w:tabs>
        <w:ind w:left="1080"/>
        <w:contextualSpacing/>
        <w:rPr>
          <w:rFonts w:ascii="Calibri" w:hAnsi="Calibri" w:cs="Calibri"/>
        </w:rPr>
      </w:pPr>
      <w:r w:rsidRPr="008A2456">
        <w:rPr>
          <w:rFonts w:ascii="Calibri" w:hAnsi="Calibri" w:cs="Calibri"/>
        </w:rPr>
        <w:t>1.</w:t>
      </w:r>
      <w:r w:rsidR="00E26043" w:rsidRPr="008A2456">
        <w:rPr>
          <w:rFonts w:ascii="Calibri" w:hAnsi="Calibri" w:cs="Calibri"/>
        </w:rPr>
        <w:t xml:space="preserve">Gösteri </w:t>
      </w:r>
      <w:r w:rsidR="00E26043" w:rsidRPr="008A2456">
        <w:rPr>
          <w:rFonts w:ascii="Calibri" w:hAnsi="Calibri" w:cs="Calibri"/>
        </w:rPr>
        <w:br/>
        <w:t xml:space="preserve">2.Soru-Cevap </w:t>
      </w:r>
      <w:r w:rsidRPr="008A2456">
        <w:rPr>
          <w:rFonts w:ascii="Calibri" w:hAnsi="Calibri" w:cs="Calibri"/>
        </w:rPr>
        <w:br/>
        <w:t xml:space="preserve">3.Drama ve </w:t>
      </w:r>
      <w:r w:rsidR="00E26043" w:rsidRPr="008A2456">
        <w:rPr>
          <w:rFonts w:ascii="Calibri" w:hAnsi="Calibri" w:cs="Calibri"/>
        </w:rPr>
        <w:t xml:space="preserve">Rol Yapma  </w:t>
      </w:r>
      <w:r w:rsidR="00E26043" w:rsidRPr="008A2456">
        <w:rPr>
          <w:rFonts w:ascii="Calibri" w:hAnsi="Calibri" w:cs="Calibri"/>
        </w:rPr>
        <w:br/>
        <w:t xml:space="preserve">4.Benzetim </w:t>
      </w:r>
      <w:r w:rsidRPr="008A2456">
        <w:rPr>
          <w:rFonts w:ascii="Calibri" w:hAnsi="Calibri" w:cs="Calibri"/>
        </w:rPr>
        <w:br/>
        <w:t>5.İki</w:t>
      </w:r>
      <w:r w:rsidR="00E26043" w:rsidRPr="008A2456">
        <w:rPr>
          <w:rFonts w:ascii="Calibri" w:hAnsi="Calibri" w:cs="Calibri"/>
        </w:rPr>
        <w:t>li ve Grup Çalışmaları</w:t>
      </w:r>
      <w:r w:rsidRPr="008A2456">
        <w:rPr>
          <w:rFonts w:ascii="Calibri" w:hAnsi="Calibri" w:cs="Calibri"/>
        </w:rPr>
        <w:br/>
        <w:t>6.</w:t>
      </w:r>
      <w:r w:rsidR="00E26043" w:rsidRPr="008A2456">
        <w:rPr>
          <w:rFonts w:ascii="Calibri" w:hAnsi="Calibri" w:cs="Calibri"/>
        </w:rPr>
        <w:t xml:space="preserve">Eğitsel Oyunlar </w:t>
      </w:r>
      <w:r w:rsidR="00E26043" w:rsidRPr="008A2456">
        <w:rPr>
          <w:rFonts w:ascii="Calibri" w:hAnsi="Calibri" w:cs="Calibri"/>
        </w:rPr>
        <w:br/>
        <w:t xml:space="preserve">7.Gramer Oyunları </w:t>
      </w:r>
      <w:r w:rsidRPr="008A2456">
        <w:rPr>
          <w:rFonts w:ascii="Calibri" w:hAnsi="Calibri" w:cs="Calibri"/>
        </w:rPr>
        <w:t xml:space="preserve"> </w:t>
      </w:r>
    </w:p>
    <w:p w:rsidR="00742032" w:rsidRDefault="00742032" w:rsidP="00BA5E55">
      <w:pPr>
        <w:tabs>
          <w:tab w:val="left" w:pos="0"/>
          <w:tab w:val="left" w:pos="567"/>
        </w:tabs>
        <w:ind w:left="1080"/>
        <w:contextualSpacing/>
        <w:rPr>
          <w:rFonts w:ascii="Calibri" w:hAnsi="Calibri" w:cs="Calibri"/>
        </w:rPr>
      </w:pPr>
      <w:r w:rsidRPr="008A2456">
        <w:rPr>
          <w:rFonts w:ascii="Calibri" w:hAnsi="Calibri" w:cs="Calibri"/>
        </w:rPr>
        <w:t>8.Söz</w:t>
      </w:r>
      <w:r w:rsidR="00E26043" w:rsidRPr="008A2456">
        <w:rPr>
          <w:rFonts w:ascii="Calibri" w:hAnsi="Calibri" w:cs="Calibri"/>
        </w:rPr>
        <w:t xml:space="preserve">lü Sunumlar </w:t>
      </w:r>
    </w:p>
    <w:p w:rsidR="00BA5E55" w:rsidRPr="008A2456" w:rsidRDefault="00BA5E55" w:rsidP="00BA5E55">
      <w:pPr>
        <w:tabs>
          <w:tab w:val="left" w:pos="0"/>
          <w:tab w:val="left" w:pos="567"/>
        </w:tabs>
        <w:ind w:left="1080"/>
        <w:contextualSpacing/>
        <w:rPr>
          <w:rFonts w:ascii="Calibri" w:hAnsi="Calibri" w:cs="Calibri"/>
        </w:rPr>
      </w:pPr>
    </w:p>
    <w:p w:rsidR="00742032" w:rsidRPr="008A2456" w:rsidRDefault="00742032" w:rsidP="00742032">
      <w:pPr>
        <w:contextualSpacing/>
        <w:rPr>
          <w:rFonts w:ascii="Calibri" w:hAnsi="Calibri" w:cs="Calibri"/>
        </w:rPr>
      </w:pPr>
      <w:r w:rsidRPr="008A2456">
        <w:rPr>
          <w:rFonts w:ascii="Calibri" w:hAnsi="Calibri" w:cs="Calibri"/>
        </w:rPr>
        <w:t xml:space="preserve">Kullanılacak öğretim </w:t>
      </w:r>
      <w:r w:rsidR="00182BCE" w:rsidRPr="008A2456">
        <w:rPr>
          <w:rFonts w:ascii="Calibri" w:hAnsi="Calibri" w:cs="Calibri"/>
        </w:rPr>
        <w:t>Metot</w:t>
      </w:r>
      <w:r w:rsidRPr="008A2456">
        <w:rPr>
          <w:rFonts w:ascii="Calibri" w:hAnsi="Calibri" w:cs="Calibri"/>
        </w:rPr>
        <w:t xml:space="preserve"> ve Tekniklerinin öğrenci merkezli eğitim anlayışına uygun olması gerektiği belirtildi.  </w:t>
      </w:r>
    </w:p>
    <w:p w:rsidR="00742032" w:rsidRPr="008A2456" w:rsidRDefault="00742032" w:rsidP="00742032">
      <w:pPr>
        <w:contextualSpacing/>
        <w:rPr>
          <w:rFonts w:ascii="Calibri" w:hAnsi="Calibri" w:cs="Calibri"/>
        </w:rPr>
      </w:pPr>
    </w:p>
    <w:p w:rsidR="001E0DCA" w:rsidRPr="008A2456" w:rsidRDefault="00E26043" w:rsidP="00F217C2">
      <w:pPr>
        <w:pStyle w:val="AralkYok"/>
        <w:numPr>
          <w:ilvl w:val="0"/>
          <w:numId w:val="19"/>
        </w:numPr>
        <w:ind w:left="0"/>
        <w:rPr>
          <w:rFonts w:cs="Calibri"/>
          <w:sz w:val="24"/>
          <w:szCs w:val="24"/>
        </w:rPr>
      </w:pPr>
      <w:r w:rsidRPr="008A2456">
        <w:rPr>
          <w:rFonts w:cs="Calibri"/>
          <w:b/>
          <w:sz w:val="24"/>
          <w:szCs w:val="24"/>
        </w:rPr>
        <w:t xml:space="preserve">Okul Müdür Yardımcısı </w:t>
      </w:r>
      <w:r w:rsidR="00BA5E55">
        <w:rPr>
          <w:rFonts w:cs="Calibri"/>
          <w:b/>
        </w:rPr>
        <w:t>Erdinç ERDOĞAN</w:t>
      </w:r>
      <w:r w:rsidR="00182BCE" w:rsidRPr="008A2456">
        <w:rPr>
          <w:rFonts w:cs="Calibri"/>
          <w:b/>
          <w:sz w:val="24"/>
          <w:szCs w:val="24"/>
        </w:rPr>
        <w:t>;</w:t>
      </w:r>
      <w:r w:rsidR="00182BCE" w:rsidRPr="008A2456">
        <w:rPr>
          <w:rFonts w:cs="Calibri"/>
          <w:sz w:val="24"/>
          <w:szCs w:val="24"/>
        </w:rPr>
        <w:t xml:space="preserve"> </w:t>
      </w:r>
      <w:r w:rsidR="00182BCE" w:rsidRPr="008A2456">
        <w:rPr>
          <w:rFonts w:cs="Calibri"/>
          <w:sz w:val="24"/>
          <w:szCs w:val="24"/>
          <w:shd w:val="clear" w:color="auto" w:fill="FFFFFF"/>
        </w:rPr>
        <w:t>diğer</w:t>
      </w:r>
      <w:r w:rsidR="00742032" w:rsidRPr="008A2456">
        <w:rPr>
          <w:rFonts w:cs="Calibri"/>
          <w:sz w:val="24"/>
          <w:szCs w:val="24"/>
        </w:rPr>
        <w:t xml:space="preserve"> alan öğretmenleriyle yapılacak </w:t>
      </w:r>
      <w:r w:rsidR="00182BCE" w:rsidRPr="008A2456">
        <w:rPr>
          <w:rFonts w:cs="Calibri"/>
          <w:sz w:val="24"/>
          <w:szCs w:val="24"/>
        </w:rPr>
        <w:t>iş birliğiyle</w:t>
      </w:r>
      <w:r w:rsidR="00742032" w:rsidRPr="008A2456">
        <w:rPr>
          <w:rFonts w:cs="Calibri"/>
          <w:sz w:val="24"/>
          <w:szCs w:val="24"/>
        </w:rPr>
        <w:t xml:space="preserve"> ilgili çerçeve belirlenmesi. Diğer. </w:t>
      </w:r>
      <w:r w:rsidR="00194910" w:rsidRPr="008A2456">
        <w:rPr>
          <w:rFonts w:cs="Calibri"/>
          <w:sz w:val="24"/>
          <w:szCs w:val="24"/>
        </w:rPr>
        <w:t>Z</w:t>
      </w:r>
      <w:r w:rsidR="00742032" w:rsidRPr="008A2456">
        <w:rPr>
          <w:rFonts w:cs="Calibri"/>
          <w:sz w:val="24"/>
          <w:szCs w:val="24"/>
        </w:rPr>
        <w:t>ümrelerle özellikle Türkçe</w:t>
      </w:r>
      <w:r w:rsidR="00BA5E55">
        <w:rPr>
          <w:rFonts w:cs="Calibri"/>
          <w:sz w:val="24"/>
          <w:szCs w:val="24"/>
        </w:rPr>
        <w:t xml:space="preserve"> ve Yabancı Dil</w:t>
      </w:r>
      <w:r w:rsidR="00742032" w:rsidRPr="008A2456">
        <w:rPr>
          <w:rFonts w:cs="Calibri"/>
          <w:sz w:val="24"/>
          <w:szCs w:val="24"/>
        </w:rPr>
        <w:t xml:space="preserve"> </w:t>
      </w:r>
      <w:proofErr w:type="gramStart"/>
      <w:r w:rsidR="00742032" w:rsidRPr="008A2456">
        <w:rPr>
          <w:rFonts w:cs="Calibri"/>
          <w:sz w:val="24"/>
          <w:szCs w:val="24"/>
        </w:rPr>
        <w:t>branşı</w:t>
      </w:r>
      <w:proofErr w:type="gramEnd"/>
      <w:r w:rsidR="00742032" w:rsidRPr="008A2456">
        <w:rPr>
          <w:rFonts w:cs="Calibri"/>
          <w:sz w:val="24"/>
          <w:szCs w:val="24"/>
        </w:rPr>
        <w:t xml:space="preserve"> öğretmenleriyle </w:t>
      </w:r>
      <w:r w:rsidR="00182BCE" w:rsidRPr="008A2456">
        <w:rPr>
          <w:rFonts w:cs="Calibri"/>
          <w:sz w:val="24"/>
          <w:szCs w:val="24"/>
        </w:rPr>
        <w:t>iş birliğine</w:t>
      </w:r>
      <w:r w:rsidR="00742032" w:rsidRPr="008A2456">
        <w:rPr>
          <w:rFonts w:cs="Calibri"/>
          <w:sz w:val="24"/>
          <w:szCs w:val="24"/>
        </w:rPr>
        <w:t xml:space="preserve"> önem verilecek. Kendi dilini iyi bilmeyen başka bir dili de iyi öğrenmez mantığıyla yola çıkarak, öğrencilerin Türkçe dilbilgisi eksikleri nedeniyle kavrayamadıkları yeni konularla ilgili olarak, düzenli bir şekilde Türkçe öğretmenlerine gerekli geri bildirimler sunularak, destekleri istenecek. Ayrıca</w:t>
      </w:r>
      <w:r w:rsidR="00497B42" w:rsidRPr="008A2456">
        <w:rPr>
          <w:rFonts w:cs="Calibri"/>
          <w:sz w:val="24"/>
          <w:szCs w:val="24"/>
        </w:rPr>
        <w:t xml:space="preserve"> milli bayram ve kutlamalar için de Tarih ve Türkçe öğretmenleri ile, ünite temalarına göre yeri geldikçe diğer öğretmenlerle de </w:t>
      </w:r>
      <w:r w:rsidR="00182BCE" w:rsidRPr="008A2456">
        <w:rPr>
          <w:rFonts w:cs="Calibri"/>
          <w:sz w:val="24"/>
          <w:szCs w:val="24"/>
        </w:rPr>
        <w:t>iş birliği</w:t>
      </w:r>
      <w:r w:rsidR="00497B42" w:rsidRPr="008A2456">
        <w:rPr>
          <w:rFonts w:cs="Calibri"/>
          <w:sz w:val="24"/>
          <w:szCs w:val="24"/>
        </w:rPr>
        <w:t xml:space="preserve"> yapılmasına karar verildi.</w:t>
      </w:r>
    </w:p>
    <w:p w:rsidR="001E0DCA" w:rsidRPr="008A2456" w:rsidRDefault="001E0DCA" w:rsidP="00350B3E">
      <w:pPr>
        <w:rPr>
          <w:rFonts w:ascii="Calibri" w:hAnsi="Calibri" w:cs="Calibri"/>
          <w:b/>
        </w:rPr>
      </w:pPr>
    </w:p>
    <w:p w:rsidR="00114450" w:rsidRPr="008A2456" w:rsidRDefault="00497B42" w:rsidP="00960F23">
      <w:pPr>
        <w:pStyle w:val="AralkYok"/>
        <w:numPr>
          <w:ilvl w:val="0"/>
          <w:numId w:val="19"/>
        </w:numPr>
        <w:ind w:left="142"/>
        <w:rPr>
          <w:rFonts w:cs="Calibri"/>
          <w:b/>
          <w:sz w:val="24"/>
          <w:szCs w:val="24"/>
          <w:u w:val="single"/>
        </w:rPr>
      </w:pPr>
      <w:r w:rsidRPr="008A2456">
        <w:rPr>
          <w:rFonts w:cs="Calibri"/>
          <w:b/>
          <w:sz w:val="24"/>
          <w:szCs w:val="24"/>
          <w:u w:val="single"/>
        </w:rPr>
        <w:t>Ölçme ve değerlendirme</w:t>
      </w:r>
    </w:p>
    <w:p w:rsidR="00DA31AB" w:rsidRPr="008A2456" w:rsidRDefault="00DA31AB" w:rsidP="00DA31AB">
      <w:pPr>
        <w:pStyle w:val="AralkYok"/>
        <w:rPr>
          <w:rFonts w:cs="Calibri"/>
          <w:sz w:val="24"/>
          <w:szCs w:val="24"/>
        </w:rPr>
      </w:pPr>
      <w:r w:rsidRPr="008A2456">
        <w:rPr>
          <w:rFonts w:cs="Calibri"/>
          <w:b/>
          <w:sz w:val="24"/>
          <w:szCs w:val="24"/>
        </w:rPr>
        <w:t>Ölçme ve değerlendirmenin genel esasları</w:t>
      </w:r>
    </w:p>
    <w:p w:rsidR="00DA31AB" w:rsidRPr="008A2456" w:rsidRDefault="00DA31AB" w:rsidP="00DA31AB">
      <w:pPr>
        <w:pStyle w:val="AralkYok"/>
        <w:rPr>
          <w:rFonts w:cs="Calibri"/>
          <w:b/>
          <w:sz w:val="24"/>
          <w:szCs w:val="24"/>
        </w:rPr>
      </w:pPr>
    </w:p>
    <w:p w:rsidR="00DA31AB" w:rsidRPr="008A2456" w:rsidRDefault="00DA31AB" w:rsidP="00DA31AB">
      <w:pPr>
        <w:pStyle w:val="AralkYok"/>
        <w:rPr>
          <w:rFonts w:cs="Calibri"/>
          <w:sz w:val="24"/>
          <w:szCs w:val="24"/>
        </w:rPr>
      </w:pPr>
      <w:r w:rsidRPr="008A2456">
        <w:rPr>
          <w:rFonts w:cs="Calibri"/>
          <w:b/>
          <w:sz w:val="24"/>
          <w:szCs w:val="24"/>
        </w:rPr>
        <w:t>MADDE 43-</w:t>
      </w:r>
      <w:r w:rsidRPr="008A2456">
        <w:rPr>
          <w:rFonts w:cs="Calibri"/>
          <w:sz w:val="24"/>
          <w:szCs w:val="24"/>
        </w:rPr>
        <w:t xml:space="preserve"> (1) Öğrenci başarısının ölçme ve değerlendirilmesinde aşağıdaki esaslar gözetilir.</w:t>
      </w:r>
    </w:p>
    <w:p w:rsidR="00DA31AB" w:rsidRPr="008A2456" w:rsidRDefault="00DA31AB" w:rsidP="00DA31AB">
      <w:pPr>
        <w:pStyle w:val="AralkYok"/>
        <w:rPr>
          <w:rFonts w:cs="Calibri"/>
          <w:sz w:val="24"/>
          <w:szCs w:val="24"/>
        </w:rPr>
      </w:pPr>
      <w:r w:rsidRPr="008A2456">
        <w:rPr>
          <w:rFonts w:cs="Calibri"/>
          <w:sz w:val="24"/>
          <w:szCs w:val="24"/>
        </w:rPr>
        <w:t xml:space="preserve"> a) Ders yılı, ölçme ve değerlendirme bakımından birbirini tamamlayan iki dönemden oluşur. </w:t>
      </w:r>
    </w:p>
    <w:p w:rsidR="00DA31AB" w:rsidRPr="008A2456" w:rsidRDefault="00DA31AB" w:rsidP="00DA31AB">
      <w:pPr>
        <w:pStyle w:val="AralkYok"/>
        <w:rPr>
          <w:rFonts w:cs="Calibri"/>
          <w:sz w:val="24"/>
          <w:szCs w:val="24"/>
        </w:rPr>
      </w:pPr>
      <w:r w:rsidRPr="008A2456">
        <w:rPr>
          <w:rFonts w:cs="Calibri"/>
          <w:sz w:val="24"/>
          <w:szCs w:val="24"/>
        </w:rPr>
        <w:t>b) (</w:t>
      </w:r>
      <w:proofErr w:type="gramStart"/>
      <w:r w:rsidRPr="008A2456">
        <w:rPr>
          <w:rFonts w:cs="Calibri"/>
          <w:sz w:val="24"/>
          <w:szCs w:val="24"/>
        </w:rPr>
        <w:t>Değişik:RG</w:t>
      </w:r>
      <w:proofErr w:type="gramEnd"/>
      <w:r w:rsidRPr="008A2456">
        <w:rPr>
          <w:rFonts w:cs="Calibri"/>
          <w:sz w:val="24"/>
          <w:szCs w:val="24"/>
        </w:rPr>
        <w:t xml:space="preserve">-16/9/2017-30182) Öğrencilerin başarısı; öğretim programı öğrenme kazanımları esas alınarak dersin özelliğine göre yazılı sınavlar, uygulamalı sınavlar, performans çalışmaları ve projeler ile işletmelerde beceri eğitiminde/stajda alınan puanlara göre tespit edilir. </w:t>
      </w:r>
    </w:p>
    <w:p w:rsidR="00DA31AB" w:rsidRPr="008A2456" w:rsidRDefault="00DA31AB" w:rsidP="00DA31AB">
      <w:pPr>
        <w:pStyle w:val="AralkYok"/>
        <w:rPr>
          <w:rFonts w:cs="Calibri"/>
          <w:sz w:val="24"/>
          <w:szCs w:val="24"/>
        </w:rPr>
      </w:pPr>
      <w:r w:rsidRPr="008A2456">
        <w:rPr>
          <w:rFonts w:cs="Calibri"/>
          <w:sz w:val="24"/>
          <w:szCs w:val="24"/>
        </w:rPr>
        <w:t xml:space="preserve">c) Sınav soruları, öğretim programlarında belirtilen genel ve özel amaçlarıyla öğrenme kazanımları esas alınarak hazırlanır. </w:t>
      </w:r>
    </w:p>
    <w:p w:rsidR="00DA31AB" w:rsidRPr="008A2456" w:rsidRDefault="00182BCE" w:rsidP="00DA31AB">
      <w:pPr>
        <w:pStyle w:val="AralkYok"/>
        <w:rPr>
          <w:rFonts w:cs="Calibri"/>
          <w:sz w:val="24"/>
          <w:szCs w:val="24"/>
        </w:rPr>
      </w:pPr>
      <w:r w:rsidRPr="008A2456">
        <w:rPr>
          <w:rFonts w:cs="Calibri"/>
          <w:sz w:val="24"/>
          <w:szCs w:val="24"/>
        </w:rPr>
        <w:t>ç</w:t>
      </w:r>
      <w:r w:rsidR="00DA31AB" w:rsidRPr="008A2456">
        <w:rPr>
          <w:rFonts w:cs="Calibri"/>
          <w:sz w:val="24"/>
          <w:szCs w:val="24"/>
        </w:rPr>
        <w:t xml:space="preserve">) Öğretmen, ölçme ve değerlendirme yöntem ve araçlarıyla öğrencinin programlarda amaçlanan bilgi ve becerileri kazanıp kazanmadığını sürekli izler ve değerlendirir. </w:t>
      </w:r>
    </w:p>
    <w:p w:rsidR="00DA31AB" w:rsidRPr="008A2456" w:rsidRDefault="00DA31AB" w:rsidP="00DA31AB">
      <w:pPr>
        <w:pStyle w:val="AralkYok"/>
        <w:rPr>
          <w:rFonts w:cs="Calibri"/>
          <w:sz w:val="24"/>
          <w:szCs w:val="24"/>
        </w:rPr>
      </w:pPr>
      <w:r w:rsidRPr="008A2456">
        <w:rPr>
          <w:rFonts w:cs="Calibri"/>
          <w:sz w:val="24"/>
          <w:szCs w:val="24"/>
        </w:rPr>
        <w:t xml:space="preserve">d) Öğrencilerin durumunu belirlemeye yönelik faaliyetler, ders ve etkinliklere katılım ile performans çalışmalarından oluşur. </w:t>
      </w:r>
    </w:p>
    <w:p w:rsidR="00DA31AB" w:rsidRPr="008A2456" w:rsidRDefault="00DA31AB" w:rsidP="00DA31AB">
      <w:pPr>
        <w:pStyle w:val="AralkYok"/>
        <w:rPr>
          <w:rFonts w:cs="Calibri"/>
          <w:sz w:val="24"/>
          <w:szCs w:val="24"/>
        </w:rPr>
      </w:pPr>
      <w:r w:rsidRPr="008A2456">
        <w:rPr>
          <w:rFonts w:cs="Calibri"/>
          <w:sz w:val="24"/>
          <w:szCs w:val="24"/>
        </w:rPr>
        <w:t xml:space="preserve">e) Öğrencilerin başarısının belirlenmesinde, eleştirel ve yaratıcı düşünme, araştırma, sorgulama, problem çözme ve benzeri becerileri ölçen araç ve yöntemlere önem verilir. </w:t>
      </w:r>
    </w:p>
    <w:p w:rsidR="00DA31AB" w:rsidRPr="008A2456" w:rsidRDefault="00DA31AB" w:rsidP="00DA31AB">
      <w:pPr>
        <w:pStyle w:val="AralkYok"/>
        <w:rPr>
          <w:rFonts w:cs="Calibri"/>
          <w:sz w:val="24"/>
          <w:szCs w:val="24"/>
        </w:rPr>
      </w:pPr>
      <w:r w:rsidRPr="008A2456">
        <w:rPr>
          <w:rFonts w:cs="Calibri"/>
          <w:sz w:val="24"/>
          <w:szCs w:val="24"/>
        </w:rPr>
        <w:t xml:space="preserve">f) Öğrencilerin başarısının ölçülmesinde, </w:t>
      </w:r>
      <w:r w:rsidRPr="008A2456">
        <w:rPr>
          <w:rFonts w:cs="Calibri"/>
          <w:b/>
          <w:sz w:val="24"/>
          <w:szCs w:val="24"/>
        </w:rPr>
        <w:t>(RG-01/09/2018-30522) “geçerlik, güvenirlik”</w:t>
      </w:r>
      <w:r w:rsidRPr="008A2456">
        <w:rPr>
          <w:rFonts w:cs="Calibri"/>
          <w:sz w:val="24"/>
          <w:szCs w:val="24"/>
        </w:rPr>
        <w:t xml:space="preserve"> ve kullanışlılık özellikleri açısından uygun ölçme araçları kullanılır. Ölçme aracının özelliğine göre cevap anahtarı, dereceli puanlama anahtarı ya da kontrol listeleri hazırlanır ve kullanılır. </w:t>
      </w:r>
    </w:p>
    <w:p w:rsidR="00DA31AB" w:rsidRPr="008A2456" w:rsidRDefault="00DA31AB" w:rsidP="00DA31AB">
      <w:pPr>
        <w:pStyle w:val="AralkYok"/>
        <w:rPr>
          <w:rFonts w:cs="Calibri"/>
          <w:sz w:val="24"/>
          <w:szCs w:val="24"/>
        </w:rPr>
      </w:pPr>
      <w:r w:rsidRPr="008A2456">
        <w:rPr>
          <w:rFonts w:cs="Calibri"/>
          <w:sz w:val="24"/>
          <w:szCs w:val="24"/>
        </w:rPr>
        <w:t xml:space="preserve">g) Kaynaştırma yoluyla eğitim ve öğretimlerine devam eden öğrencilere yönelik ölçme değerlendirmede Bireyselleştirilmiş Eğitim Programı (BEP) esas alınır. </w:t>
      </w:r>
    </w:p>
    <w:p w:rsidR="00DA31AB" w:rsidRPr="008A2456" w:rsidRDefault="00182BCE" w:rsidP="00DA31AB">
      <w:pPr>
        <w:pStyle w:val="AralkYok"/>
        <w:rPr>
          <w:rFonts w:cs="Calibri"/>
          <w:bCs/>
          <w:sz w:val="24"/>
          <w:szCs w:val="24"/>
        </w:rPr>
      </w:pPr>
      <w:r w:rsidRPr="008A2456">
        <w:rPr>
          <w:rFonts w:cs="Calibri"/>
          <w:bCs/>
          <w:sz w:val="24"/>
          <w:szCs w:val="24"/>
        </w:rPr>
        <w:t>ğ</w:t>
      </w:r>
      <w:r w:rsidR="00DA31AB" w:rsidRPr="008A2456">
        <w:rPr>
          <w:rFonts w:cs="Calibri"/>
          <w:bCs/>
          <w:sz w:val="24"/>
          <w:szCs w:val="24"/>
        </w:rPr>
        <w:t>) (RG-</w:t>
      </w:r>
      <w:proofErr w:type="gramStart"/>
      <w:r w:rsidR="00DA31AB" w:rsidRPr="008A2456">
        <w:rPr>
          <w:rFonts w:cs="Calibri"/>
          <w:bCs/>
          <w:sz w:val="24"/>
          <w:szCs w:val="24"/>
        </w:rPr>
        <w:t>01/09/2018</w:t>
      </w:r>
      <w:proofErr w:type="gramEnd"/>
      <w:r w:rsidR="00DA31AB" w:rsidRPr="008A2456">
        <w:rPr>
          <w:rFonts w:cs="Calibri"/>
          <w:bCs/>
          <w:sz w:val="24"/>
          <w:szCs w:val="24"/>
        </w:rPr>
        <w:t xml:space="preserve">-30522) İl ölçme değerlendirme merkezlerince öğrencilerin öğrenme eksikliklerini belirlemek ve izlemek üzere il/ilçe düzeyinde ölçme değerlendirme faaliyetleri yapılabilir.” </w:t>
      </w:r>
    </w:p>
    <w:p w:rsidR="00DA31AB" w:rsidRDefault="00DA31AB" w:rsidP="00DA31AB">
      <w:pPr>
        <w:pStyle w:val="AralkYok"/>
        <w:rPr>
          <w:rFonts w:cs="Calibri"/>
          <w:sz w:val="24"/>
          <w:szCs w:val="24"/>
        </w:rPr>
      </w:pPr>
    </w:p>
    <w:p w:rsidR="00BA5E55" w:rsidRDefault="00BA5E55" w:rsidP="00DA31AB">
      <w:pPr>
        <w:pStyle w:val="AralkYok"/>
        <w:rPr>
          <w:rFonts w:cs="Calibri"/>
          <w:sz w:val="24"/>
          <w:szCs w:val="24"/>
        </w:rPr>
      </w:pPr>
    </w:p>
    <w:p w:rsidR="00BA5E55" w:rsidRDefault="00BA5E55" w:rsidP="00DA31AB">
      <w:pPr>
        <w:pStyle w:val="AralkYok"/>
        <w:rPr>
          <w:rFonts w:cs="Calibri"/>
          <w:sz w:val="24"/>
          <w:szCs w:val="24"/>
        </w:rPr>
      </w:pPr>
    </w:p>
    <w:p w:rsidR="00BA5E55" w:rsidRDefault="00BA5E55" w:rsidP="00DA31AB">
      <w:pPr>
        <w:pStyle w:val="AralkYok"/>
        <w:rPr>
          <w:rFonts w:cs="Calibri"/>
          <w:sz w:val="24"/>
          <w:szCs w:val="24"/>
        </w:rPr>
      </w:pPr>
    </w:p>
    <w:p w:rsidR="00BA5E55" w:rsidRDefault="00BA5E55" w:rsidP="00DA31AB">
      <w:pPr>
        <w:pStyle w:val="AralkYok"/>
        <w:rPr>
          <w:rFonts w:cs="Calibri"/>
          <w:sz w:val="24"/>
          <w:szCs w:val="24"/>
        </w:rPr>
      </w:pPr>
    </w:p>
    <w:p w:rsidR="00BA5E55" w:rsidRPr="008A2456" w:rsidRDefault="00BA5E55" w:rsidP="00DA31AB">
      <w:pPr>
        <w:pStyle w:val="AralkYok"/>
        <w:rPr>
          <w:rFonts w:cs="Calibri"/>
          <w:sz w:val="24"/>
          <w:szCs w:val="24"/>
        </w:rPr>
      </w:pPr>
    </w:p>
    <w:p w:rsidR="00DA31AB" w:rsidRPr="008A2456" w:rsidRDefault="00DA31AB" w:rsidP="00DA31AB">
      <w:pPr>
        <w:pStyle w:val="AralkYok"/>
        <w:rPr>
          <w:rFonts w:cs="Calibri"/>
          <w:sz w:val="24"/>
          <w:szCs w:val="24"/>
        </w:rPr>
      </w:pPr>
      <w:r w:rsidRPr="008A2456">
        <w:rPr>
          <w:rFonts w:cs="Calibri"/>
          <w:sz w:val="24"/>
          <w:szCs w:val="24"/>
        </w:rPr>
        <w:lastRenderedPageBreak/>
        <w:t xml:space="preserve"> Puanla değerlendirme </w:t>
      </w:r>
    </w:p>
    <w:p w:rsidR="00DA31AB" w:rsidRPr="008A2456" w:rsidRDefault="00DA31AB" w:rsidP="00DA31AB">
      <w:pPr>
        <w:pStyle w:val="AralkYok"/>
        <w:rPr>
          <w:rFonts w:cs="Calibri"/>
          <w:sz w:val="24"/>
          <w:szCs w:val="24"/>
        </w:rPr>
      </w:pPr>
      <w:r w:rsidRPr="008A2456">
        <w:rPr>
          <w:rFonts w:cs="Calibri"/>
          <w:b/>
          <w:sz w:val="24"/>
          <w:szCs w:val="24"/>
        </w:rPr>
        <w:t>MADDE 44-</w:t>
      </w:r>
      <w:r w:rsidRPr="008A2456">
        <w:rPr>
          <w:rFonts w:cs="Calibri"/>
          <w:sz w:val="24"/>
          <w:szCs w:val="24"/>
        </w:rPr>
        <w:t xml:space="preserve"> (1) Sınav, performans çalışması, proje ve uygulamalar 100 tam puan üzerinden değerlendirilir. Değerlendirme sonuçları e-Okul sistemine işlenir. (2) Puan değerleri ve dereceleri aşağıdaki gibidir.</w:t>
      </w:r>
    </w:p>
    <w:p w:rsidR="00DA31AB" w:rsidRPr="008A2456" w:rsidRDefault="00DA31AB" w:rsidP="00DA31AB">
      <w:pPr>
        <w:pStyle w:val="AralkYok"/>
        <w:rPr>
          <w:rFonts w:cs="Calibri"/>
          <w:sz w:val="24"/>
          <w:szCs w:val="24"/>
        </w:rPr>
      </w:pPr>
      <w:r w:rsidRPr="008A2456">
        <w:rPr>
          <w:rFonts w:cs="Calibri"/>
          <w:sz w:val="24"/>
          <w:szCs w:val="24"/>
        </w:rPr>
        <w:t xml:space="preserve"> Puan </w:t>
      </w:r>
      <w:proofErr w:type="gramStart"/>
      <w:r w:rsidRPr="008A2456">
        <w:rPr>
          <w:rFonts w:cs="Calibri"/>
          <w:sz w:val="24"/>
          <w:szCs w:val="24"/>
        </w:rPr>
        <w:t>Derece       85</w:t>
      </w:r>
      <w:proofErr w:type="gramEnd"/>
      <w:r w:rsidRPr="008A2456">
        <w:rPr>
          <w:rFonts w:cs="Calibri"/>
          <w:sz w:val="24"/>
          <w:szCs w:val="24"/>
        </w:rPr>
        <w:t xml:space="preserve">,00 </w:t>
      </w:r>
      <w:r w:rsidR="00194910" w:rsidRPr="008A2456">
        <w:rPr>
          <w:rFonts w:cs="Calibri"/>
          <w:sz w:val="24"/>
          <w:szCs w:val="24"/>
        </w:rPr>
        <w:t>–</w:t>
      </w:r>
      <w:r w:rsidRPr="008A2456">
        <w:rPr>
          <w:rFonts w:cs="Calibri"/>
          <w:sz w:val="24"/>
          <w:szCs w:val="24"/>
        </w:rPr>
        <w:t xml:space="preserve"> 100 Pekiyi </w:t>
      </w:r>
    </w:p>
    <w:p w:rsidR="00DA31AB" w:rsidRPr="008A2456" w:rsidRDefault="00DA31AB" w:rsidP="00DA31AB">
      <w:pPr>
        <w:pStyle w:val="AralkYok"/>
        <w:rPr>
          <w:rFonts w:cs="Calibri"/>
          <w:sz w:val="24"/>
          <w:szCs w:val="24"/>
        </w:rPr>
      </w:pPr>
      <w:r w:rsidRPr="008A2456">
        <w:rPr>
          <w:rFonts w:cs="Calibri"/>
          <w:sz w:val="24"/>
          <w:szCs w:val="24"/>
        </w:rPr>
        <w:t xml:space="preserve">                               70,00 </w:t>
      </w:r>
      <w:r w:rsidR="00194910" w:rsidRPr="008A2456">
        <w:rPr>
          <w:rFonts w:cs="Calibri"/>
          <w:sz w:val="24"/>
          <w:szCs w:val="24"/>
        </w:rPr>
        <w:t>–</w:t>
      </w:r>
      <w:r w:rsidRPr="008A2456">
        <w:rPr>
          <w:rFonts w:cs="Calibri"/>
          <w:sz w:val="24"/>
          <w:szCs w:val="24"/>
        </w:rPr>
        <w:t xml:space="preserve"> 84,99 İyi </w:t>
      </w:r>
    </w:p>
    <w:p w:rsidR="00DA31AB" w:rsidRPr="008A2456" w:rsidRDefault="00DA31AB" w:rsidP="00DA31AB">
      <w:pPr>
        <w:pStyle w:val="AralkYok"/>
        <w:rPr>
          <w:rFonts w:cs="Calibri"/>
          <w:sz w:val="24"/>
          <w:szCs w:val="24"/>
        </w:rPr>
      </w:pPr>
      <w:r w:rsidRPr="008A2456">
        <w:rPr>
          <w:rFonts w:cs="Calibri"/>
          <w:sz w:val="24"/>
          <w:szCs w:val="24"/>
        </w:rPr>
        <w:t xml:space="preserve">                               60,00 </w:t>
      </w:r>
      <w:r w:rsidR="00194910" w:rsidRPr="008A2456">
        <w:rPr>
          <w:rFonts w:cs="Calibri"/>
          <w:sz w:val="24"/>
          <w:szCs w:val="24"/>
        </w:rPr>
        <w:t>–</w:t>
      </w:r>
      <w:r w:rsidRPr="008A2456">
        <w:rPr>
          <w:rFonts w:cs="Calibri"/>
          <w:sz w:val="24"/>
          <w:szCs w:val="24"/>
        </w:rPr>
        <w:t xml:space="preserve"> 69,99 Orta </w:t>
      </w:r>
    </w:p>
    <w:p w:rsidR="00DA31AB" w:rsidRPr="008A2456" w:rsidRDefault="00DA31AB" w:rsidP="00DA31AB">
      <w:pPr>
        <w:pStyle w:val="AralkYok"/>
        <w:rPr>
          <w:rFonts w:cs="Calibri"/>
          <w:sz w:val="24"/>
          <w:szCs w:val="24"/>
        </w:rPr>
      </w:pPr>
      <w:r w:rsidRPr="008A2456">
        <w:rPr>
          <w:rFonts w:cs="Calibri"/>
          <w:sz w:val="24"/>
          <w:szCs w:val="24"/>
        </w:rPr>
        <w:t xml:space="preserve">                               50,00 </w:t>
      </w:r>
      <w:r w:rsidR="00194910" w:rsidRPr="008A2456">
        <w:rPr>
          <w:rFonts w:cs="Calibri"/>
          <w:sz w:val="24"/>
          <w:szCs w:val="24"/>
        </w:rPr>
        <w:t>–</w:t>
      </w:r>
      <w:r w:rsidRPr="008A2456">
        <w:rPr>
          <w:rFonts w:cs="Calibri"/>
          <w:sz w:val="24"/>
          <w:szCs w:val="24"/>
        </w:rPr>
        <w:t xml:space="preserve"> 59,99 Geçer </w:t>
      </w:r>
    </w:p>
    <w:p w:rsidR="00BA5E55" w:rsidRPr="00BA5E55" w:rsidRDefault="00DA31AB" w:rsidP="00DA31AB">
      <w:pPr>
        <w:pStyle w:val="AralkYok"/>
        <w:rPr>
          <w:rFonts w:cs="Calibri"/>
          <w:sz w:val="24"/>
          <w:szCs w:val="24"/>
        </w:rPr>
      </w:pPr>
      <w:r w:rsidRPr="008A2456">
        <w:rPr>
          <w:rFonts w:cs="Calibri"/>
          <w:sz w:val="24"/>
          <w:szCs w:val="24"/>
        </w:rPr>
        <w:t xml:space="preserve">                               0 </w:t>
      </w:r>
      <w:r w:rsidR="00194910" w:rsidRPr="008A2456">
        <w:rPr>
          <w:rFonts w:cs="Calibri"/>
          <w:sz w:val="24"/>
          <w:szCs w:val="24"/>
        </w:rPr>
        <w:t>–</w:t>
      </w:r>
      <w:r w:rsidRPr="008A2456">
        <w:rPr>
          <w:rFonts w:cs="Calibri"/>
          <w:sz w:val="24"/>
          <w:szCs w:val="24"/>
        </w:rPr>
        <w:t xml:space="preserve"> 49,99 </w:t>
      </w:r>
      <w:proofErr w:type="gramStart"/>
      <w:r w:rsidRPr="008A2456">
        <w:rPr>
          <w:rFonts w:cs="Calibri"/>
          <w:sz w:val="24"/>
          <w:szCs w:val="24"/>
        </w:rPr>
        <w:t>Geçmez</w:t>
      </w:r>
      <w:proofErr w:type="gramEnd"/>
      <w:r w:rsidRPr="008A2456">
        <w:rPr>
          <w:rFonts w:cs="Calibri"/>
          <w:sz w:val="24"/>
          <w:szCs w:val="24"/>
        </w:rPr>
        <w:t xml:space="preserve"> </w:t>
      </w:r>
    </w:p>
    <w:p w:rsidR="00BA5E55" w:rsidRDefault="00BA5E55" w:rsidP="00DA31AB">
      <w:pPr>
        <w:pStyle w:val="AralkYok"/>
        <w:rPr>
          <w:rFonts w:cs="Calibri"/>
          <w:b/>
          <w:sz w:val="24"/>
          <w:szCs w:val="24"/>
        </w:rPr>
      </w:pPr>
    </w:p>
    <w:p w:rsidR="00DA31AB" w:rsidRPr="008A2456" w:rsidRDefault="00DA31AB" w:rsidP="00DA31AB">
      <w:pPr>
        <w:pStyle w:val="AralkYok"/>
        <w:rPr>
          <w:rFonts w:cs="Calibri"/>
          <w:b/>
          <w:sz w:val="24"/>
          <w:szCs w:val="24"/>
        </w:rPr>
      </w:pPr>
      <w:r w:rsidRPr="008A2456">
        <w:rPr>
          <w:rFonts w:cs="Calibri"/>
          <w:b/>
          <w:sz w:val="24"/>
          <w:szCs w:val="24"/>
        </w:rPr>
        <w:t xml:space="preserve">Sınavlar Yazılı ve uygulamalı sınavlar </w:t>
      </w:r>
    </w:p>
    <w:p w:rsidR="00DA31AB" w:rsidRPr="008A2456" w:rsidRDefault="00DA31AB" w:rsidP="00DA31AB">
      <w:pPr>
        <w:pStyle w:val="AralkYok"/>
        <w:rPr>
          <w:rFonts w:cs="Calibri"/>
          <w:sz w:val="24"/>
          <w:szCs w:val="24"/>
        </w:rPr>
      </w:pPr>
      <w:r w:rsidRPr="008A2456">
        <w:rPr>
          <w:rFonts w:cs="Calibri"/>
          <w:b/>
          <w:sz w:val="24"/>
          <w:szCs w:val="24"/>
        </w:rPr>
        <w:t>MADDE 45-</w:t>
      </w:r>
      <w:r w:rsidRPr="008A2456">
        <w:rPr>
          <w:rFonts w:cs="Calibri"/>
          <w:sz w:val="24"/>
          <w:szCs w:val="24"/>
        </w:rPr>
        <w:t xml:space="preserve"> (1) Derslerin özelliğine göre bir dönemde yapılacak yazılı ve uygulamalı sınavlarla ilgili olarak aşağıdaki esaslara uyulur. </w:t>
      </w:r>
    </w:p>
    <w:p w:rsidR="00DA31AB" w:rsidRPr="008A2456" w:rsidRDefault="00DA31AB" w:rsidP="00DA31AB">
      <w:pPr>
        <w:pStyle w:val="AralkYok"/>
        <w:rPr>
          <w:rFonts w:cs="Calibri"/>
          <w:bCs/>
          <w:sz w:val="24"/>
          <w:szCs w:val="24"/>
        </w:rPr>
      </w:pPr>
      <w:r w:rsidRPr="008A2456">
        <w:rPr>
          <w:rFonts w:cs="Calibri"/>
          <w:bCs/>
          <w:sz w:val="24"/>
          <w:szCs w:val="24"/>
        </w:rPr>
        <w:t>a) (RG-01/09/2018-30522) Haftalık ders saati sayısına bakılmaksızın her dersten en az iki sınav yapılması esastır. Her dönem başında sınav sayısı eğitim kurumu alan zümrelerince, sınav tarihleri ise zümre başkanları kurulunca belirlenir v e okul müdürünün onayından sonra e-Okul sistemi üzerinden ilan edilir.</w:t>
      </w:r>
      <w:r w:rsidR="00E5705B" w:rsidRPr="008A2456">
        <w:rPr>
          <w:rFonts w:cs="Calibri"/>
          <w:bCs/>
          <w:sz w:val="24"/>
          <w:szCs w:val="24"/>
        </w:rPr>
        <w:t xml:space="preserve"> </w:t>
      </w:r>
      <w:r w:rsidRPr="008A2456">
        <w:rPr>
          <w:rFonts w:cs="Calibri"/>
          <w:bCs/>
          <w:sz w:val="24"/>
          <w:szCs w:val="24"/>
        </w:rPr>
        <w:t>Sınavlarla ilgili gerekli tedbirler okul müdürlüğünce alınır.</w:t>
      </w:r>
    </w:p>
    <w:p w:rsidR="00F77E9E" w:rsidRPr="008A2456" w:rsidRDefault="00DA31AB" w:rsidP="00F77E9E">
      <w:pPr>
        <w:shd w:val="clear" w:color="auto" w:fill="FFFFFF"/>
        <w:ind w:firstLine="567"/>
        <w:jc w:val="both"/>
        <w:rPr>
          <w:rFonts w:ascii="Calibri" w:hAnsi="Calibri" w:cs="Calibri"/>
        </w:rPr>
      </w:pPr>
      <w:r w:rsidRPr="008A2456">
        <w:rPr>
          <w:rFonts w:ascii="Calibri" w:hAnsi="Calibri" w:cs="Calibri"/>
        </w:rPr>
        <w:t xml:space="preserve"> </w:t>
      </w:r>
      <w:r w:rsidR="00F77E9E" w:rsidRPr="008A2456">
        <w:rPr>
          <w:rFonts w:ascii="Calibri" w:hAnsi="Calibri" w:cs="Calibri"/>
        </w:rPr>
        <w:t>b) </w:t>
      </w:r>
      <w:r w:rsidR="00F77E9E" w:rsidRPr="008A2456">
        <w:rPr>
          <w:rFonts w:ascii="Calibri" w:hAnsi="Calibri" w:cs="Calibri"/>
          <w:b/>
          <w:bCs/>
        </w:rPr>
        <w:t>(</w:t>
      </w:r>
      <w:proofErr w:type="gramStart"/>
      <w:r w:rsidR="00F77E9E" w:rsidRPr="008A2456">
        <w:rPr>
          <w:rFonts w:ascii="Calibri" w:hAnsi="Calibri" w:cs="Calibri"/>
          <w:b/>
          <w:bCs/>
        </w:rPr>
        <w:t>Değişik:RG</w:t>
      </w:r>
      <w:proofErr w:type="gramEnd"/>
      <w:r w:rsidR="00F77E9E" w:rsidRPr="008A2456">
        <w:rPr>
          <w:rFonts w:ascii="Calibri" w:hAnsi="Calibri" w:cs="Calibri"/>
          <w:b/>
          <w:bCs/>
        </w:rPr>
        <w:t>-16/9/2017-30182)</w:t>
      </w:r>
      <w:r w:rsidR="00BA5E55">
        <w:rPr>
          <w:rFonts w:ascii="Calibri" w:hAnsi="Calibri" w:cs="Calibri"/>
          <w:b/>
          <w:bCs/>
        </w:rPr>
        <w:t xml:space="preserve"> </w:t>
      </w:r>
      <w:r w:rsidR="00F77E9E" w:rsidRPr="008A2456">
        <w:rPr>
          <w:rFonts w:ascii="Calibri" w:hAnsi="Calibri" w:cs="Calibri"/>
        </w:rPr>
        <w:t>Öğretmenin/öğretmenlerin</w:t>
      </w:r>
      <w:r w:rsidR="00BA5E55">
        <w:rPr>
          <w:rFonts w:ascii="Calibri" w:hAnsi="Calibri" w:cs="Calibri"/>
        </w:rPr>
        <w:t xml:space="preserve"> </w:t>
      </w:r>
      <w:r w:rsidR="00F77E9E" w:rsidRPr="008A2456">
        <w:rPr>
          <w:rFonts w:ascii="Calibri" w:hAnsi="Calibri" w:cs="Calibri"/>
        </w:rPr>
        <w:t>ortak</w:t>
      </w:r>
      <w:r w:rsidR="00BA5E55">
        <w:rPr>
          <w:rFonts w:ascii="Calibri" w:hAnsi="Calibri" w:cs="Calibri"/>
        </w:rPr>
        <w:t xml:space="preserve"> değerlendirme </w:t>
      </w:r>
      <w:r w:rsidR="00F77E9E" w:rsidRPr="008A2456">
        <w:rPr>
          <w:rFonts w:ascii="Calibri" w:hAnsi="Calibri" w:cs="Calibri"/>
        </w:rPr>
        <w:t>yapabilmelerine imkân vermek üzere birden fazla şubede okutulan tüm dersler ile güzel sanatlar ve spor liselerinde bireysel veya grup olarak okutulan derslerin yazılı ve uygulamalı sınavları ortak yapılır ve ortak değerlendirilir. Sorular ve cevap anahtarları zümre öğretmenlerince birlikte hazırlanır ve sınav sonunda ilan edilir.</w:t>
      </w:r>
      <w:r w:rsidR="00BA5E55">
        <w:rPr>
          <w:rFonts w:ascii="Calibri" w:hAnsi="Calibri" w:cs="Calibri"/>
        </w:rPr>
        <w:t xml:space="preserve"> </w:t>
      </w:r>
      <w:r w:rsidR="00F77E9E" w:rsidRPr="008A2456">
        <w:rPr>
          <w:rFonts w:ascii="Calibri" w:hAnsi="Calibri" w:cs="Calibri"/>
        </w:rPr>
        <w:t>Konu ve kazanım eksikliği görülen öğrencilerin durumları, ders ve zümre öğretmenleri tarafından değerlendirilerek konu ve kazanım eksikliği giderilir. Mesleki ve teknik ortaöğretim kurumlarından, yoğunlaştırılmış eğitim programı uygulanan alanlar hariç, işletmelerde mesleki eğitime öğrenci gönderilen sınıflarda ve mesleki eğitim merkezlerinde ortak sınav yapılmaz.</w:t>
      </w:r>
    </w:p>
    <w:p w:rsidR="00F77E9E" w:rsidRPr="008A2456" w:rsidRDefault="00F77E9E" w:rsidP="00F77E9E">
      <w:pPr>
        <w:shd w:val="clear" w:color="auto" w:fill="FFFFFF"/>
        <w:ind w:firstLine="567"/>
        <w:jc w:val="both"/>
        <w:rPr>
          <w:rFonts w:ascii="Calibri" w:hAnsi="Calibri" w:cs="Calibri"/>
        </w:rPr>
      </w:pPr>
      <w:r w:rsidRPr="008A2456">
        <w:rPr>
          <w:rFonts w:ascii="Calibri" w:hAnsi="Calibri" w:cs="Calibri"/>
        </w:rPr>
        <w:t>c) </w:t>
      </w:r>
      <w:r w:rsidRPr="008A2456">
        <w:rPr>
          <w:rFonts w:ascii="Calibri" w:hAnsi="Calibri" w:cs="Calibri"/>
          <w:b/>
          <w:bCs/>
        </w:rPr>
        <w:t>(</w:t>
      </w:r>
      <w:proofErr w:type="gramStart"/>
      <w:r w:rsidRPr="008A2456">
        <w:rPr>
          <w:rFonts w:ascii="Calibri" w:hAnsi="Calibri" w:cs="Calibri"/>
          <w:b/>
          <w:bCs/>
        </w:rPr>
        <w:t>Değişik:RG</w:t>
      </w:r>
      <w:proofErr w:type="gramEnd"/>
      <w:r w:rsidRPr="008A2456">
        <w:rPr>
          <w:rFonts w:ascii="Calibri" w:hAnsi="Calibri" w:cs="Calibri"/>
          <w:b/>
          <w:bCs/>
        </w:rPr>
        <w:t>-1/9/2018-30522)</w:t>
      </w:r>
      <w:r w:rsidRPr="008A2456">
        <w:rPr>
          <w:rFonts w:ascii="Calibri" w:hAnsi="Calibri" w:cs="Calibri"/>
        </w:rPr>
        <w:t> Yazılı sınavlar; gerektiğinde okul, eğitim bölgesi, ilçe, il ve ülke genelinde ortak sınavlar şeklinde yapılabilir. Bu sınavların uygulanmasına ilişkin iş ve işlemler Bakanlıkça hazırlanan yönerge ve/veya kılavuz ile belirlenir.</w:t>
      </w:r>
    </w:p>
    <w:p w:rsidR="00F77E9E" w:rsidRPr="008A2456" w:rsidRDefault="00F77E9E" w:rsidP="00F77E9E">
      <w:pPr>
        <w:shd w:val="clear" w:color="auto" w:fill="FFFFFF"/>
        <w:ind w:firstLine="567"/>
        <w:jc w:val="both"/>
        <w:rPr>
          <w:rFonts w:ascii="Calibri" w:hAnsi="Calibri" w:cs="Calibri"/>
        </w:rPr>
      </w:pPr>
      <w:r w:rsidRPr="008A2456">
        <w:rPr>
          <w:rFonts w:ascii="Calibri" w:hAnsi="Calibri" w:cs="Calibri"/>
        </w:rPr>
        <w:t>ç) Zorunlu hâller dışında yazılı sınav süresi bir ders saatini aşamaz.</w:t>
      </w:r>
    </w:p>
    <w:p w:rsidR="00F77E9E" w:rsidRPr="008A2456" w:rsidRDefault="00F77E9E" w:rsidP="00F77E9E">
      <w:pPr>
        <w:shd w:val="clear" w:color="auto" w:fill="FFFFFF"/>
        <w:ind w:firstLine="567"/>
        <w:jc w:val="both"/>
        <w:rPr>
          <w:rFonts w:ascii="Calibri" w:hAnsi="Calibri" w:cs="Calibri"/>
        </w:rPr>
      </w:pPr>
      <w:r w:rsidRPr="008A2456">
        <w:rPr>
          <w:rFonts w:ascii="Calibri" w:hAnsi="Calibri" w:cs="Calibri"/>
        </w:rPr>
        <w:t>d) Soruların, bir önceki sınavdan sonra işlenen konulara ağırlık verilmek suretiyle geriye doğru azalan bir oranda tüm konuları kapsaması esastır.</w:t>
      </w:r>
    </w:p>
    <w:p w:rsidR="00F77E9E" w:rsidRPr="008A2456" w:rsidRDefault="00F77E9E" w:rsidP="00F77E9E">
      <w:pPr>
        <w:shd w:val="clear" w:color="auto" w:fill="FFFFFF"/>
        <w:ind w:firstLine="567"/>
        <w:jc w:val="both"/>
        <w:rPr>
          <w:rFonts w:ascii="Calibri" w:hAnsi="Calibri" w:cs="Calibri"/>
        </w:rPr>
      </w:pPr>
      <w:r w:rsidRPr="008A2456">
        <w:rPr>
          <w:rFonts w:ascii="Calibri" w:hAnsi="Calibri" w:cs="Calibri"/>
        </w:rPr>
        <w:t>e) Sınavlardan önce sorularla birlikte cevap anahtarları da soru tiplerine göre ayrıntılı olarak hazırlanır ve sınav kâğıtlarıyla birlikte saklanır. Cevap anahtarında her soruya verilecek puan, ayrıntılı olarak belirtilir.</w:t>
      </w:r>
    </w:p>
    <w:p w:rsidR="00F77E9E" w:rsidRPr="008A2456" w:rsidRDefault="00F77E9E" w:rsidP="00F77E9E">
      <w:pPr>
        <w:shd w:val="clear" w:color="auto" w:fill="FFFFFF"/>
        <w:ind w:firstLine="567"/>
        <w:jc w:val="both"/>
        <w:rPr>
          <w:rFonts w:ascii="Calibri" w:hAnsi="Calibri" w:cs="Calibri"/>
        </w:rPr>
      </w:pPr>
      <w:r w:rsidRPr="008A2456">
        <w:rPr>
          <w:rFonts w:ascii="Calibri" w:hAnsi="Calibri" w:cs="Calibri"/>
        </w:rPr>
        <w:t>f)</w:t>
      </w:r>
      <w:r w:rsidRPr="008A2456">
        <w:rPr>
          <w:rFonts w:ascii="Calibri" w:hAnsi="Calibri" w:cs="Calibri"/>
          <w:b/>
          <w:bCs/>
        </w:rPr>
        <w:t> (</w:t>
      </w:r>
      <w:proofErr w:type="gramStart"/>
      <w:r w:rsidRPr="008A2456">
        <w:rPr>
          <w:rFonts w:ascii="Calibri" w:hAnsi="Calibri" w:cs="Calibri"/>
          <w:b/>
          <w:bCs/>
        </w:rPr>
        <w:t>Değişik:RG</w:t>
      </w:r>
      <w:proofErr w:type="gramEnd"/>
      <w:r w:rsidRPr="008A2456">
        <w:rPr>
          <w:rFonts w:ascii="Calibri" w:hAnsi="Calibri" w:cs="Calibri"/>
          <w:b/>
          <w:bCs/>
        </w:rPr>
        <w:t>-28/10/2016-29871)</w:t>
      </w:r>
      <w:r w:rsidRPr="008A2456">
        <w:rPr>
          <w:rFonts w:ascii="Calibri" w:hAnsi="Calibri" w:cs="Calibri"/>
        </w:rPr>
        <w:t> Uygulamalı nitelikteki dersler ile Kur’an-ı Kerim dersi sınavları, her dönemde iki defadan az olmamak üzere ve dersin özelliğine göre yazılı ve uygulamalı olarak veya bunlardan yalnızca biriyle ortak olarak ya da ayrı ayrı yapılabilir. Sınavların şekli, sayısı ve uygulamalı sınavların süresiyle hangi derslerde uygulamalı sınav yapılacağı zümre öğretmenler kurulunda belirlenir, okul müdürünün onayına bağlı olarak uygulanır.</w:t>
      </w:r>
    </w:p>
    <w:p w:rsidR="00F77E9E" w:rsidRPr="008A2456" w:rsidRDefault="00F77E9E" w:rsidP="00F77E9E">
      <w:pPr>
        <w:shd w:val="clear" w:color="auto" w:fill="FFFFFF"/>
        <w:ind w:firstLine="567"/>
        <w:jc w:val="both"/>
        <w:rPr>
          <w:rFonts w:ascii="Calibri" w:hAnsi="Calibri" w:cs="Calibri"/>
        </w:rPr>
      </w:pPr>
      <w:r w:rsidRPr="008A2456">
        <w:rPr>
          <w:rFonts w:ascii="Calibri" w:hAnsi="Calibri" w:cs="Calibri"/>
        </w:rPr>
        <w:t>g) Bir sınıfta bir günde yapılacak yazılı ve uygulamalı sınavların sayısının ikiyi geçmemesi esastır. Ancak zorunlu hâllerde fazladan bir sınav daha yapılabilir.</w:t>
      </w:r>
    </w:p>
    <w:p w:rsidR="00F77E9E" w:rsidRPr="008A2456" w:rsidRDefault="00F77E9E" w:rsidP="00F77E9E">
      <w:pPr>
        <w:shd w:val="clear" w:color="auto" w:fill="FFFFFF"/>
        <w:ind w:firstLine="567"/>
        <w:jc w:val="both"/>
        <w:rPr>
          <w:rFonts w:ascii="Calibri" w:hAnsi="Calibri" w:cs="Calibri"/>
        </w:rPr>
      </w:pPr>
      <w:r w:rsidRPr="008A2456">
        <w:rPr>
          <w:rFonts w:ascii="Calibri" w:hAnsi="Calibri" w:cs="Calibri"/>
        </w:rPr>
        <w:t>ğ)</w:t>
      </w:r>
      <w:r w:rsidR="00F217C2" w:rsidRPr="008A2456">
        <w:rPr>
          <w:rFonts w:ascii="Calibri" w:hAnsi="Calibri" w:cs="Calibri"/>
        </w:rPr>
        <w:t xml:space="preserve"> </w:t>
      </w:r>
      <w:r w:rsidRPr="008A2456">
        <w:rPr>
          <w:rFonts w:ascii="Calibri" w:hAnsi="Calibri" w:cs="Calibri"/>
        </w:rPr>
        <w:t>Kaynaştırma yoluyla eğitimlerine devam eden öğrencilerin başarılarının değerlendirilmesinde Bireyselleştirilmiş Eğitim Programında (BEP) yer alan amaçlar esas alınır.</w:t>
      </w:r>
    </w:p>
    <w:p w:rsidR="00F77E9E" w:rsidRDefault="00F77E9E" w:rsidP="00F77E9E">
      <w:pPr>
        <w:shd w:val="clear" w:color="auto" w:fill="FFFFFF"/>
        <w:ind w:firstLine="567"/>
        <w:jc w:val="both"/>
        <w:rPr>
          <w:rFonts w:ascii="Calibri" w:hAnsi="Calibri" w:cs="Calibri"/>
        </w:rPr>
      </w:pPr>
      <w:r w:rsidRPr="008A2456">
        <w:rPr>
          <w:rFonts w:ascii="Calibri" w:hAnsi="Calibri" w:cs="Calibri"/>
        </w:rPr>
        <w:t>h) </w:t>
      </w:r>
      <w:r w:rsidRPr="008A2456">
        <w:rPr>
          <w:rFonts w:ascii="Calibri" w:hAnsi="Calibri" w:cs="Calibri"/>
          <w:b/>
          <w:bCs/>
        </w:rPr>
        <w:t>(</w:t>
      </w:r>
      <w:proofErr w:type="gramStart"/>
      <w:r w:rsidRPr="008A2456">
        <w:rPr>
          <w:rFonts w:ascii="Calibri" w:hAnsi="Calibri" w:cs="Calibri"/>
          <w:b/>
          <w:bCs/>
        </w:rPr>
        <w:t>Ek:RG</w:t>
      </w:r>
      <w:proofErr w:type="gramEnd"/>
      <w:r w:rsidRPr="008A2456">
        <w:rPr>
          <w:rFonts w:ascii="Calibri" w:hAnsi="Calibri" w:cs="Calibri"/>
          <w:b/>
          <w:bCs/>
        </w:rPr>
        <w:t>-13/9/2014-29118) </w:t>
      </w:r>
      <w:r w:rsidRPr="008A2456">
        <w:rPr>
          <w:rFonts w:ascii="Calibri" w:hAnsi="Calibri" w:cs="Calibri"/>
        </w:rPr>
        <w:t> </w:t>
      </w:r>
      <w:r w:rsidRPr="008A2456">
        <w:rPr>
          <w:rFonts w:ascii="Calibri" w:hAnsi="Calibri" w:cs="Calibri"/>
          <w:b/>
          <w:bCs/>
        </w:rPr>
        <w:t>(Değişik:RG-16/9/2017-30182) </w:t>
      </w:r>
      <w:r w:rsidRPr="008A2456">
        <w:rPr>
          <w:rFonts w:ascii="Calibri" w:hAnsi="Calibri" w:cs="Calibri"/>
        </w:rPr>
        <w:t>Yabancı dil derslerinin sınavları dinleme, konuşma, okuma ve yazma becerilerini ölçmek için yazılı ve uygulamalı olarak yapılır.</w:t>
      </w:r>
    </w:p>
    <w:p w:rsidR="00BA5E55" w:rsidRDefault="00BA5E55" w:rsidP="00BA5E55">
      <w:pPr>
        <w:shd w:val="clear" w:color="auto" w:fill="FFFFFF"/>
        <w:ind w:firstLine="567"/>
        <w:jc w:val="both"/>
        <w:rPr>
          <w:rFonts w:ascii="Calibri" w:hAnsi="Calibri" w:cs="Calibri"/>
        </w:rPr>
      </w:pPr>
      <w:r>
        <w:rPr>
          <w:rFonts w:ascii="Calibri" w:hAnsi="Calibri" w:cs="Calibri"/>
        </w:rPr>
        <w:t>Uygulama sınavlarının zaman kısıtlılığından ve zamanın yetersiz olmasından dolayı yazılı sınavların birlikte yapılmasına 4 temel becerinin bu sınavlarla birlikte değerlendirilmesi kararlaştırıldı.</w:t>
      </w:r>
    </w:p>
    <w:p w:rsidR="00BA5E55" w:rsidRPr="008A2456" w:rsidRDefault="00F77E9E" w:rsidP="00DA31AB">
      <w:pPr>
        <w:pStyle w:val="AralkYok"/>
        <w:rPr>
          <w:rFonts w:cs="Calibri"/>
          <w:b/>
          <w:sz w:val="24"/>
          <w:szCs w:val="24"/>
        </w:rPr>
      </w:pPr>
      <w:r w:rsidRPr="008A2456">
        <w:rPr>
          <w:rFonts w:eastAsia="Times New Roman" w:cs="Calibri"/>
          <w:sz w:val="24"/>
          <w:szCs w:val="24"/>
          <w:lang w:eastAsia="tr-TR"/>
        </w:rPr>
        <w:t>(2) </w:t>
      </w:r>
      <w:r w:rsidRPr="008A2456">
        <w:rPr>
          <w:rFonts w:eastAsia="Times New Roman" w:cs="Calibri"/>
          <w:b/>
          <w:bCs/>
          <w:sz w:val="24"/>
          <w:szCs w:val="24"/>
          <w:lang w:eastAsia="tr-TR"/>
        </w:rPr>
        <w:t>(</w:t>
      </w:r>
      <w:proofErr w:type="gramStart"/>
      <w:r w:rsidRPr="008A2456">
        <w:rPr>
          <w:rFonts w:eastAsia="Times New Roman" w:cs="Calibri"/>
          <w:b/>
          <w:bCs/>
          <w:sz w:val="24"/>
          <w:szCs w:val="24"/>
          <w:lang w:eastAsia="tr-TR"/>
        </w:rPr>
        <w:t>Değişik:RG</w:t>
      </w:r>
      <w:proofErr w:type="gramEnd"/>
      <w:r w:rsidRPr="008A2456">
        <w:rPr>
          <w:rFonts w:eastAsia="Times New Roman" w:cs="Calibri"/>
          <w:b/>
          <w:bCs/>
          <w:sz w:val="24"/>
          <w:szCs w:val="24"/>
          <w:lang w:eastAsia="tr-TR"/>
        </w:rPr>
        <w:t>-28/10/2016-29871)</w:t>
      </w:r>
      <w:r w:rsidRPr="008A2456">
        <w:rPr>
          <w:rFonts w:eastAsia="Times New Roman" w:cs="Calibri"/>
          <w:sz w:val="24"/>
          <w:szCs w:val="24"/>
          <w:lang w:eastAsia="tr-TR"/>
        </w:rPr>
        <w:t> </w:t>
      </w:r>
      <w:r w:rsidRPr="008A2456">
        <w:rPr>
          <w:rFonts w:eastAsia="Times New Roman" w:cs="Calibri"/>
          <w:b/>
          <w:bCs/>
          <w:sz w:val="24"/>
          <w:szCs w:val="24"/>
          <w:lang w:eastAsia="tr-TR"/>
        </w:rPr>
        <w:t>(Ek cümle:RG-16/9/2017-30182)</w:t>
      </w:r>
      <w:r w:rsidRPr="008A2456">
        <w:rPr>
          <w:rFonts w:eastAsia="Times New Roman" w:cs="Calibri"/>
          <w:sz w:val="24"/>
          <w:szCs w:val="24"/>
          <w:lang w:eastAsia="tr-TR"/>
        </w:rPr>
        <w:t> Sınavlar her alanın öğretim programlarında öngörülen ölçme ve değerlendirme ölçütlerine göre yapılır. </w:t>
      </w:r>
      <w:r w:rsidRPr="008A2456">
        <w:rPr>
          <w:rFonts w:eastAsia="Times New Roman" w:cs="Calibri"/>
          <w:b/>
          <w:bCs/>
          <w:sz w:val="24"/>
          <w:szCs w:val="24"/>
          <w:lang w:eastAsia="tr-TR"/>
        </w:rPr>
        <w:t xml:space="preserve">(Mülga </w:t>
      </w:r>
      <w:proofErr w:type="gramStart"/>
      <w:r w:rsidRPr="008A2456">
        <w:rPr>
          <w:rFonts w:eastAsia="Times New Roman" w:cs="Calibri"/>
          <w:b/>
          <w:bCs/>
          <w:sz w:val="24"/>
          <w:szCs w:val="24"/>
          <w:lang w:eastAsia="tr-TR"/>
        </w:rPr>
        <w:t>ibare:RG</w:t>
      </w:r>
      <w:proofErr w:type="gramEnd"/>
      <w:r w:rsidRPr="008A2456">
        <w:rPr>
          <w:rFonts w:eastAsia="Times New Roman" w:cs="Calibri"/>
          <w:b/>
          <w:bCs/>
          <w:sz w:val="24"/>
          <w:szCs w:val="24"/>
          <w:lang w:eastAsia="tr-TR"/>
        </w:rPr>
        <w:t>-16/9/2017-30182)</w:t>
      </w:r>
      <w:r w:rsidRPr="008A2456">
        <w:rPr>
          <w:rFonts w:eastAsia="Times New Roman" w:cs="Calibri"/>
          <w:sz w:val="24"/>
          <w:szCs w:val="24"/>
          <w:lang w:eastAsia="tr-TR"/>
        </w:rPr>
        <w:t xml:space="preserve">  sınavların açık uçlu maddelerden oluşan yazılı yoklama şeklinde yapılması esastır. Ancak her </w:t>
      </w:r>
      <w:r w:rsidRPr="008A2456">
        <w:rPr>
          <w:rFonts w:eastAsia="Times New Roman" w:cs="Calibri"/>
          <w:sz w:val="24"/>
          <w:szCs w:val="24"/>
          <w:lang w:eastAsia="tr-TR"/>
        </w:rPr>
        <w:lastRenderedPageBreak/>
        <w:t>dersin sınavlarından biri kısa cevaplı, doğru-yanlış, eşleştirmeli veya çoktan seçmeli testlerle de yapılabilir</w:t>
      </w:r>
      <w:r w:rsidR="00DA31AB" w:rsidRPr="008A2456">
        <w:rPr>
          <w:rFonts w:cs="Calibri"/>
          <w:bCs/>
          <w:sz w:val="24"/>
          <w:szCs w:val="24"/>
        </w:rPr>
        <w:t>.</w:t>
      </w:r>
    </w:p>
    <w:p w:rsidR="00DA31AB" w:rsidRPr="008A2456" w:rsidRDefault="00DA31AB" w:rsidP="00DA31AB">
      <w:pPr>
        <w:pStyle w:val="AralkYok"/>
        <w:rPr>
          <w:rFonts w:cs="Calibri"/>
          <w:b/>
          <w:sz w:val="24"/>
          <w:szCs w:val="24"/>
        </w:rPr>
      </w:pPr>
      <w:r w:rsidRPr="008A2456">
        <w:rPr>
          <w:rFonts w:cs="Calibri"/>
          <w:b/>
          <w:sz w:val="24"/>
          <w:szCs w:val="24"/>
        </w:rPr>
        <w:t xml:space="preserve">Sınav sonuçlarının değerlendirilmesi </w:t>
      </w:r>
    </w:p>
    <w:p w:rsidR="00DA31AB" w:rsidRPr="008A2456" w:rsidRDefault="00DA31AB" w:rsidP="00DA31AB">
      <w:pPr>
        <w:pStyle w:val="AralkYok"/>
        <w:rPr>
          <w:rFonts w:cs="Calibri"/>
          <w:sz w:val="24"/>
          <w:szCs w:val="24"/>
        </w:rPr>
      </w:pPr>
      <w:r w:rsidRPr="008A2456">
        <w:rPr>
          <w:rFonts w:cs="Calibri"/>
          <w:b/>
          <w:sz w:val="24"/>
          <w:szCs w:val="24"/>
        </w:rPr>
        <w:t>MADDE 47-</w:t>
      </w:r>
      <w:r w:rsidRPr="008A2456">
        <w:rPr>
          <w:rFonts w:cs="Calibri"/>
          <w:sz w:val="24"/>
          <w:szCs w:val="24"/>
        </w:rPr>
        <w:t xml:space="preserve"> (1) Ölçme sonuçları, eğitim ve öğretimin amaçlarına ve derslerin programlarındaki kazanımlara ne ölçüde ulaşıldığını tespit etmek, ulaşılamayan kazanımlarla ilgili olarak ne gibi tedbirlerin alınması gerektiğini ortaya çıkarmak amacıyla kullanılır. </w:t>
      </w:r>
    </w:p>
    <w:p w:rsidR="00DA31AB" w:rsidRPr="008A2456" w:rsidRDefault="00DA31AB" w:rsidP="00DA31AB">
      <w:pPr>
        <w:pStyle w:val="AralkYok"/>
        <w:rPr>
          <w:rFonts w:cs="Calibri"/>
          <w:sz w:val="24"/>
          <w:szCs w:val="24"/>
        </w:rPr>
      </w:pPr>
      <w:r w:rsidRPr="008A2456">
        <w:rPr>
          <w:rFonts w:cs="Calibri"/>
          <w:sz w:val="24"/>
          <w:szCs w:val="24"/>
        </w:rPr>
        <w:t xml:space="preserve">(2) Öğretmenler, başarıyı etkileyen ve yeterince ulaşılamayan kazanımları belirleyerek konuları yeniden işlemek ve öğrencilere alıştırma çalışmaları yaptırmaya yönelik tedbirler alırlar. </w:t>
      </w:r>
    </w:p>
    <w:p w:rsidR="00235700" w:rsidRPr="008A2456" w:rsidRDefault="00DA31AB" w:rsidP="00DA31AB">
      <w:pPr>
        <w:pStyle w:val="AralkYok"/>
        <w:rPr>
          <w:rFonts w:cs="Calibri"/>
          <w:sz w:val="24"/>
          <w:szCs w:val="24"/>
        </w:rPr>
      </w:pPr>
      <w:r w:rsidRPr="008A2456">
        <w:rPr>
          <w:rFonts w:cs="Calibri"/>
          <w:sz w:val="24"/>
          <w:szCs w:val="24"/>
        </w:rPr>
        <w:t xml:space="preserve">(3) </w:t>
      </w:r>
      <w:r w:rsidR="00E5705B" w:rsidRPr="008A2456">
        <w:rPr>
          <w:rFonts w:eastAsia="Times New Roman" w:cs="Calibri"/>
          <w:sz w:val="24"/>
          <w:szCs w:val="24"/>
          <w:lang w:eastAsia="tr-TR"/>
        </w:rPr>
        <w:t>) </w:t>
      </w:r>
      <w:r w:rsidR="00E5705B" w:rsidRPr="008A2456">
        <w:rPr>
          <w:rFonts w:eastAsia="Times New Roman" w:cs="Calibri"/>
          <w:b/>
          <w:bCs/>
          <w:sz w:val="24"/>
          <w:szCs w:val="24"/>
          <w:lang w:eastAsia="tr-TR"/>
        </w:rPr>
        <w:t>(</w:t>
      </w:r>
      <w:proofErr w:type="gramStart"/>
      <w:r w:rsidR="00E5705B" w:rsidRPr="008A2456">
        <w:rPr>
          <w:rFonts w:eastAsia="Times New Roman" w:cs="Calibri"/>
          <w:b/>
          <w:bCs/>
          <w:sz w:val="24"/>
          <w:szCs w:val="24"/>
          <w:lang w:eastAsia="tr-TR"/>
        </w:rPr>
        <w:t>Mülga:RG</w:t>
      </w:r>
      <w:proofErr w:type="gramEnd"/>
      <w:r w:rsidR="00E5705B" w:rsidRPr="008A2456">
        <w:rPr>
          <w:rFonts w:eastAsia="Times New Roman" w:cs="Calibri"/>
          <w:b/>
          <w:bCs/>
          <w:sz w:val="24"/>
          <w:szCs w:val="24"/>
          <w:lang w:eastAsia="tr-TR"/>
        </w:rPr>
        <w:t>-1/9/2018-30522)</w:t>
      </w:r>
    </w:p>
    <w:p w:rsidR="00DA31AB" w:rsidRPr="00BA5E55" w:rsidRDefault="00DA31AB" w:rsidP="00497B42">
      <w:pPr>
        <w:spacing w:before="120" w:line="360" w:lineRule="auto"/>
        <w:jc w:val="both"/>
        <w:rPr>
          <w:rFonts w:ascii="Calibri" w:hAnsi="Calibri" w:cs="Calibri"/>
          <w:b/>
        </w:rPr>
      </w:pPr>
      <w:r w:rsidRPr="00BA5E55">
        <w:rPr>
          <w:rFonts w:ascii="Calibri" w:hAnsi="Calibri" w:cs="Calibri"/>
          <w:b/>
        </w:rPr>
        <w:t>Proje ve Performans değerlendirmeleri</w:t>
      </w:r>
    </w:p>
    <w:p w:rsidR="008C1A4A" w:rsidRPr="008A2456" w:rsidRDefault="004B2F11" w:rsidP="008C1A4A">
      <w:pPr>
        <w:pStyle w:val="GvdeMetni"/>
        <w:jc w:val="both"/>
        <w:rPr>
          <w:rFonts w:ascii="Calibri" w:hAnsi="Calibri" w:cs="Calibri"/>
          <w:sz w:val="24"/>
        </w:rPr>
      </w:pPr>
      <w:r w:rsidRPr="008A2456">
        <w:rPr>
          <w:rFonts w:ascii="Calibri" w:hAnsi="Calibri" w:cs="Calibri"/>
          <w:b/>
          <w:sz w:val="24"/>
        </w:rPr>
        <w:t xml:space="preserve">Zümre Başkanı </w:t>
      </w:r>
      <w:r w:rsidR="00BA5E55">
        <w:rPr>
          <w:rFonts w:ascii="Calibri" w:hAnsi="Calibri" w:cs="Calibri"/>
          <w:b/>
          <w:sz w:val="24"/>
        </w:rPr>
        <w:t>Erdem OVAT</w:t>
      </w:r>
      <w:r w:rsidRPr="008A2456">
        <w:rPr>
          <w:rFonts w:ascii="Calibri" w:hAnsi="Calibri" w:cs="Calibri"/>
          <w:sz w:val="24"/>
        </w:rPr>
        <w:t>;</w:t>
      </w:r>
      <w:r w:rsidR="008C1A4A" w:rsidRPr="008A2456">
        <w:rPr>
          <w:rFonts w:ascii="Calibri" w:hAnsi="Calibri" w:cs="Calibri"/>
          <w:sz w:val="24"/>
        </w:rPr>
        <w:t xml:space="preserve"> Öğrencilere verilecek proje ve ödev konularının seçiminde; öğretim programları ve öğrenci seviyelerinin dikkate alınması </w:t>
      </w:r>
      <w:r w:rsidR="00BA5E55">
        <w:rPr>
          <w:rFonts w:ascii="Calibri" w:hAnsi="Calibri" w:cs="Calibri"/>
          <w:sz w:val="24"/>
        </w:rPr>
        <w:t>araştırmaya yönelik projelerde verilebileceğini belirtti. Ek 1 ve Ek 2</w:t>
      </w:r>
    </w:p>
    <w:p w:rsidR="008C1A4A" w:rsidRPr="008A2456" w:rsidRDefault="008C1A4A" w:rsidP="008C1A4A">
      <w:pPr>
        <w:pStyle w:val="GvdeMetni"/>
        <w:jc w:val="both"/>
        <w:rPr>
          <w:rFonts w:ascii="Calibri" w:hAnsi="Calibri" w:cs="Calibri"/>
          <w:sz w:val="24"/>
        </w:rPr>
      </w:pPr>
      <w:r w:rsidRPr="008A2456">
        <w:rPr>
          <w:rFonts w:ascii="Calibri" w:hAnsi="Calibri" w:cs="Calibri"/>
          <w:sz w:val="24"/>
        </w:rPr>
        <w:t xml:space="preserve">Proje Ödev konuları </w:t>
      </w:r>
      <w:r w:rsidR="00E5705B" w:rsidRPr="00BA5E55">
        <w:rPr>
          <w:rFonts w:ascii="Calibri" w:hAnsi="Calibri" w:cs="Calibri"/>
          <w:b/>
          <w:i/>
          <w:sz w:val="24"/>
          <w:u w:val="single"/>
        </w:rPr>
        <w:t>k</w:t>
      </w:r>
      <w:r w:rsidRPr="00BA5E55">
        <w:rPr>
          <w:rFonts w:ascii="Calibri" w:hAnsi="Calibri" w:cs="Calibri"/>
          <w:b/>
          <w:i/>
          <w:sz w:val="24"/>
          <w:u w:val="single"/>
        </w:rPr>
        <w:t xml:space="preserve">asım ayında öğrencilere dağıtılacak ve </w:t>
      </w:r>
      <w:r w:rsidR="00E5705B" w:rsidRPr="00BA5E55">
        <w:rPr>
          <w:rFonts w:ascii="Calibri" w:hAnsi="Calibri" w:cs="Calibri"/>
          <w:b/>
          <w:i/>
          <w:sz w:val="24"/>
          <w:u w:val="single"/>
        </w:rPr>
        <w:t>mayıs</w:t>
      </w:r>
      <w:r w:rsidRPr="008A2456">
        <w:rPr>
          <w:rFonts w:ascii="Calibri" w:hAnsi="Calibri" w:cs="Calibri"/>
          <w:sz w:val="24"/>
        </w:rPr>
        <w:t xml:space="preserve"> ayı ilk haftası toplanacaktır.  Ödevler takip çizelgeleri ile düzenli olarak takip edilecektir. Ödev konuları ortaktır ve sınıf seviyesine göre </w:t>
      </w:r>
      <w:r w:rsidR="00BA5E55">
        <w:rPr>
          <w:rFonts w:ascii="Calibri" w:hAnsi="Calibri" w:cs="Calibri"/>
          <w:sz w:val="24"/>
        </w:rPr>
        <w:t xml:space="preserve">Almanca Eğitim Programına uygun </w:t>
      </w:r>
      <w:r w:rsidRPr="008A2456">
        <w:rPr>
          <w:rFonts w:ascii="Calibri" w:hAnsi="Calibri" w:cs="Calibri"/>
          <w:sz w:val="24"/>
        </w:rPr>
        <w:t>uyarlanacaktır.</w:t>
      </w:r>
      <w:r w:rsidR="00BA5E55">
        <w:rPr>
          <w:rFonts w:ascii="Calibri" w:hAnsi="Calibri" w:cs="Calibri"/>
          <w:sz w:val="24"/>
        </w:rPr>
        <w:t xml:space="preserve"> Projeler performans ödevleri dağıtılırken değerlendirme ölçekleri öğrencilere bildirilmesi gerektiği ve sınıf panolarına asılacağını öğrencinin hangi ölçütlere göre puan aldığından haberdar olması gerektiğinin altı çizildi.</w:t>
      </w:r>
    </w:p>
    <w:p w:rsidR="008C1A4A" w:rsidRPr="00BA5E55" w:rsidRDefault="008C1A4A" w:rsidP="008C1A4A">
      <w:pPr>
        <w:pStyle w:val="GvdeMetni"/>
        <w:ind w:left="748"/>
        <w:jc w:val="both"/>
        <w:rPr>
          <w:rFonts w:ascii="Calibri" w:hAnsi="Calibri" w:cs="Calibri"/>
          <w:sz w:val="24"/>
        </w:rPr>
      </w:pPr>
    </w:p>
    <w:p w:rsidR="00F3040F" w:rsidRPr="008A2456" w:rsidRDefault="00F3040F" w:rsidP="00F3040F">
      <w:pPr>
        <w:rPr>
          <w:rFonts w:ascii="Calibri" w:hAnsi="Calibri" w:cs="Calibri"/>
        </w:rPr>
      </w:pPr>
      <w:r w:rsidRPr="008A2456">
        <w:rPr>
          <w:rFonts w:ascii="Calibri" w:hAnsi="Calibri" w:cs="Calibri"/>
        </w:rPr>
        <w:t>16. Atatürkçülük konularının, belirli gün ve haftaların ders konularına alınması ve derslerde işlenmesine karar verildi.</w:t>
      </w:r>
    </w:p>
    <w:p w:rsidR="00F3040F" w:rsidRPr="008A2456" w:rsidRDefault="00F3040F" w:rsidP="00F3040F">
      <w:pPr>
        <w:tabs>
          <w:tab w:val="left" w:pos="709"/>
          <w:tab w:val="left" w:pos="3119"/>
          <w:tab w:val="left" w:pos="3544"/>
          <w:tab w:val="left" w:pos="3828"/>
        </w:tabs>
        <w:ind w:left="284"/>
        <w:rPr>
          <w:rFonts w:ascii="Calibri" w:hAnsi="Calibri" w:cs="Calibri"/>
          <w:b/>
          <w:noProof/>
        </w:rPr>
      </w:pPr>
    </w:p>
    <w:p w:rsidR="00E26043" w:rsidRPr="00BA5E55" w:rsidRDefault="00E26043" w:rsidP="00BA5E55">
      <w:pPr>
        <w:tabs>
          <w:tab w:val="left" w:pos="709"/>
          <w:tab w:val="left" w:pos="3119"/>
          <w:tab w:val="left" w:pos="3544"/>
          <w:tab w:val="left" w:pos="3828"/>
        </w:tabs>
        <w:rPr>
          <w:rFonts w:ascii="Calibri" w:hAnsi="Calibri" w:cs="Calibri"/>
          <w:noProof/>
        </w:rPr>
      </w:pPr>
      <w:r w:rsidRPr="008A2456">
        <w:rPr>
          <w:rFonts w:ascii="Calibri" w:hAnsi="Calibri" w:cs="Calibri"/>
          <w:noProof/>
        </w:rPr>
        <w:t>17.</w:t>
      </w:r>
      <w:r w:rsidR="00E5705B" w:rsidRPr="008A2456">
        <w:rPr>
          <w:rFonts w:ascii="Calibri" w:hAnsi="Calibri" w:cs="Calibri"/>
          <w:noProof/>
        </w:rPr>
        <w:t xml:space="preserve">  </w:t>
      </w:r>
      <w:r w:rsidR="004B2F11" w:rsidRPr="008A2456">
        <w:rPr>
          <w:rFonts w:ascii="Calibri" w:hAnsi="Calibri" w:cs="Calibri"/>
          <w:noProof/>
        </w:rPr>
        <w:t>Değerler eğitimi :</w:t>
      </w:r>
    </w:p>
    <w:p w:rsidR="004B2F11" w:rsidRPr="008A2456" w:rsidRDefault="00194910" w:rsidP="00E5705B">
      <w:pPr>
        <w:tabs>
          <w:tab w:val="left" w:pos="709"/>
          <w:tab w:val="left" w:pos="3119"/>
          <w:tab w:val="left" w:pos="3544"/>
          <w:tab w:val="left" w:pos="3828"/>
        </w:tabs>
        <w:ind w:left="142"/>
        <w:rPr>
          <w:rFonts w:ascii="Calibri" w:hAnsi="Calibri" w:cs="Calibri"/>
        </w:rPr>
      </w:pPr>
      <w:r w:rsidRPr="008A2456">
        <w:rPr>
          <w:rFonts w:ascii="Calibri" w:hAnsi="Calibri" w:cs="Calibri"/>
        </w:rPr>
        <w:t>Değerler eğitiminde kullanılacak temaların yıllık plana eklenmesine karar verildi. Son yayınlanan Öğretim Programına göre yıllık plana dahil edilecek değerler eğitimi konularının;</w:t>
      </w:r>
      <w:r w:rsidR="004B2F11" w:rsidRPr="008A2456">
        <w:rPr>
          <w:rFonts w:ascii="Calibri" w:hAnsi="Calibri" w:cs="Calibri"/>
        </w:rPr>
        <w:t xml:space="preserve"> </w:t>
      </w:r>
    </w:p>
    <w:p w:rsidR="004B2F11" w:rsidRPr="008A2456" w:rsidRDefault="004B2F11" w:rsidP="00E5705B">
      <w:pPr>
        <w:tabs>
          <w:tab w:val="left" w:pos="709"/>
          <w:tab w:val="left" w:pos="3119"/>
          <w:tab w:val="left" w:pos="3544"/>
          <w:tab w:val="left" w:pos="3828"/>
        </w:tabs>
        <w:ind w:left="644" w:hanging="502"/>
        <w:rPr>
          <w:rFonts w:ascii="Calibri" w:hAnsi="Calibri" w:cs="Calibri"/>
        </w:rPr>
      </w:pPr>
      <w:r w:rsidRPr="008A2456">
        <w:rPr>
          <w:rFonts w:ascii="Calibri" w:hAnsi="Calibri" w:cs="Calibri"/>
        </w:rPr>
        <w:t>Sorumluluk</w:t>
      </w:r>
    </w:p>
    <w:p w:rsidR="004B2F11" w:rsidRPr="008A2456" w:rsidRDefault="004B2F11" w:rsidP="00E5705B">
      <w:pPr>
        <w:tabs>
          <w:tab w:val="left" w:pos="709"/>
          <w:tab w:val="left" w:pos="3119"/>
          <w:tab w:val="left" w:pos="3544"/>
          <w:tab w:val="left" w:pos="3828"/>
        </w:tabs>
        <w:ind w:left="644" w:hanging="502"/>
        <w:rPr>
          <w:rFonts w:ascii="Calibri" w:hAnsi="Calibri" w:cs="Calibri"/>
        </w:rPr>
      </w:pPr>
      <w:r w:rsidRPr="008A2456">
        <w:rPr>
          <w:rFonts w:ascii="Calibri" w:hAnsi="Calibri" w:cs="Calibri"/>
        </w:rPr>
        <w:t>Dayanışma</w:t>
      </w:r>
    </w:p>
    <w:p w:rsidR="004B2F11" w:rsidRPr="008A2456" w:rsidRDefault="004B2F11" w:rsidP="00E5705B">
      <w:pPr>
        <w:tabs>
          <w:tab w:val="left" w:pos="709"/>
          <w:tab w:val="left" w:pos="3119"/>
          <w:tab w:val="left" w:pos="3544"/>
          <w:tab w:val="left" w:pos="3828"/>
        </w:tabs>
        <w:ind w:left="644" w:hanging="502"/>
        <w:rPr>
          <w:rFonts w:ascii="Calibri" w:hAnsi="Calibri" w:cs="Calibri"/>
        </w:rPr>
      </w:pPr>
      <w:r w:rsidRPr="008A2456">
        <w:rPr>
          <w:rFonts w:ascii="Calibri" w:hAnsi="Calibri" w:cs="Calibri"/>
        </w:rPr>
        <w:t>Çevre Bilinci</w:t>
      </w:r>
    </w:p>
    <w:p w:rsidR="00DA31AB" w:rsidRPr="008A2456" w:rsidRDefault="004B2F11" w:rsidP="00E5705B">
      <w:pPr>
        <w:tabs>
          <w:tab w:val="left" w:pos="709"/>
          <w:tab w:val="left" w:pos="3119"/>
          <w:tab w:val="left" w:pos="3544"/>
          <w:tab w:val="left" w:pos="3828"/>
        </w:tabs>
        <w:ind w:left="644" w:hanging="502"/>
        <w:rPr>
          <w:rFonts w:ascii="Calibri" w:hAnsi="Calibri" w:cs="Calibri"/>
          <w:bCs/>
        </w:rPr>
      </w:pPr>
      <w:r w:rsidRPr="008A2456">
        <w:rPr>
          <w:rFonts w:ascii="Calibri" w:hAnsi="Calibri" w:cs="Calibri"/>
        </w:rPr>
        <w:t>Hayvan Severlik ve Saygınlık olarak kararlaştırıldı.</w:t>
      </w:r>
    </w:p>
    <w:p w:rsidR="004B2F11" w:rsidRPr="008A2456" w:rsidRDefault="004B2F11" w:rsidP="004B2F11">
      <w:pPr>
        <w:tabs>
          <w:tab w:val="left" w:pos="709"/>
          <w:tab w:val="left" w:pos="3119"/>
          <w:tab w:val="left" w:pos="3544"/>
          <w:tab w:val="left" w:pos="3828"/>
        </w:tabs>
        <w:ind w:left="644"/>
        <w:rPr>
          <w:rFonts w:ascii="Calibri" w:hAnsi="Calibri" w:cs="Calibri"/>
          <w:b/>
          <w:noProof/>
        </w:rPr>
      </w:pPr>
    </w:p>
    <w:p w:rsidR="00CA3C01" w:rsidRPr="008A2456" w:rsidRDefault="00F3040F" w:rsidP="00F3040F">
      <w:pPr>
        <w:pStyle w:val="AralkYok"/>
        <w:rPr>
          <w:rFonts w:cs="Calibri"/>
          <w:sz w:val="24"/>
          <w:szCs w:val="24"/>
        </w:rPr>
      </w:pPr>
      <w:r w:rsidRPr="008A2456">
        <w:rPr>
          <w:rFonts w:cs="Calibri"/>
          <w:sz w:val="24"/>
          <w:szCs w:val="24"/>
        </w:rPr>
        <w:t xml:space="preserve">18. </w:t>
      </w:r>
      <w:r w:rsidR="00194910" w:rsidRPr="008A2456">
        <w:rPr>
          <w:rFonts w:cs="Calibri"/>
          <w:sz w:val="24"/>
          <w:szCs w:val="24"/>
        </w:rPr>
        <w:t xml:space="preserve">Öğrenci başarısının artırılması için yapılabilecekler tartışıldı. </w:t>
      </w:r>
      <w:r w:rsidR="004B2F11" w:rsidRPr="008A2456">
        <w:rPr>
          <w:rFonts w:cs="Calibri"/>
          <w:b/>
          <w:sz w:val="24"/>
          <w:szCs w:val="24"/>
        </w:rPr>
        <w:t xml:space="preserve">Zümre Başkanı </w:t>
      </w:r>
      <w:r w:rsidR="00BA5E55">
        <w:rPr>
          <w:rFonts w:cs="Calibri"/>
          <w:b/>
          <w:sz w:val="24"/>
          <w:szCs w:val="24"/>
        </w:rPr>
        <w:t>Erdem OVAT</w:t>
      </w:r>
      <w:r w:rsidR="004B2F11" w:rsidRPr="008A2456">
        <w:rPr>
          <w:rFonts w:cs="Calibri"/>
          <w:sz w:val="24"/>
          <w:szCs w:val="24"/>
        </w:rPr>
        <w:t xml:space="preserve"> </w:t>
      </w:r>
      <w:r w:rsidR="00194910" w:rsidRPr="008A2456">
        <w:rPr>
          <w:rFonts w:cs="Calibri"/>
          <w:sz w:val="24"/>
          <w:szCs w:val="24"/>
        </w:rPr>
        <w:t xml:space="preserve">öğrencilerin sınav odaklı çalıştıkları için </w:t>
      </w:r>
      <w:r w:rsidR="00F77E9E" w:rsidRPr="008A2456">
        <w:rPr>
          <w:rFonts w:cs="Calibri"/>
          <w:sz w:val="24"/>
          <w:szCs w:val="24"/>
        </w:rPr>
        <w:t>Almanca ’ya bir</w:t>
      </w:r>
      <w:r w:rsidR="00194910" w:rsidRPr="008A2456">
        <w:rPr>
          <w:rFonts w:cs="Calibri"/>
          <w:sz w:val="24"/>
          <w:szCs w:val="24"/>
        </w:rPr>
        <w:t xml:space="preserve"> ihtiyaç gözüyle bakmadıklarını bu nedenle </w:t>
      </w:r>
      <w:proofErr w:type="gramStart"/>
      <w:r w:rsidR="00194910" w:rsidRPr="008A2456">
        <w:rPr>
          <w:rFonts w:cs="Calibri"/>
          <w:sz w:val="24"/>
          <w:szCs w:val="24"/>
        </w:rPr>
        <w:t>motivasyon</w:t>
      </w:r>
      <w:proofErr w:type="gramEnd"/>
      <w:r w:rsidR="00194910" w:rsidRPr="008A2456">
        <w:rPr>
          <w:rFonts w:cs="Calibri"/>
          <w:sz w:val="24"/>
          <w:szCs w:val="24"/>
        </w:rPr>
        <w:t xml:space="preserve"> kazanmada öğrencilerin güçlük yaşadığını ifade etti. </w:t>
      </w:r>
      <w:r w:rsidR="004B2F11" w:rsidRPr="008A2456">
        <w:rPr>
          <w:rFonts w:cs="Calibri"/>
          <w:b/>
          <w:sz w:val="24"/>
          <w:szCs w:val="24"/>
        </w:rPr>
        <w:t xml:space="preserve">Okul Müdür Yardımcısı </w:t>
      </w:r>
      <w:r w:rsidR="00BA5E55" w:rsidRPr="00BA5E55">
        <w:rPr>
          <w:rFonts w:cs="Calibri"/>
          <w:b/>
          <w:sz w:val="24"/>
          <w:szCs w:val="24"/>
        </w:rPr>
        <w:t>Erdinç ERDOĞAN</w:t>
      </w:r>
      <w:r w:rsidR="00BA5E55" w:rsidRPr="008A2456">
        <w:rPr>
          <w:rFonts w:cs="Calibri"/>
        </w:rPr>
        <w:t xml:space="preserve"> </w:t>
      </w:r>
      <w:r w:rsidR="00F77E9E" w:rsidRPr="008A2456">
        <w:rPr>
          <w:rFonts w:cs="Calibri"/>
          <w:sz w:val="24"/>
          <w:szCs w:val="24"/>
          <w:shd w:val="clear" w:color="auto" w:fill="FFFFFF"/>
        </w:rPr>
        <w:t>bu</w:t>
      </w:r>
      <w:r w:rsidR="00194910" w:rsidRPr="008A2456">
        <w:rPr>
          <w:rFonts w:cs="Calibri"/>
          <w:sz w:val="24"/>
          <w:szCs w:val="24"/>
        </w:rPr>
        <w:t xml:space="preserve"> konu üzerinde iyi durulması ve sık sık ders aralarında </w:t>
      </w:r>
      <w:r w:rsidR="00F77E9E" w:rsidRPr="008A2456">
        <w:rPr>
          <w:rFonts w:cs="Calibri"/>
          <w:sz w:val="24"/>
          <w:szCs w:val="24"/>
        </w:rPr>
        <w:t>Almanca</w:t>
      </w:r>
      <w:r w:rsidR="00CA3C01" w:rsidRPr="008A2456">
        <w:rPr>
          <w:rFonts w:cs="Calibri"/>
          <w:sz w:val="24"/>
          <w:szCs w:val="24"/>
        </w:rPr>
        <w:t xml:space="preserve"> öğrenmenin getireceği maddi ve manevi kazançlar üzerinde durarak, doğru kıyaslamalar yapmak gerektiğini ekledi. </w:t>
      </w:r>
    </w:p>
    <w:p w:rsidR="00CA3C01" w:rsidRPr="008A2456" w:rsidRDefault="00CA3C01" w:rsidP="00440D46">
      <w:pPr>
        <w:pStyle w:val="ListeParagraf"/>
        <w:ind w:left="0" w:firstLine="0"/>
        <w:rPr>
          <w:rFonts w:ascii="Calibri" w:hAnsi="Calibri" w:cs="Calibri"/>
        </w:rPr>
      </w:pPr>
    </w:p>
    <w:p w:rsidR="00CA3C01" w:rsidRPr="008A2456" w:rsidRDefault="00F3040F" w:rsidP="00F3040F">
      <w:pPr>
        <w:pStyle w:val="AralkYok"/>
        <w:rPr>
          <w:rFonts w:cs="Calibri"/>
          <w:sz w:val="24"/>
          <w:szCs w:val="24"/>
        </w:rPr>
      </w:pPr>
      <w:r w:rsidRPr="008A2456">
        <w:rPr>
          <w:rFonts w:cs="Calibri"/>
          <w:sz w:val="24"/>
          <w:szCs w:val="24"/>
        </w:rPr>
        <w:t xml:space="preserve">19. </w:t>
      </w:r>
      <w:r w:rsidR="004B2F11" w:rsidRPr="008A2456">
        <w:rPr>
          <w:rFonts w:cs="Calibri"/>
          <w:b/>
          <w:sz w:val="24"/>
          <w:szCs w:val="24"/>
        </w:rPr>
        <w:t xml:space="preserve">Okul Müdür Yardımcısı </w:t>
      </w:r>
      <w:r w:rsidR="00BA5E55">
        <w:rPr>
          <w:rFonts w:cs="Calibri"/>
          <w:b/>
        </w:rPr>
        <w:t>Erdinç ERDOĞAN</w:t>
      </w:r>
      <w:r w:rsidR="00BA5E55" w:rsidRPr="008A2456">
        <w:rPr>
          <w:rFonts w:cs="Calibri"/>
        </w:rPr>
        <w:t xml:space="preserve"> </w:t>
      </w:r>
      <w:r w:rsidR="00F77E9E" w:rsidRPr="008A2456">
        <w:rPr>
          <w:rFonts w:cs="Calibri"/>
          <w:sz w:val="24"/>
          <w:szCs w:val="24"/>
        </w:rPr>
        <w:t>derste</w:t>
      </w:r>
      <w:r w:rsidR="00CA3C01" w:rsidRPr="008A2456">
        <w:rPr>
          <w:rFonts w:cs="Calibri"/>
          <w:sz w:val="24"/>
          <w:szCs w:val="24"/>
        </w:rPr>
        <w:t xml:space="preserve"> sorunlu davranış gösterdiği </w:t>
      </w:r>
      <w:r w:rsidR="00F77E9E" w:rsidRPr="008A2456">
        <w:rPr>
          <w:rFonts w:cs="Calibri"/>
          <w:sz w:val="24"/>
          <w:szCs w:val="24"/>
        </w:rPr>
        <w:t>fark edilen</w:t>
      </w:r>
      <w:r w:rsidR="00CA3C01" w:rsidRPr="008A2456">
        <w:rPr>
          <w:rFonts w:cs="Calibri"/>
          <w:sz w:val="24"/>
          <w:szCs w:val="24"/>
        </w:rPr>
        <w:t xml:space="preserve"> öğrencilerle ilgili uyarıları, zamanında </w:t>
      </w:r>
      <w:r w:rsidR="00F77E9E" w:rsidRPr="008A2456">
        <w:rPr>
          <w:rFonts w:cs="Calibri"/>
          <w:sz w:val="24"/>
          <w:szCs w:val="24"/>
        </w:rPr>
        <w:t>fark ederek</w:t>
      </w:r>
      <w:r w:rsidR="00CA3C01" w:rsidRPr="008A2456">
        <w:rPr>
          <w:rFonts w:cs="Calibri"/>
          <w:sz w:val="24"/>
          <w:szCs w:val="24"/>
        </w:rPr>
        <w:t xml:space="preserve"> rehberlik servisine ve ailelerine iletmeleri gerektiğini hatırlattı. </w:t>
      </w:r>
    </w:p>
    <w:p w:rsidR="00CA3C01" w:rsidRPr="008A2456" w:rsidRDefault="00F3040F" w:rsidP="00F3040F">
      <w:pPr>
        <w:pStyle w:val="AralkYok"/>
        <w:rPr>
          <w:rFonts w:cs="Calibri"/>
          <w:sz w:val="24"/>
          <w:szCs w:val="24"/>
        </w:rPr>
      </w:pPr>
      <w:r w:rsidRPr="008A2456">
        <w:rPr>
          <w:rFonts w:cs="Calibri"/>
          <w:sz w:val="24"/>
          <w:szCs w:val="24"/>
        </w:rPr>
        <w:t xml:space="preserve">20. </w:t>
      </w:r>
      <w:r w:rsidR="00CA3C01" w:rsidRPr="008A2456">
        <w:rPr>
          <w:rFonts w:cs="Calibri"/>
          <w:sz w:val="24"/>
          <w:szCs w:val="24"/>
        </w:rPr>
        <w:t>Zümre toplantısı,</w:t>
      </w:r>
      <w:r w:rsidR="004B2F11" w:rsidRPr="008A2456">
        <w:rPr>
          <w:rFonts w:cs="Calibri"/>
          <w:sz w:val="24"/>
          <w:szCs w:val="24"/>
        </w:rPr>
        <w:t xml:space="preserve"> Okul Müdür Yardımcısı </w:t>
      </w:r>
      <w:r w:rsidR="00BA5E55">
        <w:rPr>
          <w:rFonts w:cs="Calibri"/>
          <w:b/>
        </w:rPr>
        <w:t>Erdinç ERDOĞAN</w:t>
      </w:r>
      <w:r w:rsidR="00BA5E55" w:rsidRPr="008A2456">
        <w:rPr>
          <w:rFonts w:cs="Calibri"/>
        </w:rPr>
        <w:t xml:space="preserve"> </w:t>
      </w:r>
      <w:r w:rsidR="00CA3C01" w:rsidRPr="008A2456">
        <w:rPr>
          <w:rFonts w:cs="Calibri"/>
          <w:sz w:val="24"/>
          <w:szCs w:val="24"/>
        </w:rPr>
        <w:t>20</w:t>
      </w:r>
      <w:r w:rsidR="00487ED2" w:rsidRPr="008A2456">
        <w:rPr>
          <w:rFonts w:cs="Calibri"/>
          <w:sz w:val="24"/>
          <w:szCs w:val="24"/>
        </w:rPr>
        <w:t>20</w:t>
      </w:r>
      <w:r w:rsidR="00CA3C01" w:rsidRPr="008A2456">
        <w:rPr>
          <w:rFonts w:cs="Calibri"/>
          <w:sz w:val="24"/>
          <w:szCs w:val="24"/>
        </w:rPr>
        <w:t>-202</w:t>
      </w:r>
      <w:r w:rsidR="00487ED2" w:rsidRPr="008A2456">
        <w:rPr>
          <w:rFonts w:cs="Calibri"/>
          <w:sz w:val="24"/>
          <w:szCs w:val="24"/>
        </w:rPr>
        <w:t>1</w:t>
      </w:r>
      <w:r w:rsidR="00CA3C01" w:rsidRPr="008A2456">
        <w:rPr>
          <w:rFonts w:cs="Calibri"/>
          <w:sz w:val="24"/>
          <w:szCs w:val="24"/>
        </w:rPr>
        <w:t xml:space="preserve"> Eğitim- Öğretim yılının tüm öğretmenler ve öğrenciler için başarılı ve sorunsuz geçmesi temennileri ile son bulmuştur</w:t>
      </w:r>
    </w:p>
    <w:p w:rsidR="00CA3C01" w:rsidRDefault="00F3040F" w:rsidP="00CA3C01">
      <w:pPr>
        <w:pStyle w:val="AralkYok"/>
        <w:rPr>
          <w:rFonts w:cs="Calibri"/>
          <w:sz w:val="24"/>
          <w:szCs w:val="24"/>
        </w:rPr>
      </w:pPr>
      <w:r w:rsidRPr="008A2456">
        <w:rPr>
          <w:rFonts w:cs="Calibri"/>
          <w:sz w:val="24"/>
          <w:szCs w:val="24"/>
        </w:rPr>
        <w:t xml:space="preserve">21. </w:t>
      </w:r>
      <w:r w:rsidR="00CA3C01" w:rsidRPr="008A2456">
        <w:rPr>
          <w:rFonts w:cs="Calibri"/>
          <w:sz w:val="24"/>
          <w:szCs w:val="24"/>
        </w:rPr>
        <w:t>Kapanış.</w:t>
      </w:r>
    </w:p>
    <w:p w:rsidR="00BA5E55" w:rsidRDefault="00BA5E55" w:rsidP="00CA3C01">
      <w:pPr>
        <w:pStyle w:val="AralkYok"/>
        <w:rPr>
          <w:rFonts w:cs="Calibri"/>
          <w:sz w:val="24"/>
          <w:szCs w:val="24"/>
        </w:rPr>
      </w:pPr>
    </w:p>
    <w:p w:rsidR="00BA5E55" w:rsidRPr="008A2456" w:rsidRDefault="00BA5E55" w:rsidP="00CA3C01">
      <w:pPr>
        <w:pStyle w:val="AralkYok"/>
        <w:rPr>
          <w:rFonts w:cs="Calibri"/>
          <w:sz w:val="24"/>
          <w:szCs w:val="24"/>
        </w:rPr>
      </w:pPr>
    </w:p>
    <w:p w:rsidR="00CA3C01" w:rsidRPr="00BA5E55" w:rsidRDefault="00235700" w:rsidP="00CA3C01">
      <w:pPr>
        <w:pStyle w:val="AralkYok"/>
        <w:rPr>
          <w:rFonts w:cs="Calibri"/>
          <w:b/>
          <w:sz w:val="24"/>
          <w:szCs w:val="24"/>
        </w:rPr>
      </w:pPr>
      <w:r w:rsidRPr="00BA5E55">
        <w:rPr>
          <w:rFonts w:cs="Calibri"/>
          <w:b/>
          <w:sz w:val="24"/>
          <w:szCs w:val="24"/>
        </w:rPr>
        <w:t xml:space="preserve">                    </w:t>
      </w:r>
      <w:r w:rsidR="00BA5E55" w:rsidRPr="00BA5E55">
        <w:rPr>
          <w:rFonts w:cs="Calibri"/>
          <w:b/>
          <w:sz w:val="24"/>
          <w:szCs w:val="24"/>
        </w:rPr>
        <w:t>Erdem OVAT</w:t>
      </w:r>
      <w:r w:rsidRPr="00BA5E55">
        <w:rPr>
          <w:rFonts w:cs="Calibri"/>
          <w:b/>
          <w:sz w:val="24"/>
          <w:szCs w:val="24"/>
        </w:rPr>
        <w:t xml:space="preserve">               </w:t>
      </w:r>
      <w:r w:rsidR="004B2F11" w:rsidRPr="00BA5E55">
        <w:rPr>
          <w:rFonts w:cs="Calibri"/>
          <w:b/>
          <w:sz w:val="24"/>
          <w:szCs w:val="24"/>
        </w:rPr>
        <w:t xml:space="preserve">                             </w:t>
      </w:r>
      <w:r w:rsidR="00BA5E55">
        <w:rPr>
          <w:rFonts w:cs="Calibri"/>
          <w:b/>
          <w:sz w:val="24"/>
          <w:szCs w:val="24"/>
        </w:rPr>
        <w:t xml:space="preserve">  </w:t>
      </w:r>
      <w:r w:rsidR="004B2F11" w:rsidRPr="00BA5E55">
        <w:rPr>
          <w:rFonts w:cs="Calibri"/>
          <w:b/>
          <w:sz w:val="24"/>
          <w:szCs w:val="24"/>
        </w:rPr>
        <w:t xml:space="preserve">      </w:t>
      </w:r>
      <w:r w:rsidRPr="00BA5E55">
        <w:rPr>
          <w:rFonts w:cs="Calibri"/>
          <w:b/>
          <w:sz w:val="24"/>
          <w:szCs w:val="24"/>
        </w:rPr>
        <w:t xml:space="preserve"> </w:t>
      </w:r>
      <w:r w:rsidR="00440D46" w:rsidRPr="00BA5E55">
        <w:rPr>
          <w:rFonts w:cs="Calibri"/>
          <w:b/>
          <w:sz w:val="24"/>
          <w:szCs w:val="24"/>
        </w:rPr>
        <w:tab/>
      </w:r>
      <w:r w:rsidR="00440D46" w:rsidRPr="00BA5E55">
        <w:rPr>
          <w:rFonts w:cs="Calibri"/>
          <w:b/>
          <w:sz w:val="24"/>
          <w:szCs w:val="24"/>
        </w:rPr>
        <w:tab/>
      </w:r>
      <w:r w:rsidR="00BA5E55" w:rsidRPr="00BA5E55">
        <w:rPr>
          <w:rFonts w:cs="Calibri"/>
          <w:b/>
          <w:sz w:val="24"/>
          <w:szCs w:val="24"/>
        </w:rPr>
        <w:t xml:space="preserve">       </w:t>
      </w:r>
      <w:r w:rsidR="00BA5E55">
        <w:rPr>
          <w:rFonts w:cs="Calibri"/>
          <w:b/>
          <w:sz w:val="24"/>
          <w:szCs w:val="24"/>
        </w:rPr>
        <w:t xml:space="preserve">     </w:t>
      </w:r>
      <w:r w:rsidR="00BA5E55" w:rsidRPr="00BA5E55">
        <w:rPr>
          <w:rFonts w:cs="Calibri"/>
          <w:b/>
          <w:sz w:val="24"/>
          <w:szCs w:val="24"/>
        </w:rPr>
        <w:t>Erdem ERDOĞAN</w:t>
      </w:r>
      <w:r w:rsidR="00D04B46" w:rsidRPr="00BA5E55">
        <w:rPr>
          <w:rFonts w:cs="Calibri"/>
          <w:b/>
          <w:sz w:val="24"/>
          <w:szCs w:val="24"/>
        </w:rPr>
        <w:t xml:space="preserve">  </w:t>
      </w:r>
    </w:p>
    <w:p w:rsidR="00235700" w:rsidRPr="00BA5E55" w:rsidRDefault="004B2F11" w:rsidP="00235700">
      <w:pPr>
        <w:rPr>
          <w:rFonts w:ascii="Calibri" w:hAnsi="Calibri" w:cs="Calibri"/>
          <w:b/>
        </w:rPr>
      </w:pPr>
      <w:r w:rsidRPr="00BA5E55">
        <w:rPr>
          <w:rFonts w:ascii="Calibri" w:hAnsi="Calibri" w:cs="Calibri"/>
          <w:b/>
        </w:rPr>
        <w:t xml:space="preserve">                    Almanca</w:t>
      </w:r>
      <w:r w:rsidR="00235700" w:rsidRPr="00BA5E55">
        <w:rPr>
          <w:rFonts w:ascii="Calibri" w:hAnsi="Calibri" w:cs="Calibri"/>
          <w:b/>
        </w:rPr>
        <w:t xml:space="preserve"> Öğrt.</w:t>
      </w:r>
      <w:r w:rsidR="00235700" w:rsidRPr="00BA5E55">
        <w:rPr>
          <w:rFonts w:ascii="Calibri" w:hAnsi="Calibri" w:cs="Calibri"/>
          <w:b/>
        </w:rPr>
        <w:tab/>
      </w:r>
      <w:r w:rsidR="00235700" w:rsidRPr="00BA5E55">
        <w:rPr>
          <w:rFonts w:ascii="Calibri" w:hAnsi="Calibri" w:cs="Calibri"/>
          <w:b/>
        </w:rPr>
        <w:tab/>
        <w:t xml:space="preserve">         </w:t>
      </w:r>
      <w:r w:rsidRPr="00BA5E55">
        <w:rPr>
          <w:rFonts w:ascii="Calibri" w:hAnsi="Calibri" w:cs="Calibri"/>
          <w:b/>
        </w:rPr>
        <w:t xml:space="preserve">                                </w:t>
      </w:r>
      <w:r w:rsidR="00440D46" w:rsidRPr="00BA5E55">
        <w:rPr>
          <w:rFonts w:ascii="Calibri" w:hAnsi="Calibri" w:cs="Calibri"/>
          <w:b/>
        </w:rPr>
        <w:tab/>
      </w:r>
      <w:r w:rsidR="00440D46" w:rsidRPr="00BA5E55">
        <w:rPr>
          <w:rFonts w:ascii="Calibri" w:hAnsi="Calibri" w:cs="Calibri"/>
          <w:b/>
        </w:rPr>
        <w:tab/>
        <w:t xml:space="preserve"> </w:t>
      </w:r>
      <w:r w:rsidRPr="00BA5E55">
        <w:rPr>
          <w:rFonts w:ascii="Calibri" w:hAnsi="Calibri" w:cs="Calibri"/>
          <w:b/>
        </w:rPr>
        <w:t xml:space="preserve"> </w:t>
      </w:r>
      <w:r w:rsidR="00235700" w:rsidRPr="00BA5E55">
        <w:rPr>
          <w:rFonts w:ascii="Calibri" w:hAnsi="Calibri" w:cs="Calibri"/>
          <w:b/>
        </w:rPr>
        <w:t>Okul Müdür Yrd.</w:t>
      </w:r>
    </w:p>
    <w:p w:rsidR="00235700" w:rsidRPr="00BA5E55" w:rsidRDefault="004B2F11" w:rsidP="00235700">
      <w:pPr>
        <w:rPr>
          <w:rFonts w:ascii="Calibri" w:hAnsi="Calibri" w:cs="Calibri"/>
          <w:b/>
        </w:rPr>
      </w:pPr>
      <w:r w:rsidRPr="00BA5E55">
        <w:rPr>
          <w:rFonts w:ascii="Calibri" w:hAnsi="Calibri" w:cs="Calibri"/>
          <w:b/>
        </w:rPr>
        <w:t xml:space="preserve">                    </w:t>
      </w:r>
      <w:r w:rsidR="00235700" w:rsidRPr="00BA5E55">
        <w:rPr>
          <w:rFonts w:ascii="Calibri" w:hAnsi="Calibri" w:cs="Calibri"/>
          <w:b/>
        </w:rPr>
        <w:t>Zümre Başkanı</w:t>
      </w:r>
    </w:p>
    <w:p w:rsidR="00CA3C01" w:rsidRPr="00BA5E55" w:rsidRDefault="00235700" w:rsidP="00BA5E55">
      <w:pPr>
        <w:rPr>
          <w:rFonts w:ascii="Calibri" w:hAnsi="Calibri" w:cs="Calibri"/>
          <w:b/>
        </w:rPr>
      </w:pPr>
      <w:r w:rsidRPr="00BA5E55">
        <w:rPr>
          <w:rFonts w:ascii="Calibri" w:hAnsi="Calibri" w:cs="Calibri"/>
          <w:b/>
        </w:rPr>
        <w:t xml:space="preserve">                                              </w:t>
      </w:r>
      <w:r w:rsidR="00CA3C01" w:rsidRPr="00BA5E55">
        <w:rPr>
          <w:rFonts w:ascii="Calibri" w:hAnsi="Calibri" w:cs="Calibri"/>
          <w:b/>
        </w:rPr>
        <w:t xml:space="preserve">        </w:t>
      </w:r>
    </w:p>
    <w:p w:rsidR="00CA3C01" w:rsidRPr="00BA5E55" w:rsidRDefault="00BA5E55" w:rsidP="00440D46">
      <w:pPr>
        <w:jc w:val="center"/>
        <w:rPr>
          <w:rFonts w:ascii="Calibri" w:hAnsi="Calibri" w:cs="Calibri"/>
          <w:b/>
        </w:rPr>
      </w:pPr>
      <w:r w:rsidRPr="00BA5E55">
        <w:rPr>
          <w:rFonts w:ascii="Calibri" w:hAnsi="Calibri" w:cs="Calibri"/>
          <w:b/>
        </w:rPr>
        <w:t>01</w:t>
      </w:r>
      <w:r w:rsidR="00CA3C01" w:rsidRPr="00BA5E55">
        <w:rPr>
          <w:rFonts w:ascii="Calibri" w:hAnsi="Calibri" w:cs="Calibri"/>
          <w:b/>
        </w:rPr>
        <w:t>/</w:t>
      </w:r>
      <w:r w:rsidRPr="00BA5E55">
        <w:rPr>
          <w:rFonts w:ascii="Calibri" w:hAnsi="Calibri" w:cs="Calibri"/>
          <w:b/>
        </w:rPr>
        <w:t xml:space="preserve"> 09</w:t>
      </w:r>
      <w:r w:rsidR="00D04B46" w:rsidRPr="00BA5E55">
        <w:rPr>
          <w:rFonts w:ascii="Calibri" w:hAnsi="Calibri" w:cs="Calibri"/>
          <w:b/>
        </w:rPr>
        <w:t xml:space="preserve"> </w:t>
      </w:r>
      <w:r w:rsidR="00CA3C01" w:rsidRPr="00BA5E55">
        <w:rPr>
          <w:rFonts w:ascii="Calibri" w:hAnsi="Calibri" w:cs="Calibri"/>
          <w:b/>
        </w:rPr>
        <w:t>/20</w:t>
      </w:r>
      <w:r w:rsidRPr="00BA5E55">
        <w:rPr>
          <w:rFonts w:ascii="Calibri" w:hAnsi="Calibri" w:cs="Calibri"/>
          <w:b/>
        </w:rPr>
        <w:t>21</w:t>
      </w:r>
    </w:p>
    <w:p w:rsidR="00440D46" w:rsidRPr="00BA5E55" w:rsidRDefault="00BA5E55" w:rsidP="00440D46">
      <w:pPr>
        <w:jc w:val="center"/>
        <w:rPr>
          <w:rFonts w:ascii="Calibri" w:hAnsi="Calibri" w:cs="Calibri"/>
          <w:b/>
        </w:rPr>
      </w:pPr>
      <w:r w:rsidRPr="00BA5E55">
        <w:rPr>
          <w:rFonts w:ascii="Calibri" w:hAnsi="Calibri" w:cs="Calibri"/>
          <w:b/>
        </w:rPr>
        <w:t>SERKAN BİLGİN</w:t>
      </w:r>
    </w:p>
    <w:p w:rsidR="0078078E" w:rsidRPr="00BA5E55" w:rsidRDefault="00D04B46" w:rsidP="00440D46">
      <w:pPr>
        <w:jc w:val="center"/>
        <w:rPr>
          <w:rFonts w:ascii="Calibri" w:hAnsi="Calibri" w:cs="Calibri"/>
          <w:b/>
        </w:rPr>
      </w:pPr>
      <w:r w:rsidRPr="00BA5E55">
        <w:rPr>
          <w:rFonts w:ascii="Calibri" w:hAnsi="Calibri" w:cs="Calibri"/>
          <w:b/>
        </w:rPr>
        <w:t xml:space="preserve">Okul Müdür </w:t>
      </w:r>
    </w:p>
    <w:sectPr w:rsidR="0078078E" w:rsidRPr="00BA5E55" w:rsidSect="00DA31AB">
      <w:pgSz w:w="11906" w:h="16838"/>
      <w:pgMar w:top="851" w:right="851" w:bottom="816"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A8E" w:rsidRDefault="00AE3A8E" w:rsidP="00E95D57">
      <w:r>
        <w:separator/>
      </w:r>
    </w:p>
  </w:endnote>
  <w:endnote w:type="continuationSeparator" w:id="0">
    <w:p w:rsidR="00AE3A8E" w:rsidRDefault="00AE3A8E" w:rsidP="00E95D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A8E" w:rsidRDefault="00AE3A8E" w:rsidP="00E95D57">
      <w:r>
        <w:separator/>
      </w:r>
    </w:p>
  </w:footnote>
  <w:footnote w:type="continuationSeparator" w:id="0">
    <w:p w:rsidR="00AE3A8E" w:rsidRDefault="00AE3A8E" w:rsidP="00E95D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75795"/>
    <w:multiLevelType w:val="hybridMultilevel"/>
    <w:tmpl w:val="5F5CAE5C"/>
    <w:lvl w:ilvl="0" w:tplc="041F0009">
      <w:start w:val="1"/>
      <w:numFmt w:val="bullet"/>
      <w:lvlText w:val=""/>
      <w:lvlJc w:val="left"/>
      <w:pPr>
        <w:tabs>
          <w:tab w:val="num" w:pos="1468"/>
        </w:tabs>
        <w:ind w:left="1468" w:hanging="360"/>
      </w:pPr>
      <w:rPr>
        <w:rFonts w:ascii="Wingdings" w:hAnsi="Wingdings" w:hint="default"/>
      </w:rPr>
    </w:lvl>
    <w:lvl w:ilvl="1" w:tplc="041F0003" w:tentative="1">
      <w:start w:val="1"/>
      <w:numFmt w:val="bullet"/>
      <w:lvlText w:val="o"/>
      <w:lvlJc w:val="left"/>
      <w:pPr>
        <w:tabs>
          <w:tab w:val="num" w:pos="2188"/>
        </w:tabs>
        <w:ind w:left="2188" w:hanging="360"/>
      </w:pPr>
      <w:rPr>
        <w:rFonts w:ascii="Courier New" w:hAnsi="Courier New" w:cs="Courier New" w:hint="default"/>
      </w:rPr>
    </w:lvl>
    <w:lvl w:ilvl="2" w:tplc="041F0005" w:tentative="1">
      <w:start w:val="1"/>
      <w:numFmt w:val="bullet"/>
      <w:lvlText w:val=""/>
      <w:lvlJc w:val="left"/>
      <w:pPr>
        <w:tabs>
          <w:tab w:val="num" w:pos="2908"/>
        </w:tabs>
        <w:ind w:left="2908" w:hanging="360"/>
      </w:pPr>
      <w:rPr>
        <w:rFonts w:ascii="Wingdings" w:hAnsi="Wingdings" w:hint="default"/>
      </w:rPr>
    </w:lvl>
    <w:lvl w:ilvl="3" w:tplc="041F0001" w:tentative="1">
      <w:start w:val="1"/>
      <w:numFmt w:val="bullet"/>
      <w:lvlText w:val=""/>
      <w:lvlJc w:val="left"/>
      <w:pPr>
        <w:tabs>
          <w:tab w:val="num" w:pos="3628"/>
        </w:tabs>
        <w:ind w:left="3628" w:hanging="360"/>
      </w:pPr>
      <w:rPr>
        <w:rFonts w:ascii="Symbol" w:hAnsi="Symbol" w:hint="default"/>
      </w:rPr>
    </w:lvl>
    <w:lvl w:ilvl="4" w:tplc="041F0003" w:tentative="1">
      <w:start w:val="1"/>
      <w:numFmt w:val="bullet"/>
      <w:lvlText w:val="o"/>
      <w:lvlJc w:val="left"/>
      <w:pPr>
        <w:tabs>
          <w:tab w:val="num" w:pos="4348"/>
        </w:tabs>
        <w:ind w:left="4348" w:hanging="360"/>
      </w:pPr>
      <w:rPr>
        <w:rFonts w:ascii="Courier New" w:hAnsi="Courier New" w:cs="Courier New" w:hint="default"/>
      </w:rPr>
    </w:lvl>
    <w:lvl w:ilvl="5" w:tplc="041F0005" w:tentative="1">
      <w:start w:val="1"/>
      <w:numFmt w:val="bullet"/>
      <w:lvlText w:val=""/>
      <w:lvlJc w:val="left"/>
      <w:pPr>
        <w:tabs>
          <w:tab w:val="num" w:pos="5068"/>
        </w:tabs>
        <w:ind w:left="5068" w:hanging="360"/>
      </w:pPr>
      <w:rPr>
        <w:rFonts w:ascii="Wingdings" w:hAnsi="Wingdings" w:hint="default"/>
      </w:rPr>
    </w:lvl>
    <w:lvl w:ilvl="6" w:tplc="041F0001" w:tentative="1">
      <w:start w:val="1"/>
      <w:numFmt w:val="bullet"/>
      <w:lvlText w:val=""/>
      <w:lvlJc w:val="left"/>
      <w:pPr>
        <w:tabs>
          <w:tab w:val="num" w:pos="5788"/>
        </w:tabs>
        <w:ind w:left="5788" w:hanging="360"/>
      </w:pPr>
      <w:rPr>
        <w:rFonts w:ascii="Symbol" w:hAnsi="Symbol" w:hint="default"/>
      </w:rPr>
    </w:lvl>
    <w:lvl w:ilvl="7" w:tplc="041F0003" w:tentative="1">
      <w:start w:val="1"/>
      <w:numFmt w:val="bullet"/>
      <w:lvlText w:val="o"/>
      <w:lvlJc w:val="left"/>
      <w:pPr>
        <w:tabs>
          <w:tab w:val="num" w:pos="6508"/>
        </w:tabs>
        <w:ind w:left="6508" w:hanging="360"/>
      </w:pPr>
      <w:rPr>
        <w:rFonts w:ascii="Courier New" w:hAnsi="Courier New" w:cs="Courier New" w:hint="default"/>
      </w:rPr>
    </w:lvl>
    <w:lvl w:ilvl="8" w:tplc="041F0005" w:tentative="1">
      <w:start w:val="1"/>
      <w:numFmt w:val="bullet"/>
      <w:lvlText w:val=""/>
      <w:lvlJc w:val="left"/>
      <w:pPr>
        <w:tabs>
          <w:tab w:val="num" w:pos="7228"/>
        </w:tabs>
        <w:ind w:left="7228" w:hanging="360"/>
      </w:pPr>
      <w:rPr>
        <w:rFonts w:ascii="Wingdings" w:hAnsi="Wingdings" w:hint="default"/>
      </w:rPr>
    </w:lvl>
  </w:abstractNum>
  <w:abstractNum w:abstractNumId="1">
    <w:nsid w:val="01387827"/>
    <w:multiLevelType w:val="multilevel"/>
    <w:tmpl w:val="01A0CD8C"/>
    <w:lvl w:ilvl="0">
      <w:start w:val="5"/>
      <w:numFmt w:val="upperLetter"/>
      <w:lvlText w:val="%1"/>
      <w:lvlJc w:val="left"/>
      <w:pPr>
        <w:ind w:left="290" w:hanging="291"/>
      </w:pPr>
      <w:rPr>
        <w:rFonts w:hint="default"/>
        <w:lang w:val="tr-TR" w:eastAsia="tr-TR" w:bidi="tr-TR"/>
      </w:rPr>
    </w:lvl>
    <w:lvl w:ilvl="1">
      <w:start w:val="16"/>
      <w:numFmt w:val="upperLetter"/>
      <w:lvlText w:val="%1-%2"/>
      <w:lvlJc w:val="left"/>
      <w:pPr>
        <w:ind w:left="290" w:hanging="291"/>
      </w:pPr>
      <w:rPr>
        <w:rFonts w:ascii="Times New Roman" w:eastAsia="Times New Roman" w:hAnsi="Times New Roman" w:cs="Times New Roman" w:hint="default"/>
        <w:b/>
        <w:bCs/>
        <w:color w:val="FF0066"/>
        <w:spacing w:val="-1"/>
        <w:w w:val="100"/>
        <w:sz w:val="16"/>
        <w:szCs w:val="16"/>
        <w:lang w:val="tr-TR" w:eastAsia="tr-TR" w:bidi="tr-TR"/>
      </w:rPr>
    </w:lvl>
    <w:lvl w:ilvl="2">
      <w:start w:val="1"/>
      <w:numFmt w:val="bullet"/>
      <w:lvlText w:val=""/>
      <w:lvlJc w:val="left"/>
      <w:pPr>
        <w:ind w:left="825" w:hanging="360"/>
      </w:pPr>
      <w:rPr>
        <w:rFonts w:ascii="Symbol" w:hAnsi="Symbol" w:hint="default"/>
        <w:w w:val="99"/>
        <w:lang w:val="tr-TR" w:eastAsia="tr-TR" w:bidi="tr-TR"/>
      </w:rPr>
    </w:lvl>
    <w:lvl w:ilvl="3">
      <w:numFmt w:val="bullet"/>
      <w:lvlText w:val="•"/>
      <w:lvlJc w:val="left"/>
      <w:pPr>
        <w:ind w:left="317" w:hanging="360"/>
      </w:pPr>
      <w:rPr>
        <w:rFonts w:hint="default"/>
        <w:lang w:val="tr-TR" w:eastAsia="tr-TR" w:bidi="tr-TR"/>
      </w:rPr>
    </w:lvl>
    <w:lvl w:ilvl="4">
      <w:numFmt w:val="bullet"/>
      <w:lvlText w:val="•"/>
      <w:lvlJc w:val="left"/>
      <w:pPr>
        <w:ind w:left="65" w:hanging="360"/>
      </w:pPr>
      <w:rPr>
        <w:rFonts w:hint="default"/>
        <w:lang w:val="tr-TR" w:eastAsia="tr-TR" w:bidi="tr-TR"/>
      </w:rPr>
    </w:lvl>
    <w:lvl w:ilvl="5">
      <w:numFmt w:val="bullet"/>
      <w:lvlText w:val="•"/>
      <w:lvlJc w:val="left"/>
      <w:pPr>
        <w:ind w:left="-186" w:hanging="360"/>
      </w:pPr>
      <w:rPr>
        <w:rFonts w:hint="default"/>
        <w:lang w:val="tr-TR" w:eastAsia="tr-TR" w:bidi="tr-TR"/>
      </w:rPr>
    </w:lvl>
    <w:lvl w:ilvl="6">
      <w:numFmt w:val="bullet"/>
      <w:lvlText w:val="•"/>
      <w:lvlJc w:val="left"/>
      <w:pPr>
        <w:ind w:left="-437" w:hanging="360"/>
      </w:pPr>
      <w:rPr>
        <w:rFonts w:hint="default"/>
        <w:lang w:val="tr-TR" w:eastAsia="tr-TR" w:bidi="tr-TR"/>
      </w:rPr>
    </w:lvl>
    <w:lvl w:ilvl="7">
      <w:numFmt w:val="bullet"/>
      <w:lvlText w:val="•"/>
      <w:lvlJc w:val="left"/>
      <w:pPr>
        <w:ind w:left="-689" w:hanging="360"/>
      </w:pPr>
      <w:rPr>
        <w:rFonts w:hint="default"/>
        <w:lang w:val="tr-TR" w:eastAsia="tr-TR" w:bidi="tr-TR"/>
      </w:rPr>
    </w:lvl>
    <w:lvl w:ilvl="8">
      <w:numFmt w:val="bullet"/>
      <w:lvlText w:val="•"/>
      <w:lvlJc w:val="left"/>
      <w:pPr>
        <w:ind w:left="-940" w:hanging="360"/>
      </w:pPr>
      <w:rPr>
        <w:rFonts w:hint="default"/>
        <w:lang w:val="tr-TR" w:eastAsia="tr-TR" w:bidi="tr-TR"/>
      </w:rPr>
    </w:lvl>
  </w:abstractNum>
  <w:abstractNum w:abstractNumId="2">
    <w:nsid w:val="09746A59"/>
    <w:multiLevelType w:val="hybridMultilevel"/>
    <w:tmpl w:val="00644DA2"/>
    <w:lvl w:ilvl="0" w:tplc="041F0001">
      <w:start w:val="1"/>
      <w:numFmt w:val="bullet"/>
      <w:lvlText w:val=""/>
      <w:lvlJc w:val="left"/>
      <w:pPr>
        <w:ind w:left="1482" w:hanging="360"/>
      </w:pPr>
      <w:rPr>
        <w:rFonts w:ascii="Symbol" w:hAnsi="Symbol" w:hint="default"/>
      </w:rPr>
    </w:lvl>
    <w:lvl w:ilvl="1" w:tplc="041F0003" w:tentative="1">
      <w:start w:val="1"/>
      <w:numFmt w:val="bullet"/>
      <w:lvlText w:val="o"/>
      <w:lvlJc w:val="left"/>
      <w:pPr>
        <w:tabs>
          <w:tab w:val="num" w:pos="2856"/>
        </w:tabs>
        <w:ind w:left="2856" w:hanging="360"/>
      </w:pPr>
      <w:rPr>
        <w:rFonts w:ascii="Courier New" w:hAnsi="Courier New" w:cs="Courier New" w:hint="default"/>
      </w:rPr>
    </w:lvl>
    <w:lvl w:ilvl="2" w:tplc="041F0005" w:tentative="1">
      <w:start w:val="1"/>
      <w:numFmt w:val="bullet"/>
      <w:lvlText w:val=""/>
      <w:lvlJc w:val="left"/>
      <w:pPr>
        <w:tabs>
          <w:tab w:val="num" w:pos="3576"/>
        </w:tabs>
        <w:ind w:left="3576" w:hanging="360"/>
      </w:pPr>
      <w:rPr>
        <w:rFonts w:ascii="Wingdings" w:hAnsi="Wingdings" w:hint="default"/>
      </w:rPr>
    </w:lvl>
    <w:lvl w:ilvl="3" w:tplc="041F0001" w:tentative="1">
      <w:start w:val="1"/>
      <w:numFmt w:val="bullet"/>
      <w:lvlText w:val=""/>
      <w:lvlJc w:val="left"/>
      <w:pPr>
        <w:tabs>
          <w:tab w:val="num" w:pos="4296"/>
        </w:tabs>
        <w:ind w:left="4296" w:hanging="360"/>
      </w:pPr>
      <w:rPr>
        <w:rFonts w:ascii="Symbol" w:hAnsi="Symbol" w:hint="default"/>
      </w:rPr>
    </w:lvl>
    <w:lvl w:ilvl="4" w:tplc="041F0003" w:tentative="1">
      <w:start w:val="1"/>
      <w:numFmt w:val="bullet"/>
      <w:lvlText w:val="o"/>
      <w:lvlJc w:val="left"/>
      <w:pPr>
        <w:tabs>
          <w:tab w:val="num" w:pos="5016"/>
        </w:tabs>
        <w:ind w:left="5016" w:hanging="360"/>
      </w:pPr>
      <w:rPr>
        <w:rFonts w:ascii="Courier New" w:hAnsi="Courier New" w:cs="Courier New" w:hint="default"/>
      </w:rPr>
    </w:lvl>
    <w:lvl w:ilvl="5" w:tplc="041F0005" w:tentative="1">
      <w:start w:val="1"/>
      <w:numFmt w:val="bullet"/>
      <w:lvlText w:val=""/>
      <w:lvlJc w:val="left"/>
      <w:pPr>
        <w:tabs>
          <w:tab w:val="num" w:pos="5736"/>
        </w:tabs>
        <w:ind w:left="5736" w:hanging="360"/>
      </w:pPr>
      <w:rPr>
        <w:rFonts w:ascii="Wingdings" w:hAnsi="Wingdings" w:hint="default"/>
      </w:rPr>
    </w:lvl>
    <w:lvl w:ilvl="6" w:tplc="041F0001" w:tentative="1">
      <w:start w:val="1"/>
      <w:numFmt w:val="bullet"/>
      <w:lvlText w:val=""/>
      <w:lvlJc w:val="left"/>
      <w:pPr>
        <w:tabs>
          <w:tab w:val="num" w:pos="6456"/>
        </w:tabs>
        <w:ind w:left="6456" w:hanging="360"/>
      </w:pPr>
      <w:rPr>
        <w:rFonts w:ascii="Symbol" w:hAnsi="Symbol" w:hint="default"/>
      </w:rPr>
    </w:lvl>
    <w:lvl w:ilvl="7" w:tplc="041F0003" w:tentative="1">
      <w:start w:val="1"/>
      <w:numFmt w:val="bullet"/>
      <w:lvlText w:val="o"/>
      <w:lvlJc w:val="left"/>
      <w:pPr>
        <w:tabs>
          <w:tab w:val="num" w:pos="7176"/>
        </w:tabs>
        <w:ind w:left="7176" w:hanging="360"/>
      </w:pPr>
      <w:rPr>
        <w:rFonts w:ascii="Courier New" w:hAnsi="Courier New" w:cs="Courier New" w:hint="default"/>
      </w:rPr>
    </w:lvl>
    <w:lvl w:ilvl="8" w:tplc="041F0005" w:tentative="1">
      <w:start w:val="1"/>
      <w:numFmt w:val="bullet"/>
      <w:lvlText w:val=""/>
      <w:lvlJc w:val="left"/>
      <w:pPr>
        <w:tabs>
          <w:tab w:val="num" w:pos="7896"/>
        </w:tabs>
        <w:ind w:left="7896" w:hanging="360"/>
      </w:pPr>
      <w:rPr>
        <w:rFonts w:ascii="Wingdings" w:hAnsi="Wingdings" w:hint="default"/>
      </w:rPr>
    </w:lvl>
  </w:abstractNum>
  <w:abstractNum w:abstractNumId="3">
    <w:nsid w:val="10780D18"/>
    <w:multiLevelType w:val="multilevel"/>
    <w:tmpl w:val="01A0CD8C"/>
    <w:lvl w:ilvl="0">
      <w:start w:val="5"/>
      <w:numFmt w:val="upperLetter"/>
      <w:lvlText w:val="%1"/>
      <w:lvlJc w:val="left"/>
      <w:pPr>
        <w:ind w:left="290" w:hanging="291"/>
      </w:pPr>
      <w:rPr>
        <w:rFonts w:hint="default"/>
        <w:lang w:val="tr-TR" w:eastAsia="tr-TR" w:bidi="tr-TR"/>
      </w:rPr>
    </w:lvl>
    <w:lvl w:ilvl="1">
      <w:start w:val="16"/>
      <w:numFmt w:val="upperLetter"/>
      <w:lvlText w:val="%1-%2"/>
      <w:lvlJc w:val="left"/>
      <w:pPr>
        <w:ind w:left="290" w:hanging="291"/>
      </w:pPr>
      <w:rPr>
        <w:rFonts w:ascii="Times New Roman" w:eastAsia="Times New Roman" w:hAnsi="Times New Roman" w:cs="Times New Roman" w:hint="default"/>
        <w:b/>
        <w:bCs/>
        <w:color w:val="FF0066"/>
        <w:spacing w:val="-1"/>
        <w:w w:val="100"/>
        <w:sz w:val="16"/>
        <w:szCs w:val="16"/>
        <w:lang w:val="tr-TR" w:eastAsia="tr-TR" w:bidi="tr-TR"/>
      </w:rPr>
    </w:lvl>
    <w:lvl w:ilvl="2">
      <w:start w:val="1"/>
      <w:numFmt w:val="bullet"/>
      <w:lvlText w:val=""/>
      <w:lvlJc w:val="left"/>
      <w:pPr>
        <w:ind w:left="825" w:hanging="360"/>
      </w:pPr>
      <w:rPr>
        <w:rFonts w:ascii="Symbol" w:hAnsi="Symbol" w:hint="default"/>
        <w:w w:val="99"/>
        <w:lang w:val="tr-TR" w:eastAsia="tr-TR" w:bidi="tr-TR"/>
      </w:rPr>
    </w:lvl>
    <w:lvl w:ilvl="3">
      <w:numFmt w:val="bullet"/>
      <w:lvlText w:val="•"/>
      <w:lvlJc w:val="left"/>
      <w:pPr>
        <w:ind w:left="317" w:hanging="360"/>
      </w:pPr>
      <w:rPr>
        <w:rFonts w:hint="default"/>
        <w:lang w:val="tr-TR" w:eastAsia="tr-TR" w:bidi="tr-TR"/>
      </w:rPr>
    </w:lvl>
    <w:lvl w:ilvl="4">
      <w:numFmt w:val="bullet"/>
      <w:lvlText w:val="•"/>
      <w:lvlJc w:val="left"/>
      <w:pPr>
        <w:ind w:left="65" w:hanging="360"/>
      </w:pPr>
      <w:rPr>
        <w:rFonts w:hint="default"/>
        <w:lang w:val="tr-TR" w:eastAsia="tr-TR" w:bidi="tr-TR"/>
      </w:rPr>
    </w:lvl>
    <w:lvl w:ilvl="5">
      <w:numFmt w:val="bullet"/>
      <w:lvlText w:val="•"/>
      <w:lvlJc w:val="left"/>
      <w:pPr>
        <w:ind w:left="-186" w:hanging="360"/>
      </w:pPr>
      <w:rPr>
        <w:rFonts w:hint="default"/>
        <w:lang w:val="tr-TR" w:eastAsia="tr-TR" w:bidi="tr-TR"/>
      </w:rPr>
    </w:lvl>
    <w:lvl w:ilvl="6">
      <w:numFmt w:val="bullet"/>
      <w:lvlText w:val="•"/>
      <w:lvlJc w:val="left"/>
      <w:pPr>
        <w:ind w:left="-437" w:hanging="360"/>
      </w:pPr>
      <w:rPr>
        <w:rFonts w:hint="default"/>
        <w:lang w:val="tr-TR" w:eastAsia="tr-TR" w:bidi="tr-TR"/>
      </w:rPr>
    </w:lvl>
    <w:lvl w:ilvl="7">
      <w:numFmt w:val="bullet"/>
      <w:lvlText w:val="•"/>
      <w:lvlJc w:val="left"/>
      <w:pPr>
        <w:ind w:left="-689" w:hanging="360"/>
      </w:pPr>
      <w:rPr>
        <w:rFonts w:hint="default"/>
        <w:lang w:val="tr-TR" w:eastAsia="tr-TR" w:bidi="tr-TR"/>
      </w:rPr>
    </w:lvl>
    <w:lvl w:ilvl="8">
      <w:numFmt w:val="bullet"/>
      <w:lvlText w:val="•"/>
      <w:lvlJc w:val="left"/>
      <w:pPr>
        <w:ind w:left="-940" w:hanging="360"/>
      </w:pPr>
      <w:rPr>
        <w:rFonts w:hint="default"/>
        <w:lang w:val="tr-TR" w:eastAsia="tr-TR" w:bidi="tr-TR"/>
      </w:rPr>
    </w:lvl>
  </w:abstractNum>
  <w:abstractNum w:abstractNumId="4">
    <w:nsid w:val="1571456A"/>
    <w:multiLevelType w:val="hybridMultilevel"/>
    <w:tmpl w:val="B4BABCE4"/>
    <w:lvl w:ilvl="0" w:tplc="DE1092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0AC22B7"/>
    <w:multiLevelType w:val="hybridMultilevel"/>
    <w:tmpl w:val="0B0AFE2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2066F76"/>
    <w:multiLevelType w:val="hybridMultilevel"/>
    <w:tmpl w:val="B42819A0"/>
    <w:lvl w:ilvl="0" w:tplc="041F0001">
      <w:start w:val="1"/>
      <w:numFmt w:val="bullet"/>
      <w:lvlText w:val=""/>
      <w:lvlJc w:val="left"/>
      <w:pPr>
        <w:ind w:left="1004"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nsid w:val="23B461FD"/>
    <w:multiLevelType w:val="multilevel"/>
    <w:tmpl w:val="059EDAE0"/>
    <w:lvl w:ilvl="0">
      <w:start w:val="1"/>
      <w:numFmt w:val="decimal"/>
      <w:lvlText w:val="%1."/>
      <w:lvlJc w:val="left"/>
      <w:pPr>
        <w:ind w:left="359" w:hanging="360"/>
      </w:pPr>
      <w:rPr>
        <w:rFonts w:hint="default"/>
        <w:lang w:val="tr-TR" w:eastAsia="tr-TR" w:bidi="tr-TR"/>
      </w:rPr>
    </w:lvl>
    <w:lvl w:ilvl="1">
      <w:start w:val="16"/>
      <w:numFmt w:val="upperLetter"/>
      <w:lvlText w:val="%1-%2"/>
      <w:lvlJc w:val="left"/>
      <w:pPr>
        <w:ind w:left="290" w:hanging="291"/>
      </w:pPr>
      <w:rPr>
        <w:rFonts w:ascii="Times New Roman" w:eastAsia="Times New Roman" w:hAnsi="Times New Roman" w:cs="Times New Roman" w:hint="default"/>
        <w:b/>
        <w:bCs/>
        <w:color w:val="FF0066"/>
        <w:spacing w:val="-1"/>
        <w:w w:val="100"/>
        <w:sz w:val="16"/>
        <w:szCs w:val="16"/>
        <w:lang w:val="tr-TR" w:eastAsia="tr-TR" w:bidi="tr-TR"/>
      </w:rPr>
    </w:lvl>
    <w:lvl w:ilvl="2">
      <w:start w:val="1"/>
      <w:numFmt w:val="bullet"/>
      <w:lvlText w:val=""/>
      <w:lvlJc w:val="left"/>
      <w:pPr>
        <w:ind w:left="825" w:hanging="360"/>
      </w:pPr>
      <w:rPr>
        <w:rFonts w:ascii="Symbol" w:hAnsi="Symbol" w:hint="default"/>
        <w:w w:val="99"/>
        <w:lang w:val="tr-TR" w:eastAsia="tr-TR" w:bidi="tr-TR"/>
      </w:rPr>
    </w:lvl>
    <w:lvl w:ilvl="3">
      <w:numFmt w:val="bullet"/>
      <w:lvlText w:val="•"/>
      <w:lvlJc w:val="left"/>
      <w:pPr>
        <w:ind w:left="317" w:hanging="360"/>
      </w:pPr>
      <w:rPr>
        <w:rFonts w:hint="default"/>
        <w:lang w:val="tr-TR" w:eastAsia="tr-TR" w:bidi="tr-TR"/>
      </w:rPr>
    </w:lvl>
    <w:lvl w:ilvl="4">
      <w:numFmt w:val="bullet"/>
      <w:lvlText w:val="•"/>
      <w:lvlJc w:val="left"/>
      <w:pPr>
        <w:ind w:left="65" w:hanging="360"/>
      </w:pPr>
      <w:rPr>
        <w:rFonts w:hint="default"/>
        <w:lang w:val="tr-TR" w:eastAsia="tr-TR" w:bidi="tr-TR"/>
      </w:rPr>
    </w:lvl>
    <w:lvl w:ilvl="5">
      <w:numFmt w:val="bullet"/>
      <w:lvlText w:val="•"/>
      <w:lvlJc w:val="left"/>
      <w:pPr>
        <w:ind w:left="-186" w:hanging="360"/>
      </w:pPr>
      <w:rPr>
        <w:rFonts w:hint="default"/>
        <w:lang w:val="tr-TR" w:eastAsia="tr-TR" w:bidi="tr-TR"/>
      </w:rPr>
    </w:lvl>
    <w:lvl w:ilvl="6">
      <w:numFmt w:val="bullet"/>
      <w:lvlText w:val="•"/>
      <w:lvlJc w:val="left"/>
      <w:pPr>
        <w:ind w:left="-437" w:hanging="360"/>
      </w:pPr>
      <w:rPr>
        <w:rFonts w:hint="default"/>
        <w:lang w:val="tr-TR" w:eastAsia="tr-TR" w:bidi="tr-TR"/>
      </w:rPr>
    </w:lvl>
    <w:lvl w:ilvl="7">
      <w:numFmt w:val="bullet"/>
      <w:lvlText w:val="•"/>
      <w:lvlJc w:val="left"/>
      <w:pPr>
        <w:ind w:left="-689" w:hanging="360"/>
      </w:pPr>
      <w:rPr>
        <w:rFonts w:hint="default"/>
        <w:lang w:val="tr-TR" w:eastAsia="tr-TR" w:bidi="tr-TR"/>
      </w:rPr>
    </w:lvl>
    <w:lvl w:ilvl="8">
      <w:numFmt w:val="bullet"/>
      <w:lvlText w:val="•"/>
      <w:lvlJc w:val="left"/>
      <w:pPr>
        <w:ind w:left="-940" w:hanging="360"/>
      </w:pPr>
      <w:rPr>
        <w:rFonts w:hint="default"/>
        <w:lang w:val="tr-TR" w:eastAsia="tr-TR" w:bidi="tr-TR"/>
      </w:rPr>
    </w:lvl>
  </w:abstractNum>
  <w:abstractNum w:abstractNumId="8">
    <w:nsid w:val="262E5C23"/>
    <w:multiLevelType w:val="hybridMultilevel"/>
    <w:tmpl w:val="C2280842"/>
    <w:lvl w:ilvl="0" w:tplc="FE32907E">
      <w:start w:val="1"/>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9">
    <w:nsid w:val="296B2B5E"/>
    <w:multiLevelType w:val="hybridMultilevel"/>
    <w:tmpl w:val="84EE2988"/>
    <w:lvl w:ilvl="0" w:tplc="88F808B6">
      <w:numFmt w:val="bullet"/>
      <w:lvlText w:val=""/>
      <w:lvlJc w:val="left"/>
      <w:pPr>
        <w:ind w:left="644" w:hanging="360"/>
      </w:pPr>
      <w:rPr>
        <w:rFonts w:ascii="Symbol" w:eastAsia="Times New Roman" w:hAnsi="Symbol"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10">
    <w:nsid w:val="29D32ED4"/>
    <w:multiLevelType w:val="hybridMultilevel"/>
    <w:tmpl w:val="34807B20"/>
    <w:lvl w:ilvl="0" w:tplc="C2FA8D7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1">
    <w:nsid w:val="30A45160"/>
    <w:multiLevelType w:val="hybridMultilevel"/>
    <w:tmpl w:val="CF187826"/>
    <w:lvl w:ilvl="0" w:tplc="3F1A1BFA">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nsid w:val="31874F28"/>
    <w:multiLevelType w:val="hybridMultilevel"/>
    <w:tmpl w:val="EC7AC93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72841F0"/>
    <w:multiLevelType w:val="hybridMultilevel"/>
    <w:tmpl w:val="DAA0EA6C"/>
    <w:lvl w:ilvl="0" w:tplc="7F5EC792">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4">
    <w:nsid w:val="3CDF6905"/>
    <w:multiLevelType w:val="hybridMultilevel"/>
    <w:tmpl w:val="67F6E9BE"/>
    <w:lvl w:ilvl="0" w:tplc="BB287286">
      <w:start w:val="1"/>
      <w:numFmt w:val="decimal"/>
      <w:lvlText w:val="%1."/>
      <w:lvlJc w:val="left"/>
      <w:pPr>
        <w:ind w:left="644" w:hanging="360"/>
      </w:pPr>
      <w:rPr>
        <w:rFonts w:hint="default"/>
        <w:b w:val="0"/>
        <w:bCs/>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nsid w:val="407209A8"/>
    <w:multiLevelType w:val="hybridMultilevel"/>
    <w:tmpl w:val="41F0F576"/>
    <w:lvl w:ilvl="0" w:tplc="8FD09BDE">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16">
    <w:nsid w:val="417327DC"/>
    <w:multiLevelType w:val="hybridMultilevel"/>
    <w:tmpl w:val="F1C0DAD6"/>
    <w:lvl w:ilvl="0" w:tplc="F15049CA">
      <w:start w:val="1"/>
      <w:numFmt w:val="decimal"/>
      <w:lvlText w:val="%1-"/>
      <w:lvlJc w:val="left"/>
      <w:pPr>
        <w:tabs>
          <w:tab w:val="num" w:pos="720"/>
        </w:tabs>
        <w:ind w:left="720" w:hanging="360"/>
      </w:pPr>
    </w:lvl>
    <w:lvl w:ilvl="1" w:tplc="B15A3ECE">
      <w:start w:val="1"/>
      <w:numFmt w:val="lowerLetter"/>
      <w:lvlText w:val="%2)"/>
      <w:lvlJc w:val="left"/>
      <w:pPr>
        <w:tabs>
          <w:tab w:val="num" w:pos="1108"/>
        </w:tabs>
        <w:ind w:left="1032" w:hanging="284"/>
      </w:pPr>
      <w:rPr>
        <w:rFonts w:hint="default"/>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nsid w:val="41D95DD5"/>
    <w:multiLevelType w:val="hybridMultilevel"/>
    <w:tmpl w:val="2C008504"/>
    <w:lvl w:ilvl="0" w:tplc="C1EAADA6">
      <w:start w:val="1"/>
      <w:numFmt w:val="decimal"/>
      <w:lvlText w:val="%1."/>
      <w:lvlJc w:val="left"/>
      <w:pPr>
        <w:ind w:left="717" w:hanging="360"/>
      </w:pPr>
      <w:rPr>
        <w:rFonts w:hint="default"/>
      </w:rPr>
    </w:lvl>
    <w:lvl w:ilvl="1" w:tplc="041F0019" w:tentative="1">
      <w:start w:val="1"/>
      <w:numFmt w:val="lowerLetter"/>
      <w:lvlText w:val="%2."/>
      <w:lvlJc w:val="left"/>
      <w:pPr>
        <w:ind w:left="1437" w:hanging="360"/>
      </w:pPr>
    </w:lvl>
    <w:lvl w:ilvl="2" w:tplc="041F001B" w:tentative="1">
      <w:start w:val="1"/>
      <w:numFmt w:val="lowerRoman"/>
      <w:lvlText w:val="%3."/>
      <w:lvlJc w:val="right"/>
      <w:pPr>
        <w:ind w:left="2157" w:hanging="180"/>
      </w:pPr>
    </w:lvl>
    <w:lvl w:ilvl="3" w:tplc="041F000F" w:tentative="1">
      <w:start w:val="1"/>
      <w:numFmt w:val="decimal"/>
      <w:lvlText w:val="%4."/>
      <w:lvlJc w:val="left"/>
      <w:pPr>
        <w:ind w:left="2877" w:hanging="360"/>
      </w:pPr>
    </w:lvl>
    <w:lvl w:ilvl="4" w:tplc="041F0019" w:tentative="1">
      <w:start w:val="1"/>
      <w:numFmt w:val="lowerLetter"/>
      <w:lvlText w:val="%5."/>
      <w:lvlJc w:val="left"/>
      <w:pPr>
        <w:ind w:left="3597" w:hanging="360"/>
      </w:pPr>
    </w:lvl>
    <w:lvl w:ilvl="5" w:tplc="041F001B" w:tentative="1">
      <w:start w:val="1"/>
      <w:numFmt w:val="lowerRoman"/>
      <w:lvlText w:val="%6."/>
      <w:lvlJc w:val="right"/>
      <w:pPr>
        <w:ind w:left="4317" w:hanging="180"/>
      </w:pPr>
    </w:lvl>
    <w:lvl w:ilvl="6" w:tplc="041F000F" w:tentative="1">
      <w:start w:val="1"/>
      <w:numFmt w:val="decimal"/>
      <w:lvlText w:val="%7."/>
      <w:lvlJc w:val="left"/>
      <w:pPr>
        <w:ind w:left="5037" w:hanging="360"/>
      </w:pPr>
    </w:lvl>
    <w:lvl w:ilvl="7" w:tplc="041F0019" w:tentative="1">
      <w:start w:val="1"/>
      <w:numFmt w:val="lowerLetter"/>
      <w:lvlText w:val="%8."/>
      <w:lvlJc w:val="left"/>
      <w:pPr>
        <w:ind w:left="5757" w:hanging="360"/>
      </w:pPr>
    </w:lvl>
    <w:lvl w:ilvl="8" w:tplc="041F001B" w:tentative="1">
      <w:start w:val="1"/>
      <w:numFmt w:val="lowerRoman"/>
      <w:lvlText w:val="%9."/>
      <w:lvlJc w:val="right"/>
      <w:pPr>
        <w:ind w:left="6477" w:hanging="180"/>
      </w:pPr>
    </w:lvl>
  </w:abstractNum>
  <w:abstractNum w:abstractNumId="18">
    <w:nsid w:val="5E6D4E47"/>
    <w:multiLevelType w:val="hybridMultilevel"/>
    <w:tmpl w:val="3AA4F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5EBD3731"/>
    <w:multiLevelType w:val="multilevel"/>
    <w:tmpl w:val="01A0CD8C"/>
    <w:lvl w:ilvl="0">
      <w:start w:val="5"/>
      <w:numFmt w:val="upperLetter"/>
      <w:lvlText w:val="%1"/>
      <w:lvlJc w:val="left"/>
      <w:pPr>
        <w:ind w:left="290" w:hanging="291"/>
      </w:pPr>
      <w:rPr>
        <w:rFonts w:hint="default"/>
        <w:lang w:val="tr-TR" w:eastAsia="tr-TR" w:bidi="tr-TR"/>
      </w:rPr>
    </w:lvl>
    <w:lvl w:ilvl="1">
      <w:start w:val="16"/>
      <w:numFmt w:val="upperLetter"/>
      <w:lvlText w:val="%1-%2"/>
      <w:lvlJc w:val="left"/>
      <w:pPr>
        <w:ind w:left="290" w:hanging="291"/>
      </w:pPr>
      <w:rPr>
        <w:rFonts w:ascii="Times New Roman" w:eastAsia="Times New Roman" w:hAnsi="Times New Roman" w:cs="Times New Roman" w:hint="default"/>
        <w:b/>
        <w:bCs/>
        <w:color w:val="FF0066"/>
        <w:spacing w:val="-1"/>
        <w:w w:val="100"/>
        <w:sz w:val="16"/>
        <w:szCs w:val="16"/>
        <w:lang w:val="tr-TR" w:eastAsia="tr-TR" w:bidi="tr-TR"/>
      </w:rPr>
    </w:lvl>
    <w:lvl w:ilvl="2">
      <w:start w:val="1"/>
      <w:numFmt w:val="bullet"/>
      <w:lvlText w:val=""/>
      <w:lvlJc w:val="left"/>
      <w:pPr>
        <w:ind w:left="825" w:hanging="360"/>
      </w:pPr>
      <w:rPr>
        <w:rFonts w:ascii="Symbol" w:hAnsi="Symbol" w:hint="default"/>
        <w:w w:val="99"/>
        <w:lang w:val="tr-TR" w:eastAsia="tr-TR" w:bidi="tr-TR"/>
      </w:rPr>
    </w:lvl>
    <w:lvl w:ilvl="3">
      <w:numFmt w:val="bullet"/>
      <w:lvlText w:val="•"/>
      <w:lvlJc w:val="left"/>
      <w:pPr>
        <w:ind w:left="317" w:hanging="360"/>
      </w:pPr>
      <w:rPr>
        <w:rFonts w:hint="default"/>
        <w:lang w:val="tr-TR" w:eastAsia="tr-TR" w:bidi="tr-TR"/>
      </w:rPr>
    </w:lvl>
    <w:lvl w:ilvl="4">
      <w:numFmt w:val="bullet"/>
      <w:lvlText w:val="•"/>
      <w:lvlJc w:val="left"/>
      <w:pPr>
        <w:ind w:left="65" w:hanging="360"/>
      </w:pPr>
      <w:rPr>
        <w:rFonts w:hint="default"/>
        <w:lang w:val="tr-TR" w:eastAsia="tr-TR" w:bidi="tr-TR"/>
      </w:rPr>
    </w:lvl>
    <w:lvl w:ilvl="5">
      <w:numFmt w:val="bullet"/>
      <w:lvlText w:val="•"/>
      <w:lvlJc w:val="left"/>
      <w:pPr>
        <w:ind w:left="-186" w:hanging="360"/>
      </w:pPr>
      <w:rPr>
        <w:rFonts w:hint="default"/>
        <w:lang w:val="tr-TR" w:eastAsia="tr-TR" w:bidi="tr-TR"/>
      </w:rPr>
    </w:lvl>
    <w:lvl w:ilvl="6">
      <w:numFmt w:val="bullet"/>
      <w:lvlText w:val="•"/>
      <w:lvlJc w:val="left"/>
      <w:pPr>
        <w:ind w:left="-437" w:hanging="360"/>
      </w:pPr>
      <w:rPr>
        <w:rFonts w:hint="default"/>
        <w:lang w:val="tr-TR" w:eastAsia="tr-TR" w:bidi="tr-TR"/>
      </w:rPr>
    </w:lvl>
    <w:lvl w:ilvl="7">
      <w:numFmt w:val="bullet"/>
      <w:lvlText w:val="•"/>
      <w:lvlJc w:val="left"/>
      <w:pPr>
        <w:ind w:left="-689" w:hanging="360"/>
      </w:pPr>
      <w:rPr>
        <w:rFonts w:hint="default"/>
        <w:lang w:val="tr-TR" w:eastAsia="tr-TR" w:bidi="tr-TR"/>
      </w:rPr>
    </w:lvl>
    <w:lvl w:ilvl="8">
      <w:numFmt w:val="bullet"/>
      <w:lvlText w:val="•"/>
      <w:lvlJc w:val="left"/>
      <w:pPr>
        <w:ind w:left="-940" w:hanging="360"/>
      </w:pPr>
      <w:rPr>
        <w:rFonts w:hint="default"/>
        <w:lang w:val="tr-TR" w:eastAsia="tr-TR" w:bidi="tr-TR"/>
      </w:rPr>
    </w:lvl>
  </w:abstractNum>
  <w:abstractNum w:abstractNumId="20">
    <w:nsid w:val="61B81357"/>
    <w:multiLevelType w:val="hybridMultilevel"/>
    <w:tmpl w:val="FD0408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9BF163C"/>
    <w:multiLevelType w:val="hybridMultilevel"/>
    <w:tmpl w:val="4582090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6E7A7CD9"/>
    <w:multiLevelType w:val="hybridMultilevel"/>
    <w:tmpl w:val="A754D454"/>
    <w:lvl w:ilvl="0" w:tplc="1CA8DD10">
      <w:numFmt w:val="bullet"/>
      <w:lvlText w:val=""/>
      <w:lvlJc w:val="left"/>
      <w:pPr>
        <w:ind w:left="724" w:hanging="360"/>
      </w:pPr>
      <w:rPr>
        <w:rFonts w:ascii="Symbol" w:eastAsia="Symbol" w:hAnsi="Symbol" w:cs="Symbol" w:hint="default"/>
        <w:w w:val="99"/>
        <w:sz w:val="20"/>
        <w:szCs w:val="20"/>
        <w:lang w:val="tr-TR" w:eastAsia="tr-TR" w:bidi="tr-TR"/>
      </w:rPr>
    </w:lvl>
    <w:lvl w:ilvl="1" w:tplc="27D69D5A">
      <w:numFmt w:val="bullet"/>
      <w:lvlText w:val=""/>
      <w:lvlJc w:val="left"/>
      <w:pPr>
        <w:ind w:left="825" w:hanging="360"/>
      </w:pPr>
      <w:rPr>
        <w:rFonts w:ascii="Symbol" w:eastAsia="Symbol" w:hAnsi="Symbol" w:cs="Symbol" w:hint="default"/>
        <w:w w:val="99"/>
        <w:sz w:val="20"/>
        <w:szCs w:val="20"/>
        <w:lang w:val="tr-TR" w:eastAsia="tr-TR" w:bidi="tr-TR"/>
      </w:rPr>
    </w:lvl>
    <w:lvl w:ilvl="2" w:tplc="EE18ABAE">
      <w:numFmt w:val="bullet"/>
      <w:lvlText w:val="•"/>
      <w:lvlJc w:val="left"/>
      <w:pPr>
        <w:ind w:left="1867" w:hanging="360"/>
      </w:pPr>
      <w:rPr>
        <w:rFonts w:hint="default"/>
        <w:lang w:val="tr-TR" w:eastAsia="tr-TR" w:bidi="tr-TR"/>
      </w:rPr>
    </w:lvl>
    <w:lvl w:ilvl="3" w:tplc="B26C6E96">
      <w:numFmt w:val="bullet"/>
      <w:lvlText w:val="•"/>
      <w:lvlJc w:val="left"/>
      <w:pPr>
        <w:ind w:left="2914" w:hanging="360"/>
      </w:pPr>
      <w:rPr>
        <w:rFonts w:hint="default"/>
        <w:lang w:val="tr-TR" w:eastAsia="tr-TR" w:bidi="tr-TR"/>
      </w:rPr>
    </w:lvl>
    <w:lvl w:ilvl="4" w:tplc="EDD23E58">
      <w:numFmt w:val="bullet"/>
      <w:lvlText w:val="•"/>
      <w:lvlJc w:val="left"/>
      <w:pPr>
        <w:ind w:left="3962" w:hanging="360"/>
      </w:pPr>
      <w:rPr>
        <w:rFonts w:hint="default"/>
        <w:lang w:val="tr-TR" w:eastAsia="tr-TR" w:bidi="tr-TR"/>
      </w:rPr>
    </w:lvl>
    <w:lvl w:ilvl="5" w:tplc="3BAC8D92">
      <w:numFmt w:val="bullet"/>
      <w:lvlText w:val="•"/>
      <w:lvlJc w:val="left"/>
      <w:pPr>
        <w:ind w:left="5009" w:hanging="360"/>
      </w:pPr>
      <w:rPr>
        <w:rFonts w:hint="default"/>
        <w:lang w:val="tr-TR" w:eastAsia="tr-TR" w:bidi="tr-TR"/>
      </w:rPr>
    </w:lvl>
    <w:lvl w:ilvl="6" w:tplc="AAD09FD2">
      <w:numFmt w:val="bullet"/>
      <w:lvlText w:val="•"/>
      <w:lvlJc w:val="left"/>
      <w:pPr>
        <w:ind w:left="6056" w:hanging="360"/>
      </w:pPr>
      <w:rPr>
        <w:rFonts w:hint="default"/>
        <w:lang w:val="tr-TR" w:eastAsia="tr-TR" w:bidi="tr-TR"/>
      </w:rPr>
    </w:lvl>
    <w:lvl w:ilvl="7" w:tplc="CB028B08">
      <w:numFmt w:val="bullet"/>
      <w:lvlText w:val="•"/>
      <w:lvlJc w:val="left"/>
      <w:pPr>
        <w:ind w:left="7104" w:hanging="360"/>
      </w:pPr>
      <w:rPr>
        <w:rFonts w:hint="default"/>
        <w:lang w:val="tr-TR" w:eastAsia="tr-TR" w:bidi="tr-TR"/>
      </w:rPr>
    </w:lvl>
    <w:lvl w:ilvl="8" w:tplc="3A6235BC">
      <w:numFmt w:val="bullet"/>
      <w:lvlText w:val="•"/>
      <w:lvlJc w:val="left"/>
      <w:pPr>
        <w:ind w:left="8151" w:hanging="360"/>
      </w:pPr>
      <w:rPr>
        <w:rFonts w:hint="default"/>
        <w:lang w:val="tr-TR" w:eastAsia="tr-TR" w:bidi="tr-TR"/>
      </w:rPr>
    </w:lvl>
  </w:abstractNum>
  <w:abstractNum w:abstractNumId="23">
    <w:nsid w:val="6F8227B7"/>
    <w:multiLevelType w:val="hybridMultilevel"/>
    <w:tmpl w:val="C3786E4C"/>
    <w:lvl w:ilvl="0" w:tplc="E82A28F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24">
    <w:nsid w:val="71D95DEB"/>
    <w:multiLevelType w:val="hybridMultilevel"/>
    <w:tmpl w:val="D166CAAE"/>
    <w:lvl w:ilvl="0" w:tplc="041F000F">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72184BD5"/>
    <w:multiLevelType w:val="hybridMultilevel"/>
    <w:tmpl w:val="3FC2560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74EA09EB"/>
    <w:multiLevelType w:val="hybridMultilevel"/>
    <w:tmpl w:val="584AA85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7A5B58DC"/>
    <w:multiLevelType w:val="hybridMultilevel"/>
    <w:tmpl w:val="29200B4A"/>
    <w:lvl w:ilvl="0" w:tplc="EB50F73A">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28">
    <w:nsid w:val="7B8162CF"/>
    <w:multiLevelType w:val="hybridMultilevel"/>
    <w:tmpl w:val="873C82DE"/>
    <w:lvl w:ilvl="0" w:tplc="D60E727C">
      <w:start w:val="15"/>
      <w:numFmt w:val="decimal"/>
      <w:lvlText w:val="%1)"/>
      <w:lvlJc w:val="left"/>
      <w:pPr>
        <w:ind w:left="940" w:hanging="360"/>
      </w:pPr>
      <w:rPr>
        <w:rFonts w:ascii="Times New Roman" w:eastAsia="Calibri" w:hAnsi="Times New Roman" w:hint="default"/>
        <w:b/>
        <w:color w:val="auto"/>
        <w:sz w:val="24"/>
      </w:rPr>
    </w:lvl>
    <w:lvl w:ilvl="1" w:tplc="041F0019" w:tentative="1">
      <w:start w:val="1"/>
      <w:numFmt w:val="lowerLetter"/>
      <w:lvlText w:val="%2."/>
      <w:lvlJc w:val="left"/>
      <w:pPr>
        <w:ind w:left="1660" w:hanging="360"/>
      </w:pPr>
    </w:lvl>
    <w:lvl w:ilvl="2" w:tplc="041F001B" w:tentative="1">
      <w:start w:val="1"/>
      <w:numFmt w:val="lowerRoman"/>
      <w:lvlText w:val="%3."/>
      <w:lvlJc w:val="right"/>
      <w:pPr>
        <w:ind w:left="2380" w:hanging="180"/>
      </w:pPr>
    </w:lvl>
    <w:lvl w:ilvl="3" w:tplc="041F000F" w:tentative="1">
      <w:start w:val="1"/>
      <w:numFmt w:val="decimal"/>
      <w:lvlText w:val="%4."/>
      <w:lvlJc w:val="left"/>
      <w:pPr>
        <w:ind w:left="3100" w:hanging="360"/>
      </w:pPr>
    </w:lvl>
    <w:lvl w:ilvl="4" w:tplc="041F0019" w:tentative="1">
      <w:start w:val="1"/>
      <w:numFmt w:val="lowerLetter"/>
      <w:lvlText w:val="%5."/>
      <w:lvlJc w:val="left"/>
      <w:pPr>
        <w:ind w:left="3820" w:hanging="360"/>
      </w:pPr>
    </w:lvl>
    <w:lvl w:ilvl="5" w:tplc="041F001B" w:tentative="1">
      <w:start w:val="1"/>
      <w:numFmt w:val="lowerRoman"/>
      <w:lvlText w:val="%6."/>
      <w:lvlJc w:val="right"/>
      <w:pPr>
        <w:ind w:left="4540" w:hanging="180"/>
      </w:pPr>
    </w:lvl>
    <w:lvl w:ilvl="6" w:tplc="041F000F" w:tentative="1">
      <w:start w:val="1"/>
      <w:numFmt w:val="decimal"/>
      <w:lvlText w:val="%7."/>
      <w:lvlJc w:val="left"/>
      <w:pPr>
        <w:ind w:left="5260" w:hanging="360"/>
      </w:pPr>
    </w:lvl>
    <w:lvl w:ilvl="7" w:tplc="041F0019" w:tentative="1">
      <w:start w:val="1"/>
      <w:numFmt w:val="lowerLetter"/>
      <w:lvlText w:val="%8."/>
      <w:lvlJc w:val="left"/>
      <w:pPr>
        <w:ind w:left="5980" w:hanging="360"/>
      </w:pPr>
    </w:lvl>
    <w:lvl w:ilvl="8" w:tplc="041F001B" w:tentative="1">
      <w:start w:val="1"/>
      <w:numFmt w:val="lowerRoman"/>
      <w:lvlText w:val="%9."/>
      <w:lvlJc w:val="right"/>
      <w:pPr>
        <w:ind w:left="6700" w:hanging="180"/>
      </w:pPr>
    </w:lvl>
  </w:abstractNum>
  <w:abstractNum w:abstractNumId="29">
    <w:nsid w:val="7FEA7E09"/>
    <w:multiLevelType w:val="hybridMultilevel"/>
    <w:tmpl w:val="EFAE65E0"/>
    <w:lvl w:ilvl="0" w:tplc="9EA475B6">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070"/>
        </w:tabs>
        <w:ind w:left="1070" w:hanging="360"/>
      </w:pPr>
    </w:lvl>
    <w:lvl w:ilvl="2" w:tplc="D8DE6D5A">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24"/>
  </w:num>
  <w:num w:numId="2">
    <w:abstractNumId w:val="16"/>
  </w:num>
  <w:num w:numId="3">
    <w:abstractNumId w:val="29"/>
  </w:num>
  <w:num w:numId="4">
    <w:abstractNumId w:val="22"/>
  </w:num>
  <w:num w:numId="5">
    <w:abstractNumId w:val="1"/>
  </w:num>
  <w:num w:numId="6">
    <w:abstractNumId w:val="2"/>
  </w:num>
  <w:num w:numId="7">
    <w:abstractNumId w:val="3"/>
  </w:num>
  <w:num w:numId="8">
    <w:abstractNumId w:val="4"/>
  </w:num>
  <w:num w:numId="9">
    <w:abstractNumId w:val="20"/>
  </w:num>
  <w:num w:numId="10">
    <w:abstractNumId w:val="5"/>
  </w:num>
  <w:num w:numId="11">
    <w:abstractNumId w:val="8"/>
  </w:num>
  <w:num w:numId="12">
    <w:abstractNumId w:val="19"/>
  </w:num>
  <w:num w:numId="13">
    <w:abstractNumId w:val="7"/>
  </w:num>
  <w:num w:numId="14">
    <w:abstractNumId w:val="12"/>
  </w:num>
  <w:num w:numId="15">
    <w:abstractNumId w:val="18"/>
  </w:num>
  <w:num w:numId="16">
    <w:abstractNumId w:val="17"/>
  </w:num>
  <w:num w:numId="17">
    <w:abstractNumId w:val="25"/>
  </w:num>
  <w:num w:numId="18">
    <w:abstractNumId w:val="21"/>
  </w:num>
  <w:num w:numId="19">
    <w:abstractNumId w:val="14"/>
  </w:num>
  <w:num w:numId="20">
    <w:abstractNumId w:val="26"/>
  </w:num>
  <w:num w:numId="21">
    <w:abstractNumId w:val="0"/>
  </w:num>
  <w:num w:numId="22">
    <w:abstractNumId w:val="15"/>
  </w:num>
  <w:num w:numId="23">
    <w:abstractNumId w:val="10"/>
  </w:num>
  <w:num w:numId="24">
    <w:abstractNumId w:val="28"/>
  </w:num>
  <w:num w:numId="25">
    <w:abstractNumId w:val="23"/>
  </w:num>
  <w:num w:numId="26">
    <w:abstractNumId w:val="27"/>
  </w:num>
  <w:num w:numId="27">
    <w:abstractNumId w:val="13"/>
  </w:num>
  <w:num w:numId="28">
    <w:abstractNumId w:val="6"/>
  </w:num>
  <w:num w:numId="29">
    <w:abstractNumId w:val="9"/>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C316F2"/>
    <w:rsid w:val="00005157"/>
    <w:rsid w:val="000337B0"/>
    <w:rsid w:val="00043C13"/>
    <w:rsid w:val="00067624"/>
    <w:rsid w:val="00077913"/>
    <w:rsid w:val="000A0D33"/>
    <w:rsid w:val="000A654B"/>
    <w:rsid w:val="00114450"/>
    <w:rsid w:val="00167891"/>
    <w:rsid w:val="00182BCE"/>
    <w:rsid w:val="00194910"/>
    <w:rsid w:val="001B251D"/>
    <w:rsid w:val="001D1F9F"/>
    <w:rsid w:val="001E0DCA"/>
    <w:rsid w:val="001F3882"/>
    <w:rsid w:val="0022471D"/>
    <w:rsid w:val="00235700"/>
    <w:rsid w:val="00260490"/>
    <w:rsid w:val="002D4B55"/>
    <w:rsid w:val="002D616B"/>
    <w:rsid w:val="002F2DC5"/>
    <w:rsid w:val="00323098"/>
    <w:rsid w:val="00350B3E"/>
    <w:rsid w:val="003B462B"/>
    <w:rsid w:val="003D5587"/>
    <w:rsid w:val="00401B48"/>
    <w:rsid w:val="004374FB"/>
    <w:rsid w:val="00440D46"/>
    <w:rsid w:val="00443AB4"/>
    <w:rsid w:val="004471CC"/>
    <w:rsid w:val="00487ED2"/>
    <w:rsid w:val="00497B42"/>
    <w:rsid w:val="004B2F11"/>
    <w:rsid w:val="004D6E64"/>
    <w:rsid w:val="004E01F0"/>
    <w:rsid w:val="005178E0"/>
    <w:rsid w:val="00526EA4"/>
    <w:rsid w:val="00532B2D"/>
    <w:rsid w:val="005833ED"/>
    <w:rsid w:val="005A0790"/>
    <w:rsid w:val="005E4BA6"/>
    <w:rsid w:val="00602F85"/>
    <w:rsid w:val="00603144"/>
    <w:rsid w:val="00613E47"/>
    <w:rsid w:val="00641E5E"/>
    <w:rsid w:val="00657842"/>
    <w:rsid w:val="00664A2E"/>
    <w:rsid w:val="00683B2C"/>
    <w:rsid w:val="006879B7"/>
    <w:rsid w:val="00696D83"/>
    <w:rsid w:val="006A65EB"/>
    <w:rsid w:val="006B41A3"/>
    <w:rsid w:val="006E46CF"/>
    <w:rsid w:val="00701C63"/>
    <w:rsid w:val="00705D88"/>
    <w:rsid w:val="007254CE"/>
    <w:rsid w:val="00742032"/>
    <w:rsid w:val="00743A2A"/>
    <w:rsid w:val="0078078E"/>
    <w:rsid w:val="007B6911"/>
    <w:rsid w:val="007D15D1"/>
    <w:rsid w:val="00800371"/>
    <w:rsid w:val="00810C1A"/>
    <w:rsid w:val="00840DC2"/>
    <w:rsid w:val="008501C7"/>
    <w:rsid w:val="008931F4"/>
    <w:rsid w:val="008A2456"/>
    <w:rsid w:val="008A5058"/>
    <w:rsid w:val="008A778C"/>
    <w:rsid w:val="008B38AF"/>
    <w:rsid w:val="008C1A4A"/>
    <w:rsid w:val="008D48B0"/>
    <w:rsid w:val="008E4F7C"/>
    <w:rsid w:val="009155A5"/>
    <w:rsid w:val="00931A0E"/>
    <w:rsid w:val="009604D3"/>
    <w:rsid w:val="00960F23"/>
    <w:rsid w:val="0096397B"/>
    <w:rsid w:val="00974554"/>
    <w:rsid w:val="00980789"/>
    <w:rsid w:val="00A5499C"/>
    <w:rsid w:val="00AA5FC7"/>
    <w:rsid w:val="00AD62DD"/>
    <w:rsid w:val="00AE3A8E"/>
    <w:rsid w:val="00B0689D"/>
    <w:rsid w:val="00B66C39"/>
    <w:rsid w:val="00B674F6"/>
    <w:rsid w:val="00B82473"/>
    <w:rsid w:val="00B93A4F"/>
    <w:rsid w:val="00BA0D99"/>
    <w:rsid w:val="00BA5E55"/>
    <w:rsid w:val="00BD0729"/>
    <w:rsid w:val="00BE3BDA"/>
    <w:rsid w:val="00BF377A"/>
    <w:rsid w:val="00C316F2"/>
    <w:rsid w:val="00C33C19"/>
    <w:rsid w:val="00C6444B"/>
    <w:rsid w:val="00C7376F"/>
    <w:rsid w:val="00CA0562"/>
    <w:rsid w:val="00CA3C01"/>
    <w:rsid w:val="00CC17BD"/>
    <w:rsid w:val="00CE0DA5"/>
    <w:rsid w:val="00D04B46"/>
    <w:rsid w:val="00D25204"/>
    <w:rsid w:val="00D43B3E"/>
    <w:rsid w:val="00D8190F"/>
    <w:rsid w:val="00D8660E"/>
    <w:rsid w:val="00D9716F"/>
    <w:rsid w:val="00DA31AB"/>
    <w:rsid w:val="00DB2834"/>
    <w:rsid w:val="00DB5130"/>
    <w:rsid w:val="00DC4E07"/>
    <w:rsid w:val="00DD11A7"/>
    <w:rsid w:val="00E10C75"/>
    <w:rsid w:val="00E20549"/>
    <w:rsid w:val="00E26043"/>
    <w:rsid w:val="00E32750"/>
    <w:rsid w:val="00E5705B"/>
    <w:rsid w:val="00E635F0"/>
    <w:rsid w:val="00E95D57"/>
    <w:rsid w:val="00EA2E68"/>
    <w:rsid w:val="00EC7A3B"/>
    <w:rsid w:val="00ED629B"/>
    <w:rsid w:val="00EE7379"/>
    <w:rsid w:val="00F11008"/>
    <w:rsid w:val="00F217C2"/>
    <w:rsid w:val="00F3040F"/>
    <w:rsid w:val="00F30B76"/>
    <w:rsid w:val="00F33B79"/>
    <w:rsid w:val="00F4320C"/>
    <w:rsid w:val="00F77E9E"/>
    <w:rsid w:val="00FD70DB"/>
    <w:rsid w:val="00FF4300"/>
    <w:rsid w:val="00FF43E7"/>
    <w:rsid w:val="00FF7F0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882"/>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114450"/>
    <w:rPr>
      <w:sz w:val="22"/>
      <w:szCs w:val="22"/>
      <w:lang w:eastAsia="en-US"/>
    </w:rPr>
  </w:style>
  <w:style w:type="character" w:customStyle="1" w:styleId="apple-converted-space">
    <w:name w:val="apple-converted-space"/>
    <w:basedOn w:val="VarsaylanParagrafYazTipi"/>
    <w:rsid w:val="00657842"/>
  </w:style>
  <w:style w:type="paragraph" w:styleId="GvdeMetni">
    <w:name w:val="Body Text"/>
    <w:basedOn w:val="Normal"/>
    <w:link w:val="GvdeMetniChar"/>
    <w:rsid w:val="004D6E64"/>
    <w:rPr>
      <w:sz w:val="36"/>
    </w:rPr>
  </w:style>
  <w:style w:type="character" w:customStyle="1" w:styleId="GvdeMetniChar">
    <w:name w:val="Gövde Metni Char"/>
    <w:link w:val="GvdeMetni"/>
    <w:rsid w:val="004D6E64"/>
    <w:rPr>
      <w:rFonts w:ascii="Times New Roman" w:eastAsia="Times New Roman" w:hAnsi="Times New Roman" w:cs="Times New Roman"/>
      <w:sz w:val="36"/>
      <w:szCs w:val="24"/>
      <w:lang w:eastAsia="tr-TR"/>
    </w:rPr>
  </w:style>
  <w:style w:type="paragraph" w:styleId="ListeParagraf">
    <w:name w:val="List Paragraph"/>
    <w:basedOn w:val="Normal"/>
    <w:uiPriority w:val="1"/>
    <w:qFormat/>
    <w:rsid w:val="006A65EB"/>
    <w:pPr>
      <w:widowControl w:val="0"/>
      <w:autoSpaceDE w:val="0"/>
      <w:autoSpaceDN w:val="0"/>
      <w:ind w:left="825" w:hanging="360"/>
    </w:pPr>
    <w:rPr>
      <w:lang w:bidi="tr-TR"/>
    </w:rPr>
  </w:style>
  <w:style w:type="character" w:styleId="Kpr">
    <w:name w:val="Hyperlink"/>
    <w:uiPriority w:val="99"/>
    <w:unhideWhenUsed/>
    <w:rsid w:val="00260490"/>
    <w:rPr>
      <w:color w:val="0000FF"/>
      <w:u w:val="single"/>
    </w:rPr>
  </w:style>
  <w:style w:type="character" w:customStyle="1" w:styleId="spelle">
    <w:name w:val="spelle"/>
    <w:rsid w:val="003B462B"/>
  </w:style>
  <w:style w:type="table" w:styleId="TabloKlavuzu">
    <w:name w:val="Table Grid"/>
    <w:basedOn w:val="NormalTablo"/>
    <w:uiPriority w:val="39"/>
    <w:rsid w:val="00497B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E95D57"/>
    <w:pPr>
      <w:tabs>
        <w:tab w:val="center" w:pos="4536"/>
        <w:tab w:val="right" w:pos="9072"/>
      </w:tabs>
    </w:pPr>
  </w:style>
  <w:style w:type="character" w:customStyle="1" w:styleId="stbilgiChar">
    <w:name w:val="Üstbilgi Char"/>
    <w:link w:val="stbilgi"/>
    <w:uiPriority w:val="99"/>
    <w:rsid w:val="00E95D57"/>
    <w:rPr>
      <w:sz w:val="22"/>
      <w:szCs w:val="22"/>
      <w:lang w:eastAsia="en-US"/>
    </w:rPr>
  </w:style>
  <w:style w:type="paragraph" w:styleId="Altbilgi">
    <w:name w:val="footer"/>
    <w:basedOn w:val="Normal"/>
    <w:link w:val="AltbilgiChar"/>
    <w:uiPriority w:val="99"/>
    <w:unhideWhenUsed/>
    <w:rsid w:val="00E95D57"/>
    <w:pPr>
      <w:tabs>
        <w:tab w:val="center" w:pos="4536"/>
        <w:tab w:val="right" w:pos="9072"/>
      </w:tabs>
    </w:pPr>
  </w:style>
  <w:style w:type="character" w:customStyle="1" w:styleId="AltbilgiChar">
    <w:name w:val="Altbilgi Char"/>
    <w:link w:val="Altbilgi"/>
    <w:uiPriority w:val="99"/>
    <w:rsid w:val="00E95D57"/>
    <w:rPr>
      <w:sz w:val="22"/>
      <w:szCs w:val="22"/>
      <w:lang w:eastAsia="en-US"/>
    </w:rPr>
  </w:style>
  <w:style w:type="paragraph" w:styleId="NormalWeb">
    <w:name w:val="Normal (Web)"/>
    <w:basedOn w:val="Normal"/>
    <w:uiPriority w:val="99"/>
    <w:unhideWhenUsed/>
    <w:rsid w:val="001F3882"/>
    <w:pPr>
      <w:spacing w:before="100" w:beforeAutospacing="1" w:after="100" w:afterAutospacing="1"/>
    </w:pPr>
  </w:style>
  <w:style w:type="paragraph" w:styleId="MektupAdresi">
    <w:name w:val="envelope address"/>
    <w:basedOn w:val="Normal"/>
    <w:uiPriority w:val="99"/>
    <w:semiHidden/>
    <w:unhideWhenUsed/>
    <w:rsid w:val="00F77E9E"/>
    <w:pPr>
      <w:framePr w:w="7920" w:h="1980" w:hRule="exact" w:hSpace="141" w:wrap="auto" w:hAnchor="page" w:xAlign="center" w:yAlign="bottom"/>
      <w:ind w:left="2880"/>
    </w:pPr>
    <w:rPr>
      <w:rFonts w:ascii="Calibri Light" w:hAnsi="Calibri Light"/>
      <w:b/>
      <w:lang w:eastAsia="en-US"/>
    </w:rPr>
  </w:style>
</w:styles>
</file>

<file path=word/webSettings.xml><?xml version="1.0" encoding="utf-8"?>
<w:webSettings xmlns:r="http://schemas.openxmlformats.org/officeDocument/2006/relationships" xmlns:w="http://schemas.openxmlformats.org/wordprocessingml/2006/main">
  <w:divs>
    <w:div w:id="82804490">
      <w:bodyDiv w:val="1"/>
      <w:marLeft w:val="0"/>
      <w:marRight w:val="0"/>
      <w:marTop w:val="0"/>
      <w:marBottom w:val="0"/>
      <w:divBdr>
        <w:top w:val="none" w:sz="0" w:space="0" w:color="auto"/>
        <w:left w:val="none" w:sz="0" w:space="0" w:color="auto"/>
        <w:bottom w:val="none" w:sz="0" w:space="0" w:color="auto"/>
        <w:right w:val="none" w:sz="0" w:space="0" w:color="auto"/>
      </w:divBdr>
    </w:div>
    <w:div w:id="305402308">
      <w:bodyDiv w:val="1"/>
      <w:marLeft w:val="0"/>
      <w:marRight w:val="0"/>
      <w:marTop w:val="0"/>
      <w:marBottom w:val="0"/>
      <w:divBdr>
        <w:top w:val="none" w:sz="0" w:space="0" w:color="auto"/>
        <w:left w:val="none" w:sz="0" w:space="0" w:color="auto"/>
        <w:bottom w:val="none" w:sz="0" w:space="0" w:color="auto"/>
        <w:right w:val="none" w:sz="0" w:space="0" w:color="auto"/>
      </w:divBdr>
    </w:div>
    <w:div w:id="365258124">
      <w:bodyDiv w:val="1"/>
      <w:marLeft w:val="0"/>
      <w:marRight w:val="0"/>
      <w:marTop w:val="0"/>
      <w:marBottom w:val="0"/>
      <w:divBdr>
        <w:top w:val="none" w:sz="0" w:space="0" w:color="auto"/>
        <w:left w:val="none" w:sz="0" w:space="0" w:color="auto"/>
        <w:bottom w:val="none" w:sz="0" w:space="0" w:color="auto"/>
        <w:right w:val="none" w:sz="0" w:space="0" w:color="auto"/>
      </w:divBdr>
    </w:div>
    <w:div w:id="380449156">
      <w:bodyDiv w:val="1"/>
      <w:marLeft w:val="0"/>
      <w:marRight w:val="0"/>
      <w:marTop w:val="0"/>
      <w:marBottom w:val="0"/>
      <w:divBdr>
        <w:top w:val="none" w:sz="0" w:space="0" w:color="auto"/>
        <w:left w:val="none" w:sz="0" w:space="0" w:color="auto"/>
        <w:bottom w:val="none" w:sz="0" w:space="0" w:color="auto"/>
        <w:right w:val="none" w:sz="0" w:space="0" w:color="auto"/>
      </w:divBdr>
    </w:div>
    <w:div w:id="468942117">
      <w:bodyDiv w:val="1"/>
      <w:marLeft w:val="0"/>
      <w:marRight w:val="0"/>
      <w:marTop w:val="0"/>
      <w:marBottom w:val="0"/>
      <w:divBdr>
        <w:top w:val="none" w:sz="0" w:space="0" w:color="auto"/>
        <w:left w:val="none" w:sz="0" w:space="0" w:color="auto"/>
        <w:bottom w:val="none" w:sz="0" w:space="0" w:color="auto"/>
        <w:right w:val="none" w:sz="0" w:space="0" w:color="auto"/>
      </w:divBdr>
    </w:div>
    <w:div w:id="482085505">
      <w:bodyDiv w:val="1"/>
      <w:marLeft w:val="0"/>
      <w:marRight w:val="0"/>
      <w:marTop w:val="0"/>
      <w:marBottom w:val="0"/>
      <w:divBdr>
        <w:top w:val="none" w:sz="0" w:space="0" w:color="auto"/>
        <w:left w:val="none" w:sz="0" w:space="0" w:color="auto"/>
        <w:bottom w:val="none" w:sz="0" w:space="0" w:color="auto"/>
        <w:right w:val="none" w:sz="0" w:space="0" w:color="auto"/>
      </w:divBdr>
    </w:div>
    <w:div w:id="985084220">
      <w:bodyDiv w:val="1"/>
      <w:marLeft w:val="0"/>
      <w:marRight w:val="0"/>
      <w:marTop w:val="0"/>
      <w:marBottom w:val="0"/>
      <w:divBdr>
        <w:top w:val="none" w:sz="0" w:space="0" w:color="auto"/>
        <w:left w:val="none" w:sz="0" w:space="0" w:color="auto"/>
        <w:bottom w:val="none" w:sz="0" w:space="0" w:color="auto"/>
        <w:right w:val="none" w:sz="0" w:space="0" w:color="auto"/>
      </w:divBdr>
    </w:div>
    <w:div w:id="1060901425">
      <w:bodyDiv w:val="1"/>
      <w:marLeft w:val="0"/>
      <w:marRight w:val="0"/>
      <w:marTop w:val="0"/>
      <w:marBottom w:val="0"/>
      <w:divBdr>
        <w:top w:val="none" w:sz="0" w:space="0" w:color="auto"/>
        <w:left w:val="none" w:sz="0" w:space="0" w:color="auto"/>
        <w:bottom w:val="none" w:sz="0" w:space="0" w:color="auto"/>
        <w:right w:val="none" w:sz="0" w:space="0" w:color="auto"/>
      </w:divBdr>
    </w:div>
    <w:div w:id="1091269622">
      <w:bodyDiv w:val="1"/>
      <w:marLeft w:val="0"/>
      <w:marRight w:val="0"/>
      <w:marTop w:val="0"/>
      <w:marBottom w:val="0"/>
      <w:divBdr>
        <w:top w:val="none" w:sz="0" w:space="0" w:color="auto"/>
        <w:left w:val="none" w:sz="0" w:space="0" w:color="auto"/>
        <w:bottom w:val="none" w:sz="0" w:space="0" w:color="auto"/>
        <w:right w:val="none" w:sz="0" w:space="0" w:color="auto"/>
      </w:divBdr>
    </w:div>
    <w:div w:id="1108156706">
      <w:bodyDiv w:val="1"/>
      <w:marLeft w:val="0"/>
      <w:marRight w:val="0"/>
      <w:marTop w:val="0"/>
      <w:marBottom w:val="0"/>
      <w:divBdr>
        <w:top w:val="none" w:sz="0" w:space="0" w:color="auto"/>
        <w:left w:val="none" w:sz="0" w:space="0" w:color="auto"/>
        <w:bottom w:val="none" w:sz="0" w:space="0" w:color="auto"/>
        <w:right w:val="none" w:sz="0" w:space="0" w:color="auto"/>
      </w:divBdr>
    </w:div>
    <w:div w:id="1174344540">
      <w:bodyDiv w:val="1"/>
      <w:marLeft w:val="0"/>
      <w:marRight w:val="0"/>
      <w:marTop w:val="0"/>
      <w:marBottom w:val="0"/>
      <w:divBdr>
        <w:top w:val="none" w:sz="0" w:space="0" w:color="auto"/>
        <w:left w:val="none" w:sz="0" w:space="0" w:color="auto"/>
        <w:bottom w:val="none" w:sz="0" w:space="0" w:color="auto"/>
        <w:right w:val="none" w:sz="0" w:space="0" w:color="auto"/>
      </w:divBdr>
    </w:div>
    <w:div w:id="1281642290">
      <w:bodyDiv w:val="1"/>
      <w:marLeft w:val="0"/>
      <w:marRight w:val="0"/>
      <w:marTop w:val="0"/>
      <w:marBottom w:val="0"/>
      <w:divBdr>
        <w:top w:val="none" w:sz="0" w:space="0" w:color="auto"/>
        <w:left w:val="none" w:sz="0" w:space="0" w:color="auto"/>
        <w:bottom w:val="none" w:sz="0" w:space="0" w:color="auto"/>
        <w:right w:val="none" w:sz="0" w:space="0" w:color="auto"/>
      </w:divBdr>
    </w:div>
    <w:div w:id="1297640439">
      <w:bodyDiv w:val="1"/>
      <w:marLeft w:val="0"/>
      <w:marRight w:val="0"/>
      <w:marTop w:val="0"/>
      <w:marBottom w:val="0"/>
      <w:divBdr>
        <w:top w:val="none" w:sz="0" w:space="0" w:color="auto"/>
        <w:left w:val="none" w:sz="0" w:space="0" w:color="auto"/>
        <w:bottom w:val="none" w:sz="0" w:space="0" w:color="auto"/>
        <w:right w:val="none" w:sz="0" w:space="0" w:color="auto"/>
      </w:divBdr>
    </w:div>
    <w:div w:id="1358579988">
      <w:bodyDiv w:val="1"/>
      <w:marLeft w:val="0"/>
      <w:marRight w:val="0"/>
      <w:marTop w:val="0"/>
      <w:marBottom w:val="0"/>
      <w:divBdr>
        <w:top w:val="none" w:sz="0" w:space="0" w:color="auto"/>
        <w:left w:val="none" w:sz="0" w:space="0" w:color="auto"/>
        <w:bottom w:val="none" w:sz="0" w:space="0" w:color="auto"/>
        <w:right w:val="none" w:sz="0" w:space="0" w:color="auto"/>
      </w:divBdr>
    </w:div>
    <w:div w:id="1389375540">
      <w:bodyDiv w:val="1"/>
      <w:marLeft w:val="0"/>
      <w:marRight w:val="0"/>
      <w:marTop w:val="0"/>
      <w:marBottom w:val="0"/>
      <w:divBdr>
        <w:top w:val="none" w:sz="0" w:space="0" w:color="auto"/>
        <w:left w:val="none" w:sz="0" w:space="0" w:color="auto"/>
        <w:bottom w:val="none" w:sz="0" w:space="0" w:color="auto"/>
        <w:right w:val="none" w:sz="0" w:space="0" w:color="auto"/>
      </w:divBdr>
    </w:div>
    <w:div w:id="1412660810">
      <w:bodyDiv w:val="1"/>
      <w:marLeft w:val="0"/>
      <w:marRight w:val="0"/>
      <w:marTop w:val="0"/>
      <w:marBottom w:val="0"/>
      <w:divBdr>
        <w:top w:val="none" w:sz="0" w:space="0" w:color="auto"/>
        <w:left w:val="none" w:sz="0" w:space="0" w:color="auto"/>
        <w:bottom w:val="none" w:sz="0" w:space="0" w:color="auto"/>
        <w:right w:val="none" w:sz="0" w:space="0" w:color="auto"/>
      </w:divBdr>
    </w:div>
    <w:div w:id="1442186329">
      <w:bodyDiv w:val="1"/>
      <w:marLeft w:val="0"/>
      <w:marRight w:val="0"/>
      <w:marTop w:val="0"/>
      <w:marBottom w:val="0"/>
      <w:divBdr>
        <w:top w:val="none" w:sz="0" w:space="0" w:color="auto"/>
        <w:left w:val="none" w:sz="0" w:space="0" w:color="auto"/>
        <w:bottom w:val="none" w:sz="0" w:space="0" w:color="auto"/>
        <w:right w:val="none" w:sz="0" w:space="0" w:color="auto"/>
      </w:divBdr>
    </w:div>
    <w:div w:id="1472987446">
      <w:bodyDiv w:val="1"/>
      <w:marLeft w:val="0"/>
      <w:marRight w:val="0"/>
      <w:marTop w:val="0"/>
      <w:marBottom w:val="0"/>
      <w:divBdr>
        <w:top w:val="none" w:sz="0" w:space="0" w:color="auto"/>
        <w:left w:val="none" w:sz="0" w:space="0" w:color="auto"/>
        <w:bottom w:val="none" w:sz="0" w:space="0" w:color="auto"/>
        <w:right w:val="none" w:sz="0" w:space="0" w:color="auto"/>
      </w:divBdr>
    </w:div>
    <w:div w:id="1499424686">
      <w:bodyDiv w:val="1"/>
      <w:marLeft w:val="0"/>
      <w:marRight w:val="0"/>
      <w:marTop w:val="0"/>
      <w:marBottom w:val="0"/>
      <w:divBdr>
        <w:top w:val="none" w:sz="0" w:space="0" w:color="auto"/>
        <w:left w:val="none" w:sz="0" w:space="0" w:color="auto"/>
        <w:bottom w:val="none" w:sz="0" w:space="0" w:color="auto"/>
        <w:right w:val="none" w:sz="0" w:space="0" w:color="auto"/>
      </w:divBdr>
    </w:div>
    <w:div w:id="1551770779">
      <w:bodyDiv w:val="1"/>
      <w:marLeft w:val="0"/>
      <w:marRight w:val="0"/>
      <w:marTop w:val="0"/>
      <w:marBottom w:val="0"/>
      <w:divBdr>
        <w:top w:val="none" w:sz="0" w:space="0" w:color="auto"/>
        <w:left w:val="none" w:sz="0" w:space="0" w:color="auto"/>
        <w:bottom w:val="none" w:sz="0" w:space="0" w:color="auto"/>
        <w:right w:val="none" w:sz="0" w:space="0" w:color="auto"/>
      </w:divBdr>
    </w:div>
    <w:div w:id="1611815892">
      <w:bodyDiv w:val="1"/>
      <w:marLeft w:val="0"/>
      <w:marRight w:val="0"/>
      <w:marTop w:val="0"/>
      <w:marBottom w:val="0"/>
      <w:divBdr>
        <w:top w:val="none" w:sz="0" w:space="0" w:color="auto"/>
        <w:left w:val="none" w:sz="0" w:space="0" w:color="auto"/>
        <w:bottom w:val="none" w:sz="0" w:space="0" w:color="auto"/>
        <w:right w:val="none" w:sz="0" w:space="0" w:color="auto"/>
      </w:divBdr>
    </w:div>
    <w:div w:id="1658455373">
      <w:bodyDiv w:val="1"/>
      <w:marLeft w:val="0"/>
      <w:marRight w:val="0"/>
      <w:marTop w:val="0"/>
      <w:marBottom w:val="0"/>
      <w:divBdr>
        <w:top w:val="none" w:sz="0" w:space="0" w:color="auto"/>
        <w:left w:val="none" w:sz="0" w:space="0" w:color="auto"/>
        <w:bottom w:val="none" w:sz="0" w:space="0" w:color="auto"/>
        <w:right w:val="none" w:sz="0" w:space="0" w:color="auto"/>
      </w:divBdr>
    </w:div>
    <w:div w:id="1844272190">
      <w:bodyDiv w:val="1"/>
      <w:marLeft w:val="0"/>
      <w:marRight w:val="0"/>
      <w:marTop w:val="0"/>
      <w:marBottom w:val="0"/>
      <w:divBdr>
        <w:top w:val="none" w:sz="0" w:space="0" w:color="auto"/>
        <w:left w:val="none" w:sz="0" w:space="0" w:color="auto"/>
        <w:bottom w:val="none" w:sz="0" w:space="0" w:color="auto"/>
        <w:right w:val="none" w:sz="0" w:space="0" w:color="auto"/>
      </w:divBdr>
    </w:div>
    <w:div w:id="1860584867">
      <w:bodyDiv w:val="1"/>
      <w:marLeft w:val="0"/>
      <w:marRight w:val="0"/>
      <w:marTop w:val="0"/>
      <w:marBottom w:val="0"/>
      <w:divBdr>
        <w:top w:val="none" w:sz="0" w:space="0" w:color="auto"/>
        <w:left w:val="none" w:sz="0" w:space="0" w:color="auto"/>
        <w:bottom w:val="none" w:sz="0" w:space="0" w:color="auto"/>
        <w:right w:val="none" w:sz="0" w:space="0" w:color="auto"/>
      </w:divBdr>
    </w:div>
    <w:div w:id="1908299642">
      <w:bodyDiv w:val="1"/>
      <w:marLeft w:val="0"/>
      <w:marRight w:val="0"/>
      <w:marTop w:val="0"/>
      <w:marBottom w:val="0"/>
      <w:divBdr>
        <w:top w:val="none" w:sz="0" w:space="0" w:color="auto"/>
        <w:left w:val="none" w:sz="0" w:space="0" w:color="auto"/>
        <w:bottom w:val="none" w:sz="0" w:space="0" w:color="auto"/>
        <w:right w:val="none" w:sz="0" w:space="0" w:color="auto"/>
      </w:divBdr>
    </w:div>
    <w:div w:id="191732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2989</Words>
  <Characters>17040</Characters>
  <Application>Microsoft Office Word</Application>
  <DocSecurity>0</DocSecurity>
  <Lines>142</Lines>
  <Paragraphs>39</Paragraphs>
  <ScaleCrop>false</ScaleCrop>
  <HeadingPairs>
    <vt:vector size="2" baseType="variant">
      <vt:variant>
        <vt:lpstr>Konu Başlığı</vt:lpstr>
      </vt:variant>
      <vt:variant>
        <vt:i4>1</vt:i4>
      </vt:variant>
    </vt:vector>
  </HeadingPairs>
  <TitlesOfParts>
    <vt:vector size="1" baseType="lpstr">
      <vt:lpstr>https://www.sorubak.com</vt:lpstr>
    </vt:vector>
  </TitlesOfParts>
  <Manager>www.safierbas.com</Manager>
  <Company>www.safierbas.com</Company>
  <LinksUpToDate>false</LinksUpToDate>
  <CharactersWithSpaces>19990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www.safierbas.com</dc:title>
  <dc:subject>www.safierbas.com</dc:subject>
  <dc:creator>www.safierbas.com</dc:creator>
  <cp:keywords>www.safierbas.com</cp:keywords>
  <dc:description>www.safierbas.com</dc:description>
  <cp:lastModifiedBy>Erdem OVAT</cp:lastModifiedBy>
  <cp:revision>4</cp:revision>
  <cp:lastPrinted>2020-08-24T16:27:00Z</cp:lastPrinted>
  <dcterms:created xsi:type="dcterms:W3CDTF">2020-08-24T19:31:00Z</dcterms:created>
  <dcterms:modified xsi:type="dcterms:W3CDTF">2021-08-31T04:28:00Z</dcterms:modified>
  <cp:category>www.safierbas.com</cp:category>
</cp:coreProperties>
</file>