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F2" w:rsidRDefault="005A57F2" w:rsidP="00513761">
      <w:pPr>
        <w:ind w:left="-142"/>
      </w:pPr>
      <w:bookmarkStart w:id="0" w:name="_GoBack"/>
      <w:bookmarkEnd w:id="0"/>
      <w:r w:rsidRPr="006F5A6F">
        <w:rPr>
          <w:rFonts w:ascii="Arial Black" w:hAnsi="Arial Black"/>
        </w:rPr>
        <w:t>1.)</w:t>
      </w:r>
      <w:r w:rsidRPr="009E2269">
        <w:rPr>
          <w:rFonts w:ascii="Arial Black" w:hAnsi="Arial Black" w:cs="Aharoni"/>
          <w:lang w:bidi="he-IL"/>
        </w:rPr>
        <w:t>Aşağıdaki soruları Yanlış/Doğru olarak yanıtlayınız?</w:t>
      </w:r>
    </w:p>
    <w:p w:rsidR="005A57F2" w:rsidRDefault="005A57F2" w:rsidP="00513761">
      <w:pPr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6A4B48">
        <w:rPr>
          <w:rFonts w:ascii="Comic Sans MS" w:hAnsi="Comic Sans MS"/>
        </w:rPr>
        <w:t xml:space="preserve">a) </w:t>
      </w:r>
      <w:r>
        <w:rPr>
          <w:rFonts w:ascii="Comic Sans MS" w:hAnsi="Comic Sans MS"/>
        </w:rPr>
        <w:t xml:space="preserve">Asitler,bazlarla </w:t>
      </w:r>
      <w:proofErr w:type="spellStart"/>
      <w:r>
        <w:rPr>
          <w:rFonts w:ascii="Comic Sans MS" w:hAnsi="Comic Sans MS"/>
        </w:rPr>
        <w:t>nötralleşme</w:t>
      </w:r>
      <w:proofErr w:type="spellEnd"/>
      <w:r>
        <w:rPr>
          <w:rFonts w:ascii="Comic Sans MS" w:hAnsi="Comic Sans MS"/>
        </w:rPr>
        <w:t xml:space="preserve"> tepkimesi</w:t>
      </w:r>
    </w:p>
    <w:p w:rsidR="005A57F2" w:rsidRPr="00513761" w:rsidRDefault="005A57F2" w:rsidP="00513761">
      <w:pPr>
        <w:ind w:left="-142"/>
      </w:pPr>
      <w:r>
        <w:rPr>
          <w:rFonts w:ascii="Comic Sans MS" w:hAnsi="Comic Sans MS"/>
        </w:rPr>
        <w:t xml:space="preserve">    verirler</w:t>
      </w:r>
      <w:r w:rsidRPr="006A4B4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                                               </w:t>
      </w:r>
      <w:r w:rsidRPr="006A4B48">
        <w:rPr>
          <w:rFonts w:ascii="Comic Sans MS" w:hAnsi="Comic Sans MS"/>
        </w:rPr>
        <w:t xml:space="preserve">(   </w:t>
      </w:r>
      <w:r>
        <w:rPr>
          <w:rFonts w:ascii="Comic Sans MS" w:hAnsi="Comic Sans MS"/>
        </w:rPr>
        <w:t xml:space="preserve"> </w:t>
      </w:r>
      <w:r w:rsidRPr="006A4B4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)</w:t>
      </w:r>
      <w:r w:rsidRPr="006A4B48">
        <w:rPr>
          <w:rFonts w:ascii="Comic Sans MS" w:hAnsi="Comic Sans MS"/>
        </w:rPr>
        <w:t xml:space="preserve"> </w:t>
      </w:r>
    </w:p>
    <w:p w:rsidR="005A57F2" w:rsidRDefault="005A57F2" w:rsidP="00725422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6A4B48">
        <w:rPr>
          <w:rFonts w:ascii="Comic Sans MS" w:hAnsi="Comic Sans MS"/>
        </w:rPr>
        <w:t xml:space="preserve">b) </w:t>
      </w:r>
      <w:r>
        <w:rPr>
          <w:rFonts w:ascii="Comic Sans MS" w:hAnsi="Comic Sans MS"/>
        </w:rPr>
        <w:t>Amonyak, NH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formülü ile gösterilir.</w:t>
      </w:r>
      <w:r w:rsidRPr="006A4B4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(       )</w:t>
      </w:r>
    </w:p>
    <w:p w:rsidR="005A57F2" w:rsidRPr="006A4B48" w:rsidRDefault="005A57F2" w:rsidP="00725422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6A4B48">
        <w:rPr>
          <w:rFonts w:ascii="Comic Sans MS" w:hAnsi="Comic Sans MS"/>
        </w:rPr>
        <w:t xml:space="preserve">c) </w:t>
      </w:r>
      <w:r>
        <w:rPr>
          <w:rFonts w:ascii="Comic Sans MS" w:hAnsi="Comic Sans MS"/>
        </w:rPr>
        <w:t xml:space="preserve">Sirke ruhu,zayıf organik bir asittir.     (      </w:t>
      </w:r>
      <w:r w:rsidRPr="006A4B48">
        <w:rPr>
          <w:rFonts w:ascii="Comic Sans MS" w:hAnsi="Comic Sans MS"/>
        </w:rPr>
        <w:t xml:space="preserve"> )</w:t>
      </w:r>
    </w:p>
    <w:p w:rsidR="005A57F2" w:rsidRDefault="005A57F2" w:rsidP="00E4075F">
      <w:pPr>
        <w:ind w:left="0"/>
        <w:rPr>
          <w:rFonts w:ascii="Comic Sans MS" w:hAnsi="Comic Sans MS"/>
        </w:rPr>
      </w:pPr>
      <w:r w:rsidRPr="006A4B48">
        <w:rPr>
          <w:rFonts w:ascii="Comic Sans MS" w:hAnsi="Comic Sans MS"/>
        </w:rPr>
        <w:t xml:space="preserve">d) </w:t>
      </w:r>
      <w:proofErr w:type="spellStart"/>
      <w:r>
        <w:rPr>
          <w:rFonts w:ascii="Comic Sans MS" w:hAnsi="Comic Sans MS"/>
        </w:rPr>
        <w:t>pH’si</w:t>
      </w:r>
      <w:proofErr w:type="spellEnd"/>
      <w:r>
        <w:rPr>
          <w:rFonts w:ascii="Comic Sans MS" w:hAnsi="Comic Sans MS"/>
        </w:rPr>
        <w:t xml:space="preserve"> 7 olan sulu çözeltiler nötr özellik</w:t>
      </w:r>
    </w:p>
    <w:p w:rsidR="005A57F2" w:rsidRPr="006A4B48" w:rsidRDefault="005A57F2" w:rsidP="00E4075F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 gösterir.                                                 (       )</w:t>
      </w:r>
    </w:p>
    <w:p w:rsidR="005A57F2" w:rsidRPr="006A4B48" w:rsidRDefault="005A57F2" w:rsidP="00725422">
      <w:pPr>
        <w:ind w:left="0"/>
        <w:rPr>
          <w:rFonts w:ascii="Comic Sans MS" w:hAnsi="Comic Sans MS"/>
        </w:rPr>
      </w:pPr>
      <w:r w:rsidRPr="006A4B48">
        <w:rPr>
          <w:rFonts w:ascii="Comic Sans MS" w:hAnsi="Comic Sans MS"/>
        </w:rPr>
        <w:t>e)</w:t>
      </w:r>
      <w:r>
        <w:rPr>
          <w:rFonts w:ascii="Comic Sans MS" w:hAnsi="Comic Sans MS"/>
        </w:rPr>
        <w:t>Bazlar turnusol kağıdının rengini kırmızıya</w:t>
      </w:r>
      <w:r w:rsidRPr="006A4B48">
        <w:rPr>
          <w:rFonts w:ascii="Comic Sans MS" w:hAnsi="Comic Sans MS"/>
        </w:rPr>
        <w:t xml:space="preserve"> </w:t>
      </w:r>
    </w:p>
    <w:p w:rsidR="005A57F2" w:rsidRPr="006A4B48" w:rsidRDefault="005A57F2" w:rsidP="00725422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>çevirir</w:t>
      </w:r>
      <w:r w:rsidRPr="006A4B4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                                                   (</w:t>
      </w:r>
      <w:r w:rsidRPr="006A4B48">
        <w:rPr>
          <w:rFonts w:ascii="Comic Sans MS" w:hAnsi="Comic Sans MS"/>
        </w:rPr>
        <w:t xml:space="preserve">       )  </w:t>
      </w:r>
    </w:p>
    <w:p w:rsidR="005A57F2" w:rsidRDefault="005A57F2" w:rsidP="00725422">
      <w:pPr>
        <w:ind w:left="0"/>
      </w:pPr>
    </w:p>
    <w:p w:rsidR="005A57F2" w:rsidRDefault="005A57F2" w:rsidP="00725422">
      <w:pPr>
        <w:ind w:left="0"/>
        <w:rPr>
          <w:rFonts w:ascii="Arial Black" w:hAnsi="Arial Black"/>
        </w:rPr>
      </w:pPr>
      <w:r w:rsidRPr="006F5A6F">
        <w:rPr>
          <w:rFonts w:ascii="Arial Black" w:hAnsi="Arial Black"/>
        </w:rPr>
        <w:t>2.) Aşağıdaki boşlukları doldurunuz?</w:t>
      </w:r>
    </w:p>
    <w:p w:rsidR="005A57F2" w:rsidRDefault="00367138" w:rsidP="00725422">
      <w:pPr>
        <w:ind w:left="0"/>
        <w:rPr>
          <w:rFonts w:ascii="Arial Black" w:hAnsi="Arial Black"/>
        </w:rPr>
      </w:pPr>
      <w:r w:rsidRPr="00367138">
        <w:rPr>
          <w:noProof/>
          <w:lang w:eastAsia="tr-TR"/>
        </w:rPr>
        <w:pict>
          <v:roundrect id="AutoShape 4" o:spid="_x0000_s1026" style="position:absolute;margin-left:3.55pt;margin-top:5.2pt;width:238.5pt;height:49.5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">
            <v:textbox>
              <w:txbxContent>
                <w:p w:rsidR="005A57F2" w:rsidRDefault="005A57F2" w:rsidP="009C38E3">
                  <w:pPr>
                    <w:ind w:left="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Sabun        0 ile 7          İndikatör</w:t>
                  </w:r>
                </w:p>
                <w:p w:rsidR="005A57F2" w:rsidRPr="006F5A6F" w:rsidRDefault="005A57F2" w:rsidP="009C38E3">
                  <w:pPr>
                    <w:ind w:left="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Sofra        Oksijensiz         bir</w:t>
                  </w:r>
                </w:p>
                <w:p w:rsidR="005A57F2" w:rsidRDefault="005A57F2">
                  <w:pPr>
                    <w:ind w:left="0"/>
                  </w:pPr>
                </w:p>
              </w:txbxContent>
            </v:textbox>
          </v:roundrect>
        </w:pict>
      </w:r>
      <w:r w:rsidRPr="00367138">
        <w:rPr>
          <w:noProof/>
          <w:lang w:eastAsia="tr-TR"/>
        </w:rPr>
        <w:pict>
          <v:roundrect id="AutoShape 3" o:spid="_x0000_s1027" style="position:absolute;margin-left:3.55pt;margin-top:5.2pt;width:238.5pt;height:49.5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"/>
        </w:pict>
      </w:r>
    </w:p>
    <w:p w:rsidR="005A57F2" w:rsidRDefault="005A57F2" w:rsidP="00725422">
      <w:pPr>
        <w:ind w:left="0"/>
        <w:rPr>
          <w:rFonts w:ascii="Arial Black" w:hAnsi="Arial Black"/>
        </w:rPr>
      </w:pPr>
    </w:p>
    <w:p w:rsidR="005A57F2" w:rsidRDefault="005A57F2" w:rsidP="00725422">
      <w:pPr>
        <w:ind w:left="0"/>
        <w:rPr>
          <w:rFonts w:ascii="Arial Black" w:hAnsi="Arial Black"/>
        </w:rPr>
      </w:pPr>
    </w:p>
    <w:p w:rsidR="005A57F2" w:rsidRDefault="005A57F2" w:rsidP="00725422">
      <w:pPr>
        <w:ind w:left="0"/>
        <w:rPr>
          <w:rFonts w:ascii="Arial Black" w:hAnsi="Arial Black"/>
        </w:rPr>
      </w:pPr>
    </w:p>
    <w:p w:rsidR="005A57F2" w:rsidRDefault="005A57F2" w:rsidP="007B7B6C">
      <w:pPr>
        <w:ind w:left="0"/>
        <w:rPr>
          <w:rFonts w:ascii="Comic Sans MS" w:hAnsi="Comic Sans MS"/>
        </w:rPr>
      </w:pPr>
      <w:r w:rsidRPr="009C38E3">
        <w:rPr>
          <w:rFonts w:ascii="Comic Sans MS" w:hAnsi="Comic Sans MS"/>
        </w:rPr>
        <w:t>a)</w:t>
      </w:r>
      <w:r>
        <w:rPr>
          <w:rFonts w:ascii="Comic Sans MS" w:hAnsi="Comic Sans MS"/>
        </w:rPr>
        <w:t xml:space="preserve"> İlave edildiği çözeltide rengi değişen ve </w:t>
      </w:r>
    </w:p>
    <w:p w:rsidR="005A57F2" w:rsidRDefault="005A57F2" w:rsidP="007B7B6C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çözeltinin asit veya baz olduğunun tanınmasına </w:t>
      </w:r>
    </w:p>
    <w:p w:rsidR="005A57F2" w:rsidRDefault="005A57F2" w:rsidP="007B7B6C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>yarayan maddeye………………………………….denir.</w:t>
      </w:r>
    </w:p>
    <w:p w:rsidR="005A57F2" w:rsidRDefault="005A57F2" w:rsidP="009C38E3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>b) Yarı soy metaller ……………………………..asitlerle</w:t>
      </w:r>
    </w:p>
    <w:p w:rsidR="005A57F2" w:rsidRDefault="005A57F2" w:rsidP="009C38E3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>tepkime vermez.</w:t>
      </w:r>
    </w:p>
    <w:p w:rsidR="005A57F2" w:rsidRDefault="005A57F2" w:rsidP="009C38E3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>c) Kostik(</w:t>
      </w:r>
      <w:proofErr w:type="spellStart"/>
      <w:r>
        <w:rPr>
          <w:rFonts w:ascii="Comic Sans MS" w:hAnsi="Comic Sans MS"/>
        </w:rPr>
        <w:t>NaOH</w:t>
      </w:r>
      <w:proofErr w:type="spellEnd"/>
      <w:r>
        <w:rPr>
          <w:rFonts w:ascii="Comic Sans MS" w:hAnsi="Comic Sans MS"/>
        </w:rPr>
        <w:t>) sanayide……………………………….</w:t>
      </w:r>
    </w:p>
    <w:p w:rsidR="005A57F2" w:rsidRDefault="005A57F2" w:rsidP="009C38E3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>yapımında kullanılır.</w:t>
      </w:r>
    </w:p>
    <w:p w:rsidR="005A57F2" w:rsidRDefault="005A57F2" w:rsidP="009C38E3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d) </w:t>
      </w:r>
      <w:proofErr w:type="spellStart"/>
      <w:r>
        <w:rPr>
          <w:rFonts w:ascii="Comic Sans MS" w:hAnsi="Comic Sans MS"/>
        </w:rPr>
        <w:t>pH</w:t>
      </w:r>
      <w:proofErr w:type="spellEnd"/>
      <w:r>
        <w:rPr>
          <w:rFonts w:ascii="Comic Sans MS" w:hAnsi="Comic Sans MS"/>
        </w:rPr>
        <w:t xml:space="preserve"> değeri …………………………………..arasında ise</w:t>
      </w:r>
    </w:p>
    <w:p w:rsidR="005A57F2" w:rsidRDefault="005A57F2" w:rsidP="009C38E3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>çözelti asittir.</w:t>
      </w:r>
    </w:p>
    <w:p w:rsidR="005A57F2" w:rsidRDefault="005A57F2" w:rsidP="009C38E3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e) </w:t>
      </w:r>
      <w:proofErr w:type="spellStart"/>
      <w:r>
        <w:rPr>
          <w:rFonts w:ascii="Comic Sans MS" w:hAnsi="Comic Sans MS"/>
        </w:rPr>
        <w:t>NaCl</w:t>
      </w:r>
      <w:proofErr w:type="spellEnd"/>
      <w:r>
        <w:rPr>
          <w:rFonts w:ascii="Comic Sans MS" w:hAnsi="Comic Sans MS"/>
        </w:rPr>
        <w:t xml:space="preserve"> formülü ile gösterilen tuz, halk arasında …………………………tuzu diye bilinir.</w:t>
      </w:r>
    </w:p>
    <w:p w:rsidR="005A57F2" w:rsidRDefault="005A57F2" w:rsidP="00550E8F">
      <w:pPr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Pr="00D12808">
        <w:rPr>
          <w:rFonts w:ascii="Arial Black" w:hAnsi="Arial Black"/>
        </w:rPr>
        <w:t>3.</w:t>
      </w:r>
      <w:r>
        <w:rPr>
          <w:rFonts w:ascii="Arial Black" w:hAnsi="Arial Black"/>
        </w:rPr>
        <w:t>)</w:t>
      </w:r>
      <w:r w:rsidRPr="00550E8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Asitlerin  özelliklerinden iki tanesini </w:t>
      </w:r>
    </w:p>
    <w:p w:rsidR="005A57F2" w:rsidRDefault="005A57F2" w:rsidP="00550E8F">
      <w:pPr>
        <w:rPr>
          <w:rFonts w:ascii="Comic Sans MS" w:hAnsi="Comic Sans MS"/>
        </w:rPr>
      </w:pPr>
      <w:r>
        <w:rPr>
          <w:rFonts w:ascii="Arial Black" w:hAnsi="Arial Black"/>
        </w:rPr>
        <w:t xml:space="preserve">    yazınız?</w:t>
      </w:r>
    </w:p>
    <w:p w:rsidR="005A57F2" w:rsidRPr="00B01C28" w:rsidRDefault="005A57F2" w:rsidP="00550E8F">
      <w:pPr>
        <w:rPr>
          <w:rFonts w:cs="Calibri"/>
        </w:rPr>
      </w:pPr>
      <w:r w:rsidRPr="00D12808">
        <w:rPr>
          <w:rFonts w:ascii="Arial Black" w:hAnsi="Arial Black"/>
        </w:rPr>
        <w:t xml:space="preserve"> </w:t>
      </w:r>
    </w:p>
    <w:p w:rsidR="005A57F2" w:rsidRDefault="005A57F2" w:rsidP="00550E8F">
      <w:pPr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Pr="00B50429">
        <w:rPr>
          <w:rFonts w:ascii="Arial Black" w:hAnsi="Arial Black"/>
        </w:rPr>
        <w:t xml:space="preserve">4.) </w:t>
      </w:r>
      <w:r w:rsidRPr="00D12808">
        <w:rPr>
          <w:rFonts w:ascii="Arial Black" w:hAnsi="Arial Black"/>
        </w:rPr>
        <w:t xml:space="preserve">Aşağıda verilen </w:t>
      </w:r>
      <w:r>
        <w:rPr>
          <w:rFonts w:ascii="Arial Black" w:hAnsi="Arial Black"/>
        </w:rPr>
        <w:t>maddeleri asit, baz,</w:t>
      </w:r>
    </w:p>
    <w:p w:rsidR="005A57F2" w:rsidRDefault="005A57F2" w:rsidP="00550E8F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nötr oksit, asidik oksit, bazik oksit ve</w:t>
      </w:r>
    </w:p>
    <w:p w:rsidR="005A57F2" w:rsidRDefault="005A57F2" w:rsidP="00550E8F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proofErr w:type="spellStart"/>
      <w:r>
        <w:rPr>
          <w:rFonts w:ascii="Arial Black" w:hAnsi="Arial Black"/>
        </w:rPr>
        <w:t>amfoter</w:t>
      </w:r>
      <w:proofErr w:type="spellEnd"/>
      <w:r>
        <w:rPr>
          <w:rFonts w:ascii="Arial Black" w:hAnsi="Arial Black"/>
        </w:rPr>
        <w:t xml:space="preserve"> oksit şeklinde sınıflandırınız</w:t>
      </w:r>
      <w:r w:rsidRPr="00D12808">
        <w:rPr>
          <w:rFonts w:ascii="Arial Black" w:hAnsi="Arial Black"/>
        </w:rPr>
        <w:t>?</w:t>
      </w:r>
    </w:p>
    <w:p w:rsidR="005A57F2" w:rsidRPr="00B01C28" w:rsidRDefault="005A57F2" w:rsidP="00550E8F">
      <w:pPr>
        <w:rPr>
          <w:rFonts w:cs="Calibri"/>
        </w:rPr>
      </w:pPr>
      <w:r>
        <w:rPr>
          <w:rFonts w:ascii="Arial Black" w:hAnsi="Arial Black"/>
        </w:rPr>
        <w:t xml:space="preserve">     CO            : </w:t>
      </w:r>
      <w:r>
        <w:rPr>
          <w:rFonts w:cs="Calibri"/>
        </w:rPr>
        <w:t>………………………………………</w:t>
      </w:r>
    </w:p>
    <w:p w:rsidR="005A57F2" w:rsidRPr="00B01C28" w:rsidRDefault="005A57F2" w:rsidP="00550E8F">
      <w:pPr>
        <w:rPr>
          <w:rFonts w:cs="Calibri"/>
        </w:rPr>
      </w:pPr>
      <w:r>
        <w:rPr>
          <w:rFonts w:ascii="Arial Black" w:hAnsi="Arial Black"/>
        </w:rPr>
        <w:t xml:space="preserve">     CH</w:t>
      </w:r>
      <w:r>
        <w:rPr>
          <w:rFonts w:ascii="Arial Black" w:hAnsi="Arial Black"/>
          <w:vertAlign w:val="subscript"/>
        </w:rPr>
        <w:t>3</w:t>
      </w:r>
      <w:r>
        <w:rPr>
          <w:rFonts w:ascii="Arial Black" w:hAnsi="Arial Black"/>
        </w:rPr>
        <w:t>COOH :</w:t>
      </w:r>
      <w:r>
        <w:rPr>
          <w:rFonts w:cs="Calibri"/>
        </w:rPr>
        <w:t xml:space="preserve"> ………………………………………</w:t>
      </w:r>
    </w:p>
    <w:p w:rsidR="005A57F2" w:rsidRPr="00B01C28" w:rsidRDefault="005A57F2" w:rsidP="00550E8F">
      <w:pPr>
        <w:rPr>
          <w:rFonts w:cs="Calibri"/>
        </w:rPr>
      </w:pPr>
      <w:r>
        <w:rPr>
          <w:rFonts w:ascii="Arial Black" w:hAnsi="Arial Black"/>
        </w:rPr>
        <w:t xml:space="preserve">     N</w:t>
      </w:r>
      <w:r>
        <w:rPr>
          <w:rFonts w:ascii="Arial Black" w:hAnsi="Arial Black"/>
          <w:vertAlign w:val="subscript"/>
        </w:rPr>
        <w:t>2</w:t>
      </w:r>
      <w:r>
        <w:rPr>
          <w:rFonts w:ascii="Arial Black" w:hAnsi="Arial Black"/>
        </w:rPr>
        <w:t>O</w:t>
      </w:r>
      <w:r>
        <w:rPr>
          <w:rFonts w:ascii="Arial Black" w:hAnsi="Arial Black"/>
          <w:vertAlign w:val="subscript"/>
        </w:rPr>
        <w:t>3</w:t>
      </w:r>
      <w:r>
        <w:rPr>
          <w:rFonts w:ascii="Arial Black" w:hAnsi="Arial Black"/>
        </w:rPr>
        <w:t xml:space="preserve">          :</w:t>
      </w:r>
      <w:r>
        <w:rPr>
          <w:rFonts w:cs="Calibri"/>
        </w:rPr>
        <w:t>..……………………………………..</w:t>
      </w:r>
    </w:p>
    <w:p w:rsidR="005A57F2" w:rsidRPr="00B01C28" w:rsidRDefault="005A57F2" w:rsidP="00550E8F">
      <w:pPr>
        <w:rPr>
          <w:rFonts w:cs="Calibri"/>
        </w:rPr>
      </w:pPr>
      <w:r>
        <w:rPr>
          <w:rFonts w:ascii="Arial Black" w:hAnsi="Arial Black"/>
        </w:rPr>
        <w:t xml:space="preserve">     </w:t>
      </w:r>
      <w:proofErr w:type="spellStart"/>
      <w:r>
        <w:rPr>
          <w:rFonts w:ascii="Arial Black" w:hAnsi="Arial Black"/>
        </w:rPr>
        <w:t>FeO</w:t>
      </w:r>
      <w:proofErr w:type="spellEnd"/>
      <w:r>
        <w:rPr>
          <w:rFonts w:ascii="Arial Black" w:hAnsi="Arial Black"/>
        </w:rPr>
        <w:t xml:space="preserve">           :</w:t>
      </w:r>
      <w:r>
        <w:rPr>
          <w:rFonts w:cs="Calibri"/>
        </w:rPr>
        <w:t>……………………………………….</w:t>
      </w:r>
    </w:p>
    <w:p w:rsidR="005A57F2" w:rsidRDefault="005A57F2" w:rsidP="00550E8F">
      <w:r>
        <w:rPr>
          <w:rFonts w:ascii="Arial Black" w:hAnsi="Arial Black"/>
        </w:rPr>
        <w:t xml:space="preserve">     Al</w:t>
      </w:r>
      <w:r>
        <w:rPr>
          <w:rFonts w:ascii="Arial Black" w:hAnsi="Arial Black"/>
          <w:vertAlign w:val="subscript"/>
        </w:rPr>
        <w:t>2</w:t>
      </w:r>
      <w:r>
        <w:rPr>
          <w:rFonts w:ascii="Arial Black" w:hAnsi="Arial Black"/>
        </w:rPr>
        <w:t>O</w:t>
      </w:r>
      <w:r>
        <w:rPr>
          <w:rFonts w:ascii="Arial Black" w:hAnsi="Arial Black"/>
          <w:vertAlign w:val="subscript"/>
        </w:rPr>
        <w:t>3</w:t>
      </w:r>
      <w:r>
        <w:rPr>
          <w:rFonts w:ascii="Arial Black" w:hAnsi="Arial Black"/>
        </w:rPr>
        <w:t xml:space="preserve">         :</w:t>
      </w:r>
      <w:r>
        <w:rPr>
          <w:rFonts w:cs="Calibri"/>
        </w:rPr>
        <w:t>……………………………………….</w:t>
      </w:r>
    </w:p>
    <w:p w:rsidR="009270DE" w:rsidRDefault="005A57F2" w:rsidP="007126E1">
      <w:pPr>
        <w:rPr>
          <w:rFonts w:ascii="Arial Black" w:hAnsi="Arial Black"/>
        </w:rPr>
      </w:pPr>
      <w:r w:rsidRPr="00B5042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</w:t>
      </w:r>
    </w:p>
    <w:p w:rsidR="009270DE" w:rsidRDefault="005A57F2" w:rsidP="007126E1">
      <w:pPr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</w:p>
    <w:p w:rsidR="00467884" w:rsidRDefault="00467884" w:rsidP="007126E1">
      <w:pPr>
        <w:rPr>
          <w:rFonts w:ascii="Arial Black" w:hAnsi="Arial Black"/>
        </w:rPr>
      </w:pPr>
    </w:p>
    <w:p w:rsidR="005A57F2" w:rsidRDefault="005A57F2" w:rsidP="007126E1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5.) Aşağıda  bileşik formülleri verilen</w:t>
      </w:r>
    </w:p>
    <w:p w:rsidR="005A57F2" w:rsidRDefault="005A57F2" w:rsidP="007126E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asit ve bazların isimlerini yazınız?</w:t>
      </w:r>
    </w:p>
    <w:p w:rsidR="005A57F2" w:rsidRDefault="005A57F2" w:rsidP="007126E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a) </w:t>
      </w:r>
      <w:proofErr w:type="spellStart"/>
      <w:r>
        <w:rPr>
          <w:rFonts w:ascii="Arial Black" w:hAnsi="Arial Black"/>
        </w:rPr>
        <w:t>HCl</w:t>
      </w:r>
      <w:proofErr w:type="spellEnd"/>
      <w:r>
        <w:rPr>
          <w:rFonts w:ascii="Arial Black" w:hAnsi="Arial Black"/>
        </w:rPr>
        <w:t xml:space="preserve">     :</w:t>
      </w:r>
      <w:r w:rsidRPr="00C53E97">
        <w:rPr>
          <w:rFonts w:cs="Calibri"/>
        </w:rPr>
        <w:t>……………..........................</w:t>
      </w:r>
      <w:r>
        <w:rPr>
          <w:rFonts w:cs="Calibri"/>
        </w:rPr>
        <w:t>..........</w:t>
      </w:r>
    </w:p>
    <w:p w:rsidR="005A57F2" w:rsidRDefault="005A57F2" w:rsidP="007126E1">
      <w:pPr>
        <w:rPr>
          <w:rFonts w:cs="Calibri"/>
        </w:rPr>
      </w:pPr>
      <w:r>
        <w:rPr>
          <w:rFonts w:ascii="Arial Black" w:hAnsi="Arial Black"/>
        </w:rPr>
        <w:t xml:space="preserve">          b) KOH   :</w:t>
      </w:r>
      <w:r w:rsidRPr="00C53E97">
        <w:rPr>
          <w:rFonts w:cs="Calibri"/>
        </w:rPr>
        <w:t>…………………………………</w:t>
      </w:r>
      <w:r>
        <w:rPr>
          <w:rFonts w:cs="Calibri"/>
        </w:rPr>
        <w:t>………………</w:t>
      </w:r>
    </w:p>
    <w:p w:rsidR="005A57F2" w:rsidRDefault="005A57F2" w:rsidP="007126E1">
      <w:pPr>
        <w:rPr>
          <w:rFonts w:cs="Calibri"/>
        </w:rPr>
      </w:pPr>
      <w:r>
        <w:rPr>
          <w:rFonts w:ascii="Arial Black" w:hAnsi="Arial Black"/>
        </w:rPr>
        <w:t xml:space="preserve">          c) HNO</w:t>
      </w:r>
      <w:r>
        <w:rPr>
          <w:rFonts w:ascii="Arial Black" w:hAnsi="Arial Black"/>
          <w:vertAlign w:val="subscript"/>
        </w:rPr>
        <w:t>3</w:t>
      </w:r>
      <w:r>
        <w:rPr>
          <w:rFonts w:ascii="Arial Black" w:hAnsi="Arial Black"/>
        </w:rPr>
        <w:t xml:space="preserve">  :</w:t>
      </w:r>
      <w:r>
        <w:rPr>
          <w:rFonts w:cs="Calibri"/>
        </w:rPr>
        <w:t>…………………………………………………</w:t>
      </w:r>
    </w:p>
    <w:p w:rsidR="005A57F2" w:rsidRDefault="005A57F2" w:rsidP="007126E1">
      <w:pPr>
        <w:rPr>
          <w:rFonts w:cs="Calibri"/>
        </w:rPr>
      </w:pPr>
      <w:r>
        <w:rPr>
          <w:rFonts w:ascii="Arial Black" w:hAnsi="Arial Black"/>
        </w:rPr>
        <w:t xml:space="preserve">          d) </w:t>
      </w:r>
      <w:proofErr w:type="spellStart"/>
      <w:r>
        <w:rPr>
          <w:rFonts w:ascii="Arial Black" w:hAnsi="Arial Black"/>
        </w:rPr>
        <w:t>Ca</w:t>
      </w:r>
      <w:proofErr w:type="spellEnd"/>
      <w:r>
        <w:rPr>
          <w:rFonts w:ascii="Arial Black" w:hAnsi="Arial Black"/>
        </w:rPr>
        <w:t>(OH)</w:t>
      </w:r>
      <w:r>
        <w:rPr>
          <w:rFonts w:ascii="Arial Black" w:hAnsi="Arial Black"/>
          <w:vertAlign w:val="subscript"/>
        </w:rPr>
        <w:t>2</w:t>
      </w:r>
      <w:r>
        <w:rPr>
          <w:rFonts w:ascii="Arial Black" w:hAnsi="Arial Black"/>
        </w:rPr>
        <w:t xml:space="preserve"> :</w:t>
      </w:r>
      <w:r>
        <w:rPr>
          <w:rFonts w:cs="Calibri"/>
        </w:rPr>
        <w:t>…………………………………………….</w:t>
      </w:r>
    </w:p>
    <w:p w:rsidR="005A57F2" w:rsidRPr="0014396B" w:rsidRDefault="005A57F2" w:rsidP="007126E1">
      <w:pPr>
        <w:rPr>
          <w:rFonts w:cs="Calibri"/>
        </w:rPr>
      </w:pPr>
      <w:r>
        <w:rPr>
          <w:rFonts w:cs="Calibri"/>
        </w:rPr>
        <w:t xml:space="preserve">               </w:t>
      </w:r>
      <w:r>
        <w:rPr>
          <w:rFonts w:ascii="Arial Black" w:hAnsi="Arial Black" w:cs="Calibri"/>
        </w:rPr>
        <w:t>e) H</w:t>
      </w:r>
      <w:r>
        <w:rPr>
          <w:rFonts w:ascii="Arial Black" w:hAnsi="Arial Black" w:cs="Calibri"/>
          <w:vertAlign w:val="subscript"/>
        </w:rPr>
        <w:t>2</w:t>
      </w:r>
      <w:r>
        <w:rPr>
          <w:rFonts w:ascii="Arial Black" w:hAnsi="Arial Black" w:cs="Calibri"/>
        </w:rPr>
        <w:t>SO</w:t>
      </w:r>
      <w:r>
        <w:rPr>
          <w:rFonts w:ascii="Arial Black" w:hAnsi="Arial Black" w:cs="Calibri"/>
          <w:vertAlign w:val="subscript"/>
        </w:rPr>
        <w:t>4</w:t>
      </w:r>
      <w:r>
        <w:rPr>
          <w:rFonts w:ascii="Arial Black" w:hAnsi="Arial Black" w:cs="Calibri"/>
        </w:rPr>
        <w:t xml:space="preserve">  :</w:t>
      </w:r>
      <w:r>
        <w:rPr>
          <w:rFonts w:cs="Calibri"/>
        </w:rPr>
        <w:t>……………………………………………….</w:t>
      </w:r>
    </w:p>
    <w:p w:rsidR="005A57F2" w:rsidRDefault="005A57F2" w:rsidP="007126E1">
      <w:pPr>
        <w:rPr>
          <w:rFonts w:ascii="Arial Black" w:hAnsi="Arial Black"/>
        </w:rPr>
      </w:pPr>
    </w:p>
    <w:p w:rsidR="005A57F2" w:rsidRDefault="005A57F2" w:rsidP="007126E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6.)</w:t>
      </w:r>
      <w:r w:rsidRPr="007126E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Aşağıda verilen asit-baz çiftleri ara-</w:t>
      </w:r>
    </w:p>
    <w:p w:rsidR="005A57F2" w:rsidRDefault="005A57F2" w:rsidP="007126E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  <w:proofErr w:type="spellStart"/>
      <w:r>
        <w:rPr>
          <w:rFonts w:ascii="Arial Black" w:hAnsi="Arial Black"/>
        </w:rPr>
        <w:t>sındaki</w:t>
      </w:r>
      <w:proofErr w:type="spellEnd"/>
      <w:r>
        <w:rPr>
          <w:rFonts w:ascii="Arial Black" w:hAnsi="Arial Black"/>
        </w:rPr>
        <w:t xml:space="preserve"> tepkimeleri yazıp denkleştiriniz?              </w:t>
      </w:r>
    </w:p>
    <w:p w:rsidR="005A57F2" w:rsidRDefault="005A57F2" w:rsidP="007126E1">
      <w:pPr>
        <w:rPr>
          <w:rFonts w:cs="Calibri"/>
        </w:rPr>
      </w:pPr>
      <w:r>
        <w:rPr>
          <w:rFonts w:ascii="Arial Black" w:hAnsi="Arial Black"/>
        </w:rPr>
        <w:t xml:space="preserve">          a)</w:t>
      </w:r>
      <w:proofErr w:type="spellStart"/>
      <w:r>
        <w:rPr>
          <w:rFonts w:ascii="Arial Black" w:hAnsi="Arial Black"/>
        </w:rPr>
        <w:t>Ca</w:t>
      </w:r>
      <w:proofErr w:type="spellEnd"/>
      <w:r>
        <w:rPr>
          <w:rFonts w:ascii="Arial Black" w:hAnsi="Arial Black"/>
        </w:rPr>
        <w:t>(OH)</w:t>
      </w:r>
      <w:r>
        <w:rPr>
          <w:rFonts w:ascii="Arial Black" w:hAnsi="Arial Black"/>
          <w:vertAlign w:val="subscript"/>
        </w:rPr>
        <w:t>2(</w:t>
      </w:r>
      <w:proofErr w:type="spellStart"/>
      <w:r>
        <w:rPr>
          <w:rFonts w:ascii="Arial Black" w:hAnsi="Arial Black"/>
          <w:vertAlign w:val="subscript"/>
        </w:rPr>
        <w:t>aq</w:t>
      </w:r>
      <w:proofErr w:type="spellEnd"/>
      <w:r>
        <w:rPr>
          <w:rFonts w:ascii="Arial Black" w:hAnsi="Arial Black"/>
          <w:vertAlign w:val="subscript"/>
        </w:rPr>
        <w:t>)</w:t>
      </w:r>
      <w:r>
        <w:rPr>
          <w:rFonts w:ascii="Arial Black" w:hAnsi="Arial Black"/>
        </w:rPr>
        <w:t xml:space="preserve">+ </w:t>
      </w:r>
      <w:proofErr w:type="spellStart"/>
      <w:r>
        <w:rPr>
          <w:rFonts w:ascii="Arial Black" w:hAnsi="Arial Black"/>
        </w:rPr>
        <w:t>HCl</w:t>
      </w:r>
      <w:proofErr w:type="spellEnd"/>
      <w:r>
        <w:rPr>
          <w:rFonts w:ascii="Arial Black" w:hAnsi="Arial Black"/>
          <w:vertAlign w:val="subscript"/>
        </w:rPr>
        <w:t>(</w:t>
      </w:r>
      <w:proofErr w:type="spellStart"/>
      <w:r>
        <w:rPr>
          <w:rFonts w:ascii="Arial Black" w:hAnsi="Arial Black"/>
          <w:vertAlign w:val="subscript"/>
        </w:rPr>
        <w:t>aq</w:t>
      </w:r>
      <w:proofErr w:type="spellEnd"/>
      <w:r>
        <w:rPr>
          <w:rFonts w:ascii="Arial Black" w:hAnsi="Arial Black"/>
          <w:vertAlign w:val="subscript"/>
        </w:rPr>
        <w:t>)</w:t>
      </w:r>
      <w:r w:rsidRPr="002536BD">
        <w:rPr>
          <w:rFonts w:ascii="Arial Black" w:hAnsi="Arial Black"/>
        </w:rPr>
        <w:sym w:font="Wingdings" w:char="F0E0"/>
      </w:r>
      <w:r>
        <w:rPr>
          <w:rFonts w:cs="Calibri"/>
        </w:rPr>
        <w:t>………………………………………..</w:t>
      </w:r>
    </w:p>
    <w:p w:rsidR="005A57F2" w:rsidRPr="002536BD" w:rsidRDefault="005A57F2" w:rsidP="007126E1">
      <w:pPr>
        <w:rPr>
          <w:rFonts w:cs="Calibri"/>
        </w:rPr>
      </w:pPr>
    </w:p>
    <w:p w:rsidR="005A57F2" w:rsidRPr="0014396B" w:rsidRDefault="005A57F2" w:rsidP="007126E1">
      <w:pPr>
        <w:rPr>
          <w:rFonts w:cs="Calibri"/>
        </w:rPr>
      </w:pPr>
      <w:r>
        <w:rPr>
          <w:rFonts w:ascii="Arial Black" w:hAnsi="Arial Black"/>
        </w:rPr>
        <w:t xml:space="preserve">          b) NH</w:t>
      </w:r>
      <w:r>
        <w:rPr>
          <w:rFonts w:ascii="Arial Black" w:hAnsi="Arial Black"/>
          <w:vertAlign w:val="subscript"/>
        </w:rPr>
        <w:t>3(</w:t>
      </w:r>
      <w:proofErr w:type="spellStart"/>
      <w:r>
        <w:rPr>
          <w:rFonts w:ascii="Arial Black" w:hAnsi="Arial Black"/>
          <w:vertAlign w:val="subscript"/>
        </w:rPr>
        <w:t>aq</w:t>
      </w:r>
      <w:proofErr w:type="spellEnd"/>
      <w:r>
        <w:rPr>
          <w:rFonts w:ascii="Arial Black" w:hAnsi="Arial Black"/>
          <w:vertAlign w:val="subscript"/>
        </w:rPr>
        <w:t>)</w:t>
      </w:r>
      <w:r>
        <w:rPr>
          <w:rFonts w:ascii="Arial Black" w:hAnsi="Arial Black"/>
        </w:rPr>
        <w:t xml:space="preserve"> + HNO</w:t>
      </w:r>
      <w:r>
        <w:rPr>
          <w:rFonts w:ascii="Arial Black" w:hAnsi="Arial Black"/>
          <w:vertAlign w:val="subscript"/>
        </w:rPr>
        <w:t>3(</w:t>
      </w:r>
      <w:proofErr w:type="spellStart"/>
      <w:r>
        <w:rPr>
          <w:rFonts w:ascii="Arial Black" w:hAnsi="Arial Black"/>
          <w:vertAlign w:val="subscript"/>
        </w:rPr>
        <w:t>aq</w:t>
      </w:r>
      <w:proofErr w:type="spellEnd"/>
      <w:r>
        <w:rPr>
          <w:rFonts w:ascii="Arial Black" w:hAnsi="Arial Black"/>
          <w:vertAlign w:val="subscript"/>
        </w:rPr>
        <w:t>)</w:t>
      </w:r>
      <w:r w:rsidRPr="002536BD">
        <w:rPr>
          <w:rFonts w:ascii="Arial Black" w:hAnsi="Arial Black"/>
        </w:rPr>
        <w:sym w:font="Wingdings" w:char="F0E0"/>
      </w:r>
      <w:r>
        <w:rPr>
          <w:rFonts w:cs="Calibri"/>
        </w:rPr>
        <w:t>…………………………………………..</w:t>
      </w:r>
      <w:r>
        <w:rPr>
          <w:rFonts w:ascii="Arial Black" w:hAnsi="Arial Black"/>
        </w:rPr>
        <w:t xml:space="preserve"> </w:t>
      </w:r>
    </w:p>
    <w:p w:rsidR="005A57F2" w:rsidRDefault="005A57F2" w:rsidP="00D12808">
      <w:pPr>
        <w:rPr>
          <w:rFonts w:cs="Calibri"/>
        </w:rPr>
      </w:pPr>
      <w:r>
        <w:rPr>
          <w:rFonts w:cs="Calibri"/>
        </w:rPr>
        <w:t xml:space="preserve">               </w:t>
      </w:r>
    </w:p>
    <w:p w:rsidR="005A57F2" w:rsidRDefault="005A57F2" w:rsidP="00410D94">
      <w:pPr>
        <w:rPr>
          <w:rFonts w:ascii="Comic Sans MS" w:hAnsi="Comic Sans MS" w:cs="Calibri"/>
        </w:rPr>
      </w:pPr>
      <w:r>
        <w:rPr>
          <w:rFonts w:cs="Calibri"/>
        </w:rPr>
        <w:t xml:space="preserve">             </w:t>
      </w:r>
      <w:r>
        <w:rPr>
          <w:rFonts w:ascii="Arial Black" w:hAnsi="Arial Black" w:cs="Calibri"/>
        </w:rPr>
        <w:t>7.)</w:t>
      </w:r>
      <w:r>
        <w:rPr>
          <w:rFonts w:ascii="Comic Sans MS" w:hAnsi="Comic Sans MS" w:cs="Calibri"/>
        </w:rPr>
        <w:t xml:space="preserve">Eşit </w:t>
      </w:r>
      <w:proofErr w:type="spellStart"/>
      <w:r>
        <w:rPr>
          <w:rFonts w:ascii="Comic Sans MS" w:hAnsi="Comic Sans MS" w:cs="Calibri"/>
        </w:rPr>
        <w:t>mollerde</w:t>
      </w:r>
      <w:proofErr w:type="spellEnd"/>
      <w:r>
        <w:rPr>
          <w:rFonts w:ascii="Comic Sans MS" w:hAnsi="Comic Sans MS" w:cs="Calibri"/>
        </w:rPr>
        <w:t xml:space="preserve"> HX, HY ve HZ asitlerinin eşit</w:t>
      </w:r>
    </w:p>
    <w:p w:rsidR="005A57F2" w:rsidRDefault="005A57F2" w:rsidP="00410D9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       hacimli sularda çözünmesiyle hazırlanan sulu </w:t>
      </w:r>
      <w:proofErr w:type="spellStart"/>
      <w:r>
        <w:rPr>
          <w:rFonts w:ascii="Comic Sans MS" w:hAnsi="Comic Sans MS" w:cs="Calibri"/>
        </w:rPr>
        <w:t>çö</w:t>
      </w:r>
      <w:proofErr w:type="spellEnd"/>
      <w:r>
        <w:rPr>
          <w:rFonts w:ascii="Comic Sans MS" w:hAnsi="Comic Sans MS" w:cs="Calibri"/>
        </w:rPr>
        <w:t>-</w:t>
      </w:r>
    </w:p>
    <w:p w:rsidR="005A57F2" w:rsidRDefault="005A57F2" w:rsidP="00410D94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       </w:t>
      </w:r>
      <w:proofErr w:type="spellStart"/>
      <w:r>
        <w:rPr>
          <w:rFonts w:ascii="Comic Sans MS" w:hAnsi="Comic Sans MS" w:cs="Calibri"/>
        </w:rPr>
        <w:t>zeltilerinin</w:t>
      </w:r>
      <w:proofErr w:type="spellEnd"/>
      <w:r>
        <w:rPr>
          <w:rFonts w:ascii="Comic Sans MS" w:hAnsi="Comic Sans MS" w:cs="Calibri"/>
        </w:rPr>
        <w:t xml:space="preserve"> iyonlaşma yüzdesi aşağıda verilmiştir.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0"/>
        <w:gridCol w:w="2149"/>
      </w:tblGrid>
      <w:tr w:rsidR="005A57F2" w:rsidRPr="00E07503" w:rsidTr="00410D94">
        <w:trPr>
          <w:trHeight w:val="375"/>
        </w:trPr>
        <w:tc>
          <w:tcPr>
            <w:tcW w:w="1920" w:type="dxa"/>
          </w:tcPr>
          <w:p w:rsidR="005A57F2" w:rsidRPr="00E07503" w:rsidRDefault="005A57F2" w:rsidP="00410D94">
            <w:pPr>
              <w:ind w:left="0"/>
              <w:rPr>
                <w:rFonts w:ascii="Comic Sans MS" w:hAnsi="Comic Sans MS" w:cs="Calibri"/>
              </w:rPr>
            </w:pPr>
            <w:r w:rsidRPr="00E07503">
              <w:rPr>
                <w:rFonts w:ascii="Comic Sans MS" w:hAnsi="Comic Sans MS" w:cs="Calibri"/>
              </w:rPr>
              <w:t xml:space="preserve">      Asit</w:t>
            </w:r>
          </w:p>
        </w:tc>
        <w:tc>
          <w:tcPr>
            <w:tcW w:w="2149" w:type="dxa"/>
          </w:tcPr>
          <w:p w:rsidR="005A57F2" w:rsidRPr="00E07503" w:rsidRDefault="005A57F2" w:rsidP="00410D94">
            <w:pPr>
              <w:rPr>
                <w:rFonts w:ascii="Comic Sans MS" w:hAnsi="Comic Sans MS" w:cs="Calibri"/>
              </w:rPr>
            </w:pPr>
            <w:r w:rsidRPr="00E07503">
              <w:rPr>
                <w:rFonts w:ascii="Comic Sans MS" w:hAnsi="Comic Sans MS" w:cs="Calibri"/>
              </w:rPr>
              <w:t xml:space="preserve">     İyonlaşma yüzdesi</w:t>
            </w:r>
          </w:p>
        </w:tc>
      </w:tr>
      <w:tr w:rsidR="005A57F2" w:rsidRPr="00E07503" w:rsidTr="00410D94">
        <w:trPr>
          <w:trHeight w:val="390"/>
        </w:trPr>
        <w:tc>
          <w:tcPr>
            <w:tcW w:w="1920" w:type="dxa"/>
          </w:tcPr>
          <w:p w:rsidR="005A57F2" w:rsidRPr="00E07503" w:rsidRDefault="005A57F2" w:rsidP="00410D94">
            <w:pPr>
              <w:rPr>
                <w:rFonts w:ascii="Comic Sans MS" w:hAnsi="Comic Sans MS" w:cs="Calibri"/>
              </w:rPr>
            </w:pPr>
            <w:r w:rsidRPr="00E07503">
              <w:rPr>
                <w:rFonts w:ascii="Comic Sans MS" w:hAnsi="Comic Sans MS" w:cs="Calibri"/>
              </w:rPr>
              <w:t xml:space="preserve">           HX                                          </w:t>
            </w:r>
          </w:p>
        </w:tc>
        <w:tc>
          <w:tcPr>
            <w:tcW w:w="2149" w:type="dxa"/>
          </w:tcPr>
          <w:p w:rsidR="005A57F2" w:rsidRPr="00E07503" w:rsidRDefault="005A57F2" w:rsidP="00410D94">
            <w:pPr>
              <w:rPr>
                <w:rFonts w:ascii="Comic Sans MS" w:hAnsi="Comic Sans MS" w:cs="Calibri"/>
              </w:rPr>
            </w:pPr>
            <w:r w:rsidRPr="00E07503">
              <w:rPr>
                <w:rFonts w:ascii="Comic Sans MS" w:hAnsi="Comic Sans MS" w:cs="Calibri"/>
              </w:rPr>
              <w:t xml:space="preserve">                2</w:t>
            </w:r>
          </w:p>
        </w:tc>
      </w:tr>
      <w:tr w:rsidR="005A57F2" w:rsidRPr="00E07503" w:rsidTr="00052678">
        <w:trPr>
          <w:trHeight w:val="301"/>
        </w:trPr>
        <w:tc>
          <w:tcPr>
            <w:tcW w:w="1920" w:type="dxa"/>
          </w:tcPr>
          <w:p w:rsidR="005A57F2" w:rsidRPr="00E07503" w:rsidRDefault="005A57F2" w:rsidP="00410D94">
            <w:pPr>
              <w:rPr>
                <w:rFonts w:ascii="Comic Sans MS" w:hAnsi="Comic Sans MS" w:cs="Calibri"/>
              </w:rPr>
            </w:pPr>
            <w:r w:rsidRPr="00E07503">
              <w:rPr>
                <w:rFonts w:ascii="Comic Sans MS" w:hAnsi="Comic Sans MS" w:cs="Calibri"/>
              </w:rPr>
              <w:t xml:space="preserve">           HY</w:t>
            </w:r>
          </w:p>
        </w:tc>
        <w:tc>
          <w:tcPr>
            <w:tcW w:w="2149" w:type="dxa"/>
          </w:tcPr>
          <w:p w:rsidR="005A57F2" w:rsidRPr="00E07503" w:rsidRDefault="005A57F2" w:rsidP="00410D94">
            <w:pPr>
              <w:rPr>
                <w:rFonts w:ascii="Comic Sans MS" w:hAnsi="Comic Sans MS" w:cs="Calibri"/>
              </w:rPr>
            </w:pPr>
            <w:r w:rsidRPr="00E07503">
              <w:rPr>
                <w:rFonts w:ascii="Comic Sans MS" w:hAnsi="Comic Sans MS" w:cs="Calibri"/>
              </w:rPr>
              <w:t xml:space="preserve">               90</w:t>
            </w:r>
          </w:p>
        </w:tc>
      </w:tr>
      <w:tr w:rsidR="005A57F2" w:rsidRPr="00E07503" w:rsidTr="00052678">
        <w:trPr>
          <w:trHeight w:val="221"/>
        </w:trPr>
        <w:tc>
          <w:tcPr>
            <w:tcW w:w="1920" w:type="dxa"/>
          </w:tcPr>
          <w:p w:rsidR="005A57F2" w:rsidRPr="00E07503" w:rsidRDefault="005A57F2" w:rsidP="00410D94">
            <w:pPr>
              <w:ind w:left="0"/>
              <w:rPr>
                <w:rFonts w:ascii="Comic Sans MS" w:hAnsi="Comic Sans MS" w:cs="Calibri"/>
              </w:rPr>
            </w:pPr>
            <w:r w:rsidRPr="00E07503">
              <w:rPr>
                <w:rFonts w:ascii="Comic Sans MS" w:hAnsi="Comic Sans MS" w:cs="Calibri"/>
              </w:rPr>
              <w:t xml:space="preserve">      HZ</w:t>
            </w:r>
          </w:p>
        </w:tc>
        <w:tc>
          <w:tcPr>
            <w:tcW w:w="2149" w:type="dxa"/>
          </w:tcPr>
          <w:p w:rsidR="005A57F2" w:rsidRPr="00E07503" w:rsidRDefault="005A57F2" w:rsidP="00410D94">
            <w:pPr>
              <w:ind w:left="0"/>
              <w:rPr>
                <w:rFonts w:ascii="Comic Sans MS" w:hAnsi="Comic Sans MS" w:cs="Calibri"/>
              </w:rPr>
            </w:pPr>
            <w:r w:rsidRPr="00E07503">
              <w:rPr>
                <w:rFonts w:ascii="Comic Sans MS" w:hAnsi="Comic Sans MS" w:cs="Calibri"/>
              </w:rPr>
              <w:t xml:space="preserve">          100</w:t>
            </w:r>
          </w:p>
        </w:tc>
      </w:tr>
    </w:tbl>
    <w:p w:rsidR="005A57F2" w:rsidRDefault="005A57F2" w:rsidP="00410D94">
      <w:pPr>
        <w:rPr>
          <w:rFonts w:ascii="Arial Black" w:hAnsi="Arial Black" w:cs="Calibri"/>
        </w:rPr>
      </w:pPr>
      <w:r>
        <w:rPr>
          <w:rFonts w:ascii="Comic Sans MS" w:hAnsi="Comic Sans MS" w:cs="Calibri"/>
        </w:rPr>
        <w:t xml:space="preserve">           </w:t>
      </w:r>
      <w:r>
        <w:rPr>
          <w:rFonts w:ascii="Arial Black" w:hAnsi="Arial Black" w:cs="Calibri"/>
        </w:rPr>
        <w:t>Buna göre ,asitlerin kuvvetlerini büyükten</w:t>
      </w:r>
    </w:p>
    <w:p w:rsidR="005A57F2" w:rsidRPr="00E835ED" w:rsidRDefault="005A57F2" w:rsidP="00410D94">
      <w:pPr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          küçüğe doğru sıralayınız?</w:t>
      </w:r>
    </w:p>
    <w:p w:rsidR="005A57F2" w:rsidRDefault="005A57F2" w:rsidP="00410D94">
      <w:pPr>
        <w:rPr>
          <w:rFonts w:ascii="Comic Sans MS" w:hAnsi="Comic Sans MS" w:cs="Calibri"/>
        </w:rPr>
      </w:pPr>
    </w:p>
    <w:p w:rsidR="005A57F2" w:rsidRDefault="005A57F2" w:rsidP="00D12808">
      <w:pPr>
        <w:rPr>
          <w:rFonts w:ascii="Comic Sans MS" w:hAnsi="Comic Sans MS" w:cs="Calibri"/>
        </w:rPr>
      </w:pPr>
      <w:r>
        <w:rPr>
          <w:rFonts w:cs="Calibri"/>
        </w:rPr>
        <w:t xml:space="preserve">           </w:t>
      </w:r>
      <w:r>
        <w:rPr>
          <w:rFonts w:ascii="Arial Black" w:hAnsi="Arial Black" w:cs="Calibri"/>
        </w:rPr>
        <w:t xml:space="preserve">8.) </w:t>
      </w:r>
      <w:r w:rsidRPr="006E7011">
        <w:rPr>
          <w:rFonts w:ascii="Arial Black" w:hAnsi="Arial Black" w:cs="Calibri"/>
        </w:rPr>
        <w:t xml:space="preserve">Aşağıdaki </w:t>
      </w:r>
      <w:r>
        <w:rPr>
          <w:rFonts w:ascii="Arial Black" w:hAnsi="Arial Black" w:cs="Calibri"/>
        </w:rPr>
        <w:t>maddelerden hangisini cam</w:t>
      </w:r>
      <w:r w:rsidRPr="00DF171F">
        <w:rPr>
          <w:rFonts w:ascii="Comic Sans MS" w:hAnsi="Comic Sans MS" w:cs="Calibri"/>
        </w:rPr>
        <w:t xml:space="preserve"> </w:t>
      </w:r>
    </w:p>
    <w:p w:rsidR="005A57F2" w:rsidRDefault="005A57F2" w:rsidP="00D12808">
      <w:pPr>
        <w:rPr>
          <w:rFonts w:ascii="Arial Black" w:hAnsi="Arial Black" w:cs="Calibri"/>
        </w:rPr>
      </w:pPr>
      <w:r>
        <w:rPr>
          <w:rFonts w:ascii="Comic Sans MS" w:hAnsi="Comic Sans MS" w:cs="Calibri"/>
        </w:rPr>
        <w:t xml:space="preserve">            </w:t>
      </w:r>
      <w:r>
        <w:rPr>
          <w:rFonts w:ascii="Arial Black" w:hAnsi="Arial Black" w:cs="Calibri"/>
        </w:rPr>
        <w:t>kaplarda saklamak uygun değildir</w:t>
      </w:r>
      <w:r w:rsidRPr="006E7011">
        <w:rPr>
          <w:rFonts w:ascii="Arial Black" w:hAnsi="Arial Black" w:cs="Calibri"/>
        </w:rPr>
        <w:t>?</w:t>
      </w:r>
      <w:r>
        <w:rPr>
          <w:rFonts w:ascii="Arial Black" w:hAnsi="Arial Black" w:cs="Calibri"/>
        </w:rPr>
        <w:t xml:space="preserve"> </w:t>
      </w:r>
    </w:p>
    <w:p w:rsidR="005A57F2" w:rsidRDefault="005A57F2" w:rsidP="00D12808">
      <w:pPr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          </w:t>
      </w:r>
      <w:r>
        <w:rPr>
          <w:rFonts w:ascii="Comic Sans MS" w:hAnsi="Comic Sans MS" w:cs="Calibri"/>
        </w:rPr>
        <w:t xml:space="preserve">A) HF    B) </w:t>
      </w:r>
      <w:proofErr w:type="spellStart"/>
      <w:r>
        <w:rPr>
          <w:rFonts w:ascii="Comic Sans MS" w:hAnsi="Comic Sans MS" w:cs="Calibri"/>
        </w:rPr>
        <w:t>HCl</w:t>
      </w:r>
      <w:proofErr w:type="spellEnd"/>
      <w:r>
        <w:rPr>
          <w:rFonts w:ascii="Comic Sans MS" w:hAnsi="Comic Sans MS" w:cs="Calibri"/>
        </w:rPr>
        <w:t xml:space="preserve">    C) HNO</w:t>
      </w:r>
      <w:r>
        <w:rPr>
          <w:rFonts w:ascii="Comic Sans MS" w:hAnsi="Comic Sans MS" w:cs="Calibri"/>
          <w:vertAlign w:val="subscript"/>
        </w:rPr>
        <w:t>3</w:t>
      </w:r>
      <w:r>
        <w:rPr>
          <w:rFonts w:ascii="Comic Sans MS" w:hAnsi="Comic Sans MS" w:cs="Calibri"/>
        </w:rPr>
        <w:t xml:space="preserve">    D) H</w:t>
      </w:r>
      <w:r>
        <w:rPr>
          <w:rFonts w:ascii="Comic Sans MS" w:hAnsi="Comic Sans MS" w:cs="Calibri"/>
          <w:vertAlign w:val="subscript"/>
        </w:rPr>
        <w:t>2</w:t>
      </w:r>
      <w:r>
        <w:rPr>
          <w:rFonts w:ascii="Comic Sans MS" w:hAnsi="Comic Sans MS" w:cs="Calibri"/>
        </w:rPr>
        <w:t>SO</w:t>
      </w:r>
      <w:r>
        <w:rPr>
          <w:rFonts w:ascii="Comic Sans MS" w:hAnsi="Comic Sans MS" w:cs="Calibri"/>
          <w:vertAlign w:val="subscript"/>
        </w:rPr>
        <w:t>4</w:t>
      </w:r>
      <w:r>
        <w:rPr>
          <w:rFonts w:ascii="Comic Sans MS" w:hAnsi="Comic Sans MS" w:cs="Calibri"/>
        </w:rPr>
        <w:t xml:space="preserve">   E) </w:t>
      </w:r>
      <w:proofErr w:type="spellStart"/>
      <w:r>
        <w:rPr>
          <w:rFonts w:ascii="Comic Sans MS" w:hAnsi="Comic Sans MS" w:cs="Calibri"/>
        </w:rPr>
        <w:t>NaOH</w:t>
      </w:r>
      <w:proofErr w:type="spellEnd"/>
      <w:r>
        <w:rPr>
          <w:rFonts w:ascii="Arial Black" w:hAnsi="Arial Black" w:cs="Calibri"/>
        </w:rPr>
        <w:t xml:space="preserve">  </w:t>
      </w:r>
    </w:p>
    <w:p w:rsidR="005A57F2" w:rsidRDefault="005A57F2" w:rsidP="00D12808">
      <w:pPr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        9.) I.Sabun            II.Çamaşır suyu   </w:t>
      </w:r>
    </w:p>
    <w:p w:rsidR="005A57F2" w:rsidRDefault="005A57F2" w:rsidP="00D12808">
      <w:pPr>
        <w:rPr>
          <w:rFonts w:ascii="Arial Black" w:hAnsi="Arial Black" w:cs="Calibri"/>
        </w:rPr>
      </w:pPr>
      <w:r>
        <w:rPr>
          <w:rFonts w:ascii="Arial Black" w:hAnsi="Arial Black" w:cs="Calibri"/>
        </w:rPr>
        <w:t xml:space="preserve">            III. Deterjan      IV. Tuz ruhu</w:t>
      </w:r>
    </w:p>
    <w:p w:rsidR="005A57F2" w:rsidRDefault="005A57F2" w:rsidP="00D12808">
      <w:pPr>
        <w:rPr>
          <w:rFonts w:ascii="Comic Sans MS" w:hAnsi="Comic Sans MS" w:cs="Calibri"/>
        </w:rPr>
      </w:pPr>
      <w:r>
        <w:rPr>
          <w:rFonts w:ascii="Arial Black" w:hAnsi="Arial Black" w:cs="Calibri"/>
        </w:rPr>
        <w:t xml:space="preserve">          </w:t>
      </w:r>
      <w:r>
        <w:rPr>
          <w:rFonts w:ascii="Comic Sans MS" w:hAnsi="Comic Sans MS" w:cs="Calibri"/>
        </w:rPr>
        <w:t>Yukarıdaki evsel kimyasallardan hangi ikisini</w:t>
      </w:r>
    </w:p>
    <w:p w:rsidR="005A57F2" w:rsidRDefault="005A57F2" w:rsidP="00D12808">
      <w:pPr>
        <w:rPr>
          <w:rFonts w:ascii="Arial Black" w:hAnsi="Arial Black" w:cs="Calibri"/>
        </w:rPr>
      </w:pPr>
      <w:r>
        <w:rPr>
          <w:rFonts w:ascii="Comic Sans MS" w:hAnsi="Comic Sans MS" w:cs="Calibri"/>
        </w:rPr>
        <w:t xml:space="preserve">            karıştırmak sakıncalıdır?</w:t>
      </w:r>
      <w:r>
        <w:rPr>
          <w:rFonts w:ascii="Arial Black" w:hAnsi="Arial Black" w:cs="Calibri"/>
        </w:rPr>
        <w:t xml:space="preserve"> </w:t>
      </w:r>
    </w:p>
    <w:p w:rsidR="005A57F2" w:rsidRDefault="005A57F2" w:rsidP="00D12808">
      <w:pPr>
        <w:rPr>
          <w:rFonts w:ascii="Comic Sans MS" w:hAnsi="Comic Sans MS" w:cs="Calibri"/>
        </w:rPr>
      </w:pPr>
      <w:r>
        <w:rPr>
          <w:rFonts w:ascii="Arial Black" w:hAnsi="Arial Black" w:cs="Calibri"/>
        </w:rPr>
        <w:t xml:space="preserve">           </w:t>
      </w:r>
      <w:r w:rsidRPr="00350A4D">
        <w:rPr>
          <w:rFonts w:ascii="Comic Sans MS" w:hAnsi="Comic Sans MS" w:cs="Calibri"/>
        </w:rPr>
        <w:t>A)</w:t>
      </w:r>
      <w:r>
        <w:rPr>
          <w:rFonts w:ascii="Comic Sans MS" w:hAnsi="Comic Sans MS" w:cs="Calibri"/>
        </w:rPr>
        <w:t xml:space="preserve"> I ve II          B) I ve III          C) II ve III</w:t>
      </w:r>
    </w:p>
    <w:p w:rsidR="005A57F2" w:rsidRDefault="005A57F2" w:rsidP="00D12808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                  D) II ve IV        E) III ve IV</w:t>
      </w:r>
    </w:p>
    <w:p w:rsidR="005A57F2" w:rsidRDefault="005A57F2" w:rsidP="00D12808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     </w:t>
      </w:r>
      <w:r w:rsidRPr="00246A10">
        <w:rPr>
          <w:rFonts w:ascii="Arial Black" w:hAnsi="Arial Black" w:cs="Calibri"/>
        </w:rPr>
        <w:t>10</w:t>
      </w:r>
      <w:r>
        <w:rPr>
          <w:rFonts w:ascii="Arial Black" w:hAnsi="Arial Black" w:cs="Calibri"/>
        </w:rPr>
        <w:t>.)</w:t>
      </w:r>
      <w:r>
        <w:rPr>
          <w:rFonts w:ascii="Comic Sans MS" w:hAnsi="Comic Sans MS" w:cs="Calibri"/>
        </w:rPr>
        <w:t>Aşağıdaki maddelerden hangisinin çözeltisi</w:t>
      </w:r>
    </w:p>
    <w:p w:rsidR="005A57F2" w:rsidRDefault="005A57F2" w:rsidP="00D12808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           mermeri aşındırır?</w:t>
      </w:r>
    </w:p>
    <w:p w:rsidR="005A57F2" w:rsidRDefault="005A57F2" w:rsidP="00D12808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            A) </w:t>
      </w:r>
      <w:proofErr w:type="spellStart"/>
      <w:r>
        <w:rPr>
          <w:rFonts w:ascii="Comic Sans MS" w:hAnsi="Comic Sans MS" w:cs="Calibri"/>
        </w:rPr>
        <w:t>NaOH</w:t>
      </w:r>
      <w:proofErr w:type="spellEnd"/>
      <w:r>
        <w:rPr>
          <w:rFonts w:ascii="Comic Sans MS" w:hAnsi="Comic Sans MS" w:cs="Calibri"/>
        </w:rPr>
        <w:t xml:space="preserve">    B) </w:t>
      </w:r>
      <w:proofErr w:type="spellStart"/>
      <w:r>
        <w:rPr>
          <w:rFonts w:ascii="Comic Sans MS" w:hAnsi="Comic Sans MS" w:cs="Calibri"/>
        </w:rPr>
        <w:t>CaO</w:t>
      </w:r>
      <w:proofErr w:type="spellEnd"/>
      <w:r>
        <w:rPr>
          <w:rFonts w:ascii="Comic Sans MS" w:hAnsi="Comic Sans MS" w:cs="Calibri"/>
        </w:rPr>
        <w:t xml:space="preserve">    C) NH</w:t>
      </w:r>
      <w:r>
        <w:rPr>
          <w:rFonts w:ascii="Comic Sans MS" w:hAnsi="Comic Sans MS" w:cs="Calibri"/>
          <w:vertAlign w:val="subscript"/>
        </w:rPr>
        <w:t>3</w:t>
      </w:r>
      <w:r>
        <w:rPr>
          <w:rFonts w:ascii="Comic Sans MS" w:hAnsi="Comic Sans MS" w:cs="Calibri"/>
        </w:rPr>
        <w:t xml:space="preserve">    D) SO</w:t>
      </w:r>
      <w:r>
        <w:rPr>
          <w:rFonts w:ascii="Comic Sans MS" w:hAnsi="Comic Sans MS" w:cs="Calibri"/>
          <w:vertAlign w:val="subscript"/>
        </w:rPr>
        <w:t xml:space="preserve">2 </w:t>
      </w:r>
      <w:r>
        <w:rPr>
          <w:rFonts w:ascii="Comic Sans MS" w:hAnsi="Comic Sans MS" w:cs="Calibri"/>
        </w:rPr>
        <w:t xml:space="preserve">   E) </w:t>
      </w:r>
      <w:proofErr w:type="spellStart"/>
      <w:r>
        <w:rPr>
          <w:rFonts w:ascii="Comic Sans MS" w:hAnsi="Comic Sans MS" w:cs="Calibri"/>
        </w:rPr>
        <w:t>NaCl</w:t>
      </w:r>
      <w:proofErr w:type="spellEnd"/>
    </w:p>
    <w:p w:rsidR="005A57F2" w:rsidRDefault="005A57F2" w:rsidP="00052678">
      <w:r>
        <w:rPr>
          <w:rFonts w:ascii="Arial Black" w:hAnsi="Arial Black" w:cs="Calibri"/>
        </w:rPr>
        <w:t xml:space="preserve">         </w:t>
      </w:r>
      <w:r>
        <w:t xml:space="preserve">Süre: 40 dakika </w:t>
      </w:r>
    </w:p>
    <w:p w:rsidR="005A57F2" w:rsidRDefault="005A57F2" w:rsidP="00C851E8">
      <w:r>
        <w:t xml:space="preserve">             Not Baremi: Her soru 10 puan değerindedir.</w:t>
      </w:r>
    </w:p>
    <w:sectPr w:rsidR="005A57F2" w:rsidSect="00A91971">
      <w:headerReference w:type="default" r:id="rId7"/>
      <w:footerReference w:type="default" r:id="rId8"/>
      <w:pgSz w:w="11906" w:h="16838"/>
      <w:pgMar w:top="284" w:right="1416" w:bottom="1276" w:left="709" w:header="340" w:footer="39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B4" w:rsidRDefault="002374B4" w:rsidP="00C851E8">
      <w:r>
        <w:separator/>
      </w:r>
    </w:p>
  </w:endnote>
  <w:endnote w:type="continuationSeparator" w:id="0">
    <w:p w:rsidR="002374B4" w:rsidRDefault="002374B4" w:rsidP="00C8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F2" w:rsidRDefault="005A57F2">
    <w:pPr>
      <w:pStyle w:val="Altbilgi"/>
    </w:pPr>
    <w:r>
      <w:t xml:space="preserve">                                                                                                                                                                        </w:t>
    </w:r>
    <w:r>
      <w:rPr>
        <w:rFonts w:ascii="Algerian" w:hAnsi="Algerian"/>
      </w:rPr>
      <w:t>BA</w:t>
    </w:r>
    <w:r>
      <w:rPr>
        <w:rFonts w:ascii="Times New Roman" w:hAnsi="Times New Roman"/>
      </w:rPr>
      <w:t>ŞARILAR</w:t>
    </w:r>
    <w:r>
      <w:t xml:space="preserve">    </w:t>
    </w:r>
  </w:p>
  <w:p w:rsidR="005A57F2" w:rsidRDefault="005A57F2">
    <w:pPr>
      <w:pStyle w:val="Altbilgi"/>
    </w:pPr>
    <w:r>
      <w:t xml:space="preserve">                                                                                                                                                          Kimya Zümre Öğretmenleri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B4" w:rsidRDefault="002374B4" w:rsidP="00C851E8">
      <w:r>
        <w:separator/>
      </w:r>
    </w:p>
  </w:footnote>
  <w:footnote w:type="continuationSeparator" w:id="0">
    <w:p w:rsidR="002374B4" w:rsidRDefault="002374B4" w:rsidP="00C85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F2" w:rsidRDefault="005A57F2" w:rsidP="00467884">
    <w:pPr>
      <w:pStyle w:val="stbilgi"/>
    </w:pPr>
    <w:r>
      <w:t>İMAM-HATİP LİSESİ I. DÖNEM   10. SINIFLAR  KİMYA DERSİ I. YAZILI YOKLAMA</w:t>
    </w:r>
  </w:p>
  <w:p w:rsidR="005A57F2" w:rsidRDefault="005A57F2" w:rsidP="00C851E8">
    <w:pPr>
      <w:pStyle w:val="stbilgi"/>
    </w:pPr>
    <w:r>
      <w:t>ADI  ve SOYADI :</w:t>
    </w:r>
    <w:r w:rsidRPr="00FD6286">
      <w:t xml:space="preserve"> </w:t>
    </w:r>
    <w:r>
      <w:t xml:space="preserve">                                                                 </w:t>
    </w:r>
  </w:p>
  <w:p w:rsidR="005A57F2" w:rsidRDefault="005A57F2" w:rsidP="00C851E8">
    <w:pPr>
      <w:pStyle w:val="stbilgi"/>
    </w:pPr>
    <w:r>
      <w:t>SINIFI:                                    NO: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A7D"/>
    <w:multiLevelType w:val="hybridMultilevel"/>
    <w:tmpl w:val="1C5EA7A0"/>
    <w:lvl w:ilvl="0" w:tplc="3E1AC918">
      <w:start w:val="1"/>
      <w:numFmt w:val="lowerLetter"/>
      <w:lvlText w:val="%1)"/>
      <w:lvlJc w:val="left"/>
      <w:pPr>
        <w:ind w:left="40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1">
    <w:nsid w:val="518939F3"/>
    <w:multiLevelType w:val="hybridMultilevel"/>
    <w:tmpl w:val="3E0E04FC"/>
    <w:lvl w:ilvl="0" w:tplc="EB52695A">
      <w:start w:val="1"/>
      <w:numFmt w:val="lowerLetter"/>
      <w:lvlText w:val="%1)"/>
      <w:lvlJc w:val="left"/>
      <w:pPr>
        <w:ind w:left="40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2">
    <w:nsid w:val="679C0C79"/>
    <w:multiLevelType w:val="hybridMultilevel"/>
    <w:tmpl w:val="CA3E30C4"/>
    <w:lvl w:ilvl="0" w:tplc="E30275BA">
      <w:start w:val="1"/>
      <w:numFmt w:val="decimal"/>
      <w:lvlText w:val="%1.)"/>
      <w:lvlJc w:val="left"/>
      <w:pPr>
        <w:ind w:left="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7F6E7CEF"/>
    <w:multiLevelType w:val="hybridMultilevel"/>
    <w:tmpl w:val="A044DC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359"/>
    <w:rsid w:val="00001C3A"/>
    <w:rsid w:val="00003B80"/>
    <w:rsid w:val="00024DA7"/>
    <w:rsid w:val="00043551"/>
    <w:rsid w:val="00052678"/>
    <w:rsid w:val="000609E7"/>
    <w:rsid w:val="000E444D"/>
    <w:rsid w:val="000F0B6B"/>
    <w:rsid w:val="000F36D5"/>
    <w:rsid w:val="00114262"/>
    <w:rsid w:val="00133A41"/>
    <w:rsid w:val="001379FF"/>
    <w:rsid w:val="0014396B"/>
    <w:rsid w:val="0015329D"/>
    <w:rsid w:val="00186A58"/>
    <w:rsid w:val="001A24F2"/>
    <w:rsid w:val="001B129B"/>
    <w:rsid w:val="001D3223"/>
    <w:rsid w:val="001D4CA8"/>
    <w:rsid w:val="001E2430"/>
    <w:rsid w:val="001F494B"/>
    <w:rsid w:val="002070F6"/>
    <w:rsid w:val="002334CB"/>
    <w:rsid w:val="00235AE5"/>
    <w:rsid w:val="002374B4"/>
    <w:rsid w:val="00246A10"/>
    <w:rsid w:val="002536BD"/>
    <w:rsid w:val="00295021"/>
    <w:rsid w:val="002C59C2"/>
    <w:rsid w:val="002D6E47"/>
    <w:rsid w:val="002F5B1E"/>
    <w:rsid w:val="003165C9"/>
    <w:rsid w:val="00337911"/>
    <w:rsid w:val="00340E61"/>
    <w:rsid w:val="00350A4D"/>
    <w:rsid w:val="00353E5F"/>
    <w:rsid w:val="00367138"/>
    <w:rsid w:val="003A12A1"/>
    <w:rsid w:val="003B35D6"/>
    <w:rsid w:val="003D2E84"/>
    <w:rsid w:val="003E1056"/>
    <w:rsid w:val="00410D94"/>
    <w:rsid w:val="00430472"/>
    <w:rsid w:val="00434FF3"/>
    <w:rsid w:val="00467884"/>
    <w:rsid w:val="004854DB"/>
    <w:rsid w:val="004B0E79"/>
    <w:rsid w:val="004B2936"/>
    <w:rsid w:val="004F1571"/>
    <w:rsid w:val="00513761"/>
    <w:rsid w:val="00527DF3"/>
    <w:rsid w:val="00540331"/>
    <w:rsid w:val="00550E8F"/>
    <w:rsid w:val="005A57F2"/>
    <w:rsid w:val="005B3DDF"/>
    <w:rsid w:val="005D21A4"/>
    <w:rsid w:val="005F52E2"/>
    <w:rsid w:val="00613171"/>
    <w:rsid w:val="00645A6E"/>
    <w:rsid w:val="00652113"/>
    <w:rsid w:val="00681830"/>
    <w:rsid w:val="00685C08"/>
    <w:rsid w:val="006933CC"/>
    <w:rsid w:val="006A4B48"/>
    <w:rsid w:val="006B7EF8"/>
    <w:rsid w:val="006C38B0"/>
    <w:rsid w:val="006C5801"/>
    <w:rsid w:val="006E7011"/>
    <w:rsid w:val="006F4B9B"/>
    <w:rsid w:val="006F5A6F"/>
    <w:rsid w:val="0070363F"/>
    <w:rsid w:val="00703AA6"/>
    <w:rsid w:val="007126E1"/>
    <w:rsid w:val="00725422"/>
    <w:rsid w:val="00743846"/>
    <w:rsid w:val="00767A01"/>
    <w:rsid w:val="007A571A"/>
    <w:rsid w:val="007B15C3"/>
    <w:rsid w:val="007B7B6C"/>
    <w:rsid w:val="007D056C"/>
    <w:rsid w:val="00815196"/>
    <w:rsid w:val="00825313"/>
    <w:rsid w:val="00842E88"/>
    <w:rsid w:val="008510BE"/>
    <w:rsid w:val="00860B2E"/>
    <w:rsid w:val="00887CE3"/>
    <w:rsid w:val="008E6A02"/>
    <w:rsid w:val="008F329F"/>
    <w:rsid w:val="008F5122"/>
    <w:rsid w:val="00907B77"/>
    <w:rsid w:val="009270DE"/>
    <w:rsid w:val="00933971"/>
    <w:rsid w:val="009403CE"/>
    <w:rsid w:val="00961986"/>
    <w:rsid w:val="0098300D"/>
    <w:rsid w:val="009C38E3"/>
    <w:rsid w:val="009D662F"/>
    <w:rsid w:val="009E2269"/>
    <w:rsid w:val="00A339EF"/>
    <w:rsid w:val="00A84C97"/>
    <w:rsid w:val="00A90359"/>
    <w:rsid w:val="00A91971"/>
    <w:rsid w:val="00AA05EF"/>
    <w:rsid w:val="00AA224E"/>
    <w:rsid w:val="00B01C28"/>
    <w:rsid w:val="00B22E36"/>
    <w:rsid w:val="00B33437"/>
    <w:rsid w:val="00B50429"/>
    <w:rsid w:val="00B50980"/>
    <w:rsid w:val="00B61330"/>
    <w:rsid w:val="00B8514F"/>
    <w:rsid w:val="00B878FA"/>
    <w:rsid w:val="00B96DBD"/>
    <w:rsid w:val="00BA5EE0"/>
    <w:rsid w:val="00BC5924"/>
    <w:rsid w:val="00BF26DB"/>
    <w:rsid w:val="00C33810"/>
    <w:rsid w:val="00C53E97"/>
    <w:rsid w:val="00C851E8"/>
    <w:rsid w:val="00C924F7"/>
    <w:rsid w:val="00CD2E2E"/>
    <w:rsid w:val="00CE7155"/>
    <w:rsid w:val="00CF06AD"/>
    <w:rsid w:val="00D069CB"/>
    <w:rsid w:val="00D12808"/>
    <w:rsid w:val="00D210E1"/>
    <w:rsid w:val="00D247F5"/>
    <w:rsid w:val="00D34329"/>
    <w:rsid w:val="00D609E2"/>
    <w:rsid w:val="00DE3FCA"/>
    <w:rsid w:val="00DF171F"/>
    <w:rsid w:val="00E07503"/>
    <w:rsid w:val="00E21FFA"/>
    <w:rsid w:val="00E30EBD"/>
    <w:rsid w:val="00E4075F"/>
    <w:rsid w:val="00E47935"/>
    <w:rsid w:val="00E52CBD"/>
    <w:rsid w:val="00E730FC"/>
    <w:rsid w:val="00E835ED"/>
    <w:rsid w:val="00E8777E"/>
    <w:rsid w:val="00EC3EA7"/>
    <w:rsid w:val="00ED1452"/>
    <w:rsid w:val="00F75CE9"/>
    <w:rsid w:val="00FB3A10"/>
    <w:rsid w:val="00FD6286"/>
    <w:rsid w:val="00FE4950"/>
    <w:rsid w:val="00FF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E8"/>
    <w:pPr>
      <w:spacing w:line="276" w:lineRule="auto"/>
      <w:ind w:left="-284" w:right="-994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9035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90359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9035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90359"/>
    <w:rPr>
      <w:rFonts w:cs="Times New Roman"/>
    </w:rPr>
  </w:style>
  <w:style w:type="paragraph" w:styleId="ListeParagraf">
    <w:name w:val="List Paragraph"/>
    <w:basedOn w:val="Normal"/>
    <w:uiPriority w:val="99"/>
    <w:qFormat/>
    <w:rsid w:val="00685C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F75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75CE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B22E3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2</cp:revision>
  <cp:lastPrinted>2013-11-23T12:37:00Z</cp:lastPrinted>
  <dcterms:created xsi:type="dcterms:W3CDTF">2014-11-26T19:12:00Z</dcterms:created>
  <dcterms:modified xsi:type="dcterms:W3CDTF">2018-01-25T06:30:00Z</dcterms:modified>
</cp:coreProperties>
</file>