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70" w:tblpY="1"/>
        <w:tblOverlap w:val="neve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4939"/>
        <w:gridCol w:w="2826"/>
        <w:gridCol w:w="1941"/>
        <w:gridCol w:w="1781"/>
        <w:gridCol w:w="2099"/>
      </w:tblGrid>
      <w:tr w:rsidR="00251850" w:rsidTr="008E6B85">
        <w:trPr>
          <w:trHeight w:val="529"/>
        </w:trPr>
        <w:tc>
          <w:tcPr>
            <w:tcW w:w="15096" w:type="dxa"/>
            <w:gridSpan w:val="8"/>
            <w:vAlign w:val="center"/>
          </w:tcPr>
          <w:p w:rsidR="00251850" w:rsidRPr="003D0B47" w:rsidRDefault="002303A3" w:rsidP="008E6B85">
            <w:pPr>
              <w:jc w:val="center"/>
              <w:rPr>
                <w:sz w:val="18"/>
                <w:szCs w:val="18"/>
              </w:rPr>
            </w:pPr>
            <w:r>
              <w:rPr>
                <w:sz w:val="18"/>
                <w:szCs w:val="18"/>
              </w:rPr>
              <w:t>YUNUS EMRE MESLEKİ VE TEKNİK ANADOLU LİSESİ</w:t>
            </w:r>
            <w:r w:rsidR="00EC0852">
              <w:rPr>
                <w:sz w:val="18"/>
                <w:szCs w:val="18"/>
              </w:rPr>
              <w:t xml:space="preserve"> </w:t>
            </w:r>
            <w:r w:rsidR="00DE1BDE">
              <w:rPr>
                <w:sz w:val="18"/>
                <w:szCs w:val="18"/>
              </w:rPr>
              <w:t xml:space="preserve">2015- 2016 </w:t>
            </w:r>
            <w:r w:rsidR="00251850" w:rsidRPr="003D0B47">
              <w:rPr>
                <w:sz w:val="18"/>
                <w:szCs w:val="18"/>
              </w:rPr>
              <w:t xml:space="preserve">EĞİTİM-ÖĞRETİM </w:t>
            </w:r>
            <w:r w:rsidR="00702F57">
              <w:rPr>
                <w:sz w:val="18"/>
                <w:szCs w:val="18"/>
              </w:rPr>
              <w:t>YILI 10</w:t>
            </w:r>
            <w:r w:rsidR="00251850" w:rsidRPr="003D0B47">
              <w:rPr>
                <w:sz w:val="18"/>
                <w:szCs w:val="18"/>
              </w:rPr>
              <w:t>. SINIFLAR ÜNİTELENDİRİLMİŞ YILLIK MATEMATİK DERS PLANI</w:t>
            </w:r>
          </w:p>
        </w:tc>
      </w:tr>
      <w:tr w:rsidR="00251850" w:rsidTr="008E6B85">
        <w:trPr>
          <w:trHeight w:val="284"/>
        </w:trPr>
        <w:tc>
          <w:tcPr>
            <w:tcW w:w="1510" w:type="dxa"/>
            <w:gridSpan w:val="3"/>
            <w:vAlign w:val="center"/>
          </w:tcPr>
          <w:p w:rsidR="00251850" w:rsidRDefault="00251850" w:rsidP="008E6B85">
            <w:pPr>
              <w:jc w:val="center"/>
              <w:rPr>
                <w:sz w:val="16"/>
                <w:szCs w:val="16"/>
              </w:rPr>
            </w:pPr>
            <w:r>
              <w:rPr>
                <w:sz w:val="16"/>
                <w:szCs w:val="16"/>
              </w:rPr>
              <w:t>SÜRE</w:t>
            </w:r>
          </w:p>
        </w:tc>
        <w:tc>
          <w:tcPr>
            <w:tcW w:w="13586" w:type="dxa"/>
            <w:gridSpan w:val="5"/>
            <w:vAlign w:val="center"/>
          </w:tcPr>
          <w:p w:rsidR="00251850" w:rsidRPr="004721E6" w:rsidRDefault="005C1DF0" w:rsidP="008E6B85">
            <w:pPr>
              <w:autoSpaceDE w:val="0"/>
              <w:autoSpaceDN w:val="0"/>
              <w:adjustRightInd w:val="0"/>
              <w:rPr>
                <w:color w:val="000000"/>
                <w:sz w:val="16"/>
                <w:szCs w:val="16"/>
              </w:rPr>
            </w:pPr>
            <w:r>
              <w:rPr>
                <w:sz w:val="16"/>
                <w:szCs w:val="16"/>
              </w:rPr>
              <w:t xml:space="preserve">BÖLÜM: </w:t>
            </w:r>
            <w:r w:rsidR="00B96E32">
              <w:rPr>
                <w:sz w:val="16"/>
                <w:szCs w:val="16"/>
              </w:rPr>
              <w:t>Veri, Sayma Ve Olasılık</w:t>
            </w:r>
            <w:r w:rsidR="004721E6" w:rsidRPr="004721E6">
              <w:rPr>
                <w:sz w:val="16"/>
                <w:szCs w:val="16"/>
              </w:rPr>
              <w:t>-</w:t>
            </w:r>
            <w:r w:rsidR="004721E6" w:rsidRPr="004721E6">
              <w:rPr>
                <w:bCs/>
                <w:color w:val="000000"/>
                <w:sz w:val="16"/>
                <w:szCs w:val="16"/>
              </w:rPr>
              <w:t xml:space="preserve"> Fonksiyonlarda İşlemler ve Uygulamaları</w:t>
            </w:r>
          </w:p>
        </w:tc>
      </w:tr>
      <w:tr w:rsidR="00251850" w:rsidTr="008E6B85">
        <w:trPr>
          <w:cantSplit/>
          <w:trHeight w:val="865"/>
        </w:trPr>
        <w:tc>
          <w:tcPr>
            <w:tcW w:w="430" w:type="dxa"/>
            <w:textDirection w:val="btLr"/>
            <w:vAlign w:val="center"/>
          </w:tcPr>
          <w:p w:rsidR="00251850" w:rsidRDefault="00251850" w:rsidP="008E6B85">
            <w:pPr>
              <w:ind w:left="113" w:right="113"/>
              <w:jc w:val="center"/>
              <w:rPr>
                <w:sz w:val="16"/>
                <w:szCs w:val="16"/>
              </w:rPr>
            </w:pPr>
            <w:r>
              <w:rPr>
                <w:sz w:val="16"/>
                <w:szCs w:val="16"/>
              </w:rPr>
              <w:t>AY</w:t>
            </w:r>
          </w:p>
        </w:tc>
        <w:tc>
          <w:tcPr>
            <w:tcW w:w="540" w:type="dxa"/>
            <w:textDirection w:val="btLr"/>
            <w:vAlign w:val="center"/>
          </w:tcPr>
          <w:p w:rsidR="00251850" w:rsidRDefault="00251850" w:rsidP="008E6B85">
            <w:pPr>
              <w:ind w:left="113" w:right="113"/>
              <w:jc w:val="center"/>
              <w:rPr>
                <w:sz w:val="16"/>
                <w:szCs w:val="16"/>
              </w:rPr>
            </w:pPr>
            <w:r>
              <w:rPr>
                <w:sz w:val="16"/>
                <w:szCs w:val="16"/>
              </w:rPr>
              <w:t>HAFTA</w:t>
            </w:r>
          </w:p>
        </w:tc>
        <w:tc>
          <w:tcPr>
            <w:tcW w:w="540" w:type="dxa"/>
            <w:textDirection w:val="btLr"/>
            <w:vAlign w:val="center"/>
          </w:tcPr>
          <w:p w:rsidR="00251850" w:rsidRDefault="00251850" w:rsidP="008E6B85">
            <w:pPr>
              <w:ind w:left="113" w:right="113"/>
              <w:jc w:val="center"/>
              <w:rPr>
                <w:sz w:val="16"/>
                <w:szCs w:val="16"/>
              </w:rPr>
            </w:pPr>
            <w:r>
              <w:rPr>
                <w:sz w:val="16"/>
                <w:szCs w:val="16"/>
              </w:rPr>
              <w:t>SAAT</w:t>
            </w:r>
          </w:p>
        </w:tc>
        <w:tc>
          <w:tcPr>
            <w:tcW w:w="4939" w:type="dxa"/>
            <w:vAlign w:val="center"/>
          </w:tcPr>
          <w:p w:rsidR="00251850" w:rsidRDefault="00251850" w:rsidP="008E6B85">
            <w:pPr>
              <w:jc w:val="center"/>
              <w:rPr>
                <w:sz w:val="16"/>
                <w:szCs w:val="16"/>
              </w:rPr>
            </w:pPr>
            <w:r>
              <w:rPr>
                <w:sz w:val="16"/>
                <w:szCs w:val="16"/>
              </w:rPr>
              <w:t xml:space="preserve">ALT ÖĞRENME ALANLARI VE </w:t>
            </w:r>
          </w:p>
          <w:p w:rsidR="00251850" w:rsidRDefault="00251850" w:rsidP="008E6B85">
            <w:pPr>
              <w:jc w:val="center"/>
              <w:rPr>
                <w:sz w:val="16"/>
                <w:szCs w:val="16"/>
              </w:rPr>
            </w:pPr>
            <w:r>
              <w:rPr>
                <w:sz w:val="16"/>
                <w:szCs w:val="16"/>
              </w:rPr>
              <w:t>KAZANIMLAR</w:t>
            </w:r>
          </w:p>
        </w:tc>
        <w:tc>
          <w:tcPr>
            <w:tcW w:w="2826" w:type="dxa"/>
            <w:vAlign w:val="center"/>
          </w:tcPr>
          <w:p w:rsidR="00251850" w:rsidRDefault="00251850" w:rsidP="008E6B85">
            <w:pPr>
              <w:rPr>
                <w:sz w:val="16"/>
                <w:szCs w:val="16"/>
              </w:rPr>
            </w:pPr>
            <w:r>
              <w:rPr>
                <w:sz w:val="16"/>
                <w:szCs w:val="16"/>
              </w:rPr>
              <w:t xml:space="preserve">                ÖĞRENME ALANI</w:t>
            </w:r>
          </w:p>
          <w:p w:rsidR="00251850" w:rsidRDefault="00251850" w:rsidP="008E6B85">
            <w:pPr>
              <w:rPr>
                <w:sz w:val="16"/>
                <w:szCs w:val="16"/>
              </w:rPr>
            </w:pPr>
          </w:p>
        </w:tc>
        <w:tc>
          <w:tcPr>
            <w:tcW w:w="1941" w:type="dxa"/>
            <w:vAlign w:val="center"/>
          </w:tcPr>
          <w:p w:rsidR="00251850" w:rsidRDefault="00251850" w:rsidP="008E6B85">
            <w:pPr>
              <w:jc w:val="center"/>
              <w:rPr>
                <w:sz w:val="16"/>
                <w:szCs w:val="16"/>
              </w:rPr>
            </w:pPr>
            <w:r>
              <w:rPr>
                <w:sz w:val="16"/>
                <w:szCs w:val="16"/>
              </w:rPr>
              <w:t>ÖĞRENME-ÖĞRETME YÖNTEM VE TEKNİKLERİ</w:t>
            </w:r>
          </w:p>
        </w:tc>
        <w:tc>
          <w:tcPr>
            <w:tcW w:w="1781" w:type="dxa"/>
            <w:vAlign w:val="center"/>
          </w:tcPr>
          <w:p w:rsidR="00251850" w:rsidRDefault="00251850" w:rsidP="008E6B85">
            <w:pPr>
              <w:jc w:val="center"/>
              <w:rPr>
                <w:sz w:val="16"/>
                <w:szCs w:val="16"/>
              </w:rPr>
            </w:pPr>
            <w:r>
              <w:rPr>
                <w:sz w:val="16"/>
                <w:szCs w:val="16"/>
              </w:rPr>
              <w:t xml:space="preserve">KULLANILAN EĞİTİM TEKNOLOJİLERİ VE TEKNİKLERİ </w:t>
            </w:r>
          </w:p>
        </w:tc>
        <w:tc>
          <w:tcPr>
            <w:tcW w:w="2099" w:type="dxa"/>
            <w:vAlign w:val="center"/>
          </w:tcPr>
          <w:p w:rsidR="00251850" w:rsidRDefault="00251850" w:rsidP="008E6B85">
            <w:pPr>
              <w:jc w:val="center"/>
              <w:rPr>
                <w:sz w:val="16"/>
                <w:szCs w:val="16"/>
              </w:rPr>
            </w:pPr>
            <w:r>
              <w:rPr>
                <w:sz w:val="16"/>
                <w:szCs w:val="16"/>
              </w:rPr>
              <w:t xml:space="preserve">DEĞERLENDİRME </w:t>
            </w:r>
          </w:p>
        </w:tc>
      </w:tr>
      <w:tr w:rsidR="008E6B85" w:rsidTr="008E6B85">
        <w:trPr>
          <w:cantSplit/>
          <w:trHeight w:val="965"/>
        </w:trPr>
        <w:tc>
          <w:tcPr>
            <w:tcW w:w="430" w:type="dxa"/>
            <w:vMerge w:val="restart"/>
            <w:textDirection w:val="btLr"/>
          </w:tcPr>
          <w:p w:rsidR="008E6B85" w:rsidRDefault="008E6B85" w:rsidP="008E6B85">
            <w:pPr>
              <w:ind w:left="113" w:right="113"/>
            </w:pPr>
            <w:r>
              <w:t xml:space="preserve">                     EYLÜL</w:t>
            </w:r>
          </w:p>
          <w:p w:rsidR="008E6B85" w:rsidRPr="00A64E17" w:rsidRDefault="008E6B85" w:rsidP="008E6B85">
            <w:pPr>
              <w:ind w:left="113" w:right="113"/>
            </w:pPr>
          </w:p>
          <w:p w:rsidR="008E6B85" w:rsidRPr="00A64E17" w:rsidRDefault="008E6B85" w:rsidP="008E6B85">
            <w:pPr>
              <w:ind w:left="2255" w:right="113"/>
            </w:pPr>
            <w:r>
              <w:t xml:space="preserve">EYLÜL   </w:t>
            </w:r>
          </w:p>
          <w:p w:rsidR="008E6B85" w:rsidRDefault="008E6B85" w:rsidP="008E6B85">
            <w:pPr>
              <w:ind w:left="113" w:right="113"/>
            </w:pPr>
          </w:p>
          <w:p w:rsidR="008E6B85" w:rsidRDefault="008E6B85" w:rsidP="008E6B85">
            <w:pPr>
              <w:ind w:left="1573" w:right="113"/>
            </w:pPr>
          </w:p>
          <w:p w:rsidR="008E6B85" w:rsidRDefault="008E6B85" w:rsidP="008E6B85">
            <w:pPr>
              <w:ind w:left="1573" w:right="113"/>
            </w:pPr>
          </w:p>
          <w:p w:rsidR="008E6B85" w:rsidRDefault="008E6B85" w:rsidP="008E6B85">
            <w:pPr>
              <w:ind w:left="1573" w:right="113"/>
            </w:pPr>
          </w:p>
          <w:p w:rsidR="008E6B85" w:rsidRDefault="008E6B85" w:rsidP="008E6B85">
            <w:pPr>
              <w:ind w:left="1573" w:right="113"/>
            </w:pPr>
          </w:p>
          <w:p w:rsidR="008E6B85" w:rsidRDefault="008E6B85" w:rsidP="008E6B85">
            <w:pPr>
              <w:ind w:left="113" w:right="113"/>
            </w:pPr>
          </w:p>
          <w:p w:rsidR="008E6B85" w:rsidRPr="00A64E17" w:rsidRDefault="008E6B85" w:rsidP="00B51156">
            <w:pPr>
              <w:ind w:left="113" w:right="113"/>
            </w:pPr>
          </w:p>
        </w:tc>
        <w:tc>
          <w:tcPr>
            <w:tcW w:w="540" w:type="dxa"/>
            <w:textDirection w:val="btLr"/>
          </w:tcPr>
          <w:p w:rsidR="008E6B85" w:rsidRPr="00E84146" w:rsidRDefault="008E6B85" w:rsidP="008E6B85">
            <w:pPr>
              <w:ind w:left="113" w:right="113"/>
              <w:jc w:val="center"/>
              <w:rPr>
                <w:sz w:val="16"/>
                <w:szCs w:val="16"/>
              </w:rPr>
            </w:pPr>
            <w:r>
              <w:rPr>
                <w:sz w:val="16"/>
                <w:szCs w:val="16"/>
              </w:rPr>
              <w:t>14-18</w:t>
            </w: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r w:rsidRPr="00E84146">
              <w:rPr>
                <w:sz w:val="16"/>
                <w:szCs w:val="16"/>
              </w:rPr>
              <w:t>28- 02</w:t>
            </w:r>
          </w:p>
          <w:p w:rsidR="008E6B85" w:rsidRPr="00E84146" w:rsidRDefault="008E6B85" w:rsidP="008E6B85">
            <w:pPr>
              <w:ind w:left="113" w:right="113"/>
              <w:jc w:val="center"/>
              <w:rPr>
                <w:sz w:val="16"/>
                <w:szCs w:val="16"/>
              </w:rPr>
            </w:pPr>
          </w:p>
        </w:tc>
        <w:tc>
          <w:tcPr>
            <w:tcW w:w="540" w:type="dxa"/>
          </w:tcPr>
          <w:p w:rsidR="008E6B85" w:rsidRPr="005078A2" w:rsidRDefault="008E6B85" w:rsidP="008E6B85">
            <w:pPr>
              <w:jc w:val="center"/>
              <w:rPr>
                <w:sz w:val="18"/>
                <w:szCs w:val="18"/>
              </w:rPr>
            </w:pPr>
          </w:p>
          <w:p w:rsidR="008E6B85" w:rsidRDefault="008E6B85" w:rsidP="008E6B85">
            <w:pPr>
              <w:jc w:val="center"/>
              <w:rPr>
                <w:sz w:val="18"/>
                <w:szCs w:val="18"/>
              </w:rPr>
            </w:pPr>
          </w:p>
          <w:p w:rsidR="008E6B85" w:rsidRDefault="008E6B85" w:rsidP="008E6B85">
            <w:pPr>
              <w:jc w:val="center"/>
              <w:rPr>
                <w:sz w:val="18"/>
                <w:szCs w:val="18"/>
              </w:rPr>
            </w:pPr>
            <w:r>
              <w:rPr>
                <w:sz w:val="18"/>
                <w:szCs w:val="18"/>
              </w:rPr>
              <w:t>6</w:t>
            </w:r>
          </w:p>
          <w:p w:rsidR="008E6B85" w:rsidRPr="00E84146" w:rsidRDefault="008E6B85" w:rsidP="008E6B85">
            <w:pPr>
              <w:jc w:val="center"/>
              <w:rPr>
                <w:sz w:val="18"/>
                <w:szCs w:val="18"/>
              </w:rPr>
            </w:pPr>
          </w:p>
        </w:tc>
        <w:tc>
          <w:tcPr>
            <w:tcW w:w="4939" w:type="dxa"/>
          </w:tcPr>
          <w:p w:rsidR="008E6B85" w:rsidRDefault="008E6B85" w:rsidP="008E6B85">
            <w:pPr>
              <w:autoSpaceDE w:val="0"/>
              <w:autoSpaceDN w:val="0"/>
              <w:adjustRightInd w:val="0"/>
              <w:rPr>
                <w:b/>
                <w:bCs/>
                <w:color w:val="000000"/>
                <w:sz w:val="16"/>
                <w:szCs w:val="16"/>
              </w:rPr>
            </w:pPr>
            <w:r w:rsidRPr="00B131FE">
              <w:rPr>
                <w:b/>
                <w:bCs/>
                <w:color w:val="000000"/>
                <w:sz w:val="16"/>
                <w:szCs w:val="16"/>
              </w:rPr>
              <w:t>Veri, Sayma ve Olasılık</w:t>
            </w:r>
          </w:p>
          <w:p w:rsidR="008E6B85" w:rsidRPr="00252354" w:rsidRDefault="008E6B85" w:rsidP="008E6B85">
            <w:pPr>
              <w:autoSpaceDE w:val="0"/>
              <w:autoSpaceDN w:val="0"/>
              <w:adjustRightInd w:val="0"/>
              <w:rPr>
                <w:color w:val="000000"/>
                <w:sz w:val="16"/>
                <w:szCs w:val="16"/>
              </w:rPr>
            </w:pPr>
            <w:r w:rsidRPr="00252354">
              <w:rPr>
                <w:color w:val="000000"/>
                <w:sz w:val="16"/>
                <w:szCs w:val="16"/>
              </w:rPr>
              <w:t>1. Olayların gerçekleşme sayısını toplama ve çarpma prensiplerini kullanarak hesaplar.</w:t>
            </w:r>
          </w:p>
          <w:p w:rsidR="008E6B85" w:rsidRPr="00B96E32" w:rsidRDefault="008E6B85" w:rsidP="008E6B85">
            <w:pPr>
              <w:autoSpaceDE w:val="0"/>
              <w:autoSpaceDN w:val="0"/>
              <w:adjustRightInd w:val="0"/>
              <w:rPr>
                <w:color w:val="000000"/>
                <w:sz w:val="16"/>
                <w:szCs w:val="16"/>
              </w:rPr>
            </w:pPr>
            <w:r w:rsidRPr="00252354">
              <w:rPr>
                <w:color w:val="000000"/>
                <w:sz w:val="16"/>
                <w:szCs w:val="16"/>
              </w:rPr>
              <w:t>2. Sınırsız sayıda tekra</w:t>
            </w:r>
            <w:r>
              <w:rPr>
                <w:color w:val="000000"/>
                <w:sz w:val="16"/>
                <w:szCs w:val="16"/>
              </w:rPr>
              <w:t>rlayan nesnelerin dizilişlerini (</w:t>
            </w:r>
            <w:r w:rsidRPr="00252354">
              <w:rPr>
                <w:color w:val="000000"/>
                <w:sz w:val="16"/>
                <w:szCs w:val="16"/>
              </w:rPr>
              <w:t>permütasyonlarını) örneklerleaçıklar.</w:t>
            </w:r>
          </w:p>
        </w:tc>
        <w:tc>
          <w:tcPr>
            <w:tcW w:w="2826" w:type="dxa"/>
          </w:tcPr>
          <w:p w:rsidR="008E6B85" w:rsidRDefault="008E6B85" w:rsidP="008E6B85">
            <w:pPr>
              <w:jc w:val="center"/>
              <w:rPr>
                <w:sz w:val="16"/>
                <w:szCs w:val="16"/>
              </w:rPr>
            </w:pPr>
          </w:p>
          <w:p w:rsidR="008E6B85" w:rsidRDefault="008E6B85" w:rsidP="008E6B85">
            <w:pPr>
              <w:rPr>
                <w:sz w:val="16"/>
                <w:szCs w:val="16"/>
              </w:rPr>
            </w:pPr>
          </w:p>
          <w:p w:rsidR="008E6B85" w:rsidRPr="001E1B18" w:rsidRDefault="008E6B85" w:rsidP="008E6B85">
            <w:pPr>
              <w:autoSpaceDE w:val="0"/>
              <w:autoSpaceDN w:val="0"/>
              <w:adjustRightInd w:val="0"/>
              <w:rPr>
                <w:bCs/>
                <w:color w:val="000000"/>
                <w:sz w:val="16"/>
                <w:szCs w:val="16"/>
              </w:rPr>
            </w:pPr>
            <w:r w:rsidRPr="001E1B18">
              <w:rPr>
                <w:bCs/>
                <w:color w:val="000000"/>
                <w:sz w:val="16"/>
                <w:szCs w:val="16"/>
              </w:rPr>
              <w:t>Veri, Sayma ve Olasılık</w:t>
            </w:r>
          </w:p>
          <w:p w:rsidR="008E6B85" w:rsidRPr="001E1B18" w:rsidRDefault="008E6B85" w:rsidP="008E6B85">
            <w:pPr>
              <w:rPr>
                <w:sz w:val="16"/>
                <w:szCs w:val="16"/>
              </w:rPr>
            </w:pPr>
          </w:p>
        </w:tc>
        <w:tc>
          <w:tcPr>
            <w:tcW w:w="1941" w:type="dxa"/>
            <w:vMerge w:val="restart"/>
            <w:vAlign w:val="center"/>
          </w:tcPr>
          <w:p w:rsidR="008E6B85" w:rsidRPr="00453166" w:rsidRDefault="008E6B85" w:rsidP="008E6B85">
            <w:pPr>
              <w:jc w:val="center"/>
              <w:rPr>
                <w:sz w:val="18"/>
                <w:szCs w:val="18"/>
              </w:rPr>
            </w:pPr>
          </w:p>
          <w:p w:rsidR="008E6B85" w:rsidRDefault="00EC0852" w:rsidP="008E6B85">
            <w:pPr>
              <w:rPr>
                <w:sz w:val="18"/>
                <w:szCs w:val="18"/>
              </w:rPr>
            </w:pPr>
            <w:r>
              <w:rPr>
                <w:sz w:val="18"/>
                <w:szCs w:val="18"/>
              </w:rPr>
              <w:t xml:space="preserve">       </w:t>
            </w:r>
            <w:r w:rsidR="008E6B85" w:rsidRPr="00453166">
              <w:rPr>
                <w:sz w:val="18"/>
                <w:szCs w:val="18"/>
              </w:rPr>
              <w:t>Sözlü Anlatım</w:t>
            </w:r>
          </w:p>
          <w:p w:rsidR="008E6B85" w:rsidRPr="00453166" w:rsidRDefault="008E6B85" w:rsidP="008E6B85">
            <w:pPr>
              <w:jc w:val="center"/>
              <w:rPr>
                <w:sz w:val="18"/>
                <w:szCs w:val="18"/>
              </w:rPr>
            </w:pPr>
          </w:p>
          <w:p w:rsidR="008E6B85" w:rsidRDefault="008E6B85" w:rsidP="008E6B85">
            <w:pPr>
              <w:jc w:val="center"/>
              <w:rPr>
                <w:sz w:val="18"/>
                <w:szCs w:val="18"/>
              </w:rPr>
            </w:pPr>
            <w:r w:rsidRPr="00453166">
              <w:rPr>
                <w:sz w:val="18"/>
                <w:szCs w:val="18"/>
              </w:rPr>
              <w:t>Soru-cevap</w:t>
            </w:r>
          </w:p>
          <w:p w:rsidR="008E6B85" w:rsidRPr="00453166" w:rsidRDefault="008E6B85" w:rsidP="008E6B85">
            <w:pPr>
              <w:jc w:val="center"/>
              <w:rPr>
                <w:sz w:val="18"/>
                <w:szCs w:val="18"/>
              </w:rPr>
            </w:pPr>
          </w:p>
          <w:p w:rsidR="008E6B85" w:rsidRDefault="008E6B85" w:rsidP="008E6B85">
            <w:pPr>
              <w:jc w:val="center"/>
              <w:rPr>
                <w:sz w:val="18"/>
                <w:szCs w:val="18"/>
              </w:rPr>
            </w:pPr>
            <w:r w:rsidRPr="00453166">
              <w:rPr>
                <w:sz w:val="18"/>
                <w:szCs w:val="18"/>
              </w:rPr>
              <w:t>Problem çözme</w:t>
            </w:r>
          </w:p>
          <w:p w:rsidR="008E6B85" w:rsidRPr="00453166" w:rsidRDefault="008E6B85" w:rsidP="008E6B85">
            <w:pPr>
              <w:jc w:val="center"/>
              <w:rPr>
                <w:sz w:val="18"/>
                <w:szCs w:val="18"/>
              </w:rPr>
            </w:pPr>
          </w:p>
          <w:p w:rsidR="008E6B85" w:rsidRDefault="008E6B85" w:rsidP="008E6B85">
            <w:pPr>
              <w:jc w:val="center"/>
              <w:rPr>
                <w:sz w:val="18"/>
                <w:szCs w:val="18"/>
              </w:rPr>
            </w:pPr>
            <w:r w:rsidRPr="00453166">
              <w:rPr>
                <w:sz w:val="18"/>
                <w:szCs w:val="18"/>
              </w:rPr>
              <w:t>Mukayese etme</w:t>
            </w:r>
          </w:p>
          <w:p w:rsidR="008E6B85" w:rsidRPr="00453166" w:rsidRDefault="008E6B85" w:rsidP="008E6B85">
            <w:pPr>
              <w:jc w:val="center"/>
              <w:rPr>
                <w:sz w:val="18"/>
                <w:szCs w:val="18"/>
              </w:rPr>
            </w:pPr>
          </w:p>
          <w:p w:rsidR="008E6B85" w:rsidRDefault="008E6B85" w:rsidP="008E6B85">
            <w:pPr>
              <w:jc w:val="center"/>
              <w:rPr>
                <w:sz w:val="18"/>
                <w:szCs w:val="18"/>
              </w:rPr>
            </w:pPr>
            <w:r w:rsidRPr="00453166">
              <w:rPr>
                <w:sz w:val="18"/>
                <w:szCs w:val="18"/>
              </w:rPr>
              <w:t>Analiz etme,</w:t>
            </w:r>
          </w:p>
          <w:p w:rsidR="008E6B85" w:rsidRPr="00453166" w:rsidRDefault="008E6B85" w:rsidP="008E6B85">
            <w:pPr>
              <w:jc w:val="center"/>
              <w:rPr>
                <w:sz w:val="18"/>
                <w:szCs w:val="18"/>
              </w:rPr>
            </w:pPr>
          </w:p>
          <w:p w:rsidR="008E6B85" w:rsidRPr="00453166" w:rsidRDefault="008E6B85" w:rsidP="008E6B85">
            <w:pPr>
              <w:jc w:val="center"/>
              <w:rPr>
                <w:sz w:val="18"/>
                <w:szCs w:val="18"/>
              </w:rPr>
            </w:pPr>
            <w:r w:rsidRPr="00453166">
              <w:rPr>
                <w:sz w:val="18"/>
                <w:szCs w:val="18"/>
              </w:rPr>
              <w:t>Uygulama</w:t>
            </w:r>
          </w:p>
          <w:p w:rsidR="008E6B85" w:rsidRPr="00453166" w:rsidRDefault="008E6B85" w:rsidP="008E6B85">
            <w:pPr>
              <w:jc w:val="center"/>
              <w:rPr>
                <w:sz w:val="18"/>
                <w:szCs w:val="18"/>
              </w:rPr>
            </w:pPr>
          </w:p>
          <w:p w:rsidR="008E6B85" w:rsidRPr="00453166" w:rsidRDefault="008E6B85" w:rsidP="008E6B85">
            <w:pPr>
              <w:jc w:val="center"/>
              <w:rPr>
                <w:sz w:val="18"/>
                <w:szCs w:val="18"/>
              </w:rPr>
            </w:pPr>
          </w:p>
          <w:p w:rsidR="008E6B85" w:rsidRPr="00453166" w:rsidRDefault="008E6B85" w:rsidP="008E6B85">
            <w:pPr>
              <w:jc w:val="center"/>
              <w:rPr>
                <w:sz w:val="18"/>
                <w:szCs w:val="18"/>
              </w:rPr>
            </w:pPr>
          </w:p>
        </w:tc>
        <w:tc>
          <w:tcPr>
            <w:tcW w:w="1781" w:type="dxa"/>
            <w:vMerge w:val="restart"/>
            <w:vAlign w:val="center"/>
          </w:tcPr>
          <w:p w:rsidR="00EC0852" w:rsidRDefault="00EC0852" w:rsidP="00EC0852">
            <w:pPr>
              <w:jc w:val="center"/>
              <w:rPr>
                <w:sz w:val="18"/>
                <w:szCs w:val="18"/>
              </w:rPr>
            </w:pPr>
            <w:r>
              <w:rPr>
                <w:sz w:val="18"/>
                <w:szCs w:val="18"/>
              </w:rPr>
              <w:t>Akıllı Tahta</w:t>
            </w:r>
          </w:p>
          <w:p w:rsidR="00EC0852" w:rsidRDefault="00EC0852" w:rsidP="00EC0852">
            <w:pPr>
              <w:rPr>
                <w:sz w:val="18"/>
                <w:szCs w:val="18"/>
              </w:rPr>
            </w:pPr>
          </w:p>
          <w:p w:rsidR="00EC0852" w:rsidRDefault="00EC0852" w:rsidP="00EC0852">
            <w:pPr>
              <w:jc w:val="center"/>
              <w:rPr>
                <w:sz w:val="18"/>
                <w:szCs w:val="18"/>
              </w:rPr>
            </w:pPr>
            <w:r>
              <w:rPr>
                <w:sz w:val="18"/>
                <w:szCs w:val="18"/>
              </w:rPr>
              <w:t>Ders kitapları</w:t>
            </w:r>
          </w:p>
          <w:p w:rsidR="00EC0852" w:rsidRDefault="00EC0852" w:rsidP="00EC0852">
            <w:pPr>
              <w:jc w:val="center"/>
              <w:rPr>
                <w:sz w:val="18"/>
                <w:szCs w:val="18"/>
              </w:rPr>
            </w:pPr>
          </w:p>
          <w:p w:rsidR="00EC0852" w:rsidRDefault="00EC0852" w:rsidP="00EC0852">
            <w:pPr>
              <w:jc w:val="center"/>
              <w:rPr>
                <w:sz w:val="18"/>
                <w:szCs w:val="18"/>
              </w:rPr>
            </w:pPr>
            <w:r>
              <w:rPr>
                <w:color w:val="000000"/>
                <w:sz w:val="18"/>
                <w:szCs w:val="18"/>
              </w:rPr>
              <w:t>Öğretmenin Hazırladığı Etkinlikler</w:t>
            </w:r>
          </w:p>
          <w:p w:rsidR="00EC0852" w:rsidRDefault="00EC0852" w:rsidP="00EC0852">
            <w:pPr>
              <w:jc w:val="center"/>
              <w:rPr>
                <w:sz w:val="18"/>
                <w:szCs w:val="18"/>
              </w:rPr>
            </w:pPr>
          </w:p>
          <w:p w:rsidR="00EC0852" w:rsidRDefault="00EC0852" w:rsidP="00EC0852">
            <w:pPr>
              <w:jc w:val="center"/>
              <w:rPr>
                <w:sz w:val="18"/>
                <w:szCs w:val="18"/>
              </w:rPr>
            </w:pPr>
            <w:r>
              <w:rPr>
                <w:sz w:val="18"/>
                <w:szCs w:val="18"/>
              </w:rPr>
              <w:t>M.E. B. TAVSİYELİ</w:t>
            </w:r>
          </w:p>
          <w:p w:rsidR="00EC0852" w:rsidRDefault="00EC0852" w:rsidP="00EC0852">
            <w:pPr>
              <w:jc w:val="center"/>
              <w:rPr>
                <w:sz w:val="18"/>
                <w:szCs w:val="18"/>
              </w:rPr>
            </w:pPr>
          </w:p>
          <w:p w:rsidR="008E6B85" w:rsidRPr="00453166" w:rsidRDefault="00EC0852" w:rsidP="00EC0852">
            <w:pPr>
              <w:jc w:val="center"/>
              <w:rPr>
                <w:sz w:val="18"/>
                <w:szCs w:val="18"/>
              </w:rPr>
            </w:pPr>
            <w:r>
              <w:rPr>
                <w:sz w:val="18"/>
                <w:szCs w:val="18"/>
              </w:rPr>
              <w:t>KİTAPLAR</w:t>
            </w:r>
          </w:p>
        </w:tc>
        <w:tc>
          <w:tcPr>
            <w:tcW w:w="2099" w:type="dxa"/>
            <w:vMerge w:val="restart"/>
          </w:tcPr>
          <w:p w:rsidR="008E6B85" w:rsidRDefault="008E6B85" w:rsidP="008E6B85">
            <w:pPr>
              <w:rPr>
                <w:sz w:val="16"/>
                <w:szCs w:val="16"/>
              </w:rPr>
            </w:pPr>
          </w:p>
          <w:p w:rsidR="008E6B85" w:rsidRDefault="008E6B85" w:rsidP="008E6B85">
            <w:pPr>
              <w:rPr>
                <w:sz w:val="16"/>
                <w:szCs w:val="16"/>
              </w:rPr>
            </w:pPr>
          </w:p>
          <w:p w:rsidR="008E6B85" w:rsidRDefault="008E6B85" w:rsidP="008E6B85">
            <w:pPr>
              <w:rPr>
                <w:sz w:val="16"/>
                <w:szCs w:val="16"/>
              </w:rPr>
            </w:pPr>
          </w:p>
          <w:p w:rsidR="008E6B85" w:rsidRDefault="008E6B85" w:rsidP="008E6B85">
            <w:pPr>
              <w:rPr>
                <w:sz w:val="16"/>
                <w:szCs w:val="16"/>
              </w:rPr>
            </w:pPr>
          </w:p>
        </w:tc>
      </w:tr>
      <w:tr w:rsidR="008E6B85" w:rsidTr="008E6B85">
        <w:trPr>
          <w:cantSplit/>
          <w:trHeight w:val="567"/>
        </w:trPr>
        <w:tc>
          <w:tcPr>
            <w:tcW w:w="430" w:type="dxa"/>
            <w:vMerge/>
            <w:textDirection w:val="btLr"/>
          </w:tcPr>
          <w:p w:rsidR="008E6B85" w:rsidRDefault="008E6B85" w:rsidP="00B51156">
            <w:pPr>
              <w:ind w:left="113" w:right="113"/>
              <w:rPr>
                <w:sz w:val="16"/>
                <w:szCs w:val="16"/>
              </w:rPr>
            </w:pPr>
          </w:p>
        </w:tc>
        <w:tc>
          <w:tcPr>
            <w:tcW w:w="540" w:type="dxa"/>
            <w:textDirection w:val="btLr"/>
          </w:tcPr>
          <w:p w:rsidR="008E6B85" w:rsidRPr="00E84146" w:rsidRDefault="008E6B85" w:rsidP="008E6B85">
            <w:pPr>
              <w:ind w:left="113" w:right="113"/>
              <w:jc w:val="center"/>
              <w:rPr>
                <w:sz w:val="16"/>
                <w:szCs w:val="16"/>
              </w:rPr>
            </w:pPr>
            <w:r>
              <w:rPr>
                <w:sz w:val="16"/>
                <w:szCs w:val="16"/>
              </w:rPr>
              <w:t>21-25</w:t>
            </w: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tc>
        <w:tc>
          <w:tcPr>
            <w:tcW w:w="540" w:type="dxa"/>
          </w:tcPr>
          <w:p w:rsidR="008E6B85" w:rsidRDefault="008E6B85" w:rsidP="008E6B85">
            <w:pPr>
              <w:jc w:val="center"/>
              <w:rPr>
                <w:sz w:val="18"/>
                <w:szCs w:val="18"/>
              </w:rPr>
            </w:pPr>
          </w:p>
          <w:p w:rsidR="008E6B85" w:rsidRPr="00DE1BDE" w:rsidRDefault="008E6B85" w:rsidP="008E6B85">
            <w:pPr>
              <w:rPr>
                <w:sz w:val="18"/>
                <w:szCs w:val="18"/>
              </w:rPr>
            </w:pPr>
            <w:r>
              <w:rPr>
                <w:sz w:val="18"/>
                <w:szCs w:val="18"/>
              </w:rPr>
              <w:t xml:space="preserve">    6</w:t>
            </w:r>
          </w:p>
        </w:tc>
        <w:tc>
          <w:tcPr>
            <w:tcW w:w="4939" w:type="dxa"/>
          </w:tcPr>
          <w:p w:rsidR="008E6B85" w:rsidRDefault="008E6B85" w:rsidP="008E6B85">
            <w:pPr>
              <w:autoSpaceDE w:val="0"/>
              <w:autoSpaceDN w:val="0"/>
              <w:adjustRightInd w:val="0"/>
              <w:rPr>
                <w:color w:val="000000"/>
                <w:sz w:val="16"/>
                <w:szCs w:val="16"/>
              </w:rPr>
            </w:pPr>
          </w:p>
          <w:p w:rsidR="008E6B85" w:rsidRDefault="008E6B85" w:rsidP="008E6B85">
            <w:pPr>
              <w:autoSpaceDE w:val="0"/>
              <w:autoSpaceDN w:val="0"/>
              <w:adjustRightInd w:val="0"/>
              <w:rPr>
                <w:color w:val="000000"/>
                <w:sz w:val="16"/>
                <w:szCs w:val="16"/>
              </w:rPr>
            </w:pPr>
          </w:p>
          <w:p w:rsidR="008E6B85" w:rsidRDefault="008E6B85" w:rsidP="008E6B85">
            <w:pPr>
              <w:autoSpaceDE w:val="0"/>
              <w:autoSpaceDN w:val="0"/>
              <w:adjustRightInd w:val="0"/>
              <w:rPr>
                <w:color w:val="000000"/>
                <w:sz w:val="16"/>
                <w:szCs w:val="16"/>
              </w:rPr>
            </w:pPr>
            <w:r>
              <w:rPr>
                <w:sz w:val="16"/>
                <w:szCs w:val="16"/>
              </w:rPr>
              <w:t>Kurban Bayramı, uygulama</w:t>
            </w:r>
          </w:p>
          <w:p w:rsidR="008E6B85" w:rsidRPr="00AD7F48" w:rsidRDefault="008E6B85" w:rsidP="008E6B85">
            <w:pPr>
              <w:autoSpaceDE w:val="0"/>
              <w:autoSpaceDN w:val="0"/>
              <w:adjustRightInd w:val="0"/>
              <w:rPr>
                <w:color w:val="000000"/>
                <w:sz w:val="16"/>
                <w:szCs w:val="16"/>
              </w:rPr>
            </w:pPr>
          </w:p>
        </w:tc>
        <w:tc>
          <w:tcPr>
            <w:tcW w:w="2826" w:type="dxa"/>
          </w:tcPr>
          <w:p w:rsidR="008E6B85" w:rsidRPr="001E1B18" w:rsidRDefault="008E6B85" w:rsidP="008E6B85">
            <w:pPr>
              <w:rPr>
                <w:sz w:val="16"/>
                <w:szCs w:val="16"/>
              </w:rPr>
            </w:pPr>
          </w:p>
        </w:tc>
        <w:tc>
          <w:tcPr>
            <w:tcW w:w="1941" w:type="dxa"/>
            <w:vMerge/>
          </w:tcPr>
          <w:p w:rsidR="008E6B85" w:rsidRDefault="008E6B85" w:rsidP="008E6B85">
            <w:pPr>
              <w:jc w:val="center"/>
              <w:rPr>
                <w:sz w:val="16"/>
                <w:szCs w:val="16"/>
              </w:rPr>
            </w:pPr>
          </w:p>
        </w:tc>
        <w:tc>
          <w:tcPr>
            <w:tcW w:w="1781" w:type="dxa"/>
            <w:vMerge/>
          </w:tcPr>
          <w:p w:rsidR="008E6B85" w:rsidRDefault="008E6B85" w:rsidP="008E6B85">
            <w:pPr>
              <w:jc w:val="center"/>
              <w:rPr>
                <w:sz w:val="16"/>
                <w:szCs w:val="16"/>
              </w:rPr>
            </w:pPr>
          </w:p>
        </w:tc>
        <w:tc>
          <w:tcPr>
            <w:tcW w:w="2099" w:type="dxa"/>
            <w:vMerge/>
          </w:tcPr>
          <w:p w:rsidR="008E6B85" w:rsidRDefault="008E6B85" w:rsidP="008E6B85">
            <w:pPr>
              <w:rPr>
                <w:sz w:val="16"/>
                <w:szCs w:val="16"/>
              </w:rPr>
            </w:pPr>
          </w:p>
        </w:tc>
      </w:tr>
      <w:tr w:rsidR="008E6B85" w:rsidTr="008E6B85">
        <w:trPr>
          <w:cantSplit/>
          <w:trHeight w:val="826"/>
        </w:trPr>
        <w:tc>
          <w:tcPr>
            <w:tcW w:w="430" w:type="dxa"/>
            <w:vMerge/>
            <w:textDirection w:val="btLr"/>
          </w:tcPr>
          <w:p w:rsidR="008E6B85" w:rsidRDefault="008E6B85" w:rsidP="008E6B85">
            <w:pPr>
              <w:ind w:left="113" w:right="113"/>
              <w:rPr>
                <w:sz w:val="16"/>
                <w:szCs w:val="16"/>
              </w:rPr>
            </w:pPr>
          </w:p>
        </w:tc>
        <w:tc>
          <w:tcPr>
            <w:tcW w:w="540" w:type="dxa"/>
            <w:textDirection w:val="btLr"/>
          </w:tcPr>
          <w:p w:rsidR="008E6B85" w:rsidRPr="00E84146" w:rsidRDefault="008E6B85" w:rsidP="008E6B85">
            <w:pPr>
              <w:ind w:left="113" w:right="113"/>
              <w:jc w:val="center"/>
              <w:rPr>
                <w:sz w:val="16"/>
                <w:szCs w:val="16"/>
              </w:rPr>
            </w:pPr>
            <w:r>
              <w:rPr>
                <w:sz w:val="16"/>
                <w:szCs w:val="16"/>
              </w:rPr>
              <w:t>28-02</w:t>
            </w: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p w:rsidR="008E6B85" w:rsidRPr="00E84146" w:rsidRDefault="008E6B85" w:rsidP="008E6B85">
            <w:pPr>
              <w:ind w:left="113" w:right="113"/>
              <w:jc w:val="center"/>
              <w:rPr>
                <w:sz w:val="16"/>
                <w:szCs w:val="16"/>
              </w:rPr>
            </w:pPr>
          </w:p>
        </w:tc>
        <w:tc>
          <w:tcPr>
            <w:tcW w:w="540" w:type="dxa"/>
          </w:tcPr>
          <w:p w:rsidR="008E6B85" w:rsidRDefault="008E6B85" w:rsidP="008E6B85">
            <w:pPr>
              <w:jc w:val="center"/>
              <w:rPr>
                <w:sz w:val="18"/>
                <w:szCs w:val="18"/>
              </w:rPr>
            </w:pPr>
            <w:r>
              <w:rPr>
                <w:sz w:val="18"/>
                <w:szCs w:val="18"/>
              </w:rPr>
              <w:t>4</w:t>
            </w:r>
          </w:p>
          <w:p w:rsidR="008E6B85" w:rsidRDefault="008E6B85" w:rsidP="008E6B85">
            <w:pPr>
              <w:jc w:val="center"/>
              <w:rPr>
                <w:sz w:val="18"/>
                <w:szCs w:val="18"/>
              </w:rPr>
            </w:pPr>
          </w:p>
          <w:p w:rsidR="008E6B85" w:rsidRDefault="008E6B85" w:rsidP="008E6B85">
            <w:pPr>
              <w:jc w:val="center"/>
              <w:rPr>
                <w:sz w:val="18"/>
                <w:szCs w:val="18"/>
              </w:rPr>
            </w:pPr>
          </w:p>
          <w:p w:rsidR="008E6B85" w:rsidRPr="005078A2" w:rsidRDefault="008E6B85" w:rsidP="008E6B85">
            <w:pPr>
              <w:jc w:val="center"/>
              <w:rPr>
                <w:sz w:val="18"/>
                <w:szCs w:val="18"/>
              </w:rPr>
            </w:pPr>
            <w:r>
              <w:rPr>
                <w:sz w:val="18"/>
                <w:szCs w:val="18"/>
              </w:rPr>
              <w:t>2</w:t>
            </w:r>
          </w:p>
        </w:tc>
        <w:tc>
          <w:tcPr>
            <w:tcW w:w="4939" w:type="dxa"/>
          </w:tcPr>
          <w:p w:rsidR="008E6B85" w:rsidRDefault="008E6B85" w:rsidP="008E6B85">
            <w:pPr>
              <w:autoSpaceDE w:val="0"/>
              <w:autoSpaceDN w:val="0"/>
              <w:adjustRightInd w:val="0"/>
              <w:rPr>
                <w:color w:val="000000"/>
                <w:sz w:val="16"/>
                <w:szCs w:val="16"/>
              </w:rPr>
            </w:pPr>
            <w:r w:rsidRPr="00252354">
              <w:rPr>
                <w:color w:val="000000"/>
                <w:sz w:val="16"/>
                <w:szCs w:val="16"/>
              </w:rPr>
              <w:t>3. n elemanlı bir kümenin r tane elemanının kaç farklı şekilde seçilip sıralanabileceğinihesaplar.</w:t>
            </w:r>
          </w:p>
          <w:p w:rsidR="008E6B85" w:rsidRPr="00252354" w:rsidRDefault="008E6B85" w:rsidP="008E6B85">
            <w:pPr>
              <w:autoSpaceDE w:val="0"/>
              <w:autoSpaceDN w:val="0"/>
              <w:adjustRightInd w:val="0"/>
              <w:rPr>
                <w:color w:val="000000"/>
                <w:sz w:val="16"/>
                <w:szCs w:val="16"/>
              </w:rPr>
            </w:pPr>
            <w:r>
              <w:rPr>
                <w:color w:val="000000"/>
                <w:sz w:val="16"/>
                <w:szCs w:val="16"/>
              </w:rPr>
              <w:t>4.</w:t>
            </w:r>
            <w:r w:rsidRPr="00252354">
              <w:rPr>
                <w:i/>
                <w:iCs/>
                <w:color w:val="000000"/>
                <w:sz w:val="16"/>
                <w:szCs w:val="16"/>
              </w:rPr>
              <w:t xml:space="preserve"> n </w:t>
            </w:r>
            <w:r w:rsidRPr="00252354">
              <w:rPr>
                <w:color w:val="000000"/>
                <w:sz w:val="16"/>
                <w:szCs w:val="16"/>
              </w:rPr>
              <w:t xml:space="preserve">elemanlı bir kümenin </w:t>
            </w:r>
            <w:r w:rsidRPr="00252354">
              <w:rPr>
                <w:i/>
                <w:iCs/>
                <w:color w:val="000000"/>
                <w:sz w:val="16"/>
                <w:szCs w:val="16"/>
              </w:rPr>
              <w:t xml:space="preserve">r </w:t>
            </w:r>
            <w:r w:rsidRPr="00252354">
              <w:rPr>
                <w:color w:val="000000"/>
                <w:sz w:val="16"/>
                <w:szCs w:val="16"/>
              </w:rPr>
              <w:t>tane elemanının kaç farklı şekilde seçilebileceğini hesaplar.</w:t>
            </w:r>
          </w:p>
          <w:p w:rsidR="008E6B85" w:rsidRPr="00252354" w:rsidRDefault="008E6B85" w:rsidP="008E6B85">
            <w:pPr>
              <w:autoSpaceDE w:val="0"/>
              <w:autoSpaceDN w:val="0"/>
              <w:adjustRightInd w:val="0"/>
              <w:rPr>
                <w:color w:val="000000"/>
                <w:sz w:val="16"/>
                <w:szCs w:val="16"/>
              </w:rPr>
            </w:pPr>
            <w:r w:rsidRPr="00252354">
              <w:rPr>
                <w:color w:val="000000"/>
                <w:sz w:val="16"/>
                <w:szCs w:val="16"/>
              </w:rPr>
              <w:t>5. Pascal özdeşliğini gösterir ve Pascal üçgenini oluşturur.</w:t>
            </w:r>
          </w:p>
          <w:p w:rsidR="008E6B85" w:rsidRPr="00AD7F48" w:rsidRDefault="008E6B85" w:rsidP="008E6B85">
            <w:pPr>
              <w:autoSpaceDE w:val="0"/>
              <w:autoSpaceDN w:val="0"/>
              <w:adjustRightInd w:val="0"/>
              <w:rPr>
                <w:color w:val="000000"/>
                <w:sz w:val="16"/>
                <w:szCs w:val="16"/>
              </w:rPr>
            </w:pPr>
            <w:r w:rsidRPr="00252354">
              <w:rPr>
                <w:color w:val="000000"/>
                <w:sz w:val="16"/>
                <w:szCs w:val="16"/>
              </w:rPr>
              <w:t>6. Binom teoremini açıklar ve açılımdaki katsayıları Pascal üçgeni ile ilişkilendirir.</w:t>
            </w:r>
          </w:p>
        </w:tc>
        <w:tc>
          <w:tcPr>
            <w:tcW w:w="2826" w:type="dxa"/>
          </w:tcPr>
          <w:p w:rsidR="008E6B85" w:rsidRDefault="008E6B85" w:rsidP="008E6B85">
            <w:pPr>
              <w:jc w:val="center"/>
              <w:rPr>
                <w:sz w:val="16"/>
                <w:szCs w:val="16"/>
              </w:rPr>
            </w:pPr>
          </w:p>
          <w:p w:rsidR="008E6B85" w:rsidRDefault="008E6B85" w:rsidP="008E6B85">
            <w:pPr>
              <w:rPr>
                <w:sz w:val="16"/>
                <w:szCs w:val="16"/>
              </w:rPr>
            </w:pPr>
          </w:p>
          <w:p w:rsidR="008E6B85" w:rsidRDefault="008E6B85" w:rsidP="008E6B85">
            <w:pPr>
              <w:rPr>
                <w:sz w:val="16"/>
                <w:szCs w:val="16"/>
              </w:rPr>
            </w:pPr>
          </w:p>
          <w:p w:rsidR="008E6B85" w:rsidRPr="001E1B18" w:rsidRDefault="008E6B85" w:rsidP="008E6B85">
            <w:pPr>
              <w:autoSpaceDE w:val="0"/>
              <w:autoSpaceDN w:val="0"/>
              <w:adjustRightInd w:val="0"/>
              <w:rPr>
                <w:bCs/>
                <w:color w:val="000000"/>
                <w:sz w:val="16"/>
                <w:szCs w:val="16"/>
              </w:rPr>
            </w:pPr>
            <w:r w:rsidRPr="001E1B18">
              <w:rPr>
                <w:bCs/>
                <w:color w:val="000000"/>
                <w:sz w:val="16"/>
                <w:szCs w:val="16"/>
              </w:rPr>
              <w:t>Veri, Sayma ve Olasılık</w:t>
            </w:r>
          </w:p>
          <w:p w:rsidR="008E6B85" w:rsidRPr="001E1B18" w:rsidRDefault="008E6B85" w:rsidP="008E6B85">
            <w:pPr>
              <w:rPr>
                <w:sz w:val="16"/>
                <w:szCs w:val="16"/>
              </w:rPr>
            </w:pPr>
          </w:p>
        </w:tc>
        <w:tc>
          <w:tcPr>
            <w:tcW w:w="1941" w:type="dxa"/>
            <w:vMerge/>
            <w:vAlign w:val="center"/>
          </w:tcPr>
          <w:p w:rsidR="008E6B85" w:rsidRPr="00453166" w:rsidRDefault="008E6B85" w:rsidP="008E6B85">
            <w:pPr>
              <w:jc w:val="center"/>
              <w:rPr>
                <w:sz w:val="18"/>
                <w:szCs w:val="18"/>
              </w:rPr>
            </w:pPr>
          </w:p>
        </w:tc>
        <w:tc>
          <w:tcPr>
            <w:tcW w:w="1781" w:type="dxa"/>
            <w:vMerge/>
            <w:vAlign w:val="center"/>
          </w:tcPr>
          <w:p w:rsidR="008E6B85" w:rsidRPr="00453166" w:rsidRDefault="008E6B85" w:rsidP="008E6B85">
            <w:pPr>
              <w:jc w:val="center"/>
              <w:rPr>
                <w:sz w:val="18"/>
                <w:szCs w:val="18"/>
              </w:rPr>
            </w:pPr>
          </w:p>
        </w:tc>
        <w:tc>
          <w:tcPr>
            <w:tcW w:w="2099" w:type="dxa"/>
            <w:vMerge/>
          </w:tcPr>
          <w:p w:rsidR="008E6B85" w:rsidRDefault="008E6B85" w:rsidP="008E6B85">
            <w:pPr>
              <w:rPr>
                <w:sz w:val="16"/>
                <w:szCs w:val="16"/>
              </w:rPr>
            </w:pPr>
          </w:p>
        </w:tc>
      </w:tr>
      <w:tr w:rsidR="00DE1BDE" w:rsidTr="008E6B85">
        <w:trPr>
          <w:cantSplit/>
          <w:trHeight w:val="745"/>
        </w:trPr>
        <w:tc>
          <w:tcPr>
            <w:tcW w:w="430" w:type="dxa"/>
            <w:vMerge w:val="restart"/>
            <w:textDirection w:val="btLr"/>
          </w:tcPr>
          <w:p w:rsidR="008E6B85" w:rsidRDefault="008E6B85" w:rsidP="008E6B85">
            <w:pPr>
              <w:ind w:left="1014" w:right="113"/>
            </w:pPr>
            <w:r>
              <w:t xml:space="preserve">EKİM </w:t>
            </w:r>
          </w:p>
          <w:p w:rsidR="00DE1BDE" w:rsidRPr="008E0A0F" w:rsidRDefault="00DE1BDE" w:rsidP="008E6B85">
            <w:pPr>
              <w:ind w:left="113" w:right="113"/>
            </w:pPr>
          </w:p>
        </w:tc>
        <w:tc>
          <w:tcPr>
            <w:tcW w:w="540" w:type="dxa"/>
            <w:textDirection w:val="btLr"/>
          </w:tcPr>
          <w:p w:rsidR="00DE1BDE" w:rsidRPr="00E84146" w:rsidRDefault="008E6B85" w:rsidP="008E6B85">
            <w:pPr>
              <w:ind w:right="113"/>
              <w:jc w:val="center"/>
              <w:rPr>
                <w:sz w:val="16"/>
                <w:szCs w:val="16"/>
              </w:rPr>
            </w:pPr>
            <w:r>
              <w:rPr>
                <w:sz w:val="16"/>
                <w:szCs w:val="16"/>
              </w:rPr>
              <w:t>05-09</w:t>
            </w:r>
          </w:p>
        </w:tc>
        <w:tc>
          <w:tcPr>
            <w:tcW w:w="540" w:type="dxa"/>
          </w:tcPr>
          <w:p w:rsidR="00DE1BDE" w:rsidRDefault="00DE1BDE" w:rsidP="008E6B85">
            <w:pPr>
              <w:rPr>
                <w:sz w:val="18"/>
                <w:szCs w:val="18"/>
              </w:rPr>
            </w:pPr>
          </w:p>
          <w:p w:rsidR="00DE1BDE" w:rsidRDefault="00DE1BDE" w:rsidP="008E6B85">
            <w:pPr>
              <w:rPr>
                <w:sz w:val="18"/>
                <w:szCs w:val="18"/>
              </w:rPr>
            </w:pPr>
            <w:r>
              <w:rPr>
                <w:sz w:val="18"/>
                <w:szCs w:val="18"/>
              </w:rPr>
              <w:t xml:space="preserve">   2</w:t>
            </w:r>
          </w:p>
          <w:p w:rsidR="00DE1BDE" w:rsidRDefault="00DE1BDE" w:rsidP="008E6B85">
            <w:pPr>
              <w:rPr>
                <w:sz w:val="18"/>
                <w:szCs w:val="18"/>
              </w:rPr>
            </w:pPr>
            <w:r>
              <w:rPr>
                <w:sz w:val="18"/>
                <w:szCs w:val="18"/>
              </w:rPr>
              <w:t xml:space="preserve">   2</w:t>
            </w:r>
          </w:p>
          <w:p w:rsidR="00DE1BDE" w:rsidRPr="00B96E32" w:rsidRDefault="00DE1BDE" w:rsidP="008E6B85">
            <w:pPr>
              <w:rPr>
                <w:sz w:val="18"/>
                <w:szCs w:val="18"/>
              </w:rPr>
            </w:pPr>
            <w:r>
              <w:rPr>
                <w:sz w:val="18"/>
                <w:szCs w:val="18"/>
              </w:rPr>
              <w:t xml:space="preserve">   2</w:t>
            </w:r>
          </w:p>
        </w:tc>
        <w:tc>
          <w:tcPr>
            <w:tcW w:w="4939" w:type="dxa"/>
          </w:tcPr>
          <w:p w:rsidR="00DE1BDE" w:rsidRDefault="00DE1BDE" w:rsidP="008E6B85">
            <w:pPr>
              <w:shd w:val="clear" w:color="auto" w:fill="FFFFFF"/>
              <w:rPr>
                <w:b/>
                <w:color w:val="000000"/>
                <w:sz w:val="16"/>
                <w:szCs w:val="16"/>
              </w:rPr>
            </w:pPr>
            <w:r w:rsidRPr="00750240">
              <w:rPr>
                <w:b/>
                <w:color w:val="000000"/>
                <w:sz w:val="16"/>
                <w:szCs w:val="16"/>
              </w:rPr>
              <w:t>Olasılık</w:t>
            </w:r>
          </w:p>
          <w:p w:rsidR="00DE1BDE" w:rsidRPr="00252354" w:rsidRDefault="00DE1BDE" w:rsidP="008E6B85">
            <w:pPr>
              <w:autoSpaceDE w:val="0"/>
              <w:autoSpaceDN w:val="0"/>
              <w:adjustRightInd w:val="0"/>
              <w:rPr>
                <w:color w:val="000000"/>
                <w:sz w:val="16"/>
                <w:szCs w:val="16"/>
              </w:rPr>
            </w:pPr>
            <w:r w:rsidRPr="00B131FE">
              <w:rPr>
                <w:color w:val="000000"/>
                <w:sz w:val="16"/>
                <w:szCs w:val="16"/>
              </w:rPr>
              <w:t>Koşullu olasılık</w:t>
            </w:r>
            <w:r w:rsidRPr="00252354">
              <w:rPr>
                <w:color w:val="000000"/>
                <w:sz w:val="16"/>
                <w:szCs w:val="16"/>
              </w:rPr>
              <w:t>1. Koşullu olasılığı örneklerle açıklar.</w:t>
            </w:r>
          </w:p>
          <w:p w:rsidR="00DE1BDE" w:rsidRPr="00252354" w:rsidRDefault="00DE1BDE" w:rsidP="008E6B85">
            <w:pPr>
              <w:autoSpaceDE w:val="0"/>
              <w:autoSpaceDN w:val="0"/>
              <w:adjustRightInd w:val="0"/>
              <w:rPr>
                <w:color w:val="000000"/>
                <w:sz w:val="16"/>
                <w:szCs w:val="16"/>
              </w:rPr>
            </w:pPr>
            <w:r w:rsidRPr="00252354">
              <w:rPr>
                <w:color w:val="000000"/>
                <w:sz w:val="16"/>
                <w:szCs w:val="16"/>
              </w:rPr>
              <w:t>2. Bağımlı ve bağımsız olayları örneklerle açıklar; gerçekleşme olasılıklarını hesaplar.</w:t>
            </w:r>
          </w:p>
          <w:p w:rsidR="00DE1BDE" w:rsidRPr="00B96E32" w:rsidRDefault="00DE1BDE" w:rsidP="008E6B85">
            <w:pPr>
              <w:autoSpaceDE w:val="0"/>
              <w:autoSpaceDN w:val="0"/>
              <w:adjustRightInd w:val="0"/>
              <w:rPr>
                <w:color w:val="000000"/>
                <w:sz w:val="16"/>
                <w:szCs w:val="16"/>
              </w:rPr>
            </w:pPr>
            <w:r w:rsidRPr="00252354">
              <w:rPr>
                <w:color w:val="000000"/>
                <w:sz w:val="16"/>
                <w:szCs w:val="16"/>
              </w:rPr>
              <w:t>3. Bileşik olayların olasılıklarını hesaplar.</w:t>
            </w:r>
          </w:p>
        </w:tc>
        <w:tc>
          <w:tcPr>
            <w:tcW w:w="2826" w:type="dxa"/>
          </w:tcPr>
          <w:p w:rsidR="00DE1BDE" w:rsidRDefault="00DE1BDE" w:rsidP="008E6B85">
            <w:pPr>
              <w:jc w:val="center"/>
              <w:rPr>
                <w:sz w:val="16"/>
                <w:szCs w:val="16"/>
              </w:rPr>
            </w:pPr>
          </w:p>
          <w:p w:rsidR="00DE1BDE" w:rsidRDefault="00DE1BDE" w:rsidP="008E6B85">
            <w:pPr>
              <w:rPr>
                <w:sz w:val="16"/>
                <w:szCs w:val="16"/>
              </w:rPr>
            </w:pPr>
          </w:p>
          <w:p w:rsidR="00DE1BDE" w:rsidRPr="001E1B18" w:rsidRDefault="00DE1BDE" w:rsidP="008E6B85">
            <w:pPr>
              <w:shd w:val="clear" w:color="auto" w:fill="FFFFFF"/>
              <w:rPr>
                <w:color w:val="000000"/>
                <w:sz w:val="16"/>
                <w:szCs w:val="16"/>
              </w:rPr>
            </w:pPr>
            <w:r w:rsidRPr="001E1B18">
              <w:rPr>
                <w:color w:val="000000"/>
                <w:sz w:val="16"/>
                <w:szCs w:val="16"/>
              </w:rPr>
              <w:t>Olasılık</w:t>
            </w:r>
          </w:p>
          <w:p w:rsidR="00DE1BDE" w:rsidRPr="001E1B18" w:rsidRDefault="00DE1BDE" w:rsidP="008E6B85">
            <w:pPr>
              <w:rPr>
                <w:sz w:val="16"/>
                <w:szCs w:val="16"/>
              </w:rPr>
            </w:pP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142"/>
        </w:trPr>
        <w:tc>
          <w:tcPr>
            <w:tcW w:w="430" w:type="dxa"/>
            <w:vMerge/>
            <w:textDirection w:val="btLr"/>
          </w:tcPr>
          <w:p w:rsidR="00DE1BDE" w:rsidRPr="008E0A0F" w:rsidRDefault="00DE1BDE" w:rsidP="008E6B85">
            <w:pPr>
              <w:ind w:left="113" w:right="113"/>
            </w:pPr>
          </w:p>
        </w:tc>
        <w:tc>
          <w:tcPr>
            <w:tcW w:w="540" w:type="dxa"/>
            <w:textDirection w:val="btLr"/>
          </w:tcPr>
          <w:p w:rsidR="00DE1BDE" w:rsidRPr="00E84146" w:rsidRDefault="00C26167" w:rsidP="008E6B85">
            <w:pPr>
              <w:jc w:val="center"/>
              <w:rPr>
                <w:sz w:val="16"/>
                <w:szCs w:val="16"/>
              </w:rPr>
            </w:pPr>
            <w:r>
              <w:rPr>
                <w:sz w:val="16"/>
                <w:szCs w:val="16"/>
              </w:rPr>
              <w:t>12-16</w:t>
            </w:r>
          </w:p>
        </w:tc>
        <w:tc>
          <w:tcPr>
            <w:tcW w:w="540" w:type="dxa"/>
          </w:tcPr>
          <w:p w:rsidR="00DE1BDE" w:rsidRPr="005078A2" w:rsidRDefault="00DE1BDE" w:rsidP="008E6B85">
            <w:pPr>
              <w:jc w:val="center"/>
              <w:rPr>
                <w:sz w:val="18"/>
                <w:szCs w:val="18"/>
              </w:rPr>
            </w:pPr>
            <w:r>
              <w:rPr>
                <w:sz w:val="18"/>
                <w:szCs w:val="18"/>
              </w:rPr>
              <w:t>2</w:t>
            </w:r>
          </w:p>
          <w:p w:rsidR="00DE1BDE" w:rsidRPr="005078A2" w:rsidRDefault="00DE1BDE" w:rsidP="008E6B85">
            <w:pPr>
              <w:jc w:val="center"/>
              <w:rPr>
                <w:sz w:val="18"/>
                <w:szCs w:val="18"/>
              </w:rPr>
            </w:pPr>
          </w:p>
          <w:p w:rsidR="00DE1BDE" w:rsidRPr="005078A2" w:rsidRDefault="00DE1BDE" w:rsidP="008E6B85">
            <w:pPr>
              <w:jc w:val="center"/>
              <w:rPr>
                <w:sz w:val="18"/>
                <w:szCs w:val="18"/>
              </w:rPr>
            </w:pPr>
            <w:r>
              <w:rPr>
                <w:sz w:val="18"/>
                <w:szCs w:val="18"/>
              </w:rPr>
              <w:t>4</w:t>
            </w:r>
          </w:p>
          <w:p w:rsidR="00DE1BDE" w:rsidRPr="005078A2" w:rsidRDefault="00DE1BDE" w:rsidP="008E6B85">
            <w:pPr>
              <w:rPr>
                <w:sz w:val="18"/>
                <w:szCs w:val="18"/>
              </w:rPr>
            </w:pPr>
          </w:p>
        </w:tc>
        <w:tc>
          <w:tcPr>
            <w:tcW w:w="4939" w:type="dxa"/>
          </w:tcPr>
          <w:p w:rsidR="00DE1BDE" w:rsidRDefault="00DE1BDE" w:rsidP="008E6B85">
            <w:pPr>
              <w:autoSpaceDE w:val="0"/>
              <w:autoSpaceDN w:val="0"/>
              <w:adjustRightInd w:val="0"/>
              <w:rPr>
                <w:color w:val="000000"/>
                <w:sz w:val="16"/>
                <w:szCs w:val="16"/>
              </w:rPr>
            </w:pPr>
            <w:r w:rsidRPr="00252354">
              <w:rPr>
                <w:color w:val="000000"/>
                <w:sz w:val="16"/>
                <w:szCs w:val="16"/>
              </w:rPr>
              <w:t>3. Bileşik olayların olasılıklarını hesaplar.</w:t>
            </w:r>
          </w:p>
          <w:p w:rsidR="00DE1BDE" w:rsidRPr="00B131FE" w:rsidRDefault="00DE1BDE" w:rsidP="008E6B85">
            <w:pPr>
              <w:autoSpaceDE w:val="0"/>
              <w:autoSpaceDN w:val="0"/>
              <w:adjustRightInd w:val="0"/>
              <w:rPr>
                <w:color w:val="000000"/>
                <w:sz w:val="16"/>
                <w:szCs w:val="16"/>
              </w:rPr>
            </w:pPr>
            <w:r w:rsidRPr="00B131FE">
              <w:rPr>
                <w:b/>
                <w:bCs/>
                <w:color w:val="000000"/>
                <w:sz w:val="16"/>
                <w:szCs w:val="16"/>
              </w:rPr>
              <w:t>Fonksiyonlarda İşlemler ve Uygulamaları</w:t>
            </w:r>
          </w:p>
          <w:p w:rsidR="00DE1BDE" w:rsidRPr="000969E0" w:rsidRDefault="00DE1BDE" w:rsidP="008E6B85">
            <w:pPr>
              <w:autoSpaceDE w:val="0"/>
              <w:autoSpaceDN w:val="0"/>
              <w:adjustRightInd w:val="0"/>
              <w:rPr>
                <w:bCs/>
                <w:iCs/>
                <w:color w:val="000000"/>
                <w:sz w:val="16"/>
                <w:szCs w:val="16"/>
              </w:rPr>
            </w:pPr>
            <w:r w:rsidRPr="000969E0">
              <w:rPr>
                <w:bCs/>
                <w:iCs/>
                <w:color w:val="000000"/>
                <w:sz w:val="16"/>
                <w:szCs w:val="16"/>
              </w:rPr>
              <w:t>Fonksiyonların Simetrileri ve Cebirsel Özellikleri</w:t>
            </w:r>
          </w:p>
          <w:p w:rsidR="00DE1BDE" w:rsidRPr="00365BA8" w:rsidRDefault="00DE1BDE" w:rsidP="008E6B85">
            <w:pPr>
              <w:autoSpaceDE w:val="0"/>
              <w:autoSpaceDN w:val="0"/>
              <w:adjustRightInd w:val="0"/>
              <w:rPr>
                <w:color w:val="000000"/>
                <w:sz w:val="16"/>
                <w:szCs w:val="16"/>
              </w:rPr>
            </w:pPr>
            <w:r w:rsidRPr="00252354">
              <w:rPr>
                <w:color w:val="000000"/>
                <w:sz w:val="16"/>
                <w:szCs w:val="16"/>
              </w:rPr>
              <w:t>1. Bir fonksiyonun grafiğinden, simetri dönüşümleri yardımı ile yeni fonksiyon grafikleriçizer.</w:t>
            </w:r>
          </w:p>
        </w:tc>
        <w:tc>
          <w:tcPr>
            <w:tcW w:w="2826" w:type="dxa"/>
          </w:tcPr>
          <w:p w:rsidR="00DE1BDE" w:rsidRDefault="00DE1BDE" w:rsidP="008E6B85">
            <w:pPr>
              <w:jc w:val="center"/>
              <w:rPr>
                <w:sz w:val="16"/>
                <w:szCs w:val="16"/>
              </w:rPr>
            </w:pPr>
          </w:p>
          <w:p w:rsidR="00DE1BDE" w:rsidRPr="001E1B18" w:rsidRDefault="00DE1BDE" w:rsidP="008E6B85">
            <w:pPr>
              <w:shd w:val="clear" w:color="auto" w:fill="FFFFFF"/>
              <w:rPr>
                <w:color w:val="000000"/>
                <w:sz w:val="16"/>
                <w:szCs w:val="16"/>
              </w:rPr>
            </w:pPr>
            <w:r w:rsidRPr="001E1B18">
              <w:rPr>
                <w:color w:val="000000"/>
                <w:sz w:val="16"/>
                <w:szCs w:val="16"/>
              </w:rPr>
              <w:t>Olasılık</w:t>
            </w:r>
          </w:p>
          <w:p w:rsidR="00DE1BDE" w:rsidRDefault="00DE1BDE" w:rsidP="008E6B85">
            <w:pPr>
              <w:rPr>
                <w:sz w:val="16"/>
                <w:szCs w:val="16"/>
              </w:rPr>
            </w:pPr>
          </w:p>
          <w:p w:rsidR="00DE1BDE" w:rsidRPr="001E1B18" w:rsidRDefault="00DE1BDE" w:rsidP="008E6B85">
            <w:pPr>
              <w:autoSpaceDE w:val="0"/>
              <w:autoSpaceDN w:val="0"/>
              <w:adjustRightInd w:val="0"/>
              <w:rPr>
                <w:color w:val="000000"/>
                <w:sz w:val="16"/>
                <w:szCs w:val="16"/>
              </w:rPr>
            </w:pPr>
            <w:r w:rsidRPr="001E1B18">
              <w:rPr>
                <w:bCs/>
                <w:color w:val="000000"/>
                <w:sz w:val="16"/>
                <w:szCs w:val="16"/>
              </w:rPr>
              <w:t>Fonksiyonlarda İşlemler ve Uygulamaları</w:t>
            </w:r>
          </w:p>
          <w:p w:rsidR="00DE1BDE" w:rsidRPr="001E1B18" w:rsidRDefault="00DE1BDE" w:rsidP="008E6B85">
            <w:pPr>
              <w:rPr>
                <w:sz w:val="16"/>
                <w:szCs w:val="16"/>
              </w:rPr>
            </w:pP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435"/>
        </w:trPr>
        <w:tc>
          <w:tcPr>
            <w:tcW w:w="430" w:type="dxa"/>
            <w:vMerge/>
            <w:textDirection w:val="btLr"/>
          </w:tcPr>
          <w:p w:rsidR="00DE1BDE" w:rsidRPr="008E0A0F" w:rsidRDefault="00DE1BDE" w:rsidP="008E6B85">
            <w:pPr>
              <w:ind w:left="113" w:right="113"/>
            </w:pPr>
          </w:p>
        </w:tc>
        <w:tc>
          <w:tcPr>
            <w:tcW w:w="540" w:type="dxa"/>
            <w:textDirection w:val="btLr"/>
          </w:tcPr>
          <w:p w:rsidR="00DE1BDE" w:rsidRPr="00E84146" w:rsidRDefault="00C26167" w:rsidP="008E6B85">
            <w:pPr>
              <w:ind w:right="113"/>
              <w:rPr>
                <w:sz w:val="16"/>
                <w:szCs w:val="16"/>
              </w:rPr>
            </w:pPr>
            <w:r>
              <w:rPr>
                <w:sz w:val="16"/>
                <w:szCs w:val="16"/>
              </w:rPr>
              <w:t>19-23</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r>
              <w:rPr>
                <w:sz w:val="18"/>
                <w:szCs w:val="18"/>
              </w:rPr>
              <w:t>4</w:t>
            </w:r>
          </w:p>
          <w:p w:rsidR="00DE1BDE" w:rsidRDefault="00DE1BDE" w:rsidP="008E6B85">
            <w:pPr>
              <w:rPr>
                <w:sz w:val="18"/>
                <w:szCs w:val="18"/>
              </w:rPr>
            </w:pPr>
          </w:p>
          <w:p w:rsidR="00DE1BDE" w:rsidRPr="000969E0" w:rsidRDefault="00DE1BDE" w:rsidP="008E6B85">
            <w:pPr>
              <w:rPr>
                <w:sz w:val="18"/>
                <w:szCs w:val="18"/>
              </w:rPr>
            </w:pPr>
            <w:r>
              <w:rPr>
                <w:sz w:val="18"/>
                <w:szCs w:val="18"/>
              </w:rPr>
              <w:t xml:space="preserve">   2</w:t>
            </w:r>
          </w:p>
        </w:tc>
        <w:tc>
          <w:tcPr>
            <w:tcW w:w="4939" w:type="dxa"/>
          </w:tcPr>
          <w:p w:rsidR="00DE1BDE" w:rsidRPr="000969E0" w:rsidRDefault="00DE1BDE" w:rsidP="008E6B85">
            <w:pPr>
              <w:autoSpaceDE w:val="0"/>
              <w:autoSpaceDN w:val="0"/>
              <w:adjustRightInd w:val="0"/>
              <w:rPr>
                <w:color w:val="000000"/>
                <w:sz w:val="16"/>
                <w:szCs w:val="16"/>
              </w:rPr>
            </w:pPr>
            <w:r w:rsidRPr="00252354">
              <w:rPr>
                <w:color w:val="000000"/>
                <w:sz w:val="16"/>
                <w:szCs w:val="16"/>
              </w:rPr>
              <w:t xml:space="preserve">1. Bir fonksiyonun grafiğinden, simetri dönüşümleri yardımı ile yeni fonksiyon grafikleriçizer. </w:t>
            </w:r>
            <w:r>
              <w:rPr>
                <w:color w:val="000000"/>
                <w:sz w:val="16"/>
                <w:szCs w:val="16"/>
              </w:rPr>
              <w:t>2</w:t>
            </w:r>
            <w:r w:rsidRPr="00252354">
              <w:rPr>
                <w:color w:val="000000"/>
                <w:sz w:val="16"/>
                <w:szCs w:val="16"/>
              </w:rPr>
              <w:t xml:space="preserve">Gerçek sayılar kümesinde tanımlı </w:t>
            </w:r>
            <w:r w:rsidRPr="00252354">
              <w:rPr>
                <w:i/>
                <w:iCs/>
                <w:color w:val="000000"/>
                <w:sz w:val="16"/>
                <w:szCs w:val="16"/>
              </w:rPr>
              <w:t xml:space="preserve">f </w:t>
            </w:r>
            <w:r w:rsidRPr="00252354">
              <w:rPr>
                <w:color w:val="000000"/>
                <w:sz w:val="16"/>
                <w:szCs w:val="16"/>
              </w:rPr>
              <w:t xml:space="preserve">ve </w:t>
            </w:r>
            <w:r w:rsidRPr="00252354">
              <w:rPr>
                <w:i/>
                <w:iCs/>
                <w:color w:val="000000"/>
                <w:sz w:val="16"/>
                <w:szCs w:val="16"/>
              </w:rPr>
              <w:t xml:space="preserve">g </w:t>
            </w:r>
            <w:r w:rsidRPr="00252354">
              <w:rPr>
                <w:color w:val="000000"/>
                <w:sz w:val="16"/>
                <w:szCs w:val="16"/>
              </w:rPr>
              <w:t xml:space="preserve">fonksiyonlarını kullanarak </w:t>
            </w:r>
            <w:r w:rsidRPr="00252354">
              <w:rPr>
                <w:i/>
                <w:iCs/>
                <w:color w:val="000000"/>
                <w:sz w:val="16"/>
                <w:szCs w:val="16"/>
              </w:rPr>
              <w:t>f + g , f</w:t>
            </w:r>
            <w:r w:rsidRPr="00252354">
              <w:rPr>
                <w:color w:val="000000"/>
                <w:sz w:val="16"/>
                <w:szCs w:val="16"/>
              </w:rPr>
              <w:t xml:space="preserve">- </w:t>
            </w:r>
            <w:r w:rsidRPr="00252354">
              <w:rPr>
                <w:i/>
                <w:iCs/>
                <w:color w:val="000000"/>
                <w:sz w:val="16"/>
                <w:szCs w:val="16"/>
              </w:rPr>
              <w:t>g ,f . g</w:t>
            </w:r>
            <w:r w:rsidRPr="00252354">
              <w:rPr>
                <w:color w:val="000000"/>
                <w:sz w:val="16"/>
                <w:szCs w:val="16"/>
              </w:rPr>
              <w:t xml:space="preserve">ve </w:t>
            </w:r>
            <w:r w:rsidRPr="00252354">
              <w:rPr>
                <w:i/>
                <w:iCs/>
                <w:color w:val="000000"/>
                <w:sz w:val="16"/>
                <w:szCs w:val="16"/>
              </w:rPr>
              <w:t xml:space="preserve">f/g </w:t>
            </w:r>
            <w:r w:rsidRPr="00252354">
              <w:rPr>
                <w:color w:val="000000"/>
                <w:sz w:val="16"/>
                <w:szCs w:val="16"/>
              </w:rPr>
              <w:t>fonksiyonlarını elde eder.</w:t>
            </w:r>
          </w:p>
        </w:tc>
        <w:tc>
          <w:tcPr>
            <w:tcW w:w="2826" w:type="dxa"/>
          </w:tcPr>
          <w:p w:rsidR="00DE1BDE" w:rsidRPr="001E1B18" w:rsidRDefault="00DE1BDE" w:rsidP="008E6B85">
            <w:pPr>
              <w:autoSpaceDE w:val="0"/>
              <w:autoSpaceDN w:val="0"/>
              <w:adjustRightInd w:val="0"/>
              <w:rPr>
                <w:color w:val="000000"/>
                <w:sz w:val="16"/>
                <w:szCs w:val="16"/>
              </w:rPr>
            </w:pPr>
            <w:r w:rsidRPr="001E1B18">
              <w:rPr>
                <w:bCs/>
                <w:color w:val="000000"/>
                <w:sz w:val="16"/>
                <w:szCs w:val="16"/>
              </w:rPr>
              <w:t>Fonksiyonlarda İşlemler ve Uygulamaları</w:t>
            </w:r>
          </w:p>
          <w:p w:rsidR="00DE1BDE" w:rsidRDefault="00DE1BDE" w:rsidP="008E6B85">
            <w:pPr>
              <w:jc w:val="center"/>
            </w:pP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567"/>
        </w:trPr>
        <w:tc>
          <w:tcPr>
            <w:tcW w:w="430" w:type="dxa"/>
            <w:vMerge/>
            <w:textDirection w:val="btLr"/>
          </w:tcPr>
          <w:p w:rsidR="00DE1BDE" w:rsidRPr="008E0A0F" w:rsidRDefault="00DE1BDE" w:rsidP="008E6B85">
            <w:pPr>
              <w:ind w:left="113" w:right="113"/>
            </w:pPr>
          </w:p>
        </w:tc>
        <w:tc>
          <w:tcPr>
            <w:tcW w:w="540" w:type="dxa"/>
            <w:textDirection w:val="btLr"/>
          </w:tcPr>
          <w:p w:rsidR="00DE1BDE" w:rsidRPr="00E84146" w:rsidRDefault="00C26167" w:rsidP="008E6B85">
            <w:pPr>
              <w:ind w:left="113" w:right="113"/>
              <w:rPr>
                <w:sz w:val="16"/>
                <w:szCs w:val="16"/>
              </w:rPr>
            </w:pPr>
            <w:r>
              <w:rPr>
                <w:sz w:val="16"/>
                <w:szCs w:val="16"/>
              </w:rPr>
              <w:t>26-30</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r>
              <w:rPr>
                <w:sz w:val="18"/>
                <w:szCs w:val="18"/>
              </w:rPr>
              <w:t>2</w:t>
            </w:r>
          </w:p>
          <w:p w:rsidR="00DE1BDE" w:rsidRPr="005078A2" w:rsidRDefault="00DE1BDE" w:rsidP="008E6B85">
            <w:pPr>
              <w:jc w:val="center"/>
              <w:rPr>
                <w:sz w:val="18"/>
                <w:szCs w:val="18"/>
              </w:rPr>
            </w:pPr>
          </w:p>
          <w:p w:rsidR="00DE1BDE" w:rsidRPr="005078A2" w:rsidRDefault="00DE1BDE" w:rsidP="008E6B85">
            <w:pPr>
              <w:jc w:val="center"/>
              <w:rPr>
                <w:sz w:val="18"/>
                <w:szCs w:val="18"/>
              </w:rPr>
            </w:pPr>
            <w:r>
              <w:rPr>
                <w:sz w:val="18"/>
                <w:szCs w:val="18"/>
              </w:rPr>
              <w:t>4</w:t>
            </w:r>
          </w:p>
        </w:tc>
        <w:tc>
          <w:tcPr>
            <w:tcW w:w="4939" w:type="dxa"/>
          </w:tcPr>
          <w:p w:rsidR="00DE1BDE" w:rsidRPr="00252354" w:rsidRDefault="00DE1BDE" w:rsidP="008E6B85">
            <w:pPr>
              <w:autoSpaceDE w:val="0"/>
              <w:autoSpaceDN w:val="0"/>
              <w:adjustRightInd w:val="0"/>
              <w:rPr>
                <w:color w:val="000000"/>
                <w:sz w:val="16"/>
                <w:szCs w:val="16"/>
              </w:rPr>
            </w:pPr>
            <w:r>
              <w:rPr>
                <w:color w:val="000000"/>
                <w:sz w:val="16"/>
                <w:szCs w:val="16"/>
              </w:rPr>
              <w:t>2.</w:t>
            </w:r>
            <w:r w:rsidRPr="00252354">
              <w:rPr>
                <w:color w:val="000000"/>
                <w:sz w:val="16"/>
                <w:szCs w:val="16"/>
              </w:rPr>
              <w:t xml:space="preserve">Gerçek sayılar kümesinde tanımlı </w:t>
            </w:r>
            <w:r w:rsidRPr="00252354">
              <w:rPr>
                <w:i/>
                <w:iCs/>
                <w:color w:val="000000"/>
                <w:sz w:val="16"/>
                <w:szCs w:val="16"/>
              </w:rPr>
              <w:t xml:space="preserve">f </w:t>
            </w:r>
            <w:r w:rsidRPr="00252354">
              <w:rPr>
                <w:color w:val="000000"/>
                <w:sz w:val="16"/>
                <w:szCs w:val="16"/>
              </w:rPr>
              <w:t xml:space="preserve">ve </w:t>
            </w:r>
            <w:r w:rsidRPr="00252354">
              <w:rPr>
                <w:i/>
                <w:iCs/>
                <w:color w:val="000000"/>
                <w:sz w:val="16"/>
                <w:szCs w:val="16"/>
              </w:rPr>
              <w:t xml:space="preserve">g </w:t>
            </w:r>
            <w:r w:rsidRPr="00252354">
              <w:rPr>
                <w:color w:val="000000"/>
                <w:sz w:val="16"/>
                <w:szCs w:val="16"/>
              </w:rPr>
              <w:t xml:space="preserve">fonksiyonlarını kullanarak </w:t>
            </w:r>
            <w:r w:rsidRPr="00252354">
              <w:rPr>
                <w:i/>
                <w:iCs/>
                <w:color w:val="000000"/>
                <w:sz w:val="16"/>
                <w:szCs w:val="16"/>
              </w:rPr>
              <w:t>f + g , f</w:t>
            </w:r>
            <w:r w:rsidRPr="00252354">
              <w:rPr>
                <w:color w:val="000000"/>
                <w:sz w:val="16"/>
                <w:szCs w:val="16"/>
              </w:rPr>
              <w:t xml:space="preserve">- </w:t>
            </w:r>
            <w:r w:rsidRPr="00252354">
              <w:rPr>
                <w:i/>
                <w:iCs/>
                <w:color w:val="000000"/>
                <w:sz w:val="16"/>
                <w:szCs w:val="16"/>
              </w:rPr>
              <w:t>g ,f . g</w:t>
            </w:r>
            <w:r w:rsidRPr="00252354">
              <w:rPr>
                <w:color w:val="000000"/>
                <w:sz w:val="16"/>
                <w:szCs w:val="16"/>
              </w:rPr>
              <w:t xml:space="preserve">ve </w:t>
            </w:r>
            <w:r w:rsidRPr="00252354">
              <w:rPr>
                <w:i/>
                <w:iCs/>
                <w:color w:val="000000"/>
                <w:sz w:val="16"/>
                <w:szCs w:val="16"/>
              </w:rPr>
              <w:t xml:space="preserve">f/g </w:t>
            </w:r>
            <w:r w:rsidRPr="00252354">
              <w:rPr>
                <w:color w:val="000000"/>
                <w:sz w:val="16"/>
                <w:szCs w:val="16"/>
              </w:rPr>
              <w:t>fonksiyonlarını elde eder.</w:t>
            </w:r>
          </w:p>
          <w:p w:rsidR="00DE1BDE" w:rsidRPr="007A32A9" w:rsidRDefault="00DE1BDE" w:rsidP="008E6B85">
            <w:pPr>
              <w:autoSpaceDE w:val="0"/>
              <w:autoSpaceDN w:val="0"/>
              <w:adjustRightInd w:val="0"/>
              <w:rPr>
                <w:b/>
                <w:bCs/>
                <w:iCs/>
                <w:color w:val="000000"/>
                <w:sz w:val="16"/>
                <w:szCs w:val="16"/>
              </w:rPr>
            </w:pPr>
            <w:r w:rsidRPr="007A32A9">
              <w:rPr>
                <w:b/>
                <w:bCs/>
                <w:iCs/>
                <w:color w:val="000000"/>
                <w:sz w:val="16"/>
                <w:szCs w:val="16"/>
              </w:rPr>
              <w:t>İki Fonksiyonun Bileşkesi ve Bir Fonksiyonun Tersi</w:t>
            </w:r>
          </w:p>
          <w:p w:rsidR="00DE1BDE" w:rsidRPr="00AD7F48" w:rsidRDefault="00DE1BDE" w:rsidP="008E6B85">
            <w:pPr>
              <w:autoSpaceDE w:val="0"/>
              <w:autoSpaceDN w:val="0"/>
              <w:adjustRightInd w:val="0"/>
              <w:rPr>
                <w:color w:val="000000"/>
                <w:sz w:val="16"/>
                <w:szCs w:val="16"/>
              </w:rPr>
            </w:pPr>
            <w:r w:rsidRPr="00252354">
              <w:rPr>
                <w:color w:val="000000"/>
                <w:sz w:val="16"/>
                <w:szCs w:val="16"/>
              </w:rPr>
              <w:t>1. Fonksiyonlarda bileşke işlemini açıklar.</w:t>
            </w:r>
          </w:p>
        </w:tc>
        <w:tc>
          <w:tcPr>
            <w:tcW w:w="2826" w:type="dxa"/>
          </w:tcPr>
          <w:p w:rsidR="00DE1BDE" w:rsidRPr="001E1B18" w:rsidRDefault="00DE1BDE" w:rsidP="008E6B85">
            <w:pPr>
              <w:autoSpaceDE w:val="0"/>
              <w:autoSpaceDN w:val="0"/>
              <w:adjustRightInd w:val="0"/>
              <w:rPr>
                <w:color w:val="000000"/>
                <w:sz w:val="16"/>
                <w:szCs w:val="16"/>
              </w:rPr>
            </w:pPr>
            <w:r w:rsidRPr="001E1B18">
              <w:rPr>
                <w:bCs/>
                <w:color w:val="000000"/>
                <w:sz w:val="16"/>
                <w:szCs w:val="16"/>
              </w:rPr>
              <w:t>Fonksiyonlarda İşlemler ve Uygulamaları</w:t>
            </w:r>
          </w:p>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İki Fonksiyonun Bileşkesi ve Bir Fonksiyonun Tersi</w:t>
            </w: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tcPr>
          <w:p w:rsidR="00DE1BDE" w:rsidRDefault="00DE1BDE" w:rsidP="008E6B85">
            <w:pPr>
              <w:rPr>
                <w:sz w:val="16"/>
                <w:szCs w:val="16"/>
              </w:rPr>
            </w:pPr>
            <w:r>
              <w:rPr>
                <w:sz w:val="16"/>
                <w:szCs w:val="16"/>
              </w:rPr>
              <w:t xml:space="preserve">29 EKİM CUMHURİYET          </w:t>
            </w:r>
          </w:p>
          <w:p w:rsidR="00DE1BDE" w:rsidRDefault="00DE1BDE" w:rsidP="008E6B85">
            <w:pPr>
              <w:rPr>
                <w:sz w:val="16"/>
                <w:szCs w:val="16"/>
              </w:rPr>
            </w:pPr>
            <w:r>
              <w:rPr>
                <w:sz w:val="16"/>
                <w:szCs w:val="16"/>
              </w:rPr>
              <w:t xml:space="preserve">            BAYRAMI</w:t>
            </w:r>
          </w:p>
          <w:p w:rsidR="00DE1BDE" w:rsidRDefault="00DE1BDE" w:rsidP="008E6B85">
            <w:pPr>
              <w:rPr>
                <w:sz w:val="16"/>
                <w:szCs w:val="16"/>
              </w:rPr>
            </w:pPr>
          </w:p>
        </w:tc>
      </w:tr>
      <w:tr w:rsidR="00DE1BDE" w:rsidTr="008E6B85">
        <w:trPr>
          <w:cantSplit/>
          <w:trHeight w:val="653"/>
        </w:trPr>
        <w:tc>
          <w:tcPr>
            <w:tcW w:w="430" w:type="dxa"/>
            <w:vMerge w:val="restart"/>
            <w:textDirection w:val="btLr"/>
          </w:tcPr>
          <w:p w:rsidR="00DE1BDE" w:rsidRDefault="00DE1BDE" w:rsidP="008E6B85">
            <w:pPr>
              <w:ind w:left="113" w:right="113"/>
            </w:pPr>
            <w:r>
              <w:t xml:space="preserve">  KASIM</w:t>
            </w:r>
          </w:p>
          <w:p w:rsidR="00DE1BDE" w:rsidRPr="008E0A0F" w:rsidRDefault="00DE1BDE" w:rsidP="008E6B85">
            <w:pPr>
              <w:ind w:left="113" w:right="113"/>
            </w:pPr>
          </w:p>
        </w:tc>
        <w:tc>
          <w:tcPr>
            <w:tcW w:w="540" w:type="dxa"/>
            <w:textDirection w:val="btLr"/>
          </w:tcPr>
          <w:p w:rsidR="00DE1BDE" w:rsidRPr="00E84146" w:rsidRDefault="00C26167" w:rsidP="008E6B85">
            <w:pPr>
              <w:ind w:left="113" w:right="113"/>
              <w:rPr>
                <w:sz w:val="16"/>
                <w:szCs w:val="16"/>
              </w:rPr>
            </w:pPr>
            <w:r>
              <w:rPr>
                <w:sz w:val="16"/>
                <w:szCs w:val="16"/>
              </w:rPr>
              <w:t>02-06</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r>
              <w:rPr>
                <w:sz w:val="18"/>
                <w:szCs w:val="18"/>
              </w:rPr>
              <w:t>4</w:t>
            </w:r>
          </w:p>
          <w:p w:rsidR="00DE1BDE" w:rsidRDefault="00DE1BDE" w:rsidP="008E6B85">
            <w:pPr>
              <w:jc w:val="center"/>
              <w:rPr>
                <w:sz w:val="18"/>
                <w:szCs w:val="18"/>
              </w:rPr>
            </w:pPr>
          </w:p>
          <w:p w:rsidR="00DE1BDE" w:rsidRPr="005078A2" w:rsidRDefault="00DE1BDE" w:rsidP="008E6B85">
            <w:pPr>
              <w:jc w:val="center"/>
              <w:rPr>
                <w:sz w:val="18"/>
                <w:szCs w:val="18"/>
              </w:rPr>
            </w:pPr>
            <w:r>
              <w:rPr>
                <w:sz w:val="18"/>
                <w:szCs w:val="18"/>
              </w:rPr>
              <w:t>2</w:t>
            </w:r>
          </w:p>
        </w:tc>
        <w:tc>
          <w:tcPr>
            <w:tcW w:w="4939" w:type="dxa"/>
          </w:tcPr>
          <w:p w:rsidR="00DE1BDE" w:rsidRPr="00252354" w:rsidRDefault="00DE1BDE" w:rsidP="008E6B85">
            <w:pPr>
              <w:autoSpaceDE w:val="0"/>
              <w:autoSpaceDN w:val="0"/>
              <w:adjustRightInd w:val="0"/>
              <w:rPr>
                <w:color w:val="000000"/>
                <w:sz w:val="16"/>
                <w:szCs w:val="16"/>
              </w:rPr>
            </w:pPr>
            <w:r w:rsidRPr="00252354">
              <w:rPr>
                <w:color w:val="000000"/>
                <w:sz w:val="16"/>
                <w:szCs w:val="16"/>
              </w:rPr>
              <w:t>1. Fonksiyonlarda bileşke işlemini açıklar.</w:t>
            </w:r>
          </w:p>
          <w:p w:rsidR="00DE1BDE" w:rsidRPr="00AD7F48" w:rsidRDefault="00DE1BDE" w:rsidP="008E6B85">
            <w:pPr>
              <w:autoSpaceDE w:val="0"/>
              <w:autoSpaceDN w:val="0"/>
              <w:adjustRightInd w:val="0"/>
              <w:rPr>
                <w:color w:val="000000"/>
                <w:sz w:val="16"/>
                <w:szCs w:val="16"/>
              </w:rPr>
            </w:pPr>
            <w:r w:rsidRPr="00252354">
              <w:rPr>
                <w:color w:val="000000"/>
                <w:sz w:val="16"/>
                <w:szCs w:val="16"/>
              </w:rPr>
              <w:t>2. Bir fonksiyonun bileşke işlemine göre tersinin olması için gerekli ve yeterli şartları</w:t>
            </w:r>
            <w:r>
              <w:rPr>
                <w:color w:val="000000"/>
                <w:sz w:val="16"/>
                <w:szCs w:val="16"/>
              </w:rPr>
              <w:t xml:space="preserve"> b</w:t>
            </w:r>
            <w:r w:rsidRPr="00252354">
              <w:rPr>
                <w:color w:val="000000"/>
                <w:sz w:val="16"/>
                <w:szCs w:val="16"/>
              </w:rPr>
              <w:t>elirleyerek, verilen bir fonksiyonun tersini bulur.</w:t>
            </w:r>
          </w:p>
        </w:tc>
        <w:tc>
          <w:tcPr>
            <w:tcW w:w="2826" w:type="dxa"/>
          </w:tcPr>
          <w:p w:rsidR="00DE1BDE" w:rsidRDefault="00DE1BDE" w:rsidP="008E6B85">
            <w:r w:rsidRPr="001E1B18">
              <w:rPr>
                <w:bCs/>
                <w:iCs/>
                <w:color w:val="000000"/>
                <w:sz w:val="16"/>
                <w:szCs w:val="16"/>
              </w:rPr>
              <w:t>İki Fonksiyonun Bileşkesi ve Bir Fonksiyonun Tersi</w:t>
            </w: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tcPr>
          <w:p w:rsidR="00DE1BDE" w:rsidRDefault="00DE1BDE" w:rsidP="008E6B85">
            <w:pPr>
              <w:rPr>
                <w:sz w:val="16"/>
                <w:szCs w:val="16"/>
              </w:rPr>
            </w:pPr>
          </w:p>
        </w:tc>
      </w:tr>
      <w:tr w:rsidR="00DE1BDE" w:rsidTr="008E6B85">
        <w:trPr>
          <w:cantSplit/>
          <w:trHeight w:val="884"/>
        </w:trPr>
        <w:tc>
          <w:tcPr>
            <w:tcW w:w="430" w:type="dxa"/>
            <w:vMerge/>
            <w:textDirection w:val="btLr"/>
          </w:tcPr>
          <w:p w:rsidR="00DE1BDE" w:rsidRDefault="00DE1BDE" w:rsidP="008E6B85">
            <w:pPr>
              <w:ind w:left="113" w:right="113"/>
            </w:pPr>
          </w:p>
        </w:tc>
        <w:tc>
          <w:tcPr>
            <w:tcW w:w="540" w:type="dxa"/>
            <w:textDirection w:val="btLr"/>
          </w:tcPr>
          <w:p w:rsidR="00DE1BDE" w:rsidRPr="00E84146" w:rsidRDefault="00C26167" w:rsidP="008E6B85">
            <w:pPr>
              <w:ind w:right="113"/>
              <w:rPr>
                <w:sz w:val="16"/>
                <w:szCs w:val="16"/>
              </w:rPr>
            </w:pPr>
            <w:r>
              <w:rPr>
                <w:sz w:val="16"/>
                <w:szCs w:val="16"/>
              </w:rPr>
              <w:t>09-13</w:t>
            </w:r>
          </w:p>
          <w:p w:rsidR="00DE1BDE" w:rsidRPr="00E84146" w:rsidRDefault="00DE1BDE" w:rsidP="008E6B85">
            <w:pPr>
              <w:ind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r>
              <w:rPr>
                <w:sz w:val="18"/>
                <w:szCs w:val="18"/>
              </w:rPr>
              <w:t>4</w:t>
            </w:r>
          </w:p>
          <w:p w:rsidR="00DE1BDE" w:rsidRDefault="00DE1BDE" w:rsidP="008E6B85">
            <w:pPr>
              <w:jc w:val="center"/>
              <w:rPr>
                <w:sz w:val="18"/>
                <w:szCs w:val="18"/>
              </w:rPr>
            </w:pPr>
          </w:p>
          <w:p w:rsidR="00DE1BDE" w:rsidRDefault="00DE1BDE" w:rsidP="008E6B85">
            <w:pPr>
              <w:jc w:val="center"/>
              <w:rPr>
                <w:sz w:val="18"/>
                <w:szCs w:val="18"/>
              </w:rPr>
            </w:pPr>
            <w:r>
              <w:rPr>
                <w:sz w:val="18"/>
                <w:szCs w:val="18"/>
              </w:rPr>
              <w:t>2</w:t>
            </w:r>
          </w:p>
        </w:tc>
        <w:tc>
          <w:tcPr>
            <w:tcW w:w="4939" w:type="dxa"/>
            <w:tcBorders>
              <w:bottom w:val="single" w:sz="4" w:space="0" w:color="auto"/>
            </w:tcBorders>
          </w:tcPr>
          <w:p w:rsidR="00DE1BDE" w:rsidRDefault="00DE1BDE" w:rsidP="008E6B85">
            <w:pPr>
              <w:autoSpaceDE w:val="0"/>
              <w:autoSpaceDN w:val="0"/>
              <w:adjustRightInd w:val="0"/>
              <w:rPr>
                <w:color w:val="000000"/>
                <w:sz w:val="16"/>
                <w:szCs w:val="16"/>
              </w:rPr>
            </w:pPr>
            <w:r w:rsidRPr="00252354">
              <w:rPr>
                <w:color w:val="000000"/>
                <w:sz w:val="16"/>
                <w:szCs w:val="16"/>
              </w:rPr>
              <w:t>2. Bir fonksiyonun bileşke işlemine göre tersinin olması için gerekli ve yeterli şartları</w:t>
            </w:r>
            <w:r>
              <w:rPr>
                <w:color w:val="000000"/>
                <w:sz w:val="16"/>
                <w:szCs w:val="16"/>
              </w:rPr>
              <w:t xml:space="preserve"> b</w:t>
            </w:r>
            <w:r w:rsidRPr="00252354">
              <w:rPr>
                <w:color w:val="000000"/>
                <w:sz w:val="16"/>
                <w:szCs w:val="16"/>
              </w:rPr>
              <w:t>elirleyerek, verilen bir fonksiyonun tersini bulur.</w:t>
            </w:r>
          </w:p>
          <w:p w:rsidR="00DE1BDE" w:rsidRPr="007A32A9" w:rsidRDefault="00DE1BDE" w:rsidP="008E6B85">
            <w:pPr>
              <w:autoSpaceDE w:val="0"/>
              <w:autoSpaceDN w:val="0"/>
              <w:adjustRightInd w:val="0"/>
              <w:rPr>
                <w:b/>
                <w:bCs/>
                <w:iCs/>
                <w:color w:val="000000"/>
                <w:sz w:val="16"/>
                <w:szCs w:val="16"/>
              </w:rPr>
            </w:pPr>
            <w:r w:rsidRPr="007A32A9">
              <w:rPr>
                <w:b/>
                <w:bCs/>
                <w:iCs/>
                <w:color w:val="000000"/>
                <w:sz w:val="16"/>
                <w:szCs w:val="16"/>
              </w:rPr>
              <w:t>Fonksiyonlarla İlgili Uygulamalar</w:t>
            </w:r>
          </w:p>
          <w:p w:rsidR="00DE1BDE" w:rsidRPr="00AD7F48" w:rsidRDefault="00DE1BDE" w:rsidP="008E6B85">
            <w:pPr>
              <w:autoSpaceDE w:val="0"/>
              <w:autoSpaceDN w:val="0"/>
              <w:adjustRightInd w:val="0"/>
              <w:rPr>
                <w:color w:val="000000"/>
                <w:sz w:val="16"/>
                <w:szCs w:val="16"/>
              </w:rPr>
            </w:pPr>
            <w:r w:rsidRPr="00252354">
              <w:rPr>
                <w:color w:val="000000"/>
                <w:sz w:val="16"/>
                <w:szCs w:val="16"/>
              </w:rPr>
              <w:t>1. İki miktar (nicelik) arasındaki ilişkiyi fonksiyon kavramıyla açıklar; problem çözümünde fonksiyonun grafik ve tablo temsilini kullanır.</w:t>
            </w:r>
          </w:p>
        </w:tc>
        <w:tc>
          <w:tcPr>
            <w:tcW w:w="2826" w:type="dxa"/>
            <w:tcBorders>
              <w:bottom w:val="single" w:sz="4" w:space="0" w:color="auto"/>
            </w:tcBorders>
          </w:tcPr>
          <w:p w:rsidR="00DE1BDE" w:rsidRDefault="00DE1BDE" w:rsidP="008E6B85">
            <w:pPr>
              <w:rPr>
                <w:bCs/>
                <w:iCs/>
                <w:color w:val="000000"/>
                <w:sz w:val="16"/>
                <w:szCs w:val="16"/>
              </w:rPr>
            </w:pPr>
            <w:r w:rsidRPr="001E1B18">
              <w:rPr>
                <w:bCs/>
                <w:iCs/>
                <w:color w:val="000000"/>
                <w:sz w:val="16"/>
                <w:szCs w:val="16"/>
              </w:rPr>
              <w:t>İki Fonksiyonun Bileşkesi ve Bir Fonksiyonun Tersi</w:t>
            </w:r>
          </w:p>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Fonksiyonlarla İlgili Uygulamalar</w:t>
            </w:r>
          </w:p>
          <w:p w:rsidR="00DE1BDE" w:rsidRDefault="00DE1BDE" w:rsidP="008E6B85">
            <w:pPr>
              <w:rPr>
                <w:sz w:val="16"/>
                <w:szCs w:val="16"/>
              </w:rPr>
            </w:pPr>
          </w:p>
          <w:p w:rsidR="00DE1BDE" w:rsidRDefault="00DE1BDE" w:rsidP="008E6B85">
            <w:pPr>
              <w:rPr>
                <w:sz w:val="16"/>
                <w:szCs w:val="16"/>
              </w:rPr>
            </w:pPr>
          </w:p>
          <w:p w:rsidR="00DE1BDE" w:rsidRPr="00E634A8" w:rsidRDefault="00DE1BDE" w:rsidP="008E6B85">
            <w:pPr>
              <w:rPr>
                <w:sz w:val="16"/>
                <w:szCs w:val="16"/>
              </w:rPr>
            </w:pP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tcBorders>
              <w:right w:val="single" w:sz="4" w:space="0" w:color="auto"/>
            </w:tcBorders>
          </w:tcPr>
          <w:p w:rsidR="00DE1BDE" w:rsidRDefault="00DE1BDE" w:rsidP="008E6B85">
            <w:pPr>
              <w:rPr>
                <w:sz w:val="16"/>
                <w:szCs w:val="16"/>
              </w:rPr>
            </w:pPr>
            <w:r>
              <w:rPr>
                <w:sz w:val="16"/>
                <w:szCs w:val="16"/>
              </w:rPr>
              <w:t xml:space="preserve">10 KASIM ATATÜRK’ÜN </w:t>
            </w:r>
          </w:p>
          <w:p w:rsidR="00DE1BDE" w:rsidRDefault="00DE1BDE" w:rsidP="008E6B85">
            <w:pPr>
              <w:rPr>
                <w:sz w:val="16"/>
                <w:szCs w:val="16"/>
              </w:rPr>
            </w:pPr>
            <w:r>
              <w:rPr>
                <w:sz w:val="16"/>
                <w:szCs w:val="16"/>
              </w:rPr>
              <w:t>ÖLÜM YIL DÖNÜMÜ</w:t>
            </w:r>
          </w:p>
          <w:p w:rsidR="00DE1BDE" w:rsidRDefault="00DE1BDE" w:rsidP="008E6B85">
            <w:pPr>
              <w:rPr>
                <w:sz w:val="16"/>
                <w:szCs w:val="16"/>
              </w:rPr>
            </w:pPr>
          </w:p>
          <w:p w:rsidR="00DE1BDE" w:rsidRDefault="00DE1BDE" w:rsidP="008E6B85">
            <w:pPr>
              <w:rPr>
                <w:sz w:val="16"/>
                <w:szCs w:val="16"/>
              </w:rPr>
            </w:pPr>
          </w:p>
        </w:tc>
      </w:tr>
      <w:tr w:rsidR="00DE1BDE" w:rsidTr="008E6B85">
        <w:trPr>
          <w:trHeight w:val="529"/>
        </w:trPr>
        <w:tc>
          <w:tcPr>
            <w:tcW w:w="15096" w:type="dxa"/>
            <w:gridSpan w:val="8"/>
            <w:vAlign w:val="center"/>
          </w:tcPr>
          <w:p w:rsidR="00DE1BDE" w:rsidRPr="003D0B47" w:rsidRDefault="00DE1BDE" w:rsidP="008E6B85">
            <w:pPr>
              <w:jc w:val="center"/>
              <w:rPr>
                <w:sz w:val="18"/>
                <w:szCs w:val="18"/>
              </w:rPr>
            </w:pPr>
            <w:r>
              <w:rPr>
                <w:sz w:val="18"/>
                <w:szCs w:val="18"/>
              </w:rPr>
              <w:lastRenderedPageBreak/>
              <w:t>YUNUS EMRE MESLEKİ VE TEKNİK ANADOLU LİSESİ</w:t>
            </w:r>
            <w:r w:rsidR="00EC0852">
              <w:rPr>
                <w:sz w:val="18"/>
                <w:szCs w:val="18"/>
              </w:rPr>
              <w:t xml:space="preserve"> </w:t>
            </w:r>
            <w:r w:rsidR="007673BB">
              <w:rPr>
                <w:sz w:val="18"/>
                <w:szCs w:val="18"/>
              </w:rPr>
              <w:t xml:space="preserve">2015- 2016 </w:t>
            </w:r>
            <w:r w:rsidRPr="003D0B47">
              <w:rPr>
                <w:sz w:val="18"/>
                <w:szCs w:val="18"/>
              </w:rPr>
              <w:t xml:space="preserve">EĞİTİM-ÖĞRETİM </w:t>
            </w:r>
            <w:r>
              <w:rPr>
                <w:sz w:val="18"/>
                <w:szCs w:val="18"/>
              </w:rPr>
              <w:t>YILI 10</w:t>
            </w:r>
            <w:r w:rsidRPr="003D0B47">
              <w:rPr>
                <w:sz w:val="18"/>
                <w:szCs w:val="18"/>
              </w:rPr>
              <w:t>. SINIFLAR ÜNİTELENDİRİLMİŞ YILLIK MATEMATİK DERS PLANI</w:t>
            </w:r>
          </w:p>
        </w:tc>
      </w:tr>
      <w:tr w:rsidR="00DE1BDE" w:rsidTr="008E6B85">
        <w:trPr>
          <w:trHeight w:val="284"/>
        </w:trPr>
        <w:tc>
          <w:tcPr>
            <w:tcW w:w="1510" w:type="dxa"/>
            <w:gridSpan w:val="3"/>
            <w:vAlign w:val="center"/>
          </w:tcPr>
          <w:p w:rsidR="00DE1BDE" w:rsidRDefault="00DE1BDE" w:rsidP="008E6B85">
            <w:pPr>
              <w:jc w:val="center"/>
              <w:rPr>
                <w:sz w:val="16"/>
                <w:szCs w:val="16"/>
              </w:rPr>
            </w:pPr>
            <w:r>
              <w:rPr>
                <w:sz w:val="16"/>
                <w:szCs w:val="16"/>
              </w:rPr>
              <w:t>SÜRE</w:t>
            </w:r>
          </w:p>
        </w:tc>
        <w:tc>
          <w:tcPr>
            <w:tcW w:w="13586" w:type="dxa"/>
            <w:gridSpan w:val="5"/>
            <w:vAlign w:val="center"/>
          </w:tcPr>
          <w:p w:rsidR="00DE1BDE" w:rsidRDefault="00DE1BDE" w:rsidP="008E6B85">
            <w:pPr>
              <w:rPr>
                <w:sz w:val="16"/>
                <w:szCs w:val="16"/>
              </w:rPr>
            </w:pPr>
            <w:r>
              <w:rPr>
                <w:sz w:val="16"/>
                <w:szCs w:val="16"/>
              </w:rPr>
              <w:t>BÖLÜM: Geometri</w:t>
            </w:r>
          </w:p>
        </w:tc>
      </w:tr>
      <w:tr w:rsidR="00DE1BDE" w:rsidTr="008E6B85">
        <w:trPr>
          <w:cantSplit/>
          <w:trHeight w:val="864"/>
        </w:trPr>
        <w:tc>
          <w:tcPr>
            <w:tcW w:w="430" w:type="dxa"/>
            <w:textDirection w:val="btLr"/>
            <w:vAlign w:val="center"/>
          </w:tcPr>
          <w:p w:rsidR="00DE1BDE" w:rsidRDefault="00DE1BDE" w:rsidP="008E6B85">
            <w:pPr>
              <w:ind w:left="113" w:right="113"/>
              <w:jc w:val="center"/>
              <w:rPr>
                <w:sz w:val="16"/>
                <w:szCs w:val="16"/>
              </w:rPr>
            </w:pPr>
            <w:r>
              <w:rPr>
                <w:sz w:val="16"/>
                <w:szCs w:val="16"/>
              </w:rPr>
              <w:t>AY</w:t>
            </w:r>
          </w:p>
        </w:tc>
        <w:tc>
          <w:tcPr>
            <w:tcW w:w="540" w:type="dxa"/>
            <w:textDirection w:val="btLr"/>
            <w:vAlign w:val="center"/>
          </w:tcPr>
          <w:p w:rsidR="00DE1BDE" w:rsidRDefault="00DE1BDE" w:rsidP="008E6B85">
            <w:pPr>
              <w:ind w:left="113" w:right="113"/>
              <w:jc w:val="center"/>
              <w:rPr>
                <w:sz w:val="16"/>
                <w:szCs w:val="16"/>
              </w:rPr>
            </w:pPr>
            <w:r>
              <w:rPr>
                <w:sz w:val="16"/>
                <w:szCs w:val="16"/>
              </w:rPr>
              <w:t>HAFTA</w:t>
            </w:r>
          </w:p>
        </w:tc>
        <w:tc>
          <w:tcPr>
            <w:tcW w:w="540" w:type="dxa"/>
            <w:textDirection w:val="btLr"/>
            <w:vAlign w:val="center"/>
          </w:tcPr>
          <w:p w:rsidR="00DE1BDE" w:rsidRDefault="00DE1BDE" w:rsidP="008E6B85">
            <w:pPr>
              <w:ind w:left="113" w:right="113"/>
              <w:jc w:val="center"/>
              <w:rPr>
                <w:sz w:val="16"/>
                <w:szCs w:val="16"/>
              </w:rPr>
            </w:pPr>
            <w:r>
              <w:rPr>
                <w:sz w:val="16"/>
                <w:szCs w:val="16"/>
              </w:rPr>
              <w:t>SAAT</w:t>
            </w:r>
          </w:p>
        </w:tc>
        <w:tc>
          <w:tcPr>
            <w:tcW w:w="4939" w:type="dxa"/>
            <w:vAlign w:val="center"/>
          </w:tcPr>
          <w:p w:rsidR="00DE1BDE" w:rsidRDefault="00DE1BDE" w:rsidP="008E6B85">
            <w:pPr>
              <w:jc w:val="center"/>
              <w:rPr>
                <w:sz w:val="16"/>
                <w:szCs w:val="16"/>
              </w:rPr>
            </w:pPr>
            <w:r>
              <w:rPr>
                <w:sz w:val="16"/>
                <w:szCs w:val="16"/>
              </w:rPr>
              <w:t xml:space="preserve">ALT ÖĞRENME ALANLARI VE </w:t>
            </w:r>
          </w:p>
          <w:p w:rsidR="00DE1BDE" w:rsidRDefault="00DE1BDE" w:rsidP="008E6B85">
            <w:pPr>
              <w:jc w:val="center"/>
              <w:rPr>
                <w:sz w:val="16"/>
                <w:szCs w:val="16"/>
              </w:rPr>
            </w:pPr>
            <w:r>
              <w:rPr>
                <w:sz w:val="16"/>
                <w:szCs w:val="16"/>
              </w:rPr>
              <w:t>KAZANIMLAR</w:t>
            </w:r>
          </w:p>
        </w:tc>
        <w:tc>
          <w:tcPr>
            <w:tcW w:w="2826" w:type="dxa"/>
            <w:vAlign w:val="center"/>
          </w:tcPr>
          <w:p w:rsidR="00DE1BDE" w:rsidRDefault="00DE1BDE" w:rsidP="008E6B85">
            <w:pPr>
              <w:rPr>
                <w:sz w:val="16"/>
                <w:szCs w:val="16"/>
              </w:rPr>
            </w:pPr>
            <w:r>
              <w:rPr>
                <w:sz w:val="16"/>
                <w:szCs w:val="16"/>
              </w:rPr>
              <w:t xml:space="preserve">                ÖĞRENME ALANI</w:t>
            </w:r>
          </w:p>
          <w:p w:rsidR="00DE1BDE" w:rsidRDefault="00DE1BDE" w:rsidP="008E6B85">
            <w:pPr>
              <w:rPr>
                <w:sz w:val="16"/>
                <w:szCs w:val="16"/>
              </w:rPr>
            </w:pPr>
          </w:p>
        </w:tc>
        <w:tc>
          <w:tcPr>
            <w:tcW w:w="1941" w:type="dxa"/>
            <w:vAlign w:val="center"/>
          </w:tcPr>
          <w:p w:rsidR="00DE1BDE" w:rsidRDefault="00DE1BDE" w:rsidP="008E6B85">
            <w:pPr>
              <w:jc w:val="center"/>
              <w:rPr>
                <w:sz w:val="16"/>
                <w:szCs w:val="16"/>
              </w:rPr>
            </w:pPr>
            <w:r>
              <w:rPr>
                <w:sz w:val="16"/>
                <w:szCs w:val="16"/>
              </w:rPr>
              <w:t>ÖĞRENME-ÖĞRETME YÖNTEM VE TEKNİKLERİ</w:t>
            </w:r>
          </w:p>
        </w:tc>
        <w:tc>
          <w:tcPr>
            <w:tcW w:w="1781" w:type="dxa"/>
            <w:vAlign w:val="center"/>
          </w:tcPr>
          <w:p w:rsidR="00DE1BDE" w:rsidRDefault="00DE1BDE" w:rsidP="008E6B85">
            <w:pPr>
              <w:jc w:val="center"/>
              <w:rPr>
                <w:sz w:val="16"/>
                <w:szCs w:val="16"/>
              </w:rPr>
            </w:pPr>
            <w:r>
              <w:rPr>
                <w:sz w:val="16"/>
                <w:szCs w:val="16"/>
              </w:rPr>
              <w:t xml:space="preserve">KULLANILAN EĞİTİM TEKNOLOJİLERİ VE TEKNİKLERİ </w:t>
            </w:r>
          </w:p>
        </w:tc>
        <w:tc>
          <w:tcPr>
            <w:tcW w:w="2099" w:type="dxa"/>
            <w:vAlign w:val="center"/>
          </w:tcPr>
          <w:p w:rsidR="00DE1BDE" w:rsidRDefault="00DE1BDE" w:rsidP="008E6B85">
            <w:pPr>
              <w:jc w:val="center"/>
              <w:rPr>
                <w:sz w:val="16"/>
                <w:szCs w:val="16"/>
              </w:rPr>
            </w:pPr>
            <w:r>
              <w:rPr>
                <w:sz w:val="16"/>
                <w:szCs w:val="16"/>
              </w:rPr>
              <w:t xml:space="preserve">DEĞERLENDİRME </w:t>
            </w:r>
          </w:p>
        </w:tc>
      </w:tr>
      <w:tr w:rsidR="00DE1BDE" w:rsidTr="008E6B85">
        <w:trPr>
          <w:cantSplit/>
          <w:trHeight w:val="965"/>
        </w:trPr>
        <w:tc>
          <w:tcPr>
            <w:tcW w:w="430" w:type="dxa"/>
            <w:vMerge w:val="restart"/>
            <w:textDirection w:val="btLr"/>
          </w:tcPr>
          <w:p w:rsidR="00DE1BDE" w:rsidRDefault="00DE1BDE" w:rsidP="008E6B85">
            <w:pPr>
              <w:ind w:left="113" w:right="113"/>
            </w:pPr>
            <w:r>
              <w:t xml:space="preserve">  KASIM</w:t>
            </w:r>
          </w:p>
          <w:p w:rsidR="00DE1BDE" w:rsidRPr="00A64E17" w:rsidRDefault="00DE1BDE" w:rsidP="008E6B85">
            <w:pPr>
              <w:ind w:left="113" w:right="113"/>
            </w:pPr>
          </w:p>
          <w:p w:rsidR="00DE1BDE" w:rsidRPr="00A64E17" w:rsidRDefault="00DE1BDE" w:rsidP="008E6B85">
            <w:pPr>
              <w:ind w:left="2255" w:right="113"/>
            </w:pPr>
            <w:r>
              <w:t xml:space="preserve">EYLÜL   </w:t>
            </w:r>
          </w:p>
          <w:p w:rsidR="00DE1BDE" w:rsidRDefault="00DE1BDE" w:rsidP="008E6B85">
            <w:pPr>
              <w:ind w:left="113" w:right="113"/>
            </w:pPr>
          </w:p>
          <w:p w:rsidR="00DE1BDE" w:rsidRDefault="00DE1BDE" w:rsidP="008E6B85">
            <w:pPr>
              <w:ind w:left="1573" w:right="113"/>
            </w:pPr>
          </w:p>
          <w:p w:rsidR="00DE1BDE" w:rsidRDefault="00DE1BDE" w:rsidP="008E6B85">
            <w:pPr>
              <w:ind w:left="1573" w:right="113"/>
            </w:pPr>
          </w:p>
          <w:p w:rsidR="00DE1BDE" w:rsidRDefault="00DE1BDE" w:rsidP="008E6B85">
            <w:pPr>
              <w:ind w:left="1573" w:right="113"/>
            </w:pPr>
          </w:p>
          <w:p w:rsidR="00DE1BDE" w:rsidRDefault="00DE1BDE" w:rsidP="008E6B85">
            <w:pPr>
              <w:ind w:left="1573" w:right="113"/>
            </w:pPr>
          </w:p>
          <w:p w:rsidR="00DE1BDE" w:rsidRPr="00A64E17" w:rsidRDefault="00DE1BDE" w:rsidP="008E6B85">
            <w:pPr>
              <w:ind w:left="113" w:right="113"/>
            </w:pPr>
          </w:p>
        </w:tc>
        <w:tc>
          <w:tcPr>
            <w:tcW w:w="540" w:type="dxa"/>
            <w:textDirection w:val="btLr"/>
          </w:tcPr>
          <w:p w:rsidR="00DE1BDE" w:rsidRPr="00E84146" w:rsidRDefault="0085253F" w:rsidP="008E6B85">
            <w:pPr>
              <w:ind w:left="113" w:right="113"/>
              <w:rPr>
                <w:sz w:val="16"/>
                <w:szCs w:val="16"/>
              </w:rPr>
            </w:pPr>
            <w:r>
              <w:rPr>
                <w:sz w:val="16"/>
                <w:szCs w:val="16"/>
              </w:rPr>
              <w:t>16-20</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r w:rsidRPr="00E84146">
              <w:rPr>
                <w:sz w:val="16"/>
                <w:szCs w:val="16"/>
              </w:rPr>
              <w:t xml:space="preserve">                28- 02</w:t>
            </w: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p>
          <w:p w:rsidR="00DE1BDE" w:rsidRPr="00A14725" w:rsidRDefault="00DE1BDE" w:rsidP="008E6B85">
            <w:pPr>
              <w:jc w:val="center"/>
              <w:rPr>
                <w:sz w:val="18"/>
                <w:szCs w:val="18"/>
              </w:rPr>
            </w:pPr>
            <w:r>
              <w:rPr>
                <w:sz w:val="18"/>
                <w:szCs w:val="18"/>
              </w:rPr>
              <w:t>6</w:t>
            </w:r>
          </w:p>
        </w:tc>
        <w:tc>
          <w:tcPr>
            <w:tcW w:w="4939" w:type="dxa"/>
          </w:tcPr>
          <w:p w:rsidR="00DE1BDE" w:rsidRDefault="00DE1BDE" w:rsidP="008E6B85">
            <w:pPr>
              <w:autoSpaceDE w:val="0"/>
              <w:autoSpaceDN w:val="0"/>
              <w:adjustRightInd w:val="0"/>
              <w:rPr>
                <w:color w:val="000000"/>
                <w:sz w:val="16"/>
                <w:szCs w:val="16"/>
              </w:rPr>
            </w:pPr>
          </w:p>
          <w:p w:rsidR="00DE1BDE" w:rsidRPr="0077759A" w:rsidRDefault="00DE1BDE" w:rsidP="008E6B85">
            <w:pPr>
              <w:autoSpaceDE w:val="0"/>
              <w:autoSpaceDN w:val="0"/>
              <w:adjustRightInd w:val="0"/>
              <w:rPr>
                <w:color w:val="000000"/>
                <w:sz w:val="16"/>
                <w:szCs w:val="16"/>
              </w:rPr>
            </w:pPr>
            <w:r w:rsidRPr="00252354">
              <w:rPr>
                <w:color w:val="000000"/>
                <w:sz w:val="16"/>
                <w:szCs w:val="16"/>
              </w:rPr>
              <w:t>1. İki miktar (nicelik) arasındaki ilişkiyi fonksiyon kavramıyla açıklar; problem çözümünde fonksiyonun grafik ve tablo temsilini kullanır.</w:t>
            </w:r>
          </w:p>
        </w:tc>
        <w:tc>
          <w:tcPr>
            <w:tcW w:w="2826" w:type="dxa"/>
          </w:tcPr>
          <w:p w:rsidR="00DE1BDE" w:rsidRDefault="00DE1BDE" w:rsidP="008E6B85">
            <w:pPr>
              <w:jc w:val="center"/>
              <w:rPr>
                <w:sz w:val="16"/>
                <w:szCs w:val="16"/>
              </w:rPr>
            </w:pPr>
          </w:p>
          <w:p w:rsidR="00DE1BDE" w:rsidRDefault="00DE1BDE" w:rsidP="008E6B85">
            <w:pPr>
              <w:rPr>
                <w:sz w:val="16"/>
                <w:szCs w:val="16"/>
              </w:rPr>
            </w:pPr>
          </w:p>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Fonksiyonlarla İlgili Uygulamalar</w:t>
            </w:r>
          </w:p>
          <w:p w:rsidR="00DE1BDE" w:rsidRPr="001E1B18" w:rsidRDefault="00DE1BDE" w:rsidP="008E6B85">
            <w:pPr>
              <w:rPr>
                <w:sz w:val="16"/>
                <w:szCs w:val="16"/>
              </w:rPr>
            </w:pPr>
          </w:p>
        </w:tc>
        <w:tc>
          <w:tcPr>
            <w:tcW w:w="1941" w:type="dxa"/>
            <w:vMerge w:val="restart"/>
            <w:vAlign w:val="center"/>
          </w:tcPr>
          <w:p w:rsidR="00DE1BDE" w:rsidRPr="00453166" w:rsidRDefault="00DE1BDE" w:rsidP="008E6B85">
            <w:pPr>
              <w:jc w:val="center"/>
              <w:rPr>
                <w:sz w:val="18"/>
                <w:szCs w:val="18"/>
              </w:rPr>
            </w:pPr>
          </w:p>
          <w:p w:rsidR="00DE1BDE" w:rsidRDefault="00EC0852" w:rsidP="008E6B85">
            <w:pPr>
              <w:rPr>
                <w:sz w:val="18"/>
                <w:szCs w:val="18"/>
              </w:rPr>
            </w:pPr>
            <w:r>
              <w:rPr>
                <w:sz w:val="18"/>
                <w:szCs w:val="18"/>
              </w:rPr>
              <w:t xml:space="preserve">        </w:t>
            </w:r>
            <w:r w:rsidR="00DE1BDE" w:rsidRPr="00453166">
              <w:rPr>
                <w:sz w:val="18"/>
                <w:szCs w:val="18"/>
              </w:rPr>
              <w:t>Sözlü Anlatım</w:t>
            </w:r>
          </w:p>
          <w:p w:rsidR="00DE1BDE" w:rsidRPr="00453166" w:rsidRDefault="00DE1BDE" w:rsidP="008E6B85">
            <w:pPr>
              <w:jc w:val="center"/>
              <w:rPr>
                <w:sz w:val="18"/>
                <w:szCs w:val="18"/>
              </w:rPr>
            </w:pPr>
          </w:p>
          <w:p w:rsidR="00DE1BDE" w:rsidRDefault="00DE1BDE" w:rsidP="008E6B85">
            <w:pPr>
              <w:jc w:val="center"/>
              <w:rPr>
                <w:sz w:val="18"/>
                <w:szCs w:val="18"/>
              </w:rPr>
            </w:pPr>
            <w:r w:rsidRPr="00453166">
              <w:rPr>
                <w:sz w:val="18"/>
                <w:szCs w:val="18"/>
              </w:rPr>
              <w:t>Soru-cevap</w:t>
            </w:r>
          </w:p>
          <w:p w:rsidR="00DE1BDE" w:rsidRPr="00453166" w:rsidRDefault="00DE1BDE" w:rsidP="008E6B85">
            <w:pPr>
              <w:jc w:val="center"/>
              <w:rPr>
                <w:sz w:val="18"/>
                <w:szCs w:val="18"/>
              </w:rPr>
            </w:pPr>
          </w:p>
          <w:p w:rsidR="00DE1BDE" w:rsidRDefault="00DE1BDE" w:rsidP="008E6B85">
            <w:pPr>
              <w:jc w:val="center"/>
              <w:rPr>
                <w:sz w:val="18"/>
                <w:szCs w:val="18"/>
              </w:rPr>
            </w:pPr>
            <w:r w:rsidRPr="00453166">
              <w:rPr>
                <w:sz w:val="18"/>
                <w:szCs w:val="18"/>
              </w:rPr>
              <w:t>Problem çözme</w:t>
            </w:r>
          </w:p>
          <w:p w:rsidR="00DE1BDE" w:rsidRPr="00453166" w:rsidRDefault="00DE1BDE" w:rsidP="008E6B85">
            <w:pPr>
              <w:jc w:val="center"/>
              <w:rPr>
                <w:sz w:val="18"/>
                <w:szCs w:val="18"/>
              </w:rPr>
            </w:pPr>
          </w:p>
          <w:p w:rsidR="00DE1BDE" w:rsidRDefault="00DE1BDE" w:rsidP="008E6B85">
            <w:pPr>
              <w:jc w:val="center"/>
              <w:rPr>
                <w:sz w:val="18"/>
                <w:szCs w:val="18"/>
              </w:rPr>
            </w:pPr>
            <w:r w:rsidRPr="00453166">
              <w:rPr>
                <w:sz w:val="18"/>
                <w:szCs w:val="18"/>
              </w:rPr>
              <w:t>Mukayese etme</w:t>
            </w:r>
          </w:p>
          <w:p w:rsidR="00DE1BDE" w:rsidRPr="00453166" w:rsidRDefault="00DE1BDE" w:rsidP="008E6B85">
            <w:pPr>
              <w:jc w:val="center"/>
              <w:rPr>
                <w:sz w:val="18"/>
                <w:szCs w:val="18"/>
              </w:rPr>
            </w:pPr>
          </w:p>
          <w:p w:rsidR="00DE1BDE" w:rsidRDefault="00DE1BDE" w:rsidP="008E6B85">
            <w:pPr>
              <w:jc w:val="center"/>
              <w:rPr>
                <w:sz w:val="18"/>
                <w:szCs w:val="18"/>
              </w:rPr>
            </w:pPr>
            <w:r w:rsidRPr="00453166">
              <w:rPr>
                <w:sz w:val="18"/>
                <w:szCs w:val="18"/>
              </w:rPr>
              <w:t>Analiz etme,</w:t>
            </w:r>
          </w:p>
          <w:p w:rsidR="00DE1BDE" w:rsidRPr="00453166" w:rsidRDefault="00DE1BDE" w:rsidP="008E6B85">
            <w:pPr>
              <w:jc w:val="center"/>
              <w:rPr>
                <w:sz w:val="18"/>
                <w:szCs w:val="18"/>
              </w:rPr>
            </w:pPr>
          </w:p>
          <w:p w:rsidR="00DE1BDE" w:rsidRPr="00453166" w:rsidRDefault="00DE1BDE" w:rsidP="008E6B85">
            <w:pPr>
              <w:jc w:val="center"/>
              <w:rPr>
                <w:sz w:val="18"/>
                <w:szCs w:val="18"/>
              </w:rPr>
            </w:pPr>
            <w:r w:rsidRPr="00453166">
              <w:rPr>
                <w:sz w:val="18"/>
                <w:szCs w:val="18"/>
              </w:rPr>
              <w:t>Uygulama</w:t>
            </w:r>
          </w:p>
          <w:p w:rsidR="00DE1BDE" w:rsidRPr="00453166" w:rsidRDefault="00DE1BDE" w:rsidP="008E6B85">
            <w:pPr>
              <w:jc w:val="center"/>
              <w:rPr>
                <w:sz w:val="18"/>
                <w:szCs w:val="18"/>
              </w:rPr>
            </w:pPr>
          </w:p>
          <w:p w:rsidR="00DE1BDE" w:rsidRPr="00453166" w:rsidRDefault="00DE1BDE" w:rsidP="008E6B85">
            <w:pPr>
              <w:jc w:val="center"/>
              <w:rPr>
                <w:sz w:val="18"/>
                <w:szCs w:val="18"/>
              </w:rPr>
            </w:pPr>
          </w:p>
          <w:p w:rsidR="00DE1BDE" w:rsidRPr="00453166" w:rsidRDefault="00DE1BDE" w:rsidP="008E6B85">
            <w:pPr>
              <w:jc w:val="center"/>
              <w:rPr>
                <w:sz w:val="18"/>
                <w:szCs w:val="18"/>
              </w:rPr>
            </w:pPr>
          </w:p>
        </w:tc>
        <w:tc>
          <w:tcPr>
            <w:tcW w:w="1781" w:type="dxa"/>
            <w:vMerge w:val="restart"/>
            <w:vAlign w:val="center"/>
          </w:tcPr>
          <w:p w:rsidR="00DE1BDE" w:rsidRPr="00453166" w:rsidRDefault="00DE1BDE" w:rsidP="008E6B85">
            <w:pPr>
              <w:rPr>
                <w:sz w:val="18"/>
                <w:szCs w:val="18"/>
              </w:rPr>
            </w:pPr>
          </w:p>
          <w:p w:rsidR="00EC0852" w:rsidRDefault="00EC0852" w:rsidP="00EC0852">
            <w:pPr>
              <w:jc w:val="center"/>
              <w:rPr>
                <w:sz w:val="18"/>
                <w:szCs w:val="18"/>
              </w:rPr>
            </w:pPr>
            <w:r>
              <w:rPr>
                <w:sz w:val="18"/>
                <w:szCs w:val="18"/>
              </w:rPr>
              <w:t>Akıllı Tahta</w:t>
            </w:r>
          </w:p>
          <w:p w:rsidR="00EC0852" w:rsidRDefault="00EC0852" w:rsidP="00EC0852">
            <w:pPr>
              <w:rPr>
                <w:sz w:val="18"/>
                <w:szCs w:val="18"/>
              </w:rPr>
            </w:pPr>
          </w:p>
          <w:p w:rsidR="00EC0852" w:rsidRDefault="00EC0852" w:rsidP="00EC0852">
            <w:pPr>
              <w:jc w:val="center"/>
              <w:rPr>
                <w:sz w:val="18"/>
                <w:szCs w:val="18"/>
              </w:rPr>
            </w:pPr>
            <w:r>
              <w:rPr>
                <w:sz w:val="18"/>
                <w:szCs w:val="18"/>
              </w:rPr>
              <w:t>Ders kitapları</w:t>
            </w:r>
          </w:p>
          <w:p w:rsidR="00EC0852" w:rsidRDefault="00EC0852" w:rsidP="00EC0852">
            <w:pPr>
              <w:jc w:val="center"/>
              <w:rPr>
                <w:sz w:val="18"/>
                <w:szCs w:val="18"/>
              </w:rPr>
            </w:pPr>
          </w:p>
          <w:p w:rsidR="00EC0852" w:rsidRDefault="00EC0852" w:rsidP="00EC0852">
            <w:pPr>
              <w:jc w:val="center"/>
              <w:rPr>
                <w:sz w:val="18"/>
                <w:szCs w:val="18"/>
              </w:rPr>
            </w:pPr>
            <w:r>
              <w:rPr>
                <w:color w:val="000000"/>
                <w:sz w:val="18"/>
                <w:szCs w:val="18"/>
              </w:rPr>
              <w:t>Öğretmenin Hazırladığı Etkinlikler</w:t>
            </w:r>
          </w:p>
          <w:p w:rsidR="00EC0852" w:rsidRDefault="00EC0852" w:rsidP="00EC0852">
            <w:pPr>
              <w:jc w:val="center"/>
              <w:rPr>
                <w:sz w:val="18"/>
                <w:szCs w:val="18"/>
              </w:rPr>
            </w:pPr>
          </w:p>
          <w:p w:rsidR="00EC0852" w:rsidRDefault="00EC0852" w:rsidP="00EC0852">
            <w:pPr>
              <w:jc w:val="center"/>
              <w:rPr>
                <w:sz w:val="18"/>
                <w:szCs w:val="18"/>
              </w:rPr>
            </w:pPr>
            <w:r>
              <w:rPr>
                <w:sz w:val="18"/>
                <w:szCs w:val="18"/>
              </w:rPr>
              <w:t>M.E. B. TAVSİYELİ</w:t>
            </w:r>
          </w:p>
          <w:p w:rsidR="00EC0852" w:rsidRDefault="00EC0852" w:rsidP="00EC0852">
            <w:pPr>
              <w:jc w:val="center"/>
              <w:rPr>
                <w:sz w:val="18"/>
                <w:szCs w:val="18"/>
              </w:rPr>
            </w:pPr>
          </w:p>
          <w:p w:rsidR="00DE1BDE" w:rsidRPr="00453166" w:rsidRDefault="00EC0852" w:rsidP="00EC0852">
            <w:pPr>
              <w:jc w:val="center"/>
              <w:rPr>
                <w:sz w:val="18"/>
                <w:szCs w:val="18"/>
              </w:rPr>
            </w:pPr>
            <w:r>
              <w:rPr>
                <w:sz w:val="18"/>
                <w:szCs w:val="18"/>
              </w:rPr>
              <w:t>KİTAPLAR</w:t>
            </w:r>
          </w:p>
        </w:tc>
        <w:tc>
          <w:tcPr>
            <w:tcW w:w="2099" w:type="dxa"/>
            <w:vMerge w:val="restart"/>
          </w:tcPr>
          <w:p w:rsidR="00DE1BDE" w:rsidRDefault="00DE1BDE" w:rsidP="008E6B85">
            <w:pPr>
              <w:rPr>
                <w:sz w:val="16"/>
                <w:szCs w:val="16"/>
              </w:rPr>
            </w:pPr>
          </w:p>
          <w:p w:rsidR="00DE1BDE" w:rsidRDefault="00DE1BDE" w:rsidP="008E6B85">
            <w:pPr>
              <w:rPr>
                <w:sz w:val="16"/>
                <w:szCs w:val="16"/>
              </w:rPr>
            </w:pPr>
          </w:p>
          <w:p w:rsidR="00DE1BDE" w:rsidRDefault="00DE1BDE" w:rsidP="008E6B85">
            <w:pPr>
              <w:rPr>
                <w:sz w:val="16"/>
                <w:szCs w:val="16"/>
              </w:rPr>
            </w:pPr>
          </w:p>
          <w:p w:rsidR="00DE1BDE" w:rsidRDefault="00DE1BDE" w:rsidP="008E6B85">
            <w:pPr>
              <w:rPr>
                <w:sz w:val="16"/>
                <w:szCs w:val="16"/>
              </w:rPr>
            </w:pPr>
          </w:p>
        </w:tc>
      </w:tr>
      <w:tr w:rsidR="00DE1BDE" w:rsidTr="008E6B85">
        <w:trPr>
          <w:cantSplit/>
          <w:trHeight w:val="567"/>
        </w:trPr>
        <w:tc>
          <w:tcPr>
            <w:tcW w:w="430" w:type="dxa"/>
            <w:vMerge/>
            <w:textDirection w:val="btLr"/>
          </w:tcPr>
          <w:p w:rsidR="00DE1BDE" w:rsidRDefault="00DE1BDE" w:rsidP="008E6B85">
            <w:pPr>
              <w:ind w:left="113" w:right="113"/>
              <w:rPr>
                <w:sz w:val="16"/>
                <w:szCs w:val="16"/>
              </w:rPr>
            </w:pPr>
          </w:p>
        </w:tc>
        <w:tc>
          <w:tcPr>
            <w:tcW w:w="540" w:type="dxa"/>
            <w:textDirection w:val="btLr"/>
          </w:tcPr>
          <w:p w:rsidR="00DE1BDE" w:rsidRPr="00E84146" w:rsidRDefault="0085253F" w:rsidP="008E6B85">
            <w:pPr>
              <w:ind w:left="113" w:right="113"/>
              <w:rPr>
                <w:sz w:val="16"/>
                <w:szCs w:val="16"/>
              </w:rPr>
            </w:pPr>
            <w:r>
              <w:rPr>
                <w:sz w:val="16"/>
                <w:szCs w:val="16"/>
              </w:rPr>
              <w:t>23-27</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Pr="005078A2" w:rsidRDefault="00DE1BDE" w:rsidP="008E6B85">
            <w:pPr>
              <w:jc w:val="center"/>
              <w:rPr>
                <w:sz w:val="18"/>
                <w:szCs w:val="18"/>
              </w:rPr>
            </w:pPr>
          </w:p>
          <w:p w:rsidR="00DE1BDE" w:rsidRDefault="00DE1BDE" w:rsidP="008E6B85">
            <w:pPr>
              <w:rPr>
                <w:sz w:val="18"/>
                <w:szCs w:val="18"/>
              </w:rPr>
            </w:pPr>
            <w:r>
              <w:rPr>
                <w:sz w:val="18"/>
                <w:szCs w:val="18"/>
              </w:rPr>
              <w:t xml:space="preserve">    4</w:t>
            </w:r>
          </w:p>
          <w:p w:rsidR="00DE1BDE" w:rsidRDefault="00DE1BDE" w:rsidP="008E6B85">
            <w:pPr>
              <w:rPr>
                <w:sz w:val="18"/>
                <w:szCs w:val="18"/>
              </w:rPr>
            </w:pPr>
          </w:p>
          <w:p w:rsidR="00DE1BDE" w:rsidRPr="00E84146" w:rsidRDefault="00DE1BDE" w:rsidP="008E6B85">
            <w:pPr>
              <w:jc w:val="center"/>
              <w:rPr>
                <w:sz w:val="18"/>
                <w:szCs w:val="18"/>
              </w:rPr>
            </w:pPr>
            <w:r>
              <w:rPr>
                <w:sz w:val="18"/>
                <w:szCs w:val="18"/>
              </w:rPr>
              <w:t>2</w:t>
            </w:r>
          </w:p>
        </w:tc>
        <w:tc>
          <w:tcPr>
            <w:tcW w:w="4939" w:type="dxa"/>
          </w:tcPr>
          <w:p w:rsidR="00DE1BDE" w:rsidRPr="007A32A9" w:rsidRDefault="00DE1BDE" w:rsidP="008E6B85">
            <w:pPr>
              <w:autoSpaceDE w:val="0"/>
              <w:autoSpaceDN w:val="0"/>
              <w:adjustRightInd w:val="0"/>
              <w:rPr>
                <w:b/>
                <w:bCs/>
                <w:sz w:val="16"/>
                <w:szCs w:val="16"/>
              </w:rPr>
            </w:pPr>
            <w:r w:rsidRPr="007A32A9">
              <w:rPr>
                <w:b/>
                <w:bCs/>
                <w:sz w:val="16"/>
                <w:szCs w:val="16"/>
              </w:rPr>
              <w:t>Analitik Geometri</w:t>
            </w:r>
          </w:p>
          <w:p w:rsidR="00DE1BDE" w:rsidRPr="007A32A9" w:rsidRDefault="00DE1BDE" w:rsidP="008E6B85">
            <w:pPr>
              <w:autoSpaceDE w:val="0"/>
              <w:autoSpaceDN w:val="0"/>
              <w:adjustRightInd w:val="0"/>
              <w:rPr>
                <w:b/>
                <w:bCs/>
                <w:iCs/>
                <w:color w:val="000000"/>
                <w:sz w:val="16"/>
                <w:szCs w:val="16"/>
              </w:rPr>
            </w:pPr>
            <w:r w:rsidRPr="007A32A9">
              <w:rPr>
                <w:b/>
                <w:bCs/>
                <w:iCs/>
                <w:color w:val="000000"/>
                <w:sz w:val="16"/>
                <w:szCs w:val="16"/>
              </w:rPr>
              <w:t>Doğrunun Analitik İncelenmesi</w:t>
            </w:r>
          </w:p>
          <w:p w:rsidR="00DE1BDE" w:rsidRPr="00252354" w:rsidRDefault="00DE1BDE" w:rsidP="008E6B85">
            <w:pPr>
              <w:autoSpaceDE w:val="0"/>
              <w:autoSpaceDN w:val="0"/>
              <w:adjustRightInd w:val="0"/>
              <w:rPr>
                <w:color w:val="000000"/>
                <w:sz w:val="16"/>
                <w:szCs w:val="16"/>
              </w:rPr>
            </w:pPr>
            <w:r w:rsidRPr="00252354">
              <w:rPr>
                <w:color w:val="000000"/>
                <w:sz w:val="16"/>
                <w:szCs w:val="16"/>
              </w:rPr>
              <w:t>1. Analitik düzlemde iki nokta arasındaki uzaklığı veren bağıntıyı oluşturur ve uygulamalar yapar.</w:t>
            </w:r>
          </w:p>
          <w:p w:rsidR="00DE1BDE" w:rsidRPr="00B96E32" w:rsidRDefault="00DE1BDE" w:rsidP="008E6B85">
            <w:pPr>
              <w:autoSpaceDE w:val="0"/>
              <w:autoSpaceDN w:val="0"/>
              <w:adjustRightInd w:val="0"/>
              <w:rPr>
                <w:color w:val="000000"/>
                <w:sz w:val="16"/>
                <w:szCs w:val="16"/>
              </w:rPr>
            </w:pPr>
            <w:r>
              <w:rPr>
                <w:color w:val="000000"/>
                <w:sz w:val="16"/>
                <w:szCs w:val="16"/>
              </w:rPr>
              <w:t>2</w:t>
            </w:r>
            <w:r w:rsidRPr="00252354">
              <w:rPr>
                <w:color w:val="000000"/>
                <w:sz w:val="16"/>
                <w:szCs w:val="16"/>
              </w:rPr>
              <w:t>. Bir doğru parçasını belli bir oranda (içten veya dıştan) bölen noktanın koordinatlarını hesaplar.</w:t>
            </w:r>
          </w:p>
        </w:tc>
        <w:tc>
          <w:tcPr>
            <w:tcW w:w="2826" w:type="dxa"/>
          </w:tcPr>
          <w:p w:rsidR="00DE1BDE" w:rsidRDefault="00DE1BDE" w:rsidP="008E6B85">
            <w:pPr>
              <w:jc w:val="center"/>
              <w:rPr>
                <w:sz w:val="16"/>
                <w:szCs w:val="16"/>
              </w:rPr>
            </w:pPr>
          </w:p>
          <w:p w:rsidR="00DE1BDE" w:rsidRPr="001E1B18" w:rsidRDefault="00DE1BDE" w:rsidP="008E6B85">
            <w:pPr>
              <w:rPr>
                <w:sz w:val="16"/>
                <w:szCs w:val="16"/>
              </w:rPr>
            </w:pPr>
          </w:p>
          <w:p w:rsidR="00DE1BDE" w:rsidRDefault="00DE1BDE" w:rsidP="008E6B85">
            <w:pPr>
              <w:rPr>
                <w:sz w:val="16"/>
                <w:szCs w:val="16"/>
              </w:rPr>
            </w:pPr>
          </w:p>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Doğrunun Analitik İncelenmesi</w:t>
            </w:r>
          </w:p>
          <w:p w:rsidR="00DE1BDE" w:rsidRPr="001E1B18" w:rsidRDefault="00DE1BDE" w:rsidP="008E6B85">
            <w:pPr>
              <w:rPr>
                <w:sz w:val="16"/>
                <w:szCs w:val="16"/>
              </w:rPr>
            </w:pPr>
          </w:p>
        </w:tc>
        <w:tc>
          <w:tcPr>
            <w:tcW w:w="1941" w:type="dxa"/>
            <w:vMerge/>
          </w:tcPr>
          <w:p w:rsidR="00DE1BDE" w:rsidRDefault="00DE1BDE" w:rsidP="008E6B85">
            <w:pPr>
              <w:jc w:val="center"/>
              <w:rPr>
                <w:sz w:val="16"/>
                <w:szCs w:val="16"/>
              </w:rPr>
            </w:pPr>
          </w:p>
        </w:tc>
        <w:tc>
          <w:tcPr>
            <w:tcW w:w="1781" w:type="dxa"/>
            <w:vMerge/>
          </w:tcPr>
          <w:p w:rsidR="00DE1BDE" w:rsidRDefault="00DE1BDE" w:rsidP="008E6B85">
            <w:pPr>
              <w:jc w:val="center"/>
              <w:rPr>
                <w:sz w:val="16"/>
                <w:szCs w:val="16"/>
              </w:rPr>
            </w:pPr>
          </w:p>
        </w:tc>
        <w:tc>
          <w:tcPr>
            <w:tcW w:w="2099" w:type="dxa"/>
            <w:vMerge/>
          </w:tcPr>
          <w:p w:rsidR="00DE1BDE" w:rsidRDefault="00DE1BDE" w:rsidP="008E6B85">
            <w:pPr>
              <w:rPr>
                <w:sz w:val="16"/>
                <w:szCs w:val="16"/>
              </w:rPr>
            </w:pPr>
          </w:p>
        </w:tc>
      </w:tr>
      <w:tr w:rsidR="00DE1BDE" w:rsidTr="008E6B85">
        <w:trPr>
          <w:cantSplit/>
          <w:trHeight w:val="826"/>
        </w:trPr>
        <w:tc>
          <w:tcPr>
            <w:tcW w:w="430" w:type="dxa"/>
            <w:vMerge w:val="restart"/>
            <w:textDirection w:val="btLr"/>
          </w:tcPr>
          <w:p w:rsidR="00DE1BDE" w:rsidRDefault="00DE1BDE" w:rsidP="008E6B85">
            <w:pPr>
              <w:ind w:left="1014" w:right="113"/>
            </w:pPr>
            <w:r>
              <w:t xml:space="preserve">ARALIK </w:t>
            </w:r>
          </w:p>
          <w:p w:rsidR="00DE1BDE" w:rsidRDefault="00DE1BDE" w:rsidP="008E6B85">
            <w:pPr>
              <w:ind w:left="113" w:right="113"/>
              <w:rPr>
                <w:sz w:val="16"/>
                <w:szCs w:val="16"/>
              </w:rPr>
            </w:pPr>
          </w:p>
        </w:tc>
        <w:tc>
          <w:tcPr>
            <w:tcW w:w="540" w:type="dxa"/>
            <w:textDirection w:val="btLr"/>
          </w:tcPr>
          <w:p w:rsidR="00DE1BDE" w:rsidRPr="00E84146" w:rsidRDefault="0085253F" w:rsidP="008E6B85">
            <w:pPr>
              <w:ind w:left="113" w:right="113"/>
              <w:rPr>
                <w:sz w:val="16"/>
                <w:szCs w:val="16"/>
              </w:rPr>
            </w:pPr>
            <w:r>
              <w:rPr>
                <w:sz w:val="16"/>
                <w:szCs w:val="16"/>
              </w:rPr>
              <w:t>30-04</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r>
              <w:rPr>
                <w:sz w:val="18"/>
                <w:szCs w:val="18"/>
              </w:rPr>
              <w:t>2</w:t>
            </w:r>
          </w:p>
          <w:p w:rsidR="00DE1BDE" w:rsidRDefault="00DE1BDE" w:rsidP="008E6B85">
            <w:pPr>
              <w:rPr>
                <w:sz w:val="18"/>
                <w:szCs w:val="18"/>
              </w:rPr>
            </w:pPr>
          </w:p>
          <w:p w:rsidR="00DE1BDE" w:rsidRPr="005078A2" w:rsidRDefault="00DE1BDE" w:rsidP="008E6B85">
            <w:pPr>
              <w:jc w:val="center"/>
              <w:rPr>
                <w:sz w:val="18"/>
                <w:szCs w:val="18"/>
              </w:rPr>
            </w:pPr>
            <w:r>
              <w:rPr>
                <w:sz w:val="18"/>
                <w:szCs w:val="18"/>
              </w:rPr>
              <w:t>4</w:t>
            </w:r>
          </w:p>
        </w:tc>
        <w:tc>
          <w:tcPr>
            <w:tcW w:w="4939" w:type="dxa"/>
          </w:tcPr>
          <w:p w:rsidR="00DE1BDE" w:rsidRDefault="00DE1BDE" w:rsidP="008E6B85">
            <w:pPr>
              <w:autoSpaceDE w:val="0"/>
              <w:autoSpaceDN w:val="0"/>
              <w:adjustRightInd w:val="0"/>
              <w:rPr>
                <w:color w:val="000000"/>
                <w:sz w:val="16"/>
                <w:szCs w:val="16"/>
              </w:rPr>
            </w:pPr>
            <w:r>
              <w:rPr>
                <w:color w:val="000000"/>
                <w:sz w:val="16"/>
                <w:szCs w:val="16"/>
              </w:rPr>
              <w:t>2</w:t>
            </w:r>
            <w:r w:rsidRPr="00252354">
              <w:rPr>
                <w:color w:val="000000"/>
                <w:sz w:val="16"/>
                <w:szCs w:val="16"/>
              </w:rPr>
              <w:t>. Bir doğru parçasını belli bir oranda (içten veya dıştan) bölen noktanın koordinatlarını hesaplar.</w:t>
            </w:r>
          </w:p>
          <w:p w:rsidR="00DE1BDE" w:rsidRPr="00AD7F48" w:rsidRDefault="00DE1BDE" w:rsidP="008E6B85">
            <w:pPr>
              <w:autoSpaceDE w:val="0"/>
              <w:autoSpaceDN w:val="0"/>
              <w:adjustRightInd w:val="0"/>
              <w:rPr>
                <w:color w:val="000000"/>
                <w:sz w:val="16"/>
                <w:szCs w:val="16"/>
              </w:rPr>
            </w:pPr>
            <w:r w:rsidRPr="00252354">
              <w:rPr>
                <w:color w:val="000000"/>
                <w:sz w:val="16"/>
                <w:szCs w:val="16"/>
              </w:rPr>
              <w:t>3. Analitik düzlemde doğru denklemini oluşturur ve denklemi verilen iki doğrununbirbirine göre durumlarını inceler.</w:t>
            </w:r>
          </w:p>
        </w:tc>
        <w:tc>
          <w:tcPr>
            <w:tcW w:w="2826" w:type="dxa"/>
          </w:tcPr>
          <w:p w:rsidR="00DE1BDE" w:rsidRDefault="00DE1BDE" w:rsidP="008E6B85">
            <w:pPr>
              <w:jc w:val="center"/>
              <w:rPr>
                <w:sz w:val="16"/>
                <w:szCs w:val="16"/>
              </w:rPr>
            </w:pPr>
          </w:p>
          <w:p w:rsidR="00DE1BDE" w:rsidRDefault="00DE1BDE" w:rsidP="008E6B85">
            <w:pPr>
              <w:rPr>
                <w:sz w:val="16"/>
                <w:szCs w:val="16"/>
              </w:rPr>
            </w:pPr>
          </w:p>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Doğrunun Analitik İncelenmesi</w:t>
            </w:r>
          </w:p>
          <w:p w:rsidR="00DE1BDE" w:rsidRPr="001E1B18" w:rsidRDefault="00DE1BDE" w:rsidP="008E6B85">
            <w:pPr>
              <w:rPr>
                <w:sz w:val="16"/>
                <w:szCs w:val="16"/>
              </w:rPr>
            </w:pPr>
          </w:p>
        </w:tc>
        <w:tc>
          <w:tcPr>
            <w:tcW w:w="1941" w:type="dxa"/>
            <w:vMerge/>
            <w:vAlign w:val="center"/>
          </w:tcPr>
          <w:p w:rsidR="00DE1BDE" w:rsidRPr="00453166" w:rsidRDefault="00DE1BDE" w:rsidP="008E6B85">
            <w:pPr>
              <w:jc w:val="center"/>
              <w:rPr>
                <w:sz w:val="18"/>
                <w:szCs w:val="18"/>
              </w:rPr>
            </w:pPr>
          </w:p>
        </w:tc>
        <w:tc>
          <w:tcPr>
            <w:tcW w:w="1781" w:type="dxa"/>
            <w:vMerge/>
            <w:vAlign w:val="center"/>
          </w:tcPr>
          <w:p w:rsidR="00DE1BDE" w:rsidRPr="00453166" w:rsidRDefault="00DE1BDE" w:rsidP="008E6B85">
            <w:pPr>
              <w:jc w:val="center"/>
              <w:rPr>
                <w:sz w:val="18"/>
                <w:szCs w:val="18"/>
              </w:rPr>
            </w:pPr>
          </w:p>
        </w:tc>
        <w:tc>
          <w:tcPr>
            <w:tcW w:w="2099" w:type="dxa"/>
            <w:vMerge/>
          </w:tcPr>
          <w:p w:rsidR="00DE1BDE" w:rsidRDefault="00DE1BDE" w:rsidP="008E6B85">
            <w:pPr>
              <w:rPr>
                <w:sz w:val="16"/>
                <w:szCs w:val="16"/>
              </w:rPr>
            </w:pPr>
          </w:p>
        </w:tc>
      </w:tr>
      <w:tr w:rsidR="00DE1BDE" w:rsidTr="008E6B85">
        <w:trPr>
          <w:cantSplit/>
          <w:trHeight w:val="745"/>
        </w:trPr>
        <w:tc>
          <w:tcPr>
            <w:tcW w:w="430" w:type="dxa"/>
            <w:vMerge/>
            <w:textDirection w:val="btLr"/>
          </w:tcPr>
          <w:p w:rsidR="00DE1BDE" w:rsidRPr="008E0A0F" w:rsidRDefault="00DE1BDE" w:rsidP="008E6B85">
            <w:pPr>
              <w:ind w:left="113" w:right="113"/>
            </w:pPr>
          </w:p>
        </w:tc>
        <w:tc>
          <w:tcPr>
            <w:tcW w:w="540" w:type="dxa"/>
            <w:textDirection w:val="btLr"/>
          </w:tcPr>
          <w:p w:rsidR="00DE1BDE" w:rsidRPr="00E84146" w:rsidRDefault="0085253F" w:rsidP="008E6B85">
            <w:pPr>
              <w:ind w:right="113"/>
              <w:rPr>
                <w:sz w:val="16"/>
                <w:szCs w:val="16"/>
              </w:rPr>
            </w:pPr>
            <w:r>
              <w:rPr>
                <w:sz w:val="16"/>
                <w:szCs w:val="16"/>
              </w:rPr>
              <w:t xml:space="preserve">  07-11</w:t>
            </w:r>
          </w:p>
        </w:tc>
        <w:tc>
          <w:tcPr>
            <w:tcW w:w="540" w:type="dxa"/>
          </w:tcPr>
          <w:p w:rsidR="00DE1BDE" w:rsidRDefault="00DE1BDE" w:rsidP="008E6B85">
            <w:pPr>
              <w:rPr>
                <w:sz w:val="18"/>
                <w:szCs w:val="18"/>
              </w:rPr>
            </w:pPr>
            <w:r>
              <w:rPr>
                <w:sz w:val="18"/>
                <w:szCs w:val="18"/>
              </w:rPr>
              <w:t xml:space="preserve">   4</w:t>
            </w:r>
          </w:p>
          <w:p w:rsidR="00DE1BDE" w:rsidRDefault="00DE1BDE" w:rsidP="008E6B85">
            <w:pPr>
              <w:rPr>
                <w:sz w:val="18"/>
                <w:szCs w:val="18"/>
              </w:rPr>
            </w:pPr>
          </w:p>
          <w:p w:rsidR="00DE1BDE" w:rsidRPr="001A47FF" w:rsidRDefault="00DE1BDE" w:rsidP="008E6B85">
            <w:pPr>
              <w:rPr>
                <w:sz w:val="18"/>
                <w:szCs w:val="18"/>
              </w:rPr>
            </w:pPr>
            <w:r>
              <w:rPr>
                <w:sz w:val="18"/>
                <w:szCs w:val="18"/>
              </w:rPr>
              <w:t xml:space="preserve">   2</w:t>
            </w:r>
          </w:p>
        </w:tc>
        <w:tc>
          <w:tcPr>
            <w:tcW w:w="4939" w:type="dxa"/>
          </w:tcPr>
          <w:p w:rsidR="00DE1BDE" w:rsidRPr="00252354" w:rsidRDefault="00DE1BDE" w:rsidP="008E6B85">
            <w:pPr>
              <w:autoSpaceDE w:val="0"/>
              <w:autoSpaceDN w:val="0"/>
              <w:adjustRightInd w:val="0"/>
              <w:rPr>
                <w:color w:val="000000"/>
                <w:sz w:val="16"/>
                <w:szCs w:val="16"/>
              </w:rPr>
            </w:pPr>
            <w:r w:rsidRPr="00252354">
              <w:rPr>
                <w:color w:val="000000"/>
                <w:sz w:val="16"/>
                <w:szCs w:val="16"/>
              </w:rPr>
              <w:t>4. Bir noktanın bir doğruya uzaklığını açıklar ve uygulamalar yapar.</w:t>
            </w:r>
          </w:p>
          <w:p w:rsidR="00DE1BDE" w:rsidRPr="007A32A9" w:rsidRDefault="00DE1BDE" w:rsidP="008E6B85">
            <w:pPr>
              <w:autoSpaceDE w:val="0"/>
              <w:autoSpaceDN w:val="0"/>
              <w:adjustRightInd w:val="0"/>
              <w:rPr>
                <w:b/>
                <w:bCs/>
                <w:sz w:val="16"/>
                <w:szCs w:val="16"/>
              </w:rPr>
            </w:pPr>
            <w:r w:rsidRPr="007A32A9">
              <w:rPr>
                <w:b/>
                <w:bCs/>
                <w:sz w:val="16"/>
                <w:szCs w:val="16"/>
              </w:rPr>
              <w:t>Dörtgenler ve Çokgenler</w:t>
            </w:r>
          </w:p>
          <w:p w:rsidR="00DE1BDE" w:rsidRPr="007A32A9" w:rsidRDefault="00DE1BDE" w:rsidP="008E6B85">
            <w:pPr>
              <w:autoSpaceDE w:val="0"/>
              <w:autoSpaceDN w:val="0"/>
              <w:adjustRightInd w:val="0"/>
              <w:rPr>
                <w:b/>
                <w:bCs/>
                <w:iCs/>
                <w:color w:val="000000"/>
                <w:sz w:val="16"/>
                <w:szCs w:val="16"/>
              </w:rPr>
            </w:pPr>
            <w:r w:rsidRPr="007A32A9">
              <w:rPr>
                <w:b/>
                <w:bCs/>
                <w:iCs/>
                <w:color w:val="000000"/>
                <w:sz w:val="16"/>
                <w:szCs w:val="16"/>
              </w:rPr>
              <w:t>Dörtgenler ve Özellikleri</w:t>
            </w:r>
          </w:p>
          <w:p w:rsidR="00DE1BDE" w:rsidRPr="00B96E32" w:rsidRDefault="00DE1BDE" w:rsidP="008E6B85">
            <w:pPr>
              <w:autoSpaceDE w:val="0"/>
              <w:autoSpaceDN w:val="0"/>
              <w:adjustRightInd w:val="0"/>
              <w:rPr>
                <w:color w:val="000000"/>
                <w:sz w:val="16"/>
                <w:szCs w:val="16"/>
              </w:rPr>
            </w:pPr>
            <w:r w:rsidRPr="00252354">
              <w:rPr>
                <w:color w:val="000000"/>
                <w:sz w:val="16"/>
                <w:szCs w:val="16"/>
              </w:rPr>
              <w:t>1. Dörtgenin temel elemanlarını ve özelliklerini açıklar.</w:t>
            </w:r>
          </w:p>
        </w:tc>
        <w:tc>
          <w:tcPr>
            <w:tcW w:w="2826" w:type="dxa"/>
          </w:tcPr>
          <w:p w:rsidR="00DE1BDE" w:rsidRDefault="00DE1BDE" w:rsidP="008E6B85">
            <w:pPr>
              <w:autoSpaceDE w:val="0"/>
              <w:autoSpaceDN w:val="0"/>
              <w:adjustRightInd w:val="0"/>
              <w:rPr>
                <w:bCs/>
                <w:iCs/>
                <w:color w:val="000000"/>
                <w:sz w:val="16"/>
                <w:szCs w:val="16"/>
              </w:rPr>
            </w:pPr>
            <w:r w:rsidRPr="001E1B18">
              <w:rPr>
                <w:bCs/>
                <w:iCs/>
                <w:color w:val="000000"/>
                <w:sz w:val="16"/>
                <w:szCs w:val="16"/>
              </w:rPr>
              <w:t>Doğrunun Analitik İncelenmesi</w:t>
            </w:r>
          </w:p>
          <w:p w:rsidR="00DE1BDE" w:rsidRPr="001E1B18" w:rsidRDefault="00DE1BDE" w:rsidP="008E6B85">
            <w:pPr>
              <w:autoSpaceDE w:val="0"/>
              <w:autoSpaceDN w:val="0"/>
              <w:adjustRightInd w:val="0"/>
              <w:rPr>
                <w:bCs/>
                <w:iCs/>
                <w:color w:val="000000"/>
                <w:sz w:val="16"/>
                <w:szCs w:val="16"/>
              </w:rPr>
            </w:pPr>
          </w:p>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Dörtgenler ve Özellikleri</w:t>
            </w:r>
          </w:p>
          <w:p w:rsidR="00DE1BDE" w:rsidRPr="00A14725" w:rsidRDefault="00DE1BDE" w:rsidP="008E6B85">
            <w:pPr>
              <w:autoSpaceDE w:val="0"/>
              <w:autoSpaceDN w:val="0"/>
              <w:adjustRightInd w:val="0"/>
              <w:jc w:val="center"/>
              <w:rPr>
                <w:bCs/>
                <w:iCs/>
                <w:color w:val="000000"/>
                <w:sz w:val="16"/>
                <w:szCs w:val="16"/>
              </w:rPr>
            </w:pP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142"/>
        </w:trPr>
        <w:tc>
          <w:tcPr>
            <w:tcW w:w="430" w:type="dxa"/>
            <w:vMerge/>
            <w:textDirection w:val="btLr"/>
          </w:tcPr>
          <w:p w:rsidR="00DE1BDE" w:rsidRPr="008E0A0F" w:rsidRDefault="00DE1BDE" w:rsidP="008E6B85">
            <w:pPr>
              <w:ind w:left="113" w:right="113"/>
            </w:pPr>
          </w:p>
        </w:tc>
        <w:tc>
          <w:tcPr>
            <w:tcW w:w="540" w:type="dxa"/>
            <w:textDirection w:val="btLr"/>
          </w:tcPr>
          <w:p w:rsidR="00DE1BDE" w:rsidRPr="00E84146" w:rsidRDefault="0085253F" w:rsidP="008E6B85">
            <w:pPr>
              <w:rPr>
                <w:sz w:val="16"/>
                <w:szCs w:val="16"/>
              </w:rPr>
            </w:pPr>
            <w:r>
              <w:rPr>
                <w:sz w:val="16"/>
                <w:szCs w:val="16"/>
              </w:rPr>
              <w:t>14-18</w:t>
            </w:r>
          </w:p>
        </w:tc>
        <w:tc>
          <w:tcPr>
            <w:tcW w:w="540" w:type="dxa"/>
          </w:tcPr>
          <w:p w:rsidR="00DE1BDE" w:rsidRPr="005078A2" w:rsidRDefault="00DE1BDE" w:rsidP="008E6B85">
            <w:pPr>
              <w:jc w:val="center"/>
              <w:rPr>
                <w:sz w:val="18"/>
                <w:szCs w:val="18"/>
              </w:rPr>
            </w:pPr>
            <w:r>
              <w:rPr>
                <w:sz w:val="18"/>
                <w:szCs w:val="18"/>
              </w:rPr>
              <w:t>4</w:t>
            </w:r>
          </w:p>
          <w:p w:rsidR="00DE1BDE" w:rsidRPr="005078A2" w:rsidRDefault="00DE1BDE" w:rsidP="008E6B85">
            <w:pPr>
              <w:jc w:val="center"/>
              <w:rPr>
                <w:sz w:val="18"/>
                <w:szCs w:val="18"/>
              </w:rPr>
            </w:pPr>
          </w:p>
          <w:p w:rsidR="00DE1BDE" w:rsidRPr="005078A2" w:rsidRDefault="00DE1BDE" w:rsidP="008E6B85">
            <w:pPr>
              <w:jc w:val="center"/>
              <w:rPr>
                <w:sz w:val="18"/>
                <w:szCs w:val="18"/>
              </w:rPr>
            </w:pPr>
            <w:r>
              <w:rPr>
                <w:sz w:val="18"/>
                <w:szCs w:val="18"/>
              </w:rPr>
              <w:t>2</w:t>
            </w:r>
          </w:p>
          <w:p w:rsidR="00DE1BDE" w:rsidRPr="005078A2" w:rsidRDefault="00DE1BDE" w:rsidP="008E6B85">
            <w:pPr>
              <w:rPr>
                <w:sz w:val="18"/>
                <w:szCs w:val="18"/>
              </w:rPr>
            </w:pPr>
          </w:p>
        </w:tc>
        <w:tc>
          <w:tcPr>
            <w:tcW w:w="4939" w:type="dxa"/>
          </w:tcPr>
          <w:p w:rsidR="00DE1BDE" w:rsidRPr="00252354" w:rsidRDefault="00DE1BDE" w:rsidP="008E6B85">
            <w:pPr>
              <w:autoSpaceDE w:val="0"/>
              <w:autoSpaceDN w:val="0"/>
              <w:adjustRightInd w:val="0"/>
              <w:rPr>
                <w:color w:val="000000"/>
                <w:sz w:val="16"/>
                <w:szCs w:val="16"/>
              </w:rPr>
            </w:pPr>
            <w:r w:rsidRPr="00252354">
              <w:rPr>
                <w:color w:val="000000"/>
                <w:sz w:val="16"/>
                <w:szCs w:val="16"/>
              </w:rPr>
              <w:t>1. Dörtgenin temel elemanlarını ve özelliklerini açıklar.</w:t>
            </w:r>
          </w:p>
          <w:p w:rsidR="00DE1BDE" w:rsidRPr="00A30D17" w:rsidRDefault="00DE1BDE" w:rsidP="008E6B85">
            <w:pPr>
              <w:autoSpaceDE w:val="0"/>
              <w:autoSpaceDN w:val="0"/>
              <w:adjustRightInd w:val="0"/>
              <w:rPr>
                <w:b/>
                <w:bCs/>
                <w:iCs/>
                <w:color w:val="000000"/>
                <w:sz w:val="16"/>
                <w:szCs w:val="16"/>
              </w:rPr>
            </w:pPr>
            <w:r w:rsidRPr="00A30D17">
              <w:rPr>
                <w:b/>
                <w:bCs/>
                <w:iCs/>
                <w:color w:val="000000"/>
                <w:sz w:val="16"/>
                <w:szCs w:val="16"/>
              </w:rPr>
              <w:t>Özel Dörtgenler</w:t>
            </w:r>
          </w:p>
          <w:p w:rsidR="00DE1BDE" w:rsidRPr="00365BA8" w:rsidRDefault="00DE1BDE" w:rsidP="008E6B85">
            <w:pPr>
              <w:autoSpaceDE w:val="0"/>
              <w:autoSpaceDN w:val="0"/>
              <w:adjustRightInd w:val="0"/>
              <w:rPr>
                <w:color w:val="000000"/>
                <w:sz w:val="16"/>
                <w:szCs w:val="16"/>
              </w:rPr>
            </w:pPr>
            <w:r w:rsidRPr="00252354">
              <w:rPr>
                <w:color w:val="000000"/>
                <w:sz w:val="16"/>
                <w:szCs w:val="16"/>
              </w:rPr>
              <w:t>1. Yamuk, paralelkenar, eşkenar dörtgen, dikdörtgen, kare ve deltoid ile ilgili açı,kenar ve köşegen özelliklerini açıklar.</w:t>
            </w:r>
          </w:p>
        </w:tc>
        <w:tc>
          <w:tcPr>
            <w:tcW w:w="2826" w:type="dxa"/>
          </w:tcPr>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Dörtgenler ve Özellikleri</w:t>
            </w:r>
          </w:p>
          <w:p w:rsidR="00DE1BDE" w:rsidRDefault="00DE1BDE" w:rsidP="008E6B85">
            <w:pPr>
              <w:jc w:val="center"/>
              <w:rPr>
                <w:sz w:val="16"/>
                <w:szCs w:val="16"/>
              </w:rPr>
            </w:pPr>
          </w:p>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Özel Dörtgenler</w:t>
            </w:r>
          </w:p>
          <w:p w:rsidR="00DE1BDE" w:rsidRPr="001E1B18" w:rsidRDefault="00DE1BDE" w:rsidP="008E6B85">
            <w:pPr>
              <w:rPr>
                <w:sz w:val="16"/>
                <w:szCs w:val="16"/>
              </w:rPr>
            </w:pP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435"/>
        </w:trPr>
        <w:tc>
          <w:tcPr>
            <w:tcW w:w="430" w:type="dxa"/>
            <w:vMerge/>
            <w:textDirection w:val="btLr"/>
          </w:tcPr>
          <w:p w:rsidR="00DE1BDE" w:rsidRPr="008E0A0F" w:rsidRDefault="00DE1BDE" w:rsidP="008E6B85">
            <w:pPr>
              <w:ind w:left="113" w:right="113"/>
            </w:pPr>
          </w:p>
        </w:tc>
        <w:tc>
          <w:tcPr>
            <w:tcW w:w="540" w:type="dxa"/>
            <w:textDirection w:val="btLr"/>
          </w:tcPr>
          <w:p w:rsidR="00DE1BDE" w:rsidRPr="00E84146" w:rsidRDefault="0085253F" w:rsidP="008E6B85">
            <w:pPr>
              <w:ind w:right="113"/>
              <w:rPr>
                <w:sz w:val="16"/>
                <w:szCs w:val="16"/>
              </w:rPr>
            </w:pPr>
            <w:r>
              <w:rPr>
                <w:sz w:val="16"/>
                <w:szCs w:val="16"/>
              </w:rPr>
              <w:t>21-25</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rPr>
                <w:sz w:val="18"/>
                <w:szCs w:val="18"/>
              </w:rPr>
            </w:pPr>
          </w:p>
          <w:p w:rsidR="00DE1BDE" w:rsidRDefault="00DE1BDE" w:rsidP="008E6B85">
            <w:pPr>
              <w:rPr>
                <w:sz w:val="18"/>
                <w:szCs w:val="18"/>
              </w:rPr>
            </w:pPr>
            <w:r>
              <w:rPr>
                <w:sz w:val="18"/>
                <w:szCs w:val="18"/>
              </w:rPr>
              <w:t xml:space="preserve">   6</w:t>
            </w:r>
          </w:p>
          <w:p w:rsidR="00DE1BDE" w:rsidRPr="000969E0" w:rsidRDefault="00DE1BDE" w:rsidP="008E6B85">
            <w:pPr>
              <w:rPr>
                <w:sz w:val="18"/>
                <w:szCs w:val="18"/>
              </w:rPr>
            </w:pPr>
          </w:p>
        </w:tc>
        <w:tc>
          <w:tcPr>
            <w:tcW w:w="4939" w:type="dxa"/>
          </w:tcPr>
          <w:p w:rsidR="00DE1BDE" w:rsidRDefault="00DE1BDE" w:rsidP="008E6B85">
            <w:pPr>
              <w:autoSpaceDE w:val="0"/>
              <w:autoSpaceDN w:val="0"/>
              <w:adjustRightInd w:val="0"/>
              <w:rPr>
                <w:color w:val="000000"/>
                <w:sz w:val="16"/>
                <w:szCs w:val="16"/>
              </w:rPr>
            </w:pPr>
          </w:p>
          <w:p w:rsidR="00DE1BDE" w:rsidRPr="000969E0" w:rsidRDefault="00DE1BDE" w:rsidP="008E6B85">
            <w:pPr>
              <w:autoSpaceDE w:val="0"/>
              <w:autoSpaceDN w:val="0"/>
              <w:adjustRightInd w:val="0"/>
              <w:rPr>
                <w:color w:val="000000"/>
                <w:sz w:val="16"/>
                <w:szCs w:val="16"/>
              </w:rPr>
            </w:pPr>
            <w:r w:rsidRPr="00252354">
              <w:rPr>
                <w:color w:val="000000"/>
                <w:sz w:val="16"/>
                <w:szCs w:val="16"/>
              </w:rPr>
              <w:t>1. Yamuk, paralelkenar, eşkenar dörtgen, dikdörtgen, kare ve deltoid ile ilgili açı,kenar ve köşegen özelliklerini açıklar.</w:t>
            </w:r>
          </w:p>
        </w:tc>
        <w:tc>
          <w:tcPr>
            <w:tcW w:w="2826" w:type="dxa"/>
          </w:tcPr>
          <w:p w:rsidR="00DE1BDE" w:rsidRPr="001E1B18" w:rsidRDefault="00DE1BDE" w:rsidP="008E6B85">
            <w:r w:rsidRPr="001E1B18">
              <w:rPr>
                <w:bCs/>
                <w:iCs/>
                <w:color w:val="000000"/>
                <w:sz w:val="16"/>
                <w:szCs w:val="16"/>
              </w:rPr>
              <w:t>Özel Dörtgenler</w:t>
            </w: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567"/>
        </w:trPr>
        <w:tc>
          <w:tcPr>
            <w:tcW w:w="430" w:type="dxa"/>
            <w:vMerge/>
            <w:textDirection w:val="btLr"/>
          </w:tcPr>
          <w:p w:rsidR="00DE1BDE" w:rsidRPr="008E0A0F" w:rsidRDefault="00DE1BDE" w:rsidP="008E6B85">
            <w:pPr>
              <w:ind w:left="113" w:right="113"/>
            </w:pPr>
          </w:p>
        </w:tc>
        <w:tc>
          <w:tcPr>
            <w:tcW w:w="540" w:type="dxa"/>
            <w:textDirection w:val="btLr"/>
          </w:tcPr>
          <w:p w:rsidR="00DE1BDE" w:rsidRPr="00E84146" w:rsidRDefault="0085253F" w:rsidP="008E6B85">
            <w:pPr>
              <w:ind w:left="113" w:right="113"/>
              <w:rPr>
                <w:sz w:val="16"/>
                <w:szCs w:val="16"/>
              </w:rPr>
            </w:pPr>
            <w:r>
              <w:rPr>
                <w:sz w:val="16"/>
                <w:szCs w:val="16"/>
              </w:rPr>
              <w:t>28-01</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p>
          <w:p w:rsidR="00DE1BDE" w:rsidRDefault="00DE1BDE" w:rsidP="008E6B85">
            <w:pPr>
              <w:jc w:val="center"/>
              <w:rPr>
                <w:sz w:val="18"/>
                <w:szCs w:val="18"/>
              </w:rPr>
            </w:pPr>
            <w:r>
              <w:rPr>
                <w:sz w:val="18"/>
                <w:szCs w:val="18"/>
              </w:rPr>
              <w:t>6</w:t>
            </w:r>
          </w:p>
          <w:p w:rsidR="00DE1BDE" w:rsidRPr="005078A2" w:rsidRDefault="00DE1BDE" w:rsidP="008E6B85">
            <w:pPr>
              <w:jc w:val="center"/>
              <w:rPr>
                <w:sz w:val="18"/>
                <w:szCs w:val="18"/>
              </w:rPr>
            </w:pPr>
          </w:p>
        </w:tc>
        <w:tc>
          <w:tcPr>
            <w:tcW w:w="4939" w:type="dxa"/>
          </w:tcPr>
          <w:p w:rsidR="00DE1BDE" w:rsidRDefault="00DE1BDE" w:rsidP="008E6B85">
            <w:pPr>
              <w:autoSpaceDE w:val="0"/>
              <w:autoSpaceDN w:val="0"/>
              <w:adjustRightInd w:val="0"/>
              <w:rPr>
                <w:color w:val="000000"/>
                <w:sz w:val="16"/>
                <w:szCs w:val="16"/>
              </w:rPr>
            </w:pPr>
          </w:p>
          <w:p w:rsidR="00DE1BDE" w:rsidRPr="006908DA" w:rsidRDefault="00DE1BDE" w:rsidP="008E6B85">
            <w:pPr>
              <w:rPr>
                <w:sz w:val="16"/>
                <w:szCs w:val="16"/>
              </w:rPr>
            </w:pPr>
            <w:r w:rsidRPr="00252354">
              <w:rPr>
                <w:color w:val="000000"/>
                <w:sz w:val="16"/>
                <w:szCs w:val="16"/>
              </w:rPr>
              <w:t>1. Yamuk, paralelkenar, eşkenar dörtgen, dikdörtgen, kare ve deltoid ile ilgili açı,kenar ve köşegen özelliklerini açıklar.</w:t>
            </w:r>
          </w:p>
        </w:tc>
        <w:tc>
          <w:tcPr>
            <w:tcW w:w="2826" w:type="dxa"/>
          </w:tcPr>
          <w:p w:rsidR="00DE1BDE" w:rsidRPr="001E1B18" w:rsidRDefault="00DE1BDE" w:rsidP="008E6B85">
            <w:r w:rsidRPr="001E1B18">
              <w:rPr>
                <w:bCs/>
                <w:iCs/>
                <w:color w:val="000000"/>
                <w:sz w:val="16"/>
                <w:szCs w:val="16"/>
              </w:rPr>
              <w:t>Özel Dörtgenler</w:t>
            </w: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653"/>
        </w:trPr>
        <w:tc>
          <w:tcPr>
            <w:tcW w:w="430" w:type="dxa"/>
            <w:vMerge w:val="restart"/>
            <w:textDirection w:val="btLr"/>
          </w:tcPr>
          <w:p w:rsidR="00DE1BDE" w:rsidRDefault="00DE1BDE" w:rsidP="008E6B85">
            <w:pPr>
              <w:ind w:left="113" w:right="113"/>
            </w:pPr>
            <w:r>
              <w:t xml:space="preserve"> OCAK</w:t>
            </w:r>
          </w:p>
          <w:p w:rsidR="00DE1BDE" w:rsidRPr="008E0A0F" w:rsidRDefault="00DE1BDE" w:rsidP="008E6B85">
            <w:pPr>
              <w:ind w:left="113" w:right="113"/>
            </w:pPr>
          </w:p>
        </w:tc>
        <w:tc>
          <w:tcPr>
            <w:tcW w:w="540" w:type="dxa"/>
            <w:textDirection w:val="btLr"/>
          </w:tcPr>
          <w:p w:rsidR="00DE1BDE" w:rsidRPr="00E84146" w:rsidRDefault="0085253F" w:rsidP="008E6B85">
            <w:pPr>
              <w:ind w:left="113" w:right="113"/>
              <w:rPr>
                <w:sz w:val="16"/>
                <w:szCs w:val="16"/>
              </w:rPr>
            </w:pPr>
            <w:r>
              <w:rPr>
                <w:sz w:val="16"/>
                <w:szCs w:val="16"/>
              </w:rPr>
              <w:t>04-08</w:t>
            </w:r>
          </w:p>
          <w:p w:rsidR="00DE1BDE" w:rsidRPr="00E84146"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r>
              <w:rPr>
                <w:sz w:val="18"/>
                <w:szCs w:val="18"/>
              </w:rPr>
              <w:t>4</w:t>
            </w:r>
          </w:p>
          <w:p w:rsidR="00DE1BDE" w:rsidRDefault="00DE1BDE" w:rsidP="008E6B85">
            <w:pPr>
              <w:jc w:val="center"/>
              <w:rPr>
                <w:sz w:val="18"/>
                <w:szCs w:val="18"/>
              </w:rPr>
            </w:pPr>
          </w:p>
          <w:p w:rsidR="00DE1BDE" w:rsidRPr="005078A2" w:rsidRDefault="00DE1BDE" w:rsidP="008E6B85">
            <w:pPr>
              <w:jc w:val="center"/>
              <w:rPr>
                <w:sz w:val="18"/>
                <w:szCs w:val="18"/>
              </w:rPr>
            </w:pPr>
            <w:r>
              <w:rPr>
                <w:sz w:val="18"/>
                <w:szCs w:val="18"/>
              </w:rPr>
              <w:t>2</w:t>
            </w:r>
          </w:p>
        </w:tc>
        <w:tc>
          <w:tcPr>
            <w:tcW w:w="4939" w:type="dxa"/>
          </w:tcPr>
          <w:p w:rsidR="00DE1BDE" w:rsidRDefault="00DE1BDE" w:rsidP="008E6B85">
            <w:pPr>
              <w:autoSpaceDE w:val="0"/>
              <w:autoSpaceDN w:val="0"/>
              <w:adjustRightInd w:val="0"/>
              <w:rPr>
                <w:color w:val="000000"/>
                <w:sz w:val="16"/>
                <w:szCs w:val="16"/>
              </w:rPr>
            </w:pPr>
            <w:r w:rsidRPr="00252354">
              <w:rPr>
                <w:color w:val="000000"/>
                <w:sz w:val="16"/>
                <w:szCs w:val="16"/>
              </w:rPr>
              <w:t>1. Yamuk, paralelkenar, eşkenar dörtgen, dikdörtgen, kare ve deltoid ile ilgili açı,kenar ve köşegen özelliklerini açıklar.</w:t>
            </w:r>
          </w:p>
          <w:p w:rsidR="00DE1BDE" w:rsidRPr="00AD7F48" w:rsidRDefault="00DE1BDE" w:rsidP="008E6B85">
            <w:pPr>
              <w:autoSpaceDE w:val="0"/>
              <w:autoSpaceDN w:val="0"/>
              <w:adjustRightInd w:val="0"/>
              <w:rPr>
                <w:color w:val="000000"/>
                <w:sz w:val="16"/>
                <w:szCs w:val="16"/>
              </w:rPr>
            </w:pPr>
            <w:r w:rsidRPr="00252354">
              <w:rPr>
                <w:color w:val="000000"/>
                <w:sz w:val="16"/>
                <w:szCs w:val="16"/>
              </w:rPr>
              <w:t>2. Yamuk, paralelkenar, eşkenar dörtgen, dikdörtgen, kare ve deltoidin alan bağıntılarını oluşturur.</w:t>
            </w:r>
          </w:p>
        </w:tc>
        <w:tc>
          <w:tcPr>
            <w:tcW w:w="2826" w:type="dxa"/>
          </w:tcPr>
          <w:p w:rsidR="00DE1BDE" w:rsidRPr="001E1B18" w:rsidRDefault="00DE1BDE" w:rsidP="008E6B85">
            <w:r w:rsidRPr="001E1B18">
              <w:rPr>
                <w:bCs/>
                <w:iCs/>
                <w:color w:val="000000"/>
                <w:sz w:val="16"/>
                <w:szCs w:val="16"/>
              </w:rPr>
              <w:t>Özel Dörtgenler</w:t>
            </w: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690"/>
        </w:trPr>
        <w:tc>
          <w:tcPr>
            <w:tcW w:w="430" w:type="dxa"/>
            <w:vMerge/>
            <w:textDirection w:val="btLr"/>
          </w:tcPr>
          <w:p w:rsidR="00DE1BDE" w:rsidRDefault="00DE1BDE" w:rsidP="008E6B85">
            <w:pPr>
              <w:ind w:left="113" w:right="113"/>
            </w:pPr>
          </w:p>
        </w:tc>
        <w:tc>
          <w:tcPr>
            <w:tcW w:w="540" w:type="dxa"/>
            <w:textDirection w:val="btLr"/>
          </w:tcPr>
          <w:p w:rsidR="00DE1BDE" w:rsidRPr="00E84146" w:rsidRDefault="0085253F" w:rsidP="008E6B85">
            <w:pPr>
              <w:ind w:right="113"/>
              <w:rPr>
                <w:sz w:val="16"/>
                <w:szCs w:val="16"/>
              </w:rPr>
            </w:pPr>
            <w:r>
              <w:rPr>
                <w:sz w:val="16"/>
                <w:szCs w:val="16"/>
              </w:rPr>
              <w:t>11-15</w:t>
            </w:r>
          </w:p>
          <w:p w:rsidR="00DE1BDE" w:rsidRDefault="00DE1BDE" w:rsidP="008E6B85">
            <w:pPr>
              <w:ind w:left="113" w:right="113"/>
              <w:rPr>
                <w:sz w:val="16"/>
                <w:szCs w:val="16"/>
              </w:rPr>
            </w:pPr>
          </w:p>
          <w:p w:rsidR="00DE1BDE" w:rsidRPr="00E84146" w:rsidRDefault="00DE1BDE" w:rsidP="008E6B85">
            <w:pPr>
              <w:ind w:left="113" w:right="113"/>
              <w:rPr>
                <w:sz w:val="16"/>
                <w:szCs w:val="16"/>
              </w:rPr>
            </w:pPr>
          </w:p>
        </w:tc>
        <w:tc>
          <w:tcPr>
            <w:tcW w:w="540" w:type="dxa"/>
          </w:tcPr>
          <w:p w:rsidR="00DE1BDE" w:rsidRDefault="00DE1BDE" w:rsidP="008E6B85">
            <w:pPr>
              <w:jc w:val="center"/>
              <w:rPr>
                <w:sz w:val="18"/>
                <w:szCs w:val="18"/>
              </w:rPr>
            </w:pPr>
          </w:p>
          <w:p w:rsidR="00DE1BDE" w:rsidRPr="006908DA" w:rsidRDefault="00DE1BDE" w:rsidP="008E6B85">
            <w:pPr>
              <w:rPr>
                <w:sz w:val="18"/>
                <w:szCs w:val="18"/>
              </w:rPr>
            </w:pPr>
            <w:r>
              <w:rPr>
                <w:sz w:val="18"/>
                <w:szCs w:val="18"/>
              </w:rPr>
              <w:t xml:space="preserve">   6</w:t>
            </w:r>
          </w:p>
        </w:tc>
        <w:tc>
          <w:tcPr>
            <w:tcW w:w="4939" w:type="dxa"/>
          </w:tcPr>
          <w:p w:rsidR="00DE1BDE" w:rsidRDefault="00DE1BDE" w:rsidP="008E6B85">
            <w:pPr>
              <w:autoSpaceDE w:val="0"/>
              <w:autoSpaceDN w:val="0"/>
              <w:adjustRightInd w:val="0"/>
              <w:rPr>
                <w:color w:val="000000"/>
                <w:sz w:val="16"/>
                <w:szCs w:val="16"/>
              </w:rPr>
            </w:pPr>
          </w:p>
          <w:p w:rsidR="00DE1BDE" w:rsidRPr="006908DA" w:rsidRDefault="00DE1BDE" w:rsidP="008E6B85">
            <w:pPr>
              <w:rPr>
                <w:sz w:val="16"/>
                <w:szCs w:val="16"/>
              </w:rPr>
            </w:pPr>
            <w:r w:rsidRPr="00252354">
              <w:rPr>
                <w:color w:val="000000"/>
                <w:sz w:val="16"/>
                <w:szCs w:val="16"/>
              </w:rPr>
              <w:t>2. Yamuk, paralelkenar, eşkenar dörtgen, dikdörtgen, kare ve deltoidin alan bağıntılarını oluşturur.</w:t>
            </w:r>
          </w:p>
        </w:tc>
        <w:tc>
          <w:tcPr>
            <w:tcW w:w="2826" w:type="dxa"/>
          </w:tcPr>
          <w:p w:rsidR="00DE1BDE" w:rsidRPr="001E1B18" w:rsidRDefault="00DE1BDE" w:rsidP="008E6B85">
            <w:r w:rsidRPr="001E1B18">
              <w:rPr>
                <w:bCs/>
                <w:iCs/>
                <w:color w:val="000000"/>
                <w:sz w:val="16"/>
                <w:szCs w:val="16"/>
              </w:rPr>
              <w:t>Özel Dörtgenler</w:t>
            </w: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r w:rsidR="00DE1BDE" w:rsidTr="008E6B85">
        <w:trPr>
          <w:cantSplit/>
          <w:trHeight w:val="180"/>
        </w:trPr>
        <w:tc>
          <w:tcPr>
            <w:tcW w:w="430" w:type="dxa"/>
            <w:vMerge/>
            <w:textDirection w:val="btLr"/>
          </w:tcPr>
          <w:p w:rsidR="00DE1BDE" w:rsidRDefault="00DE1BDE" w:rsidP="008E6B85">
            <w:pPr>
              <w:ind w:left="113" w:right="113"/>
            </w:pPr>
          </w:p>
        </w:tc>
        <w:tc>
          <w:tcPr>
            <w:tcW w:w="540" w:type="dxa"/>
            <w:textDirection w:val="btLr"/>
          </w:tcPr>
          <w:p w:rsidR="00DE1BDE" w:rsidRDefault="0085253F" w:rsidP="008E6B85">
            <w:pPr>
              <w:ind w:right="113"/>
              <w:rPr>
                <w:sz w:val="16"/>
                <w:szCs w:val="16"/>
              </w:rPr>
            </w:pPr>
            <w:r>
              <w:rPr>
                <w:sz w:val="16"/>
                <w:szCs w:val="16"/>
              </w:rPr>
              <w:t>18-22</w:t>
            </w:r>
          </w:p>
          <w:p w:rsidR="00DE1BDE" w:rsidRDefault="00DE1BDE" w:rsidP="008E6B85">
            <w:pPr>
              <w:ind w:right="113"/>
              <w:rPr>
                <w:sz w:val="16"/>
                <w:szCs w:val="16"/>
              </w:rPr>
            </w:pPr>
          </w:p>
          <w:p w:rsidR="00DE1BDE" w:rsidRDefault="00DE1BDE" w:rsidP="008E6B85">
            <w:pPr>
              <w:ind w:right="113"/>
              <w:rPr>
                <w:sz w:val="16"/>
                <w:szCs w:val="16"/>
              </w:rPr>
            </w:pPr>
          </w:p>
          <w:p w:rsidR="00DE1BDE" w:rsidRDefault="00DE1BDE" w:rsidP="008E6B85">
            <w:pPr>
              <w:ind w:right="113"/>
              <w:rPr>
                <w:sz w:val="16"/>
                <w:szCs w:val="16"/>
              </w:rPr>
            </w:pPr>
          </w:p>
          <w:p w:rsidR="00DE1BDE" w:rsidRDefault="00DE1BDE" w:rsidP="008E6B85">
            <w:pPr>
              <w:ind w:right="113"/>
              <w:rPr>
                <w:sz w:val="16"/>
                <w:szCs w:val="16"/>
              </w:rPr>
            </w:pPr>
          </w:p>
          <w:p w:rsidR="00DE1BDE" w:rsidRDefault="00DE1BDE" w:rsidP="008E6B85">
            <w:pPr>
              <w:ind w:right="113"/>
              <w:rPr>
                <w:sz w:val="16"/>
                <w:szCs w:val="16"/>
              </w:rPr>
            </w:pPr>
          </w:p>
          <w:p w:rsidR="00DE1BDE" w:rsidRPr="00E84146" w:rsidRDefault="00DE1BDE" w:rsidP="008E6B85">
            <w:pPr>
              <w:ind w:right="113"/>
              <w:rPr>
                <w:sz w:val="16"/>
                <w:szCs w:val="16"/>
              </w:rPr>
            </w:pPr>
          </w:p>
          <w:p w:rsidR="00DE1BDE" w:rsidRDefault="00DE1BDE" w:rsidP="008E6B85">
            <w:pPr>
              <w:ind w:right="113"/>
              <w:rPr>
                <w:sz w:val="16"/>
                <w:szCs w:val="16"/>
              </w:rPr>
            </w:pPr>
          </w:p>
        </w:tc>
        <w:tc>
          <w:tcPr>
            <w:tcW w:w="540" w:type="dxa"/>
          </w:tcPr>
          <w:p w:rsidR="00DE1BDE" w:rsidRDefault="00DE1BDE" w:rsidP="008E6B85">
            <w:pPr>
              <w:jc w:val="center"/>
              <w:rPr>
                <w:sz w:val="18"/>
                <w:szCs w:val="18"/>
              </w:rPr>
            </w:pPr>
            <w:r>
              <w:rPr>
                <w:sz w:val="18"/>
                <w:szCs w:val="18"/>
              </w:rPr>
              <w:t>4</w:t>
            </w:r>
          </w:p>
          <w:p w:rsidR="00DE1BDE" w:rsidRDefault="00DE1BDE" w:rsidP="008E6B85">
            <w:pPr>
              <w:jc w:val="center"/>
              <w:rPr>
                <w:sz w:val="18"/>
                <w:szCs w:val="18"/>
              </w:rPr>
            </w:pPr>
          </w:p>
          <w:p w:rsidR="00DE1BDE" w:rsidRPr="00A14725" w:rsidRDefault="00DE1BDE" w:rsidP="008E6B85">
            <w:pPr>
              <w:jc w:val="center"/>
              <w:rPr>
                <w:sz w:val="18"/>
                <w:szCs w:val="18"/>
              </w:rPr>
            </w:pPr>
            <w:r>
              <w:rPr>
                <w:sz w:val="18"/>
                <w:szCs w:val="18"/>
              </w:rPr>
              <w:t>2</w:t>
            </w:r>
          </w:p>
        </w:tc>
        <w:tc>
          <w:tcPr>
            <w:tcW w:w="4939" w:type="dxa"/>
            <w:tcBorders>
              <w:bottom w:val="single" w:sz="4" w:space="0" w:color="auto"/>
            </w:tcBorders>
          </w:tcPr>
          <w:p w:rsidR="00DE1BDE" w:rsidRDefault="00DE1BDE" w:rsidP="008E6B85">
            <w:pPr>
              <w:autoSpaceDE w:val="0"/>
              <w:autoSpaceDN w:val="0"/>
              <w:adjustRightInd w:val="0"/>
              <w:rPr>
                <w:color w:val="000000"/>
                <w:sz w:val="16"/>
                <w:szCs w:val="16"/>
              </w:rPr>
            </w:pPr>
            <w:r w:rsidRPr="00252354">
              <w:rPr>
                <w:color w:val="000000"/>
                <w:sz w:val="16"/>
                <w:szCs w:val="16"/>
              </w:rPr>
              <w:t>3. Dörtgenlerin alan bağıntılarını modelleme ve problem çözmede kullanır.</w:t>
            </w:r>
          </w:p>
          <w:p w:rsidR="00DE1BDE" w:rsidRPr="007A32A9" w:rsidRDefault="00DE1BDE" w:rsidP="008E6B85">
            <w:pPr>
              <w:autoSpaceDE w:val="0"/>
              <w:autoSpaceDN w:val="0"/>
              <w:adjustRightInd w:val="0"/>
              <w:rPr>
                <w:b/>
                <w:bCs/>
                <w:iCs/>
                <w:color w:val="000000"/>
                <w:sz w:val="16"/>
                <w:szCs w:val="16"/>
              </w:rPr>
            </w:pPr>
            <w:r w:rsidRPr="007A32A9">
              <w:rPr>
                <w:b/>
                <w:bCs/>
                <w:iCs/>
                <w:color w:val="000000"/>
                <w:sz w:val="16"/>
                <w:szCs w:val="16"/>
              </w:rPr>
              <w:t>Çokgenler</w:t>
            </w:r>
          </w:p>
          <w:p w:rsidR="00DE1BDE" w:rsidRPr="0077759A" w:rsidRDefault="00DE1BDE" w:rsidP="008E6B85">
            <w:pPr>
              <w:autoSpaceDE w:val="0"/>
              <w:autoSpaceDN w:val="0"/>
              <w:adjustRightInd w:val="0"/>
              <w:rPr>
                <w:color w:val="000000"/>
                <w:sz w:val="16"/>
                <w:szCs w:val="16"/>
              </w:rPr>
            </w:pPr>
            <w:r w:rsidRPr="00252354">
              <w:rPr>
                <w:color w:val="000000"/>
                <w:sz w:val="16"/>
                <w:szCs w:val="16"/>
              </w:rPr>
              <w:t>1. Çokgenleri açıklar, iç ve dış açılarının ölçülerini hesaplar.</w:t>
            </w:r>
          </w:p>
        </w:tc>
        <w:tc>
          <w:tcPr>
            <w:tcW w:w="2826" w:type="dxa"/>
            <w:tcBorders>
              <w:bottom w:val="single" w:sz="4" w:space="0" w:color="auto"/>
            </w:tcBorders>
          </w:tcPr>
          <w:p w:rsidR="00DE1BDE" w:rsidRDefault="00DE1BDE" w:rsidP="008E6B85">
            <w:pPr>
              <w:rPr>
                <w:bCs/>
                <w:iCs/>
                <w:color w:val="000000"/>
                <w:sz w:val="16"/>
                <w:szCs w:val="16"/>
              </w:rPr>
            </w:pPr>
            <w:r w:rsidRPr="001E1B18">
              <w:rPr>
                <w:bCs/>
                <w:iCs/>
                <w:color w:val="000000"/>
                <w:sz w:val="16"/>
                <w:szCs w:val="16"/>
              </w:rPr>
              <w:t>Özel Dörtgenler</w:t>
            </w:r>
          </w:p>
          <w:p w:rsidR="00DE1BDE" w:rsidRDefault="00DE1BDE" w:rsidP="008E6B85"/>
          <w:p w:rsidR="00DE1BDE" w:rsidRPr="001E1B18" w:rsidRDefault="00DE1BDE" w:rsidP="008E6B85">
            <w:pPr>
              <w:autoSpaceDE w:val="0"/>
              <w:autoSpaceDN w:val="0"/>
              <w:adjustRightInd w:val="0"/>
              <w:rPr>
                <w:bCs/>
                <w:iCs/>
                <w:color w:val="000000"/>
                <w:sz w:val="16"/>
                <w:szCs w:val="16"/>
              </w:rPr>
            </w:pPr>
            <w:r w:rsidRPr="001E1B18">
              <w:rPr>
                <w:bCs/>
                <w:iCs/>
                <w:color w:val="000000"/>
                <w:sz w:val="16"/>
                <w:szCs w:val="16"/>
              </w:rPr>
              <w:t>Çokgenler</w:t>
            </w:r>
          </w:p>
        </w:tc>
        <w:tc>
          <w:tcPr>
            <w:tcW w:w="1941" w:type="dxa"/>
            <w:vMerge/>
          </w:tcPr>
          <w:p w:rsidR="00DE1BDE" w:rsidRDefault="00DE1BDE" w:rsidP="008E6B85">
            <w:pPr>
              <w:rPr>
                <w:sz w:val="16"/>
                <w:szCs w:val="16"/>
              </w:rPr>
            </w:pPr>
          </w:p>
        </w:tc>
        <w:tc>
          <w:tcPr>
            <w:tcW w:w="1781" w:type="dxa"/>
            <w:vMerge/>
          </w:tcPr>
          <w:p w:rsidR="00DE1BDE" w:rsidRDefault="00DE1BDE" w:rsidP="008E6B85">
            <w:pPr>
              <w:rPr>
                <w:sz w:val="16"/>
                <w:szCs w:val="16"/>
              </w:rPr>
            </w:pPr>
          </w:p>
        </w:tc>
        <w:tc>
          <w:tcPr>
            <w:tcW w:w="2099" w:type="dxa"/>
            <w:vMerge/>
          </w:tcPr>
          <w:p w:rsidR="00DE1BDE" w:rsidRDefault="00DE1BDE" w:rsidP="008E6B85">
            <w:pPr>
              <w:rPr>
                <w:sz w:val="16"/>
                <w:szCs w:val="16"/>
              </w:rPr>
            </w:pPr>
          </w:p>
        </w:tc>
      </w:tr>
    </w:tbl>
    <w:p w:rsidR="005002C7" w:rsidRDefault="005002C7" w:rsidP="00585EE4">
      <w:pPr>
        <w:rPr>
          <w:sz w:val="16"/>
          <w:szCs w:val="16"/>
        </w:rPr>
      </w:pPr>
    </w:p>
    <w:p w:rsidR="005002C7" w:rsidRDefault="005002C7" w:rsidP="00585EE4">
      <w:pPr>
        <w:rPr>
          <w:sz w:val="16"/>
          <w:szCs w:val="16"/>
        </w:rPr>
      </w:pPr>
    </w:p>
    <w:p w:rsidR="00E26D52" w:rsidRDefault="00E26D52" w:rsidP="005002C7">
      <w:pPr>
        <w:pStyle w:val="ListeParagraf"/>
        <w:spacing w:before="0" w:beforeAutospacing="0" w:after="0" w:afterAutospacing="0" w:line="120" w:lineRule="atLeast"/>
        <w:rPr>
          <w:sz w:val="20"/>
          <w:szCs w:val="20"/>
        </w:rPr>
      </w:pPr>
    </w:p>
    <w:tbl>
      <w:tblPr>
        <w:tblpPr w:leftFromText="141" w:rightFromText="141" w:vertAnchor="text" w:tblpX="70" w:tblpY="1"/>
        <w:tblOverlap w:val="neve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4939"/>
        <w:gridCol w:w="2826"/>
        <w:gridCol w:w="1941"/>
        <w:gridCol w:w="1781"/>
        <w:gridCol w:w="2099"/>
      </w:tblGrid>
      <w:tr w:rsidR="00E26D52" w:rsidTr="00B51156">
        <w:trPr>
          <w:trHeight w:val="529"/>
        </w:trPr>
        <w:tc>
          <w:tcPr>
            <w:tcW w:w="15096" w:type="dxa"/>
            <w:gridSpan w:val="8"/>
            <w:vAlign w:val="center"/>
          </w:tcPr>
          <w:p w:rsidR="00E26D52" w:rsidRPr="003D0B47" w:rsidRDefault="002303A3" w:rsidP="00B51156">
            <w:pPr>
              <w:jc w:val="center"/>
              <w:rPr>
                <w:sz w:val="18"/>
                <w:szCs w:val="18"/>
              </w:rPr>
            </w:pPr>
            <w:r>
              <w:rPr>
                <w:sz w:val="18"/>
                <w:szCs w:val="18"/>
              </w:rPr>
              <w:t>YUNUS EMRE MESLEKİ VE TEKNİK ANADOLU LİSESİ</w:t>
            </w:r>
            <w:r w:rsidR="00EC0852">
              <w:rPr>
                <w:sz w:val="18"/>
                <w:szCs w:val="18"/>
              </w:rPr>
              <w:t xml:space="preserve"> </w:t>
            </w:r>
            <w:r w:rsidR="00C275F1">
              <w:rPr>
                <w:sz w:val="18"/>
                <w:szCs w:val="18"/>
              </w:rPr>
              <w:t xml:space="preserve">2015- 2016 </w:t>
            </w:r>
            <w:r w:rsidR="00E26D52" w:rsidRPr="003D0B47">
              <w:rPr>
                <w:sz w:val="18"/>
                <w:szCs w:val="18"/>
              </w:rPr>
              <w:t xml:space="preserve">EĞİTİM-ÖĞRETİM </w:t>
            </w:r>
            <w:r w:rsidR="00E26D52">
              <w:rPr>
                <w:sz w:val="18"/>
                <w:szCs w:val="18"/>
              </w:rPr>
              <w:t>YILI 10</w:t>
            </w:r>
            <w:r w:rsidR="00E26D52" w:rsidRPr="003D0B47">
              <w:rPr>
                <w:sz w:val="18"/>
                <w:szCs w:val="18"/>
              </w:rPr>
              <w:t>. SINIFLAR ÜNİTELENDİRİLMİŞ YILLIK MATEMATİK DERS PLANI</w:t>
            </w:r>
          </w:p>
        </w:tc>
      </w:tr>
      <w:tr w:rsidR="00E26D52" w:rsidTr="00B51156">
        <w:trPr>
          <w:trHeight w:val="284"/>
        </w:trPr>
        <w:tc>
          <w:tcPr>
            <w:tcW w:w="1510" w:type="dxa"/>
            <w:gridSpan w:val="3"/>
            <w:vAlign w:val="center"/>
          </w:tcPr>
          <w:p w:rsidR="00E26D52" w:rsidRDefault="00E26D52" w:rsidP="00B51156">
            <w:pPr>
              <w:jc w:val="center"/>
              <w:rPr>
                <w:sz w:val="16"/>
                <w:szCs w:val="16"/>
              </w:rPr>
            </w:pPr>
            <w:r>
              <w:rPr>
                <w:sz w:val="16"/>
                <w:szCs w:val="16"/>
              </w:rPr>
              <w:t>SÜRE</w:t>
            </w:r>
          </w:p>
        </w:tc>
        <w:tc>
          <w:tcPr>
            <w:tcW w:w="13586" w:type="dxa"/>
            <w:gridSpan w:val="5"/>
            <w:vAlign w:val="center"/>
          </w:tcPr>
          <w:p w:rsidR="00E26D52" w:rsidRDefault="00E26D52" w:rsidP="00B51156">
            <w:pPr>
              <w:rPr>
                <w:sz w:val="16"/>
                <w:szCs w:val="16"/>
              </w:rPr>
            </w:pPr>
            <w:r>
              <w:rPr>
                <w:sz w:val="16"/>
                <w:szCs w:val="16"/>
              </w:rPr>
              <w:t xml:space="preserve">BÖLÜM: </w:t>
            </w:r>
            <w:r w:rsidR="00A30D17">
              <w:rPr>
                <w:sz w:val="16"/>
                <w:szCs w:val="16"/>
              </w:rPr>
              <w:t>İkinci Dereceden Denklem Ve Fonksiyonlar-Polinomlar</w:t>
            </w:r>
          </w:p>
        </w:tc>
      </w:tr>
      <w:tr w:rsidR="00E26D52" w:rsidTr="00B51156">
        <w:trPr>
          <w:cantSplit/>
          <w:trHeight w:val="864"/>
        </w:trPr>
        <w:tc>
          <w:tcPr>
            <w:tcW w:w="430" w:type="dxa"/>
            <w:textDirection w:val="btLr"/>
            <w:vAlign w:val="center"/>
          </w:tcPr>
          <w:p w:rsidR="00E26D52" w:rsidRDefault="00E26D52" w:rsidP="00B51156">
            <w:pPr>
              <w:ind w:left="113" w:right="113"/>
              <w:jc w:val="center"/>
              <w:rPr>
                <w:sz w:val="16"/>
                <w:szCs w:val="16"/>
              </w:rPr>
            </w:pPr>
            <w:r>
              <w:rPr>
                <w:sz w:val="16"/>
                <w:szCs w:val="16"/>
              </w:rPr>
              <w:t>AY</w:t>
            </w:r>
          </w:p>
        </w:tc>
        <w:tc>
          <w:tcPr>
            <w:tcW w:w="540" w:type="dxa"/>
            <w:textDirection w:val="btLr"/>
            <w:vAlign w:val="center"/>
          </w:tcPr>
          <w:p w:rsidR="00E26D52" w:rsidRDefault="00E26D52" w:rsidP="00B51156">
            <w:pPr>
              <w:ind w:left="113" w:right="113"/>
              <w:jc w:val="center"/>
              <w:rPr>
                <w:sz w:val="16"/>
                <w:szCs w:val="16"/>
              </w:rPr>
            </w:pPr>
            <w:r>
              <w:rPr>
                <w:sz w:val="16"/>
                <w:szCs w:val="16"/>
              </w:rPr>
              <w:t>HAFTA</w:t>
            </w:r>
          </w:p>
        </w:tc>
        <w:tc>
          <w:tcPr>
            <w:tcW w:w="540" w:type="dxa"/>
            <w:textDirection w:val="btLr"/>
            <w:vAlign w:val="center"/>
          </w:tcPr>
          <w:p w:rsidR="00E26D52" w:rsidRDefault="00E26D52" w:rsidP="00B51156">
            <w:pPr>
              <w:ind w:left="113" w:right="113"/>
              <w:jc w:val="center"/>
              <w:rPr>
                <w:sz w:val="16"/>
                <w:szCs w:val="16"/>
              </w:rPr>
            </w:pPr>
            <w:r>
              <w:rPr>
                <w:sz w:val="16"/>
                <w:szCs w:val="16"/>
              </w:rPr>
              <w:t>SAAT</w:t>
            </w:r>
          </w:p>
        </w:tc>
        <w:tc>
          <w:tcPr>
            <w:tcW w:w="4939" w:type="dxa"/>
            <w:vAlign w:val="center"/>
          </w:tcPr>
          <w:p w:rsidR="00E26D52" w:rsidRDefault="00E26D52" w:rsidP="00B51156">
            <w:pPr>
              <w:jc w:val="center"/>
              <w:rPr>
                <w:sz w:val="16"/>
                <w:szCs w:val="16"/>
              </w:rPr>
            </w:pPr>
            <w:r>
              <w:rPr>
                <w:sz w:val="16"/>
                <w:szCs w:val="16"/>
              </w:rPr>
              <w:t xml:space="preserve">ALT ÖĞRENME ALANLARI VE </w:t>
            </w:r>
          </w:p>
          <w:p w:rsidR="00E26D52" w:rsidRDefault="00E26D52" w:rsidP="00B51156">
            <w:pPr>
              <w:jc w:val="center"/>
              <w:rPr>
                <w:sz w:val="16"/>
                <w:szCs w:val="16"/>
              </w:rPr>
            </w:pPr>
            <w:r>
              <w:rPr>
                <w:sz w:val="16"/>
                <w:szCs w:val="16"/>
              </w:rPr>
              <w:t>KAZANIMLAR</w:t>
            </w:r>
          </w:p>
        </w:tc>
        <w:tc>
          <w:tcPr>
            <w:tcW w:w="2826" w:type="dxa"/>
            <w:vAlign w:val="center"/>
          </w:tcPr>
          <w:p w:rsidR="00E26D52" w:rsidRDefault="00E26D52" w:rsidP="00B51156">
            <w:pPr>
              <w:rPr>
                <w:sz w:val="16"/>
                <w:szCs w:val="16"/>
              </w:rPr>
            </w:pPr>
            <w:r>
              <w:rPr>
                <w:sz w:val="16"/>
                <w:szCs w:val="16"/>
              </w:rPr>
              <w:t xml:space="preserve">                ÖĞRENME ALANI</w:t>
            </w:r>
          </w:p>
          <w:p w:rsidR="00E26D52" w:rsidRDefault="00E26D52" w:rsidP="00B51156">
            <w:pPr>
              <w:rPr>
                <w:sz w:val="16"/>
                <w:szCs w:val="16"/>
              </w:rPr>
            </w:pPr>
          </w:p>
        </w:tc>
        <w:tc>
          <w:tcPr>
            <w:tcW w:w="1941" w:type="dxa"/>
            <w:vAlign w:val="center"/>
          </w:tcPr>
          <w:p w:rsidR="00E26D52" w:rsidRDefault="00E26D52" w:rsidP="00B51156">
            <w:pPr>
              <w:jc w:val="center"/>
              <w:rPr>
                <w:sz w:val="16"/>
                <w:szCs w:val="16"/>
              </w:rPr>
            </w:pPr>
            <w:r>
              <w:rPr>
                <w:sz w:val="16"/>
                <w:szCs w:val="16"/>
              </w:rPr>
              <w:t>ÖĞRENME-ÖĞRETME YÖNTEM VE TEKNİKLERİ</w:t>
            </w:r>
          </w:p>
        </w:tc>
        <w:tc>
          <w:tcPr>
            <w:tcW w:w="1781" w:type="dxa"/>
            <w:vAlign w:val="center"/>
          </w:tcPr>
          <w:p w:rsidR="00E26D52" w:rsidRDefault="00E26D52" w:rsidP="00B51156">
            <w:pPr>
              <w:jc w:val="center"/>
              <w:rPr>
                <w:sz w:val="16"/>
                <w:szCs w:val="16"/>
              </w:rPr>
            </w:pPr>
            <w:r>
              <w:rPr>
                <w:sz w:val="16"/>
                <w:szCs w:val="16"/>
              </w:rPr>
              <w:t xml:space="preserve">KULLANILAN EĞİTİM TEKNOLOJİLERİ VE TEKNİKLERİ </w:t>
            </w:r>
          </w:p>
        </w:tc>
        <w:tc>
          <w:tcPr>
            <w:tcW w:w="2099" w:type="dxa"/>
            <w:vAlign w:val="center"/>
          </w:tcPr>
          <w:p w:rsidR="00E26D52" w:rsidRDefault="00E26D52" w:rsidP="00B51156">
            <w:pPr>
              <w:jc w:val="center"/>
              <w:rPr>
                <w:sz w:val="16"/>
                <w:szCs w:val="16"/>
              </w:rPr>
            </w:pPr>
            <w:r>
              <w:rPr>
                <w:sz w:val="16"/>
                <w:szCs w:val="16"/>
              </w:rPr>
              <w:t xml:space="preserve">DEĞERLENDİRME </w:t>
            </w:r>
          </w:p>
        </w:tc>
      </w:tr>
      <w:tr w:rsidR="00166420" w:rsidTr="00B51156">
        <w:trPr>
          <w:cantSplit/>
          <w:trHeight w:val="965"/>
        </w:trPr>
        <w:tc>
          <w:tcPr>
            <w:tcW w:w="430" w:type="dxa"/>
            <w:vMerge w:val="restart"/>
            <w:textDirection w:val="btLr"/>
          </w:tcPr>
          <w:p w:rsidR="00166420" w:rsidRDefault="00166420" w:rsidP="00B51156">
            <w:pPr>
              <w:ind w:left="113" w:right="113"/>
            </w:pPr>
            <w:r>
              <w:t xml:space="preserve">                ŞUBAT</w:t>
            </w:r>
          </w:p>
          <w:p w:rsidR="00166420" w:rsidRPr="00A64E17" w:rsidRDefault="00166420" w:rsidP="00B51156">
            <w:pPr>
              <w:ind w:left="113" w:right="113"/>
            </w:pPr>
          </w:p>
          <w:p w:rsidR="00166420" w:rsidRPr="00A64E17" w:rsidRDefault="00166420" w:rsidP="00B51156">
            <w:pPr>
              <w:ind w:left="2255" w:right="113"/>
            </w:pPr>
            <w:r>
              <w:t xml:space="preserve">EYLÜL   </w:t>
            </w:r>
          </w:p>
          <w:p w:rsidR="00166420" w:rsidRDefault="00166420" w:rsidP="00B51156">
            <w:pPr>
              <w:ind w:left="113" w:right="113"/>
            </w:pPr>
          </w:p>
          <w:p w:rsidR="00166420" w:rsidRDefault="00166420" w:rsidP="00B51156">
            <w:pPr>
              <w:ind w:left="1573" w:right="113"/>
            </w:pPr>
          </w:p>
          <w:p w:rsidR="00166420" w:rsidRDefault="00166420" w:rsidP="00B51156">
            <w:pPr>
              <w:ind w:left="1573" w:right="113"/>
            </w:pPr>
          </w:p>
          <w:p w:rsidR="00166420" w:rsidRDefault="00166420" w:rsidP="00B51156">
            <w:pPr>
              <w:ind w:left="1573" w:right="113"/>
            </w:pPr>
          </w:p>
          <w:p w:rsidR="00166420" w:rsidRDefault="00166420" w:rsidP="00B51156">
            <w:pPr>
              <w:ind w:left="1573" w:right="113"/>
            </w:pPr>
          </w:p>
          <w:p w:rsidR="00166420" w:rsidRDefault="00166420" w:rsidP="00B51156">
            <w:pPr>
              <w:ind w:left="113" w:right="113"/>
            </w:pPr>
          </w:p>
          <w:p w:rsidR="00166420" w:rsidRPr="00A64E17" w:rsidRDefault="00166420" w:rsidP="00B51156">
            <w:pPr>
              <w:ind w:left="113" w:right="113"/>
            </w:pPr>
          </w:p>
        </w:tc>
        <w:tc>
          <w:tcPr>
            <w:tcW w:w="540" w:type="dxa"/>
            <w:textDirection w:val="btLr"/>
          </w:tcPr>
          <w:p w:rsidR="00166420" w:rsidRPr="00E84146" w:rsidRDefault="00B51156" w:rsidP="00B51156">
            <w:pPr>
              <w:ind w:left="113" w:right="113"/>
              <w:rPr>
                <w:sz w:val="16"/>
                <w:szCs w:val="16"/>
              </w:rPr>
            </w:pPr>
            <w:r>
              <w:rPr>
                <w:sz w:val="16"/>
                <w:szCs w:val="16"/>
              </w:rPr>
              <w:t>08-12</w:t>
            </w: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r w:rsidRPr="00E84146">
              <w:rPr>
                <w:sz w:val="16"/>
                <w:szCs w:val="16"/>
              </w:rPr>
              <w:t xml:space="preserve">                28- 02</w:t>
            </w:r>
          </w:p>
          <w:p w:rsidR="00166420" w:rsidRPr="00E84146" w:rsidRDefault="00166420" w:rsidP="00B51156">
            <w:pPr>
              <w:ind w:left="113" w:right="113"/>
              <w:rPr>
                <w:sz w:val="16"/>
                <w:szCs w:val="16"/>
              </w:rPr>
            </w:pPr>
          </w:p>
        </w:tc>
        <w:tc>
          <w:tcPr>
            <w:tcW w:w="540" w:type="dxa"/>
          </w:tcPr>
          <w:p w:rsidR="00166420" w:rsidRDefault="00166420" w:rsidP="00B51156">
            <w:pPr>
              <w:jc w:val="center"/>
              <w:rPr>
                <w:sz w:val="18"/>
                <w:szCs w:val="18"/>
              </w:rPr>
            </w:pPr>
            <w:r>
              <w:rPr>
                <w:sz w:val="18"/>
                <w:szCs w:val="18"/>
              </w:rPr>
              <w:t>2</w:t>
            </w:r>
          </w:p>
          <w:p w:rsidR="00166420" w:rsidRDefault="00166420" w:rsidP="00B51156">
            <w:pPr>
              <w:jc w:val="center"/>
              <w:rPr>
                <w:sz w:val="18"/>
                <w:szCs w:val="18"/>
              </w:rPr>
            </w:pPr>
          </w:p>
          <w:p w:rsidR="00166420" w:rsidRPr="00BD2FD3" w:rsidRDefault="00166420" w:rsidP="00B51156">
            <w:pPr>
              <w:rPr>
                <w:sz w:val="18"/>
                <w:szCs w:val="18"/>
              </w:rPr>
            </w:pPr>
            <w:r>
              <w:rPr>
                <w:sz w:val="18"/>
                <w:szCs w:val="18"/>
              </w:rPr>
              <w:t xml:space="preserve">   4</w:t>
            </w:r>
          </w:p>
        </w:tc>
        <w:tc>
          <w:tcPr>
            <w:tcW w:w="4939" w:type="dxa"/>
          </w:tcPr>
          <w:p w:rsidR="00166420" w:rsidRPr="00252354" w:rsidRDefault="00166420" w:rsidP="00B51156">
            <w:pPr>
              <w:autoSpaceDE w:val="0"/>
              <w:autoSpaceDN w:val="0"/>
              <w:adjustRightInd w:val="0"/>
              <w:rPr>
                <w:color w:val="000000"/>
                <w:sz w:val="16"/>
                <w:szCs w:val="16"/>
              </w:rPr>
            </w:pPr>
            <w:r w:rsidRPr="00252354">
              <w:rPr>
                <w:color w:val="000000"/>
                <w:sz w:val="16"/>
                <w:szCs w:val="16"/>
              </w:rPr>
              <w:t>1. Çokgenleri açıklar, iç ve dış açılarının ölçülerini hesaplar.</w:t>
            </w:r>
          </w:p>
          <w:p w:rsidR="00166420" w:rsidRPr="007A32A9" w:rsidRDefault="00166420" w:rsidP="00B51156">
            <w:pPr>
              <w:autoSpaceDE w:val="0"/>
              <w:autoSpaceDN w:val="0"/>
              <w:adjustRightInd w:val="0"/>
              <w:rPr>
                <w:b/>
                <w:color w:val="009A9A"/>
                <w:sz w:val="16"/>
                <w:szCs w:val="16"/>
              </w:rPr>
            </w:pPr>
            <w:r w:rsidRPr="007A32A9">
              <w:rPr>
                <w:b/>
                <w:bCs/>
                <w:iCs/>
                <w:color w:val="000000"/>
                <w:sz w:val="16"/>
                <w:szCs w:val="16"/>
              </w:rPr>
              <w:t>İkinci Dereceden Bir Bilinmeyenli Denklemler</w:t>
            </w:r>
          </w:p>
          <w:p w:rsidR="00166420" w:rsidRPr="0077759A" w:rsidRDefault="00166420" w:rsidP="00B51156">
            <w:pPr>
              <w:autoSpaceDE w:val="0"/>
              <w:autoSpaceDN w:val="0"/>
              <w:adjustRightInd w:val="0"/>
              <w:rPr>
                <w:color w:val="000000"/>
                <w:sz w:val="16"/>
                <w:szCs w:val="16"/>
              </w:rPr>
            </w:pPr>
            <w:r w:rsidRPr="00252354">
              <w:rPr>
                <w:color w:val="000000"/>
                <w:sz w:val="16"/>
                <w:szCs w:val="16"/>
              </w:rPr>
              <w:t>1. İkinci dereceden bir bilinmeyenli denklemleri çözer.</w:t>
            </w:r>
          </w:p>
        </w:tc>
        <w:tc>
          <w:tcPr>
            <w:tcW w:w="2826" w:type="dxa"/>
          </w:tcPr>
          <w:p w:rsidR="001E1B18" w:rsidRPr="001E1B18" w:rsidRDefault="001E1B18" w:rsidP="00B51156">
            <w:pPr>
              <w:autoSpaceDE w:val="0"/>
              <w:autoSpaceDN w:val="0"/>
              <w:adjustRightInd w:val="0"/>
              <w:rPr>
                <w:bCs/>
                <w:iCs/>
                <w:color w:val="000000"/>
                <w:sz w:val="16"/>
                <w:szCs w:val="16"/>
              </w:rPr>
            </w:pPr>
            <w:r w:rsidRPr="001E1B18">
              <w:rPr>
                <w:bCs/>
                <w:iCs/>
                <w:color w:val="000000"/>
                <w:sz w:val="16"/>
                <w:szCs w:val="16"/>
              </w:rPr>
              <w:t>Çokgenler</w:t>
            </w:r>
          </w:p>
          <w:p w:rsidR="00166420" w:rsidRPr="00DE45E7" w:rsidRDefault="00DE45E7" w:rsidP="00B51156">
            <w:pPr>
              <w:rPr>
                <w:sz w:val="16"/>
                <w:szCs w:val="16"/>
              </w:rPr>
            </w:pPr>
            <w:r w:rsidRPr="00DE45E7">
              <w:rPr>
                <w:bCs/>
                <w:iCs/>
                <w:color w:val="000000"/>
                <w:sz w:val="16"/>
                <w:szCs w:val="16"/>
              </w:rPr>
              <w:t>İkinci Dereceden Bir Bilinmeyenli Denklemler</w:t>
            </w:r>
          </w:p>
        </w:tc>
        <w:tc>
          <w:tcPr>
            <w:tcW w:w="1941" w:type="dxa"/>
            <w:vMerge w:val="restart"/>
            <w:vAlign w:val="center"/>
          </w:tcPr>
          <w:p w:rsidR="00166420" w:rsidRPr="00453166" w:rsidRDefault="00166420" w:rsidP="00B51156">
            <w:pPr>
              <w:jc w:val="center"/>
              <w:rPr>
                <w:sz w:val="18"/>
                <w:szCs w:val="18"/>
              </w:rPr>
            </w:pPr>
          </w:p>
          <w:p w:rsidR="00166420" w:rsidRDefault="00EC0852" w:rsidP="00B51156">
            <w:pPr>
              <w:rPr>
                <w:sz w:val="18"/>
                <w:szCs w:val="18"/>
              </w:rPr>
            </w:pPr>
            <w:r>
              <w:rPr>
                <w:sz w:val="18"/>
                <w:szCs w:val="18"/>
              </w:rPr>
              <w:t xml:space="preserve">           </w:t>
            </w:r>
            <w:r w:rsidR="00166420" w:rsidRPr="00453166">
              <w:rPr>
                <w:sz w:val="18"/>
                <w:szCs w:val="18"/>
              </w:rPr>
              <w:t>Sözlü Anlatım</w:t>
            </w:r>
          </w:p>
          <w:p w:rsidR="00166420" w:rsidRPr="00453166" w:rsidRDefault="00166420" w:rsidP="00B51156">
            <w:pPr>
              <w:jc w:val="center"/>
              <w:rPr>
                <w:sz w:val="18"/>
                <w:szCs w:val="18"/>
              </w:rPr>
            </w:pPr>
          </w:p>
          <w:p w:rsidR="00166420" w:rsidRDefault="00166420" w:rsidP="00B51156">
            <w:pPr>
              <w:jc w:val="center"/>
              <w:rPr>
                <w:sz w:val="18"/>
                <w:szCs w:val="18"/>
              </w:rPr>
            </w:pPr>
            <w:r w:rsidRPr="00453166">
              <w:rPr>
                <w:sz w:val="18"/>
                <w:szCs w:val="18"/>
              </w:rPr>
              <w:t>Soru-cevap</w:t>
            </w:r>
          </w:p>
          <w:p w:rsidR="00166420" w:rsidRPr="00453166" w:rsidRDefault="00166420" w:rsidP="00B51156">
            <w:pPr>
              <w:jc w:val="center"/>
              <w:rPr>
                <w:sz w:val="18"/>
                <w:szCs w:val="18"/>
              </w:rPr>
            </w:pPr>
          </w:p>
          <w:p w:rsidR="00166420" w:rsidRDefault="00166420" w:rsidP="00B51156">
            <w:pPr>
              <w:jc w:val="center"/>
              <w:rPr>
                <w:sz w:val="18"/>
                <w:szCs w:val="18"/>
              </w:rPr>
            </w:pPr>
            <w:r w:rsidRPr="00453166">
              <w:rPr>
                <w:sz w:val="18"/>
                <w:szCs w:val="18"/>
              </w:rPr>
              <w:t>Problem çözme</w:t>
            </w:r>
          </w:p>
          <w:p w:rsidR="00166420" w:rsidRPr="00453166" w:rsidRDefault="00166420" w:rsidP="00B51156">
            <w:pPr>
              <w:jc w:val="center"/>
              <w:rPr>
                <w:sz w:val="18"/>
                <w:szCs w:val="18"/>
              </w:rPr>
            </w:pPr>
          </w:p>
          <w:p w:rsidR="00166420" w:rsidRDefault="00166420" w:rsidP="00B51156">
            <w:pPr>
              <w:jc w:val="center"/>
              <w:rPr>
                <w:sz w:val="18"/>
                <w:szCs w:val="18"/>
              </w:rPr>
            </w:pPr>
            <w:r w:rsidRPr="00453166">
              <w:rPr>
                <w:sz w:val="18"/>
                <w:szCs w:val="18"/>
              </w:rPr>
              <w:t>Mukayese etme</w:t>
            </w:r>
          </w:p>
          <w:p w:rsidR="00166420" w:rsidRPr="00453166" w:rsidRDefault="00166420" w:rsidP="00B51156">
            <w:pPr>
              <w:jc w:val="center"/>
              <w:rPr>
                <w:sz w:val="18"/>
                <w:szCs w:val="18"/>
              </w:rPr>
            </w:pPr>
          </w:p>
          <w:p w:rsidR="00166420" w:rsidRDefault="00166420" w:rsidP="00B51156">
            <w:pPr>
              <w:jc w:val="center"/>
              <w:rPr>
                <w:sz w:val="18"/>
                <w:szCs w:val="18"/>
              </w:rPr>
            </w:pPr>
            <w:r w:rsidRPr="00453166">
              <w:rPr>
                <w:sz w:val="18"/>
                <w:szCs w:val="18"/>
              </w:rPr>
              <w:t>Analiz etme,</w:t>
            </w:r>
          </w:p>
          <w:p w:rsidR="00166420" w:rsidRPr="00453166" w:rsidRDefault="00166420" w:rsidP="00B51156">
            <w:pPr>
              <w:jc w:val="center"/>
              <w:rPr>
                <w:sz w:val="18"/>
                <w:szCs w:val="18"/>
              </w:rPr>
            </w:pPr>
          </w:p>
          <w:p w:rsidR="00166420" w:rsidRPr="00453166" w:rsidRDefault="00166420" w:rsidP="00B51156">
            <w:pPr>
              <w:jc w:val="center"/>
              <w:rPr>
                <w:sz w:val="18"/>
                <w:szCs w:val="18"/>
              </w:rPr>
            </w:pPr>
            <w:r w:rsidRPr="00453166">
              <w:rPr>
                <w:sz w:val="18"/>
                <w:szCs w:val="18"/>
              </w:rPr>
              <w:t>Uygulama</w:t>
            </w:r>
          </w:p>
          <w:p w:rsidR="00166420" w:rsidRPr="00453166" w:rsidRDefault="00166420" w:rsidP="00B51156">
            <w:pPr>
              <w:jc w:val="center"/>
              <w:rPr>
                <w:sz w:val="18"/>
                <w:szCs w:val="18"/>
              </w:rPr>
            </w:pPr>
          </w:p>
          <w:p w:rsidR="00166420" w:rsidRPr="00453166" w:rsidRDefault="00166420" w:rsidP="00B51156">
            <w:pPr>
              <w:jc w:val="center"/>
              <w:rPr>
                <w:sz w:val="18"/>
                <w:szCs w:val="18"/>
              </w:rPr>
            </w:pPr>
          </w:p>
          <w:p w:rsidR="00166420" w:rsidRPr="00453166" w:rsidRDefault="00166420" w:rsidP="00B51156">
            <w:pPr>
              <w:jc w:val="center"/>
              <w:rPr>
                <w:sz w:val="18"/>
                <w:szCs w:val="18"/>
              </w:rPr>
            </w:pPr>
          </w:p>
        </w:tc>
        <w:tc>
          <w:tcPr>
            <w:tcW w:w="1781" w:type="dxa"/>
            <w:vMerge w:val="restart"/>
            <w:vAlign w:val="center"/>
          </w:tcPr>
          <w:p w:rsidR="00166420" w:rsidRPr="00453166" w:rsidRDefault="00166420" w:rsidP="00B51156">
            <w:pPr>
              <w:rPr>
                <w:sz w:val="18"/>
                <w:szCs w:val="18"/>
              </w:rPr>
            </w:pPr>
          </w:p>
          <w:p w:rsidR="00EC0852" w:rsidRDefault="00EC0852" w:rsidP="00EC0852">
            <w:pPr>
              <w:jc w:val="center"/>
              <w:rPr>
                <w:sz w:val="18"/>
                <w:szCs w:val="18"/>
              </w:rPr>
            </w:pPr>
            <w:r>
              <w:rPr>
                <w:sz w:val="18"/>
                <w:szCs w:val="18"/>
              </w:rPr>
              <w:t>Akıllı Tahta</w:t>
            </w:r>
          </w:p>
          <w:p w:rsidR="00EC0852" w:rsidRDefault="00EC0852" w:rsidP="00EC0852">
            <w:pPr>
              <w:rPr>
                <w:sz w:val="18"/>
                <w:szCs w:val="18"/>
              </w:rPr>
            </w:pPr>
          </w:p>
          <w:p w:rsidR="00EC0852" w:rsidRDefault="00EC0852" w:rsidP="00EC0852">
            <w:pPr>
              <w:jc w:val="center"/>
              <w:rPr>
                <w:sz w:val="18"/>
                <w:szCs w:val="18"/>
              </w:rPr>
            </w:pPr>
            <w:r>
              <w:rPr>
                <w:sz w:val="18"/>
                <w:szCs w:val="18"/>
              </w:rPr>
              <w:t>Ders kitapları</w:t>
            </w:r>
          </w:p>
          <w:p w:rsidR="00EC0852" w:rsidRDefault="00EC0852" w:rsidP="00EC0852">
            <w:pPr>
              <w:jc w:val="center"/>
              <w:rPr>
                <w:sz w:val="18"/>
                <w:szCs w:val="18"/>
              </w:rPr>
            </w:pPr>
          </w:p>
          <w:p w:rsidR="00EC0852" w:rsidRDefault="00EC0852" w:rsidP="00EC0852">
            <w:pPr>
              <w:jc w:val="center"/>
              <w:rPr>
                <w:sz w:val="18"/>
                <w:szCs w:val="18"/>
              </w:rPr>
            </w:pPr>
            <w:r>
              <w:rPr>
                <w:color w:val="000000"/>
                <w:sz w:val="18"/>
                <w:szCs w:val="18"/>
              </w:rPr>
              <w:t>Öğretmenin Hazırladığı Etkinlikler</w:t>
            </w:r>
          </w:p>
          <w:p w:rsidR="00EC0852" w:rsidRDefault="00EC0852" w:rsidP="00EC0852">
            <w:pPr>
              <w:jc w:val="center"/>
              <w:rPr>
                <w:sz w:val="18"/>
                <w:szCs w:val="18"/>
              </w:rPr>
            </w:pPr>
          </w:p>
          <w:p w:rsidR="00EC0852" w:rsidRDefault="00EC0852" w:rsidP="00EC0852">
            <w:pPr>
              <w:jc w:val="center"/>
              <w:rPr>
                <w:sz w:val="18"/>
                <w:szCs w:val="18"/>
              </w:rPr>
            </w:pPr>
            <w:r>
              <w:rPr>
                <w:sz w:val="18"/>
                <w:szCs w:val="18"/>
              </w:rPr>
              <w:t>M.E. B. TAVSİYELİ</w:t>
            </w:r>
          </w:p>
          <w:p w:rsidR="00EC0852" w:rsidRDefault="00EC0852" w:rsidP="00EC0852">
            <w:pPr>
              <w:jc w:val="center"/>
              <w:rPr>
                <w:sz w:val="18"/>
                <w:szCs w:val="18"/>
              </w:rPr>
            </w:pPr>
          </w:p>
          <w:p w:rsidR="00166420" w:rsidRPr="00453166" w:rsidRDefault="00EC0852" w:rsidP="00EC0852">
            <w:pPr>
              <w:jc w:val="center"/>
              <w:rPr>
                <w:sz w:val="18"/>
                <w:szCs w:val="18"/>
              </w:rPr>
            </w:pPr>
            <w:r>
              <w:rPr>
                <w:sz w:val="18"/>
                <w:szCs w:val="18"/>
              </w:rPr>
              <w:t>KİTAPLAR</w:t>
            </w:r>
          </w:p>
        </w:tc>
        <w:tc>
          <w:tcPr>
            <w:tcW w:w="2099" w:type="dxa"/>
            <w:vMerge w:val="restart"/>
          </w:tcPr>
          <w:p w:rsidR="00166420" w:rsidRDefault="00166420" w:rsidP="00B51156">
            <w:pPr>
              <w:rPr>
                <w:sz w:val="16"/>
                <w:szCs w:val="16"/>
              </w:rPr>
            </w:pPr>
          </w:p>
          <w:p w:rsidR="00166420" w:rsidRDefault="00166420" w:rsidP="00B51156">
            <w:pPr>
              <w:rPr>
                <w:sz w:val="16"/>
                <w:szCs w:val="16"/>
              </w:rPr>
            </w:pPr>
          </w:p>
          <w:p w:rsidR="00166420" w:rsidRDefault="00166420" w:rsidP="00B51156">
            <w:pPr>
              <w:rPr>
                <w:sz w:val="16"/>
                <w:szCs w:val="16"/>
              </w:rPr>
            </w:pPr>
          </w:p>
          <w:p w:rsidR="00166420" w:rsidRDefault="00166420" w:rsidP="00B51156">
            <w:pPr>
              <w:rPr>
                <w:sz w:val="16"/>
                <w:szCs w:val="16"/>
              </w:rPr>
            </w:pPr>
          </w:p>
        </w:tc>
      </w:tr>
      <w:tr w:rsidR="00166420" w:rsidTr="00B51156">
        <w:trPr>
          <w:cantSplit/>
          <w:trHeight w:val="567"/>
        </w:trPr>
        <w:tc>
          <w:tcPr>
            <w:tcW w:w="430" w:type="dxa"/>
            <w:vMerge/>
            <w:textDirection w:val="btLr"/>
          </w:tcPr>
          <w:p w:rsidR="00166420" w:rsidRDefault="00166420" w:rsidP="00B51156">
            <w:pPr>
              <w:ind w:left="113" w:right="113"/>
              <w:rPr>
                <w:sz w:val="16"/>
                <w:szCs w:val="16"/>
              </w:rPr>
            </w:pPr>
          </w:p>
        </w:tc>
        <w:tc>
          <w:tcPr>
            <w:tcW w:w="540" w:type="dxa"/>
            <w:textDirection w:val="btLr"/>
          </w:tcPr>
          <w:p w:rsidR="00166420" w:rsidRPr="00E84146" w:rsidRDefault="00B51156" w:rsidP="00B51156">
            <w:pPr>
              <w:ind w:left="113" w:right="113"/>
              <w:rPr>
                <w:sz w:val="16"/>
                <w:szCs w:val="16"/>
              </w:rPr>
            </w:pPr>
            <w:r>
              <w:rPr>
                <w:sz w:val="16"/>
                <w:szCs w:val="16"/>
              </w:rPr>
              <w:t>15-19</w:t>
            </w: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p w:rsidR="00166420" w:rsidRPr="00E84146" w:rsidRDefault="00166420" w:rsidP="00B51156">
            <w:pPr>
              <w:ind w:left="113" w:right="113"/>
              <w:rPr>
                <w:sz w:val="16"/>
                <w:szCs w:val="16"/>
              </w:rPr>
            </w:pPr>
          </w:p>
        </w:tc>
        <w:tc>
          <w:tcPr>
            <w:tcW w:w="540" w:type="dxa"/>
          </w:tcPr>
          <w:p w:rsidR="00166420" w:rsidRPr="005078A2" w:rsidRDefault="00166420" w:rsidP="00B51156">
            <w:pPr>
              <w:jc w:val="center"/>
              <w:rPr>
                <w:sz w:val="18"/>
                <w:szCs w:val="18"/>
              </w:rPr>
            </w:pPr>
          </w:p>
          <w:p w:rsidR="00166420" w:rsidRDefault="00166420" w:rsidP="00B51156">
            <w:pPr>
              <w:rPr>
                <w:sz w:val="18"/>
                <w:szCs w:val="18"/>
              </w:rPr>
            </w:pPr>
            <w:r>
              <w:rPr>
                <w:sz w:val="18"/>
                <w:szCs w:val="18"/>
              </w:rPr>
              <w:t xml:space="preserve">    4</w:t>
            </w:r>
          </w:p>
          <w:p w:rsidR="00166420" w:rsidRDefault="00166420" w:rsidP="00B51156">
            <w:pPr>
              <w:rPr>
                <w:sz w:val="18"/>
                <w:szCs w:val="18"/>
              </w:rPr>
            </w:pPr>
          </w:p>
          <w:p w:rsidR="00166420" w:rsidRPr="00E84146" w:rsidRDefault="00166420" w:rsidP="00B51156">
            <w:pPr>
              <w:jc w:val="center"/>
              <w:rPr>
                <w:sz w:val="18"/>
                <w:szCs w:val="18"/>
              </w:rPr>
            </w:pPr>
            <w:r>
              <w:rPr>
                <w:sz w:val="18"/>
                <w:szCs w:val="18"/>
              </w:rPr>
              <w:t>2</w:t>
            </w:r>
          </w:p>
        </w:tc>
        <w:tc>
          <w:tcPr>
            <w:tcW w:w="4939" w:type="dxa"/>
          </w:tcPr>
          <w:p w:rsidR="00166420" w:rsidRDefault="00166420" w:rsidP="00B51156">
            <w:pPr>
              <w:autoSpaceDE w:val="0"/>
              <w:autoSpaceDN w:val="0"/>
              <w:adjustRightInd w:val="0"/>
              <w:rPr>
                <w:color w:val="000000"/>
                <w:sz w:val="16"/>
                <w:szCs w:val="16"/>
              </w:rPr>
            </w:pPr>
          </w:p>
          <w:p w:rsidR="00166420" w:rsidRPr="001B5C02" w:rsidRDefault="00166420" w:rsidP="00B51156">
            <w:pPr>
              <w:autoSpaceDE w:val="0"/>
              <w:autoSpaceDN w:val="0"/>
              <w:adjustRightInd w:val="0"/>
              <w:rPr>
                <w:color w:val="000000"/>
                <w:sz w:val="16"/>
                <w:szCs w:val="16"/>
              </w:rPr>
            </w:pPr>
            <w:r w:rsidRPr="00252354">
              <w:rPr>
                <w:color w:val="000000"/>
                <w:sz w:val="16"/>
                <w:szCs w:val="16"/>
              </w:rPr>
              <w:t>1. İkinci dereceden bir bilinmeyenli denklemleri çözer.</w:t>
            </w:r>
          </w:p>
          <w:p w:rsidR="00166420" w:rsidRDefault="00166420" w:rsidP="00B51156">
            <w:pPr>
              <w:autoSpaceDE w:val="0"/>
              <w:autoSpaceDN w:val="0"/>
              <w:adjustRightInd w:val="0"/>
              <w:rPr>
                <w:i/>
                <w:iCs/>
                <w:color w:val="000000"/>
                <w:sz w:val="16"/>
                <w:szCs w:val="16"/>
              </w:rPr>
            </w:pPr>
            <w:r>
              <w:rPr>
                <w:color w:val="000000"/>
                <w:sz w:val="16"/>
                <w:szCs w:val="16"/>
              </w:rPr>
              <w:t>2</w:t>
            </w:r>
            <w:r w:rsidRPr="00252354">
              <w:rPr>
                <w:color w:val="000000"/>
                <w:sz w:val="16"/>
                <w:szCs w:val="16"/>
              </w:rPr>
              <w:t xml:space="preserve">. </w:t>
            </w:r>
            <w:r w:rsidRPr="00252354">
              <w:rPr>
                <w:i/>
                <w:iCs/>
                <w:color w:val="000000"/>
                <w:sz w:val="16"/>
                <w:szCs w:val="16"/>
              </w:rPr>
              <w:t xml:space="preserve">i </w:t>
            </w:r>
            <w:r w:rsidRPr="00252354">
              <w:rPr>
                <w:color w:val="000000"/>
                <w:sz w:val="16"/>
                <w:szCs w:val="16"/>
              </w:rPr>
              <w:t xml:space="preserve">= </w:t>
            </w:r>
            <w:r w:rsidRPr="001B5C02">
              <w:rPr>
                <w:color w:val="000000"/>
                <w:position w:val="-6"/>
                <w:sz w:val="16"/>
                <w:szCs w:val="16"/>
              </w:rPr>
              <w:object w:dxaOrig="5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7.25pt" o:ole="">
                  <v:imagedata r:id="rId6" o:title=""/>
                </v:shape>
                <o:OLEObject Type="Embed" ProgID="Equation.3" ShapeID="_x0000_i1025" DrawAspect="Content" ObjectID="_1497530752" r:id="rId7"/>
              </w:object>
            </w:r>
            <w:r w:rsidRPr="00252354">
              <w:rPr>
                <w:color w:val="000000"/>
                <w:sz w:val="16"/>
                <w:szCs w:val="16"/>
              </w:rPr>
              <w:t xml:space="preserve">sanal birim olmak üzere bir karmaşık sayının </w:t>
            </w:r>
            <w:r w:rsidRPr="00252354">
              <w:rPr>
                <w:i/>
                <w:iCs/>
                <w:color w:val="000000"/>
                <w:sz w:val="16"/>
                <w:szCs w:val="16"/>
              </w:rPr>
              <w:t>a + bi</w:t>
            </w:r>
          </w:p>
          <w:p w:rsidR="00166420" w:rsidRPr="001B5C02" w:rsidRDefault="00166420" w:rsidP="00B51156">
            <w:pPr>
              <w:autoSpaceDE w:val="0"/>
              <w:autoSpaceDN w:val="0"/>
              <w:adjustRightInd w:val="0"/>
              <w:rPr>
                <w:color w:val="000000"/>
                <w:sz w:val="16"/>
                <w:szCs w:val="16"/>
              </w:rPr>
            </w:pPr>
            <w:r w:rsidRPr="00252354">
              <w:rPr>
                <w:color w:val="000000"/>
                <w:sz w:val="16"/>
                <w:szCs w:val="16"/>
              </w:rPr>
              <w:t>(</w:t>
            </w:r>
            <w:r w:rsidRPr="00252354">
              <w:rPr>
                <w:i/>
                <w:iCs/>
                <w:color w:val="000000"/>
                <w:sz w:val="16"/>
                <w:szCs w:val="16"/>
              </w:rPr>
              <w:t>a, b</w:t>
            </w:r>
            <w:r w:rsidRPr="001B5C02">
              <w:rPr>
                <w:i/>
                <w:iCs/>
                <w:color w:val="000000"/>
                <w:position w:val="-6"/>
                <w:sz w:val="16"/>
                <w:szCs w:val="16"/>
              </w:rPr>
              <w:object w:dxaOrig="200" w:dyaOrig="220">
                <v:shape id="_x0000_i1026" type="#_x0000_t75" style="width:9.75pt;height:11.25pt" o:ole="">
                  <v:imagedata r:id="rId8" o:title=""/>
                </v:shape>
                <o:OLEObject Type="Embed" ProgID="Equation.3" ShapeID="_x0000_i1026" DrawAspect="Content" ObjectID="_1497530753" r:id="rId9"/>
              </w:object>
            </w:r>
            <w:r w:rsidRPr="00252354">
              <w:rPr>
                <w:color w:val="000000"/>
                <w:sz w:val="16"/>
                <w:szCs w:val="16"/>
              </w:rPr>
              <w:t>R) biçiminde ifade edildiğini açıklar.</w:t>
            </w:r>
          </w:p>
        </w:tc>
        <w:tc>
          <w:tcPr>
            <w:tcW w:w="2826" w:type="dxa"/>
          </w:tcPr>
          <w:p w:rsidR="00DE45E7" w:rsidRDefault="00DE45E7" w:rsidP="00B51156">
            <w:pPr>
              <w:jc w:val="center"/>
              <w:rPr>
                <w:sz w:val="16"/>
                <w:szCs w:val="16"/>
              </w:rPr>
            </w:pPr>
          </w:p>
          <w:p w:rsidR="00DE45E7" w:rsidRDefault="00DE45E7" w:rsidP="00B51156">
            <w:pPr>
              <w:rPr>
                <w:sz w:val="16"/>
                <w:szCs w:val="16"/>
              </w:rPr>
            </w:pPr>
          </w:p>
          <w:p w:rsidR="00166420" w:rsidRPr="00DE45E7" w:rsidRDefault="00DE45E7" w:rsidP="00B51156">
            <w:pPr>
              <w:rPr>
                <w:sz w:val="16"/>
                <w:szCs w:val="16"/>
              </w:rPr>
            </w:pPr>
            <w:r w:rsidRPr="00DE45E7">
              <w:rPr>
                <w:bCs/>
                <w:iCs/>
                <w:color w:val="000000"/>
                <w:sz w:val="16"/>
                <w:szCs w:val="16"/>
              </w:rPr>
              <w:t>İkinci Dereceden Bir Bilinmeyenli Denklemler</w:t>
            </w:r>
          </w:p>
        </w:tc>
        <w:tc>
          <w:tcPr>
            <w:tcW w:w="1941" w:type="dxa"/>
            <w:vMerge/>
          </w:tcPr>
          <w:p w:rsidR="00166420" w:rsidRDefault="00166420" w:rsidP="00B51156">
            <w:pPr>
              <w:jc w:val="center"/>
              <w:rPr>
                <w:sz w:val="16"/>
                <w:szCs w:val="16"/>
              </w:rPr>
            </w:pPr>
          </w:p>
        </w:tc>
        <w:tc>
          <w:tcPr>
            <w:tcW w:w="1781" w:type="dxa"/>
            <w:vMerge/>
          </w:tcPr>
          <w:p w:rsidR="00166420" w:rsidRDefault="00166420" w:rsidP="00B51156">
            <w:pPr>
              <w:jc w:val="center"/>
              <w:rPr>
                <w:sz w:val="16"/>
                <w:szCs w:val="16"/>
              </w:rPr>
            </w:pPr>
          </w:p>
        </w:tc>
        <w:tc>
          <w:tcPr>
            <w:tcW w:w="2099" w:type="dxa"/>
            <w:vMerge/>
          </w:tcPr>
          <w:p w:rsidR="00166420" w:rsidRDefault="00166420" w:rsidP="00B51156">
            <w:pPr>
              <w:rPr>
                <w:sz w:val="16"/>
                <w:szCs w:val="16"/>
              </w:rPr>
            </w:pPr>
          </w:p>
        </w:tc>
      </w:tr>
      <w:tr w:rsidR="00DE45E7" w:rsidTr="00B51156">
        <w:trPr>
          <w:cantSplit/>
          <w:trHeight w:val="826"/>
        </w:trPr>
        <w:tc>
          <w:tcPr>
            <w:tcW w:w="430" w:type="dxa"/>
            <w:vMerge/>
            <w:textDirection w:val="btLr"/>
          </w:tcPr>
          <w:p w:rsidR="00DE45E7" w:rsidRDefault="00DE45E7" w:rsidP="00B51156">
            <w:pPr>
              <w:ind w:left="113" w:right="113"/>
              <w:rPr>
                <w:sz w:val="16"/>
                <w:szCs w:val="16"/>
              </w:rPr>
            </w:pPr>
          </w:p>
        </w:tc>
        <w:tc>
          <w:tcPr>
            <w:tcW w:w="540" w:type="dxa"/>
            <w:textDirection w:val="btLr"/>
          </w:tcPr>
          <w:p w:rsidR="00DE45E7" w:rsidRPr="00E84146" w:rsidRDefault="00B51156" w:rsidP="00B51156">
            <w:pPr>
              <w:ind w:left="113" w:right="113"/>
              <w:rPr>
                <w:sz w:val="16"/>
                <w:szCs w:val="16"/>
              </w:rPr>
            </w:pPr>
            <w:r>
              <w:rPr>
                <w:sz w:val="16"/>
                <w:szCs w:val="16"/>
              </w:rPr>
              <w:t>22-26</w:t>
            </w:r>
          </w:p>
          <w:p w:rsidR="00DE45E7" w:rsidRPr="00E84146" w:rsidRDefault="00DE45E7" w:rsidP="00B51156">
            <w:pPr>
              <w:ind w:left="113" w:right="113"/>
              <w:rPr>
                <w:sz w:val="16"/>
                <w:szCs w:val="16"/>
              </w:rPr>
            </w:pPr>
          </w:p>
          <w:p w:rsidR="00DE45E7" w:rsidRPr="00E84146" w:rsidRDefault="00DE45E7" w:rsidP="00B51156">
            <w:pPr>
              <w:ind w:left="113" w:right="113"/>
              <w:rPr>
                <w:sz w:val="16"/>
                <w:szCs w:val="16"/>
              </w:rPr>
            </w:pPr>
          </w:p>
          <w:p w:rsidR="00DE45E7" w:rsidRPr="00E84146" w:rsidRDefault="00DE45E7" w:rsidP="00B51156">
            <w:pPr>
              <w:ind w:left="113" w:right="113"/>
              <w:rPr>
                <w:sz w:val="16"/>
                <w:szCs w:val="16"/>
              </w:rPr>
            </w:pPr>
          </w:p>
          <w:p w:rsidR="00DE45E7" w:rsidRPr="00E84146" w:rsidRDefault="00DE45E7" w:rsidP="00B51156">
            <w:pPr>
              <w:ind w:left="113" w:right="113"/>
              <w:rPr>
                <w:sz w:val="16"/>
                <w:szCs w:val="16"/>
              </w:rPr>
            </w:pPr>
          </w:p>
          <w:p w:rsidR="00DE45E7" w:rsidRPr="00E84146" w:rsidRDefault="00DE45E7" w:rsidP="00B51156">
            <w:pPr>
              <w:ind w:left="113" w:right="113"/>
              <w:rPr>
                <w:sz w:val="16"/>
                <w:szCs w:val="16"/>
              </w:rPr>
            </w:pPr>
          </w:p>
          <w:p w:rsidR="00DE45E7" w:rsidRPr="00E84146" w:rsidRDefault="00DE45E7" w:rsidP="00B51156">
            <w:pPr>
              <w:ind w:left="113" w:right="113"/>
              <w:rPr>
                <w:sz w:val="16"/>
                <w:szCs w:val="16"/>
              </w:rPr>
            </w:pPr>
          </w:p>
          <w:p w:rsidR="00DE45E7" w:rsidRPr="00E84146" w:rsidRDefault="00DE45E7" w:rsidP="00B51156">
            <w:pPr>
              <w:ind w:left="113" w:right="113"/>
              <w:rPr>
                <w:sz w:val="16"/>
                <w:szCs w:val="16"/>
              </w:rPr>
            </w:pPr>
          </w:p>
        </w:tc>
        <w:tc>
          <w:tcPr>
            <w:tcW w:w="540" w:type="dxa"/>
          </w:tcPr>
          <w:p w:rsidR="00DE45E7" w:rsidRDefault="00DE45E7" w:rsidP="00B51156">
            <w:pPr>
              <w:jc w:val="center"/>
              <w:rPr>
                <w:sz w:val="18"/>
                <w:szCs w:val="18"/>
              </w:rPr>
            </w:pPr>
          </w:p>
          <w:p w:rsidR="00DE45E7" w:rsidRPr="005078A2" w:rsidRDefault="00DE45E7" w:rsidP="00B51156">
            <w:pPr>
              <w:jc w:val="center"/>
              <w:rPr>
                <w:sz w:val="18"/>
                <w:szCs w:val="18"/>
              </w:rPr>
            </w:pPr>
            <w:r>
              <w:rPr>
                <w:sz w:val="18"/>
                <w:szCs w:val="18"/>
              </w:rPr>
              <w:t>6</w:t>
            </w:r>
          </w:p>
        </w:tc>
        <w:tc>
          <w:tcPr>
            <w:tcW w:w="4939" w:type="dxa"/>
          </w:tcPr>
          <w:p w:rsidR="00DE45E7" w:rsidRDefault="00DE45E7" w:rsidP="00B51156">
            <w:pPr>
              <w:autoSpaceDE w:val="0"/>
              <w:autoSpaceDN w:val="0"/>
              <w:adjustRightInd w:val="0"/>
              <w:rPr>
                <w:i/>
                <w:iCs/>
                <w:color w:val="000000"/>
                <w:sz w:val="16"/>
                <w:szCs w:val="16"/>
              </w:rPr>
            </w:pPr>
            <w:r>
              <w:rPr>
                <w:color w:val="000000"/>
                <w:sz w:val="16"/>
                <w:szCs w:val="16"/>
              </w:rPr>
              <w:t>2</w:t>
            </w:r>
            <w:r w:rsidRPr="00252354">
              <w:rPr>
                <w:color w:val="000000"/>
                <w:sz w:val="16"/>
                <w:szCs w:val="16"/>
              </w:rPr>
              <w:t xml:space="preserve">. </w:t>
            </w:r>
            <w:r w:rsidRPr="00252354">
              <w:rPr>
                <w:i/>
                <w:iCs/>
                <w:color w:val="000000"/>
                <w:sz w:val="16"/>
                <w:szCs w:val="16"/>
              </w:rPr>
              <w:t xml:space="preserve">i </w:t>
            </w:r>
            <w:r w:rsidRPr="00252354">
              <w:rPr>
                <w:color w:val="000000"/>
                <w:sz w:val="16"/>
                <w:szCs w:val="16"/>
              </w:rPr>
              <w:t xml:space="preserve">= </w:t>
            </w:r>
            <w:r w:rsidRPr="001B5C02">
              <w:rPr>
                <w:color w:val="000000"/>
                <w:position w:val="-6"/>
                <w:sz w:val="16"/>
                <w:szCs w:val="16"/>
              </w:rPr>
              <w:object w:dxaOrig="520" w:dyaOrig="340">
                <v:shape id="_x0000_i1027" type="#_x0000_t75" style="width:26.25pt;height:17.25pt" o:ole="">
                  <v:imagedata r:id="rId6" o:title=""/>
                </v:shape>
                <o:OLEObject Type="Embed" ProgID="Equation.3" ShapeID="_x0000_i1027" DrawAspect="Content" ObjectID="_1497530754" r:id="rId10"/>
              </w:object>
            </w:r>
            <w:r w:rsidRPr="00252354">
              <w:rPr>
                <w:color w:val="000000"/>
                <w:sz w:val="16"/>
                <w:szCs w:val="16"/>
              </w:rPr>
              <w:t xml:space="preserve">sanal birim olmak üzere bir karmaşık sayının </w:t>
            </w:r>
            <w:r w:rsidRPr="00252354">
              <w:rPr>
                <w:i/>
                <w:iCs/>
                <w:color w:val="000000"/>
                <w:sz w:val="16"/>
                <w:szCs w:val="16"/>
              </w:rPr>
              <w:t>a + bi</w:t>
            </w:r>
          </w:p>
          <w:p w:rsidR="00DE45E7" w:rsidRDefault="00DE45E7" w:rsidP="00B51156">
            <w:pPr>
              <w:autoSpaceDE w:val="0"/>
              <w:autoSpaceDN w:val="0"/>
              <w:adjustRightInd w:val="0"/>
              <w:rPr>
                <w:color w:val="000000"/>
                <w:sz w:val="16"/>
                <w:szCs w:val="16"/>
              </w:rPr>
            </w:pPr>
            <w:r w:rsidRPr="00252354">
              <w:rPr>
                <w:color w:val="000000"/>
                <w:sz w:val="16"/>
                <w:szCs w:val="16"/>
              </w:rPr>
              <w:t>(</w:t>
            </w:r>
            <w:r w:rsidRPr="00252354">
              <w:rPr>
                <w:i/>
                <w:iCs/>
                <w:color w:val="000000"/>
                <w:sz w:val="16"/>
                <w:szCs w:val="16"/>
              </w:rPr>
              <w:t>a, b</w:t>
            </w:r>
            <w:r w:rsidRPr="001B5C02">
              <w:rPr>
                <w:i/>
                <w:iCs/>
                <w:color w:val="000000"/>
                <w:position w:val="-6"/>
                <w:sz w:val="16"/>
                <w:szCs w:val="16"/>
              </w:rPr>
              <w:object w:dxaOrig="200" w:dyaOrig="220">
                <v:shape id="_x0000_i1028" type="#_x0000_t75" style="width:9.75pt;height:11.25pt" o:ole="">
                  <v:imagedata r:id="rId8" o:title=""/>
                </v:shape>
                <o:OLEObject Type="Embed" ProgID="Equation.3" ShapeID="_x0000_i1028" DrawAspect="Content" ObjectID="_1497530755" r:id="rId11"/>
              </w:object>
            </w:r>
            <w:r w:rsidRPr="00252354">
              <w:rPr>
                <w:color w:val="000000"/>
                <w:sz w:val="16"/>
                <w:szCs w:val="16"/>
              </w:rPr>
              <w:t>R) biçiminde ifade edildiğini açıklar.</w:t>
            </w:r>
          </w:p>
          <w:p w:rsidR="00DE45E7" w:rsidRPr="00AD7F48" w:rsidRDefault="00DE45E7" w:rsidP="00B51156">
            <w:pPr>
              <w:autoSpaceDE w:val="0"/>
              <w:autoSpaceDN w:val="0"/>
              <w:adjustRightInd w:val="0"/>
              <w:rPr>
                <w:color w:val="000000"/>
                <w:sz w:val="16"/>
                <w:szCs w:val="16"/>
              </w:rPr>
            </w:pPr>
          </w:p>
        </w:tc>
        <w:tc>
          <w:tcPr>
            <w:tcW w:w="2826" w:type="dxa"/>
          </w:tcPr>
          <w:p w:rsidR="00DE45E7" w:rsidRPr="00DE45E7" w:rsidRDefault="00DE45E7" w:rsidP="00B51156">
            <w:r w:rsidRPr="00DE45E7">
              <w:rPr>
                <w:bCs/>
                <w:iCs/>
                <w:color w:val="000000"/>
                <w:sz w:val="16"/>
                <w:szCs w:val="16"/>
              </w:rPr>
              <w:t>İkinci Dereceden Bir Bilinmeyenli Denklemler</w:t>
            </w:r>
          </w:p>
        </w:tc>
        <w:tc>
          <w:tcPr>
            <w:tcW w:w="1941" w:type="dxa"/>
            <w:vMerge/>
            <w:vAlign w:val="center"/>
          </w:tcPr>
          <w:p w:rsidR="00DE45E7" w:rsidRPr="00453166" w:rsidRDefault="00DE45E7" w:rsidP="00B51156">
            <w:pPr>
              <w:jc w:val="center"/>
              <w:rPr>
                <w:sz w:val="18"/>
                <w:szCs w:val="18"/>
              </w:rPr>
            </w:pPr>
          </w:p>
        </w:tc>
        <w:tc>
          <w:tcPr>
            <w:tcW w:w="1781" w:type="dxa"/>
            <w:vMerge/>
            <w:vAlign w:val="center"/>
          </w:tcPr>
          <w:p w:rsidR="00DE45E7" w:rsidRPr="00453166" w:rsidRDefault="00DE45E7" w:rsidP="00B51156">
            <w:pPr>
              <w:jc w:val="center"/>
              <w:rPr>
                <w:sz w:val="18"/>
                <w:szCs w:val="18"/>
              </w:rPr>
            </w:pPr>
          </w:p>
        </w:tc>
        <w:tc>
          <w:tcPr>
            <w:tcW w:w="2099" w:type="dxa"/>
            <w:vMerge/>
          </w:tcPr>
          <w:p w:rsidR="00DE45E7" w:rsidRDefault="00DE45E7" w:rsidP="00B51156">
            <w:pPr>
              <w:rPr>
                <w:sz w:val="16"/>
                <w:szCs w:val="16"/>
              </w:rPr>
            </w:pPr>
          </w:p>
        </w:tc>
      </w:tr>
      <w:tr w:rsidR="00B51156" w:rsidTr="00B51156">
        <w:trPr>
          <w:cantSplit/>
          <w:trHeight w:val="745"/>
        </w:trPr>
        <w:tc>
          <w:tcPr>
            <w:tcW w:w="430" w:type="dxa"/>
            <w:vMerge w:val="restart"/>
            <w:textDirection w:val="btLr"/>
          </w:tcPr>
          <w:p w:rsidR="00B51156" w:rsidRDefault="00B51156" w:rsidP="00B51156">
            <w:pPr>
              <w:ind w:left="1014" w:right="113"/>
            </w:pPr>
            <w:r>
              <w:t xml:space="preserve">MART </w:t>
            </w:r>
          </w:p>
          <w:p w:rsidR="00B51156" w:rsidRDefault="00B51156" w:rsidP="00B51156">
            <w:pPr>
              <w:ind w:left="113" w:right="113"/>
            </w:pPr>
          </w:p>
          <w:p w:rsidR="00B51156" w:rsidRPr="008E0A0F" w:rsidRDefault="00B51156" w:rsidP="00B51156">
            <w:pPr>
              <w:ind w:left="113" w:right="113"/>
            </w:pPr>
          </w:p>
        </w:tc>
        <w:tc>
          <w:tcPr>
            <w:tcW w:w="540" w:type="dxa"/>
            <w:textDirection w:val="btLr"/>
          </w:tcPr>
          <w:p w:rsidR="00B51156" w:rsidRPr="00E84146" w:rsidRDefault="00B51156" w:rsidP="00B51156">
            <w:pPr>
              <w:ind w:right="113"/>
              <w:rPr>
                <w:sz w:val="16"/>
                <w:szCs w:val="16"/>
              </w:rPr>
            </w:pPr>
            <w:r>
              <w:rPr>
                <w:sz w:val="16"/>
                <w:szCs w:val="16"/>
              </w:rPr>
              <w:t xml:space="preserve">  29-04</w:t>
            </w:r>
          </w:p>
        </w:tc>
        <w:tc>
          <w:tcPr>
            <w:tcW w:w="540" w:type="dxa"/>
          </w:tcPr>
          <w:p w:rsidR="00B51156" w:rsidRDefault="00B51156" w:rsidP="00B51156">
            <w:pPr>
              <w:rPr>
                <w:sz w:val="18"/>
                <w:szCs w:val="18"/>
              </w:rPr>
            </w:pPr>
            <w:r>
              <w:rPr>
                <w:sz w:val="18"/>
                <w:szCs w:val="18"/>
              </w:rPr>
              <w:t xml:space="preserve">   4</w:t>
            </w:r>
          </w:p>
          <w:p w:rsidR="00B51156" w:rsidRDefault="00B51156" w:rsidP="00B51156">
            <w:pPr>
              <w:rPr>
                <w:sz w:val="18"/>
                <w:szCs w:val="18"/>
              </w:rPr>
            </w:pPr>
          </w:p>
          <w:p w:rsidR="00B51156" w:rsidRPr="001A47FF" w:rsidRDefault="00B51156" w:rsidP="00B51156">
            <w:pPr>
              <w:rPr>
                <w:sz w:val="18"/>
                <w:szCs w:val="18"/>
              </w:rPr>
            </w:pPr>
            <w:r>
              <w:rPr>
                <w:sz w:val="18"/>
                <w:szCs w:val="18"/>
              </w:rPr>
              <w:t xml:space="preserve">   2</w:t>
            </w:r>
          </w:p>
        </w:tc>
        <w:tc>
          <w:tcPr>
            <w:tcW w:w="4939" w:type="dxa"/>
          </w:tcPr>
          <w:p w:rsidR="00B51156" w:rsidRPr="00252354" w:rsidRDefault="00B51156" w:rsidP="00B51156">
            <w:pPr>
              <w:autoSpaceDE w:val="0"/>
              <w:autoSpaceDN w:val="0"/>
              <w:adjustRightInd w:val="0"/>
              <w:rPr>
                <w:color w:val="000000"/>
                <w:sz w:val="16"/>
                <w:szCs w:val="16"/>
              </w:rPr>
            </w:pPr>
            <w:r w:rsidRPr="00252354">
              <w:rPr>
                <w:color w:val="000000"/>
                <w:sz w:val="16"/>
                <w:szCs w:val="16"/>
              </w:rPr>
              <w:t>3. İkinci dereceden bir bilinmeyenli denklemin kökleri ile katsayıları arasındaki ilişkileribelirler.</w:t>
            </w:r>
          </w:p>
          <w:p w:rsidR="00B51156" w:rsidRPr="007A32A9" w:rsidRDefault="00B51156" w:rsidP="00B51156">
            <w:pPr>
              <w:autoSpaceDE w:val="0"/>
              <w:autoSpaceDN w:val="0"/>
              <w:adjustRightInd w:val="0"/>
              <w:rPr>
                <w:b/>
                <w:bCs/>
                <w:iCs/>
                <w:color w:val="000000"/>
                <w:sz w:val="16"/>
                <w:szCs w:val="16"/>
              </w:rPr>
            </w:pPr>
            <w:r w:rsidRPr="007A32A9">
              <w:rPr>
                <w:b/>
                <w:bCs/>
                <w:iCs/>
                <w:color w:val="000000"/>
                <w:sz w:val="16"/>
                <w:szCs w:val="16"/>
              </w:rPr>
              <w:t>İkinci Dereceden Fonksiyonlar ve Grafikleri</w:t>
            </w:r>
          </w:p>
          <w:p w:rsidR="00B51156" w:rsidRPr="00B96E32" w:rsidRDefault="00B51156" w:rsidP="00B51156">
            <w:pPr>
              <w:autoSpaceDE w:val="0"/>
              <w:autoSpaceDN w:val="0"/>
              <w:adjustRightInd w:val="0"/>
              <w:rPr>
                <w:color w:val="000000"/>
                <w:sz w:val="16"/>
                <w:szCs w:val="16"/>
              </w:rPr>
            </w:pPr>
            <w:r w:rsidRPr="00252354">
              <w:rPr>
                <w:color w:val="000000"/>
                <w:sz w:val="16"/>
                <w:szCs w:val="16"/>
              </w:rPr>
              <w:t>1. İkinci dereceden bir değişkenli fonksiyonu açıklar ve grafiğini çizer.</w:t>
            </w:r>
          </w:p>
        </w:tc>
        <w:tc>
          <w:tcPr>
            <w:tcW w:w="2826" w:type="dxa"/>
          </w:tcPr>
          <w:p w:rsidR="00B51156" w:rsidRDefault="00B51156" w:rsidP="00B51156">
            <w:pPr>
              <w:rPr>
                <w:bCs/>
                <w:iCs/>
                <w:color w:val="000000"/>
                <w:sz w:val="16"/>
                <w:szCs w:val="16"/>
              </w:rPr>
            </w:pPr>
            <w:r w:rsidRPr="00DE45E7">
              <w:rPr>
                <w:bCs/>
                <w:iCs/>
                <w:color w:val="000000"/>
                <w:sz w:val="16"/>
                <w:szCs w:val="16"/>
              </w:rPr>
              <w:t>İkinci Dereceden Bir Bilinmeyenli Denklemler</w:t>
            </w:r>
          </w:p>
          <w:p w:rsidR="00B51156" w:rsidRPr="00DE45E7" w:rsidRDefault="00B51156" w:rsidP="00B51156">
            <w:r w:rsidRPr="00DE45E7">
              <w:rPr>
                <w:bCs/>
                <w:iCs/>
                <w:color w:val="000000"/>
                <w:sz w:val="16"/>
                <w:szCs w:val="16"/>
              </w:rPr>
              <w:t>İkinci Dereceden Fonksiyonlar ve Grafikleri</w:t>
            </w:r>
          </w:p>
        </w:tc>
        <w:tc>
          <w:tcPr>
            <w:tcW w:w="1941" w:type="dxa"/>
            <w:vMerge/>
          </w:tcPr>
          <w:p w:rsidR="00B51156" w:rsidRDefault="00B51156" w:rsidP="00B51156">
            <w:pPr>
              <w:rPr>
                <w:sz w:val="16"/>
                <w:szCs w:val="16"/>
              </w:rPr>
            </w:pPr>
          </w:p>
        </w:tc>
        <w:tc>
          <w:tcPr>
            <w:tcW w:w="1781" w:type="dxa"/>
            <w:vMerge/>
          </w:tcPr>
          <w:p w:rsidR="00B51156" w:rsidRDefault="00B51156" w:rsidP="00B51156">
            <w:pPr>
              <w:rPr>
                <w:sz w:val="16"/>
                <w:szCs w:val="16"/>
              </w:rPr>
            </w:pPr>
          </w:p>
        </w:tc>
        <w:tc>
          <w:tcPr>
            <w:tcW w:w="2099" w:type="dxa"/>
            <w:vMerge/>
          </w:tcPr>
          <w:p w:rsidR="00B51156" w:rsidRDefault="00B51156" w:rsidP="00B51156">
            <w:pPr>
              <w:rPr>
                <w:sz w:val="16"/>
                <w:szCs w:val="16"/>
              </w:rPr>
            </w:pPr>
          </w:p>
        </w:tc>
      </w:tr>
      <w:tr w:rsidR="00B51156" w:rsidTr="00B51156">
        <w:trPr>
          <w:cantSplit/>
          <w:trHeight w:val="142"/>
        </w:trPr>
        <w:tc>
          <w:tcPr>
            <w:tcW w:w="430" w:type="dxa"/>
            <w:vMerge/>
            <w:textDirection w:val="btLr"/>
          </w:tcPr>
          <w:p w:rsidR="00B51156" w:rsidRPr="008E0A0F" w:rsidRDefault="00B51156" w:rsidP="00B51156">
            <w:pPr>
              <w:ind w:left="113" w:right="113"/>
            </w:pPr>
          </w:p>
        </w:tc>
        <w:tc>
          <w:tcPr>
            <w:tcW w:w="540" w:type="dxa"/>
            <w:textDirection w:val="btLr"/>
          </w:tcPr>
          <w:p w:rsidR="00B51156" w:rsidRPr="00E84146" w:rsidRDefault="00B51156" w:rsidP="00B51156">
            <w:pPr>
              <w:rPr>
                <w:sz w:val="16"/>
                <w:szCs w:val="16"/>
              </w:rPr>
            </w:pPr>
            <w:r>
              <w:rPr>
                <w:sz w:val="16"/>
                <w:szCs w:val="16"/>
              </w:rPr>
              <w:t>07-11</w:t>
            </w:r>
          </w:p>
        </w:tc>
        <w:tc>
          <w:tcPr>
            <w:tcW w:w="540" w:type="dxa"/>
          </w:tcPr>
          <w:p w:rsidR="00B51156" w:rsidRPr="005078A2" w:rsidRDefault="00B51156" w:rsidP="00B51156">
            <w:pPr>
              <w:jc w:val="center"/>
              <w:rPr>
                <w:sz w:val="18"/>
                <w:szCs w:val="18"/>
              </w:rPr>
            </w:pPr>
          </w:p>
          <w:p w:rsidR="00B51156" w:rsidRPr="005078A2" w:rsidRDefault="00B51156" w:rsidP="00B51156">
            <w:pPr>
              <w:jc w:val="center"/>
              <w:rPr>
                <w:sz w:val="18"/>
                <w:szCs w:val="18"/>
              </w:rPr>
            </w:pPr>
          </w:p>
          <w:p w:rsidR="00B51156" w:rsidRPr="005078A2" w:rsidRDefault="00B51156" w:rsidP="00B51156">
            <w:pPr>
              <w:jc w:val="center"/>
              <w:rPr>
                <w:sz w:val="18"/>
                <w:szCs w:val="18"/>
              </w:rPr>
            </w:pPr>
            <w:r>
              <w:rPr>
                <w:sz w:val="18"/>
                <w:szCs w:val="18"/>
              </w:rPr>
              <w:t>6</w:t>
            </w:r>
          </w:p>
          <w:p w:rsidR="00B51156" w:rsidRPr="005078A2" w:rsidRDefault="00B51156" w:rsidP="00B51156">
            <w:pPr>
              <w:rPr>
                <w:sz w:val="18"/>
                <w:szCs w:val="18"/>
              </w:rPr>
            </w:pPr>
          </w:p>
        </w:tc>
        <w:tc>
          <w:tcPr>
            <w:tcW w:w="4939" w:type="dxa"/>
          </w:tcPr>
          <w:p w:rsidR="00B51156" w:rsidRDefault="00B51156" w:rsidP="00B51156">
            <w:pPr>
              <w:autoSpaceDE w:val="0"/>
              <w:autoSpaceDN w:val="0"/>
              <w:adjustRightInd w:val="0"/>
              <w:rPr>
                <w:color w:val="000000"/>
                <w:sz w:val="16"/>
                <w:szCs w:val="16"/>
              </w:rPr>
            </w:pPr>
          </w:p>
          <w:p w:rsidR="00B51156" w:rsidRDefault="00B51156" w:rsidP="00B51156">
            <w:pPr>
              <w:rPr>
                <w:sz w:val="16"/>
                <w:szCs w:val="16"/>
              </w:rPr>
            </w:pPr>
          </w:p>
          <w:p w:rsidR="00B51156" w:rsidRPr="003B6C6E" w:rsidRDefault="00B51156" w:rsidP="00B51156">
            <w:pPr>
              <w:rPr>
                <w:sz w:val="16"/>
                <w:szCs w:val="16"/>
              </w:rPr>
            </w:pPr>
            <w:r w:rsidRPr="00252354">
              <w:rPr>
                <w:color w:val="000000"/>
                <w:sz w:val="16"/>
                <w:szCs w:val="16"/>
              </w:rPr>
              <w:t>1. İkinci dereceden bir değişkenli fonksiyonu açıklar ve grafiğini çizer.</w:t>
            </w:r>
          </w:p>
        </w:tc>
        <w:tc>
          <w:tcPr>
            <w:tcW w:w="2826" w:type="dxa"/>
          </w:tcPr>
          <w:p w:rsidR="00B51156" w:rsidRDefault="00B51156" w:rsidP="00B51156">
            <w:r w:rsidRPr="00F57249">
              <w:rPr>
                <w:bCs/>
                <w:iCs/>
                <w:color w:val="000000"/>
                <w:sz w:val="16"/>
                <w:szCs w:val="16"/>
              </w:rPr>
              <w:t>İkinci Dereceden Fonksiyonlar ve Grafikleri</w:t>
            </w:r>
          </w:p>
        </w:tc>
        <w:tc>
          <w:tcPr>
            <w:tcW w:w="1941" w:type="dxa"/>
            <w:vMerge/>
          </w:tcPr>
          <w:p w:rsidR="00B51156" w:rsidRDefault="00B51156" w:rsidP="00B51156">
            <w:pPr>
              <w:rPr>
                <w:sz w:val="16"/>
                <w:szCs w:val="16"/>
              </w:rPr>
            </w:pPr>
          </w:p>
        </w:tc>
        <w:tc>
          <w:tcPr>
            <w:tcW w:w="1781" w:type="dxa"/>
            <w:vMerge/>
          </w:tcPr>
          <w:p w:rsidR="00B51156" w:rsidRDefault="00B51156" w:rsidP="00B51156">
            <w:pPr>
              <w:rPr>
                <w:sz w:val="16"/>
                <w:szCs w:val="16"/>
              </w:rPr>
            </w:pPr>
          </w:p>
        </w:tc>
        <w:tc>
          <w:tcPr>
            <w:tcW w:w="2099" w:type="dxa"/>
            <w:vMerge/>
          </w:tcPr>
          <w:p w:rsidR="00B51156" w:rsidRDefault="00B51156" w:rsidP="00B51156">
            <w:pPr>
              <w:rPr>
                <w:sz w:val="16"/>
                <w:szCs w:val="16"/>
              </w:rPr>
            </w:pPr>
          </w:p>
        </w:tc>
      </w:tr>
      <w:tr w:rsidR="00B51156" w:rsidTr="00B51156">
        <w:trPr>
          <w:cantSplit/>
          <w:trHeight w:val="435"/>
        </w:trPr>
        <w:tc>
          <w:tcPr>
            <w:tcW w:w="430" w:type="dxa"/>
            <w:vMerge/>
            <w:textDirection w:val="btLr"/>
          </w:tcPr>
          <w:p w:rsidR="00B51156" w:rsidRPr="008E0A0F" w:rsidRDefault="00B51156" w:rsidP="00B51156">
            <w:pPr>
              <w:ind w:left="113" w:right="113"/>
            </w:pPr>
          </w:p>
        </w:tc>
        <w:tc>
          <w:tcPr>
            <w:tcW w:w="540" w:type="dxa"/>
            <w:textDirection w:val="btLr"/>
          </w:tcPr>
          <w:p w:rsidR="00B51156" w:rsidRPr="00E84146" w:rsidRDefault="00B51156" w:rsidP="00B51156">
            <w:pPr>
              <w:ind w:right="113"/>
              <w:rPr>
                <w:sz w:val="16"/>
                <w:szCs w:val="16"/>
              </w:rPr>
            </w:pPr>
            <w:r>
              <w:rPr>
                <w:sz w:val="16"/>
                <w:szCs w:val="16"/>
              </w:rPr>
              <w:t xml:space="preserve">  14-18</w:t>
            </w:r>
          </w:p>
          <w:p w:rsidR="00B51156" w:rsidRPr="00E84146" w:rsidRDefault="00B51156" w:rsidP="00B51156">
            <w:pPr>
              <w:ind w:left="113" w:right="113"/>
              <w:rPr>
                <w:sz w:val="16"/>
                <w:szCs w:val="16"/>
              </w:rPr>
            </w:pPr>
          </w:p>
          <w:p w:rsidR="00B51156" w:rsidRPr="00E84146" w:rsidRDefault="00B51156" w:rsidP="00B51156">
            <w:pPr>
              <w:ind w:left="113" w:right="113"/>
              <w:rPr>
                <w:sz w:val="16"/>
                <w:szCs w:val="16"/>
              </w:rPr>
            </w:pPr>
          </w:p>
          <w:p w:rsidR="00B51156" w:rsidRPr="00E84146" w:rsidRDefault="00B51156" w:rsidP="00B51156">
            <w:pPr>
              <w:ind w:left="113" w:right="113"/>
              <w:rPr>
                <w:sz w:val="16"/>
                <w:szCs w:val="16"/>
              </w:rPr>
            </w:pPr>
          </w:p>
        </w:tc>
        <w:tc>
          <w:tcPr>
            <w:tcW w:w="540" w:type="dxa"/>
          </w:tcPr>
          <w:p w:rsidR="00B51156" w:rsidRDefault="00B51156" w:rsidP="00B51156">
            <w:pPr>
              <w:rPr>
                <w:sz w:val="18"/>
                <w:szCs w:val="18"/>
              </w:rPr>
            </w:pPr>
          </w:p>
          <w:p w:rsidR="00B51156" w:rsidRDefault="00B51156" w:rsidP="00B51156">
            <w:pPr>
              <w:rPr>
                <w:sz w:val="18"/>
                <w:szCs w:val="18"/>
              </w:rPr>
            </w:pPr>
            <w:r>
              <w:rPr>
                <w:sz w:val="18"/>
                <w:szCs w:val="18"/>
              </w:rPr>
              <w:t xml:space="preserve">   6</w:t>
            </w:r>
          </w:p>
          <w:p w:rsidR="00B51156" w:rsidRPr="000969E0" w:rsidRDefault="00B51156" w:rsidP="00B51156">
            <w:pPr>
              <w:rPr>
                <w:sz w:val="18"/>
                <w:szCs w:val="18"/>
              </w:rPr>
            </w:pPr>
          </w:p>
        </w:tc>
        <w:tc>
          <w:tcPr>
            <w:tcW w:w="4939" w:type="dxa"/>
          </w:tcPr>
          <w:p w:rsidR="00B51156" w:rsidRDefault="00B51156" w:rsidP="00B51156">
            <w:pPr>
              <w:autoSpaceDE w:val="0"/>
              <w:autoSpaceDN w:val="0"/>
              <w:adjustRightInd w:val="0"/>
              <w:rPr>
                <w:color w:val="000000"/>
                <w:sz w:val="16"/>
                <w:szCs w:val="16"/>
              </w:rPr>
            </w:pPr>
          </w:p>
          <w:p w:rsidR="00B51156" w:rsidRPr="000969E0" w:rsidRDefault="00B51156" w:rsidP="00B51156">
            <w:pPr>
              <w:autoSpaceDE w:val="0"/>
              <w:autoSpaceDN w:val="0"/>
              <w:adjustRightInd w:val="0"/>
              <w:rPr>
                <w:color w:val="000000"/>
                <w:sz w:val="16"/>
                <w:szCs w:val="16"/>
              </w:rPr>
            </w:pPr>
            <w:r w:rsidRPr="00252354">
              <w:rPr>
                <w:color w:val="000000"/>
                <w:sz w:val="16"/>
                <w:szCs w:val="16"/>
              </w:rPr>
              <w:t>1. İkinci dereceden bir değişkenli fonksiyonu açıklar ve grafiğini çizer.</w:t>
            </w:r>
          </w:p>
        </w:tc>
        <w:tc>
          <w:tcPr>
            <w:tcW w:w="2826" w:type="dxa"/>
          </w:tcPr>
          <w:p w:rsidR="00B51156" w:rsidRDefault="00B51156" w:rsidP="00B51156">
            <w:r w:rsidRPr="00F57249">
              <w:rPr>
                <w:bCs/>
                <w:iCs/>
                <w:color w:val="000000"/>
                <w:sz w:val="16"/>
                <w:szCs w:val="16"/>
              </w:rPr>
              <w:t>İkinci Dereceden Fonksiyonlar ve Grafikleri</w:t>
            </w:r>
          </w:p>
        </w:tc>
        <w:tc>
          <w:tcPr>
            <w:tcW w:w="1941" w:type="dxa"/>
            <w:vMerge/>
          </w:tcPr>
          <w:p w:rsidR="00B51156" w:rsidRDefault="00B51156" w:rsidP="00B51156">
            <w:pPr>
              <w:rPr>
                <w:sz w:val="16"/>
                <w:szCs w:val="16"/>
              </w:rPr>
            </w:pPr>
          </w:p>
        </w:tc>
        <w:tc>
          <w:tcPr>
            <w:tcW w:w="1781" w:type="dxa"/>
            <w:vMerge/>
          </w:tcPr>
          <w:p w:rsidR="00B51156" w:rsidRDefault="00B51156" w:rsidP="00B51156">
            <w:pPr>
              <w:rPr>
                <w:sz w:val="16"/>
                <w:szCs w:val="16"/>
              </w:rPr>
            </w:pPr>
          </w:p>
        </w:tc>
        <w:tc>
          <w:tcPr>
            <w:tcW w:w="2099" w:type="dxa"/>
            <w:vMerge/>
          </w:tcPr>
          <w:p w:rsidR="00B51156" w:rsidRDefault="00B51156" w:rsidP="00B51156">
            <w:pPr>
              <w:rPr>
                <w:sz w:val="16"/>
                <w:szCs w:val="16"/>
              </w:rPr>
            </w:pPr>
          </w:p>
        </w:tc>
      </w:tr>
      <w:tr w:rsidR="00B51156" w:rsidTr="00B51156">
        <w:trPr>
          <w:cantSplit/>
          <w:trHeight w:val="567"/>
        </w:trPr>
        <w:tc>
          <w:tcPr>
            <w:tcW w:w="430" w:type="dxa"/>
            <w:vMerge/>
            <w:textDirection w:val="btLr"/>
          </w:tcPr>
          <w:p w:rsidR="00B51156" w:rsidRPr="008E0A0F" w:rsidRDefault="00B51156" w:rsidP="00B51156">
            <w:pPr>
              <w:ind w:left="113" w:right="113"/>
            </w:pPr>
          </w:p>
        </w:tc>
        <w:tc>
          <w:tcPr>
            <w:tcW w:w="540" w:type="dxa"/>
            <w:textDirection w:val="btLr"/>
          </w:tcPr>
          <w:p w:rsidR="00B51156" w:rsidRPr="00E84146" w:rsidRDefault="00B51156" w:rsidP="00B51156">
            <w:pPr>
              <w:ind w:left="113" w:right="113"/>
              <w:rPr>
                <w:sz w:val="16"/>
                <w:szCs w:val="16"/>
              </w:rPr>
            </w:pPr>
            <w:r>
              <w:rPr>
                <w:sz w:val="16"/>
                <w:szCs w:val="16"/>
              </w:rPr>
              <w:t>21-25</w:t>
            </w:r>
          </w:p>
          <w:p w:rsidR="00B51156" w:rsidRPr="00E84146" w:rsidRDefault="00B51156" w:rsidP="00B51156">
            <w:pPr>
              <w:ind w:left="113" w:right="113"/>
              <w:rPr>
                <w:sz w:val="16"/>
                <w:szCs w:val="16"/>
              </w:rPr>
            </w:pPr>
          </w:p>
          <w:p w:rsidR="00B51156" w:rsidRPr="00E84146" w:rsidRDefault="00B51156" w:rsidP="00B51156">
            <w:pPr>
              <w:ind w:left="113" w:right="113"/>
              <w:rPr>
                <w:sz w:val="16"/>
                <w:szCs w:val="16"/>
              </w:rPr>
            </w:pPr>
          </w:p>
        </w:tc>
        <w:tc>
          <w:tcPr>
            <w:tcW w:w="540" w:type="dxa"/>
          </w:tcPr>
          <w:p w:rsidR="00B51156" w:rsidRDefault="00B51156" w:rsidP="00B51156">
            <w:pPr>
              <w:jc w:val="center"/>
              <w:rPr>
                <w:sz w:val="18"/>
                <w:szCs w:val="18"/>
              </w:rPr>
            </w:pPr>
            <w:r>
              <w:rPr>
                <w:sz w:val="18"/>
                <w:szCs w:val="18"/>
              </w:rPr>
              <w:t>4</w:t>
            </w:r>
          </w:p>
          <w:p w:rsidR="00B51156" w:rsidRDefault="00B51156" w:rsidP="00B51156">
            <w:pPr>
              <w:jc w:val="center"/>
              <w:rPr>
                <w:sz w:val="18"/>
                <w:szCs w:val="18"/>
              </w:rPr>
            </w:pPr>
          </w:p>
          <w:p w:rsidR="00B51156" w:rsidRDefault="00B51156" w:rsidP="00B51156">
            <w:pPr>
              <w:jc w:val="center"/>
              <w:rPr>
                <w:sz w:val="18"/>
                <w:szCs w:val="18"/>
              </w:rPr>
            </w:pPr>
            <w:r>
              <w:rPr>
                <w:sz w:val="18"/>
                <w:szCs w:val="18"/>
              </w:rPr>
              <w:t>2</w:t>
            </w:r>
          </w:p>
          <w:p w:rsidR="00B51156" w:rsidRPr="005078A2" w:rsidRDefault="00B51156" w:rsidP="00B51156">
            <w:pPr>
              <w:jc w:val="center"/>
              <w:rPr>
                <w:sz w:val="18"/>
                <w:szCs w:val="18"/>
              </w:rPr>
            </w:pPr>
          </w:p>
        </w:tc>
        <w:tc>
          <w:tcPr>
            <w:tcW w:w="4939" w:type="dxa"/>
          </w:tcPr>
          <w:p w:rsidR="00B51156" w:rsidRPr="00252354" w:rsidRDefault="00B51156" w:rsidP="00B51156">
            <w:pPr>
              <w:autoSpaceDE w:val="0"/>
              <w:autoSpaceDN w:val="0"/>
              <w:adjustRightInd w:val="0"/>
              <w:rPr>
                <w:color w:val="000000"/>
                <w:sz w:val="16"/>
                <w:szCs w:val="16"/>
              </w:rPr>
            </w:pPr>
            <w:r w:rsidRPr="00252354">
              <w:rPr>
                <w:color w:val="000000"/>
                <w:sz w:val="16"/>
                <w:szCs w:val="16"/>
              </w:rPr>
              <w:t>2. İkinci derece denklem ve fonksiyonlarla modellenebilen problemleri çözer.</w:t>
            </w:r>
          </w:p>
          <w:p w:rsidR="00B51156" w:rsidRPr="007A32A9" w:rsidRDefault="00B51156" w:rsidP="00B51156">
            <w:pPr>
              <w:autoSpaceDE w:val="0"/>
              <w:autoSpaceDN w:val="0"/>
              <w:adjustRightInd w:val="0"/>
              <w:rPr>
                <w:b/>
                <w:color w:val="000000"/>
                <w:sz w:val="16"/>
                <w:szCs w:val="16"/>
              </w:rPr>
            </w:pPr>
            <w:r w:rsidRPr="007A32A9">
              <w:rPr>
                <w:b/>
                <w:bCs/>
                <w:iCs/>
                <w:color w:val="000000"/>
                <w:sz w:val="16"/>
                <w:szCs w:val="16"/>
              </w:rPr>
              <w:t>Polinom Kavramı ve Polinomlarla İşlemler</w:t>
            </w:r>
          </w:p>
          <w:p w:rsidR="00B51156" w:rsidRPr="009E1F10" w:rsidRDefault="00B51156" w:rsidP="00B51156">
            <w:pPr>
              <w:autoSpaceDE w:val="0"/>
              <w:autoSpaceDN w:val="0"/>
              <w:adjustRightInd w:val="0"/>
              <w:rPr>
                <w:color w:val="000000"/>
                <w:sz w:val="16"/>
                <w:szCs w:val="16"/>
              </w:rPr>
            </w:pPr>
            <w:r w:rsidRPr="00252354">
              <w:rPr>
                <w:color w:val="000000"/>
                <w:sz w:val="16"/>
                <w:szCs w:val="16"/>
              </w:rPr>
              <w:t>1. Gerçek katsayılı ve bir değişkenli polinom kavramını açıklar.</w:t>
            </w:r>
          </w:p>
        </w:tc>
        <w:tc>
          <w:tcPr>
            <w:tcW w:w="2826" w:type="dxa"/>
          </w:tcPr>
          <w:p w:rsidR="00B51156" w:rsidRDefault="00B51156" w:rsidP="00B51156">
            <w:r w:rsidRPr="00F57249">
              <w:rPr>
                <w:bCs/>
                <w:iCs/>
                <w:color w:val="000000"/>
                <w:sz w:val="16"/>
                <w:szCs w:val="16"/>
              </w:rPr>
              <w:t>İkinci Dereceden Fonksiyonlar ve Grafikleri</w:t>
            </w:r>
          </w:p>
          <w:p w:rsidR="00B51156" w:rsidRPr="00DE45E7" w:rsidRDefault="00B51156" w:rsidP="00B51156">
            <w:pPr>
              <w:autoSpaceDE w:val="0"/>
              <w:autoSpaceDN w:val="0"/>
              <w:adjustRightInd w:val="0"/>
              <w:rPr>
                <w:color w:val="000000"/>
                <w:sz w:val="16"/>
                <w:szCs w:val="16"/>
              </w:rPr>
            </w:pPr>
            <w:r w:rsidRPr="00DE45E7">
              <w:rPr>
                <w:bCs/>
                <w:iCs/>
                <w:color w:val="000000"/>
                <w:sz w:val="16"/>
                <w:szCs w:val="16"/>
              </w:rPr>
              <w:t>Polinom Kavramı ve Polinomlarla İşlemler</w:t>
            </w:r>
          </w:p>
        </w:tc>
        <w:tc>
          <w:tcPr>
            <w:tcW w:w="1941" w:type="dxa"/>
            <w:vMerge/>
          </w:tcPr>
          <w:p w:rsidR="00B51156" w:rsidRDefault="00B51156" w:rsidP="00B51156">
            <w:pPr>
              <w:rPr>
                <w:sz w:val="16"/>
                <w:szCs w:val="16"/>
              </w:rPr>
            </w:pPr>
          </w:p>
        </w:tc>
        <w:tc>
          <w:tcPr>
            <w:tcW w:w="1781" w:type="dxa"/>
            <w:vMerge/>
          </w:tcPr>
          <w:p w:rsidR="00B51156" w:rsidRDefault="00B51156" w:rsidP="00B51156">
            <w:pPr>
              <w:rPr>
                <w:sz w:val="16"/>
                <w:szCs w:val="16"/>
              </w:rPr>
            </w:pPr>
          </w:p>
        </w:tc>
        <w:tc>
          <w:tcPr>
            <w:tcW w:w="2099" w:type="dxa"/>
            <w:vMerge/>
          </w:tcPr>
          <w:p w:rsidR="00B51156" w:rsidRDefault="00B51156" w:rsidP="00B51156">
            <w:pPr>
              <w:rPr>
                <w:sz w:val="16"/>
                <w:szCs w:val="16"/>
              </w:rPr>
            </w:pPr>
          </w:p>
        </w:tc>
      </w:tr>
      <w:tr w:rsidR="00B51156" w:rsidTr="00B51156">
        <w:trPr>
          <w:cantSplit/>
          <w:trHeight w:val="653"/>
        </w:trPr>
        <w:tc>
          <w:tcPr>
            <w:tcW w:w="430" w:type="dxa"/>
            <w:vMerge/>
            <w:textDirection w:val="btLr"/>
          </w:tcPr>
          <w:p w:rsidR="00B51156" w:rsidRPr="008E0A0F" w:rsidRDefault="00B51156" w:rsidP="00B51156">
            <w:pPr>
              <w:ind w:left="113" w:right="113"/>
            </w:pPr>
          </w:p>
        </w:tc>
        <w:tc>
          <w:tcPr>
            <w:tcW w:w="540" w:type="dxa"/>
            <w:textDirection w:val="btLr"/>
          </w:tcPr>
          <w:p w:rsidR="00B51156" w:rsidRPr="00E84146" w:rsidRDefault="00B51156" w:rsidP="00B51156">
            <w:pPr>
              <w:ind w:left="113" w:right="113"/>
              <w:rPr>
                <w:sz w:val="16"/>
                <w:szCs w:val="16"/>
              </w:rPr>
            </w:pPr>
            <w:r>
              <w:rPr>
                <w:sz w:val="16"/>
                <w:szCs w:val="16"/>
              </w:rPr>
              <w:t>28-01</w:t>
            </w:r>
          </w:p>
          <w:p w:rsidR="00B51156" w:rsidRPr="00E84146" w:rsidRDefault="00B51156" w:rsidP="00B51156">
            <w:pPr>
              <w:ind w:left="113" w:right="113"/>
              <w:rPr>
                <w:sz w:val="16"/>
                <w:szCs w:val="16"/>
              </w:rPr>
            </w:pPr>
          </w:p>
          <w:p w:rsidR="00B51156" w:rsidRPr="00E84146" w:rsidRDefault="00B51156" w:rsidP="00B51156">
            <w:pPr>
              <w:ind w:left="113" w:right="113"/>
              <w:rPr>
                <w:sz w:val="16"/>
                <w:szCs w:val="16"/>
              </w:rPr>
            </w:pPr>
          </w:p>
        </w:tc>
        <w:tc>
          <w:tcPr>
            <w:tcW w:w="540" w:type="dxa"/>
          </w:tcPr>
          <w:p w:rsidR="00B51156" w:rsidRDefault="00B51156" w:rsidP="00B51156">
            <w:pPr>
              <w:jc w:val="center"/>
              <w:rPr>
                <w:sz w:val="18"/>
                <w:szCs w:val="18"/>
              </w:rPr>
            </w:pPr>
          </w:p>
          <w:p w:rsidR="00B51156" w:rsidRDefault="00B51156" w:rsidP="00B51156">
            <w:pPr>
              <w:rPr>
                <w:sz w:val="18"/>
                <w:szCs w:val="18"/>
              </w:rPr>
            </w:pPr>
            <w:r>
              <w:rPr>
                <w:sz w:val="18"/>
                <w:szCs w:val="18"/>
              </w:rPr>
              <w:t xml:space="preserve">    6</w:t>
            </w:r>
          </w:p>
          <w:p w:rsidR="00B51156" w:rsidRPr="005078A2" w:rsidRDefault="00B51156" w:rsidP="00B51156">
            <w:pPr>
              <w:rPr>
                <w:sz w:val="18"/>
                <w:szCs w:val="18"/>
              </w:rPr>
            </w:pPr>
          </w:p>
        </w:tc>
        <w:tc>
          <w:tcPr>
            <w:tcW w:w="4939" w:type="dxa"/>
          </w:tcPr>
          <w:p w:rsidR="00B51156" w:rsidRDefault="00B51156" w:rsidP="00B51156">
            <w:pPr>
              <w:autoSpaceDE w:val="0"/>
              <w:autoSpaceDN w:val="0"/>
              <w:adjustRightInd w:val="0"/>
              <w:rPr>
                <w:color w:val="000000"/>
                <w:sz w:val="16"/>
                <w:szCs w:val="16"/>
              </w:rPr>
            </w:pPr>
          </w:p>
          <w:p w:rsidR="00B51156" w:rsidRPr="00252354" w:rsidRDefault="00B51156" w:rsidP="00B51156">
            <w:pPr>
              <w:autoSpaceDE w:val="0"/>
              <w:autoSpaceDN w:val="0"/>
              <w:adjustRightInd w:val="0"/>
              <w:rPr>
                <w:color w:val="000000"/>
                <w:sz w:val="16"/>
                <w:szCs w:val="16"/>
              </w:rPr>
            </w:pPr>
            <w:r w:rsidRPr="00252354">
              <w:rPr>
                <w:color w:val="000000"/>
                <w:sz w:val="16"/>
                <w:szCs w:val="16"/>
              </w:rPr>
              <w:t>2. Polinomlarla toplama, çıkarma, çarpma ve bölme işlemlerini yapar.</w:t>
            </w:r>
          </w:p>
          <w:p w:rsidR="00B51156" w:rsidRPr="00AD7F48" w:rsidRDefault="00B51156" w:rsidP="00B51156">
            <w:pPr>
              <w:autoSpaceDE w:val="0"/>
              <w:autoSpaceDN w:val="0"/>
              <w:adjustRightInd w:val="0"/>
              <w:rPr>
                <w:color w:val="000000"/>
                <w:sz w:val="16"/>
                <w:szCs w:val="16"/>
              </w:rPr>
            </w:pPr>
          </w:p>
        </w:tc>
        <w:tc>
          <w:tcPr>
            <w:tcW w:w="2826" w:type="dxa"/>
          </w:tcPr>
          <w:p w:rsidR="00B51156" w:rsidRPr="00DE45E7" w:rsidRDefault="00B51156" w:rsidP="00B51156">
            <w:r w:rsidRPr="00DE45E7">
              <w:rPr>
                <w:bCs/>
                <w:iCs/>
                <w:color w:val="000000"/>
                <w:sz w:val="16"/>
                <w:szCs w:val="16"/>
              </w:rPr>
              <w:t>Polinom Kavramı ve Polinomlarla İşlemler</w:t>
            </w:r>
          </w:p>
        </w:tc>
        <w:tc>
          <w:tcPr>
            <w:tcW w:w="1941" w:type="dxa"/>
            <w:vMerge/>
          </w:tcPr>
          <w:p w:rsidR="00B51156" w:rsidRDefault="00B51156" w:rsidP="00B51156">
            <w:pPr>
              <w:rPr>
                <w:sz w:val="16"/>
                <w:szCs w:val="16"/>
              </w:rPr>
            </w:pPr>
          </w:p>
        </w:tc>
        <w:tc>
          <w:tcPr>
            <w:tcW w:w="1781" w:type="dxa"/>
            <w:vMerge/>
          </w:tcPr>
          <w:p w:rsidR="00B51156" w:rsidRDefault="00B51156" w:rsidP="00B51156">
            <w:pPr>
              <w:rPr>
                <w:sz w:val="16"/>
                <w:szCs w:val="16"/>
              </w:rPr>
            </w:pPr>
          </w:p>
        </w:tc>
        <w:tc>
          <w:tcPr>
            <w:tcW w:w="2099" w:type="dxa"/>
            <w:vMerge/>
          </w:tcPr>
          <w:p w:rsidR="00B51156" w:rsidRDefault="00B51156" w:rsidP="00B51156">
            <w:pPr>
              <w:rPr>
                <w:sz w:val="16"/>
                <w:szCs w:val="16"/>
              </w:rPr>
            </w:pPr>
          </w:p>
        </w:tc>
      </w:tr>
      <w:tr w:rsidR="00DE45E7" w:rsidTr="00B51156">
        <w:trPr>
          <w:cantSplit/>
          <w:trHeight w:val="690"/>
        </w:trPr>
        <w:tc>
          <w:tcPr>
            <w:tcW w:w="430" w:type="dxa"/>
            <w:vMerge w:val="restart"/>
            <w:textDirection w:val="btLr"/>
          </w:tcPr>
          <w:p w:rsidR="00B51156" w:rsidRDefault="00B51156" w:rsidP="00B51156">
            <w:pPr>
              <w:ind w:left="113" w:right="113"/>
            </w:pPr>
            <w:r>
              <w:t xml:space="preserve">      NİSAN</w:t>
            </w:r>
          </w:p>
          <w:p w:rsidR="00DE45E7" w:rsidRDefault="00DE45E7" w:rsidP="00B51156">
            <w:pPr>
              <w:ind w:left="113" w:right="113"/>
            </w:pPr>
          </w:p>
        </w:tc>
        <w:tc>
          <w:tcPr>
            <w:tcW w:w="540" w:type="dxa"/>
            <w:textDirection w:val="btLr"/>
          </w:tcPr>
          <w:p w:rsidR="00DE45E7" w:rsidRPr="00E84146" w:rsidRDefault="00B51156" w:rsidP="00B51156">
            <w:pPr>
              <w:ind w:right="113"/>
              <w:rPr>
                <w:sz w:val="16"/>
                <w:szCs w:val="16"/>
              </w:rPr>
            </w:pPr>
            <w:r>
              <w:rPr>
                <w:sz w:val="16"/>
                <w:szCs w:val="16"/>
              </w:rPr>
              <w:t>04-08</w:t>
            </w:r>
          </w:p>
          <w:p w:rsidR="00DE45E7" w:rsidRDefault="00DE45E7" w:rsidP="00B51156">
            <w:pPr>
              <w:ind w:left="113" w:right="113"/>
              <w:rPr>
                <w:sz w:val="16"/>
                <w:szCs w:val="16"/>
              </w:rPr>
            </w:pPr>
          </w:p>
          <w:p w:rsidR="00DE45E7" w:rsidRPr="00E84146" w:rsidRDefault="00DE45E7" w:rsidP="00B51156">
            <w:pPr>
              <w:ind w:left="113" w:right="113"/>
              <w:rPr>
                <w:sz w:val="16"/>
                <w:szCs w:val="16"/>
              </w:rPr>
            </w:pPr>
          </w:p>
        </w:tc>
        <w:tc>
          <w:tcPr>
            <w:tcW w:w="540" w:type="dxa"/>
          </w:tcPr>
          <w:p w:rsidR="00DE45E7" w:rsidRDefault="00DE45E7" w:rsidP="00B51156">
            <w:pPr>
              <w:jc w:val="center"/>
              <w:rPr>
                <w:sz w:val="18"/>
                <w:szCs w:val="18"/>
              </w:rPr>
            </w:pPr>
          </w:p>
          <w:p w:rsidR="00DE45E7" w:rsidRPr="006908DA" w:rsidRDefault="00DE45E7" w:rsidP="00B51156">
            <w:pPr>
              <w:rPr>
                <w:sz w:val="18"/>
                <w:szCs w:val="18"/>
              </w:rPr>
            </w:pPr>
            <w:r>
              <w:rPr>
                <w:sz w:val="18"/>
                <w:szCs w:val="18"/>
              </w:rPr>
              <w:t xml:space="preserve">   6</w:t>
            </w:r>
          </w:p>
        </w:tc>
        <w:tc>
          <w:tcPr>
            <w:tcW w:w="4939" w:type="dxa"/>
          </w:tcPr>
          <w:p w:rsidR="00DE45E7" w:rsidRDefault="00DE45E7" w:rsidP="00B51156">
            <w:pPr>
              <w:autoSpaceDE w:val="0"/>
              <w:autoSpaceDN w:val="0"/>
              <w:adjustRightInd w:val="0"/>
              <w:rPr>
                <w:color w:val="000000"/>
                <w:sz w:val="16"/>
                <w:szCs w:val="16"/>
              </w:rPr>
            </w:pPr>
          </w:p>
          <w:p w:rsidR="00DE45E7" w:rsidRPr="00252354" w:rsidRDefault="00DE45E7" w:rsidP="00B51156">
            <w:pPr>
              <w:autoSpaceDE w:val="0"/>
              <w:autoSpaceDN w:val="0"/>
              <w:adjustRightInd w:val="0"/>
              <w:rPr>
                <w:color w:val="000000"/>
                <w:sz w:val="16"/>
                <w:szCs w:val="16"/>
              </w:rPr>
            </w:pPr>
            <w:r w:rsidRPr="00252354">
              <w:rPr>
                <w:color w:val="000000"/>
                <w:sz w:val="16"/>
                <w:szCs w:val="16"/>
              </w:rPr>
              <w:t xml:space="preserve">3. Bir </w:t>
            </w:r>
            <w:r w:rsidRPr="00252354">
              <w:rPr>
                <w:i/>
                <w:iCs/>
                <w:color w:val="000000"/>
                <w:sz w:val="16"/>
                <w:szCs w:val="16"/>
              </w:rPr>
              <w:t>p</w:t>
            </w:r>
            <w:r w:rsidRPr="00252354">
              <w:rPr>
                <w:color w:val="000000"/>
                <w:sz w:val="16"/>
                <w:szCs w:val="16"/>
              </w:rPr>
              <w:t>(</w:t>
            </w:r>
            <w:r w:rsidRPr="00252354">
              <w:rPr>
                <w:i/>
                <w:iCs/>
                <w:color w:val="000000"/>
                <w:sz w:val="16"/>
                <w:szCs w:val="16"/>
              </w:rPr>
              <w:t>x</w:t>
            </w:r>
            <w:r w:rsidRPr="00252354">
              <w:rPr>
                <w:color w:val="000000"/>
                <w:sz w:val="16"/>
                <w:szCs w:val="16"/>
              </w:rPr>
              <w:t>) polinomunun</w:t>
            </w:r>
            <w:r w:rsidRPr="00252354">
              <w:rPr>
                <w:i/>
                <w:iCs/>
                <w:color w:val="000000"/>
                <w:sz w:val="16"/>
                <w:szCs w:val="16"/>
              </w:rPr>
              <w:t>q</w:t>
            </w:r>
            <w:r w:rsidRPr="00252354">
              <w:rPr>
                <w:color w:val="000000"/>
                <w:sz w:val="16"/>
                <w:szCs w:val="16"/>
              </w:rPr>
              <w:t>(</w:t>
            </w:r>
            <w:r w:rsidRPr="00252354">
              <w:rPr>
                <w:i/>
                <w:iCs/>
                <w:color w:val="000000"/>
                <w:sz w:val="16"/>
                <w:szCs w:val="16"/>
              </w:rPr>
              <w:t>x</w:t>
            </w:r>
            <w:r w:rsidRPr="00252354">
              <w:rPr>
                <w:color w:val="000000"/>
                <w:sz w:val="16"/>
                <w:szCs w:val="16"/>
              </w:rPr>
              <w:t>) polinomuna bölümünden kalanı bulur.</w:t>
            </w:r>
          </w:p>
          <w:p w:rsidR="00DE45E7" w:rsidRPr="006908DA" w:rsidRDefault="00DE45E7" w:rsidP="00B51156">
            <w:pPr>
              <w:rPr>
                <w:sz w:val="16"/>
                <w:szCs w:val="16"/>
              </w:rPr>
            </w:pPr>
          </w:p>
        </w:tc>
        <w:tc>
          <w:tcPr>
            <w:tcW w:w="2826" w:type="dxa"/>
          </w:tcPr>
          <w:p w:rsidR="00DE45E7" w:rsidRPr="00DE45E7" w:rsidRDefault="00DE45E7" w:rsidP="00B51156">
            <w:r w:rsidRPr="00DE45E7">
              <w:rPr>
                <w:bCs/>
                <w:iCs/>
                <w:color w:val="000000"/>
                <w:sz w:val="16"/>
                <w:szCs w:val="16"/>
              </w:rPr>
              <w:t>Polinom Kavramı ve Polinomlarla İşlemler</w:t>
            </w:r>
          </w:p>
        </w:tc>
        <w:tc>
          <w:tcPr>
            <w:tcW w:w="1941" w:type="dxa"/>
            <w:vMerge/>
          </w:tcPr>
          <w:p w:rsidR="00DE45E7" w:rsidRDefault="00DE45E7" w:rsidP="00B51156">
            <w:pPr>
              <w:rPr>
                <w:sz w:val="16"/>
                <w:szCs w:val="16"/>
              </w:rPr>
            </w:pPr>
          </w:p>
        </w:tc>
        <w:tc>
          <w:tcPr>
            <w:tcW w:w="1781" w:type="dxa"/>
            <w:vMerge/>
          </w:tcPr>
          <w:p w:rsidR="00DE45E7" w:rsidRDefault="00DE45E7" w:rsidP="00B51156">
            <w:pPr>
              <w:rPr>
                <w:sz w:val="16"/>
                <w:szCs w:val="16"/>
              </w:rPr>
            </w:pPr>
          </w:p>
        </w:tc>
        <w:tc>
          <w:tcPr>
            <w:tcW w:w="2099" w:type="dxa"/>
            <w:vMerge/>
          </w:tcPr>
          <w:p w:rsidR="00DE45E7" w:rsidRDefault="00DE45E7" w:rsidP="00B51156">
            <w:pPr>
              <w:rPr>
                <w:sz w:val="16"/>
                <w:szCs w:val="16"/>
              </w:rPr>
            </w:pPr>
          </w:p>
        </w:tc>
      </w:tr>
      <w:tr w:rsidR="00DE45E7" w:rsidTr="00B51156">
        <w:trPr>
          <w:cantSplit/>
          <w:trHeight w:val="180"/>
        </w:trPr>
        <w:tc>
          <w:tcPr>
            <w:tcW w:w="430" w:type="dxa"/>
            <w:vMerge/>
            <w:textDirection w:val="btLr"/>
          </w:tcPr>
          <w:p w:rsidR="00DE45E7" w:rsidRDefault="00DE45E7" w:rsidP="00B51156">
            <w:pPr>
              <w:ind w:left="113" w:right="113"/>
            </w:pPr>
          </w:p>
        </w:tc>
        <w:tc>
          <w:tcPr>
            <w:tcW w:w="540" w:type="dxa"/>
            <w:textDirection w:val="btLr"/>
          </w:tcPr>
          <w:p w:rsidR="00DE45E7" w:rsidRDefault="00DE45E7" w:rsidP="00B51156">
            <w:pPr>
              <w:ind w:right="113"/>
              <w:rPr>
                <w:sz w:val="16"/>
                <w:szCs w:val="16"/>
              </w:rPr>
            </w:pPr>
            <w:r>
              <w:rPr>
                <w:sz w:val="16"/>
                <w:szCs w:val="16"/>
              </w:rPr>
              <w:t xml:space="preserve">  1</w:t>
            </w:r>
            <w:r w:rsidR="00B51156">
              <w:rPr>
                <w:sz w:val="16"/>
                <w:szCs w:val="16"/>
              </w:rPr>
              <w:t>1-15</w:t>
            </w:r>
          </w:p>
          <w:p w:rsidR="00DE45E7" w:rsidRDefault="00DE45E7" w:rsidP="00B51156">
            <w:pPr>
              <w:ind w:right="113"/>
              <w:rPr>
                <w:sz w:val="16"/>
                <w:szCs w:val="16"/>
              </w:rPr>
            </w:pPr>
          </w:p>
          <w:p w:rsidR="00DE45E7" w:rsidRDefault="00DE45E7" w:rsidP="00B51156">
            <w:pPr>
              <w:ind w:right="113"/>
              <w:rPr>
                <w:sz w:val="16"/>
                <w:szCs w:val="16"/>
              </w:rPr>
            </w:pPr>
          </w:p>
          <w:p w:rsidR="00DE45E7" w:rsidRDefault="00DE45E7" w:rsidP="00B51156">
            <w:pPr>
              <w:ind w:right="113"/>
              <w:rPr>
                <w:sz w:val="16"/>
                <w:szCs w:val="16"/>
              </w:rPr>
            </w:pPr>
          </w:p>
          <w:p w:rsidR="00DE45E7" w:rsidRDefault="00DE45E7" w:rsidP="00B51156">
            <w:pPr>
              <w:ind w:right="113"/>
              <w:rPr>
                <w:sz w:val="16"/>
                <w:szCs w:val="16"/>
              </w:rPr>
            </w:pPr>
          </w:p>
          <w:p w:rsidR="00DE45E7" w:rsidRDefault="00DE45E7" w:rsidP="00B51156">
            <w:pPr>
              <w:ind w:right="113"/>
              <w:rPr>
                <w:sz w:val="16"/>
                <w:szCs w:val="16"/>
              </w:rPr>
            </w:pPr>
          </w:p>
          <w:p w:rsidR="00DE45E7" w:rsidRPr="00E84146" w:rsidRDefault="00DE45E7" w:rsidP="00B51156">
            <w:pPr>
              <w:ind w:right="113"/>
              <w:rPr>
                <w:sz w:val="16"/>
                <w:szCs w:val="16"/>
              </w:rPr>
            </w:pPr>
          </w:p>
          <w:p w:rsidR="00DE45E7" w:rsidRDefault="00DE45E7" w:rsidP="00B51156">
            <w:pPr>
              <w:ind w:right="113"/>
              <w:rPr>
                <w:sz w:val="16"/>
                <w:szCs w:val="16"/>
              </w:rPr>
            </w:pPr>
          </w:p>
        </w:tc>
        <w:tc>
          <w:tcPr>
            <w:tcW w:w="540" w:type="dxa"/>
          </w:tcPr>
          <w:p w:rsidR="00DE45E7" w:rsidRDefault="00DE45E7" w:rsidP="00B51156">
            <w:pPr>
              <w:jc w:val="center"/>
              <w:rPr>
                <w:sz w:val="18"/>
                <w:szCs w:val="18"/>
              </w:rPr>
            </w:pPr>
            <w:r>
              <w:rPr>
                <w:sz w:val="18"/>
                <w:szCs w:val="18"/>
              </w:rPr>
              <w:t>2</w:t>
            </w:r>
          </w:p>
          <w:p w:rsidR="00DE45E7" w:rsidRDefault="00DE45E7" w:rsidP="00B51156">
            <w:pPr>
              <w:jc w:val="center"/>
              <w:rPr>
                <w:sz w:val="18"/>
                <w:szCs w:val="18"/>
              </w:rPr>
            </w:pPr>
          </w:p>
          <w:p w:rsidR="00DE45E7" w:rsidRPr="00A14725" w:rsidRDefault="00DE45E7" w:rsidP="00B51156">
            <w:pPr>
              <w:jc w:val="center"/>
              <w:rPr>
                <w:sz w:val="18"/>
                <w:szCs w:val="18"/>
              </w:rPr>
            </w:pPr>
            <w:r>
              <w:rPr>
                <w:sz w:val="18"/>
                <w:szCs w:val="18"/>
              </w:rPr>
              <w:t>4</w:t>
            </w:r>
          </w:p>
        </w:tc>
        <w:tc>
          <w:tcPr>
            <w:tcW w:w="4939" w:type="dxa"/>
            <w:tcBorders>
              <w:bottom w:val="single" w:sz="4" w:space="0" w:color="auto"/>
            </w:tcBorders>
          </w:tcPr>
          <w:p w:rsidR="00DE45E7" w:rsidRDefault="00DE45E7" w:rsidP="00B51156">
            <w:pPr>
              <w:autoSpaceDE w:val="0"/>
              <w:autoSpaceDN w:val="0"/>
              <w:adjustRightInd w:val="0"/>
              <w:rPr>
                <w:color w:val="000000"/>
                <w:sz w:val="16"/>
                <w:szCs w:val="16"/>
              </w:rPr>
            </w:pPr>
            <w:r w:rsidRPr="00252354">
              <w:rPr>
                <w:color w:val="000000"/>
                <w:sz w:val="16"/>
                <w:szCs w:val="16"/>
              </w:rPr>
              <w:t>4. Katsayıları tam sayı ve en yüksek dereceli terimin katsayısı 1 olan polinomlarıntam sayı sıfırlarının, sabit terimin çarpanları arasından olacağını örneklerle gösterir.</w:t>
            </w:r>
          </w:p>
          <w:p w:rsidR="00DE45E7" w:rsidRPr="007A32A9" w:rsidRDefault="00DE45E7" w:rsidP="00B51156">
            <w:pPr>
              <w:autoSpaceDE w:val="0"/>
              <w:autoSpaceDN w:val="0"/>
              <w:adjustRightInd w:val="0"/>
              <w:rPr>
                <w:b/>
                <w:bCs/>
                <w:iCs/>
                <w:color w:val="000000"/>
                <w:sz w:val="16"/>
                <w:szCs w:val="16"/>
              </w:rPr>
            </w:pPr>
            <w:r w:rsidRPr="007A32A9">
              <w:rPr>
                <w:b/>
                <w:bCs/>
                <w:iCs/>
                <w:color w:val="000000"/>
                <w:sz w:val="16"/>
                <w:szCs w:val="16"/>
              </w:rPr>
              <w:t>Polinomlarda Çarpanlara Ayırma</w:t>
            </w:r>
          </w:p>
          <w:p w:rsidR="00DE45E7" w:rsidRPr="0077759A" w:rsidRDefault="00DE45E7" w:rsidP="00B51156">
            <w:pPr>
              <w:autoSpaceDE w:val="0"/>
              <w:autoSpaceDN w:val="0"/>
              <w:adjustRightInd w:val="0"/>
              <w:rPr>
                <w:color w:val="000000"/>
                <w:sz w:val="16"/>
                <w:szCs w:val="16"/>
              </w:rPr>
            </w:pPr>
            <w:r w:rsidRPr="00252354">
              <w:rPr>
                <w:color w:val="000000"/>
                <w:sz w:val="16"/>
                <w:szCs w:val="16"/>
              </w:rPr>
              <w:t>1. Gerçek katsayılı bir polinomu çarpanlarına ayırır.</w:t>
            </w:r>
          </w:p>
        </w:tc>
        <w:tc>
          <w:tcPr>
            <w:tcW w:w="2826" w:type="dxa"/>
            <w:tcBorders>
              <w:bottom w:val="single" w:sz="4" w:space="0" w:color="auto"/>
            </w:tcBorders>
          </w:tcPr>
          <w:p w:rsidR="00DE45E7" w:rsidRDefault="00DE45E7" w:rsidP="00B51156">
            <w:r w:rsidRPr="00DE45E7">
              <w:rPr>
                <w:bCs/>
                <w:iCs/>
                <w:color w:val="000000"/>
                <w:sz w:val="16"/>
                <w:szCs w:val="16"/>
              </w:rPr>
              <w:t>Polinom Kavramı ve Polinomlarla İşlemler</w:t>
            </w:r>
          </w:p>
          <w:p w:rsidR="00DE45E7" w:rsidRPr="00DE45E7" w:rsidRDefault="00DE45E7" w:rsidP="00B51156">
            <w:pPr>
              <w:autoSpaceDE w:val="0"/>
              <w:autoSpaceDN w:val="0"/>
              <w:adjustRightInd w:val="0"/>
              <w:rPr>
                <w:bCs/>
                <w:iCs/>
                <w:color w:val="000000"/>
                <w:sz w:val="16"/>
                <w:szCs w:val="16"/>
              </w:rPr>
            </w:pPr>
            <w:r w:rsidRPr="00DE45E7">
              <w:rPr>
                <w:bCs/>
                <w:iCs/>
                <w:color w:val="000000"/>
                <w:sz w:val="16"/>
                <w:szCs w:val="16"/>
              </w:rPr>
              <w:t>Polinomlarda Çarpanlara Ayırma</w:t>
            </w:r>
          </w:p>
          <w:p w:rsidR="00DE45E7" w:rsidRPr="00DE45E7" w:rsidRDefault="00DE45E7" w:rsidP="00B51156"/>
        </w:tc>
        <w:tc>
          <w:tcPr>
            <w:tcW w:w="1941" w:type="dxa"/>
            <w:vMerge/>
          </w:tcPr>
          <w:p w:rsidR="00DE45E7" w:rsidRDefault="00DE45E7" w:rsidP="00B51156">
            <w:pPr>
              <w:rPr>
                <w:sz w:val="16"/>
                <w:szCs w:val="16"/>
              </w:rPr>
            </w:pPr>
          </w:p>
        </w:tc>
        <w:tc>
          <w:tcPr>
            <w:tcW w:w="1781" w:type="dxa"/>
            <w:vMerge/>
          </w:tcPr>
          <w:p w:rsidR="00DE45E7" w:rsidRDefault="00DE45E7" w:rsidP="00B51156">
            <w:pPr>
              <w:rPr>
                <w:sz w:val="16"/>
                <w:szCs w:val="16"/>
              </w:rPr>
            </w:pPr>
          </w:p>
        </w:tc>
        <w:tc>
          <w:tcPr>
            <w:tcW w:w="2099" w:type="dxa"/>
            <w:vMerge/>
          </w:tcPr>
          <w:p w:rsidR="00DE45E7" w:rsidRDefault="00DE45E7" w:rsidP="00B51156">
            <w:pPr>
              <w:rPr>
                <w:sz w:val="16"/>
                <w:szCs w:val="16"/>
              </w:rPr>
            </w:pPr>
          </w:p>
        </w:tc>
      </w:tr>
    </w:tbl>
    <w:p w:rsidR="00E26D52" w:rsidRDefault="00E26D52" w:rsidP="00E26D52">
      <w:pPr>
        <w:rPr>
          <w:sz w:val="16"/>
          <w:szCs w:val="16"/>
        </w:rPr>
      </w:pPr>
    </w:p>
    <w:p w:rsidR="00E26D52" w:rsidRDefault="00E26D52" w:rsidP="00E26D52">
      <w:pPr>
        <w:rPr>
          <w:sz w:val="16"/>
          <w:szCs w:val="16"/>
        </w:rPr>
      </w:pPr>
    </w:p>
    <w:tbl>
      <w:tblPr>
        <w:tblpPr w:leftFromText="141" w:rightFromText="141" w:vertAnchor="text" w:tblpX="70" w:tblpY="1"/>
        <w:tblOverlap w:val="neve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4939"/>
        <w:gridCol w:w="2826"/>
        <w:gridCol w:w="1941"/>
        <w:gridCol w:w="1781"/>
        <w:gridCol w:w="2099"/>
      </w:tblGrid>
      <w:tr w:rsidR="003B2067" w:rsidTr="006F13ED">
        <w:trPr>
          <w:trHeight w:val="529"/>
        </w:trPr>
        <w:tc>
          <w:tcPr>
            <w:tcW w:w="15096" w:type="dxa"/>
            <w:gridSpan w:val="8"/>
            <w:vAlign w:val="center"/>
          </w:tcPr>
          <w:p w:rsidR="003B2067" w:rsidRPr="003D0B47" w:rsidRDefault="002303A3" w:rsidP="003E3A8F">
            <w:pPr>
              <w:jc w:val="center"/>
              <w:rPr>
                <w:sz w:val="18"/>
                <w:szCs w:val="18"/>
              </w:rPr>
            </w:pPr>
            <w:r>
              <w:rPr>
                <w:sz w:val="18"/>
                <w:szCs w:val="18"/>
              </w:rPr>
              <w:t>YUNUS EMRE MESLEKİ VE TEKNİK ANADOLU LİSESİ</w:t>
            </w:r>
            <w:r w:rsidR="003E3A8F">
              <w:rPr>
                <w:sz w:val="18"/>
                <w:szCs w:val="18"/>
              </w:rPr>
              <w:t xml:space="preserve"> 2</w:t>
            </w:r>
            <w:r w:rsidR="00C275F1">
              <w:rPr>
                <w:sz w:val="18"/>
                <w:szCs w:val="18"/>
              </w:rPr>
              <w:t xml:space="preserve">015- 2016 </w:t>
            </w:r>
            <w:r w:rsidR="003B2067" w:rsidRPr="003D0B47">
              <w:rPr>
                <w:sz w:val="18"/>
                <w:szCs w:val="18"/>
              </w:rPr>
              <w:t xml:space="preserve">EĞİTİM-ÖĞRETİM </w:t>
            </w:r>
            <w:r w:rsidR="003B2067">
              <w:rPr>
                <w:sz w:val="18"/>
                <w:szCs w:val="18"/>
              </w:rPr>
              <w:t>YILI 10</w:t>
            </w:r>
            <w:r w:rsidR="003B2067" w:rsidRPr="003D0B47">
              <w:rPr>
                <w:sz w:val="18"/>
                <w:szCs w:val="18"/>
              </w:rPr>
              <w:t>. SINIFLAR ÜNİTELENDİRİLMİŞ YILLIK MATEMATİK DERS PLANI</w:t>
            </w:r>
          </w:p>
        </w:tc>
      </w:tr>
      <w:tr w:rsidR="003B2067" w:rsidTr="006F13ED">
        <w:trPr>
          <w:trHeight w:val="284"/>
        </w:trPr>
        <w:tc>
          <w:tcPr>
            <w:tcW w:w="1510" w:type="dxa"/>
            <w:gridSpan w:val="3"/>
            <w:vAlign w:val="center"/>
          </w:tcPr>
          <w:p w:rsidR="003B2067" w:rsidRDefault="003B2067" w:rsidP="006F13ED">
            <w:pPr>
              <w:jc w:val="center"/>
              <w:rPr>
                <w:sz w:val="16"/>
                <w:szCs w:val="16"/>
              </w:rPr>
            </w:pPr>
            <w:r>
              <w:rPr>
                <w:sz w:val="16"/>
                <w:szCs w:val="16"/>
              </w:rPr>
              <w:t>SÜRE</w:t>
            </w:r>
          </w:p>
        </w:tc>
        <w:tc>
          <w:tcPr>
            <w:tcW w:w="13586" w:type="dxa"/>
            <w:gridSpan w:val="5"/>
            <w:vAlign w:val="center"/>
          </w:tcPr>
          <w:p w:rsidR="003B2067" w:rsidRDefault="00A30D17" w:rsidP="006F13ED">
            <w:pPr>
              <w:rPr>
                <w:sz w:val="16"/>
                <w:szCs w:val="16"/>
              </w:rPr>
            </w:pPr>
            <w:r>
              <w:rPr>
                <w:sz w:val="16"/>
                <w:szCs w:val="16"/>
              </w:rPr>
              <w:t>BÖLÜM: Polinomlar -</w:t>
            </w:r>
            <w:r w:rsidR="003B2067">
              <w:rPr>
                <w:sz w:val="16"/>
                <w:szCs w:val="16"/>
              </w:rPr>
              <w:t xml:space="preserve"> Geometri</w:t>
            </w:r>
          </w:p>
        </w:tc>
      </w:tr>
      <w:tr w:rsidR="003B2067" w:rsidTr="006F13ED">
        <w:trPr>
          <w:cantSplit/>
          <w:trHeight w:val="864"/>
        </w:trPr>
        <w:tc>
          <w:tcPr>
            <w:tcW w:w="430" w:type="dxa"/>
            <w:textDirection w:val="btLr"/>
            <w:vAlign w:val="center"/>
          </w:tcPr>
          <w:p w:rsidR="003B2067" w:rsidRDefault="003B2067" w:rsidP="006F13ED">
            <w:pPr>
              <w:ind w:left="113" w:right="113"/>
              <w:jc w:val="center"/>
              <w:rPr>
                <w:sz w:val="16"/>
                <w:szCs w:val="16"/>
              </w:rPr>
            </w:pPr>
            <w:r>
              <w:rPr>
                <w:sz w:val="16"/>
                <w:szCs w:val="16"/>
              </w:rPr>
              <w:t>AY</w:t>
            </w:r>
          </w:p>
        </w:tc>
        <w:tc>
          <w:tcPr>
            <w:tcW w:w="540" w:type="dxa"/>
            <w:textDirection w:val="btLr"/>
            <w:vAlign w:val="center"/>
          </w:tcPr>
          <w:p w:rsidR="003B2067" w:rsidRDefault="003B2067" w:rsidP="006F13ED">
            <w:pPr>
              <w:ind w:left="113" w:right="113"/>
              <w:jc w:val="center"/>
              <w:rPr>
                <w:sz w:val="16"/>
                <w:szCs w:val="16"/>
              </w:rPr>
            </w:pPr>
            <w:r>
              <w:rPr>
                <w:sz w:val="16"/>
                <w:szCs w:val="16"/>
              </w:rPr>
              <w:t>HAFTA</w:t>
            </w:r>
          </w:p>
        </w:tc>
        <w:tc>
          <w:tcPr>
            <w:tcW w:w="540" w:type="dxa"/>
            <w:textDirection w:val="btLr"/>
            <w:vAlign w:val="center"/>
          </w:tcPr>
          <w:p w:rsidR="003B2067" w:rsidRDefault="003B2067" w:rsidP="006F13ED">
            <w:pPr>
              <w:ind w:left="113" w:right="113"/>
              <w:jc w:val="center"/>
              <w:rPr>
                <w:sz w:val="16"/>
                <w:szCs w:val="16"/>
              </w:rPr>
            </w:pPr>
            <w:r>
              <w:rPr>
                <w:sz w:val="16"/>
                <w:szCs w:val="16"/>
              </w:rPr>
              <w:t>SAAT</w:t>
            </w:r>
          </w:p>
        </w:tc>
        <w:tc>
          <w:tcPr>
            <w:tcW w:w="4939" w:type="dxa"/>
            <w:vAlign w:val="center"/>
          </w:tcPr>
          <w:p w:rsidR="003B2067" w:rsidRDefault="003B2067" w:rsidP="006F13ED">
            <w:pPr>
              <w:jc w:val="center"/>
              <w:rPr>
                <w:sz w:val="16"/>
                <w:szCs w:val="16"/>
              </w:rPr>
            </w:pPr>
            <w:r>
              <w:rPr>
                <w:sz w:val="16"/>
                <w:szCs w:val="16"/>
              </w:rPr>
              <w:t xml:space="preserve">ALT ÖĞRENME ALANLARI VE </w:t>
            </w:r>
          </w:p>
          <w:p w:rsidR="003B2067" w:rsidRDefault="003B2067" w:rsidP="006F13ED">
            <w:pPr>
              <w:jc w:val="center"/>
              <w:rPr>
                <w:sz w:val="16"/>
                <w:szCs w:val="16"/>
              </w:rPr>
            </w:pPr>
            <w:r>
              <w:rPr>
                <w:sz w:val="16"/>
                <w:szCs w:val="16"/>
              </w:rPr>
              <w:t>KAZANIMLAR</w:t>
            </w:r>
          </w:p>
        </w:tc>
        <w:tc>
          <w:tcPr>
            <w:tcW w:w="2826" w:type="dxa"/>
            <w:vAlign w:val="center"/>
          </w:tcPr>
          <w:p w:rsidR="003B2067" w:rsidRDefault="003B2067" w:rsidP="006F13ED">
            <w:pPr>
              <w:rPr>
                <w:sz w:val="16"/>
                <w:szCs w:val="16"/>
              </w:rPr>
            </w:pPr>
            <w:r>
              <w:rPr>
                <w:sz w:val="16"/>
                <w:szCs w:val="16"/>
              </w:rPr>
              <w:t xml:space="preserve">                ÖĞRENME ALANI</w:t>
            </w:r>
          </w:p>
          <w:p w:rsidR="003B2067" w:rsidRDefault="003B2067" w:rsidP="006F13ED">
            <w:pPr>
              <w:rPr>
                <w:sz w:val="16"/>
                <w:szCs w:val="16"/>
              </w:rPr>
            </w:pPr>
          </w:p>
        </w:tc>
        <w:tc>
          <w:tcPr>
            <w:tcW w:w="1941" w:type="dxa"/>
            <w:vAlign w:val="center"/>
          </w:tcPr>
          <w:p w:rsidR="003B2067" w:rsidRDefault="003B2067" w:rsidP="006F13ED">
            <w:pPr>
              <w:jc w:val="center"/>
              <w:rPr>
                <w:sz w:val="16"/>
                <w:szCs w:val="16"/>
              </w:rPr>
            </w:pPr>
            <w:r>
              <w:rPr>
                <w:sz w:val="16"/>
                <w:szCs w:val="16"/>
              </w:rPr>
              <w:t>ÖĞRENME-ÖĞRETME YÖNTEM VE TEKNİKLERİ</w:t>
            </w:r>
          </w:p>
        </w:tc>
        <w:tc>
          <w:tcPr>
            <w:tcW w:w="1781" w:type="dxa"/>
            <w:vAlign w:val="center"/>
          </w:tcPr>
          <w:p w:rsidR="003B2067" w:rsidRDefault="003B2067" w:rsidP="006F13ED">
            <w:pPr>
              <w:jc w:val="center"/>
              <w:rPr>
                <w:sz w:val="16"/>
                <w:szCs w:val="16"/>
              </w:rPr>
            </w:pPr>
            <w:r>
              <w:rPr>
                <w:sz w:val="16"/>
                <w:szCs w:val="16"/>
              </w:rPr>
              <w:t xml:space="preserve">KULLANILAN EĞİTİM TEKNOLOJİLERİ VE TEKNİKLERİ </w:t>
            </w:r>
          </w:p>
        </w:tc>
        <w:tc>
          <w:tcPr>
            <w:tcW w:w="2099" w:type="dxa"/>
            <w:vAlign w:val="center"/>
          </w:tcPr>
          <w:p w:rsidR="003B2067" w:rsidRDefault="003B2067" w:rsidP="006F13ED">
            <w:pPr>
              <w:jc w:val="center"/>
              <w:rPr>
                <w:sz w:val="16"/>
                <w:szCs w:val="16"/>
              </w:rPr>
            </w:pPr>
            <w:r>
              <w:rPr>
                <w:sz w:val="16"/>
                <w:szCs w:val="16"/>
              </w:rPr>
              <w:t xml:space="preserve">DEĞERLENDİRME </w:t>
            </w:r>
          </w:p>
        </w:tc>
      </w:tr>
      <w:tr w:rsidR="00DE45E7" w:rsidTr="006F13ED">
        <w:trPr>
          <w:cantSplit/>
          <w:trHeight w:val="834"/>
        </w:trPr>
        <w:tc>
          <w:tcPr>
            <w:tcW w:w="430" w:type="dxa"/>
            <w:vMerge w:val="restart"/>
            <w:textDirection w:val="btLr"/>
          </w:tcPr>
          <w:p w:rsidR="00DE45E7" w:rsidRDefault="00DE45E7" w:rsidP="006F13ED">
            <w:pPr>
              <w:ind w:left="313" w:right="113"/>
            </w:pPr>
            <w:r>
              <w:t>NİSAN</w:t>
            </w:r>
          </w:p>
          <w:p w:rsidR="00DE45E7" w:rsidRPr="00A64E17" w:rsidRDefault="00DE45E7" w:rsidP="006F13ED">
            <w:pPr>
              <w:ind w:left="113" w:right="113"/>
            </w:pPr>
          </w:p>
          <w:p w:rsidR="00DE45E7" w:rsidRPr="00A64E17" w:rsidRDefault="00DE45E7" w:rsidP="006F13ED">
            <w:pPr>
              <w:ind w:left="2255" w:right="113"/>
            </w:pPr>
            <w:r>
              <w:t xml:space="preserve">EYLÜL   </w:t>
            </w:r>
          </w:p>
          <w:p w:rsidR="00DE45E7" w:rsidRDefault="00DE45E7" w:rsidP="006F13ED">
            <w:pPr>
              <w:ind w:left="113" w:right="113"/>
            </w:pPr>
          </w:p>
          <w:p w:rsidR="00DE45E7" w:rsidRDefault="00DE45E7" w:rsidP="006F13ED">
            <w:pPr>
              <w:ind w:left="1573" w:right="113"/>
            </w:pPr>
          </w:p>
          <w:p w:rsidR="00DE45E7" w:rsidRDefault="00DE45E7" w:rsidP="006F13ED">
            <w:pPr>
              <w:ind w:left="1573" w:right="113"/>
            </w:pPr>
          </w:p>
          <w:p w:rsidR="00DE45E7" w:rsidRDefault="00DE45E7" w:rsidP="006F13ED">
            <w:pPr>
              <w:ind w:left="1573" w:right="113"/>
            </w:pPr>
          </w:p>
          <w:p w:rsidR="00DE45E7" w:rsidRDefault="00DE45E7" w:rsidP="006F13ED">
            <w:pPr>
              <w:ind w:left="1573" w:right="113"/>
            </w:pPr>
          </w:p>
          <w:p w:rsidR="00DE45E7" w:rsidRDefault="00DE45E7" w:rsidP="006F13ED">
            <w:pPr>
              <w:ind w:left="113" w:right="113"/>
            </w:pPr>
          </w:p>
          <w:p w:rsidR="00DE45E7" w:rsidRPr="00A64E17" w:rsidRDefault="00DE45E7" w:rsidP="006F13ED">
            <w:pPr>
              <w:ind w:left="113" w:right="113"/>
            </w:pPr>
          </w:p>
        </w:tc>
        <w:tc>
          <w:tcPr>
            <w:tcW w:w="540" w:type="dxa"/>
            <w:textDirection w:val="btLr"/>
          </w:tcPr>
          <w:p w:rsidR="00DE45E7" w:rsidRPr="00E84146" w:rsidRDefault="00050B29" w:rsidP="006F13ED">
            <w:pPr>
              <w:ind w:left="113" w:right="113"/>
              <w:rPr>
                <w:sz w:val="16"/>
                <w:szCs w:val="16"/>
              </w:rPr>
            </w:pPr>
            <w:r>
              <w:rPr>
                <w:sz w:val="16"/>
                <w:szCs w:val="16"/>
              </w:rPr>
              <w:t>18-22</w:t>
            </w: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r w:rsidRPr="00E84146">
              <w:rPr>
                <w:sz w:val="16"/>
                <w:szCs w:val="16"/>
              </w:rPr>
              <w:t xml:space="preserve">                28- 02</w:t>
            </w:r>
          </w:p>
          <w:p w:rsidR="00DE45E7" w:rsidRPr="00E84146" w:rsidRDefault="00DE45E7" w:rsidP="006F13ED">
            <w:pPr>
              <w:ind w:left="113" w:right="113"/>
              <w:rPr>
                <w:sz w:val="16"/>
                <w:szCs w:val="16"/>
              </w:rPr>
            </w:pPr>
          </w:p>
        </w:tc>
        <w:tc>
          <w:tcPr>
            <w:tcW w:w="540" w:type="dxa"/>
          </w:tcPr>
          <w:p w:rsidR="00DE45E7" w:rsidRDefault="00DE45E7" w:rsidP="006F13ED">
            <w:pPr>
              <w:jc w:val="center"/>
              <w:rPr>
                <w:sz w:val="18"/>
                <w:szCs w:val="18"/>
              </w:rPr>
            </w:pPr>
          </w:p>
          <w:p w:rsidR="00DE45E7" w:rsidRPr="00BD2FD3" w:rsidRDefault="00DE45E7" w:rsidP="006F13ED">
            <w:pPr>
              <w:rPr>
                <w:sz w:val="18"/>
                <w:szCs w:val="18"/>
              </w:rPr>
            </w:pPr>
            <w:r>
              <w:rPr>
                <w:sz w:val="18"/>
                <w:szCs w:val="18"/>
              </w:rPr>
              <w:t xml:space="preserve">    6</w:t>
            </w:r>
          </w:p>
        </w:tc>
        <w:tc>
          <w:tcPr>
            <w:tcW w:w="4939" w:type="dxa"/>
          </w:tcPr>
          <w:p w:rsidR="00DE45E7" w:rsidRDefault="00DE45E7" w:rsidP="006F13ED">
            <w:pPr>
              <w:autoSpaceDE w:val="0"/>
              <w:autoSpaceDN w:val="0"/>
              <w:adjustRightInd w:val="0"/>
              <w:rPr>
                <w:color w:val="000000"/>
                <w:sz w:val="16"/>
                <w:szCs w:val="16"/>
              </w:rPr>
            </w:pPr>
          </w:p>
          <w:p w:rsidR="00DE45E7" w:rsidRDefault="00DE45E7" w:rsidP="006F13ED">
            <w:pPr>
              <w:autoSpaceDE w:val="0"/>
              <w:autoSpaceDN w:val="0"/>
              <w:adjustRightInd w:val="0"/>
              <w:rPr>
                <w:color w:val="000000"/>
                <w:sz w:val="16"/>
                <w:szCs w:val="16"/>
              </w:rPr>
            </w:pPr>
            <w:r w:rsidRPr="00252354">
              <w:rPr>
                <w:color w:val="000000"/>
                <w:sz w:val="16"/>
                <w:szCs w:val="16"/>
              </w:rPr>
              <w:t>1. Gerçek katsayılı bir polinomu çarpanlarına ayırır.</w:t>
            </w:r>
          </w:p>
          <w:p w:rsidR="00DE45E7" w:rsidRDefault="00DE45E7" w:rsidP="006F13ED">
            <w:pPr>
              <w:autoSpaceDE w:val="0"/>
              <w:autoSpaceDN w:val="0"/>
              <w:adjustRightInd w:val="0"/>
              <w:rPr>
                <w:color w:val="000000"/>
                <w:sz w:val="16"/>
                <w:szCs w:val="16"/>
              </w:rPr>
            </w:pPr>
          </w:p>
          <w:p w:rsidR="00DE45E7" w:rsidRPr="0077759A" w:rsidRDefault="00DE45E7" w:rsidP="006F13ED">
            <w:pPr>
              <w:autoSpaceDE w:val="0"/>
              <w:autoSpaceDN w:val="0"/>
              <w:adjustRightInd w:val="0"/>
              <w:rPr>
                <w:color w:val="000000"/>
                <w:sz w:val="16"/>
                <w:szCs w:val="16"/>
              </w:rPr>
            </w:pPr>
          </w:p>
        </w:tc>
        <w:tc>
          <w:tcPr>
            <w:tcW w:w="2826" w:type="dxa"/>
          </w:tcPr>
          <w:p w:rsidR="00DE45E7" w:rsidRDefault="00DE45E7" w:rsidP="006F13ED">
            <w:pPr>
              <w:rPr>
                <w:bCs/>
                <w:iCs/>
                <w:color w:val="000000"/>
                <w:sz w:val="16"/>
                <w:szCs w:val="16"/>
              </w:rPr>
            </w:pPr>
          </w:p>
          <w:p w:rsidR="00DE45E7" w:rsidRPr="00DE45E7" w:rsidRDefault="00DE45E7" w:rsidP="006F13ED">
            <w:r w:rsidRPr="00DE45E7">
              <w:rPr>
                <w:bCs/>
                <w:iCs/>
                <w:color w:val="000000"/>
                <w:sz w:val="16"/>
                <w:szCs w:val="16"/>
              </w:rPr>
              <w:t>Polinomlarda Çarpanlara Ayırma</w:t>
            </w:r>
          </w:p>
        </w:tc>
        <w:tc>
          <w:tcPr>
            <w:tcW w:w="1941" w:type="dxa"/>
            <w:vMerge w:val="restart"/>
            <w:vAlign w:val="center"/>
          </w:tcPr>
          <w:p w:rsidR="00DE45E7" w:rsidRPr="00453166" w:rsidRDefault="00DE45E7" w:rsidP="006F13ED">
            <w:pPr>
              <w:jc w:val="center"/>
              <w:rPr>
                <w:sz w:val="18"/>
                <w:szCs w:val="18"/>
              </w:rPr>
            </w:pPr>
          </w:p>
          <w:p w:rsidR="00DE45E7" w:rsidRDefault="003E3A8F" w:rsidP="006F13ED">
            <w:pPr>
              <w:rPr>
                <w:sz w:val="18"/>
                <w:szCs w:val="18"/>
              </w:rPr>
            </w:pPr>
            <w:r>
              <w:rPr>
                <w:sz w:val="18"/>
                <w:szCs w:val="18"/>
              </w:rPr>
              <w:t xml:space="preserve">            </w:t>
            </w:r>
            <w:r w:rsidR="00DE45E7" w:rsidRPr="00453166">
              <w:rPr>
                <w:sz w:val="18"/>
                <w:szCs w:val="18"/>
              </w:rPr>
              <w:t>Sözlü Anlatım</w:t>
            </w:r>
          </w:p>
          <w:p w:rsidR="00DE45E7" w:rsidRPr="00453166" w:rsidRDefault="00DE45E7" w:rsidP="006F13ED">
            <w:pPr>
              <w:jc w:val="center"/>
              <w:rPr>
                <w:sz w:val="18"/>
                <w:szCs w:val="18"/>
              </w:rPr>
            </w:pPr>
          </w:p>
          <w:p w:rsidR="00DE45E7" w:rsidRDefault="00DE45E7" w:rsidP="006F13ED">
            <w:pPr>
              <w:jc w:val="center"/>
              <w:rPr>
                <w:sz w:val="18"/>
                <w:szCs w:val="18"/>
              </w:rPr>
            </w:pPr>
            <w:r w:rsidRPr="00453166">
              <w:rPr>
                <w:sz w:val="18"/>
                <w:szCs w:val="18"/>
              </w:rPr>
              <w:t>Soru-cevap</w:t>
            </w:r>
          </w:p>
          <w:p w:rsidR="00DE45E7" w:rsidRPr="00453166" w:rsidRDefault="00DE45E7" w:rsidP="006F13ED">
            <w:pPr>
              <w:jc w:val="center"/>
              <w:rPr>
                <w:sz w:val="18"/>
                <w:szCs w:val="18"/>
              </w:rPr>
            </w:pPr>
          </w:p>
          <w:p w:rsidR="00DE45E7" w:rsidRDefault="00DE45E7" w:rsidP="006F13ED">
            <w:pPr>
              <w:jc w:val="center"/>
              <w:rPr>
                <w:sz w:val="18"/>
                <w:szCs w:val="18"/>
              </w:rPr>
            </w:pPr>
            <w:r w:rsidRPr="00453166">
              <w:rPr>
                <w:sz w:val="18"/>
                <w:szCs w:val="18"/>
              </w:rPr>
              <w:t>Problem çözme</w:t>
            </w:r>
          </w:p>
          <w:p w:rsidR="00DE45E7" w:rsidRPr="00453166" w:rsidRDefault="00DE45E7" w:rsidP="006F13ED">
            <w:pPr>
              <w:jc w:val="center"/>
              <w:rPr>
                <w:sz w:val="18"/>
                <w:szCs w:val="18"/>
              </w:rPr>
            </w:pPr>
          </w:p>
          <w:p w:rsidR="00DE45E7" w:rsidRDefault="00DE45E7" w:rsidP="006F13ED">
            <w:pPr>
              <w:jc w:val="center"/>
              <w:rPr>
                <w:sz w:val="18"/>
                <w:szCs w:val="18"/>
              </w:rPr>
            </w:pPr>
            <w:r w:rsidRPr="00453166">
              <w:rPr>
                <w:sz w:val="18"/>
                <w:szCs w:val="18"/>
              </w:rPr>
              <w:t>Mukayese etme</w:t>
            </w:r>
          </w:p>
          <w:p w:rsidR="00DE45E7" w:rsidRPr="00453166" w:rsidRDefault="00DE45E7" w:rsidP="006F13ED">
            <w:pPr>
              <w:jc w:val="center"/>
              <w:rPr>
                <w:sz w:val="18"/>
                <w:szCs w:val="18"/>
              </w:rPr>
            </w:pPr>
          </w:p>
          <w:p w:rsidR="00DE45E7" w:rsidRDefault="00DE45E7" w:rsidP="006F13ED">
            <w:pPr>
              <w:jc w:val="center"/>
              <w:rPr>
                <w:sz w:val="18"/>
                <w:szCs w:val="18"/>
              </w:rPr>
            </w:pPr>
            <w:r w:rsidRPr="00453166">
              <w:rPr>
                <w:sz w:val="18"/>
                <w:szCs w:val="18"/>
              </w:rPr>
              <w:t>Analiz etme,</w:t>
            </w:r>
          </w:p>
          <w:p w:rsidR="00DE45E7" w:rsidRPr="00453166" w:rsidRDefault="00DE45E7" w:rsidP="006F13ED">
            <w:pPr>
              <w:jc w:val="center"/>
              <w:rPr>
                <w:sz w:val="18"/>
                <w:szCs w:val="18"/>
              </w:rPr>
            </w:pPr>
          </w:p>
          <w:p w:rsidR="00DE45E7" w:rsidRPr="00453166" w:rsidRDefault="00DE45E7" w:rsidP="006F13ED">
            <w:pPr>
              <w:jc w:val="center"/>
              <w:rPr>
                <w:sz w:val="18"/>
                <w:szCs w:val="18"/>
              </w:rPr>
            </w:pPr>
            <w:r w:rsidRPr="00453166">
              <w:rPr>
                <w:sz w:val="18"/>
                <w:szCs w:val="18"/>
              </w:rPr>
              <w:t>Uygulama</w:t>
            </w:r>
          </w:p>
          <w:p w:rsidR="00DE45E7" w:rsidRPr="00453166" w:rsidRDefault="00DE45E7" w:rsidP="006F13ED">
            <w:pPr>
              <w:jc w:val="center"/>
              <w:rPr>
                <w:sz w:val="18"/>
                <w:szCs w:val="18"/>
              </w:rPr>
            </w:pPr>
          </w:p>
          <w:p w:rsidR="00DE45E7" w:rsidRPr="00453166" w:rsidRDefault="00DE45E7" w:rsidP="006F13ED">
            <w:pPr>
              <w:jc w:val="center"/>
              <w:rPr>
                <w:sz w:val="18"/>
                <w:szCs w:val="18"/>
              </w:rPr>
            </w:pPr>
          </w:p>
          <w:p w:rsidR="00DE45E7" w:rsidRPr="00453166" w:rsidRDefault="00DE45E7" w:rsidP="006F13ED">
            <w:pPr>
              <w:jc w:val="center"/>
              <w:rPr>
                <w:sz w:val="18"/>
                <w:szCs w:val="18"/>
              </w:rPr>
            </w:pPr>
          </w:p>
        </w:tc>
        <w:tc>
          <w:tcPr>
            <w:tcW w:w="1781" w:type="dxa"/>
            <w:vMerge w:val="restart"/>
            <w:vAlign w:val="center"/>
          </w:tcPr>
          <w:p w:rsidR="00DE45E7" w:rsidRPr="00453166" w:rsidRDefault="00DE45E7" w:rsidP="006F13ED">
            <w:pPr>
              <w:rPr>
                <w:sz w:val="18"/>
                <w:szCs w:val="18"/>
              </w:rPr>
            </w:pPr>
          </w:p>
          <w:p w:rsidR="003E3A8F" w:rsidRDefault="003E3A8F" w:rsidP="003E3A8F">
            <w:pPr>
              <w:jc w:val="center"/>
              <w:rPr>
                <w:sz w:val="18"/>
                <w:szCs w:val="18"/>
              </w:rPr>
            </w:pPr>
            <w:r>
              <w:rPr>
                <w:sz w:val="18"/>
                <w:szCs w:val="18"/>
              </w:rPr>
              <w:t>Akıllı Tahta</w:t>
            </w:r>
          </w:p>
          <w:p w:rsidR="003E3A8F" w:rsidRDefault="003E3A8F" w:rsidP="003E3A8F">
            <w:pPr>
              <w:rPr>
                <w:sz w:val="18"/>
                <w:szCs w:val="18"/>
              </w:rPr>
            </w:pPr>
          </w:p>
          <w:p w:rsidR="003E3A8F" w:rsidRDefault="003E3A8F" w:rsidP="003E3A8F">
            <w:pPr>
              <w:jc w:val="center"/>
              <w:rPr>
                <w:sz w:val="18"/>
                <w:szCs w:val="18"/>
              </w:rPr>
            </w:pPr>
            <w:r>
              <w:rPr>
                <w:sz w:val="18"/>
                <w:szCs w:val="18"/>
              </w:rPr>
              <w:t>Ders kitapları</w:t>
            </w:r>
          </w:p>
          <w:p w:rsidR="003E3A8F" w:rsidRDefault="003E3A8F" w:rsidP="003E3A8F">
            <w:pPr>
              <w:jc w:val="center"/>
              <w:rPr>
                <w:sz w:val="18"/>
                <w:szCs w:val="18"/>
              </w:rPr>
            </w:pPr>
          </w:p>
          <w:p w:rsidR="003E3A8F" w:rsidRDefault="003E3A8F" w:rsidP="003E3A8F">
            <w:pPr>
              <w:jc w:val="center"/>
              <w:rPr>
                <w:sz w:val="18"/>
                <w:szCs w:val="18"/>
              </w:rPr>
            </w:pPr>
            <w:r>
              <w:rPr>
                <w:color w:val="000000"/>
                <w:sz w:val="18"/>
                <w:szCs w:val="18"/>
              </w:rPr>
              <w:t>Öğretmenin Hazırladığı Etkinlikler</w:t>
            </w:r>
          </w:p>
          <w:p w:rsidR="003E3A8F" w:rsidRDefault="003E3A8F" w:rsidP="003E3A8F">
            <w:pPr>
              <w:jc w:val="center"/>
              <w:rPr>
                <w:sz w:val="18"/>
                <w:szCs w:val="18"/>
              </w:rPr>
            </w:pPr>
          </w:p>
          <w:p w:rsidR="003E3A8F" w:rsidRDefault="003E3A8F" w:rsidP="003E3A8F">
            <w:pPr>
              <w:jc w:val="center"/>
              <w:rPr>
                <w:sz w:val="18"/>
                <w:szCs w:val="18"/>
              </w:rPr>
            </w:pPr>
            <w:r>
              <w:rPr>
                <w:sz w:val="18"/>
                <w:szCs w:val="18"/>
              </w:rPr>
              <w:t>M.E. B. TAVSİYELİ</w:t>
            </w:r>
          </w:p>
          <w:p w:rsidR="003E3A8F" w:rsidRDefault="003E3A8F" w:rsidP="003E3A8F">
            <w:pPr>
              <w:jc w:val="center"/>
              <w:rPr>
                <w:sz w:val="18"/>
                <w:szCs w:val="18"/>
              </w:rPr>
            </w:pPr>
          </w:p>
          <w:p w:rsidR="00DE45E7" w:rsidRPr="00453166" w:rsidRDefault="003E3A8F" w:rsidP="003E3A8F">
            <w:pPr>
              <w:jc w:val="center"/>
              <w:rPr>
                <w:sz w:val="18"/>
                <w:szCs w:val="18"/>
              </w:rPr>
            </w:pPr>
            <w:r>
              <w:rPr>
                <w:sz w:val="18"/>
                <w:szCs w:val="18"/>
              </w:rPr>
              <w:t>KİTAPLAR</w:t>
            </w:r>
          </w:p>
        </w:tc>
        <w:tc>
          <w:tcPr>
            <w:tcW w:w="2099" w:type="dxa"/>
          </w:tcPr>
          <w:p w:rsidR="006F13ED" w:rsidRDefault="006F13ED" w:rsidP="006F13ED">
            <w:pPr>
              <w:rPr>
                <w:sz w:val="16"/>
                <w:szCs w:val="16"/>
              </w:rPr>
            </w:pPr>
            <w:r>
              <w:rPr>
                <w:sz w:val="16"/>
                <w:szCs w:val="16"/>
              </w:rPr>
              <w:t xml:space="preserve">    23 NİSAN ULUSAL </w:t>
            </w:r>
          </w:p>
          <w:p w:rsidR="006F13ED" w:rsidRDefault="006F13ED" w:rsidP="006F13ED">
            <w:pPr>
              <w:rPr>
                <w:sz w:val="16"/>
                <w:szCs w:val="16"/>
              </w:rPr>
            </w:pPr>
            <w:r>
              <w:rPr>
                <w:sz w:val="16"/>
                <w:szCs w:val="16"/>
              </w:rPr>
              <w:t xml:space="preserve">EGEMENLİK VE ÇOCUK </w:t>
            </w:r>
          </w:p>
          <w:p w:rsidR="00DE45E7" w:rsidRDefault="006F13ED" w:rsidP="006F13ED">
            <w:pPr>
              <w:rPr>
                <w:sz w:val="16"/>
                <w:szCs w:val="16"/>
              </w:rPr>
            </w:pPr>
            <w:r>
              <w:rPr>
                <w:sz w:val="16"/>
                <w:szCs w:val="16"/>
              </w:rPr>
              <w:t xml:space="preserve">         BAYRAMI</w:t>
            </w:r>
          </w:p>
          <w:p w:rsidR="00DE45E7" w:rsidRDefault="00DE45E7" w:rsidP="006F13ED">
            <w:pPr>
              <w:rPr>
                <w:sz w:val="16"/>
                <w:szCs w:val="16"/>
              </w:rPr>
            </w:pPr>
          </w:p>
          <w:p w:rsidR="00DE45E7" w:rsidRDefault="00DE45E7" w:rsidP="006F13ED">
            <w:pPr>
              <w:rPr>
                <w:sz w:val="16"/>
                <w:szCs w:val="16"/>
              </w:rPr>
            </w:pPr>
          </w:p>
        </w:tc>
      </w:tr>
      <w:tr w:rsidR="00DE45E7" w:rsidTr="006F13ED">
        <w:trPr>
          <w:cantSplit/>
          <w:trHeight w:val="567"/>
        </w:trPr>
        <w:tc>
          <w:tcPr>
            <w:tcW w:w="430" w:type="dxa"/>
            <w:vMerge/>
            <w:textDirection w:val="btLr"/>
          </w:tcPr>
          <w:p w:rsidR="00DE45E7" w:rsidRDefault="00DE45E7" w:rsidP="006F13ED">
            <w:pPr>
              <w:ind w:left="113" w:right="113"/>
              <w:rPr>
                <w:sz w:val="16"/>
                <w:szCs w:val="16"/>
              </w:rPr>
            </w:pPr>
          </w:p>
        </w:tc>
        <w:tc>
          <w:tcPr>
            <w:tcW w:w="540" w:type="dxa"/>
            <w:textDirection w:val="btLr"/>
          </w:tcPr>
          <w:p w:rsidR="00DE45E7" w:rsidRPr="00E84146" w:rsidRDefault="00050B29" w:rsidP="006F13ED">
            <w:pPr>
              <w:ind w:left="113" w:right="113"/>
              <w:rPr>
                <w:sz w:val="16"/>
                <w:szCs w:val="16"/>
              </w:rPr>
            </w:pPr>
            <w:r>
              <w:rPr>
                <w:sz w:val="16"/>
                <w:szCs w:val="16"/>
              </w:rPr>
              <w:t>25-29</w:t>
            </w: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p w:rsidR="00DE45E7" w:rsidRPr="00E84146" w:rsidRDefault="00DE45E7" w:rsidP="006F13ED">
            <w:pPr>
              <w:ind w:left="113" w:right="113"/>
              <w:rPr>
                <w:sz w:val="16"/>
                <w:szCs w:val="16"/>
              </w:rPr>
            </w:pPr>
          </w:p>
        </w:tc>
        <w:tc>
          <w:tcPr>
            <w:tcW w:w="540" w:type="dxa"/>
          </w:tcPr>
          <w:p w:rsidR="00DE45E7" w:rsidRPr="005078A2" w:rsidRDefault="00DE45E7" w:rsidP="006F13ED">
            <w:pPr>
              <w:jc w:val="center"/>
              <w:rPr>
                <w:sz w:val="18"/>
                <w:szCs w:val="18"/>
              </w:rPr>
            </w:pPr>
          </w:p>
          <w:p w:rsidR="00DE45E7" w:rsidRDefault="00DE45E7" w:rsidP="006F13ED">
            <w:pPr>
              <w:rPr>
                <w:sz w:val="18"/>
                <w:szCs w:val="18"/>
              </w:rPr>
            </w:pPr>
          </w:p>
          <w:p w:rsidR="00DE45E7" w:rsidRDefault="00DE45E7" w:rsidP="006F13ED">
            <w:pPr>
              <w:rPr>
                <w:sz w:val="18"/>
                <w:szCs w:val="18"/>
              </w:rPr>
            </w:pPr>
            <w:r>
              <w:rPr>
                <w:sz w:val="18"/>
                <w:szCs w:val="18"/>
              </w:rPr>
              <w:t xml:space="preserve">   6</w:t>
            </w:r>
          </w:p>
          <w:p w:rsidR="00DE45E7" w:rsidRPr="00E84146" w:rsidRDefault="00DE45E7" w:rsidP="006F13ED">
            <w:pPr>
              <w:rPr>
                <w:sz w:val="18"/>
                <w:szCs w:val="18"/>
              </w:rPr>
            </w:pPr>
          </w:p>
        </w:tc>
        <w:tc>
          <w:tcPr>
            <w:tcW w:w="4939" w:type="dxa"/>
          </w:tcPr>
          <w:p w:rsidR="00DE45E7" w:rsidRDefault="00DE45E7" w:rsidP="006F13ED">
            <w:pPr>
              <w:autoSpaceDE w:val="0"/>
              <w:autoSpaceDN w:val="0"/>
              <w:adjustRightInd w:val="0"/>
              <w:rPr>
                <w:color w:val="000000"/>
                <w:sz w:val="16"/>
                <w:szCs w:val="16"/>
              </w:rPr>
            </w:pPr>
          </w:p>
          <w:p w:rsidR="00DE45E7" w:rsidRPr="001B5C02" w:rsidRDefault="00DE45E7" w:rsidP="006F13ED">
            <w:pPr>
              <w:autoSpaceDE w:val="0"/>
              <w:autoSpaceDN w:val="0"/>
              <w:adjustRightInd w:val="0"/>
              <w:rPr>
                <w:color w:val="000000"/>
                <w:sz w:val="16"/>
                <w:szCs w:val="16"/>
              </w:rPr>
            </w:pPr>
          </w:p>
          <w:p w:rsidR="00DE45E7" w:rsidRPr="001B5C02" w:rsidRDefault="00DE45E7" w:rsidP="006F13ED">
            <w:pPr>
              <w:autoSpaceDE w:val="0"/>
              <w:autoSpaceDN w:val="0"/>
              <w:adjustRightInd w:val="0"/>
              <w:rPr>
                <w:color w:val="000000"/>
                <w:sz w:val="16"/>
                <w:szCs w:val="16"/>
              </w:rPr>
            </w:pPr>
            <w:r w:rsidRPr="00252354">
              <w:rPr>
                <w:color w:val="000000"/>
                <w:sz w:val="16"/>
                <w:szCs w:val="16"/>
              </w:rPr>
              <w:t>1. Gerçek katsayılı bir polinomu çarpanlarına ayırır.</w:t>
            </w:r>
          </w:p>
        </w:tc>
        <w:tc>
          <w:tcPr>
            <w:tcW w:w="2826" w:type="dxa"/>
          </w:tcPr>
          <w:p w:rsidR="00DE45E7" w:rsidRDefault="00DE45E7" w:rsidP="006F13ED">
            <w:pPr>
              <w:rPr>
                <w:bCs/>
                <w:iCs/>
                <w:color w:val="000000"/>
                <w:sz w:val="16"/>
                <w:szCs w:val="16"/>
              </w:rPr>
            </w:pPr>
          </w:p>
          <w:p w:rsidR="00DE45E7" w:rsidRPr="00DE45E7" w:rsidRDefault="00DE45E7" w:rsidP="006F13ED">
            <w:r w:rsidRPr="00DE45E7">
              <w:rPr>
                <w:bCs/>
                <w:iCs/>
                <w:color w:val="000000"/>
                <w:sz w:val="16"/>
                <w:szCs w:val="16"/>
              </w:rPr>
              <w:t>Polinomlarda Çarpanlara Ayırma</w:t>
            </w:r>
          </w:p>
        </w:tc>
        <w:tc>
          <w:tcPr>
            <w:tcW w:w="1941" w:type="dxa"/>
            <w:vMerge/>
          </w:tcPr>
          <w:p w:rsidR="00DE45E7" w:rsidRDefault="00DE45E7" w:rsidP="006F13ED">
            <w:pPr>
              <w:jc w:val="center"/>
              <w:rPr>
                <w:sz w:val="16"/>
                <w:szCs w:val="16"/>
              </w:rPr>
            </w:pPr>
          </w:p>
        </w:tc>
        <w:tc>
          <w:tcPr>
            <w:tcW w:w="1781" w:type="dxa"/>
            <w:vMerge/>
          </w:tcPr>
          <w:p w:rsidR="00DE45E7" w:rsidRDefault="00DE45E7" w:rsidP="006F13ED">
            <w:pPr>
              <w:jc w:val="center"/>
              <w:rPr>
                <w:sz w:val="16"/>
                <w:szCs w:val="16"/>
              </w:rPr>
            </w:pPr>
          </w:p>
        </w:tc>
        <w:tc>
          <w:tcPr>
            <w:tcW w:w="2099" w:type="dxa"/>
            <w:vMerge w:val="restart"/>
          </w:tcPr>
          <w:p w:rsidR="00DE45E7" w:rsidRDefault="00DE45E7" w:rsidP="006F13ED">
            <w:pPr>
              <w:rPr>
                <w:sz w:val="16"/>
                <w:szCs w:val="16"/>
              </w:rPr>
            </w:pPr>
          </w:p>
        </w:tc>
      </w:tr>
      <w:tr w:rsidR="00166420" w:rsidTr="006F13ED">
        <w:trPr>
          <w:cantSplit/>
          <w:trHeight w:val="826"/>
        </w:trPr>
        <w:tc>
          <w:tcPr>
            <w:tcW w:w="430" w:type="dxa"/>
            <w:vMerge w:val="restart"/>
            <w:textDirection w:val="btLr"/>
          </w:tcPr>
          <w:p w:rsidR="00166420" w:rsidRDefault="00166420" w:rsidP="006F13ED">
            <w:pPr>
              <w:ind w:left="113" w:right="113"/>
            </w:pPr>
            <w:r>
              <w:t xml:space="preserve">              MAYIS </w:t>
            </w:r>
          </w:p>
          <w:p w:rsidR="00166420" w:rsidRDefault="00166420" w:rsidP="006F13ED">
            <w:pPr>
              <w:ind w:left="113" w:right="113"/>
              <w:rPr>
                <w:sz w:val="16"/>
                <w:szCs w:val="16"/>
              </w:rPr>
            </w:pPr>
          </w:p>
        </w:tc>
        <w:tc>
          <w:tcPr>
            <w:tcW w:w="540" w:type="dxa"/>
            <w:textDirection w:val="btLr"/>
          </w:tcPr>
          <w:p w:rsidR="00166420" w:rsidRPr="00E84146" w:rsidRDefault="00050B29" w:rsidP="006F13ED">
            <w:pPr>
              <w:ind w:left="113" w:right="113"/>
              <w:rPr>
                <w:sz w:val="16"/>
                <w:szCs w:val="16"/>
              </w:rPr>
            </w:pPr>
            <w:r>
              <w:rPr>
                <w:sz w:val="16"/>
                <w:szCs w:val="16"/>
              </w:rPr>
              <w:t>02-06</w:t>
            </w: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tc>
        <w:tc>
          <w:tcPr>
            <w:tcW w:w="540" w:type="dxa"/>
          </w:tcPr>
          <w:p w:rsidR="00166420" w:rsidRDefault="00166420" w:rsidP="006F13ED">
            <w:pPr>
              <w:jc w:val="center"/>
              <w:rPr>
                <w:sz w:val="18"/>
                <w:szCs w:val="18"/>
              </w:rPr>
            </w:pPr>
          </w:p>
          <w:p w:rsidR="00166420" w:rsidRPr="005078A2" w:rsidRDefault="00166420" w:rsidP="006F13ED">
            <w:pPr>
              <w:jc w:val="center"/>
              <w:rPr>
                <w:sz w:val="18"/>
                <w:szCs w:val="18"/>
              </w:rPr>
            </w:pPr>
            <w:r>
              <w:rPr>
                <w:sz w:val="18"/>
                <w:szCs w:val="18"/>
              </w:rPr>
              <w:t>6</w:t>
            </w:r>
          </w:p>
        </w:tc>
        <w:tc>
          <w:tcPr>
            <w:tcW w:w="4939" w:type="dxa"/>
          </w:tcPr>
          <w:p w:rsidR="00166420" w:rsidRPr="007A32A9" w:rsidRDefault="00166420" w:rsidP="006F13ED">
            <w:pPr>
              <w:autoSpaceDE w:val="0"/>
              <w:autoSpaceDN w:val="0"/>
              <w:adjustRightInd w:val="0"/>
              <w:rPr>
                <w:b/>
                <w:bCs/>
                <w:iCs/>
                <w:color w:val="000000"/>
                <w:sz w:val="16"/>
                <w:szCs w:val="16"/>
              </w:rPr>
            </w:pPr>
            <w:r w:rsidRPr="007A32A9">
              <w:rPr>
                <w:b/>
                <w:bCs/>
                <w:iCs/>
                <w:color w:val="000000"/>
                <w:sz w:val="16"/>
                <w:szCs w:val="16"/>
              </w:rPr>
              <w:t>Polinom ve Rasyonel Denklemlerin Çözüm Kümeleri</w:t>
            </w:r>
          </w:p>
          <w:p w:rsidR="00166420" w:rsidRPr="00252354" w:rsidRDefault="00166420" w:rsidP="006F13ED">
            <w:pPr>
              <w:autoSpaceDE w:val="0"/>
              <w:autoSpaceDN w:val="0"/>
              <w:adjustRightInd w:val="0"/>
              <w:rPr>
                <w:color w:val="000000"/>
                <w:sz w:val="16"/>
                <w:szCs w:val="16"/>
              </w:rPr>
            </w:pPr>
            <w:r w:rsidRPr="00252354">
              <w:rPr>
                <w:color w:val="000000"/>
                <w:sz w:val="16"/>
                <w:szCs w:val="16"/>
              </w:rPr>
              <w:t>1. Rasyonel ifade kavramını örneklerle açıklar ve rasyonel ifadelerin sadeleştirilmesiile ilgili uygulamalar yapar.</w:t>
            </w:r>
          </w:p>
          <w:p w:rsidR="00166420" w:rsidRPr="00AD7F48" w:rsidRDefault="00166420" w:rsidP="006F13ED">
            <w:pPr>
              <w:autoSpaceDE w:val="0"/>
              <w:autoSpaceDN w:val="0"/>
              <w:adjustRightInd w:val="0"/>
              <w:rPr>
                <w:color w:val="000000"/>
                <w:sz w:val="16"/>
                <w:szCs w:val="16"/>
              </w:rPr>
            </w:pPr>
            <w:r w:rsidRPr="00252354">
              <w:rPr>
                <w:color w:val="000000"/>
                <w:sz w:val="16"/>
                <w:szCs w:val="16"/>
              </w:rPr>
              <w:t>2. Polinom ve rasyonel denklemlerle ilgili uygulamalar yapar.</w:t>
            </w:r>
          </w:p>
        </w:tc>
        <w:tc>
          <w:tcPr>
            <w:tcW w:w="2826" w:type="dxa"/>
          </w:tcPr>
          <w:p w:rsidR="00DE45E7" w:rsidRDefault="00DE45E7" w:rsidP="006F13ED">
            <w:pPr>
              <w:autoSpaceDE w:val="0"/>
              <w:autoSpaceDN w:val="0"/>
              <w:adjustRightInd w:val="0"/>
              <w:rPr>
                <w:b/>
                <w:bCs/>
                <w:iCs/>
                <w:color w:val="000000"/>
                <w:sz w:val="16"/>
                <w:szCs w:val="16"/>
              </w:rPr>
            </w:pPr>
          </w:p>
          <w:p w:rsidR="00DE45E7" w:rsidRPr="00DE45E7" w:rsidRDefault="00DE45E7" w:rsidP="006F13ED">
            <w:pPr>
              <w:autoSpaceDE w:val="0"/>
              <w:autoSpaceDN w:val="0"/>
              <w:adjustRightInd w:val="0"/>
              <w:rPr>
                <w:bCs/>
                <w:iCs/>
                <w:color w:val="000000"/>
                <w:sz w:val="16"/>
                <w:szCs w:val="16"/>
              </w:rPr>
            </w:pPr>
            <w:r w:rsidRPr="00DE45E7">
              <w:rPr>
                <w:bCs/>
                <w:iCs/>
                <w:color w:val="000000"/>
                <w:sz w:val="16"/>
                <w:szCs w:val="16"/>
              </w:rPr>
              <w:t>Polinom ve Rasyonel Denklemlerin Çözüm Kümeleri</w:t>
            </w:r>
          </w:p>
          <w:p w:rsidR="00166420" w:rsidRPr="008A2219" w:rsidRDefault="00166420" w:rsidP="006F13ED">
            <w:pPr>
              <w:jc w:val="center"/>
              <w:rPr>
                <w:sz w:val="16"/>
                <w:szCs w:val="16"/>
              </w:rPr>
            </w:pPr>
          </w:p>
        </w:tc>
        <w:tc>
          <w:tcPr>
            <w:tcW w:w="1941" w:type="dxa"/>
            <w:vMerge/>
            <w:vAlign w:val="center"/>
          </w:tcPr>
          <w:p w:rsidR="00166420" w:rsidRPr="00453166" w:rsidRDefault="00166420" w:rsidP="006F13ED">
            <w:pPr>
              <w:jc w:val="center"/>
              <w:rPr>
                <w:sz w:val="18"/>
                <w:szCs w:val="18"/>
              </w:rPr>
            </w:pPr>
          </w:p>
        </w:tc>
        <w:tc>
          <w:tcPr>
            <w:tcW w:w="1781" w:type="dxa"/>
            <w:vMerge/>
            <w:vAlign w:val="center"/>
          </w:tcPr>
          <w:p w:rsidR="00166420" w:rsidRPr="00453166" w:rsidRDefault="00166420" w:rsidP="006F13ED">
            <w:pPr>
              <w:jc w:val="center"/>
              <w:rPr>
                <w:sz w:val="18"/>
                <w:szCs w:val="18"/>
              </w:rPr>
            </w:pPr>
          </w:p>
        </w:tc>
        <w:tc>
          <w:tcPr>
            <w:tcW w:w="2099" w:type="dxa"/>
            <w:vMerge/>
          </w:tcPr>
          <w:p w:rsidR="00166420" w:rsidRDefault="00166420" w:rsidP="006F13ED">
            <w:pPr>
              <w:rPr>
                <w:sz w:val="16"/>
                <w:szCs w:val="16"/>
              </w:rPr>
            </w:pPr>
          </w:p>
        </w:tc>
      </w:tr>
      <w:tr w:rsidR="00166420" w:rsidTr="006F13ED">
        <w:trPr>
          <w:cantSplit/>
          <w:trHeight w:val="745"/>
        </w:trPr>
        <w:tc>
          <w:tcPr>
            <w:tcW w:w="430" w:type="dxa"/>
            <w:vMerge/>
            <w:textDirection w:val="btLr"/>
          </w:tcPr>
          <w:p w:rsidR="00166420" w:rsidRPr="008E0A0F" w:rsidRDefault="00166420" w:rsidP="006F13ED">
            <w:pPr>
              <w:ind w:left="113" w:right="113"/>
            </w:pPr>
          </w:p>
        </w:tc>
        <w:tc>
          <w:tcPr>
            <w:tcW w:w="540" w:type="dxa"/>
            <w:textDirection w:val="btLr"/>
          </w:tcPr>
          <w:p w:rsidR="00166420" w:rsidRPr="00E84146" w:rsidRDefault="00050B29" w:rsidP="006F13ED">
            <w:pPr>
              <w:ind w:right="113"/>
              <w:rPr>
                <w:sz w:val="16"/>
                <w:szCs w:val="16"/>
              </w:rPr>
            </w:pPr>
            <w:r>
              <w:rPr>
                <w:sz w:val="16"/>
                <w:szCs w:val="16"/>
              </w:rPr>
              <w:t xml:space="preserve">       09-13</w:t>
            </w:r>
          </w:p>
        </w:tc>
        <w:tc>
          <w:tcPr>
            <w:tcW w:w="540" w:type="dxa"/>
          </w:tcPr>
          <w:p w:rsidR="00166420" w:rsidRDefault="00166420" w:rsidP="006F13ED">
            <w:pPr>
              <w:rPr>
                <w:sz w:val="18"/>
                <w:szCs w:val="18"/>
              </w:rPr>
            </w:pPr>
            <w:r>
              <w:rPr>
                <w:sz w:val="18"/>
                <w:szCs w:val="18"/>
              </w:rPr>
              <w:t xml:space="preserve">   4</w:t>
            </w:r>
          </w:p>
          <w:p w:rsidR="00166420" w:rsidRDefault="00166420" w:rsidP="006F13ED">
            <w:pPr>
              <w:rPr>
                <w:sz w:val="18"/>
                <w:szCs w:val="18"/>
              </w:rPr>
            </w:pPr>
          </w:p>
          <w:p w:rsidR="00166420" w:rsidRDefault="00166420" w:rsidP="006F13ED">
            <w:pPr>
              <w:rPr>
                <w:sz w:val="18"/>
                <w:szCs w:val="18"/>
              </w:rPr>
            </w:pPr>
          </w:p>
          <w:p w:rsidR="00166420" w:rsidRPr="001A47FF" w:rsidRDefault="00166420" w:rsidP="006F13ED">
            <w:pPr>
              <w:rPr>
                <w:sz w:val="18"/>
                <w:szCs w:val="18"/>
              </w:rPr>
            </w:pPr>
            <w:r>
              <w:rPr>
                <w:sz w:val="18"/>
                <w:szCs w:val="18"/>
              </w:rPr>
              <w:t xml:space="preserve">   2</w:t>
            </w:r>
          </w:p>
        </w:tc>
        <w:tc>
          <w:tcPr>
            <w:tcW w:w="4939" w:type="dxa"/>
          </w:tcPr>
          <w:p w:rsidR="00166420" w:rsidRPr="007A32A9" w:rsidRDefault="00166420" w:rsidP="006F13ED">
            <w:pPr>
              <w:autoSpaceDE w:val="0"/>
              <w:autoSpaceDN w:val="0"/>
              <w:adjustRightInd w:val="0"/>
              <w:rPr>
                <w:b/>
                <w:bCs/>
                <w:iCs/>
                <w:color w:val="000000"/>
                <w:sz w:val="16"/>
                <w:szCs w:val="16"/>
              </w:rPr>
            </w:pPr>
            <w:r w:rsidRPr="007A32A9">
              <w:rPr>
                <w:b/>
                <w:bCs/>
                <w:iCs/>
                <w:color w:val="000000"/>
                <w:sz w:val="16"/>
                <w:szCs w:val="16"/>
              </w:rPr>
              <w:t>Çemberin Temel Elemanları</w:t>
            </w:r>
          </w:p>
          <w:p w:rsidR="00166420" w:rsidRPr="00252354" w:rsidRDefault="00166420" w:rsidP="006F13ED">
            <w:pPr>
              <w:autoSpaceDE w:val="0"/>
              <w:autoSpaceDN w:val="0"/>
              <w:adjustRightInd w:val="0"/>
              <w:rPr>
                <w:color w:val="000000"/>
                <w:sz w:val="16"/>
                <w:szCs w:val="16"/>
              </w:rPr>
            </w:pPr>
            <w:r w:rsidRPr="00252354">
              <w:rPr>
                <w:color w:val="000000"/>
                <w:sz w:val="16"/>
                <w:szCs w:val="16"/>
              </w:rPr>
              <w:t>1. Çemberlerde teğet, kiriş, çap ve yay kavramlarını açıklar.</w:t>
            </w:r>
          </w:p>
          <w:p w:rsidR="00166420" w:rsidRPr="00252354" w:rsidRDefault="00166420" w:rsidP="006F13ED">
            <w:pPr>
              <w:autoSpaceDE w:val="0"/>
              <w:autoSpaceDN w:val="0"/>
              <w:adjustRightInd w:val="0"/>
              <w:rPr>
                <w:color w:val="000000"/>
                <w:sz w:val="16"/>
                <w:szCs w:val="16"/>
              </w:rPr>
            </w:pPr>
            <w:r w:rsidRPr="00252354">
              <w:rPr>
                <w:color w:val="000000"/>
                <w:sz w:val="16"/>
                <w:szCs w:val="16"/>
              </w:rPr>
              <w:t>2. Çemberde kirişin özelliklerini gösterir.</w:t>
            </w:r>
          </w:p>
          <w:p w:rsidR="00166420" w:rsidRPr="007A32A9" w:rsidRDefault="00166420" w:rsidP="006F13ED">
            <w:pPr>
              <w:autoSpaceDE w:val="0"/>
              <w:autoSpaceDN w:val="0"/>
              <w:adjustRightInd w:val="0"/>
              <w:rPr>
                <w:b/>
                <w:color w:val="000000"/>
                <w:sz w:val="16"/>
                <w:szCs w:val="16"/>
              </w:rPr>
            </w:pPr>
            <w:r w:rsidRPr="007A32A9">
              <w:rPr>
                <w:b/>
                <w:bCs/>
                <w:iCs/>
                <w:color w:val="000000"/>
                <w:sz w:val="16"/>
                <w:szCs w:val="16"/>
              </w:rPr>
              <w:t>Çemberde Açılar</w:t>
            </w:r>
          </w:p>
          <w:p w:rsidR="00166420" w:rsidRPr="00B96E32" w:rsidRDefault="00166420" w:rsidP="006F13ED">
            <w:pPr>
              <w:autoSpaceDE w:val="0"/>
              <w:autoSpaceDN w:val="0"/>
              <w:adjustRightInd w:val="0"/>
              <w:rPr>
                <w:color w:val="000000"/>
                <w:sz w:val="16"/>
                <w:szCs w:val="16"/>
              </w:rPr>
            </w:pPr>
            <w:r w:rsidRPr="00252354">
              <w:rPr>
                <w:color w:val="000000"/>
                <w:sz w:val="16"/>
                <w:szCs w:val="16"/>
              </w:rPr>
              <w:t>1. Bir çemberde merkez, çevre, iç, dış ve teğet-kiriş açıları açıklar; bu açıların ölçüleriile gördükleri yayların ölçülerini ilişkilendirir.</w:t>
            </w:r>
          </w:p>
        </w:tc>
        <w:tc>
          <w:tcPr>
            <w:tcW w:w="2826" w:type="dxa"/>
          </w:tcPr>
          <w:p w:rsidR="00DE45E7" w:rsidRPr="00DE45E7" w:rsidRDefault="00DE45E7" w:rsidP="006F13ED">
            <w:pPr>
              <w:autoSpaceDE w:val="0"/>
              <w:autoSpaceDN w:val="0"/>
              <w:adjustRightInd w:val="0"/>
              <w:rPr>
                <w:bCs/>
                <w:iCs/>
                <w:color w:val="000000"/>
                <w:sz w:val="16"/>
                <w:szCs w:val="16"/>
              </w:rPr>
            </w:pPr>
            <w:r w:rsidRPr="00DE45E7">
              <w:rPr>
                <w:bCs/>
                <w:iCs/>
                <w:color w:val="000000"/>
                <w:sz w:val="16"/>
                <w:szCs w:val="16"/>
              </w:rPr>
              <w:t>Çemberin Temel Elemanları</w:t>
            </w:r>
          </w:p>
          <w:p w:rsidR="00DE45E7" w:rsidRPr="00DE45E7" w:rsidRDefault="00DE45E7" w:rsidP="006F13ED">
            <w:pPr>
              <w:rPr>
                <w:sz w:val="16"/>
                <w:szCs w:val="16"/>
              </w:rPr>
            </w:pPr>
          </w:p>
          <w:p w:rsidR="00DE45E7" w:rsidRPr="00DE45E7" w:rsidRDefault="00DE45E7" w:rsidP="006F13ED">
            <w:pPr>
              <w:rPr>
                <w:sz w:val="16"/>
                <w:szCs w:val="16"/>
              </w:rPr>
            </w:pPr>
          </w:p>
          <w:p w:rsidR="00DE45E7" w:rsidRPr="00DE45E7" w:rsidRDefault="00DE45E7" w:rsidP="006F13ED">
            <w:pPr>
              <w:autoSpaceDE w:val="0"/>
              <w:autoSpaceDN w:val="0"/>
              <w:adjustRightInd w:val="0"/>
              <w:rPr>
                <w:color w:val="000000"/>
                <w:sz w:val="16"/>
                <w:szCs w:val="16"/>
              </w:rPr>
            </w:pPr>
            <w:r w:rsidRPr="00DE45E7">
              <w:rPr>
                <w:bCs/>
                <w:iCs/>
                <w:color w:val="000000"/>
                <w:sz w:val="16"/>
                <w:szCs w:val="16"/>
              </w:rPr>
              <w:t>Çemberde Açılar</w:t>
            </w:r>
          </w:p>
          <w:p w:rsidR="00166420" w:rsidRPr="00DE45E7" w:rsidRDefault="00166420" w:rsidP="006F13ED">
            <w:pPr>
              <w:rPr>
                <w:sz w:val="16"/>
                <w:szCs w:val="16"/>
              </w:rPr>
            </w:pPr>
          </w:p>
        </w:tc>
        <w:tc>
          <w:tcPr>
            <w:tcW w:w="1941" w:type="dxa"/>
            <w:vMerge/>
          </w:tcPr>
          <w:p w:rsidR="00166420" w:rsidRDefault="00166420" w:rsidP="006F13ED">
            <w:pPr>
              <w:rPr>
                <w:sz w:val="16"/>
                <w:szCs w:val="16"/>
              </w:rPr>
            </w:pPr>
          </w:p>
        </w:tc>
        <w:tc>
          <w:tcPr>
            <w:tcW w:w="1781" w:type="dxa"/>
            <w:vMerge/>
          </w:tcPr>
          <w:p w:rsidR="00166420" w:rsidRDefault="00166420" w:rsidP="006F13ED">
            <w:pPr>
              <w:rPr>
                <w:sz w:val="16"/>
                <w:szCs w:val="16"/>
              </w:rPr>
            </w:pPr>
          </w:p>
        </w:tc>
        <w:tc>
          <w:tcPr>
            <w:tcW w:w="2099" w:type="dxa"/>
            <w:vMerge/>
          </w:tcPr>
          <w:p w:rsidR="00166420" w:rsidRDefault="00166420" w:rsidP="006F13ED">
            <w:pPr>
              <w:rPr>
                <w:sz w:val="16"/>
                <w:szCs w:val="16"/>
              </w:rPr>
            </w:pPr>
          </w:p>
        </w:tc>
      </w:tr>
      <w:tr w:rsidR="006F13ED" w:rsidTr="006F13ED">
        <w:trPr>
          <w:cantSplit/>
          <w:trHeight w:val="705"/>
        </w:trPr>
        <w:tc>
          <w:tcPr>
            <w:tcW w:w="430" w:type="dxa"/>
            <w:vMerge/>
            <w:textDirection w:val="btLr"/>
          </w:tcPr>
          <w:p w:rsidR="006F13ED" w:rsidRPr="008E0A0F" w:rsidRDefault="006F13ED" w:rsidP="006F13ED">
            <w:pPr>
              <w:ind w:left="113" w:right="113"/>
            </w:pPr>
          </w:p>
        </w:tc>
        <w:tc>
          <w:tcPr>
            <w:tcW w:w="540" w:type="dxa"/>
            <w:vMerge w:val="restart"/>
            <w:textDirection w:val="btLr"/>
          </w:tcPr>
          <w:p w:rsidR="006F13ED" w:rsidRPr="00E84146" w:rsidRDefault="00050B29" w:rsidP="006F13ED">
            <w:pPr>
              <w:rPr>
                <w:sz w:val="16"/>
                <w:szCs w:val="16"/>
              </w:rPr>
            </w:pPr>
            <w:r>
              <w:rPr>
                <w:sz w:val="16"/>
                <w:szCs w:val="16"/>
              </w:rPr>
              <w:t xml:space="preserve">      16-20</w:t>
            </w:r>
          </w:p>
        </w:tc>
        <w:tc>
          <w:tcPr>
            <w:tcW w:w="540" w:type="dxa"/>
            <w:vMerge w:val="restart"/>
          </w:tcPr>
          <w:p w:rsidR="006F13ED" w:rsidRDefault="006F13ED" w:rsidP="006F13ED">
            <w:pPr>
              <w:rPr>
                <w:sz w:val="18"/>
                <w:szCs w:val="18"/>
              </w:rPr>
            </w:pPr>
            <w:r>
              <w:rPr>
                <w:sz w:val="18"/>
                <w:szCs w:val="18"/>
              </w:rPr>
              <w:t xml:space="preserve">   4</w:t>
            </w:r>
          </w:p>
          <w:p w:rsidR="006F13ED" w:rsidRDefault="006F13ED" w:rsidP="006F13ED">
            <w:pPr>
              <w:rPr>
                <w:sz w:val="18"/>
                <w:szCs w:val="18"/>
              </w:rPr>
            </w:pPr>
          </w:p>
          <w:p w:rsidR="006F13ED" w:rsidRDefault="006F13ED" w:rsidP="006F13ED">
            <w:pPr>
              <w:rPr>
                <w:sz w:val="18"/>
                <w:szCs w:val="18"/>
              </w:rPr>
            </w:pPr>
            <w:r>
              <w:rPr>
                <w:sz w:val="18"/>
                <w:szCs w:val="18"/>
              </w:rPr>
              <w:t xml:space="preserve">   2</w:t>
            </w:r>
          </w:p>
          <w:p w:rsidR="006F13ED" w:rsidRPr="000969E0" w:rsidRDefault="006F13ED" w:rsidP="006F13ED">
            <w:pPr>
              <w:rPr>
                <w:sz w:val="18"/>
                <w:szCs w:val="18"/>
              </w:rPr>
            </w:pPr>
          </w:p>
        </w:tc>
        <w:tc>
          <w:tcPr>
            <w:tcW w:w="4939" w:type="dxa"/>
            <w:vMerge w:val="restart"/>
          </w:tcPr>
          <w:p w:rsidR="006F13ED" w:rsidRDefault="006F13ED" w:rsidP="006F13ED">
            <w:pPr>
              <w:autoSpaceDE w:val="0"/>
              <w:autoSpaceDN w:val="0"/>
              <w:adjustRightInd w:val="0"/>
              <w:rPr>
                <w:color w:val="000000"/>
                <w:sz w:val="16"/>
                <w:szCs w:val="16"/>
              </w:rPr>
            </w:pPr>
            <w:r w:rsidRPr="00252354">
              <w:rPr>
                <w:color w:val="000000"/>
                <w:sz w:val="16"/>
                <w:szCs w:val="16"/>
              </w:rPr>
              <w:t>1. Bir çemberde merkez, çevre, iç, dış ve teğet-kiriş açıları açıklar; bu açıların ölçüleriile gördükleri yayların ölçülerini ilişkilendirir.</w:t>
            </w:r>
          </w:p>
          <w:p w:rsidR="006F13ED" w:rsidRPr="007A32A9" w:rsidRDefault="006F13ED" w:rsidP="006F13ED">
            <w:pPr>
              <w:autoSpaceDE w:val="0"/>
              <w:autoSpaceDN w:val="0"/>
              <w:adjustRightInd w:val="0"/>
              <w:rPr>
                <w:b/>
                <w:bCs/>
                <w:iCs/>
                <w:color w:val="000000"/>
                <w:sz w:val="16"/>
                <w:szCs w:val="16"/>
              </w:rPr>
            </w:pPr>
            <w:r w:rsidRPr="007A32A9">
              <w:rPr>
                <w:b/>
                <w:bCs/>
                <w:iCs/>
                <w:color w:val="000000"/>
                <w:sz w:val="16"/>
                <w:szCs w:val="16"/>
              </w:rPr>
              <w:t>Çemberde Teğet</w:t>
            </w:r>
          </w:p>
          <w:p w:rsidR="006F13ED" w:rsidRPr="000969E0" w:rsidRDefault="006F13ED" w:rsidP="006F13ED">
            <w:pPr>
              <w:autoSpaceDE w:val="0"/>
              <w:autoSpaceDN w:val="0"/>
              <w:adjustRightInd w:val="0"/>
              <w:rPr>
                <w:color w:val="000000"/>
                <w:sz w:val="16"/>
                <w:szCs w:val="16"/>
              </w:rPr>
            </w:pPr>
            <w:r w:rsidRPr="00252354">
              <w:rPr>
                <w:color w:val="000000"/>
                <w:sz w:val="16"/>
                <w:szCs w:val="16"/>
              </w:rPr>
              <w:t>1. Çemberde teğetin özelliklerini gösterir.</w:t>
            </w:r>
          </w:p>
        </w:tc>
        <w:tc>
          <w:tcPr>
            <w:tcW w:w="2826" w:type="dxa"/>
            <w:vMerge w:val="restart"/>
          </w:tcPr>
          <w:p w:rsidR="006F13ED" w:rsidRPr="00DE45E7" w:rsidRDefault="006F13ED" w:rsidP="006F13ED">
            <w:pPr>
              <w:autoSpaceDE w:val="0"/>
              <w:autoSpaceDN w:val="0"/>
              <w:adjustRightInd w:val="0"/>
              <w:rPr>
                <w:color w:val="000000"/>
                <w:sz w:val="16"/>
                <w:szCs w:val="16"/>
              </w:rPr>
            </w:pPr>
            <w:r w:rsidRPr="00DE45E7">
              <w:rPr>
                <w:bCs/>
                <w:iCs/>
                <w:color w:val="000000"/>
                <w:sz w:val="16"/>
                <w:szCs w:val="16"/>
              </w:rPr>
              <w:t>Çemberde Açılar</w:t>
            </w:r>
          </w:p>
          <w:p w:rsidR="006F13ED" w:rsidRDefault="006F13ED" w:rsidP="006F13ED">
            <w:pPr>
              <w:autoSpaceDE w:val="0"/>
              <w:autoSpaceDN w:val="0"/>
              <w:adjustRightInd w:val="0"/>
              <w:rPr>
                <w:b/>
                <w:bCs/>
                <w:iCs/>
                <w:color w:val="000000"/>
                <w:sz w:val="16"/>
                <w:szCs w:val="16"/>
              </w:rPr>
            </w:pPr>
          </w:p>
          <w:p w:rsidR="006F13ED" w:rsidRPr="00DE45E7" w:rsidRDefault="006F13ED" w:rsidP="006F13ED">
            <w:pPr>
              <w:autoSpaceDE w:val="0"/>
              <w:autoSpaceDN w:val="0"/>
              <w:adjustRightInd w:val="0"/>
              <w:rPr>
                <w:bCs/>
                <w:iCs/>
                <w:color w:val="000000"/>
                <w:sz w:val="16"/>
                <w:szCs w:val="16"/>
              </w:rPr>
            </w:pPr>
            <w:r w:rsidRPr="00DE45E7">
              <w:rPr>
                <w:bCs/>
                <w:iCs/>
                <w:color w:val="000000"/>
                <w:sz w:val="16"/>
                <w:szCs w:val="16"/>
              </w:rPr>
              <w:t>Çemberde Teğet</w:t>
            </w:r>
          </w:p>
          <w:p w:rsidR="006F13ED" w:rsidRPr="004E4BF3" w:rsidRDefault="006F13ED" w:rsidP="006F13ED">
            <w:pPr>
              <w:jc w:val="center"/>
              <w:rPr>
                <w:sz w:val="16"/>
                <w:szCs w:val="16"/>
              </w:rPr>
            </w:pPr>
          </w:p>
        </w:tc>
        <w:tc>
          <w:tcPr>
            <w:tcW w:w="1941" w:type="dxa"/>
            <w:vMerge/>
          </w:tcPr>
          <w:p w:rsidR="006F13ED" w:rsidRDefault="006F13ED" w:rsidP="006F13ED">
            <w:pPr>
              <w:rPr>
                <w:sz w:val="16"/>
                <w:szCs w:val="16"/>
              </w:rPr>
            </w:pPr>
          </w:p>
        </w:tc>
        <w:tc>
          <w:tcPr>
            <w:tcW w:w="1781" w:type="dxa"/>
            <w:vMerge/>
          </w:tcPr>
          <w:p w:rsidR="006F13ED" w:rsidRDefault="006F13ED" w:rsidP="006F13ED">
            <w:pPr>
              <w:rPr>
                <w:sz w:val="16"/>
                <w:szCs w:val="16"/>
              </w:rPr>
            </w:pPr>
          </w:p>
        </w:tc>
        <w:tc>
          <w:tcPr>
            <w:tcW w:w="2099" w:type="dxa"/>
          </w:tcPr>
          <w:p w:rsidR="006F13ED" w:rsidRDefault="006F13ED" w:rsidP="006F13ED">
            <w:pPr>
              <w:rPr>
                <w:sz w:val="16"/>
                <w:szCs w:val="16"/>
              </w:rPr>
            </w:pPr>
            <w:r>
              <w:rPr>
                <w:sz w:val="16"/>
                <w:szCs w:val="16"/>
              </w:rPr>
              <w:t xml:space="preserve">19 MAYIS ATATÜRK’Ü </w:t>
            </w:r>
          </w:p>
          <w:p w:rsidR="006F13ED" w:rsidRDefault="006F13ED" w:rsidP="006F13ED">
            <w:pPr>
              <w:rPr>
                <w:sz w:val="16"/>
                <w:szCs w:val="16"/>
              </w:rPr>
            </w:pPr>
            <w:r>
              <w:rPr>
                <w:sz w:val="16"/>
                <w:szCs w:val="16"/>
              </w:rPr>
              <w:t xml:space="preserve">ANMA GENÇLİK VE </w:t>
            </w:r>
          </w:p>
          <w:p w:rsidR="006F13ED" w:rsidRDefault="006F13ED" w:rsidP="006F13ED">
            <w:pPr>
              <w:rPr>
                <w:sz w:val="16"/>
                <w:szCs w:val="16"/>
              </w:rPr>
            </w:pPr>
            <w:r>
              <w:rPr>
                <w:sz w:val="16"/>
                <w:szCs w:val="16"/>
              </w:rPr>
              <w:t xml:space="preserve">SPOR BAYRAMI   </w:t>
            </w:r>
          </w:p>
        </w:tc>
      </w:tr>
      <w:tr w:rsidR="006F13ED" w:rsidTr="006F13ED">
        <w:trPr>
          <w:cantSplit/>
          <w:trHeight w:val="283"/>
        </w:trPr>
        <w:tc>
          <w:tcPr>
            <w:tcW w:w="430" w:type="dxa"/>
            <w:vMerge/>
            <w:textDirection w:val="btLr"/>
          </w:tcPr>
          <w:p w:rsidR="006F13ED" w:rsidRPr="008E0A0F" w:rsidRDefault="006F13ED" w:rsidP="006F13ED">
            <w:pPr>
              <w:ind w:left="113" w:right="113"/>
            </w:pPr>
          </w:p>
        </w:tc>
        <w:tc>
          <w:tcPr>
            <w:tcW w:w="540" w:type="dxa"/>
            <w:vMerge/>
            <w:textDirection w:val="btLr"/>
          </w:tcPr>
          <w:p w:rsidR="006F13ED" w:rsidRDefault="006F13ED" w:rsidP="006F13ED">
            <w:pPr>
              <w:rPr>
                <w:sz w:val="16"/>
                <w:szCs w:val="16"/>
              </w:rPr>
            </w:pPr>
          </w:p>
        </w:tc>
        <w:tc>
          <w:tcPr>
            <w:tcW w:w="540" w:type="dxa"/>
            <w:vMerge/>
          </w:tcPr>
          <w:p w:rsidR="006F13ED" w:rsidRDefault="006F13ED" w:rsidP="006F13ED">
            <w:pPr>
              <w:rPr>
                <w:sz w:val="18"/>
                <w:szCs w:val="18"/>
              </w:rPr>
            </w:pPr>
          </w:p>
        </w:tc>
        <w:tc>
          <w:tcPr>
            <w:tcW w:w="4939" w:type="dxa"/>
            <w:vMerge/>
          </w:tcPr>
          <w:p w:rsidR="006F13ED" w:rsidRPr="00252354" w:rsidRDefault="006F13ED" w:rsidP="006F13ED">
            <w:pPr>
              <w:autoSpaceDE w:val="0"/>
              <w:autoSpaceDN w:val="0"/>
              <w:adjustRightInd w:val="0"/>
              <w:rPr>
                <w:color w:val="000000"/>
                <w:sz w:val="16"/>
                <w:szCs w:val="16"/>
              </w:rPr>
            </w:pPr>
          </w:p>
        </w:tc>
        <w:tc>
          <w:tcPr>
            <w:tcW w:w="2826" w:type="dxa"/>
            <w:vMerge/>
          </w:tcPr>
          <w:p w:rsidR="006F13ED" w:rsidRPr="00DE45E7" w:rsidRDefault="006F13ED" w:rsidP="006F13ED">
            <w:pPr>
              <w:autoSpaceDE w:val="0"/>
              <w:autoSpaceDN w:val="0"/>
              <w:adjustRightInd w:val="0"/>
              <w:rPr>
                <w:bCs/>
                <w:iCs/>
                <w:color w:val="000000"/>
                <w:sz w:val="16"/>
                <w:szCs w:val="16"/>
              </w:rPr>
            </w:pPr>
          </w:p>
        </w:tc>
        <w:tc>
          <w:tcPr>
            <w:tcW w:w="1941" w:type="dxa"/>
            <w:vMerge/>
          </w:tcPr>
          <w:p w:rsidR="006F13ED" w:rsidRDefault="006F13ED" w:rsidP="006F13ED">
            <w:pPr>
              <w:rPr>
                <w:sz w:val="16"/>
                <w:szCs w:val="16"/>
              </w:rPr>
            </w:pPr>
          </w:p>
        </w:tc>
        <w:tc>
          <w:tcPr>
            <w:tcW w:w="1781" w:type="dxa"/>
            <w:vMerge/>
          </w:tcPr>
          <w:p w:rsidR="006F13ED" w:rsidRDefault="006F13ED" w:rsidP="006F13ED">
            <w:pPr>
              <w:rPr>
                <w:sz w:val="16"/>
                <w:szCs w:val="16"/>
              </w:rPr>
            </w:pPr>
          </w:p>
        </w:tc>
        <w:tc>
          <w:tcPr>
            <w:tcW w:w="2099" w:type="dxa"/>
            <w:vMerge w:val="restart"/>
          </w:tcPr>
          <w:p w:rsidR="006F13ED" w:rsidRDefault="006F13ED" w:rsidP="006F13ED">
            <w:pPr>
              <w:rPr>
                <w:sz w:val="16"/>
                <w:szCs w:val="16"/>
              </w:rPr>
            </w:pPr>
          </w:p>
        </w:tc>
      </w:tr>
      <w:tr w:rsidR="00166420" w:rsidTr="006F13ED">
        <w:trPr>
          <w:cantSplit/>
          <w:trHeight w:val="435"/>
        </w:trPr>
        <w:tc>
          <w:tcPr>
            <w:tcW w:w="430" w:type="dxa"/>
            <w:vMerge/>
            <w:textDirection w:val="btLr"/>
          </w:tcPr>
          <w:p w:rsidR="00166420" w:rsidRPr="008E0A0F" w:rsidRDefault="00166420" w:rsidP="006F13ED">
            <w:pPr>
              <w:ind w:left="113" w:right="113"/>
            </w:pPr>
          </w:p>
        </w:tc>
        <w:tc>
          <w:tcPr>
            <w:tcW w:w="540" w:type="dxa"/>
            <w:textDirection w:val="btLr"/>
          </w:tcPr>
          <w:p w:rsidR="00166420" w:rsidRPr="00E84146" w:rsidRDefault="00050B29" w:rsidP="006F13ED">
            <w:pPr>
              <w:ind w:right="113"/>
              <w:rPr>
                <w:sz w:val="16"/>
                <w:szCs w:val="16"/>
              </w:rPr>
            </w:pPr>
            <w:r>
              <w:rPr>
                <w:sz w:val="16"/>
                <w:szCs w:val="16"/>
              </w:rPr>
              <w:t xml:space="preserve">    23-27</w:t>
            </w: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tc>
        <w:tc>
          <w:tcPr>
            <w:tcW w:w="540" w:type="dxa"/>
          </w:tcPr>
          <w:p w:rsidR="00166420" w:rsidRDefault="00166420" w:rsidP="006F13ED">
            <w:pPr>
              <w:jc w:val="center"/>
              <w:rPr>
                <w:sz w:val="18"/>
                <w:szCs w:val="18"/>
              </w:rPr>
            </w:pPr>
            <w:r>
              <w:rPr>
                <w:sz w:val="18"/>
                <w:szCs w:val="18"/>
              </w:rPr>
              <w:t>2</w:t>
            </w:r>
          </w:p>
          <w:p w:rsidR="00166420" w:rsidRDefault="00166420" w:rsidP="006F13ED">
            <w:pPr>
              <w:jc w:val="center"/>
              <w:rPr>
                <w:sz w:val="18"/>
                <w:szCs w:val="18"/>
              </w:rPr>
            </w:pPr>
          </w:p>
          <w:p w:rsidR="00166420" w:rsidRDefault="00166420" w:rsidP="006F13ED">
            <w:pPr>
              <w:jc w:val="center"/>
              <w:rPr>
                <w:sz w:val="18"/>
                <w:szCs w:val="18"/>
              </w:rPr>
            </w:pPr>
            <w:r>
              <w:rPr>
                <w:sz w:val="18"/>
                <w:szCs w:val="18"/>
              </w:rPr>
              <w:t>4</w:t>
            </w:r>
          </w:p>
          <w:p w:rsidR="00166420" w:rsidRPr="005078A2" w:rsidRDefault="00166420" w:rsidP="006F13ED">
            <w:pPr>
              <w:jc w:val="center"/>
              <w:rPr>
                <w:sz w:val="18"/>
                <w:szCs w:val="18"/>
              </w:rPr>
            </w:pPr>
          </w:p>
        </w:tc>
        <w:tc>
          <w:tcPr>
            <w:tcW w:w="4939" w:type="dxa"/>
          </w:tcPr>
          <w:p w:rsidR="00166420" w:rsidRPr="00252354" w:rsidRDefault="00166420" w:rsidP="006F13ED">
            <w:pPr>
              <w:autoSpaceDE w:val="0"/>
              <w:autoSpaceDN w:val="0"/>
              <w:adjustRightInd w:val="0"/>
              <w:rPr>
                <w:color w:val="000000"/>
                <w:sz w:val="16"/>
                <w:szCs w:val="16"/>
              </w:rPr>
            </w:pPr>
            <w:r w:rsidRPr="00252354">
              <w:rPr>
                <w:color w:val="000000"/>
                <w:sz w:val="16"/>
                <w:szCs w:val="16"/>
              </w:rPr>
              <w:t>1. Çemberde teğetin özelliklerini gösterir.</w:t>
            </w:r>
          </w:p>
          <w:p w:rsidR="00166420" w:rsidRPr="007A32A9" w:rsidRDefault="00166420" w:rsidP="006F13ED">
            <w:pPr>
              <w:autoSpaceDE w:val="0"/>
              <w:autoSpaceDN w:val="0"/>
              <w:adjustRightInd w:val="0"/>
              <w:rPr>
                <w:b/>
                <w:bCs/>
                <w:iCs/>
                <w:color w:val="000000"/>
                <w:sz w:val="16"/>
                <w:szCs w:val="16"/>
              </w:rPr>
            </w:pPr>
            <w:r w:rsidRPr="007A32A9">
              <w:rPr>
                <w:b/>
                <w:bCs/>
                <w:iCs/>
                <w:color w:val="000000"/>
                <w:sz w:val="16"/>
                <w:szCs w:val="16"/>
              </w:rPr>
              <w:t>Dairenin Çevresi ve Alanı</w:t>
            </w:r>
          </w:p>
          <w:p w:rsidR="00166420" w:rsidRPr="009E1F10" w:rsidRDefault="00166420" w:rsidP="006F13ED">
            <w:pPr>
              <w:autoSpaceDE w:val="0"/>
              <w:autoSpaceDN w:val="0"/>
              <w:adjustRightInd w:val="0"/>
              <w:rPr>
                <w:color w:val="000000"/>
                <w:sz w:val="16"/>
                <w:szCs w:val="16"/>
              </w:rPr>
            </w:pPr>
            <w:r w:rsidRPr="00252354">
              <w:rPr>
                <w:color w:val="000000"/>
                <w:sz w:val="16"/>
                <w:szCs w:val="16"/>
              </w:rPr>
              <w:t>1. Dairenin çevresini ve alanını veren bağıntılar oluşturur ve uygulamalar yapar.</w:t>
            </w:r>
          </w:p>
        </w:tc>
        <w:tc>
          <w:tcPr>
            <w:tcW w:w="2826" w:type="dxa"/>
          </w:tcPr>
          <w:p w:rsidR="00DE45E7" w:rsidRPr="00DE45E7" w:rsidRDefault="00DE45E7" w:rsidP="006F13ED">
            <w:pPr>
              <w:autoSpaceDE w:val="0"/>
              <w:autoSpaceDN w:val="0"/>
              <w:adjustRightInd w:val="0"/>
              <w:rPr>
                <w:bCs/>
                <w:iCs/>
                <w:color w:val="000000"/>
                <w:sz w:val="16"/>
                <w:szCs w:val="16"/>
              </w:rPr>
            </w:pPr>
            <w:r w:rsidRPr="00DE45E7">
              <w:rPr>
                <w:bCs/>
                <w:iCs/>
                <w:color w:val="000000"/>
                <w:sz w:val="16"/>
                <w:szCs w:val="16"/>
              </w:rPr>
              <w:t>Çemberde Teğet</w:t>
            </w:r>
          </w:p>
          <w:p w:rsidR="00DE45E7" w:rsidRDefault="00DE45E7" w:rsidP="006F13ED">
            <w:pPr>
              <w:autoSpaceDE w:val="0"/>
              <w:autoSpaceDN w:val="0"/>
              <w:adjustRightInd w:val="0"/>
              <w:rPr>
                <w:bCs/>
                <w:iCs/>
                <w:color w:val="000000"/>
                <w:sz w:val="16"/>
                <w:szCs w:val="16"/>
              </w:rPr>
            </w:pPr>
          </w:p>
          <w:p w:rsidR="00DE45E7" w:rsidRPr="00DE45E7" w:rsidRDefault="00DE45E7" w:rsidP="006F13ED">
            <w:pPr>
              <w:autoSpaceDE w:val="0"/>
              <w:autoSpaceDN w:val="0"/>
              <w:adjustRightInd w:val="0"/>
              <w:rPr>
                <w:bCs/>
                <w:iCs/>
                <w:color w:val="000000"/>
                <w:sz w:val="16"/>
                <w:szCs w:val="16"/>
              </w:rPr>
            </w:pPr>
            <w:r w:rsidRPr="00DE45E7">
              <w:rPr>
                <w:bCs/>
                <w:iCs/>
                <w:color w:val="000000"/>
                <w:sz w:val="16"/>
                <w:szCs w:val="16"/>
              </w:rPr>
              <w:t>Dairenin Çevresi ve Alanı</w:t>
            </w:r>
          </w:p>
          <w:p w:rsidR="00166420" w:rsidRDefault="00166420" w:rsidP="006F13ED"/>
        </w:tc>
        <w:tc>
          <w:tcPr>
            <w:tcW w:w="1941" w:type="dxa"/>
            <w:vMerge/>
          </w:tcPr>
          <w:p w:rsidR="00166420" w:rsidRDefault="00166420" w:rsidP="006F13ED">
            <w:pPr>
              <w:rPr>
                <w:sz w:val="16"/>
                <w:szCs w:val="16"/>
              </w:rPr>
            </w:pPr>
          </w:p>
        </w:tc>
        <w:tc>
          <w:tcPr>
            <w:tcW w:w="1781" w:type="dxa"/>
            <w:vMerge/>
          </w:tcPr>
          <w:p w:rsidR="00166420" w:rsidRDefault="00166420" w:rsidP="006F13ED">
            <w:pPr>
              <w:rPr>
                <w:sz w:val="16"/>
                <w:szCs w:val="16"/>
              </w:rPr>
            </w:pPr>
          </w:p>
        </w:tc>
        <w:tc>
          <w:tcPr>
            <w:tcW w:w="2099" w:type="dxa"/>
            <w:vMerge/>
          </w:tcPr>
          <w:p w:rsidR="00166420" w:rsidRDefault="00166420" w:rsidP="006F13ED">
            <w:pPr>
              <w:rPr>
                <w:sz w:val="16"/>
                <w:szCs w:val="16"/>
              </w:rPr>
            </w:pPr>
          </w:p>
        </w:tc>
      </w:tr>
      <w:tr w:rsidR="00166420" w:rsidTr="006F13ED">
        <w:trPr>
          <w:cantSplit/>
          <w:trHeight w:val="567"/>
        </w:trPr>
        <w:tc>
          <w:tcPr>
            <w:tcW w:w="430" w:type="dxa"/>
            <w:vMerge w:val="restart"/>
            <w:textDirection w:val="btLr"/>
          </w:tcPr>
          <w:p w:rsidR="00166420" w:rsidRPr="003B2067" w:rsidRDefault="00166420" w:rsidP="006F13ED">
            <w:pPr>
              <w:ind w:left="118" w:right="113"/>
              <w:rPr>
                <w:sz w:val="20"/>
                <w:szCs w:val="20"/>
              </w:rPr>
            </w:pPr>
            <w:r w:rsidRPr="003B2067">
              <w:rPr>
                <w:sz w:val="20"/>
                <w:szCs w:val="20"/>
              </w:rPr>
              <w:t>HAZİRAN</w:t>
            </w:r>
          </w:p>
          <w:p w:rsidR="00166420" w:rsidRDefault="00166420" w:rsidP="006F13ED">
            <w:pPr>
              <w:ind w:left="113" w:right="113"/>
              <w:rPr>
                <w:sz w:val="20"/>
                <w:szCs w:val="20"/>
              </w:rPr>
            </w:pPr>
          </w:p>
          <w:p w:rsidR="00166420" w:rsidRPr="008E0A0F" w:rsidRDefault="00166420" w:rsidP="006F13ED">
            <w:pPr>
              <w:ind w:left="113" w:right="113"/>
            </w:pPr>
          </w:p>
        </w:tc>
        <w:tc>
          <w:tcPr>
            <w:tcW w:w="540" w:type="dxa"/>
            <w:textDirection w:val="btLr"/>
          </w:tcPr>
          <w:p w:rsidR="00166420" w:rsidRPr="00E84146" w:rsidRDefault="00050B29" w:rsidP="006F13ED">
            <w:pPr>
              <w:ind w:left="113" w:right="113"/>
              <w:rPr>
                <w:sz w:val="16"/>
                <w:szCs w:val="16"/>
              </w:rPr>
            </w:pPr>
            <w:r>
              <w:rPr>
                <w:sz w:val="16"/>
                <w:szCs w:val="16"/>
              </w:rPr>
              <w:t>30-03</w:t>
            </w: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tc>
        <w:tc>
          <w:tcPr>
            <w:tcW w:w="540" w:type="dxa"/>
          </w:tcPr>
          <w:p w:rsidR="00166420" w:rsidRDefault="00166420" w:rsidP="006F13ED">
            <w:pPr>
              <w:jc w:val="center"/>
              <w:rPr>
                <w:sz w:val="18"/>
                <w:szCs w:val="18"/>
              </w:rPr>
            </w:pPr>
          </w:p>
          <w:p w:rsidR="00166420" w:rsidRDefault="00166420" w:rsidP="006F13ED">
            <w:pPr>
              <w:rPr>
                <w:sz w:val="18"/>
                <w:szCs w:val="18"/>
              </w:rPr>
            </w:pPr>
            <w:r>
              <w:rPr>
                <w:sz w:val="18"/>
                <w:szCs w:val="18"/>
              </w:rPr>
              <w:t xml:space="preserve">    6</w:t>
            </w:r>
          </w:p>
          <w:p w:rsidR="00166420" w:rsidRPr="005078A2" w:rsidRDefault="00166420" w:rsidP="006F13ED">
            <w:pPr>
              <w:rPr>
                <w:sz w:val="18"/>
                <w:szCs w:val="18"/>
              </w:rPr>
            </w:pPr>
          </w:p>
        </w:tc>
        <w:tc>
          <w:tcPr>
            <w:tcW w:w="4939" w:type="dxa"/>
          </w:tcPr>
          <w:p w:rsidR="00166420" w:rsidRPr="007A32A9" w:rsidRDefault="00166420" w:rsidP="006F13ED">
            <w:pPr>
              <w:autoSpaceDE w:val="0"/>
              <w:autoSpaceDN w:val="0"/>
              <w:adjustRightInd w:val="0"/>
              <w:rPr>
                <w:b/>
                <w:bCs/>
                <w:iCs/>
                <w:color w:val="000000"/>
                <w:sz w:val="16"/>
                <w:szCs w:val="16"/>
              </w:rPr>
            </w:pPr>
            <w:r w:rsidRPr="007A32A9">
              <w:rPr>
                <w:b/>
                <w:bCs/>
                <w:iCs/>
                <w:color w:val="000000"/>
                <w:sz w:val="16"/>
                <w:szCs w:val="16"/>
              </w:rPr>
              <w:t>Katı Cisimlerin Yüzey Alanları ve Hacimleri</w:t>
            </w:r>
          </w:p>
          <w:p w:rsidR="00166420" w:rsidRDefault="00166420" w:rsidP="006F13ED">
            <w:pPr>
              <w:autoSpaceDE w:val="0"/>
              <w:autoSpaceDN w:val="0"/>
              <w:adjustRightInd w:val="0"/>
              <w:rPr>
                <w:color w:val="000000"/>
                <w:sz w:val="16"/>
                <w:szCs w:val="16"/>
              </w:rPr>
            </w:pPr>
            <w:r w:rsidRPr="00252354">
              <w:rPr>
                <w:color w:val="000000"/>
                <w:sz w:val="16"/>
                <w:szCs w:val="16"/>
              </w:rPr>
              <w:t>1. Dik prizma ve dik piramitlerin yüzey alan ve hacim bağıntılarını oluşturur.</w:t>
            </w:r>
          </w:p>
          <w:p w:rsidR="00166420" w:rsidRPr="00AD7F48" w:rsidRDefault="00166420" w:rsidP="006F13ED">
            <w:pPr>
              <w:autoSpaceDE w:val="0"/>
              <w:autoSpaceDN w:val="0"/>
              <w:adjustRightInd w:val="0"/>
              <w:rPr>
                <w:color w:val="000000"/>
                <w:sz w:val="16"/>
                <w:szCs w:val="16"/>
              </w:rPr>
            </w:pPr>
            <w:r w:rsidRPr="00252354">
              <w:rPr>
                <w:color w:val="000000"/>
                <w:sz w:val="16"/>
                <w:szCs w:val="16"/>
              </w:rPr>
              <w:t>2. Dik dairesel silindiri ve dik dairesel koniyi açıklar, yüzey alan ve hacim bağıntılarınıoluşturur.</w:t>
            </w:r>
          </w:p>
        </w:tc>
        <w:tc>
          <w:tcPr>
            <w:tcW w:w="2826" w:type="dxa"/>
          </w:tcPr>
          <w:p w:rsidR="00DE45E7" w:rsidRDefault="00DE45E7" w:rsidP="006F13ED">
            <w:pPr>
              <w:rPr>
                <w:bCs/>
                <w:iCs/>
                <w:color w:val="000000"/>
                <w:sz w:val="16"/>
                <w:szCs w:val="16"/>
              </w:rPr>
            </w:pPr>
          </w:p>
          <w:p w:rsidR="00166420" w:rsidRPr="00DE45E7" w:rsidRDefault="00DE45E7" w:rsidP="006F13ED">
            <w:r w:rsidRPr="00DE45E7">
              <w:rPr>
                <w:bCs/>
                <w:iCs/>
                <w:color w:val="000000"/>
                <w:sz w:val="16"/>
                <w:szCs w:val="16"/>
              </w:rPr>
              <w:t>Katı Cisimlerin Yüzey Alanları ve Hacimleri</w:t>
            </w:r>
          </w:p>
        </w:tc>
        <w:tc>
          <w:tcPr>
            <w:tcW w:w="1941" w:type="dxa"/>
            <w:vMerge/>
          </w:tcPr>
          <w:p w:rsidR="00166420" w:rsidRDefault="00166420" w:rsidP="006F13ED">
            <w:pPr>
              <w:rPr>
                <w:sz w:val="16"/>
                <w:szCs w:val="16"/>
              </w:rPr>
            </w:pPr>
          </w:p>
        </w:tc>
        <w:tc>
          <w:tcPr>
            <w:tcW w:w="1781" w:type="dxa"/>
            <w:vMerge/>
          </w:tcPr>
          <w:p w:rsidR="00166420" w:rsidRDefault="00166420" w:rsidP="006F13ED">
            <w:pPr>
              <w:rPr>
                <w:sz w:val="16"/>
                <w:szCs w:val="16"/>
              </w:rPr>
            </w:pPr>
          </w:p>
        </w:tc>
        <w:tc>
          <w:tcPr>
            <w:tcW w:w="2099" w:type="dxa"/>
            <w:vMerge/>
          </w:tcPr>
          <w:p w:rsidR="00166420" w:rsidRDefault="00166420" w:rsidP="006F13ED">
            <w:pPr>
              <w:rPr>
                <w:sz w:val="16"/>
                <w:szCs w:val="16"/>
              </w:rPr>
            </w:pPr>
          </w:p>
        </w:tc>
      </w:tr>
      <w:tr w:rsidR="00166420" w:rsidTr="006F13ED">
        <w:trPr>
          <w:cantSplit/>
          <w:trHeight w:val="847"/>
        </w:trPr>
        <w:tc>
          <w:tcPr>
            <w:tcW w:w="430" w:type="dxa"/>
            <w:vMerge/>
            <w:textDirection w:val="btLr"/>
          </w:tcPr>
          <w:p w:rsidR="00166420" w:rsidRPr="008E0A0F" w:rsidRDefault="00166420" w:rsidP="006F13ED">
            <w:pPr>
              <w:ind w:left="113" w:right="113"/>
            </w:pPr>
          </w:p>
        </w:tc>
        <w:tc>
          <w:tcPr>
            <w:tcW w:w="540" w:type="dxa"/>
            <w:textDirection w:val="btLr"/>
          </w:tcPr>
          <w:p w:rsidR="00166420" w:rsidRPr="00E84146" w:rsidRDefault="00050B29" w:rsidP="006F13ED">
            <w:pPr>
              <w:ind w:left="113" w:right="113"/>
              <w:rPr>
                <w:sz w:val="16"/>
                <w:szCs w:val="16"/>
              </w:rPr>
            </w:pPr>
            <w:r>
              <w:rPr>
                <w:sz w:val="16"/>
                <w:szCs w:val="16"/>
              </w:rPr>
              <w:t>06-10</w:t>
            </w:r>
          </w:p>
          <w:p w:rsidR="00166420" w:rsidRPr="00E84146" w:rsidRDefault="00166420" w:rsidP="006F13ED">
            <w:pPr>
              <w:ind w:left="113" w:right="113"/>
              <w:rPr>
                <w:sz w:val="16"/>
                <w:szCs w:val="16"/>
              </w:rPr>
            </w:pPr>
          </w:p>
          <w:p w:rsidR="00166420" w:rsidRPr="00E84146" w:rsidRDefault="00166420" w:rsidP="006F13ED">
            <w:pPr>
              <w:ind w:left="113" w:right="113"/>
              <w:rPr>
                <w:sz w:val="16"/>
                <w:szCs w:val="16"/>
              </w:rPr>
            </w:pPr>
          </w:p>
        </w:tc>
        <w:tc>
          <w:tcPr>
            <w:tcW w:w="540" w:type="dxa"/>
          </w:tcPr>
          <w:p w:rsidR="00166420" w:rsidRDefault="00166420" w:rsidP="006F13ED">
            <w:pPr>
              <w:jc w:val="center"/>
              <w:rPr>
                <w:sz w:val="18"/>
                <w:szCs w:val="18"/>
              </w:rPr>
            </w:pPr>
          </w:p>
          <w:p w:rsidR="00166420" w:rsidRPr="006908DA" w:rsidRDefault="00166420" w:rsidP="006F13ED">
            <w:pPr>
              <w:rPr>
                <w:sz w:val="18"/>
                <w:szCs w:val="18"/>
              </w:rPr>
            </w:pPr>
            <w:r>
              <w:rPr>
                <w:sz w:val="18"/>
                <w:szCs w:val="18"/>
              </w:rPr>
              <w:t xml:space="preserve">   6</w:t>
            </w:r>
          </w:p>
        </w:tc>
        <w:tc>
          <w:tcPr>
            <w:tcW w:w="4939" w:type="dxa"/>
          </w:tcPr>
          <w:p w:rsidR="00166420" w:rsidRDefault="00166420" w:rsidP="006F13ED">
            <w:pPr>
              <w:autoSpaceDE w:val="0"/>
              <w:autoSpaceDN w:val="0"/>
              <w:adjustRightInd w:val="0"/>
              <w:rPr>
                <w:color w:val="000000"/>
                <w:sz w:val="16"/>
                <w:szCs w:val="16"/>
              </w:rPr>
            </w:pPr>
          </w:p>
          <w:p w:rsidR="00166420" w:rsidRDefault="00166420" w:rsidP="006F13ED">
            <w:pPr>
              <w:autoSpaceDE w:val="0"/>
              <w:autoSpaceDN w:val="0"/>
              <w:adjustRightInd w:val="0"/>
              <w:rPr>
                <w:color w:val="000000"/>
                <w:sz w:val="16"/>
                <w:szCs w:val="16"/>
              </w:rPr>
            </w:pPr>
            <w:r w:rsidRPr="00252354">
              <w:rPr>
                <w:color w:val="000000"/>
                <w:sz w:val="16"/>
                <w:szCs w:val="16"/>
              </w:rPr>
              <w:t>3. Küreyi açıklar, yüzey alanı ve hacim bağıntısını oluşturur.</w:t>
            </w:r>
          </w:p>
          <w:p w:rsidR="00166420" w:rsidRPr="00087C86" w:rsidRDefault="00166420" w:rsidP="006F13ED">
            <w:pPr>
              <w:autoSpaceDE w:val="0"/>
              <w:autoSpaceDN w:val="0"/>
              <w:adjustRightInd w:val="0"/>
              <w:rPr>
                <w:color w:val="000000"/>
                <w:sz w:val="16"/>
                <w:szCs w:val="16"/>
              </w:rPr>
            </w:pPr>
            <w:r w:rsidRPr="00252354">
              <w:rPr>
                <w:color w:val="000000"/>
                <w:sz w:val="16"/>
                <w:szCs w:val="16"/>
              </w:rPr>
              <w:t>4. Katı cisimlerin yüzey alan ve hacim bağıntılarını modelleme ve problem çözmedekullanır.</w:t>
            </w:r>
          </w:p>
        </w:tc>
        <w:tc>
          <w:tcPr>
            <w:tcW w:w="2826" w:type="dxa"/>
          </w:tcPr>
          <w:p w:rsidR="00DE45E7" w:rsidRDefault="00DE45E7" w:rsidP="006F13ED">
            <w:pPr>
              <w:rPr>
                <w:bCs/>
                <w:iCs/>
                <w:color w:val="000000"/>
                <w:sz w:val="16"/>
                <w:szCs w:val="16"/>
              </w:rPr>
            </w:pPr>
          </w:p>
          <w:p w:rsidR="00166420" w:rsidRDefault="00DE45E7" w:rsidP="006F13ED">
            <w:r w:rsidRPr="00DE45E7">
              <w:rPr>
                <w:bCs/>
                <w:iCs/>
                <w:color w:val="000000"/>
                <w:sz w:val="16"/>
                <w:szCs w:val="16"/>
              </w:rPr>
              <w:t>Katı Cisimlerin Yüzey Alanları ve Hacimleri</w:t>
            </w:r>
          </w:p>
        </w:tc>
        <w:tc>
          <w:tcPr>
            <w:tcW w:w="1941" w:type="dxa"/>
            <w:vMerge/>
          </w:tcPr>
          <w:p w:rsidR="00166420" w:rsidRDefault="00166420" w:rsidP="006F13ED">
            <w:pPr>
              <w:rPr>
                <w:sz w:val="16"/>
                <w:szCs w:val="16"/>
              </w:rPr>
            </w:pPr>
          </w:p>
        </w:tc>
        <w:tc>
          <w:tcPr>
            <w:tcW w:w="1781" w:type="dxa"/>
            <w:vMerge/>
          </w:tcPr>
          <w:p w:rsidR="00166420" w:rsidRDefault="00166420" w:rsidP="006F13ED">
            <w:pPr>
              <w:rPr>
                <w:sz w:val="16"/>
                <w:szCs w:val="16"/>
              </w:rPr>
            </w:pPr>
          </w:p>
        </w:tc>
        <w:tc>
          <w:tcPr>
            <w:tcW w:w="2099" w:type="dxa"/>
            <w:vMerge/>
          </w:tcPr>
          <w:p w:rsidR="00166420" w:rsidRDefault="00166420" w:rsidP="006F13ED">
            <w:pPr>
              <w:rPr>
                <w:sz w:val="16"/>
                <w:szCs w:val="16"/>
              </w:rPr>
            </w:pPr>
          </w:p>
        </w:tc>
      </w:tr>
    </w:tbl>
    <w:p w:rsidR="003B2067" w:rsidRDefault="003B2067" w:rsidP="003B2067">
      <w:pPr>
        <w:rPr>
          <w:sz w:val="16"/>
          <w:szCs w:val="16"/>
        </w:rPr>
      </w:pPr>
    </w:p>
    <w:p w:rsidR="00E26D52" w:rsidRDefault="00E26D52" w:rsidP="005002C7">
      <w:pPr>
        <w:pStyle w:val="ListeParagraf"/>
        <w:spacing w:before="0" w:beforeAutospacing="0" w:after="0" w:afterAutospacing="0" w:line="120" w:lineRule="atLeast"/>
        <w:rPr>
          <w:sz w:val="20"/>
          <w:szCs w:val="20"/>
        </w:rPr>
      </w:pPr>
    </w:p>
    <w:p w:rsidR="003B2067" w:rsidRDefault="003B2067" w:rsidP="005002C7">
      <w:pPr>
        <w:pStyle w:val="ListeParagraf"/>
        <w:spacing w:before="0" w:beforeAutospacing="0" w:after="0" w:afterAutospacing="0" w:line="120" w:lineRule="atLeast"/>
        <w:rPr>
          <w:sz w:val="20"/>
          <w:szCs w:val="20"/>
        </w:rPr>
      </w:pPr>
    </w:p>
    <w:p w:rsidR="003B2067" w:rsidRDefault="003B2067" w:rsidP="005002C7">
      <w:pPr>
        <w:pStyle w:val="ListeParagraf"/>
        <w:spacing w:before="0" w:beforeAutospacing="0" w:after="0" w:afterAutospacing="0" w:line="120" w:lineRule="atLeast"/>
        <w:rPr>
          <w:sz w:val="20"/>
          <w:szCs w:val="20"/>
        </w:rPr>
      </w:pPr>
    </w:p>
    <w:p w:rsidR="003B2067" w:rsidRDefault="003B2067" w:rsidP="005002C7">
      <w:pPr>
        <w:pStyle w:val="ListeParagraf"/>
        <w:spacing w:before="0" w:beforeAutospacing="0" w:after="0" w:afterAutospacing="0" w:line="120" w:lineRule="atLeast"/>
        <w:rPr>
          <w:sz w:val="20"/>
          <w:szCs w:val="20"/>
        </w:rPr>
      </w:pPr>
    </w:p>
    <w:p w:rsidR="005002C7" w:rsidRPr="001B1464" w:rsidRDefault="005002C7" w:rsidP="005002C7">
      <w:pPr>
        <w:pStyle w:val="ListeParagraf"/>
        <w:spacing w:before="0" w:beforeAutospacing="0" w:after="0" w:afterAutospacing="0" w:line="120" w:lineRule="atLeast"/>
        <w:rPr>
          <w:rStyle w:val="Gl"/>
          <w:b w:val="0"/>
          <w:bCs w:val="0"/>
          <w:sz w:val="20"/>
          <w:szCs w:val="20"/>
        </w:rPr>
      </w:pPr>
      <w:r w:rsidRPr="001B1464">
        <w:rPr>
          <w:sz w:val="20"/>
          <w:szCs w:val="20"/>
        </w:rPr>
        <w:t xml:space="preserve">Bu yıllık plan, 2551 Sayılı Tebliğler Dergisi </w:t>
      </w:r>
      <w:r w:rsidRPr="001B1464">
        <w:rPr>
          <w:b/>
          <w:bCs/>
          <w:sz w:val="20"/>
          <w:szCs w:val="20"/>
        </w:rPr>
        <w:t xml:space="preserve">“Millî Eğitim </w:t>
      </w:r>
      <w:r w:rsidR="00B62C1D" w:rsidRPr="001B1464">
        <w:rPr>
          <w:b/>
          <w:bCs/>
          <w:sz w:val="20"/>
          <w:szCs w:val="20"/>
        </w:rPr>
        <w:t>Bakanlığı Eğitim</w:t>
      </w:r>
      <w:r w:rsidRPr="001B1464">
        <w:rPr>
          <w:b/>
          <w:bCs/>
          <w:sz w:val="20"/>
          <w:szCs w:val="20"/>
        </w:rPr>
        <w:t xml:space="preserve"> ve Öğretim Çalışmalarının Plânlı Yürütülmesine İlişkin Yönerge”,</w:t>
      </w:r>
      <w:r w:rsidRPr="001B1464">
        <w:rPr>
          <w:sz w:val="20"/>
          <w:szCs w:val="20"/>
        </w:rPr>
        <w:t xml:space="preserve">   Matematik ders</w:t>
      </w:r>
      <w:r w:rsidR="005A5721">
        <w:rPr>
          <w:sz w:val="20"/>
          <w:szCs w:val="20"/>
        </w:rPr>
        <w:t>inin Talim Terbiye Kurulu’nun 01.02.2013 tarih ve 9</w:t>
      </w:r>
      <w:r w:rsidRPr="001B1464">
        <w:rPr>
          <w:sz w:val="20"/>
          <w:szCs w:val="20"/>
        </w:rPr>
        <w:t xml:space="preserve"> sayılı kararı “Ortaöğretim Matematik Dersi Öğretim Programı”, ve 2104 Sayılı Tebliğler dergisi </w:t>
      </w:r>
      <w:r w:rsidRPr="001B1464">
        <w:rPr>
          <w:b/>
          <w:bCs/>
          <w:sz w:val="20"/>
          <w:szCs w:val="20"/>
        </w:rPr>
        <w:t xml:space="preserve">“ İlköğretim ve Ortaöğretim Kurumlarında Atatürk </w:t>
      </w:r>
      <w:r w:rsidR="00B01338" w:rsidRPr="001B1464">
        <w:rPr>
          <w:b/>
          <w:bCs/>
          <w:sz w:val="20"/>
          <w:szCs w:val="20"/>
        </w:rPr>
        <w:t>İnkılap</w:t>
      </w:r>
      <w:r w:rsidRPr="001B1464">
        <w:rPr>
          <w:b/>
          <w:bCs/>
          <w:sz w:val="20"/>
          <w:szCs w:val="20"/>
        </w:rPr>
        <w:t xml:space="preserve"> ve İlkelerinin Öğretim Esasları Yönergesi “</w:t>
      </w:r>
      <w:r w:rsidRPr="001B1464">
        <w:rPr>
          <w:rStyle w:val="Gl"/>
          <w:b w:val="0"/>
          <w:bCs w:val="0"/>
          <w:sz w:val="20"/>
          <w:szCs w:val="20"/>
          <w:shd w:val="clear" w:color="auto" w:fill="FFFFFF"/>
        </w:rPr>
        <w:t xml:space="preserve"> esas alınarak hazırlanmıştır.</w:t>
      </w:r>
    </w:p>
    <w:p w:rsidR="005002C7" w:rsidRPr="001B1464" w:rsidRDefault="005002C7" w:rsidP="005002C7">
      <w:pPr>
        <w:spacing w:line="120" w:lineRule="atLeast"/>
        <w:rPr>
          <w:b/>
          <w:bCs/>
          <w:color w:val="C00000"/>
          <w:sz w:val="20"/>
          <w:szCs w:val="20"/>
        </w:rPr>
      </w:pPr>
      <w:r w:rsidRPr="001B1464">
        <w:rPr>
          <w:sz w:val="20"/>
          <w:szCs w:val="20"/>
        </w:rPr>
        <w:t xml:space="preserve">2104 Sayılı Tebliğler dergisi </w:t>
      </w:r>
      <w:r w:rsidRPr="001B1464">
        <w:rPr>
          <w:b/>
          <w:bCs/>
          <w:sz w:val="20"/>
          <w:szCs w:val="20"/>
        </w:rPr>
        <w:t xml:space="preserve">“ İlköğretim ve Ortaöğretim Kurumlarında Atatürk </w:t>
      </w:r>
      <w:r w:rsidR="00B62C1D" w:rsidRPr="001B1464">
        <w:rPr>
          <w:b/>
          <w:bCs/>
          <w:sz w:val="20"/>
          <w:szCs w:val="20"/>
        </w:rPr>
        <w:t>İnkılâp</w:t>
      </w:r>
      <w:r w:rsidRPr="001B1464">
        <w:rPr>
          <w:b/>
          <w:bCs/>
          <w:sz w:val="20"/>
          <w:szCs w:val="20"/>
        </w:rPr>
        <w:t xml:space="preserve"> ve İlkelerinin Öğretim Esasları Yönergesi “ </w:t>
      </w:r>
      <w:r w:rsidRPr="001B1464">
        <w:rPr>
          <w:sz w:val="20"/>
          <w:szCs w:val="20"/>
        </w:rPr>
        <w:t>gereğince matematik</w:t>
      </w:r>
      <w:r w:rsidRPr="001B1464">
        <w:rPr>
          <w:color w:val="0D0D0D"/>
          <w:sz w:val="20"/>
          <w:szCs w:val="20"/>
        </w:rPr>
        <w:t xml:space="preserve"> derslerinde konuların ilgisine göre yeri geldikçe:</w:t>
      </w:r>
    </w:p>
    <w:p w:rsidR="005002C7" w:rsidRPr="001B1464" w:rsidRDefault="005002C7" w:rsidP="005002C7">
      <w:pPr>
        <w:pStyle w:val="AralkYok"/>
        <w:spacing w:before="0" w:beforeAutospacing="0" w:after="0" w:afterAutospacing="0" w:line="120" w:lineRule="atLeast"/>
        <w:rPr>
          <w:color w:val="0D0D0D"/>
          <w:sz w:val="20"/>
          <w:szCs w:val="20"/>
        </w:rPr>
      </w:pPr>
      <w:r w:rsidRPr="001B1464">
        <w:rPr>
          <w:rStyle w:val="Gl"/>
          <w:color w:val="0D0D0D"/>
          <w:sz w:val="20"/>
          <w:szCs w:val="20"/>
        </w:rPr>
        <w:t xml:space="preserve">a. </w:t>
      </w:r>
      <w:r w:rsidRPr="001B1464">
        <w:rPr>
          <w:color w:val="0D0D0D"/>
          <w:sz w:val="20"/>
          <w:szCs w:val="20"/>
        </w:rPr>
        <w:t xml:space="preserve">Atatürk'ün "Bilim ve Teknik İçin Sınır Yoktur" özdeyişinin, günümüzdeki uzay çalışmaları örnek verilerek, anlamının büyüklüğü ve önemi üzerinde durulmalıdır. </w:t>
      </w:r>
    </w:p>
    <w:p w:rsidR="005002C7" w:rsidRPr="001B1464" w:rsidRDefault="005002C7" w:rsidP="005002C7">
      <w:pPr>
        <w:pStyle w:val="AralkYok"/>
        <w:spacing w:before="0" w:beforeAutospacing="0" w:after="0" w:afterAutospacing="0" w:line="120" w:lineRule="atLeast"/>
        <w:rPr>
          <w:color w:val="0D0D0D"/>
          <w:sz w:val="20"/>
          <w:szCs w:val="20"/>
        </w:rPr>
      </w:pPr>
      <w:r w:rsidRPr="001B1464">
        <w:rPr>
          <w:rStyle w:val="Gl"/>
          <w:color w:val="0D0D0D"/>
          <w:sz w:val="20"/>
          <w:szCs w:val="20"/>
        </w:rPr>
        <w:t xml:space="preserve">b. </w:t>
      </w:r>
      <w:r w:rsidRPr="001B1464">
        <w:rPr>
          <w:color w:val="0D0D0D"/>
          <w:sz w:val="20"/>
          <w:szCs w:val="20"/>
        </w:rPr>
        <w:t xml:space="preserve">Yine Atatürk'ün </w:t>
      </w:r>
      <w:r w:rsidRPr="001B1464">
        <w:rPr>
          <w:rStyle w:val="Gl"/>
          <w:color w:val="0D0D0D"/>
          <w:sz w:val="20"/>
          <w:szCs w:val="20"/>
        </w:rPr>
        <w:t>"Hayatta En Hakiki Mürşit İlimdir"</w:t>
      </w:r>
      <w:r w:rsidRPr="001B1464">
        <w:rPr>
          <w:color w:val="0D0D0D"/>
          <w:sz w:val="20"/>
          <w:szCs w:val="20"/>
        </w:rPr>
        <w:t xml:space="preserve"> özdeyişinin bilimin hızla geliştiği bu çağdaki etki alanı ve önemi açıklanmalıdır. </w:t>
      </w:r>
    </w:p>
    <w:p w:rsidR="005002C7" w:rsidRPr="001B1464" w:rsidRDefault="005002C7" w:rsidP="005002C7">
      <w:pPr>
        <w:pStyle w:val="AralkYok"/>
        <w:spacing w:before="0" w:beforeAutospacing="0" w:after="0" w:afterAutospacing="0" w:line="120" w:lineRule="atLeast"/>
        <w:rPr>
          <w:color w:val="0D0D0D"/>
          <w:sz w:val="20"/>
          <w:szCs w:val="20"/>
        </w:rPr>
      </w:pPr>
      <w:r w:rsidRPr="001B1464">
        <w:rPr>
          <w:rStyle w:val="Gl"/>
          <w:color w:val="0D0D0D"/>
          <w:sz w:val="20"/>
          <w:szCs w:val="20"/>
        </w:rPr>
        <w:t xml:space="preserve">c. </w:t>
      </w:r>
      <w:r w:rsidRPr="001B1464">
        <w:rPr>
          <w:color w:val="0D0D0D"/>
          <w:sz w:val="20"/>
          <w:szCs w:val="20"/>
        </w:rPr>
        <w:t xml:space="preserve">Atatürk'ün Bilim ve Fende, Fen 'in uygulaması olan tekniğe ne kadar önem verdiğini ifade eden Bursa nutuklarındaki </w:t>
      </w:r>
      <w:r w:rsidRPr="001B1464">
        <w:rPr>
          <w:rStyle w:val="Gl"/>
          <w:color w:val="0D0D0D"/>
          <w:sz w:val="20"/>
          <w:szCs w:val="20"/>
        </w:rPr>
        <w:t>"Hakiki Rehberimiz İlim ve Fen Olacaktır. "</w:t>
      </w:r>
      <w:r w:rsidRPr="001B1464">
        <w:rPr>
          <w:color w:val="0D0D0D"/>
          <w:sz w:val="20"/>
          <w:szCs w:val="20"/>
        </w:rPr>
        <w:t xml:space="preserve"> şeklindeki sözleri üzerinde durulmalıdır. </w:t>
      </w:r>
    </w:p>
    <w:p w:rsidR="005002C7" w:rsidRPr="001B1464" w:rsidRDefault="005002C7" w:rsidP="005002C7">
      <w:pPr>
        <w:pStyle w:val="AralkYok"/>
        <w:spacing w:before="0" w:beforeAutospacing="0" w:after="0" w:afterAutospacing="0" w:line="120" w:lineRule="atLeast"/>
        <w:rPr>
          <w:color w:val="0D0D0D"/>
          <w:sz w:val="20"/>
          <w:szCs w:val="20"/>
        </w:rPr>
      </w:pPr>
      <w:r w:rsidRPr="001B1464">
        <w:rPr>
          <w:rStyle w:val="Gl"/>
          <w:color w:val="0D0D0D"/>
          <w:sz w:val="20"/>
          <w:szCs w:val="20"/>
        </w:rPr>
        <w:t xml:space="preserve">ç. </w:t>
      </w:r>
      <w:r w:rsidRPr="001B1464">
        <w:rPr>
          <w:color w:val="0D0D0D"/>
          <w:sz w:val="20"/>
          <w:szCs w:val="20"/>
        </w:rPr>
        <w:t xml:space="preserve">Atatürk'ün </w:t>
      </w:r>
      <w:r w:rsidRPr="001B1464">
        <w:rPr>
          <w:rStyle w:val="Gl"/>
          <w:color w:val="0D0D0D"/>
          <w:sz w:val="20"/>
          <w:szCs w:val="20"/>
        </w:rPr>
        <w:t>"İstikbal Göklerdedir"</w:t>
      </w:r>
      <w:r w:rsidRPr="001B1464">
        <w:rPr>
          <w:color w:val="0D0D0D"/>
          <w:sz w:val="20"/>
          <w:szCs w:val="20"/>
        </w:rPr>
        <w:t xml:space="preserve"> sözünün anlamı belirtilmeli; Atatürk'ün Fen ve teknikten soyutlanamayan hava gücüne, dolaylı da olsa bu gücün dayandığı Fen ve Tekniğe verdiği önem açıklanmalıdır. </w:t>
      </w:r>
    </w:p>
    <w:p w:rsidR="005002C7" w:rsidRPr="001B1464" w:rsidRDefault="005002C7" w:rsidP="005002C7">
      <w:pPr>
        <w:pStyle w:val="AralkYok"/>
        <w:spacing w:before="0" w:beforeAutospacing="0" w:after="0" w:afterAutospacing="0" w:line="120" w:lineRule="atLeast"/>
        <w:rPr>
          <w:color w:val="0D0D0D"/>
          <w:sz w:val="20"/>
          <w:szCs w:val="20"/>
        </w:rPr>
      </w:pPr>
      <w:r w:rsidRPr="001B1464">
        <w:rPr>
          <w:rStyle w:val="Gl"/>
          <w:color w:val="0D0D0D"/>
          <w:sz w:val="20"/>
          <w:szCs w:val="20"/>
        </w:rPr>
        <w:t xml:space="preserve">d. </w:t>
      </w:r>
      <w:r w:rsidRPr="001B1464">
        <w:rPr>
          <w:color w:val="0D0D0D"/>
          <w:sz w:val="20"/>
          <w:szCs w:val="20"/>
        </w:rPr>
        <w:t xml:space="preserve">Atatürk zamanında kurulan Fabrikalar ve fen kuruluşlarının, 0'nun Fen ve Tekniğe dayanan sanayiye verdiği önemin açık bir kanıtı olduğu ve bunların önemi belirtilmelidir. </w:t>
      </w:r>
    </w:p>
    <w:p w:rsidR="005002C7" w:rsidRPr="001B1464" w:rsidRDefault="005002C7" w:rsidP="005002C7">
      <w:pPr>
        <w:pStyle w:val="AralkYok"/>
        <w:spacing w:before="0" w:beforeAutospacing="0" w:after="0" w:afterAutospacing="0" w:line="120" w:lineRule="atLeast"/>
        <w:rPr>
          <w:color w:val="0D0D0D"/>
          <w:sz w:val="20"/>
          <w:szCs w:val="20"/>
        </w:rPr>
      </w:pPr>
      <w:r w:rsidRPr="001B1464">
        <w:rPr>
          <w:rStyle w:val="Gl"/>
          <w:color w:val="0D0D0D"/>
          <w:sz w:val="20"/>
          <w:szCs w:val="20"/>
        </w:rPr>
        <w:t xml:space="preserve">e. </w:t>
      </w:r>
      <w:r w:rsidRPr="001B1464">
        <w:rPr>
          <w:color w:val="0D0D0D"/>
          <w:sz w:val="20"/>
          <w:szCs w:val="20"/>
        </w:rPr>
        <w:t xml:space="preserve">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 </w:t>
      </w:r>
    </w:p>
    <w:p w:rsidR="005002C7" w:rsidRDefault="005002C7" w:rsidP="005002C7">
      <w:pPr>
        <w:pStyle w:val="AralkYok"/>
        <w:spacing w:before="0" w:beforeAutospacing="0" w:after="0" w:afterAutospacing="0" w:line="120" w:lineRule="atLeast"/>
        <w:rPr>
          <w:color w:val="0D0D0D"/>
          <w:sz w:val="20"/>
          <w:szCs w:val="20"/>
        </w:rPr>
      </w:pPr>
      <w:r w:rsidRPr="001B1464">
        <w:rPr>
          <w:rStyle w:val="Gl"/>
          <w:color w:val="0D0D0D"/>
          <w:sz w:val="20"/>
          <w:szCs w:val="20"/>
        </w:rPr>
        <w:t xml:space="preserve">f. </w:t>
      </w:r>
      <w:r w:rsidRPr="001B1464">
        <w:rPr>
          <w:color w:val="0D0D0D"/>
          <w:sz w:val="20"/>
          <w:szCs w:val="20"/>
        </w:rPr>
        <w:t xml:space="preserve">Fizik, Kimya, Biyoloji derslerinin ve bütün Fen Bilimleri ve Matematiğin öğretiminde kullanılan, yüzlerce anlaşılması güç </w:t>
      </w:r>
      <w:r w:rsidRPr="001B1464">
        <w:rPr>
          <w:rStyle w:val="Gl"/>
          <w:b w:val="0"/>
          <w:bCs w:val="0"/>
          <w:color w:val="0D0D0D"/>
          <w:sz w:val="20"/>
          <w:szCs w:val="20"/>
        </w:rPr>
        <w:t>Arapça ve Osmanlıca terimlerin,</w:t>
      </w:r>
      <w:r w:rsidRPr="001B1464">
        <w:rPr>
          <w:color w:val="0D0D0D"/>
          <w:sz w:val="20"/>
          <w:szCs w:val="20"/>
        </w:rPr>
        <w:t xml:space="preserve"> Atatürk'ün direktifleri ile </w:t>
      </w:r>
      <w:r w:rsidRPr="001B1464">
        <w:rPr>
          <w:rStyle w:val="Gl"/>
          <w:b w:val="0"/>
          <w:bCs w:val="0"/>
          <w:color w:val="0D0D0D"/>
          <w:sz w:val="20"/>
          <w:szCs w:val="20"/>
        </w:rPr>
        <w:t>Türkçeleştirildiği anlatılmalı,</w:t>
      </w:r>
      <w:r w:rsidRPr="001B1464">
        <w:rPr>
          <w:color w:val="0D0D0D"/>
          <w:sz w:val="20"/>
          <w:szCs w:val="20"/>
        </w:rPr>
        <w:t xml:space="preserve"> aradaki büyük öğrenim kolaylığına öğrencilerin dikkati çekilmelidir. </w:t>
      </w:r>
    </w:p>
    <w:p w:rsidR="005002C7" w:rsidRPr="001B1464" w:rsidRDefault="005002C7" w:rsidP="005002C7">
      <w:pPr>
        <w:pStyle w:val="AralkYok"/>
        <w:spacing w:before="0" w:beforeAutospacing="0" w:after="0" w:afterAutospacing="0" w:line="120" w:lineRule="atLeast"/>
        <w:rPr>
          <w:color w:val="0D0D0D"/>
          <w:sz w:val="20"/>
          <w:szCs w:val="20"/>
        </w:rPr>
      </w:pPr>
    </w:p>
    <w:p w:rsidR="005002C7" w:rsidRDefault="005002C7" w:rsidP="005002C7">
      <w:pPr>
        <w:rPr>
          <w:sz w:val="16"/>
          <w:szCs w:val="16"/>
        </w:rPr>
      </w:pPr>
    </w:p>
    <w:p w:rsidR="00424ED3" w:rsidRDefault="00424ED3" w:rsidP="00424ED3">
      <w:pPr>
        <w:rPr>
          <w:sz w:val="16"/>
          <w:szCs w:val="16"/>
        </w:rPr>
      </w:pPr>
      <w:r>
        <w:rPr>
          <w:sz w:val="16"/>
          <w:szCs w:val="16"/>
        </w:rPr>
        <w:t xml:space="preserve">Dilek AKALIN          Özhan AKALIN        Yaşar TEKEREK       Rahime ÖZDEMİR      Murat KOÇ      Emine BALTACI      Fatma ARMAĞAN      Vildan KOÇ    Tuğba ÖZKAN    Hacer HANCI    Gönül ÖZBEK    </w:t>
      </w:r>
    </w:p>
    <w:p w:rsidR="00424ED3" w:rsidRDefault="00424ED3" w:rsidP="00424ED3">
      <w:pPr>
        <w:rPr>
          <w:sz w:val="16"/>
          <w:szCs w:val="16"/>
        </w:rPr>
      </w:pPr>
    </w:p>
    <w:p w:rsidR="00424ED3" w:rsidRDefault="00424ED3" w:rsidP="00424ED3">
      <w:pPr>
        <w:rPr>
          <w:sz w:val="16"/>
          <w:szCs w:val="16"/>
        </w:rPr>
      </w:pPr>
    </w:p>
    <w:p w:rsidR="00424ED3" w:rsidRDefault="00424ED3" w:rsidP="00424ED3">
      <w:pPr>
        <w:rPr>
          <w:sz w:val="16"/>
          <w:szCs w:val="16"/>
        </w:rPr>
      </w:pPr>
    </w:p>
    <w:p w:rsidR="00424ED3" w:rsidRDefault="00424ED3" w:rsidP="00424ED3">
      <w:pPr>
        <w:rPr>
          <w:sz w:val="16"/>
          <w:szCs w:val="16"/>
        </w:rPr>
      </w:pPr>
      <w:r>
        <w:rPr>
          <w:sz w:val="16"/>
          <w:szCs w:val="16"/>
        </w:rPr>
        <w:t>Merve BARIŞ SIR</w:t>
      </w:r>
      <w:r>
        <w:rPr>
          <w:sz w:val="16"/>
          <w:szCs w:val="16"/>
        </w:rPr>
        <w:tab/>
        <w:t>Sabri İhsan ŞAHNA</w:t>
      </w:r>
      <w:r>
        <w:rPr>
          <w:sz w:val="16"/>
          <w:szCs w:val="16"/>
        </w:rPr>
        <w:tab/>
        <w:t xml:space="preserve">    Gülay KAVAK     Filiz CIVLAK       Eylem ÇINAR    Elif TİRYAKİ TOPAKTAŞ</w:t>
      </w:r>
    </w:p>
    <w:p w:rsidR="00424ED3" w:rsidRDefault="00424ED3" w:rsidP="00424ED3">
      <w:pPr>
        <w:rPr>
          <w:sz w:val="16"/>
          <w:szCs w:val="16"/>
        </w:rPr>
      </w:pPr>
    </w:p>
    <w:p w:rsidR="00424ED3" w:rsidRDefault="00424ED3" w:rsidP="00424ED3">
      <w:pPr>
        <w:rPr>
          <w:sz w:val="16"/>
          <w:szCs w:val="16"/>
        </w:rPr>
      </w:pPr>
    </w:p>
    <w:p w:rsidR="00424ED3" w:rsidRDefault="00EF0B06" w:rsidP="00424ED3">
      <w:pPr>
        <w:rPr>
          <w:sz w:val="16"/>
          <w:szCs w:val="16"/>
        </w:rPr>
      </w:pPr>
      <w:r>
        <w:rPr>
          <w:sz w:val="16"/>
          <w:szCs w:val="16"/>
        </w:rPr>
        <w:t xml:space="preserve">                          </w:t>
      </w:r>
      <w:r w:rsidR="003E3A8F">
        <w:rPr>
          <w:sz w:val="16"/>
          <w:szCs w:val="16"/>
        </w:rPr>
        <w:t xml:space="preserve">                                                                                                                                                                                                                                                                                                                  </w:t>
      </w:r>
      <w:r>
        <w:rPr>
          <w:sz w:val="16"/>
          <w:szCs w:val="16"/>
        </w:rPr>
        <w:t xml:space="preserve"> 14/ 09/ 2015</w:t>
      </w:r>
    </w:p>
    <w:p w:rsidR="00424ED3" w:rsidRDefault="00424ED3" w:rsidP="00424ED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UYGUNDUR</w:t>
      </w:r>
    </w:p>
    <w:p w:rsidR="00424ED3" w:rsidRDefault="003E3A8F" w:rsidP="00424ED3">
      <w:pPr>
        <w:rPr>
          <w:sz w:val="16"/>
          <w:szCs w:val="16"/>
        </w:rPr>
      </w:pPr>
      <w:r>
        <w:rPr>
          <w:sz w:val="16"/>
          <w:szCs w:val="16"/>
        </w:rPr>
        <w:t xml:space="preserve">                                                                                                                                                                                                                                                                                                          </w:t>
      </w:r>
      <w:r w:rsidR="00D62F98">
        <w:rPr>
          <w:sz w:val="16"/>
          <w:szCs w:val="16"/>
        </w:rPr>
        <w:t xml:space="preserve">                              </w:t>
      </w:r>
      <w:r w:rsidR="0008053F" w:rsidRPr="0008053F">
        <w:rPr>
          <w:sz w:val="16"/>
          <w:szCs w:val="16"/>
        </w:rPr>
        <w:t>Sadettin KAYAPINAR</w:t>
      </w:r>
      <w:bookmarkStart w:id="0" w:name="_GoBack"/>
      <w:bookmarkEnd w:id="0"/>
    </w:p>
    <w:p w:rsidR="00251850" w:rsidRDefault="00424ED3" w:rsidP="00424ED3">
      <w:pPr>
        <w:rPr>
          <w:sz w:val="16"/>
          <w:szCs w:val="16"/>
        </w:rPr>
      </w:pPr>
      <w:r>
        <w:rPr>
          <w:sz w:val="16"/>
          <w:szCs w:val="16"/>
        </w:rPr>
        <w:t xml:space="preserve">                                                                                                                                                                                                                                                                                                                                          OKUL MÜDÜR V.</w:t>
      </w:r>
      <w:r>
        <w:rPr>
          <w:sz w:val="16"/>
          <w:szCs w:val="16"/>
        </w:rPr>
        <w:tab/>
      </w:r>
      <w:r w:rsidR="00251850">
        <w:rPr>
          <w:sz w:val="16"/>
          <w:szCs w:val="16"/>
        </w:rPr>
        <w:tab/>
      </w:r>
      <w:r w:rsidR="00251850">
        <w:rPr>
          <w:sz w:val="16"/>
          <w:szCs w:val="16"/>
        </w:rPr>
        <w:tab/>
      </w:r>
      <w:r w:rsidR="00251850">
        <w:rPr>
          <w:sz w:val="16"/>
          <w:szCs w:val="16"/>
        </w:rPr>
        <w:tab/>
      </w:r>
      <w:r w:rsidR="00251850">
        <w:rPr>
          <w:sz w:val="16"/>
          <w:szCs w:val="16"/>
        </w:rPr>
        <w:tab/>
      </w:r>
      <w:r w:rsidR="00251850">
        <w:rPr>
          <w:sz w:val="16"/>
          <w:szCs w:val="16"/>
        </w:rPr>
        <w:tab/>
      </w:r>
      <w:r w:rsidR="00251850">
        <w:rPr>
          <w:sz w:val="16"/>
          <w:szCs w:val="16"/>
        </w:rPr>
        <w:tab/>
      </w:r>
      <w:r w:rsidR="00251850">
        <w:rPr>
          <w:sz w:val="16"/>
          <w:szCs w:val="16"/>
        </w:rPr>
        <w:tab/>
      </w:r>
    </w:p>
    <w:sectPr w:rsidR="00251850" w:rsidSect="00585EE4">
      <w:pgSz w:w="16838" w:h="11906" w:orient="landscape"/>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A7" w:rsidRDefault="00AE41A7" w:rsidP="00E26D52">
      <w:r>
        <w:separator/>
      </w:r>
    </w:p>
  </w:endnote>
  <w:endnote w:type="continuationSeparator" w:id="1">
    <w:p w:rsidR="00AE41A7" w:rsidRDefault="00AE41A7" w:rsidP="00E26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A7" w:rsidRDefault="00AE41A7" w:rsidP="00E26D52">
      <w:r>
        <w:separator/>
      </w:r>
    </w:p>
  </w:footnote>
  <w:footnote w:type="continuationSeparator" w:id="1">
    <w:p w:rsidR="00AE41A7" w:rsidRDefault="00AE41A7" w:rsidP="00E26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585EE4"/>
    <w:rsid w:val="000063B9"/>
    <w:rsid w:val="0003517F"/>
    <w:rsid w:val="00050B29"/>
    <w:rsid w:val="00051C82"/>
    <w:rsid w:val="0005332E"/>
    <w:rsid w:val="00053D93"/>
    <w:rsid w:val="0008053F"/>
    <w:rsid w:val="00082336"/>
    <w:rsid w:val="00087C86"/>
    <w:rsid w:val="000927FE"/>
    <w:rsid w:val="000969E0"/>
    <w:rsid w:val="000A3C16"/>
    <w:rsid w:val="000F36AA"/>
    <w:rsid w:val="001236F6"/>
    <w:rsid w:val="00130BB0"/>
    <w:rsid w:val="00137F19"/>
    <w:rsid w:val="00141A03"/>
    <w:rsid w:val="001459EE"/>
    <w:rsid w:val="00163A77"/>
    <w:rsid w:val="00166420"/>
    <w:rsid w:val="001676B7"/>
    <w:rsid w:val="001718A6"/>
    <w:rsid w:val="001870FB"/>
    <w:rsid w:val="00191AD2"/>
    <w:rsid w:val="001A47FF"/>
    <w:rsid w:val="001B5C02"/>
    <w:rsid w:val="001D7ED5"/>
    <w:rsid w:val="001E1B18"/>
    <w:rsid w:val="001F3593"/>
    <w:rsid w:val="001F4F6D"/>
    <w:rsid w:val="002043C5"/>
    <w:rsid w:val="00207379"/>
    <w:rsid w:val="0021171B"/>
    <w:rsid w:val="002132D9"/>
    <w:rsid w:val="002303A3"/>
    <w:rsid w:val="00236076"/>
    <w:rsid w:val="002412CD"/>
    <w:rsid w:val="0024532E"/>
    <w:rsid w:val="00251850"/>
    <w:rsid w:val="00283963"/>
    <w:rsid w:val="002A31B7"/>
    <w:rsid w:val="002B5B18"/>
    <w:rsid w:val="002C49ED"/>
    <w:rsid w:val="002D01DC"/>
    <w:rsid w:val="002D2E36"/>
    <w:rsid w:val="002D623C"/>
    <w:rsid w:val="002E0528"/>
    <w:rsid w:val="002E1147"/>
    <w:rsid w:val="00304E0F"/>
    <w:rsid w:val="003454D0"/>
    <w:rsid w:val="0036553F"/>
    <w:rsid w:val="00365BA8"/>
    <w:rsid w:val="00396265"/>
    <w:rsid w:val="003A4E65"/>
    <w:rsid w:val="003B068D"/>
    <w:rsid w:val="003B11CC"/>
    <w:rsid w:val="003B2067"/>
    <w:rsid w:val="003B6C6E"/>
    <w:rsid w:val="003D0B47"/>
    <w:rsid w:val="003D2CAC"/>
    <w:rsid w:val="003D3CF7"/>
    <w:rsid w:val="003E3A8F"/>
    <w:rsid w:val="003E530C"/>
    <w:rsid w:val="003F3335"/>
    <w:rsid w:val="004109DA"/>
    <w:rsid w:val="00424ED3"/>
    <w:rsid w:val="004305B7"/>
    <w:rsid w:val="00437304"/>
    <w:rsid w:val="00442ACF"/>
    <w:rsid w:val="00450133"/>
    <w:rsid w:val="0045301A"/>
    <w:rsid w:val="00453166"/>
    <w:rsid w:val="0047158E"/>
    <w:rsid w:val="004721E6"/>
    <w:rsid w:val="00474589"/>
    <w:rsid w:val="00485A03"/>
    <w:rsid w:val="004A6BAB"/>
    <w:rsid w:val="004C3518"/>
    <w:rsid w:val="004C612A"/>
    <w:rsid w:val="004D7FF5"/>
    <w:rsid w:val="004E38D6"/>
    <w:rsid w:val="004E4BF3"/>
    <w:rsid w:val="004F21E8"/>
    <w:rsid w:val="005002C7"/>
    <w:rsid w:val="00503CF4"/>
    <w:rsid w:val="005078A2"/>
    <w:rsid w:val="00537EA8"/>
    <w:rsid w:val="00546AD9"/>
    <w:rsid w:val="00547B30"/>
    <w:rsid w:val="0055071D"/>
    <w:rsid w:val="005764C2"/>
    <w:rsid w:val="00582F9D"/>
    <w:rsid w:val="005854B0"/>
    <w:rsid w:val="00585EE4"/>
    <w:rsid w:val="005A04B1"/>
    <w:rsid w:val="005A46F1"/>
    <w:rsid w:val="005A4738"/>
    <w:rsid w:val="005A4C0D"/>
    <w:rsid w:val="005A5617"/>
    <w:rsid w:val="005A5721"/>
    <w:rsid w:val="005C0489"/>
    <w:rsid w:val="005C1DF0"/>
    <w:rsid w:val="005C3CC1"/>
    <w:rsid w:val="005C6A6E"/>
    <w:rsid w:val="005D1448"/>
    <w:rsid w:val="005E3F2E"/>
    <w:rsid w:val="00606BEA"/>
    <w:rsid w:val="006129F3"/>
    <w:rsid w:val="006203BC"/>
    <w:rsid w:val="006233EC"/>
    <w:rsid w:val="00627346"/>
    <w:rsid w:val="00650D4E"/>
    <w:rsid w:val="006568FB"/>
    <w:rsid w:val="00675B06"/>
    <w:rsid w:val="006908DA"/>
    <w:rsid w:val="00694F30"/>
    <w:rsid w:val="006B401B"/>
    <w:rsid w:val="006F13ED"/>
    <w:rsid w:val="00702F57"/>
    <w:rsid w:val="0071081A"/>
    <w:rsid w:val="00713D59"/>
    <w:rsid w:val="0072564B"/>
    <w:rsid w:val="00726B11"/>
    <w:rsid w:val="007673BB"/>
    <w:rsid w:val="0077759A"/>
    <w:rsid w:val="007973A5"/>
    <w:rsid w:val="007A303C"/>
    <w:rsid w:val="007A32A9"/>
    <w:rsid w:val="007A3843"/>
    <w:rsid w:val="007B4EBC"/>
    <w:rsid w:val="007B697B"/>
    <w:rsid w:val="007D06C3"/>
    <w:rsid w:val="007F0894"/>
    <w:rsid w:val="007F3768"/>
    <w:rsid w:val="00805A7C"/>
    <w:rsid w:val="00807CFD"/>
    <w:rsid w:val="00816BC1"/>
    <w:rsid w:val="00817E8D"/>
    <w:rsid w:val="00823F69"/>
    <w:rsid w:val="00832E3A"/>
    <w:rsid w:val="008421BB"/>
    <w:rsid w:val="0085253F"/>
    <w:rsid w:val="00854AE3"/>
    <w:rsid w:val="00873B3D"/>
    <w:rsid w:val="0087644A"/>
    <w:rsid w:val="00882D0F"/>
    <w:rsid w:val="00883F1A"/>
    <w:rsid w:val="008862B1"/>
    <w:rsid w:val="008A1B35"/>
    <w:rsid w:val="008A2219"/>
    <w:rsid w:val="008D3EA7"/>
    <w:rsid w:val="008D5F3D"/>
    <w:rsid w:val="008E0A0F"/>
    <w:rsid w:val="008E6B85"/>
    <w:rsid w:val="009052BD"/>
    <w:rsid w:val="00913405"/>
    <w:rsid w:val="00917DC8"/>
    <w:rsid w:val="00926A98"/>
    <w:rsid w:val="00941794"/>
    <w:rsid w:val="009750F2"/>
    <w:rsid w:val="00981199"/>
    <w:rsid w:val="009A051E"/>
    <w:rsid w:val="009B4B08"/>
    <w:rsid w:val="009D546B"/>
    <w:rsid w:val="009E190F"/>
    <w:rsid w:val="009E1F10"/>
    <w:rsid w:val="009F5118"/>
    <w:rsid w:val="00A02B95"/>
    <w:rsid w:val="00A032F5"/>
    <w:rsid w:val="00A06C34"/>
    <w:rsid w:val="00A106CE"/>
    <w:rsid w:val="00A14725"/>
    <w:rsid w:val="00A157C3"/>
    <w:rsid w:val="00A17B3B"/>
    <w:rsid w:val="00A23724"/>
    <w:rsid w:val="00A25A14"/>
    <w:rsid w:val="00A2704C"/>
    <w:rsid w:val="00A30D17"/>
    <w:rsid w:val="00A42DDA"/>
    <w:rsid w:val="00A4644D"/>
    <w:rsid w:val="00A5456B"/>
    <w:rsid w:val="00A64E17"/>
    <w:rsid w:val="00A71ACB"/>
    <w:rsid w:val="00A801D6"/>
    <w:rsid w:val="00AC0814"/>
    <w:rsid w:val="00AC6927"/>
    <w:rsid w:val="00AD29D5"/>
    <w:rsid w:val="00AD57A2"/>
    <w:rsid w:val="00AD7825"/>
    <w:rsid w:val="00AD7F48"/>
    <w:rsid w:val="00AE41A7"/>
    <w:rsid w:val="00AE647C"/>
    <w:rsid w:val="00B01338"/>
    <w:rsid w:val="00B0169D"/>
    <w:rsid w:val="00B26B73"/>
    <w:rsid w:val="00B329A5"/>
    <w:rsid w:val="00B51156"/>
    <w:rsid w:val="00B61E4B"/>
    <w:rsid w:val="00B62C1D"/>
    <w:rsid w:val="00B869F9"/>
    <w:rsid w:val="00B924DB"/>
    <w:rsid w:val="00B96E32"/>
    <w:rsid w:val="00B97A6E"/>
    <w:rsid w:val="00BC0376"/>
    <w:rsid w:val="00BC4D17"/>
    <w:rsid w:val="00BD2FD3"/>
    <w:rsid w:val="00BE1398"/>
    <w:rsid w:val="00BF0BD8"/>
    <w:rsid w:val="00C018CA"/>
    <w:rsid w:val="00C16A3F"/>
    <w:rsid w:val="00C234AE"/>
    <w:rsid w:val="00C26167"/>
    <w:rsid w:val="00C26F4F"/>
    <w:rsid w:val="00C275F1"/>
    <w:rsid w:val="00C30B34"/>
    <w:rsid w:val="00C352DA"/>
    <w:rsid w:val="00C36873"/>
    <w:rsid w:val="00C56876"/>
    <w:rsid w:val="00C65F9B"/>
    <w:rsid w:val="00C70414"/>
    <w:rsid w:val="00CB628F"/>
    <w:rsid w:val="00CB6B0E"/>
    <w:rsid w:val="00CC059A"/>
    <w:rsid w:val="00CD5F12"/>
    <w:rsid w:val="00D37FDC"/>
    <w:rsid w:val="00D42A4C"/>
    <w:rsid w:val="00D439EB"/>
    <w:rsid w:val="00D457DC"/>
    <w:rsid w:val="00D62F98"/>
    <w:rsid w:val="00D63FAD"/>
    <w:rsid w:val="00D7756D"/>
    <w:rsid w:val="00DE1BDE"/>
    <w:rsid w:val="00DE32FF"/>
    <w:rsid w:val="00DE45E7"/>
    <w:rsid w:val="00DF287B"/>
    <w:rsid w:val="00DF6A4D"/>
    <w:rsid w:val="00DF7CA0"/>
    <w:rsid w:val="00E02591"/>
    <w:rsid w:val="00E26D52"/>
    <w:rsid w:val="00E2717A"/>
    <w:rsid w:val="00E301B4"/>
    <w:rsid w:val="00E31D2F"/>
    <w:rsid w:val="00E37808"/>
    <w:rsid w:val="00E37899"/>
    <w:rsid w:val="00E40460"/>
    <w:rsid w:val="00E60E05"/>
    <w:rsid w:val="00E61482"/>
    <w:rsid w:val="00E634A8"/>
    <w:rsid w:val="00E70243"/>
    <w:rsid w:val="00E73F4D"/>
    <w:rsid w:val="00E84146"/>
    <w:rsid w:val="00EB0070"/>
    <w:rsid w:val="00EB1042"/>
    <w:rsid w:val="00EB67C4"/>
    <w:rsid w:val="00EC0852"/>
    <w:rsid w:val="00EC26F6"/>
    <w:rsid w:val="00EC2CA7"/>
    <w:rsid w:val="00EC5785"/>
    <w:rsid w:val="00ED2DF2"/>
    <w:rsid w:val="00ED3485"/>
    <w:rsid w:val="00EF0B06"/>
    <w:rsid w:val="00EF5F93"/>
    <w:rsid w:val="00EF77D6"/>
    <w:rsid w:val="00F21DD1"/>
    <w:rsid w:val="00F360E1"/>
    <w:rsid w:val="00F40591"/>
    <w:rsid w:val="00F47E59"/>
    <w:rsid w:val="00F57138"/>
    <w:rsid w:val="00F73755"/>
    <w:rsid w:val="00F93028"/>
    <w:rsid w:val="00F95197"/>
    <w:rsid w:val="00FC7AE8"/>
    <w:rsid w:val="00FD6329"/>
    <w:rsid w:val="00FD66CA"/>
    <w:rsid w:val="00FE3A06"/>
    <w:rsid w:val="00FE5A21"/>
    <w:rsid w:val="00FF3B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002C7"/>
    <w:pPr>
      <w:spacing w:before="100" w:beforeAutospacing="1" w:after="100" w:afterAutospacing="1"/>
    </w:pPr>
  </w:style>
  <w:style w:type="character" w:styleId="Gl">
    <w:name w:val="Strong"/>
    <w:basedOn w:val="VarsaylanParagrafYazTipi"/>
    <w:uiPriority w:val="99"/>
    <w:qFormat/>
    <w:locked/>
    <w:rsid w:val="005002C7"/>
    <w:rPr>
      <w:b/>
      <w:bCs/>
    </w:rPr>
  </w:style>
  <w:style w:type="paragraph" w:styleId="AralkYok">
    <w:name w:val="No Spacing"/>
    <w:basedOn w:val="Normal"/>
    <w:uiPriority w:val="99"/>
    <w:qFormat/>
    <w:rsid w:val="005002C7"/>
    <w:pPr>
      <w:spacing w:before="100" w:beforeAutospacing="1" w:after="100" w:afterAutospacing="1"/>
    </w:pPr>
  </w:style>
  <w:style w:type="paragraph" w:styleId="stbilgi">
    <w:name w:val="header"/>
    <w:basedOn w:val="Normal"/>
    <w:link w:val="stbilgiChar"/>
    <w:uiPriority w:val="99"/>
    <w:semiHidden/>
    <w:unhideWhenUsed/>
    <w:rsid w:val="00E26D52"/>
    <w:pPr>
      <w:tabs>
        <w:tab w:val="center" w:pos="4536"/>
        <w:tab w:val="right" w:pos="9072"/>
      </w:tabs>
    </w:pPr>
  </w:style>
  <w:style w:type="character" w:customStyle="1" w:styleId="stbilgiChar">
    <w:name w:val="Üstbilgi Char"/>
    <w:basedOn w:val="VarsaylanParagrafYazTipi"/>
    <w:link w:val="stbilgi"/>
    <w:uiPriority w:val="99"/>
    <w:semiHidden/>
    <w:rsid w:val="00E26D52"/>
    <w:rPr>
      <w:sz w:val="24"/>
      <w:szCs w:val="24"/>
    </w:rPr>
  </w:style>
  <w:style w:type="paragraph" w:styleId="Altbilgi">
    <w:name w:val="footer"/>
    <w:basedOn w:val="Normal"/>
    <w:link w:val="AltbilgiChar"/>
    <w:uiPriority w:val="99"/>
    <w:semiHidden/>
    <w:unhideWhenUsed/>
    <w:rsid w:val="00E26D52"/>
    <w:pPr>
      <w:tabs>
        <w:tab w:val="center" w:pos="4536"/>
        <w:tab w:val="right" w:pos="9072"/>
      </w:tabs>
    </w:pPr>
  </w:style>
  <w:style w:type="character" w:customStyle="1" w:styleId="AltbilgiChar">
    <w:name w:val="Altbilgi Char"/>
    <w:basedOn w:val="VarsaylanParagrafYazTipi"/>
    <w:link w:val="Altbilgi"/>
    <w:uiPriority w:val="99"/>
    <w:semiHidden/>
    <w:rsid w:val="00E26D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424">
      <w:bodyDiv w:val="1"/>
      <w:marLeft w:val="0"/>
      <w:marRight w:val="0"/>
      <w:marTop w:val="0"/>
      <w:marBottom w:val="0"/>
      <w:divBdr>
        <w:top w:val="none" w:sz="0" w:space="0" w:color="auto"/>
        <w:left w:val="none" w:sz="0" w:space="0" w:color="auto"/>
        <w:bottom w:val="none" w:sz="0" w:space="0" w:color="auto"/>
        <w:right w:val="none" w:sz="0" w:space="0" w:color="auto"/>
      </w:divBdr>
    </w:div>
    <w:div w:id="104810947">
      <w:bodyDiv w:val="1"/>
      <w:marLeft w:val="0"/>
      <w:marRight w:val="0"/>
      <w:marTop w:val="0"/>
      <w:marBottom w:val="0"/>
      <w:divBdr>
        <w:top w:val="none" w:sz="0" w:space="0" w:color="auto"/>
        <w:left w:val="none" w:sz="0" w:space="0" w:color="auto"/>
        <w:bottom w:val="none" w:sz="0" w:space="0" w:color="auto"/>
        <w:right w:val="none" w:sz="0" w:space="0" w:color="auto"/>
      </w:divBdr>
    </w:div>
    <w:div w:id="1019166269">
      <w:bodyDiv w:val="1"/>
      <w:marLeft w:val="0"/>
      <w:marRight w:val="0"/>
      <w:marTop w:val="0"/>
      <w:marBottom w:val="0"/>
      <w:divBdr>
        <w:top w:val="none" w:sz="0" w:space="0" w:color="auto"/>
        <w:left w:val="none" w:sz="0" w:space="0" w:color="auto"/>
        <w:bottom w:val="none" w:sz="0" w:space="0" w:color="auto"/>
        <w:right w:val="none" w:sz="0" w:space="0" w:color="auto"/>
      </w:divBdr>
    </w:div>
    <w:div w:id="1497766355">
      <w:bodyDiv w:val="1"/>
      <w:marLeft w:val="0"/>
      <w:marRight w:val="0"/>
      <w:marTop w:val="0"/>
      <w:marBottom w:val="0"/>
      <w:divBdr>
        <w:top w:val="none" w:sz="0" w:space="0" w:color="auto"/>
        <w:left w:val="none" w:sz="0" w:space="0" w:color="auto"/>
        <w:bottom w:val="none" w:sz="0" w:space="0" w:color="auto"/>
        <w:right w:val="none" w:sz="0" w:space="0" w:color="auto"/>
      </w:divBdr>
    </w:div>
    <w:div w:id="19310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2271</Words>
  <Characters>12951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TİCARET BORSASI LİSESİ 2004-2005 EĞİTİM-ÖĞRETİM YILI 9</vt:lpstr>
    </vt:vector>
  </TitlesOfParts>
  <Company>oem</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TİCARET BORSASI LİSESİ 2004-2005 EĞİTİM-ÖĞRETİM YILI 9</dc:title>
  <dc:creator>pcc</dc:creator>
  <cp:lastModifiedBy>eski</cp:lastModifiedBy>
  <cp:revision>22</cp:revision>
  <cp:lastPrinted>2008-08-19T18:20:00Z</cp:lastPrinted>
  <dcterms:created xsi:type="dcterms:W3CDTF">2015-06-21T14:18:00Z</dcterms:created>
  <dcterms:modified xsi:type="dcterms:W3CDTF">2015-07-04T12:59:00Z</dcterms:modified>
</cp:coreProperties>
</file>