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98" w:rsidRPr="00A347AB" w:rsidRDefault="000E0A98" w:rsidP="000E0A98">
      <w:pPr>
        <w:jc w:val="center"/>
        <w:rPr>
          <w:b/>
          <w:sz w:val="22"/>
        </w:rPr>
      </w:pPr>
    </w:p>
    <w:p w:rsidR="009C3CF2" w:rsidRPr="00A347AB" w:rsidRDefault="009C3CF2" w:rsidP="000E0A98">
      <w:pPr>
        <w:jc w:val="center"/>
        <w:rPr>
          <w:b/>
          <w:sz w:val="22"/>
        </w:rPr>
      </w:pPr>
    </w:p>
    <w:p w:rsidR="009C3CF2" w:rsidRPr="00A347AB" w:rsidRDefault="009C3CF2" w:rsidP="000E0A98">
      <w:pPr>
        <w:jc w:val="center"/>
        <w:rPr>
          <w:b/>
          <w:sz w:val="22"/>
        </w:rPr>
      </w:pPr>
    </w:p>
    <w:p w:rsidR="009C3CF2" w:rsidRPr="00A347AB" w:rsidRDefault="009C3CF2" w:rsidP="000E0A98">
      <w:pPr>
        <w:jc w:val="center"/>
        <w:rPr>
          <w:b/>
          <w:sz w:val="22"/>
        </w:rPr>
      </w:pPr>
    </w:p>
    <w:p w:rsidR="009C3CF2" w:rsidRPr="00A347AB" w:rsidRDefault="009C3CF2" w:rsidP="000E0A98">
      <w:pPr>
        <w:jc w:val="center"/>
        <w:rPr>
          <w:b/>
          <w:sz w:val="22"/>
        </w:rPr>
      </w:pPr>
    </w:p>
    <w:p w:rsidR="009C3CF2" w:rsidRPr="00A347AB" w:rsidRDefault="009C3CF2" w:rsidP="000E0A98">
      <w:pPr>
        <w:jc w:val="center"/>
        <w:rPr>
          <w:b/>
          <w:sz w:val="22"/>
        </w:rPr>
      </w:pPr>
    </w:p>
    <w:p w:rsidR="000E0A98" w:rsidRPr="00A347AB" w:rsidRDefault="000E0A98" w:rsidP="000E0A98">
      <w:pPr>
        <w:jc w:val="center"/>
        <w:rPr>
          <w:rFonts w:ascii="Times New Roman" w:hAnsi="Times New Roman" w:cs="Times New Roman"/>
          <w:b/>
        </w:rPr>
      </w:pPr>
      <w:r w:rsidRPr="00A347AB">
        <w:rPr>
          <w:rFonts w:ascii="Times New Roman" w:hAnsi="Times New Roman" w:cs="Times New Roman"/>
          <w:b/>
        </w:rPr>
        <w:t xml:space="preserve">ÖZEL </w:t>
      </w:r>
      <w:r w:rsidR="009C3CF2" w:rsidRPr="00A347AB">
        <w:rPr>
          <w:rFonts w:ascii="Times New Roman" w:hAnsi="Times New Roman" w:cs="Times New Roman"/>
          <w:b/>
        </w:rPr>
        <w:t xml:space="preserve">_________ </w:t>
      </w:r>
      <w:r w:rsidRPr="00A347AB">
        <w:rPr>
          <w:rFonts w:ascii="Times New Roman" w:hAnsi="Times New Roman" w:cs="Times New Roman"/>
          <w:b/>
        </w:rPr>
        <w:t>ANADOLU LİSESİ</w:t>
      </w:r>
    </w:p>
    <w:p w:rsidR="000E0A98" w:rsidRPr="00A347AB" w:rsidRDefault="000E0A98" w:rsidP="000E0A98">
      <w:pPr>
        <w:jc w:val="center"/>
        <w:rPr>
          <w:rFonts w:ascii="Times New Roman" w:hAnsi="Times New Roman" w:cs="Times New Roman"/>
          <w:b/>
        </w:rPr>
      </w:pPr>
      <w:r w:rsidRPr="00A347AB">
        <w:rPr>
          <w:rFonts w:ascii="Times New Roman" w:hAnsi="Times New Roman" w:cs="Times New Roman"/>
          <w:b/>
        </w:rPr>
        <w:t>201</w:t>
      </w:r>
      <w:r w:rsidR="00544DB1" w:rsidRPr="00A347AB">
        <w:rPr>
          <w:rFonts w:ascii="Times New Roman" w:hAnsi="Times New Roman" w:cs="Times New Roman"/>
          <w:b/>
        </w:rPr>
        <w:t>8</w:t>
      </w:r>
      <w:r w:rsidRPr="00A347AB">
        <w:rPr>
          <w:rFonts w:ascii="Times New Roman" w:hAnsi="Times New Roman" w:cs="Times New Roman"/>
          <w:b/>
        </w:rPr>
        <w:t>-201</w:t>
      </w:r>
      <w:r w:rsidR="00544DB1" w:rsidRPr="00A347AB">
        <w:rPr>
          <w:rFonts w:ascii="Times New Roman" w:hAnsi="Times New Roman" w:cs="Times New Roman"/>
          <w:b/>
        </w:rPr>
        <w:t>9</w:t>
      </w:r>
      <w:r w:rsidRPr="00A347AB">
        <w:rPr>
          <w:rFonts w:ascii="Times New Roman" w:hAnsi="Times New Roman" w:cs="Times New Roman"/>
          <w:b/>
        </w:rPr>
        <w:t xml:space="preserve"> EĞİTİM-ÖĞRETİM YILI </w:t>
      </w:r>
    </w:p>
    <w:p w:rsidR="000E0A98" w:rsidRPr="00A347AB" w:rsidRDefault="00544DB1" w:rsidP="000E0A98">
      <w:pPr>
        <w:jc w:val="center"/>
        <w:rPr>
          <w:rFonts w:ascii="Times New Roman" w:hAnsi="Times New Roman" w:cs="Times New Roman"/>
          <w:b/>
        </w:rPr>
      </w:pPr>
      <w:r w:rsidRPr="00A347AB">
        <w:rPr>
          <w:rFonts w:ascii="Times New Roman" w:hAnsi="Times New Roman" w:cs="Times New Roman"/>
          <w:b/>
        </w:rPr>
        <w:t>1</w:t>
      </w:r>
      <w:r w:rsidR="000D1D7E" w:rsidRPr="00A347AB">
        <w:rPr>
          <w:rFonts w:ascii="Times New Roman" w:hAnsi="Times New Roman" w:cs="Times New Roman"/>
          <w:b/>
        </w:rPr>
        <w:t>1</w:t>
      </w:r>
      <w:r w:rsidR="000E0A98" w:rsidRPr="00A347AB">
        <w:rPr>
          <w:rFonts w:ascii="Times New Roman" w:hAnsi="Times New Roman" w:cs="Times New Roman"/>
          <w:b/>
        </w:rPr>
        <w:t xml:space="preserve">. Sınıf Kimya Dersi 1.Dönem </w:t>
      </w:r>
      <w:r w:rsidR="00D47E4D" w:rsidRPr="00A347AB">
        <w:rPr>
          <w:rFonts w:ascii="Times New Roman" w:hAnsi="Times New Roman" w:cs="Times New Roman"/>
          <w:b/>
        </w:rPr>
        <w:t>2</w:t>
      </w:r>
      <w:r w:rsidR="000E0A98" w:rsidRPr="00A347AB">
        <w:rPr>
          <w:rFonts w:ascii="Times New Roman" w:hAnsi="Times New Roman" w:cs="Times New Roman"/>
          <w:b/>
        </w:rPr>
        <w:t xml:space="preserve">.Yazılı Sınav Soruları </w:t>
      </w:r>
    </w:p>
    <w:p w:rsidR="000E0A98" w:rsidRPr="00A347AB" w:rsidRDefault="000E0A98" w:rsidP="000E0A98">
      <w:pPr>
        <w:ind w:right="-857"/>
        <w:jc w:val="right"/>
        <w:rPr>
          <w:rFonts w:ascii="Times New Roman" w:hAnsi="Times New Roman" w:cs="Times New Roman"/>
          <w:b/>
        </w:rPr>
      </w:pPr>
      <w:r w:rsidRPr="00A347AB">
        <w:rPr>
          <w:rFonts w:ascii="Times New Roman" w:hAnsi="Times New Roman" w:cs="Times New Roman"/>
          <w:b/>
        </w:rPr>
        <w:t xml:space="preserve">Tarih: </w:t>
      </w:r>
      <w:bookmarkStart w:id="0" w:name="_GoBack"/>
      <w:bookmarkEnd w:id="0"/>
    </w:p>
    <w:tbl>
      <w:tblPr>
        <w:tblW w:w="1077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414"/>
        <w:gridCol w:w="1150"/>
        <w:gridCol w:w="2953"/>
        <w:gridCol w:w="950"/>
        <w:gridCol w:w="1191"/>
        <w:gridCol w:w="576"/>
        <w:gridCol w:w="882"/>
      </w:tblGrid>
      <w:tr w:rsidR="000E0A98" w:rsidRPr="00A347AB" w:rsidTr="00D94521">
        <w:trPr>
          <w:trHeight w:val="416"/>
        </w:trPr>
        <w:tc>
          <w:tcPr>
            <w:tcW w:w="656" w:type="dxa"/>
            <w:shd w:val="clear" w:color="auto" w:fill="auto"/>
          </w:tcPr>
          <w:p w:rsidR="000E0A98" w:rsidRPr="00A347AB" w:rsidRDefault="000E0A98" w:rsidP="00D94521">
            <w:pPr>
              <w:jc w:val="center"/>
              <w:rPr>
                <w:rFonts w:ascii="Times New Roman" w:hAnsi="Times New Roman" w:cs="Times New Roman"/>
                <w:b/>
              </w:rPr>
            </w:pPr>
            <w:r w:rsidRPr="00A347AB">
              <w:rPr>
                <w:rFonts w:ascii="Times New Roman" w:hAnsi="Times New Roman" w:cs="Times New Roman"/>
                <w:b/>
              </w:rPr>
              <w:t>ADI</w:t>
            </w:r>
          </w:p>
        </w:tc>
        <w:tc>
          <w:tcPr>
            <w:tcW w:w="2436" w:type="dxa"/>
            <w:shd w:val="clear" w:color="auto" w:fill="auto"/>
          </w:tcPr>
          <w:p w:rsidR="000E0A98" w:rsidRPr="00A347AB" w:rsidRDefault="000E0A98" w:rsidP="00D94521">
            <w:pPr>
              <w:jc w:val="center"/>
              <w:rPr>
                <w:rFonts w:ascii="Times New Roman" w:hAnsi="Times New Roman" w:cs="Times New Roman"/>
                <w:b/>
              </w:rPr>
            </w:pPr>
          </w:p>
        </w:tc>
        <w:tc>
          <w:tcPr>
            <w:tcW w:w="1148" w:type="dxa"/>
            <w:shd w:val="clear" w:color="auto" w:fill="auto"/>
          </w:tcPr>
          <w:p w:rsidR="000E0A98" w:rsidRPr="00A347AB" w:rsidRDefault="000E0A98" w:rsidP="00D94521">
            <w:pPr>
              <w:jc w:val="center"/>
              <w:rPr>
                <w:rFonts w:ascii="Times New Roman" w:hAnsi="Times New Roman" w:cs="Times New Roman"/>
                <w:b/>
              </w:rPr>
            </w:pPr>
            <w:r w:rsidRPr="00A347AB">
              <w:rPr>
                <w:rFonts w:ascii="Times New Roman" w:hAnsi="Times New Roman" w:cs="Times New Roman"/>
                <w:b/>
              </w:rPr>
              <w:t>SOYADI</w:t>
            </w:r>
          </w:p>
        </w:tc>
        <w:tc>
          <w:tcPr>
            <w:tcW w:w="2980" w:type="dxa"/>
            <w:shd w:val="clear" w:color="auto" w:fill="auto"/>
          </w:tcPr>
          <w:p w:rsidR="000E0A98" w:rsidRPr="00A347AB" w:rsidRDefault="000E0A98" w:rsidP="00D94521">
            <w:pPr>
              <w:jc w:val="center"/>
              <w:rPr>
                <w:rFonts w:ascii="Times New Roman" w:hAnsi="Times New Roman" w:cs="Times New Roman"/>
                <w:b/>
              </w:rPr>
            </w:pPr>
          </w:p>
        </w:tc>
        <w:tc>
          <w:tcPr>
            <w:tcW w:w="889" w:type="dxa"/>
            <w:shd w:val="clear" w:color="auto" w:fill="auto"/>
          </w:tcPr>
          <w:p w:rsidR="000E0A98" w:rsidRPr="00A347AB" w:rsidRDefault="000E0A98" w:rsidP="00D94521">
            <w:pPr>
              <w:jc w:val="center"/>
              <w:rPr>
                <w:rFonts w:ascii="Times New Roman" w:hAnsi="Times New Roman" w:cs="Times New Roman"/>
                <w:b/>
              </w:rPr>
            </w:pPr>
            <w:r w:rsidRPr="00A347AB">
              <w:rPr>
                <w:rFonts w:ascii="Times New Roman" w:hAnsi="Times New Roman" w:cs="Times New Roman"/>
                <w:b/>
              </w:rPr>
              <w:t>SINIFI</w:t>
            </w:r>
          </w:p>
        </w:tc>
        <w:tc>
          <w:tcPr>
            <w:tcW w:w="1201" w:type="dxa"/>
            <w:shd w:val="clear" w:color="auto" w:fill="auto"/>
          </w:tcPr>
          <w:p w:rsidR="000E0A98" w:rsidRPr="00A347AB" w:rsidRDefault="000E0A98" w:rsidP="00D94521">
            <w:pPr>
              <w:jc w:val="center"/>
              <w:rPr>
                <w:rFonts w:ascii="Times New Roman" w:hAnsi="Times New Roman" w:cs="Times New Roman"/>
                <w:b/>
              </w:rPr>
            </w:pPr>
          </w:p>
        </w:tc>
        <w:tc>
          <w:tcPr>
            <w:tcW w:w="575" w:type="dxa"/>
            <w:shd w:val="clear" w:color="auto" w:fill="auto"/>
          </w:tcPr>
          <w:p w:rsidR="000E0A98" w:rsidRPr="00A347AB" w:rsidRDefault="000E0A98" w:rsidP="00D94521">
            <w:pPr>
              <w:jc w:val="center"/>
              <w:rPr>
                <w:rFonts w:ascii="Times New Roman" w:hAnsi="Times New Roman" w:cs="Times New Roman"/>
                <w:b/>
              </w:rPr>
            </w:pPr>
            <w:r w:rsidRPr="00A347AB">
              <w:rPr>
                <w:rFonts w:ascii="Times New Roman" w:hAnsi="Times New Roman" w:cs="Times New Roman"/>
                <w:b/>
              </w:rPr>
              <w:t>NO</w:t>
            </w:r>
          </w:p>
        </w:tc>
        <w:tc>
          <w:tcPr>
            <w:tcW w:w="889" w:type="dxa"/>
            <w:shd w:val="clear" w:color="auto" w:fill="auto"/>
          </w:tcPr>
          <w:p w:rsidR="000E0A98" w:rsidRPr="00A347AB" w:rsidRDefault="000E0A98" w:rsidP="00D94521">
            <w:pPr>
              <w:jc w:val="center"/>
              <w:rPr>
                <w:rFonts w:ascii="Times New Roman" w:hAnsi="Times New Roman" w:cs="Times New Roman"/>
                <w:b/>
              </w:rPr>
            </w:pPr>
          </w:p>
        </w:tc>
      </w:tr>
    </w:tbl>
    <w:p w:rsidR="000E0A98" w:rsidRPr="00A347AB" w:rsidRDefault="000E0A98" w:rsidP="000E0A98">
      <w:pPr>
        <w:ind w:right="-857"/>
        <w:jc w:val="right"/>
        <w:rPr>
          <w:rFonts w:ascii="Times New Roman" w:hAnsi="Times New Roman" w:cs="Times New Roman"/>
          <w:b/>
        </w:rPr>
      </w:pPr>
    </w:p>
    <w:p w:rsidR="000E0A98" w:rsidRPr="00A347AB" w:rsidRDefault="000E0A98" w:rsidP="000E0A98">
      <w:pPr>
        <w:jc w:val="center"/>
        <w:rPr>
          <w:rFonts w:ascii="Times New Roman" w:hAnsi="Times New Roman" w:cs="Times New Roman"/>
          <w:b/>
        </w:rPr>
      </w:pPr>
      <w:r w:rsidRPr="00A347AB">
        <w:rPr>
          <w:rFonts w:ascii="Times New Roman" w:hAnsi="Times New Roman" w:cs="Times New Roman"/>
          <w:b/>
        </w:rPr>
        <w:t>ÖĞRENCİNİN ALDIĞI PUANLAR</w:t>
      </w:r>
    </w:p>
    <w:p w:rsidR="000E0A98" w:rsidRPr="00A347AB" w:rsidRDefault="000E0A98" w:rsidP="000E0A98">
      <w:pPr>
        <w:jc w:val="center"/>
        <w:rPr>
          <w:rFonts w:ascii="Times New Roman" w:hAnsi="Times New Roman" w:cs="Times New Roman"/>
          <w:b/>
        </w:rPr>
      </w:pPr>
    </w:p>
    <w:tbl>
      <w:tblPr>
        <w:tblW w:w="1166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418"/>
        <w:gridCol w:w="1276"/>
        <w:gridCol w:w="1275"/>
        <w:gridCol w:w="1276"/>
        <w:gridCol w:w="1276"/>
        <w:gridCol w:w="1276"/>
        <w:gridCol w:w="1275"/>
        <w:gridCol w:w="1319"/>
      </w:tblGrid>
      <w:tr w:rsidR="00CF42BB" w:rsidRPr="00A347AB" w:rsidTr="00CF42BB">
        <w:trPr>
          <w:trHeight w:val="370"/>
        </w:trPr>
        <w:tc>
          <w:tcPr>
            <w:tcW w:w="1276" w:type="dxa"/>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1</w:t>
            </w:r>
          </w:p>
          <w:p w:rsidR="00CF42BB" w:rsidRPr="00A347AB" w:rsidRDefault="000D1D7E" w:rsidP="00D47E4D">
            <w:pPr>
              <w:jc w:val="center"/>
              <w:rPr>
                <w:rFonts w:ascii="Times New Roman" w:hAnsi="Times New Roman" w:cs="Times New Roman"/>
                <w:b/>
              </w:rPr>
            </w:pPr>
            <w:r w:rsidRPr="00A347AB">
              <w:rPr>
                <w:rFonts w:ascii="Times New Roman" w:hAnsi="Times New Roman" w:cs="Times New Roman"/>
                <w:b/>
              </w:rPr>
              <w:t>(15</w:t>
            </w:r>
            <w:r w:rsidR="00CF42BB" w:rsidRPr="00A347AB">
              <w:rPr>
                <w:rFonts w:ascii="Times New Roman" w:hAnsi="Times New Roman" w:cs="Times New Roman"/>
                <w:b/>
              </w:rPr>
              <w:t xml:space="preserve"> Puan) </w:t>
            </w:r>
          </w:p>
        </w:tc>
        <w:tc>
          <w:tcPr>
            <w:tcW w:w="1418" w:type="dxa"/>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2</w:t>
            </w:r>
          </w:p>
          <w:p w:rsidR="00CF42BB" w:rsidRPr="00A347AB" w:rsidRDefault="000D1D7E" w:rsidP="00D47E4D">
            <w:pPr>
              <w:jc w:val="center"/>
              <w:rPr>
                <w:rFonts w:ascii="Times New Roman" w:hAnsi="Times New Roman" w:cs="Times New Roman"/>
                <w:b/>
              </w:rPr>
            </w:pPr>
            <w:r w:rsidRPr="00A347AB">
              <w:rPr>
                <w:rFonts w:ascii="Times New Roman" w:hAnsi="Times New Roman" w:cs="Times New Roman"/>
                <w:b/>
              </w:rPr>
              <w:t>(15</w:t>
            </w:r>
            <w:r w:rsidR="00CF42BB" w:rsidRPr="00A347AB">
              <w:rPr>
                <w:rFonts w:ascii="Times New Roman" w:hAnsi="Times New Roman" w:cs="Times New Roman"/>
                <w:b/>
              </w:rPr>
              <w:t xml:space="preserve"> Puan)</w:t>
            </w:r>
          </w:p>
        </w:tc>
        <w:tc>
          <w:tcPr>
            <w:tcW w:w="1276" w:type="dxa"/>
            <w:shd w:val="clear" w:color="auto" w:fill="auto"/>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3</w:t>
            </w:r>
          </w:p>
          <w:p w:rsidR="00CF42BB" w:rsidRPr="00A347AB" w:rsidRDefault="000D1D7E" w:rsidP="00D47E4D">
            <w:pPr>
              <w:jc w:val="center"/>
              <w:rPr>
                <w:rFonts w:ascii="Times New Roman" w:hAnsi="Times New Roman" w:cs="Times New Roman"/>
                <w:b/>
              </w:rPr>
            </w:pPr>
            <w:r w:rsidRPr="00A347AB">
              <w:rPr>
                <w:rFonts w:ascii="Times New Roman" w:hAnsi="Times New Roman" w:cs="Times New Roman"/>
                <w:b/>
              </w:rPr>
              <w:t>(15</w:t>
            </w:r>
            <w:r w:rsidR="00CF42BB" w:rsidRPr="00A347AB">
              <w:rPr>
                <w:rFonts w:ascii="Times New Roman" w:hAnsi="Times New Roman" w:cs="Times New Roman"/>
                <w:b/>
              </w:rPr>
              <w:t xml:space="preserve"> Puan)</w:t>
            </w:r>
          </w:p>
        </w:tc>
        <w:tc>
          <w:tcPr>
            <w:tcW w:w="1275" w:type="dxa"/>
            <w:shd w:val="clear" w:color="auto" w:fill="auto"/>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4</w:t>
            </w:r>
          </w:p>
          <w:p w:rsidR="00CF42BB" w:rsidRPr="00A347AB" w:rsidRDefault="00A02016" w:rsidP="00D47E4D">
            <w:pPr>
              <w:jc w:val="center"/>
              <w:rPr>
                <w:rFonts w:ascii="Times New Roman" w:hAnsi="Times New Roman" w:cs="Times New Roman"/>
                <w:b/>
              </w:rPr>
            </w:pPr>
            <w:r w:rsidRPr="00A347AB">
              <w:rPr>
                <w:rFonts w:ascii="Times New Roman" w:hAnsi="Times New Roman" w:cs="Times New Roman"/>
                <w:b/>
              </w:rPr>
              <w:t>(15</w:t>
            </w:r>
            <w:r w:rsidR="00CF42BB" w:rsidRPr="00A347AB">
              <w:rPr>
                <w:rFonts w:ascii="Times New Roman" w:hAnsi="Times New Roman" w:cs="Times New Roman"/>
                <w:b/>
              </w:rPr>
              <w:t xml:space="preserve"> Puan)</w:t>
            </w:r>
          </w:p>
        </w:tc>
        <w:tc>
          <w:tcPr>
            <w:tcW w:w="1276" w:type="dxa"/>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5</w:t>
            </w:r>
          </w:p>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(15 Puan)</w:t>
            </w:r>
          </w:p>
        </w:tc>
        <w:tc>
          <w:tcPr>
            <w:tcW w:w="1276" w:type="dxa"/>
          </w:tcPr>
          <w:p w:rsidR="00CF42BB" w:rsidRPr="00A347AB" w:rsidRDefault="00CF42BB" w:rsidP="00CF42BB">
            <w:pPr>
              <w:jc w:val="center"/>
              <w:rPr>
                <w:rFonts w:ascii="Times New Roman" w:hAnsi="Times New Roman" w:cs="Times New Roman"/>
                <w:b/>
              </w:rPr>
            </w:pPr>
            <w:r w:rsidRPr="00A347AB">
              <w:rPr>
                <w:rFonts w:ascii="Times New Roman" w:hAnsi="Times New Roman" w:cs="Times New Roman"/>
                <w:b/>
              </w:rPr>
              <w:t>6</w:t>
            </w:r>
          </w:p>
          <w:p w:rsidR="00CF42BB" w:rsidRPr="00A347AB" w:rsidRDefault="000D1D7E" w:rsidP="00CF42BB">
            <w:pPr>
              <w:jc w:val="center"/>
              <w:rPr>
                <w:rFonts w:ascii="Times New Roman" w:hAnsi="Times New Roman" w:cs="Times New Roman"/>
                <w:b/>
              </w:rPr>
            </w:pPr>
            <w:r w:rsidRPr="00A347AB">
              <w:rPr>
                <w:rFonts w:ascii="Times New Roman" w:hAnsi="Times New Roman" w:cs="Times New Roman"/>
                <w:b/>
              </w:rPr>
              <w:t>(12</w:t>
            </w:r>
            <w:r w:rsidR="00CF42BB" w:rsidRPr="00A347AB">
              <w:rPr>
                <w:rFonts w:ascii="Times New Roman" w:hAnsi="Times New Roman" w:cs="Times New Roman"/>
                <w:b/>
              </w:rPr>
              <w:t xml:space="preserve"> Puan)</w:t>
            </w:r>
          </w:p>
        </w:tc>
        <w:tc>
          <w:tcPr>
            <w:tcW w:w="1276" w:type="dxa"/>
          </w:tcPr>
          <w:p w:rsidR="00CF42BB" w:rsidRPr="00A347AB" w:rsidRDefault="00CF42BB" w:rsidP="00CF42BB">
            <w:pPr>
              <w:jc w:val="center"/>
              <w:rPr>
                <w:rFonts w:ascii="Times New Roman" w:hAnsi="Times New Roman" w:cs="Times New Roman"/>
                <w:b/>
              </w:rPr>
            </w:pPr>
            <w:r w:rsidRPr="00A347AB">
              <w:rPr>
                <w:rFonts w:ascii="Times New Roman" w:hAnsi="Times New Roman" w:cs="Times New Roman"/>
                <w:b/>
              </w:rPr>
              <w:t>7</w:t>
            </w:r>
          </w:p>
          <w:p w:rsidR="00CF42BB" w:rsidRPr="00A347AB" w:rsidRDefault="00A02016" w:rsidP="00CF42BB">
            <w:pPr>
              <w:jc w:val="center"/>
              <w:rPr>
                <w:rFonts w:ascii="Times New Roman" w:hAnsi="Times New Roman" w:cs="Times New Roman"/>
                <w:b/>
              </w:rPr>
            </w:pPr>
            <w:r w:rsidRPr="00A347AB">
              <w:rPr>
                <w:rFonts w:ascii="Times New Roman" w:hAnsi="Times New Roman" w:cs="Times New Roman"/>
                <w:b/>
              </w:rPr>
              <w:t>(13</w:t>
            </w:r>
            <w:r w:rsidR="00CF42BB" w:rsidRPr="00A347AB">
              <w:rPr>
                <w:rFonts w:ascii="Times New Roman" w:hAnsi="Times New Roman" w:cs="Times New Roman"/>
                <w:b/>
              </w:rPr>
              <w:t xml:space="preserve"> Puan)</w:t>
            </w:r>
          </w:p>
        </w:tc>
        <w:tc>
          <w:tcPr>
            <w:tcW w:w="1275" w:type="dxa"/>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BONUS</w:t>
            </w:r>
          </w:p>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(20 Puan)</w:t>
            </w:r>
          </w:p>
        </w:tc>
        <w:tc>
          <w:tcPr>
            <w:tcW w:w="1319" w:type="dxa"/>
            <w:shd w:val="clear" w:color="auto" w:fill="auto"/>
          </w:tcPr>
          <w:p w:rsidR="00CF42BB" w:rsidRPr="00A347AB" w:rsidRDefault="00CF42BB" w:rsidP="00D47E4D">
            <w:pPr>
              <w:jc w:val="center"/>
              <w:rPr>
                <w:rFonts w:ascii="Times New Roman" w:hAnsi="Times New Roman" w:cs="Times New Roman"/>
                <w:b/>
              </w:rPr>
            </w:pPr>
            <w:r w:rsidRPr="00A347AB">
              <w:rPr>
                <w:rFonts w:ascii="Times New Roman" w:hAnsi="Times New Roman" w:cs="Times New Roman"/>
                <w:b/>
              </w:rPr>
              <w:t>TOPLAM</w:t>
            </w:r>
          </w:p>
        </w:tc>
      </w:tr>
      <w:tr w:rsidR="00CF42BB" w:rsidRPr="00A347AB" w:rsidTr="00CF42BB">
        <w:trPr>
          <w:trHeight w:val="370"/>
        </w:trPr>
        <w:tc>
          <w:tcPr>
            <w:tcW w:w="1276" w:type="dxa"/>
          </w:tcPr>
          <w:p w:rsidR="00CF42BB" w:rsidRPr="00A347AB" w:rsidRDefault="00CF42BB" w:rsidP="00D94521">
            <w:pPr>
              <w:jc w:val="center"/>
              <w:rPr>
                <w:rFonts w:ascii="Times New Roman" w:hAnsi="Times New Roman" w:cs="Times New Roman"/>
                <w:b/>
              </w:rPr>
            </w:pPr>
          </w:p>
        </w:tc>
        <w:tc>
          <w:tcPr>
            <w:tcW w:w="1418" w:type="dxa"/>
          </w:tcPr>
          <w:p w:rsidR="00CF42BB" w:rsidRPr="00A347AB" w:rsidRDefault="00CF42BB" w:rsidP="00D94521">
            <w:pPr>
              <w:jc w:val="center"/>
              <w:rPr>
                <w:rFonts w:ascii="Times New Roman" w:hAnsi="Times New Roman" w:cs="Times New Roman"/>
                <w:b/>
              </w:rPr>
            </w:pPr>
          </w:p>
        </w:tc>
        <w:tc>
          <w:tcPr>
            <w:tcW w:w="1276" w:type="dxa"/>
            <w:shd w:val="clear" w:color="auto" w:fill="auto"/>
          </w:tcPr>
          <w:p w:rsidR="00CF42BB" w:rsidRPr="00A347AB" w:rsidRDefault="00CF42BB" w:rsidP="00D94521">
            <w:pPr>
              <w:jc w:val="center"/>
              <w:rPr>
                <w:rFonts w:ascii="Times New Roman" w:hAnsi="Times New Roman" w:cs="Times New Roman"/>
                <w:b/>
              </w:rPr>
            </w:pPr>
          </w:p>
        </w:tc>
        <w:tc>
          <w:tcPr>
            <w:tcW w:w="1275" w:type="dxa"/>
            <w:shd w:val="clear" w:color="auto" w:fill="auto"/>
          </w:tcPr>
          <w:p w:rsidR="00CF42BB" w:rsidRPr="00A347AB" w:rsidRDefault="00CF42BB" w:rsidP="00D94521">
            <w:pPr>
              <w:jc w:val="center"/>
              <w:rPr>
                <w:rFonts w:ascii="Times New Roman" w:hAnsi="Times New Roman" w:cs="Times New Roman"/>
                <w:b/>
              </w:rPr>
            </w:pPr>
          </w:p>
        </w:tc>
        <w:tc>
          <w:tcPr>
            <w:tcW w:w="1276" w:type="dxa"/>
          </w:tcPr>
          <w:p w:rsidR="00CF42BB" w:rsidRPr="00A347AB" w:rsidRDefault="00CF42BB" w:rsidP="00D94521">
            <w:pPr>
              <w:jc w:val="center"/>
              <w:rPr>
                <w:rFonts w:ascii="Times New Roman" w:hAnsi="Times New Roman" w:cs="Times New Roman"/>
                <w:b/>
              </w:rPr>
            </w:pPr>
          </w:p>
        </w:tc>
        <w:tc>
          <w:tcPr>
            <w:tcW w:w="1276" w:type="dxa"/>
          </w:tcPr>
          <w:p w:rsidR="00CF42BB" w:rsidRPr="00A347AB" w:rsidRDefault="00CF42BB" w:rsidP="00D94521">
            <w:pPr>
              <w:jc w:val="center"/>
              <w:rPr>
                <w:rFonts w:ascii="Times New Roman" w:hAnsi="Times New Roman" w:cs="Times New Roman"/>
                <w:b/>
              </w:rPr>
            </w:pPr>
          </w:p>
        </w:tc>
        <w:tc>
          <w:tcPr>
            <w:tcW w:w="1276" w:type="dxa"/>
          </w:tcPr>
          <w:p w:rsidR="00CF42BB" w:rsidRPr="00A347AB" w:rsidRDefault="00CF42BB" w:rsidP="00D94521">
            <w:pPr>
              <w:jc w:val="center"/>
              <w:rPr>
                <w:rFonts w:ascii="Times New Roman" w:hAnsi="Times New Roman" w:cs="Times New Roman"/>
                <w:b/>
              </w:rPr>
            </w:pPr>
          </w:p>
        </w:tc>
        <w:tc>
          <w:tcPr>
            <w:tcW w:w="1275" w:type="dxa"/>
          </w:tcPr>
          <w:p w:rsidR="00CF42BB" w:rsidRPr="00A347AB" w:rsidRDefault="00CF42BB" w:rsidP="00D94521">
            <w:pPr>
              <w:jc w:val="center"/>
              <w:rPr>
                <w:rFonts w:ascii="Times New Roman" w:hAnsi="Times New Roman" w:cs="Times New Roman"/>
                <w:b/>
              </w:rPr>
            </w:pPr>
          </w:p>
        </w:tc>
        <w:tc>
          <w:tcPr>
            <w:tcW w:w="1319" w:type="dxa"/>
            <w:shd w:val="clear" w:color="auto" w:fill="auto"/>
          </w:tcPr>
          <w:p w:rsidR="00CF42BB" w:rsidRPr="00A347AB" w:rsidRDefault="00CF42BB" w:rsidP="00D94521">
            <w:pPr>
              <w:jc w:val="center"/>
              <w:rPr>
                <w:rFonts w:ascii="Times New Roman" w:hAnsi="Times New Roman" w:cs="Times New Roman"/>
                <w:b/>
              </w:rPr>
            </w:pPr>
          </w:p>
        </w:tc>
      </w:tr>
    </w:tbl>
    <w:p w:rsidR="000B7643" w:rsidRPr="00A347AB" w:rsidRDefault="000B7643">
      <w:pPr>
        <w:rPr>
          <w:rFonts w:ascii="Times New Roman" w:hAnsi="Times New Roman" w:cs="Times New Roman"/>
          <w:b/>
          <w:sz w:val="28"/>
        </w:rPr>
      </w:pPr>
    </w:p>
    <w:p w:rsidR="000D1D7E" w:rsidRPr="00A347AB" w:rsidRDefault="000D1D7E" w:rsidP="00D47E4D">
      <w:pPr>
        <w:rPr>
          <w:rFonts w:ascii="Times" w:hAnsi="Times"/>
          <w:b/>
        </w:rPr>
      </w:pPr>
    </w:p>
    <w:p w:rsidR="000D1D7E" w:rsidRPr="00A347AB" w:rsidRDefault="00D47E4D" w:rsidP="00D47E4D">
      <w:pPr>
        <w:rPr>
          <w:rFonts w:ascii="Times" w:hAnsi="Times"/>
          <w:b/>
        </w:rPr>
      </w:pPr>
      <w:r w:rsidRPr="00A347AB">
        <w:rPr>
          <w:rFonts w:ascii="Times" w:hAnsi="Times"/>
          <w:b/>
        </w:rPr>
        <w:t>SORU – 1</w:t>
      </w:r>
    </w:p>
    <w:p w:rsidR="000D1D7E" w:rsidRPr="00A347AB" w:rsidRDefault="000D1D7E" w:rsidP="000D1D7E">
      <w:r w:rsidRPr="00A347AB">
        <w:rPr>
          <w:rFonts w:ascii="Helvetica" w:hAnsi="Helvetica" w:cs="Helvetica"/>
          <w:b/>
          <w:noProof/>
          <w:lang w:val="de-DE" w:eastAsia="de-DE"/>
        </w:rPr>
        <w:drawing>
          <wp:anchor distT="0" distB="0" distL="114300" distR="114300" simplePos="0" relativeHeight="251845632" behindDoc="1" locked="0" layoutInCell="1" allowOverlap="1">
            <wp:simplePos x="0" y="0"/>
            <wp:positionH relativeFrom="column">
              <wp:posOffset>3651885</wp:posOffset>
            </wp:positionH>
            <wp:positionV relativeFrom="paragraph">
              <wp:posOffset>116732</wp:posOffset>
            </wp:positionV>
            <wp:extent cx="2616200" cy="2519680"/>
            <wp:effectExtent l="0" t="0" r="0" b="0"/>
            <wp:wrapTight wrapText="bothSides">
              <wp:wrapPolygon edited="0">
                <wp:start x="0" y="0"/>
                <wp:lineTo x="0" y="21448"/>
                <wp:lineTo x="21495" y="21448"/>
                <wp:lineTo x="21495"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739" r="13095"/>
                    <a:stretch/>
                  </pic:blipFill>
                  <pic:spPr bwMode="auto">
                    <a:xfrm>
                      <a:off x="0" y="0"/>
                      <a:ext cx="2616200" cy="2519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D1D7E" w:rsidRPr="00A347AB" w:rsidRDefault="000D1D7E" w:rsidP="000D1D7E">
      <w:pPr>
        <w:spacing w:line="360" w:lineRule="auto"/>
        <w:jc w:val="both"/>
        <w:rPr>
          <w:rFonts w:ascii="Times" w:hAnsi="Times"/>
        </w:rPr>
      </w:pPr>
      <w:r w:rsidRPr="00A347AB">
        <w:rPr>
          <w:rFonts w:ascii="Times" w:hAnsi="Times"/>
        </w:rPr>
        <w:t>Akciğerlere giren hava, trake, trakeit, bronş, bronşçuk ve en sonunda alveol adı verilen küçük keseler içine geçer. Alveole ulaşan hava alveol kılcallarına difüzyon yolu ile geçerek kana karışır. Alveollerin ortalama yarıçapı 0,005 cm'dir ve iç kısımda belirli bir miktarda O</w:t>
      </w:r>
      <w:r w:rsidRPr="00A347AB">
        <w:rPr>
          <w:rFonts w:ascii="Times" w:hAnsi="Times"/>
          <w:vertAlign w:val="subscript"/>
        </w:rPr>
        <w:t>2</w:t>
      </w:r>
      <w:r w:rsidRPr="00A347AB">
        <w:rPr>
          <w:rFonts w:ascii="Times" w:hAnsi="Times"/>
        </w:rPr>
        <w:t xml:space="preserve"> gazı bulunur. Alveol içinde basıncın varlığını 1 atm ve </w:t>
      </w:r>
      <w:r w:rsidR="00F12488" w:rsidRPr="00A347AB">
        <w:rPr>
          <w:rFonts w:ascii="Times" w:hAnsi="Times"/>
        </w:rPr>
        <w:t>83</w:t>
      </w:r>
      <w:r w:rsidRPr="00A347AB">
        <w:rPr>
          <w:rFonts w:ascii="Times" w:hAnsi="Times"/>
          <w:vertAlign w:val="superscript"/>
        </w:rPr>
        <w:t>o</w:t>
      </w:r>
      <w:r w:rsidRPr="00A347AB">
        <w:rPr>
          <w:rFonts w:ascii="Times" w:hAnsi="Times"/>
        </w:rPr>
        <w:t xml:space="preserve">C varsayılırsa, bir alveolün içinde bulunan oksijen moleküllerinin sayısını hesaplayınız. (O: 16 g/mol) </w:t>
      </w:r>
    </w:p>
    <w:p w:rsidR="000D1D7E" w:rsidRPr="00A347AB" w:rsidRDefault="000D1D7E" w:rsidP="000D1D7E">
      <w:pPr>
        <w:spacing w:line="360" w:lineRule="auto"/>
        <w:jc w:val="both"/>
        <w:rPr>
          <w:b/>
        </w:rPr>
      </w:pPr>
      <w:r w:rsidRPr="00A347AB">
        <w:rPr>
          <w:rFonts w:ascii="Times" w:hAnsi="Times"/>
          <w:b/>
        </w:rPr>
        <w:t>(15 Puan)</w:t>
      </w:r>
    </w:p>
    <w:p w:rsidR="000D1D7E" w:rsidRPr="00A347AB" w:rsidRDefault="00D62056" w:rsidP="000D1D7E">
      <w:r w:rsidRPr="00A347AB">
        <w:rPr>
          <w:rFonts w:ascii="Helvetica" w:hAnsi="Helvetica" w:cs="Helvetica"/>
          <w:noProof/>
          <w:lang w:eastAsia="tr-TR"/>
        </w:rPr>
        <w:pict>
          <v:rect id="Dikdörtgen 11" o:spid="_x0000_s1026" style="position:absolute;margin-left:183.45pt;margin-top:5.05pt;width:92.25pt;height:17.6pt;z-index:251847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emAIAALAFAAAOAAAAZHJzL2Uyb0RvYy54bWysVM1u2zAMvg/YOwi6r47Tn2xBnSJo0WFA&#10;0QZrh54VWYqF6W+UEid7sL3AXmyU7DhtV+xQzAdZFMlP5CeS5xdbo8lGQFDOVrQ8GlEiLHe1squK&#10;fnu4/vCRkhCZrZl2VlR0JwK9mL1/d976qRi7xulaAEEQG6atr2gTo58WReCNMCwcOS8sKqUDwyKK&#10;sCpqYC2iG12MR6OzonVQe3BchICnV52SzjK+lILHOymDiERXFGOLeYW8LtNazM7ZdAXMN4r3YbA3&#10;RGGYsnjpAHXFIiNrUH9BGcXBBSfjEXemcFIqLnIOmE05epHNfcO8yLkgOcEPNIX/B8tvNwsgqsa3&#10;KymxzOAbXanv9e9fEFfCEjxFilofpmh57xfQSwG3Kd+tBJP+mAnZZlp3A61iGwnHw7KclJMJFgJH&#10;3Xh8PDk+S6DFwdtDiJ+FMyRtKgr4bJlNtrkJsTPdm6TLgtOqvlZaZyGVirjUQDYMH3m5yhEj+DMr&#10;bd/kiDDJs0gEdCnnXdxpkfC0/SoksodJjnPAuW4PwTDOhY1lp2pYLboYT0f49RQMHpmQDJiQJWY3&#10;YPcAzxPdY3f09PbJVeSyH5xH/wqscx488s3OxsHZKOvgNQCNWfU3d/Z7kjpqEktLV++wtsB1TRc8&#10;v1b4vDcsxAUD7DLsR5wc8Q4XqV1bUdfvKGkc/HztPNlj8aOWkha7tqLhx5qBoER/sdgWn8qTk9Tm&#10;WTg5nYxRgKea5VONXZtLhzWDlY/R5W2yj3q/leDMIw6YeboVVcxyvLuiPMJeuIzdNMERxcV8ns2w&#10;tT2LN/be8wSeWE3l+7B9ZOD7Go/YHbdu3+Fs+qLUO9vkad18HZ1UuQ8OvPZ841jIhdOPsDR3nsrZ&#10;6jBoZ38AAAD//wMAUEsDBBQABgAIAAAAIQAOB1zT4AAAAAkBAAAPAAAAZHJzL2Rvd25yZXYueG1s&#10;TI9BT4NAEIXvJv6HzZh4swttwRZZGmM0xsSDtib1OIVdILKzhF0o/nvHkx4n78t73+S72XZi0oNv&#10;HSmIFxEITaWrWqoVfByebjYgfECqsHOkFXxrD7vi8iLHrHJnetfTPtSCS8hnqKAJoc+k9GWjLfqF&#10;6zVxZtxgMfA51LIa8MzltpPLKEqlxZZ4ocFePzS6/NqPVsGnwefD44t/lWY5mW37Nh7N7ajU9dV8&#10;fwci6Dn8wfCrz+pQsNPJjVR50SlYpemWUQ6iGAQDSRKvQZwUrJMVyCKX/z8ofgAAAP//AwBQSwEC&#10;LQAUAAYACAAAACEAtoM4kv4AAADhAQAAEwAAAAAAAAAAAAAAAAAAAAAAW0NvbnRlbnRfVHlwZXNd&#10;LnhtbFBLAQItABQABgAIAAAAIQA4/SH/1gAAAJQBAAALAAAAAAAAAAAAAAAAAC8BAABfcmVscy8u&#10;cmVsc1BLAQItABQABgAIAAAAIQD/3RtemAIAALAFAAAOAAAAAAAAAAAAAAAAAC4CAABkcnMvZTJv&#10;RG9jLnhtbFBLAQItABQABgAIAAAAIQAOB1zT4AAAAAkBAAAPAAAAAAAAAAAAAAAAAPIEAABkcnMv&#10;ZG93bnJldi54bWxQSwUGAAAAAAQABADzAAAA/wUAAAAA&#10;" fillcolor="white [3212]" strokecolor="white [3212]" strokeweight="1pt"/>
        </w:pict>
      </w:r>
      <w:r w:rsidR="000D1D7E" w:rsidRPr="00A347AB">
        <w:rPr>
          <w:rFonts w:ascii="Helvetica" w:hAnsi="Helvetica" w:cs="Helvetica"/>
          <w:noProof/>
          <w:lang w:val="de-DE" w:eastAsia="de-DE"/>
        </w:rPr>
        <w:drawing>
          <wp:anchor distT="0" distB="0" distL="114300" distR="114300" simplePos="0" relativeHeight="251846656" behindDoc="0" locked="0" layoutInCell="1" allowOverlap="1">
            <wp:simplePos x="0" y="0"/>
            <wp:positionH relativeFrom="column">
              <wp:posOffset>1425034</wp:posOffset>
            </wp:positionH>
            <wp:positionV relativeFrom="paragraph">
              <wp:posOffset>-3175</wp:posOffset>
            </wp:positionV>
            <wp:extent cx="2076575" cy="826851"/>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575" cy="826851"/>
                    </a:xfrm>
                    <a:prstGeom prst="rect">
                      <a:avLst/>
                    </a:prstGeom>
                    <a:noFill/>
                    <a:ln>
                      <a:noFill/>
                    </a:ln>
                  </pic:spPr>
                </pic:pic>
              </a:graphicData>
            </a:graphic>
          </wp:anchor>
        </w:drawing>
      </w:r>
    </w:p>
    <w:p w:rsidR="000D1D7E" w:rsidRPr="00A347AB" w:rsidRDefault="000D1D7E" w:rsidP="000D1D7E">
      <w:pPr>
        <w:rPr>
          <w:rFonts w:ascii="Times" w:hAnsi="Times"/>
        </w:rPr>
      </w:pPr>
      <w:r w:rsidRPr="00A347AB">
        <w:rPr>
          <w:rFonts w:ascii="Times" w:hAnsi="Times"/>
          <w:highlight w:val="yellow"/>
        </w:rPr>
        <w:t>İp Ucu:</w:t>
      </w:r>
      <w:r w:rsidRPr="00A347AB">
        <w:rPr>
          <w:rFonts w:ascii="Times" w:hAnsi="Times"/>
        </w:rPr>
        <w:t xml:space="preserve"> Kürenin Hacmi: </w:t>
      </w:r>
    </w:p>
    <w:p w:rsidR="000D1D7E" w:rsidRPr="00A347AB" w:rsidRDefault="000D1D7E" w:rsidP="000D1D7E"/>
    <w:p w:rsidR="000D1D7E" w:rsidRPr="00A347AB" w:rsidRDefault="000D1D7E" w:rsidP="000D1D7E"/>
    <w:p w:rsidR="000D1D7E" w:rsidRPr="00A347AB" w:rsidRDefault="000D1D7E" w:rsidP="000D1D7E">
      <w:pPr>
        <w:pStyle w:val="Balk2"/>
        <w:shd w:val="clear" w:color="auto" w:fill="FFFFFF"/>
        <w:spacing w:before="0" w:beforeAutospacing="0" w:after="0" w:afterAutospacing="0"/>
        <w:rPr>
          <w:rFonts w:ascii="Times" w:hAnsi="Times"/>
          <w:b w:val="0"/>
          <w:sz w:val="24"/>
          <w:szCs w:val="24"/>
        </w:rPr>
      </w:pPr>
      <w:r w:rsidRPr="00A347AB">
        <w:rPr>
          <w:rFonts w:ascii="Times" w:hAnsi="Times" w:cs="Arial"/>
          <w:b w:val="0"/>
          <w:sz w:val="24"/>
          <w:szCs w:val="24"/>
        </w:rPr>
        <w:t> </w:t>
      </w:r>
    </w:p>
    <w:p w:rsidR="000D1D7E" w:rsidRPr="00A347AB" w:rsidRDefault="000D1D7E" w:rsidP="000D1D7E">
      <w:pPr>
        <w:pStyle w:val="Balk2"/>
        <w:numPr>
          <w:ilvl w:val="0"/>
          <w:numId w:val="8"/>
        </w:numPr>
        <w:shd w:val="clear" w:color="auto" w:fill="FFFFFF"/>
        <w:spacing w:before="0" w:beforeAutospacing="0" w:after="0" w:afterAutospacing="0"/>
        <w:rPr>
          <w:rFonts w:ascii="Times" w:hAnsi="Times"/>
          <w:b w:val="0"/>
          <w:bCs w:val="0"/>
          <w:sz w:val="24"/>
          <w:szCs w:val="24"/>
        </w:rPr>
      </w:pPr>
      <w:r w:rsidRPr="00A347AB">
        <w:rPr>
          <w:rFonts w:ascii="Times" w:hAnsi="Times"/>
          <w:b w:val="0"/>
          <w:bCs w:val="0"/>
          <w:sz w:val="24"/>
          <w:szCs w:val="24"/>
        </w:rPr>
        <w:t>π</w:t>
      </w:r>
      <w:r w:rsidRPr="00A347AB">
        <w:rPr>
          <w:rFonts w:ascii="Times" w:eastAsiaTheme="minorHAnsi" w:hAnsi="Times" w:cstheme="minorBidi"/>
          <w:b w:val="0"/>
          <w:sz w:val="24"/>
          <w:szCs w:val="24"/>
          <w:lang w:eastAsia="en-US"/>
        </w:rPr>
        <w:t>değerini 3 olarak alınız.</w:t>
      </w:r>
    </w:p>
    <w:p w:rsidR="000D1D7E" w:rsidRPr="00A347AB" w:rsidRDefault="000D1D7E" w:rsidP="000D1D7E">
      <w:pPr>
        <w:pStyle w:val="Balk2"/>
        <w:numPr>
          <w:ilvl w:val="0"/>
          <w:numId w:val="8"/>
        </w:numPr>
        <w:shd w:val="clear" w:color="auto" w:fill="FFFFFF"/>
        <w:spacing w:before="0" w:beforeAutospacing="0" w:after="0" w:afterAutospacing="0"/>
        <w:rPr>
          <w:rFonts w:ascii="Times" w:hAnsi="Times"/>
          <w:b w:val="0"/>
          <w:bCs w:val="0"/>
          <w:sz w:val="24"/>
          <w:szCs w:val="24"/>
        </w:rPr>
      </w:pPr>
      <w:r w:rsidRPr="00A347AB">
        <w:rPr>
          <w:rFonts w:ascii="Times" w:hAnsi="Times"/>
          <w:b w:val="0"/>
          <w:bCs w:val="0"/>
          <w:sz w:val="24"/>
          <w:szCs w:val="24"/>
        </w:rPr>
        <w:t>1 litre = 1000 cm</w:t>
      </w:r>
      <w:r w:rsidRPr="00A347AB">
        <w:rPr>
          <w:rFonts w:ascii="Times" w:hAnsi="Times"/>
          <w:b w:val="0"/>
          <w:bCs w:val="0"/>
          <w:sz w:val="24"/>
          <w:szCs w:val="24"/>
          <w:vertAlign w:val="superscript"/>
        </w:rPr>
        <w:t>3</w:t>
      </w:r>
      <w:r w:rsidRPr="00A347AB">
        <w:rPr>
          <w:rFonts w:ascii="Times" w:hAnsi="Times"/>
          <w:b w:val="0"/>
          <w:bCs w:val="0"/>
          <w:sz w:val="24"/>
          <w:szCs w:val="24"/>
        </w:rPr>
        <w:t xml:space="preserve"> değerine eşittir. </w:t>
      </w:r>
    </w:p>
    <w:p w:rsidR="000D1D7E" w:rsidRPr="00A347AB" w:rsidRDefault="000D1D7E">
      <w:pPr>
        <w:rPr>
          <w:rFonts w:ascii="Times" w:hAnsi="Times"/>
          <w:b/>
        </w:rPr>
      </w:pPr>
      <w:r w:rsidRPr="00A347AB">
        <w:rPr>
          <w:rFonts w:ascii="Times" w:hAnsi="Times"/>
          <w:b/>
        </w:rPr>
        <w:br w:type="page"/>
      </w:r>
    </w:p>
    <w:p w:rsidR="00D47E4D" w:rsidRPr="00A347AB" w:rsidRDefault="00D47E4D" w:rsidP="00D47E4D">
      <w:pPr>
        <w:rPr>
          <w:rFonts w:ascii="Times" w:hAnsi="Times"/>
          <w:b/>
        </w:rPr>
      </w:pPr>
    </w:p>
    <w:p w:rsidR="00D47E4D" w:rsidRPr="00A347AB" w:rsidRDefault="00D47E4D" w:rsidP="00D47E4D">
      <w:pPr>
        <w:jc w:val="both"/>
        <w:rPr>
          <w:rFonts w:ascii="Times" w:hAnsi="Times" w:cs="Calibri"/>
          <w:b/>
          <w:bCs/>
          <w:shd w:val="clear" w:color="auto" w:fill="FFFFFF"/>
        </w:rPr>
      </w:pPr>
      <w:r w:rsidRPr="00A347AB">
        <w:rPr>
          <w:rFonts w:ascii="Times" w:hAnsi="Times" w:cs="Calibri"/>
          <w:b/>
          <w:bCs/>
          <w:shd w:val="clear" w:color="auto" w:fill="FFFFFF"/>
        </w:rPr>
        <w:t>SORU – 2</w:t>
      </w:r>
    </w:p>
    <w:p w:rsidR="000D1D7E" w:rsidRPr="00A347AB" w:rsidRDefault="000D1D7E" w:rsidP="00D47E4D">
      <w:pPr>
        <w:jc w:val="both"/>
        <w:rPr>
          <w:rFonts w:ascii="Times" w:hAnsi="Times" w:cs="Calibri"/>
          <w:b/>
          <w:bCs/>
          <w:shd w:val="clear" w:color="auto" w:fill="FFFFFF"/>
        </w:rPr>
      </w:pPr>
    </w:p>
    <w:p w:rsidR="000D1D7E" w:rsidRPr="00A347AB" w:rsidRDefault="000D1D7E" w:rsidP="000D1D7E">
      <w:r w:rsidRPr="00A347AB">
        <w:rPr>
          <w:noProof/>
          <w:lang w:val="de-DE" w:eastAsia="de-DE"/>
        </w:rPr>
        <w:drawing>
          <wp:anchor distT="0" distB="0" distL="114300" distR="114300" simplePos="0" relativeHeight="251849728" behindDoc="0" locked="0" layoutInCell="1" allowOverlap="1">
            <wp:simplePos x="0" y="0"/>
            <wp:positionH relativeFrom="column">
              <wp:posOffset>6556</wp:posOffset>
            </wp:positionH>
            <wp:positionV relativeFrom="paragraph">
              <wp:posOffset>173122</wp:posOffset>
            </wp:positionV>
            <wp:extent cx="3764206" cy="1452786"/>
            <wp:effectExtent l="0" t="0" r="0"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kran Resmi 2018-11-29 23.24.51.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64206" cy="1452786"/>
                    </a:xfrm>
                    <a:prstGeom prst="rect">
                      <a:avLst/>
                    </a:prstGeom>
                  </pic:spPr>
                </pic:pic>
              </a:graphicData>
            </a:graphic>
          </wp:anchor>
        </w:drawing>
      </w:r>
    </w:p>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 w:rsidR="000D1D7E" w:rsidRPr="00A347AB" w:rsidRDefault="000D1D7E" w:rsidP="000D1D7E">
      <w:pPr>
        <w:spacing w:line="276" w:lineRule="auto"/>
        <w:jc w:val="both"/>
        <w:rPr>
          <w:rFonts w:ascii="Times New Roman" w:hAnsi="Times New Roman" w:cs="Times New Roman"/>
        </w:rPr>
      </w:pPr>
      <w:r w:rsidRPr="00A347AB">
        <w:rPr>
          <w:rFonts w:ascii="Times New Roman" w:hAnsi="Times New Roman" w:cs="Times New Roman"/>
        </w:rPr>
        <w:t>Şekildeki sistemde bölmeler eşit aralıkta olup V litredir. Belirli bir sistemdeki musluk açıldığında;</w:t>
      </w:r>
    </w:p>
    <w:p w:rsidR="000D1D7E" w:rsidRPr="00A347AB" w:rsidRDefault="000D1D7E" w:rsidP="000D1D7E">
      <w:pPr>
        <w:spacing w:line="276" w:lineRule="auto"/>
        <w:jc w:val="both"/>
        <w:rPr>
          <w:rFonts w:ascii="Times New Roman" w:hAnsi="Times New Roman" w:cs="Times New Roman"/>
        </w:rPr>
      </w:pPr>
    </w:p>
    <w:p w:rsidR="000D1D7E" w:rsidRPr="00A347AB" w:rsidRDefault="000D1D7E" w:rsidP="000D1D7E">
      <w:pPr>
        <w:pStyle w:val="ListeParagraf"/>
        <w:numPr>
          <w:ilvl w:val="0"/>
          <w:numId w:val="9"/>
        </w:numPr>
        <w:spacing w:line="276" w:lineRule="auto"/>
        <w:jc w:val="both"/>
        <w:rPr>
          <w:rFonts w:ascii="Times New Roman" w:hAnsi="Times New Roman" w:cs="Times New Roman"/>
        </w:rPr>
      </w:pPr>
      <w:r w:rsidRPr="00A347AB">
        <w:rPr>
          <w:rFonts w:ascii="Times New Roman" w:hAnsi="Times New Roman" w:cs="Times New Roman"/>
        </w:rPr>
        <w:t xml:space="preserve">Sistemin son basıncı kaç atm olur? </w:t>
      </w:r>
      <w:r w:rsidRPr="00A347AB">
        <w:rPr>
          <w:rFonts w:ascii="Times New Roman" w:hAnsi="Times New Roman" w:cs="Times New Roman"/>
          <w:b/>
        </w:rPr>
        <w:t>(5 Puan)</w:t>
      </w:r>
    </w:p>
    <w:p w:rsidR="000D1D7E" w:rsidRPr="00A347AB" w:rsidRDefault="000D1D7E" w:rsidP="000D1D7E">
      <w:pPr>
        <w:pStyle w:val="ListeParagraf"/>
        <w:numPr>
          <w:ilvl w:val="0"/>
          <w:numId w:val="9"/>
        </w:numPr>
        <w:spacing w:line="276" w:lineRule="auto"/>
        <w:jc w:val="both"/>
        <w:rPr>
          <w:rFonts w:ascii="Times New Roman" w:hAnsi="Times New Roman" w:cs="Times New Roman"/>
        </w:rPr>
      </w:pPr>
      <w:r w:rsidRPr="00A347AB">
        <w:rPr>
          <w:rFonts w:ascii="Times New Roman" w:hAnsi="Times New Roman" w:cs="Times New Roman"/>
        </w:rPr>
        <w:t xml:space="preserve">Piston nerede durur? </w:t>
      </w:r>
      <w:r w:rsidRPr="00A347AB">
        <w:rPr>
          <w:rFonts w:ascii="Times New Roman" w:hAnsi="Times New Roman" w:cs="Times New Roman"/>
          <w:b/>
        </w:rPr>
        <w:t>(10 Puan)</w:t>
      </w:r>
    </w:p>
    <w:p w:rsidR="000D1D7E" w:rsidRPr="00A347AB" w:rsidRDefault="000D1D7E" w:rsidP="00D47E4D">
      <w:pPr>
        <w:jc w:val="both"/>
        <w:rPr>
          <w:rFonts w:ascii="Times" w:hAnsi="Times" w:cs="Calibri"/>
          <w:b/>
          <w:bCs/>
          <w:shd w:val="clear" w:color="auto" w:fill="FFFFFF"/>
        </w:rPr>
      </w:pPr>
    </w:p>
    <w:p w:rsidR="000D1D7E" w:rsidRPr="00A347AB" w:rsidRDefault="000D1D7E" w:rsidP="00D47E4D">
      <w:pPr>
        <w:jc w:val="both"/>
        <w:rPr>
          <w:rFonts w:ascii="Times" w:hAnsi="Times" w:cs="Calibri"/>
          <w:b/>
          <w:bCs/>
          <w:shd w:val="clear" w:color="auto" w:fill="FFFFFF"/>
        </w:rPr>
      </w:pPr>
    </w:p>
    <w:p w:rsidR="000D1D7E" w:rsidRPr="00A347AB" w:rsidRDefault="000D1D7E" w:rsidP="00D47E4D">
      <w:pPr>
        <w:jc w:val="both"/>
        <w:rPr>
          <w:rFonts w:ascii="Times" w:hAnsi="Times" w:cs="Calibri"/>
          <w:b/>
          <w:bCs/>
          <w:shd w:val="clear" w:color="auto" w:fill="FFFFFF"/>
        </w:rPr>
      </w:pPr>
    </w:p>
    <w:p w:rsidR="000D1D7E" w:rsidRPr="00A347AB" w:rsidRDefault="000D1D7E" w:rsidP="00D47E4D">
      <w:pPr>
        <w:jc w:val="both"/>
        <w:rPr>
          <w:rFonts w:ascii="Times" w:hAnsi="Times" w:cs="Calibri"/>
          <w:b/>
          <w:bCs/>
          <w:shd w:val="clear" w:color="auto" w:fill="FFFFFF"/>
        </w:rPr>
      </w:pPr>
    </w:p>
    <w:p w:rsidR="000D1D7E" w:rsidRPr="00A347AB" w:rsidRDefault="000D1D7E" w:rsidP="00D47E4D">
      <w:pPr>
        <w:jc w:val="both"/>
        <w:rPr>
          <w:rFonts w:ascii="Times" w:hAnsi="Times" w:cs="Calibri"/>
          <w:b/>
          <w:bCs/>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r w:rsidRPr="00A347AB">
        <w:rPr>
          <w:rFonts w:ascii="Times" w:hAnsi="Times" w:cs="Arial"/>
          <w:b/>
          <w:shd w:val="clear" w:color="auto" w:fill="FFFFFF"/>
        </w:rPr>
        <w:t xml:space="preserve">SORU – 3 </w:t>
      </w:r>
    </w:p>
    <w:p w:rsidR="000D1D7E" w:rsidRPr="00A347AB" w:rsidRDefault="000D1D7E" w:rsidP="000D1D7E">
      <w:r w:rsidRPr="00A347AB">
        <w:rPr>
          <w:rFonts w:ascii="Helvetica" w:hAnsi="Helvetica" w:cs="Helvetica"/>
          <w:b/>
          <w:noProof/>
          <w:lang w:val="de-DE" w:eastAsia="de-DE"/>
        </w:rPr>
        <w:drawing>
          <wp:anchor distT="0" distB="0" distL="114300" distR="114300" simplePos="0" relativeHeight="251851776" behindDoc="1" locked="0" layoutInCell="1" allowOverlap="1">
            <wp:simplePos x="0" y="0"/>
            <wp:positionH relativeFrom="column">
              <wp:posOffset>3215005</wp:posOffset>
            </wp:positionH>
            <wp:positionV relativeFrom="paragraph">
              <wp:posOffset>170180</wp:posOffset>
            </wp:positionV>
            <wp:extent cx="2624455" cy="1863725"/>
            <wp:effectExtent l="0" t="0" r="4445" b="3175"/>
            <wp:wrapTight wrapText="bothSides">
              <wp:wrapPolygon edited="0">
                <wp:start x="0" y="0"/>
                <wp:lineTo x="0" y="21490"/>
                <wp:lineTo x="21532" y="21490"/>
                <wp:lineTo x="21532"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4455" cy="1863725"/>
                    </a:xfrm>
                    <a:prstGeom prst="rect">
                      <a:avLst/>
                    </a:prstGeom>
                    <a:noFill/>
                    <a:ln>
                      <a:noFill/>
                    </a:ln>
                  </pic:spPr>
                </pic:pic>
              </a:graphicData>
            </a:graphic>
          </wp:anchor>
        </w:drawing>
      </w:r>
    </w:p>
    <w:p w:rsidR="000D1D7E" w:rsidRPr="00A347AB" w:rsidRDefault="000D1D7E" w:rsidP="000D1D7E">
      <w:pPr>
        <w:jc w:val="both"/>
        <w:rPr>
          <w:rFonts w:ascii="Times" w:hAnsi="Times" w:cs="Calibri"/>
          <w:bCs/>
          <w:shd w:val="clear" w:color="auto" w:fill="FFFFFF"/>
        </w:rPr>
      </w:pPr>
      <w:r w:rsidRPr="00A347AB">
        <w:rPr>
          <w:rFonts w:ascii="Times" w:hAnsi="Times" w:cs="Calibri"/>
          <w:bCs/>
          <w:shd w:val="clear" w:color="auto" w:fill="FFFFFF"/>
        </w:rPr>
        <w:t>Hava yastıkları, sıkıştırılmışbasınç altındaki havanın veya bir gazın salıverilmesiyle şişmezler. Bir</w:t>
      </w:r>
      <w:r w:rsidRPr="00A347AB">
        <w:rPr>
          <w:rStyle w:val="apple-converted-space"/>
          <w:rFonts w:ascii="Times" w:hAnsi="Times" w:cs="Calibri"/>
          <w:shd w:val="clear" w:color="auto" w:fill="FFFFFF"/>
        </w:rPr>
        <w:t> </w:t>
      </w:r>
      <w:r w:rsidRPr="00A347AB">
        <w:rPr>
          <w:rFonts w:ascii="Times" w:hAnsi="Times" w:cs="Calibri"/>
          <w:bCs/>
          <w:u w:val="single"/>
          <w:bdr w:val="none" w:sz="0" w:space="0" w:color="auto" w:frame="1"/>
        </w:rPr>
        <w:t>kimyasal reaksiyonun</w:t>
      </w:r>
      <w:r w:rsidRPr="00A347AB">
        <w:rPr>
          <w:rStyle w:val="apple-converted-space"/>
          <w:rFonts w:ascii="Times" w:hAnsi="Times" w:cs="Calibri"/>
          <w:bdr w:val="none" w:sz="0" w:space="0" w:color="auto" w:frame="1"/>
        </w:rPr>
        <w:t> </w:t>
      </w:r>
      <w:r w:rsidRPr="00A347AB">
        <w:rPr>
          <w:rFonts w:ascii="Times" w:hAnsi="Times" w:cs="Calibri"/>
          <w:bCs/>
          <w:shd w:val="clear" w:color="auto" w:fill="FFFFFF"/>
        </w:rPr>
        <w:t>sonucunda şişerler. Bu kimyasal reaksiyonun ana maddesi “</w:t>
      </w:r>
      <w:r w:rsidRPr="00A347AB">
        <w:rPr>
          <w:rFonts w:ascii="Times" w:hAnsi="Times" w:cs="Calibri"/>
          <w:bCs/>
          <w:bdr w:val="none" w:sz="0" w:space="0" w:color="auto" w:frame="1"/>
        </w:rPr>
        <w:t>sodyum azit (NaN</w:t>
      </w:r>
      <w:r w:rsidRPr="00A347AB">
        <w:rPr>
          <w:rFonts w:ascii="Times" w:hAnsi="Times" w:cs="Calibri"/>
          <w:bCs/>
          <w:bdr w:val="none" w:sz="0" w:space="0" w:color="auto" w:frame="1"/>
          <w:vertAlign w:val="subscript"/>
        </w:rPr>
        <w:t>3</w:t>
      </w:r>
      <w:r w:rsidRPr="00A347AB">
        <w:rPr>
          <w:rFonts w:ascii="Times" w:hAnsi="Times" w:cs="Calibri"/>
          <w:bCs/>
          <w:bdr w:val="none" w:sz="0" w:space="0" w:color="auto" w:frame="1"/>
        </w:rPr>
        <w:t>)</w:t>
      </w:r>
      <w:r w:rsidRPr="00A347AB">
        <w:rPr>
          <w:rFonts w:ascii="Times" w:hAnsi="Times" w:cs="Calibri"/>
          <w:bCs/>
          <w:shd w:val="clear" w:color="auto" w:fill="FFFFFF"/>
        </w:rPr>
        <w:t>”tir.</w:t>
      </w:r>
    </w:p>
    <w:p w:rsidR="000D1D7E" w:rsidRPr="00A347AB" w:rsidRDefault="000D1D7E" w:rsidP="000D1D7E">
      <w:pPr>
        <w:jc w:val="both"/>
        <w:rPr>
          <w:rFonts w:ascii="Times" w:hAnsi="Times"/>
        </w:rPr>
      </w:pPr>
    </w:p>
    <w:p w:rsidR="000D1D7E" w:rsidRPr="00A347AB" w:rsidRDefault="000D1D7E" w:rsidP="000D1D7E">
      <w:pPr>
        <w:jc w:val="both"/>
        <w:rPr>
          <w:rFonts w:ascii="Times" w:hAnsi="Times"/>
        </w:rPr>
      </w:pPr>
      <w:r w:rsidRPr="00A347AB">
        <w:rPr>
          <w:rFonts w:ascii="Helvetica" w:hAnsi="Helvetica" w:cs="Helvetica"/>
          <w:noProof/>
          <w:lang w:val="de-DE" w:eastAsia="de-DE"/>
        </w:rPr>
        <w:drawing>
          <wp:anchor distT="0" distB="0" distL="114300" distR="114300" simplePos="0" relativeHeight="251852800" behindDoc="1" locked="0" layoutInCell="1" allowOverlap="1">
            <wp:simplePos x="0" y="0"/>
            <wp:positionH relativeFrom="column">
              <wp:posOffset>3213100</wp:posOffset>
            </wp:positionH>
            <wp:positionV relativeFrom="paragraph">
              <wp:posOffset>804334</wp:posOffset>
            </wp:positionV>
            <wp:extent cx="2784475" cy="1087120"/>
            <wp:effectExtent l="0" t="0" r="0" b="5080"/>
            <wp:wrapTight wrapText="bothSides">
              <wp:wrapPolygon edited="0">
                <wp:start x="0" y="0"/>
                <wp:lineTo x="0" y="21449"/>
                <wp:lineTo x="21477" y="21449"/>
                <wp:lineTo x="21477"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4475" cy="1087120"/>
                    </a:xfrm>
                    <a:prstGeom prst="rect">
                      <a:avLst/>
                    </a:prstGeom>
                    <a:noFill/>
                    <a:ln>
                      <a:noFill/>
                    </a:ln>
                  </pic:spPr>
                </pic:pic>
              </a:graphicData>
            </a:graphic>
          </wp:anchor>
        </w:drawing>
      </w:r>
      <w:r w:rsidRPr="00A347AB">
        <w:rPr>
          <w:rFonts w:ascii="Times" w:hAnsi="Times" w:cs="Calibri"/>
          <w:bCs/>
          <w:bdr w:val="none" w:sz="0" w:space="0" w:color="auto" w:frame="1"/>
        </w:rPr>
        <w:t>Otomobile; </w:t>
      </w:r>
      <w:r w:rsidRPr="00A347AB">
        <w:rPr>
          <w:rStyle w:val="apple-converted-space"/>
          <w:rFonts w:ascii="Times" w:hAnsi="Times" w:cs="Calibri"/>
          <w:bdr w:val="none" w:sz="0" w:space="0" w:color="auto" w:frame="1"/>
        </w:rPr>
        <w:t> </w:t>
      </w:r>
      <w:r w:rsidRPr="00A347AB">
        <w:rPr>
          <w:rFonts w:ascii="Times" w:hAnsi="Times" w:cs="Calibri"/>
          <w:bCs/>
          <w:bdr w:val="none" w:sz="0" w:space="0" w:color="auto" w:frame="1"/>
        </w:rPr>
        <w:t>önden gelen herhangi bir darbe etkisiyle hava yastığı (airbag)kontrol ünitesi darbeyi algılayarak, kapsülün ateşlenmesini sağlar</w:t>
      </w:r>
      <w:r w:rsidRPr="00A347AB">
        <w:rPr>
          <w:rFonts w:ascii="Times" w:hAnsi="Times" w:cs="Lucida Grande"/>
          <w:bCs/>
          <w:bdr w:val="none" w:sz="0" w:space="0" w:color="auto" w:frame="1"/>
        </w:rPr>
        <w:t xml:space="preserve">. </w:t>
      </w:r>
      <w:r w:rsidRPr="00A347AB">
        <w:rPr>
          <w:rFonts w:ascii="Times" w:hAnsi="Times" w:cs="Calibri"/>
          <w:bCs/>
          <w:bdr w:val="none" w:sz="0" w:space="0" w:color="auto" w:frame="1"/>
        </w:rPr>
        <w:t>Kapsülün ateşlenmesi, hava yastığı (airbag) kontrol ünitesi tarafından gönderilen elektrikli sinyal ile olur.</w:t>
      </w:r>
    </w:p>
    <w:p w:rsidR="000D1D7E" w:rsidRPr="00A347AB" w:rsidRDefault="000D1D7E" w:rsidP="000D1D7E">
      <w:pPr>
        <w:jc w:val="both"/>
        <w:textAlignment w:val="baseline"/>
        <w:rPr>
          <w:rFonts w:ascii="Times" w:hAnsi="Times" w:cs="Calibri"/>
          <w:bCs/>
          <w:bdr w:val="none" w:sz="0" w:space="0" w:color="auto" w:frame="1"/>
        </w:rPr>
      </w:pPr>
      <w:r w:rsidRPr="00A347AB">
        <w:rPr>
          <w:rFonts w:ascii="Times" w:hAnsi="Times" w:cs="Calibri"/>
          <w:bCs/>
          <w:bdr w:val="none" w:sz="0" w:space="0" w:color="auto" w:frame="1"/>
        </w:rPr>
        <w:t>Ateşlenen kapsül; önünde bulunan sodyum tabletlerini aşağıda belirtilen kimyasal reaksiyona sokar ve N</w:t>
      </w:r>
      <w:r w:rsidRPr="00A347AB">
        <w:rPr>
          <w:rFonts w:ascii="Times" w:hAnsi="Times" w:cs="Calibri"/>
          <w:bCs/>
          <w:bdr w:val="none" w:sz="0" w:space="0" w:color="auto" w:frame="1"/>
          <w:vertAlign w:val="subscript"/>
        </w:rPr>
        <w:t>2</w:t>
      </w:r>
      <w:r w:rsidRPr="00A347AB">
        <w:rPr>
          <w:rFonts w:ascii="Times" w:hAnsi="Times" w:cs="Calibri"/>
          <w:bCs/>
          <w:bdr w:val="none" w:sz="0" w:space="0" w:color="auto" w:frame="1"/>
        </w:rPr>
        <w:t>gaz çıkışını sağlatır.</w:t>
      </w:r>
    </w:p>
    <w:p w:rsidR="000D1D7E" w:rsidRPr="00A347AB" w:rsidRDefault="000D1D7E" w:rsidP="000D1D7E">
      <w:pPr>
        <w:jc w:val="both"/>
        <w:textAlignment w:val="baseline"/>
        <w:rPr>
          <w:rFonts w:ascii="Times" w:hAnsi="Times" w:cs="Lucida Grande"/>
          <w:bCs/>
          <w:bdr w:val="none" w:sz="0" w:space="0" w:color="auto" w:frame="1"/>
        </w:rPr>
      </w:pPr>
    </w:p>
    <w:p w:rsidR="000D1D7E" w:rsidRPr="00A347AB" w:rsidRDefault="000D1D7E" w:rsidP="000D1D7E">
      <w:pPr>
        <w:jc w:val="both"/>
        <w:textAlignment w:val="baseline"/>
        <w:rPr>
          <w:rFonts w:ascii="Times" w:hAnsi="Times" w:cs="Lucida Grande"/>
          <w:bCs/>
          <w:bdr w:val="none" w:sz="0" w:space="0" w:color="auto" w:frame="1"/>
        </w:rPr>
      </w:pPr>
      <w:r w:rsidRPr="00A347AB">
        <w:rPr>
          <w:rFonts w:ascii="Times" w:hAnsi="Times" w:cs="Lucida Grande"/>
          <w:bCs/>
          <w:bdr w:val="none" w:sz="0" w:space="0" w:color="auto" w:frame="1"/>
        </w:rPr>
        <w:t>2 NaN</w:t>
      </w:r>
      <w:r w:rsidRPr="00A347AB">
        <w:rPr>
          <w:rFonts w:ascii="Times" w:hAnsi="Times" w:cs="Lucida Grande"/>
          <w:bCs/>
          <w:bdr w:val="none" w:sz="0" w:space="0" w:color="auto" w:frame="1"/>
          <w:vertAlign w:val="subscript"/>
        </w:rPr>
        <w:t>3</w:t>
      </w:r>
      <w:r w:rsidRPr="00A347AB">
        <w:rPr>
          <w:rFonts w:ascii="Times" w:hAnsi="Times" w:cs="Lucida Grande"/>
          <w:bCs/>
          <w:bdr w:val="none" w:sz="0" w:space="0" w:color="auto" w:frame="1"/>
        </w:rPr>
        <w:t xml:space="preserve"> (k) </w:t>
      </w:r>
      <w:r w:rsidRPr="00A347AB">
        <w:rPr>
          <w:rFonts w:ascii="Times" w:hAnsi="Times" w:cs="Lucida Grande"/>
          <w:bCs/>
          <w:bdr w:val="none" w:sz="0" w:space="0" w:color="auto" w:frame="1"/>
        </w:rPr>
        <w:sym w:font="Wingdings" w:char="F0E0"/>
      </w:r>
      <w:r w:rsidRPr="00A347AB">
        <w:rPr>
          <w:rFonts w:ascii="Times" w:hAnsi="Times" w:cs="Lucida Grande"/>
          <w:bCs/>
          <w:bdr w:val="none" w:sz="0" w:space="0" w:color="auto" w:frame="1"/>
        </w:rPr>
        <w:t xml:space="preserve"> 2 Na (k) + 3 N</w:t>
      </w:r>
      <w:r w:rsidRPr="00A347AB">
        <w:rPr>
          <w:rFonts w:ascii="Times" w:hAnsi="Times" w:cs="Lucida Grande"/>
          <w:bCs/>
          <w:bdr w:val="none" w:sz="0" w:space="0" w:color="auto" w:frame="1"/>
          <w:vertAlign w:val="subscript"/>
        </w:rPr>
        <w:t>2</w:t>
      </w:r>
      <w:r w:rsidRPr="00A347AB">
        <w:rPr>
          <w:rFonts w:ascii="Times" w:hAnsi="Times" w:cs="Lucida Grande"/>
          <w:bCs/>
          <w:bdr w:val="none" w:sz="0" w:space="0" w:color="auto" w:frame="1"/>
        </w:rPr>
        <w:t xml:space="preserve"> (g)</w:t>
      </w:r>
    </w:p>
    <w:p w:rsidR="000D1D7E" w:rsidRPr="00A347AB" w:rsidRDefault="000D1D7E" w:rsidP="000D1D7E">
      <w:pPr>
        <w:jc w:val="both"/>
        <w:textAlignment w:val="baseline"/>
        <w:rPr>
          <w:rFonts w:ascii="Times" w:hAnsi="Times" w:cs="Lucida Grande"/>
          <w:bCs/>
          <w:bdr w:val="none" w:sz="0" w:space="0" w:color="auto" w:frame="1"/>
        </w:rPr>
      </w:pPr>
    </w:p>
    <w:p w:rsidR="000D1D7E" w:rsidRPr="00A347AB" w:rsidRDefault="000D1D7E" w:rsidP="000D1D7E">
      <w:pPr>
        <w:jc w:val="both"/>
        <w:textAlignment w:val="baseline"/>
        <w:rPr>
          <w:rFonts w:ascii="Times" w:hAnsi="Times" w:cs="Lucida Grande"/>
          <w:bCs/>
          <w:bdr w:val="none" w:sz="0" w:space="0" w:color="auto" w:frame="1"/>
        </w:rPr>
      </w:pPr>
      <w:r w:rsidRPr="00A347AB">
        <w:rPr>
          <w:rFonts w:ascii="Times" w:hAnsi="Times" w:cs="Lucida Grande"/>
          <w:bCs/>
          <w:bdr w:val="none" w:sz="0" w:space="0" w:color="auto" w:frame="1"/>
        </w:rPr>
        <w:t xml:space="preserve">Bu tepkimeye göre, 0 </w:t>
      </w:r>
      <w:r w:rsidRPr="00A347AB">
        <w:rPr>
          <w:rFonts w:ascii="Times" w:hAnsi="Times" w:cs="Lucida Grande"/>
          <w:bCs/>
          <w:bdr w:val="none" w:sz="0" w:space="0" w:color="auto" w:frame="1"/>
          <w:vertAlign w:val="superscript"/>
        </w:rPr>
        <w:t>o</w:t>
      </w:r>
      <w:r w:rsidRPr="00A347AB">
        <w:rPr>
          <w:rFonts w:ascii="Times" w:hAnsi="Times" w:cs="Lucida Grande"/>
          <w:bCs/>
          <w:bdr w:val="none" w:sz="0" w:space="0" w:color="auto" w:frame="1"/>
        </w:rPr>
        <w:t>C sıcaklık ve 1520 mmHg basınçta 26 gram sodyum azit (NaN</w:t>
      </w:r>
      <w:r w:rsidRPr="00A347AB">
        <w:rPr>
          <w:rFonts w:ascii="Times" w:hAnsi="Times" w:cs="Lucida Grande"/>
          <w:bCs/>
          <w:bdr w:val="none" w:sz="0" w:space="0" w:color="auto" w:frame="1"/>
          <w:vertAlign w:val="subscript"/>
        </w:rPr>
        <w:t>3</w:t>
      </w:r>
      <w:r w:rsidRPr="00A347AB">
        <w:rPr>
          <w:rFonts w:ascii="Times" w:hAnsi="Times" w:cs="Lucida Grande"/>
          <w:bCs/>
          <w:bdr w:val="none" w:sz="0" w:space="0" w:color="auto" w:frame="1"/>
        </w:rPr>
        <w:t>)’in parçalanmas</w:t>
      </w:r>
      <w:r w:rsidRPr="00A347AB">
        <w:rPr>
          <w:rFonts w:ascii="Times" w:hAnsi="Times" w:cs="Lucida Grande" w:hint="eastAsia"/>
          <w:bCs/>
          <w:bdr w:val="none" w:sz="0" w:space="0" w:color="auto" w:frame="1"/>
        </w:rPr>
        <w:t>ı</w:t>
      </w:r>
      <w:r w:rsidRPr="00A347AB">
        <w:rPr>
          <w:rFonts w:ascii="Times" w:hAnsi="Times" w:cs="Lucida Grande"/>
          <w:bCs/>
          <w:bdr w:val="none" w:sz="0" w:space="0" w:color="auto" w:frame="1"/>
        </w:rPr>
        <w:t xml:space="preserve"> sonucunda  üretilen N</w:t>
      </w:r>
      <w:r w:rsidRPr="00A347AB">
        <w:rPr>
          <w:rFonts w:ascii="Times" w:hAnsi="Times" w:cs="Lucida Grande"/>
          <w:bCs/>
          <w:bdr w:val="none" w:sz="0" w:space="0" w:color="auto" w:frame="1"/>
          <w:vertAlign w:val="subscript"/>
        </w:rPr>
        <w:t>2</w:t>
      </w:r>
      <w:r w:rsidRPr="00A347AB">
        <w:rPr>
          <w:rFonts w:ascii="Times" w:hAnsi="Times" w:cs="Lucida Grande"/>
          <w:bCs/>
          <w:bdr w:val="none" w:sz="0" w:space="0" w:color="auto" w:frame="1"/>
        </w:rPr>
        <w:t xml:space="preserve"> gazının hacmini hesaplayınız. (NaN</w:t>
      </w:r>
      <w:r w:rsidRPr="00A347AB">
        <w:rPr>
          <w:rFonts w:ascii="Times" w:hAnsi="Times" w:cs="Lucida Grande"/>
          <w:bCs/>
          <w:bdr w:val="none" w:sz="0" w:space="0" w:color="auto" w:frame="1"/>
          <w:vertAlign w:val="subscript"/>
        </w:rPr>
        <w:t xml:space="preserve">3 </w:t>
      </w:r>
      <w:r w:rsidRPr="00A347AB">
        <w:rPr>
          <w:rFonts w:ascii="Times" w:hAnsi="Times" w:cs="Lucida Grande"/>
          <w:bCs/>
          <w:bdr w:val="none" w:sz="0" w:space="0" w:color="auto" w:frame="1"/>
        </w:rPr>
        <w:t>: 65 g/mol)</w:t>
      </w:r>
    </w:p>
    <w:p w:rsidR="000D1D7E" w:rsidRPr="00A347AB" w:rsidRDefault="000D1D7E" w:rsidP="000D1D7E">
      <w:pPr>
        <w:jc w:val="right"/>
        <w:textAlignment w:val="baseline"/>
        <w:rPr>
          <w:rFonts w:ascii="Times" w:hAnsi="Times" w:cs="Lucida Grande"/>
          <w:b/>
          <w:bCs/>
          <w:bdr w:val="none" w:sz="0" w:space="0" w:color="auto" w:frame="1"/>
        </w:rPr>
      </w:pPr>
      <w:r w:rsidRPr="00A347AB">
        <w:rPr>
          <w:rFonts w:ascii="Times" w:hAnsi="Times" w:cs="Lucida Grande"/>
          <w:b/>
          <w:bCs/>
          <w:bdr w:val="none" w:sz="0" w:space="0" w:color="auto" w:frame="1"/>
        </w:rPr>
        <w:t>(15 Puan)</w:t>
      </w: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r w:rsidRPr="00A347AB">
        <w:rPr>
          <w:rFonts w:ascii="Times" w:hAnsi="Times" w:cs="Arial"/>
          <w:b/>
          <w:shd w:val="clear" w:color="auto" w:fill="FFFFFF"/>
        </w:rPr>
        <w:lastRenderedPageBreak/>
        <w:t>SORU – 4</w:t>
      </w:r>
    </w:p>
    <w:p w:rsidR="000D1D7E" w:rsidRPr="00A347AB" w:rsidRDefault="000D1D7E" w:rsidP="00D47E4D">
      <w:pPr>
        <w:spacing w:line="276" w:lineRule="auto"/>
        <w:jc w:val="both"/>
        <w:rPr>
          <w:rFonts w:ascii="Times" w:hAnsi="Times" w:cs="Arial"/>
          <w:b/>
          <w:shd w:val="clear" w:color="auto" w:fill="FFFFFF"/>
        </w:rPr>
      </w:pPr>
    </w:p>
    <w:p w:rsidR="000D1D7E" w:rsidRPr="00A347AB" w:rsidRDefault="00D62056" w:rsidP="000D1D7E">
      <w:pPr>
        <w:spacing w:line="360" w:lineRule="auto"/>
        <w:jc w:val="both"/>
        <w:rPr>
          <w:rFonts w:ascii="Times" w:hAnsi="Times"/>
        </w:rPr>
      </w:pPr>
      <w:r w:rsidRPr="00A347AB">
        <w:rPr>
          <w:rFonts w:ascii="Times" w:hAnsi="Times" w:cs="Lucida Grande"/>
          <w:bCs/>
          <w:noProof/>
          <w:lang w:eastAsia="tr-TR"/>
        </w:rPr>
        <w:pict>
          <v:shapetype id="_x0000_t202" coordsize="21600,21600" o:spt="202" path="m,l,21600r21600,l21600,xe">
            <v:stroke joinstyle="miter"/>
            <v:path gradientshapeok="t" o:connecttype="rect"/>
          </v:shapetype>
          <v:shape id="Metin Kutusu 23" o:spid="_x0000_s1032" type="#_x0000_t202" style="position:absolute;left:0;text-align:left;margin-left:354.6pt;margin-top:11.2pt;width:119.85pt;height:21.15pt;z-index:251858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7VSAIAAH8EAAAOAAAAZHJzL2Uyb0RvYy54bWysVMFu2zAMvQ/YPwi6L07cJOuMOkWWosOw&#10;ri3QDj0rspwIkEVNomN3X19Kdtqu22nYRaZEiuJ7j/TZed8YdlA+aLAln02mnCkrodJ2V/If95cf&#10;TjkLKGwlDFhV8kcV+Pnq/buzzhUqhz2YSnlGSWwoOlfyPaIrsizIvWpEmIBTlpw1+EYgbf0uq7zo&#10;KHtjsnw6XWYd+Mp5kCoEOr0YnHyV8te1knhT10EhMyWn2jCtPq3buGarM1HsvHB7LccyxD9U0Qht&#10;6dHnVBcCBWu9/iNVo6WHADVOJDQZ1LWWKmEgNLPpGzR3e+FUwkLkBPdMU/h/aeX14dYzXZU8P+HM&#10;ioY0+q5QW/atxTa0jI6Jo86FgkLvHAVj/xl60vp4HugwQu9r38QvgWLkJ7YfnxlWPTIZLy3y2emS&#10;ekKSL1+eLpaLmCZ7ue18wC8KGhaNkntSMBErDlcBh9BjSHwsgNHVpTYmbWLXqI3x7CBIb4OpRkr+&#10;W5SxrCv58mQxTYktxOtDZmOploh1wBQt7Lf9SMAWqkfC72HoouDkpaYir0TAW+GpbQgyjQLe0FIb&#10;oEdgtDjbg//1t/MYT2qSl7OO2rDk4WcrvOLMfLWk86fZfB77Nm3mi485bfxrz/a1x7bNBgj5jIbO&#10;yWTGeDRHs/bQPNDErOOr5BJW0tslx6O5wWE4aOKkWq9TEHWqE3hl75yMqSPTUYL7/kF4N+qEpPA1&#10;HBtWFG/kGmLjTQvrFqHWSctI8MDqyDt1eeqGcSLjGL3ep6iX/8bqCQAA//8DAFBLAwQUAAYACAAA&#10;ACEA5+ldzeEAAAAJAQAADwAAAGRycy9kb3ducmV2LnhtbEyPTU+DQBCG7yb+h82YeDF2kdZSkKEx&#10;Rm3izeJHvG3ZEYjsLGG3gP/e9aTHyfvkfZ/Jt7PpxEiDay0jXC0iEMSV1S3XCC/lw+UGhPOKteos&#10;E8I3OdgWpye5yrSd+JnGva9FKGGXKYTG+z6T0lUNGeUWticO2acdjPLhHGqpBzWFctPJOIrW0qiW&#10;w0KjerprqPraHw3Cx0X9/uTmx9dpeb3s73djmbzpEvH8bL69AeFp9n8w/OoHdSiC08EeWTvRISRR&#10;GgcUIY5XIAKQrjYpiAPCepWALHL5/4PiBwAA//8DAFBLAQItABQABgAIAAAAIQC2gziS/gAAAOEB&#10;AAATAAAAAAAAAAAAAAAAAAAAAABbQ29udGVudF9UeXBlc10ueG1sUEsBAi0AFAAGAAgAAAAhADj9&#10;If/WAAAAlAEAAAsAAAAAAAAAAAAAAAAALwEAAF9yZWxzLy5yZWxzUEsBAi0AFAAGAAgAAAAhADYe&#10;/tVIAgAAfwQAAA4AAAAAAAAAAAAAAAAALgIAAGRycy9lMm9Eb2MueG1sUEsBAi0AFAAGAAgAAAAh&#10;AOfpXc3hAAAACQEAAA8AAAAAAAAAAAAAAAAAogQAAGRycy9kb3ducmV2LnhtbFBLBQYAAAAABAAE&#10;APMAAACwBQAAAAA=&#10;" fillcolor="white [3201]" stroked="f" strokeweight=".5pt">
            <v:textbox>
              <w:txbxContent>
                <w:p w:rsidR="000D1D7E" w:rsidRPr="0023207E" w:rsidRDefault="000D1D7E" w:rsidP="000D1D7E">
                  <w:pPr>
                    <w:jc w:val="center"/>
                    <w:rPr>
                      <w:rFonts w:ascii="Times" w:hAnsi="Times"/>
                      <w:sz w:val="16"/>
                    </w:rPr>
                  </w:pPr>
                  <w:r>
                    <w:rPr>
                      <w:rFonts w:ascii="Times" w:hAnsi="Times"/>
                      <w:sz w:val="16"/>
                    </w:rPr>
                    <w:t xml:space="preserve">Oksijen gazının biriktiği şişe </w:t>
                  </w:r>
                </w:p>
              </w:txbxContent>
            </v:textbox>
          </v:shape>
        </w:pict>
      </w:r>
      <w:r w:rsidR="000D1D7E" w:rsidRPr="00A347AB">
        <w:rPr>
          <w:rFonts w:ascii="Times" w:hAnsi="Times" w:cs="Lucida Grande"/>
          <w:bCs/>
          <w:noProof/>
          <w:bdr w:val="none" w:sz="0" w:space="0" w:color="auto" w:frame="1"/>
          <w:lang w:val="de-DE" w:eastAsia="de-DE"/>
        </w:rPr>
        <w:drawing>
          <wp:anchor distT="0" distB="0" distL="114300" distR="114300" simplePos="0" relativeHeight="251854848" behindDoc="1" locked="0" layoutInCell="1" allowOverlap="1">
            <wp:simplePos x="0" y="0"/>
            <wp:positionH relativeFrom="column">
              <wp:posOffset>2660650</wp:posOffset>
            </wp:positionH>
            <wp:positionV relativeFrom="paragraph">
              <wp:posOffset>233</wp:posOffset>
            </wp:positionV>
            <wp:extent cx="3807265" cy="3034962"/>
            <wp:effectExtent l="0" t="0" r="3175" b="635"/>
            <wp:wrapTight wrapText="bothSides">
              <wp:wrapPolygon edited="0">
                <wp:start x="0" y="0"/>
                <wp:lineTo x="0" y="21514"/>
                <wp:lineTo x="21546" y="21514"/>
                <wp:lineTo x="21546" y="0"/>
                <wp:lineTo x="0"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867" b="3324"/>
                    <a:stretch/>
                  </pic:blipFill>
                  <pic:spPr bwMode="auto">
                    <a:xfrm>
                      <a:off x="0" y="0"/>
                      <a:ext cx="3807265" cy="30349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D1D7E" w:rsidRPr="00A347AB">
        <w:rPr>
          <w:rFonts w:ascii="Times" w:hAnsi="Times" w:cs="Lucida Grande"/>
          <w:bCs/>
          <w:bdr w:val="none" w:sz="0" w:space="0" w:color="auto" w:frame="1"/>
        </w:rPr>
        <w:t xml:space="preserve">Kimya öğretmeni Süleyman, öğrencilere </w:t>
      </w:r>
      <w:r w:rsidRPr="00A347AB">
        <w:rPr>
          <w:rFonts w:ascii="Times" w:hAnsi="Times" w:cs="Lucida Grande"/>
          <w:bCs/>
          <w:noProof/>
          <w:lang w:eastAsia="tr-TR"/>
        </w:rPr>
        <w:pict>
          <v:shape id="Metin Kutusu 24" o:spid="_x0000_s1027" type="#_x0000_t202" style="position:absolute;left:0;text-align:left;margin-left:202.25pt;margin-top:38.95pt;width:67.8pt;height:19.05pt;z-index:2518558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wiSQIAAIUEAAAOAAAAZHJzL2Uyb0RvYy54bWysVFFv2jAQfp+0/2D5fQRSYAwRKtaKaRpr&#10;K7VTn43jFEuOz7MvJOzX9+wA7bo9TXsx57vL57vvu2Nx2dWG7ZUPGmzBR4MhZ8pKKLV9KviPh/WH&#10;GWcBhS2FAasKflCBXy7fv1u0bq5y2IEplWcEYsO8dQXfIbp5lgW5U7UIA3DKUrACXwukq3/KSi9a&#10;Qq9Nlg+H06wFXzoPUoVA3us+yJcJv6qUxNuqCgqZKTjVhun06dzGM1suxPzJC7fT8liG+IcqaqEt&#10;PXqGuhYoWOP1H1C1lh4CVDiQUGdQVVqq1AN1Mxq+6eZ+J5xKvRA5wZ1pCv8PVt7s7zzTZcHzMWdW&#10;1KTRd4Xasm8NNqFh5CaOWhfmlHrvKBm7z9CR1id/IGdsvat8HX+pKUZxYvtwZlh1yCQ5Z9PRxZQi&#10;kkL5eDTLJxEle/nY+YBfFNQsGgX3JGDiVew3AfvUU0p8K4DR5Vobky5xaNSV8WwvSG6DqUQC/y3L&#10;WNYWfHoxGSZgC/HzHtlYqiW22rcULey2XaLn3O4WygOx4KGfpeDkWlOtGxHwTngaHmqPFgJv6agM&#10;0FtwtDjbgf/1N3/MJ00pyllLw1jw8LMRXnFmvlpS+9NoPI7Tmy7jycecLv51ZPs6Ypv6CoiAEa2e&#10;k8mM+WhOZuWhfqS9WcVXKSSspLcLjifzCvsVob2TarVKSTSvTuDG3jsZoSPhUYmH7lF4d5QLSecb&#10;OI2tmL9Rrc+NX1pYNQiVTpJGnntWj/TTrKehOO5lXKbX95T18u+xfAYAAP//AwBQSwMEFAAGAAgA&#10;AAAhAKiesYbiAAAACgEAAA8AAABkcnMvZG93bnJldi54bWxMj8tOwzAQRfdI/IM1ldggaocmDYQ4&#10;FUI8pO5oeIidG7tJRDyOYjcJf8+wosvRPbr3TL6ZbcdGM/jWoYRoKYAZrJxusZbwVj5d3QDzQaFW&#10;nUMj4cd42BTnZ7nKtJvw1Yy7UDMqQZ8pCU0Ifca5rxpjlV+63iBlBzdYFegcaq4HNVG57fi1EGtu&#10;VYu00KjePDSm+t4drYSvy/pz6+fn92mVrPrHl7FMP3Qp5cVivr8DFswc/mH40yd1KMhp746oPesk&#10;xCJOCJWQprfACEhiEQHbExmtBfAi56cvFL8AAAD//wMAUEsBAi0AFAAGAAgAAAAhALaDOJL+AAAA&#10;4QEAABMAAAAAAAAAAAAAAAAAAAAAAFtDb250ZW50X1R5cGVzXS54bWxQSwECLQAUAAYACAAAACEA&#10;OP0h/9YAAACUAQAACwAAAAAAAAAAAAAAAAAvAQAAX3JlbHMvLnJlbHNQSwECLQAUAAYACAAAACEA&#10;DWasIkkCAACFBAAADgAAAAAAAAAAAAAAAAAuAgAAZHJzL2Uyb0RvYy54bWxQSwECLQAUAAYACAAA&#10;ACEAqJ6xhuIAAAAKAQAADwAAAAAAAAAAAAAAAACjBAAAZHJzL2Rvd25yZXYueG1sUEsFBgAAAAAE&#10;AAQA8wAAALIFAAAAAA==&#10;" fillcolor="white [3201]" stroked="f" strokeweight=".5pt">
            <v:textbox>
              <w:txbxContent>
                <w:p w:rsidR="000D1D7E" w:rsidRPr="0023207E" w:rsidRDefault="000D1D7E" w:rsidP="000D1D7E">
                  <w:pPr>
                    <w:rPr>
                      <w:rFonts w:ascii="Times" w:hAnsi="Times"/>
                      <w:sz w:val="16"/>
                    </w:rPr>
                  </w:pPr>
                  <w:r w:rsidRPr="0023207E">
                    <w:rPr>
                      <w:rFonts w:ascii="Times" w:hAnsi="Times"/>
                      <w:sz w:val="16"/>
                    </w:rPr>
                    <w:t>KClO</w:t>
                  </w:r>
                  <w:r w:rsidRPr="0023207E">
                    <w:rPr>
                      <w:rFonts w:ascii="Times" w:hAnsi="Times"/>
                      <w:sz w:val="16"/>
                      <w:vertAlign w:val="subscript"/>
                    </w:rPr>
                    <w:t>3</w:t>
                  </w:r>
                  <w:r>
                    <w:rPr>
                      <w:rFonts w:ascii="Times" w:hAnsi="Times"/>
                      <w:sz w:val="16"/>
                    </w:rPr>
                    <w:t xml:space="preserve"> + MnO</w:t>
                  </w:r>
                  <w:r>
                    <w:rPr>
                      <w:rFonts w:ascii="Times" w:hAnsi="Times"/>
                      <w:sz w:val="16"/>
                      <w:vertAlign w:val="subscript"/>
                    </w:rPr>
                    <w:t>2</w:t>
                  </w:r>
                </w:p>
              </w:txbxContent>
            </v:textbox>
          </v:shape>
        </w:pict>
      </w:r>
      <w:r w:rsidR="000D1D7E" w:rsidRPr="00A347AB">
        <w:rPr>
          <w:rFonts w:ascii="Times" w:hAnsi="Times" w:cs="Lucida Grande"/>
          <w:bCs/>
          <w:bdr w:val="none" w:sz="0" w:space="0" w:color="auto" w:frame="1"/>
        </w:rPr>
        <w:t xml:space="preserve">bir gazın molar hacminin bulunması için yanda gösterilen deney düzeneğini kurmuştur. Bu düzenekte, 30 </w:t>
      </w:r>
      <w:r w:rsidR="000D1D7E" w:rsidRPr="00A347AB">
        <w:rPr>
          <w:rFonts w:ascii="Times" w:hAnsi="Times" w:cs="Lucida Grande"/>
          <w:bCs/>
          <w:bdr w:val="none" w:sz="0" w:space="0" w:color="auto" w:frame="1"/>
          <w:vertAlign w:val="superscript"/>
        </w:rPr>
        <w:t>O</w:t>
      </w:r>
      <w:r w:rsidR="000D1D7E" w:rsidRPr="00A347AB">
        <w:rPr>
          <w:rFonts w:ascii="Times" w:hAnsi="Times" w:cs="Lucida Grande"/>
          <w:bCs/>
          <w:bdr w:val="none" w:sz="0" w:space="0" w:color="auto" w:frame="1"/>
        </w:rPr>
        <w:t xml:space="preserve">C’de cam tüp içerisine yeterli miktar </w:t>
      </w:r>
      <w:r w:rsidR="000D1D7E" w:rsidRPr="00A347AB">
        <w:rPr>
          <w:rFonts w:ascii="Times" w:hAnsi="Times"/>
        </w:rPr>
        <w:t>potasyum klorat (KClO</w:t>
      </w:r>
      <w:r w:rsidR="000D1D7E" w:rsidRPr="00A347AB">
        <w:rPr>
          <w:rFonts w:ascii="Times" w:hAnsi="Times"/>
          <w:vertAlign w:val="subscript"/>
        </w:rPr>
        <w:t>3</w:t>
      </w:r>
      <w:r w:rsidR="00A02016" w:rsidRPr="00A347AB">
        <w:rPr>
          <w:rFonts w:ascii="Times" w:hAnsi="Times"/>
        </w:rPr>
        <w:t>) ve mangandi</w:t>
      </w:r>
      <w:r w:rsidR="000D1D7E" w:rsidRPr="00A347AB">
        <w:rPr>
          <w:rFonts w:ascii="Times" w:hAnsi="Times"/>
        </w:rPr>
        <w:t>oksit (MnO</w:t>
      </w:r>
      <w:r w:rsidR="000D1D7E" w:rsidRPr="00A347AB">
        <w:rPr>
          <w:rFonts w:ascii="Times" w:hAnsi="Times"/>
          <w:vertAlign w:val="subscript"/>
        </w:rPr>
        <w:t>2</w:t>
      </w:r>
      <w:r w:rsidR="000D1D7E" w:rsidRPr="00A347AB">
        <w:rPr>
          <w:rFonts w:ascii="Times" w:hAnsi="Times"/>
        </w:rPr>
        <w:t>) eklemiş ve ısıtıldıktan bir süre sonra aşağıdaki tepkimede gösterildiği gibi potasyum klorür (KCl) ve oksijen (O</w:t>
      </w:r>
      <w:r w:rsidR="000D1D7E" w:rsidRPr="00A347AB">
        <w:rPr>
          <w:rFonts w:ascii="Times" w:hAnsi="Times"/>
          <w:vertAlign w:val="subscript"/>
        </w:rPr>
        <w:t>2</w:t>
      </w:r>
      <w:r w:rsidR="000D1D7E" w:rsidRPr="00A347AB">
        <w:rPr>
          <w:rFonts w:ascii="Times" w:hAnsi="Times"/>
        </w:rPr>
        <w:t xml:space="preserve">) gazının oluştuğu gözlemlenmiştir. </w:t>
      </w:r>
    </w:p>
    <w:p w:rsidR="000D1D7E" w:rsidRPr="00A347AB" w:rsidRDefault="00D62056" w:rsidP="000D1D7E">
      <w:pPr>
        <w:spacing w:line="360" w:lineRule="auto"/>
        <w:jc w:val="both"/>
        <w:rPr>
          <w:rFonts w:ascii="Times" w:hAnsi="Times"/>
        </w:rPr>
      </w:pPr>
      <w:r w:rsidRPr="00A347AB">
        <w:rPr>
          <w:rFonts w:ascii="Times" w:hAnsi="Times" w:cs="Lucida Grande"/>
          <w:bCs/>
          <w:noProof/>
          <w:lang w:eastAsia="tr-TR"/>
        </w:rPr>
        <w:pict>
          <v:shape id="Metin Kutusu 25" o:spid="_x0000_s1028" type="#_x0000_t202" style="position:absolute;left:0;text-align:left;margin-left:423.6pt;margin-top:5.8pt;width:81.05pt;height:29.7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1YSgIAAIYEAAAOAAAAZHJzL2Uyb0RvYy54bWysVE1v2zAMvQ/YfxB0X+ykTbMacYqsRYZh&#10;XVsgHXpWZLkRIIuaRMfOfv0oOWmzbqdhF5kUKX68R3p+1TeG7ZQPGmzJx6OcM2UlVNo+l/z74+rD&#10;R84CClsJA1aVfK8Cv1q8fzfvXKEmsAVTKc8oiA1F50q+RXRFlgW5VY0II3DKkrEG3wgk1T9nlRcd&#10;RW9MNsnzi6wDXzkPUoVAtzeDkS9S/LpWEu/rOihkpuRUG6bTp3MTz2wxF8WzF26r5aEM8Q9VNEJb&#10;SvoS6kagYK3Xf4RqtPQQoMaRhCaDutZSpR6om3H+ppv1VjiVeiFwgnuBKfy/sPJu9+CZrko+mXJm&#10;RUMcfVOoLfvaYhtaRteEUedCQa5rR87Yf4KeuD7eB7qMrfe1b+KXmmJkJ7T3LwirHpmMj/LJ5TQn&#10;kyTb2Ww2mSUKstfXzgf8rKBhUSi5JwYTsGJ3G5AqIdejS0wWwOhqpY1JSpwadW082wni22CqkV78&#10;5mUs60p+cTbNU2AL8fkQ2VhKEHsdeooS9pt+wOfY7waqPcHgYRim4ORKU623IuCD8DQ91B5tBN7T&#10;URugXHCQONuC//m3++hPpJKVs46mseThRyu84sx8sUT35fj8PI5vUs6nswkp/tSyObXYtrkGAmBM&#10;u+dkEqM/mqNYe2ieaHGWMSuZhJWUu+R4FK9x2BFaPKmWy+REA+sE3tq1kzF0BDwy8dg/Ce8OdCER&#10;fQfHuRXFG9YG3/jSwrJFqHWiNOI8oHqAn4Y9MX1YzLhNp3ryev19LH4BAAD//wMAUEsDBBQABgAI&#10;AAAAIQAl8ijo4QAAAAoBAAAPAAAAZHJzL2Rvd25yZXYueG1sTI/BTsMwEETvSPyDtZW4IGqngaaE&#10;OBVCQCVuNEDVmxtvk4h4HcVuEv4e9wTH1TzNvM3Wk2nZgL1rLEmI5gIYUml1Q5WEj+LlZgXMeUVa&#10;tZZQwg86WOeXF5lKtR3pHYetr1goIZcqCbX3Xcq5K2s0ys1thxSyo+2N8uHsK657NYZy0/KFEEtu&#10;VENhoVYdPtVYfm9PRsL+utq9uen1c4zv4u55MxTJly6kvJpNjw/APE7+D4azflCHPDgd7Im0Y62E&#10;1W2yCGgIoiWwMyDEfQzsICGJBPA84/9fyH8BAAD//wMAUEsBAi0AFAAGAAgAAAAhALaDOJL+AAAA&#10;4QEAABMAAAAAAAAAAAAAAAAAAAAAAFtDb250ZW50X1R5cGVzXS54bWxQSwECLQAUAAYACAAAACEA&#10;OP0h/9YAAACUAQAACwAAAAAAAAAAAAAAAAAvAQAAX3JlbHMvLnJlbHNQSwECLQAUAAYACAAAACEA&#10;iZmNWEoCAACGBAAADgAAAAAAAAAAAAAAAAAuAgAAZHJzL2Uyb0RvYy54bWxQSwECLQAUAAYACAAA&#10;ACEAJfIo6OEAAAAKAQAADwAAAAAAAAAAAAAAAACkBAAAZHJzL2Rvd25yZXYueG1sUEsFBgAAAAAE&#10;AAQA8wAAALIFAAAAAA==&#10;" fillcolor="white [3201]" stroked="f" strokeweight=".5pt">
            <v:textbox>
              <w:txbxContent>
                <w:p w:rsidR="000D1D7E" w:rsidRPr="0023207E" w:rsidRDefault="000D1D7E" w:rsidP="000D1D7E">
                  <w:pPr>
                    <w:jc w:val="center"/>
                    <w:rPr>
                      <w:rFonts w:ascii="Times" w:hAnsi="Times"/>
                      <w:sz w:val="16"/>
                    </w:rPr>
                  </w:pPr>
                  <w:r>
                    <w:rPr>
                      <w:rFonts w:ascii="Times" w:hAnsi="Times"/>
                      <w:sz w:val="16"/>
                    </w:rPr>
                    <w:t>Oksijen gazı ile  dolu şişe</w:t>
                  </w:r>
                </w:p>
              </w:txbxContent>
            </v:textbox>
          </v:shape>
        </w:pict>
      </w:r>
      <w:r w:rsidRPr="00A347AB">
        <w:rPr>
          <w:rFonts w:ascii="Times" w:hAnsi="Times" w:cs="Lucida Grande"/>
          <w:bCs/>
          <w:noProof/>
          <w:lang w:eastAsia="tr-TR"/>
        </w:rPr>
        <w:pict>
          <v:shape id="Metin Kutusu 26" o:spid="_x0000_s1029" type="#_x0000_t202" style="position:absolute;left:0;text-align:left;margin-left:280.05pt;margin-top:5.25pt;width:75pt;height:22.9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1FSQIAAIUEAAAOAAAAZHJzL2Uyb0RvYy54bWysVFFvGjEMfp+0/xDlfRxQoCvqUTEqpmms&#10;rUSnPodcDiLl4izxccd+/ZwcUNbtadpLzrGdz/Zn+27v2sqwvfJBg835oNfnTFkJhbbbnH9/Xn74&#10;yFlAYQthwKqcH1Tgd7P3724bN1VD2IEplGcEYsO0cTnfIbpplgW5U5UIPXDKkrEEXwmkq99mhRcN&#10;oVcmG/b7k6wBXzgPUoVA2vvOyGcJvyyVxMeyDAqZyTnlhun06dzEM5vdiunWC7fT8piG+IcsKqEt&#10;BT1D3QsUrPb6D6hKSw8BSuxJqDIoSy1VqoGqGfTfVLPeCadSLUROcGeawv+DlQ/7J890kfPhhDMr&#10;KurRN4Xasq811qFmpCaOGhem5Lp25IztJ2ip1yd9IGUsvS19Fb9UFCM7sX04M6xaZJKUN+Ph9YQC&#10;STINbwajyTiiZK+PnQ/4WUHFopBzTw1MvIr9KmDnenKJsQIYXSy1MekSh0YtjGd7Qe02mFIk8N+8&#10;jGVNzidX434CthCfd8jGUi6x1K6kKGG7aRM9V6dyN1AciAUP3SwFJ5eacl2JgE/C0/BQ4bQQ+EhH&#10;aYBiwVHibAf+59/00Z96SlbOGhrGnIcftfCKM/PFUreJqVGc3nQZja+HdPGXls2lxdbVAoiAAa2e&#10;k0mM/mhOYumheqG9mceoZBJWUuyc40lcYLcitHdSzefJiebVCVzZtZMROhIeO/Hcvgjvju1C6vMD&#10;nMZWTN90rfONLy3Ma4RSp5ZGnjtWj/TTrKehOO5lXKbLe/J6/XvMfgEAAP//AwBQSwMEFAAGAAgA&#10;AAAhAKbOnF/eAAAACQEAAA8AAABkcnMvZG93bnJldi54bWxMj01Pg0AQhu8m/ofNmHgxdsFKa5Cl&#10;McaPpDdLq/G2ZUcgsrOE3QL+e4eTHmeeN+88k20m24oBe984UhAvIhBIpTMNVQr2xfP1HQgfNBnd&#10;OkIFP+hhk5+fZTo1bqQ3HHahElxCPtUK6hC6VEpf1mi1X7gOidmX660OPPaVNL0eudy28iaKVtLq&#10;hvhCrTt8rLH83p2sgs+r6mPrp5fDuEyW3dPrUKzfTaHU5cX0cA8i4BT+wjDrszrk7HR0JzJetAqS&#10;VRRzlEGUgODAOp4Xx5ncgswz+f+D/BcAAP//AwBQSwECLQAUAAYACAAAACEAtoM4kv4AAADhAQAA&#10;EwAAAAAAAAAAAAAAAAAAAAAAW0NvbnRlbnRfVHlwZXNdLnhtbFBLAQItABQABgAIAAAAIQA4/SH/&#10;1gAAAJQBAAALAAAAAAAAAAAAAAAAAC8BAABfcmVscy8ucmVsc1BLAQItABQABgAIAAAAIQDlgO1F&#10;SQIAAIUEAAAOAAAAAAAAAAAAAAAAAC4CAABkcnMvZTJvRG9jLnhtbFBLAQItABQABgAIAAAAIQCm&#10;zpxf3gAAAAkBAAAPAAAAAAAAAAAAAAAAAKMEAABkcnMvZG93bnJldi54bWxQSwUGAAAAAAQABADz&#10;AAAArgUAAAAA&#10;" fillcolor="white [3201]" stroked="f" strokeweight=".5pt">
            <v:textbox>
              <w:txbxContent>
                <w:p w:rsidR="000D1D7E" w:rsidRPr="0023207E" w:rsidRDefault="000D1D7E" w:rsidP="000D1D7E">
                  <w:pPr>
                    <w:jc w:val="center"/>
                    <w:rPr>
                      <w:rFonts w:ascii="Times" w:hAnsi="Times"/>
                      <w:sz w:val="16"/>
                    </w:rPr>
                  </w:pPr>
                  <w:r>
                    <w:rPr>
                      <w:rFonts w:ascii="Times" w:hAnsi="Times"/>
                      <w:sz w:val="16"/>
                    </w:rPr>
                    <w:t>Su dolu şişe</w:t>
                  </w:r>
                </w:p>
              </w:txbxContent>
            </v:textbox>
          </v:shape>
        </w:pict>
      </w:r>
    </w:p>
    <w:p w:rsidR="000D1D7E" w:rsidRPr="00A347AB" w:rsidRDefault="000D1D7E" w:rsidP="000D1D7E">
      <w:pPr>
        <w:spacing w:line="360" w:lineRule="auto"/>
        <w:jc w:val="both"/>
        <w:rPr>
          <w:rFonts w:ascii="Times" w:hAnsi="Times"/>
        </w:rPr>
      </w:pPr>
      <w:r w:rsidRPr="00A347AB">
        <w:rPr>
          <w:rFonts w:ascii="Times" w:hAnsi="Times"/>
        </w:rPr>
        <w:t>2 KClO</w:t>
      </w:r>
      <w:r w:rsidRPr="00A347AB">
        <w:rPr>
          <w:rFonts w:ascii="Times" w:hAnsi="Times"/>
          <w:vertAlign w:val="subscript"/>
        </w:rPr>
        <w:t>3</w:t>
      </w:r>
      <w:r w:rsidRPr="00A347AB">
        <w:rPr>
          <w:rFonts w:ascii="Times" w:hAnsi="Times"/>
        </w:rPr>
        <w:t xml:space="preserve"> (k) + ısı </w:t>
      </w:r>
      <w:r w:rsidRPr="00A347AB">
        <w:rPr>
          <w:rFonts w:ascii="Times" w:hAnsi="Times"/>
        </w:rPr>
        <w:sym w:font="Wingdings" w:char="F0E0"/>
      </w:r>
      <w:r w:rsidRPr="00A347AB">
        <w:rPr>
          <w:rFonts w:ascii="Times" w:hAnsi="Times"/>
        </w:rPr>
        <w:t xml:space="preserve"> 2 KCl (k) + 3O</w:t>
      </w:r>
      <w:r w:rsidRPr="00A347AB">
        <w:rPr>
          <w:rFonts w:ascii="Times" w:hAnsi="Times"/>
          <w:vertAlign w:val="subscript"/>
        </w:rPr>
        <w:t>2</w:t>
      </w:r>
      <w:r w:rsidRPr="00A347AB">
        <w:rPr>
          <w:rFonts w:ascii="Times" w:hAnsi="Times"/>
        </w:rPr>
        <w:t xml:space="preserve"> (g)</w:t>
      </w:r>
    </w:p>
    <w:p w:rsidR="000D1D7E" w:rsidRPr="00A347AB" w:rsidRDefault="000D1D7E" w:rsidP="000D1D7E">
      <w:pPr>
        <w:spacing w:line="360" w:lineRule="auto"/>
        <w:jc w:val="both"/>
        <w:rPr>
          <w:rFonts w:ascii="Times" w:hAnsi="Times"/>
        </w:rPr>
      </w:pPr>
    </w:p>
    <w:p w:rsidR="000D1D7E" w:rsidRPr="00A347AB" w:rsidRDefault="000D1D7E" w:rsidP="000D1D7E">
      <w:pPr>
        <w:spacing w:line="360" w:lineRule="auto"/>
        <w:jc w:val="both"/>
        <w:rPr>
          <w:rFonts w:ascii="Times" w:hAnsi="Times"/>
        </w:rPr>
      </w:pPr>
      <w:r w:rsidRPr="00A347AB">
        <w:rPr>
          <w:rFonts w:ascii="Times" w:hAnsi="Times"/>
        </w:rPr>
        <w:t>Tepkime sonucunda oluşan oksijen gazının tamamı şişe içerisinde bulunan su üzerinde toplanmış ve gazın kapladığı hacim 1 L olarak n</w:t>
      </w:r>
      <w:r w:rsidR="007477BE" w:rsidRPr="00A347AB">
        <w:rPr>
          <w:rFonts w:ascii="Times" w:hAnsi="Times"/>
        </w:rPr>
        <w:t>ot edilmiştir. Toplam basınç 1520</w:t>
      </w:r>
      <w:r w:rsidRPr="00A347AB">
        <w:rPr>
          <w:rFonts w:ascii="Times" w:hAnsi="Times"/>
        </w:rPr>
        <w:t>mmHg olduğuna göre;</w:t>
      </w:r>
    </w:p>
    <w:p w:rsidR="000D1D7E" w:rsidRPr="00A347AB" w:rsidRDefault="000D1D7E" w:rsidP="000D1D7E">
      <w:pPr>
        <w:spacing w:line="360" w:lineRule="auto"/>
        <w:jc w:val="both"/>
        <w:rPr>
          <w:rFonts w:ascii="Times" w:hAnsi="Times"/>
        </w:rPr>
      </w:pPr>
    </w:p>
    <w:p w:rsidR="000D1D7E" w:rsidRPr="00A347AB" w:rsidRDefault="000D1D7E" w:rsidP="000D1D7E">
      <w:pPr>
        <w:pStyle w:val="ListeParagraf"/>
        <w:numPr>
          <w:ilvl w:val="0"/>
          <w:numId w:val="10"/>
        </w:numPr>
        <w:spacing w:line="360" w:lineRule="auto"/>
        <w:jc w:val="both"/>
        <w:rPr>
          <w:rFonts w:ascii="Times" w:hAnsi="Times" w:cs="Lucida Grande"/>
          <w:bCs/>
          <w:bdr w:val="none" w:sz="0" w:space="0" w:color="auto" w:frame="1"/>
        </w:rPr>
      </w:pPr>
      <w:r w:rsidRPr="00A347AB">
        <w:rPr>
          <w:rFonts w:ascii="Times" w:hAnsi="Times"/>
        </w:rPr>
        <w:t xml:space="preserve">Oksijen gazının kısmi basıncı kaç atm’dir?  </w:t>
      </w:r>
      <w:r w:rsidR="00A02016" w:rsidRPr="00A347AB">
        <w:rPr>
          <w:rFonts w:ascii="Times" w:hAnsi="Times"/>
          <w:b/>
        </w:rPr>
        <w:t>(5</w:t>
      </w:r>
      <w:r w:rsidRPr="00A347AB">
        <w:rPr>
          <w:rFonts w:ascii="Times" w:hAnsi="Times"/>
          <w:b/>
        </w:rPr>
        <w:t xml:space="preserve"> Puan)</w:t>
      </w:r>
    </w:p>
    <w:p w:rsidR="000D1D7E" w:rsidRPr="00A347AB" w:rsidRDefault="000D1D7E" w:rsidP="000D1D7E">
      <w:pPr>
        <w:pStyle w:val="ListeParagraf"/>
        <w:numPr>
          <w:ilvl w:val="0"/>
          <w:numId w:val="10"/>
        </w:numPr>
        <w:spacing w:line="360" w:lineRule="auto"/>
        <w:jc w:val="both"/>
        <w:rPr>
          <w:rFonts w:ascii="Times" w:hAnsi="Times" w:cs="Lucida Grande"/>
          <w:bCs/>
          <w:bdr w:val="none" w:sz="0" w:space="0" w:color="auto" w:frame="1"/>
        </w:rPr>
      </w:pPr>
      <w:r w:rsidRPr="00A347AB">
        <w:rPr>
          <w:rFonts w:ascii="Times" w:hAnsi="Times"/>
        </w:rPr>
        <w:t xml:space="preserve">30 </w:t>
      </w:r>
      <w:r w:rsidR="00F12488" w:rsidRPr="00A347AB">
        <w:rPr>
          <w:rFonts w:ascii="Times" w:hAnsi="Times"/>
          <w:vertAlign w:val="superscript"/>
        </w:rPr>
        <w:t>o</w:t>
      </w:r>
      <w:r w:rsidRPr="00A347AB">
        <w:rPr>
          <w:rFonts w:ascii="Times" w:hAnsi="Times"/>
        </w:rPr>
        <w:t xml:space="preserve">C’de şişe içerisinde toplanan oksijen gazının kütlesi 16 gram ise su buharının mol sayısını hesaplayınız.  </w:t>
      </w:r>
      <w:r w:rsidRPr="00A347AB">
        <w:rPr>
          <w:rFonts w:ascii="Times" w:hAnsi="Times"/>
          <w:b/>
        </w:rPr>
        <w:t>(10 Puan)</w:t>
      </w:r>
    </w:p>
    <w:p w:rsidR="000D1D7E" w:rsidRPr="00A347AB" w:rsidRDefault="000D1D7E" w:rsidP="000D1D7E">
      <w:pPr>
        <w:pStyle w:val="ListeParagraf"/>
        <w:spacing w:line="360" w:lineRule="auto"/>
        <w:jc w:val="both"/>
        <w:rPr>
          <w:rFonts w:ascii="Times" w:hAnsi="Times" w:cs="Lucida Grande"/>
          <w:bCs/>
          <w:bdr w:val="none" w:sz="0" w:space="0" w:color="auto" w:frame="1"/>
        </w:rPr>
      </w:pPr>
      <w:r w:rsidRPr="00A347AB">
        <w:rPr>
          <w:rFonts w:ascii="Times" w:hAnsi="Times"/>
        </w:rPr>
        <w:t>(O: 16 g/mol, 30</w:t>
      </w:r>
      <w:r w:rsidR="00F12488" w:rsidRPr="00A347AB">
        <w:rPr>
          <w:rFonts w:ascii="Times" w:hAnsi="Times"/>
          <w:vertAlign w:val="superscript"/>
        </w:rPr>
        <w:t>o</w:t>
      </w:r>
      <w:r w:rsidRPr="00A347AB">
        <w:rPr>
          <w:rFonts w:ascii="Times" w:hAnsi="Times"/>
        </w:rPr>
        <w:t>C</w:t>
      </w:r>
      <w:r w:rsidR="007477BE" w:rsidRPr="00A347AB">
        <w:rPr>
          <w:rFonts w:ascii="Times" w:hAnsi="Times"/>
        </w:rPr>
        <w:t>’de suyun buhar basıncı 0.04 atm</w:t>
      </w:r>
      <w:r w:rsidRPr="00A347AB">
        <w:rPr>
          <w:rFonts w:ascii="Times" w:hAnsi="Times"/>
        </w:rPr>
        <w:t>’dir.)</w:t>
      </w:r>
    </w:p>
    <w:p w:rsidR="000D1D7E" w:rsidRPr="00A347AB" w:rsidRDefault="000D1D7E" w:rsidP="00D47E4D">
      <w:pPr>
        <w:spacing w:line="276" w:lineRule="auto"/>
        <w:jc w:val="both"/>
        <w:rPr>
          <w:rFonts w:ascii="Times" w:hAnsi="Times" w:cs="Arial"/>
          <w:b/>
          <w:shd w:val="clear" w:color="auto" w:fill="FFFFFF"/>
        </w:rPr>
      </w:pPr>
    </w:p>
    <w:p w:rsidR="000D1D7E" w:rsidRPr="00A347AB" w:rsidRDefault="000D1D7E" w:rsidP="00D47E4D">
      <w:pPr>
        <w:spacing w:line="276" w:lineRule="auto"/>
        <w:jc w:val="both"/>
        <w:rPr>
          <w:rFonts w:ascii="Times" w:hAnsi="Times" w:cs="Arial"/>
          <w:b/>
          <w:shd w:val="clear" w:color="auto" w:fill="FFFFFF"/>
        </w:rPr>
      </w:pPr>
    </w:p>
    <w:p w:rsidR="000D1D7E" w:rsidRPr="00A347AB" w:rsidRDefault="000D1D7E"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D47E4D" w:rsidRPr="00A347AB" w:rsidRDefault="00D47E4D" w:rsidP="00D47E4D">
      <w:pPr>
        <w:spacing w:line="276" w:lineRule="auto"/>
        <w:jc w:val="both"/>
        <w:rPr>
          <w:rFonts w:ascii="Times" w:hAnsi="Times" w:cs="Arial"/>
          <w:b/>
          <w:shd w:val="clear" w:color="auto" w:fill="FFFFFF"/>
        </w:rPr>
      </w:pPr>
    </w:p>
    <w:p w:rsidR="000D1D7E" w:rsidRPr="00A347AB" w:rsidRDefault="000D1D7E">
      <w:pPr>
        <w:rPr>
          <w:rFonts w:ascii="Times" w:hAnsi="Times" w:cs="Arial"/>
          <w:b/>
          <w:shd w:val="clear" w:color="auto" w:fill="FFFFFF"/>
        </w:rPr>
      </w:pPr>
      <w:r w:rsidRPr="00A347AB">
        <w:rPr>
          <w:rFonts w:ascii="Times" w:hAnsi="Times" w:cs="Arial"/>
          <w:b/>
          <w:shd w:val="clear" w:color="auto" w:fill="FFFFFF"/>
        </w:rPr>
        <w:br w:type="page"/>
      </w:r>
    </w:p>
    <w:p w:rsidR="00D47E4D" w:rsidRPr="00A347AB" w:rsidRDefault="00D47E4D" w:rsidP="00D47E4D">
      <w:pPr>
        <w:spacing w:line="276" w:lineRule="auto"/>
        <w:jc w:val="both"/>
        <w:rPr>
          <w:rFonts w:ascii="Times" w:hAnsi="Times" w:cs="Arial"/>
          <w:b/>
          <w:shd w:val="clear" w:color="auto" w:fill="FFFFFF"/>
        </w:rPr>
      </w:pPr>
      <w:r w:rsidRPr="00A347AB">
        <w:rPr>
          <w:rFonts w:ascii="Times" w:hAnsi="Times" w:cs="Arial"/>
          <w:b/>
          <w:shd w:val="clear" w:color="auto" w:fill="FFFFFF"/>
        </w:rPr>
        <w:lastRenderedPageBreak/>
        <w:t>SORU – 5</w:t>
      </w:r>
    </w:p>
    <w:p w:rsidR="00D47E4D" w:rsidRPr="00A347AB" w:rsidRDefault="00D47E4D" w:rsidP="00D47E4D">
      <w:pPr>
        <w:spacing w:line="276" w:lineRule="auto"/>
        <w:jc w:val="both"/>
        <w:rPr>
          <w:rFonts w:ascii="Times" w:hAnsi="Times" w:cs="Arial"/>
          <w:shd w:val="clear" w:color="auto" w:fill="FFFFFF"/>
        </w:rPr>
      </w:pPr>
    </w:p>
    <w:p w:rsidR="000D1D7E" w:rsidRPr="00A347AB" w:rsidRDefault="000D1D7E" w:rsidP="000D1D7E">
      <w:pPr>
        <w:spacing w:line="360" w:lineRule="auto"/>
        <w:jc w:val="both"/>
        <w:rPr>
          <w:rFonts w:ascii="Times" w:hAnsi="Times"/>
          <w:b/>
          <w:bCs/>
        </w:rPr>
      </w:pPr>
      <w:r w:rsidRPr="00A347AB">
        <w:rPr>
          <w:rFonts w:ascii="Times" w:hAnsi="Times"/>
          <w:b/>
          <w:bCs/>
        </w:rPr>
        <w:t>Soğutucu gazlar (akışkanlar)</w:t>
      </w:r>
      <w:r w:rsidRPr="00A347AB">
        <w:rPr>
          <w:rStyle w:val="apple-converted-space"/>
          <w:rFonts w:ascii="Times" w:hAnsi="Times"/>
        </w:rPr>
        <w:t> </w:t>
      </w:r>
      <w:r w:rsidRPr="00A347AB">
        <w:rPr>
          <w:rFonts w:ascii="Times" w:hAnsi="Times"/>
        </w:rPr>
        <w:t>klima,</w:t>
      </w:r>
      <w:r w:rsidRPr="00A347AB">
        <w:rPr>
          <w:rStyle w:val="apple-converted-space"/>
          <w:rFonts w:ascii="Times" w:hAnsi="Times"/>
        </w:rPr>
        <w:t> </w:t>
      </w:r>
      <w:r w:rsidRPr="00A347AB">
        <w:rPr>
          <w:rFonts w:ascii="Times" w:hAnsi="Times"/>
        </w:rPr>
        <w:t>ısı pompası,</w:t>
      </w:r>
      <w:r w:rsidRPr="00A347AB">
        <w:rPr>
          <w:rStyle w:val="apple-converted-space"/>
          <w:rFonts w:ascii="Times" w:hAnsi="Times"/>
        </w:rPr>
        <w:t> </w:t>
      </w:r>
      <w:r w:rsidRPr="00A347AB">
        <w:rPr>
          <w:rFonts w:ascii="Times" w:hAnsi="Times"/>
        </w:rPr>
        <w:t>buzdolabı</w:t>
      </w:r>
      <w:r w:rsidRPr="00A347AB">
        <w:rPr>
          <w:rStyle w:val="apple-converted-space"/>
          <w:rFonts w:ascii="Times" w:hAnsi="Times"/>
        </w:rPr>
        <w:t> </w:t>
      </w:r>
      <w:r w:rsidRPr="00A347AB">
        <w:rPr>
          <w:rFonts w:ascii="Times" w:hAnsi="Times"/>
        </w:rPr>
        <w:t xml:space="preserve">gibi ısı ekipmanlarında proses gazı olarak kullanılan, cihazların içinde kapalı devre dolaşan gazlardır. Bu gazlar ortamdan ısı alarak buharlaşan ve ortam sıcaklığını düşüren maddelerdir. Soğutucu akışkan olarak kullanılacak maddenin basınç altında sıvılaştırılabilmesi ve üzerindeki basınç kaldırıldığında genleşerek buhar haline geçmesi gerekir. </w:t>
      </w:r>
    </w:p>
    <w:p w:rsidR="000D1D7E" w:rsidRPr="00A347AB" w:rsidRDefault="000D1D7E" w:rsidP="000D1D7E">
      <w:pPr>
        <w:pStyle w:val="Balk1"/>
        <w:spacing w:before="0" w:after="150" w:line="360" w:lineRule="auto"/>
        <w:jc w:val="both"/>
        <w:rPr>
          <w:rFonts w:ascii="Times" w:eastAsia="Times New Roman" w:hAnsi="Times"/>
          <w:b/>
          <w:color w:val="auto"/>
          <w:sz w:val="24"/>
          <w:szCs w:val="24"/>
        </w:rPr>
      </w:pPr>
      <w:r w:rsidRPr="00A347AB">
        <w:rPr>
          <w:rFonts w:ascii="Times" w:eastAsia="Times New Roman" w:hAnsi="Times"/>
          <w:color w:val="auto"/>
          <w:sz w:val="24"/>
          <w:szCs w:val="24"/>
        </w:rPr>
        <w:t xml:space="preserve">Aşağıda soğutucu akışkan olarak kullanılan bazı maddelerin kritik sıcaklıkları ve kaynama noktaları verilmiştir. </w:t>
      </w:r>
    </w:p>
    <w:tbl>
      <w:tblPr>
        <w:tblStyle w:val="TabloKlavuzu"/>
        <w:tblW w:w="0" w:type="auto"/>
        <w:tblLook w:val="04A0"/>
      </w:tblPr>
      <w:tblGrid>
        <w:gridCol w:w="3018"/>
        <w:gridCol w:w="3019"/>
        <w:gridCol w:w="3019"/>
      </w:tblGrid>
      <w:tr w:rsidR="000D1D7E" w:rsidRPr="00A347AB" w:rsidTr="003D3450">
        <w:tc>
          <w:tcPr>
            <w:tcW w:w="3018" w:type="dxa"/>
          </w:tcPr>
          <w:p w:rsidR="000D1D7E" w:rsidRPr="00A347AB" w:rsidRDefault="000D1D7E" w:rsidP="003D3450">
            <w:pPr>
              <w:pStyle w:val="Balk1"/>
              <w:spacing w:before="0" w:after="150"/>
              <w:rPr>
                <w:rFonts w:ascii="Times" w:eastAsia="Times New Roman" w:hAnsi="Times"/>
                <w:b/>
                <w:color w:val="auto"/>
                <w:sz w:val="24"/>
                <w:szCs w:val="24"/>
              </w:rPr>
            </w:pPr>
            <w:r w:rsidRPr="00A347AB">
              <w:rPr>
                <w:rFonts w:ascii="Times" w:eastAsia="Times New Roman" w:hAnsi="Times"/>
                <w:b/>
                <w:color w:val="auto"/>
                <w:sz w:val="24"/>
                <w:szCs w:val="24"/>
              </w:rPr>
              <w:t>Madde</w:t>
            </w:r>
          </w:p>
        </w:tc>
        <w:tc>
          <w:tcPr>
            <w:tcW w:w="3019" w:type="dxa"/>
          </w:tcPr>
          <w:p w:rsidR="000D1D7E" w:rsidRPr="00A347AB" w:rsidRDefault="000D1D7E" w:rsidP="003D3450">
            <w:pPr>
              <w:pStyle w:val="Balk1"/>
              <w:spacing w:before="0" w:after="150"/>
              <w:rPr>
                <w:rFonts w:ascii="Times" w:eastAsia="Times New Roman" w:hAnsi="Times"/>
                <w:b/>
                <w:color w:val="auto"/>
                <w:sz w:val="24"/>
                <w:szCs w:val="24"/>
              </w:rPr>
            </w:pPr>
            <w:r w:rsidRPr="00A347AB">
              <w:rPr>
                <w:rFonts w:ascii="Times" w:eastAsia="Times New Roman" w:hAnsi="Times"/>
                <w:b/>
                <w:color w:val="auto"/>
                <w:sz w:val="24"/>
                <w:szCs w:val="24"/>
              </w:rPr>
              <w:t>Kritik Sıcaklık (</w:t>
            </w:r>
            <w:r w:rsidRPr="00A347AB">
              <w:rPr>
                <w:rFonts w:ascii="Times" w:eastAsia="Times New Roman" w:hAnsi="Times"/>
                <w:b/>
                <w:color w:val="auto"/>
                <w:sz w:val="24"/>
                <w:szCs w:val="24"/>
                <w:vertAlign w:val="superscript"/>
              </w:rPr>
              <w:t>o</w:t>
            </w:r>
            <w:r w:rsidRPr="00A347AB">
              <w:rPr>
                <w:rFonts w:ascii="Times" w:eastAsia="Times New Roman" w:hAnsi="Times"/>
                <w:b/>
                <w:color w:val="auto"/>
                <w:sz w:val="24"/>
                <w:szCs w:val="24"/>
              </w:rPr>
              <w:t>C)</w:t>
            </w:r>
          </w:p>
        </w:tc>
        <w:tc>
          <w:tcPr>
            <w:tcW w:w="3019" w:type="dxa"/>
          </w:tcPr>
          <w:p w:rsidR="000D1D7E" w:rsidRPr="00A347AB" w:rsidRDefault="000D1D7E" w:rsidP="003D3450">
            <w:pPr>
              <w:pStyle w:val="Balk1"/>
              <w:spacing w:before="0" w:after="150"/>
              <w:rPr>
                <w:rFonts w:ascii="Times" w:eastAsia="Times New Roman" w:hAnsi="Times"/>
                <w:b/>
                <w:color w:val="auto"/>
                <w:sz w:val="24"/>
                <w:szCs w:val="24"/>
              </w:rPr>
            </w:pPr>
            <w:r w:rsidRPr="00A347AB">
              <w:rPr>
                <w:rFonts w:ascii="Times" w:eastAsia="Times New Roman" w:hAnsi="Times"/>
                <w:b/>
                <w:color w:val="auto"/>
                <w:sz w:val="24"/>
                <w:szCs w:val="24"/>
              </w:rPr>
              <w:t>Kaynama Noktası (</w:t>
            </w:r>
            <w:r w:rsidRPr="00A347AB">
              <w:rPr>
                <w:rFonts w:ascii="Times" w:eastAsia="Times New Roman" w:hAnsi="Times"/>
                <w:b/>
                <w:color w:val="auto"/>
                <w:sz w:val="24"/>
                <w:szCs w:val="24"/>
                <w:vertAlign w:val="superscript"/>
              </w:rPr>
              <w:t>o</w:t>
            </w:r>
            <w:r w:rsidRPr="00A347AB">
              <w:rPr>
                <w:rFonts w:ascii="Times" w:eastAsia="Times New Roman" w:hAnsi="Times"/>
                <w:b/>
                <w:color w:val="auto"/>
                <w:sz w:val="24"/>
                <w:szCs w:val="24"/>
              </w:rPr>
              <w:t>C)</w:t>
            </w:r>
          </w:p>
        </w:tc>
      </w:tr>
      <w:tr w:rsidR="000D1D7E" w:rsidRPr="00A347AB" w:rsidTr="003D3450">
        <w:tc>
          <w:tcPr>
            <w:tcW w:w="3018" w:type="dxa"/>
          </w:tcPr>
          <w:p w:rsidR="000D1D7E" w:rsidRPr="00A347AB" w:rsidRDefault="000D1D7E" w:rsidP="003D3450">
            <w:pPr>
              <w:pStyle w:val="Balk1"/>
              <w:spacing w:before="0" w:after="150"/>
              <w:rPr>
                <w:rFonts w:ascii="Times" w:eastAsia="Times New Roman" w:hAnsi="Times"/>
                <w:color w:val="auto"/>
                <w:sz w:val="24"/>
                <w:szCs w:val="24"/>
                <w:vertAlign w:val="subscript"/>
              </w:rPr>
            </w:pPr>
            <w:r w:rsidRPr="00A347AB">
              <w:rPr>
                <w:rFonts w:ascii="Times" w:eastAsia="Times New Roman" w:hAnsi="Times"/>
                <w:color w:val="auto"/>
                <w:sz w:val="24"/>
                <w:szCs w:val="24"/>
              </w:rPr>
              <w:t>Cl</w:t>
            </w:r>
            <w:r w:rsidRPr="00A347AB">
              <w:rPr>
                <w:rFonts w:ascii="Times" w:eastAsia="Times New Roman" w:hAnsi="Times"/>
                <w:color w:val="auto"/>
                <w:sz w:val="24"/>
                <w:szCs w:val="24"/>
                <w:vertAlign w:val="subscript"/>
              </w:rPr>
              <w:t>2</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144</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-34,6</w:t>
            </w:r>
          </w:p>
        </w:tc>
      </w:tr>
      <w:tr w:rsidR="000D1D7E" w:rsidRPr="00A347AB" w:rsidTr="003D3450">
        <w:tc>
          <w:tcPr>
            <w:tcW w:w="3018" w:type="dxa"/>
          </w:tcPr>
          <w:p w:rsidR="000D1D7E" w:rsidRPr="00A347AB" w:rsidRDefault="000D1D7E" w:rsidP="003D3450">
            <w:pPr>
              <w:pStyle w:val="Balk1"/>
              <w:spacing w:before="0" w:after="150"/>
              <w:rPr>
                <w:rFonts w:ascii="Times" w:eastAsia="Times New Roman" w:hAnsi="Times"/>
                <w:color w:val="auto"/>
                <w:sz w:val="24"/>
                <w:szCs w:val="24"/>
                <w:vertAlign w:val="subscript"/>
              </w:rPr>
            </w:pPr>
            <w:r w:rsidRPr="00A347AB">
              <w:rPr>
                <w:rFonts w:ascii="Times" w:eastAsia="Times New Roman" w:hAnsi="Times"/>
                <w:color w:val="auto"/>
                <w:sz w:val="24"/>
                <w:szCs w:val="24"/>
              </w:rPr>
              <w:t>NH</w:t>
            </w:r>
            <w:r w:rsidRPr="00A347AB">
              <w:rPr>
                <w:rFonts w:ascii="Times" w:eastAsia="Times New Roman" w:hAnsi="Times"/>
                <w:color w:val="auto"/>
                <w:sz w:val="24"/>
                <w:szCs w:val="24"/>
                <w:vertAlign w:val="subscript"/>
              </w:rPr>
              <w:t>3</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132,4</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-33,34</w:t>
            </w:r>
          </w:p>
        </w:tc>
      </w:tr>
      <w:tr w:rsidR="000D1D7E" w:rsidRPr="00A347AB" w:rsidTr="003D3450">
        <w:tc>
          <w:tcPr>
            <w:tcW w:w="3018"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CCl</w:t>
            </w:r>
            <w:r w:rsidRPr="00A347AB">
              <w:rPr>
                <w:rFonts w:ascii="Times" w:eastAsia="Times New Roman" w:hAnsi="Times"/>
                <w:color w:val="auto"/>
                <w:sz w:val="24"/>
                <w:szCs w:val="24"/>
                <w:vertAlign w:val="subscript"/>
              </w:rPr>
              <w:t>2</w:t>
            </w:r>
            <w:r w:rsidRPr="00A347AB">
              <w:rPr>
                <w:rFonts w:ascii="Times" w:eastAsia="Times New Roman" w:hAnsi="Times"/>
                <w:color w:val="auto"/>
                <w:sz w:val="24"/>
                <w:szCs w:val="24"/>
              </w:rPr>
              <w:t>F</w:t>
            </w:r>
            <w:r w:rsidRPr="00A347AB">
              <w:rPr>
                <w:rFonts w:ascii="Times" w:eastAsia="Times New Roman" w:hAnsi="Times"/>
                <w:color w:val="auto"/>
                <w:sz w:val="24"/>
                <w:szCs w:val="24"/>
                <w:vertAlign w:val="subscript"/>
              </w:rPr>
              <w:t>2</w:t>
            </w:r>
            <w:r w:rsidRPr="00A347AB">
              <w:rPr>
                <w:rFonts w:ascii="Times" w:eastAsia="Times New Roman" w:hAnsi="Times"/>
                <w:color w:val="auto"/>
                <w:sz w:val="24"/>
                <w:szCs w:val="24"/>
              </w:rPr>
              <w:t xml:space="preserve"> (Freon-12)</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420</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-29,8</w:t>
            </w:r>
          </w:p>
        </w:tc>
      </w:tr>
      <w:tr w:rsidR="000D1D7E" w:rsidRPr="00A347AB" w:rsidTr="003D3450">
        <w:tc>
          <w:tcPr>
            <w:tcW w:w="3018"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Puron</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73</w:t>
            </w:r>
          </w:p>
        </w:tc>
        <w:tc>
          <w:tcPr>
            <w:tcW w:w="3019" w:type="dxa"/>
          </w:tcPr>
          <w:p w:rsidR="000D1D7E" w:rsidRPr="00A347AB" w:rsidRDefault="000D1D7E" w:rsidP="003D3450">
            <w:pPr>
              <w:pStyle w:val="Balk1"/>
              <w:spacing w:before="0" w:after="150"/>
              <w:rPr>
                <w:rFonts w:ascii="Times" w:eastAsia="Times New Roman" w:hAnsi="Times"/>
                <w:color w:val="auto"/>
                <w:sz w:val="24"/>
                <w:szCs w:val="24"/>
              </w:rPr>
            </w:pPr>
            <w:r w:rsidRPr="00A347AB">
              <w:rPr>
                <w:rFonts w:ascii="Times" w:eastAsia="Times New Roman" w:hAnsi="Times"/>
                <w:color w:val="auto"/>
                <w:sz w:val="24"/>
                <w:szCs w:val="24"/>
              </w:rPr>
              <w:t>-53</w:t>
            </w:r>
          </w:p>
        </w:tc>
      </w:tr>
    </w:tbl>
    <w:p w:rsidR="000D1D7E" w:rsidRPr="00A347AB" w:rsidRDefault="000D1D7E" w:rsidP="000D1D7E">
      <w:pPr>
        <w:pStyle w:val="Balk1"/>
        <w:spacing w:before="0" w:after="150"/>
        <w:rPr>
          <w:rFonts w:ascii="Times" w:eastAsia="Times New Roman" w:hAnsi="Times"/>
          <w:color w:val="auto"/>
          <w:sz w:val="24"/>
          <w:szCs w:val="24"/>
        </w:rPr>
      </w:pPr>
    </w:p>
    <w:p w:rsidR="000D1D7E" w:rsidRPr="00A347AB" w:rsidRDefault="000D1D7E" w:rsidP="000D1D7E">
      <w:pPr>
        <w:pStyle w:val="NormalWeb"/>
        <w:spacing w:line="360" w:lineRule="auto"/>
        <w:jc w:val="both"/>
        <w:rPr>
          <w:rFonts w:ascii="Times" w:hAnsi="Times"/>
        </w:rPr>
      </w:pPr>
      <w:r w:rsidRPr="00A347AB">
        <w:rPr>
          <w:rFonts w:ascii="Times" w:hAnsi="Times"/>
        </w:rPr>
        <w:t>Montreal Protokolu’ne imza atan ülkelerprotokolünöngördüğü yaptırımlara ilave olarak kendi ulusal politikaları doğrultusunda yeni programlar geliştirmekte ve uygulamaktadırlar. Bu kapsamda Cl</w:t>
      </w:r>
      <w:r w:rsidRPr="00A347AB">
        <w:rPr>
          <w:rFonts w:ascii="Times" w:hAnsi="Times"/>
          <w:vertAlign w:val="subscript"/>
        </w:rPr>
        <w:t>2</w:t>
      </w:r>
      <w:r w:rsidRPr="00A347AB">
        <w:rPr>
          <w:rFonts w:ascii="Times" w:hAnsi="Times"/>
        </w:rPr>
        <w:t xml:space="preserve"> (klor), NH</w:t>
      </w:r>
      <w:r w:rsidRPr="00A347AB">
        <w:rPr>
          <w:rFonts w:ascii="Times" w:hAnsi="Times"/>
          <w:vertAlign w:val="subscript"/>
        </w:rPr>
        <w:t xml:space="preserve">3 </w:t>
      </w:r>
      <w:r w:rsidRPr="00A347AB">
        <w:rPr>
          <w:rFonts w:ascii="Times" w:hAnsi="Times"/>
        </w:rPr>
        <w:t xml:space="preserve">(amonyak) ve Feron-12 gazlarının kullanımı yasaklanmıştır. Bunlar yerine </w:t>
      </w:r>
      <w:r w:rsidRPr="00A347AB">
        <w:rPr>
          <w:rFonts w:ascii="Times" w:hAnsi="Times"/>
          <w:b/>
        </w:rPr>
        <w:t>Puron</w:t>
      </w:r>
      <w:r w:rsidRPr="00A347AB">
        <w:rPr>
          <w:rFonts w:ascii="Times" w:hAnsi="Times"/>
        </w:rPr>
        <w:t xml:space="preserve"> adı verilen diklorometan ve pentafloroeten karışımının soğutucu akışkan olarak kullanımı yaygınlaştırılmaya çalışılmaktadır. </w:t>
      </w:r>
    </w:p>
    <w:p w:rsidR="000D1D7E" w:rsidRPr="00A347AB" w:rsidRDefault="000D1D7E" w:rsidP="000D1D7E">
      <w:pPr>
        <w:pStyle w:val="NormalWeb"/>
        <w:numPr>
          <w:ilvl w:val="0"/>
          <w:numId w:val="11"/>
        </w:numPr>
        <w:spacing w:line="360" w:lineRule="auto"/>
        <w:ind w:left="284" w:hanging="284"/>
        <w:jc w:val="both"/>
        <w:rPr>
          <w:b/>
        </w:rPr>
      </w:pPr>
      <w:r w:rsidRPr="00A347AB">
        <w:t>Cl</w:t>
      </w:r>
      <w:r w:rsidRPr="00A347AB">
        <w:rPr>
          <w:vertAlign w:val="subscript"/>
        </w:rPr>
        <w:t>2</w:t>
      </w:r>
      <w:r w:rsidRPr="00A347AB">
        <w:t>(klor), NH</w:t>
      </w:r>
      <w:r w:rsidRPr="00A347AB">
        <w:rPr>
          <w:vertAlign w:val="subscript"/>
        </w:rPr>
        <w:t>3</w:t>
      </w:r>
      <w:r w:rsidRPr="00A347AB">
        <w:t>(amonyak) ve Feron-12 gazlarının soğutucu akışkan olarak kullanımının yasaklanmasının nedeni nedi</w:t>
      </w:r>
      <w:r w:rsidR="00A02016" w:rsidRPr="00A347AB">
        <w:t>r?</w:t>
      </w:r>
      <w:r w:rsidRPr="00A347AB">
        <w:rPr>
          <w:b/>
        </w:rPr>
        <w:t xml:space="preserve">  (3 Puan)</w:t>
      </w:r>
    </w:p>
    <w:p w:rsidR="000D1D7E" w:rsidRPr="00A347AB" w:rsidRDefault="000D1D7E" w:rsidP="000D1D7E">
      <w:pPr>
        <w:pStyle w:val="NormalWeb"/>
        <w:spacing w:line="360" w:lineRule="auto"/>
        <w:ind w:left="284" w:hanging="284"/>
        <w:jc w:val="both"/>
      </w:pPr>
    </w:p>
    <w:p w:rsidR="000D1D7E" w:rsidRPr="00A347AB" w:rsidRDefault="000D1D7E" w:rsidP="000D1D7E">
      <w:pPr>
        <w:pStyle w:val="NormalWeb"/>
        <w:spacing w:line="360" w:lineRule="auto"/>
        <w:ind w:left="284" w:hanging="284"/>
        <w:jc w:val="both"/>
      </w:pPr>
    </w:p>
    <w:p w:rsidR="000D1D7E" w:rsidRPr="00A347AB" w:rsidRDefault="000D1D7E" w:rsidP="000D1D7E">
      <w:pPr>
        <w:pStyle w:val="NormalWeb"/>
        <w:numPr>
          <w:ilvl w:val="0"/>
          <w:numId w:val="11"/>
        </w:numPr>
        <w:spacing w:line="360" w:lineRule="auto"/>
        <w:ind w:left="284" w:hanging="284"/>
        <w:jc w:val="both"/>
      </w:pPr>
      <w:r w:rsidRPr="00A347AB">
        <w:t xml:space="preserve">Puron gazı hangi özelliklerinden dolayı soğurucu akışkan olarak tercih edilmelidir? (Dört tane özellik yazınız.)  </w:t>
      </w:r>
      <w:r w:rsidRPr="00A347AB">
        <w:rPr>
          <w:b/>
        </w:rPr>
        <w:t>(12 Puan)</w:t>
      </w:r>
    </w:p>
    <w:p w:rsidR="000D1D7E" w:rsidRPr="00A347AB" w:rsidRDefault="000D1D7E" w:rsidP="000D1D7E">
      <w:pPr>
        <w:pStyle w:val="NormalWeb"/>
        <w:numPr>
          <w:ilvl w:val="0"/>
          <w:numId w:val="12"/>
        </w:numPr>
        <w:spacing w:line="360" w:lineRule="auto"/>
        <w:ind w:left="709" w:hanging="425"/>
        <w:jc w:val="both"/>
      </w:pPr>
    </w:p>
    <w:p w:rsidR="000D1D7E" w:rsidRPr="00A347AB" w:rsidRDefault="000D1D7E" w:rsidP="000D1D7E">
      <w:pPr>
        <w:pStyle w:val="NormalWeb"/>
        <w:numPr>
          <w:ilvl w:val="0"/>
          <w:numId w:val="12"/>
        </w:numPr>
        <w:spacing w:line="360" w:lineRule="auto"/>
        <w:ind w:left="709" w:hanging="425"/>
        <w:jc w:val="both"/>
      </w:pPr>
    </w:p>
    <w:p w:rsidR="000D1D7E" w:rsidRPr="00A347AB" w:rsidRDefault="000D1D7E" w:rsidP="000D1D7E">
      <w:pPr>
        <w:pStyle w:val="NormalWeb"/>
        <w:numPr>
          <w:ilvl w:val="0"/>
          <w:numId w:val="12"/>
        </w:numPr>
        <w:spacing w:line="360" w:lineRule="auto"/>
        <w:ind w:left="709" w:hanging="425"/>
        <w:jc w:val="both"/>
      </w:pPr>
    </w:p>
    <w:p w:rsidR="000D1D7E" w:rsidRPr="00A347AB" w:rsidRDefault="000D1D7E" w:rsidP="000D1D7E">
      <w:pPr>
        <w:pStyle w:val="NormalWeb"/>
        <w:numPr>
          <w:ilvl w:val="0"/>
          <w:numId w:val="12"/>
        </w:numPr>
        <w:spacing w:line="360" w:lineRule="auto"/>
        <w:ind w:left="709" w:hanging="425"/>
        <w:jc w:val="both"/>
      </w:pPr>
    </w:p>
    <w:p w:rsidR="00D47E4D" w:rsidRPr="00A347AB" w:rsidRDefault="00D47E4D" w:rsidP="00D47E4D">
      <w:pPr>
        <w:spacing w:line="276" w:lineRule="auto"/>
        <w:jc w:val="both"/>
        <w:rPr>
          <w:rFonts w:ascii="Times" w:hAnsi="Times"/>
          <w:b/>
        </w:rPr>
      </w:pPr>
    </w:p>
    <w:p w:rsidR="000D1D7E" w:rsidRPr="00A347AB" w:rsidRDefault="000D1D7E" w:rsidP="00D47E4D">
      <w:pPr>
        <w:spacing w:line="276" w:lineRule="auto"/>
        <w:jc w:val="both"/>
        <w:rPr>
          <w:rFonts w:ascii="Times" w:hAnsi="Times"/>
          <w:b/>
        </w:rPr>
      </w:pPr>
    </w:p>
    <w:p w:rsidR="000D1D7E" w:rsidRPr="00A347AB" w:rsidRDefault="000D1D7E" w:rsidP="00D47E4D">
      <w:pPr>
        <w:spacing w:line="276" w:lineRule="auto"/>
        <w:jc w:val="both"/>
        <w:rPr>
          <w:rFonts w:ascii="Times" w:hAnsi="Times"/>
          <w:b/>
        </w:rPr>
      </w:pPr>
    </w:p>
    <w:p w:rsidR="000D1D7E" w:rsidRPr="00A347AB" w:rsidRDefault="000D1D7E" w:rsidP="00D47E4D">
      <w:pPr>
        <w:spacing w:line="276" w:lineRule="auto"/>
        <w:jc w:val="both"/>
        <w:rPr>
          <w:rFonts w:ascii="Times" w:hAnsi="Times"/>
          <w:b/>
        </w:rPr>
      </w:pPr>
    </w:p>
    <w:p w:rsidR="00D47E4D" w:rsidRPr="00A347AB" w:rsidRDefault="00D47E4D" w:rsidP="00D47E4D">
      <w:pPr>
        <w:spacing w:line="276" w:lineRule="auto"/>
        <w:jc w:val="both"/>
        <w:rPr>
          <w:rFonts w:ascii="Arial" w:hAnsi="Arial" w:cs="Arial"/>
          <w:shd w:val="clear" w:color="auto" w:fill="FFFFFF"/>
        </w:rPr>
      </w:pPr>
      <w:r w:rsidRPr="00A347AB">
        <w:rPr>
          <w:rFonts w:ascii="Times" w:hAnsi="Times"/>
          <w:b/>
        </w:rPr>
        <w:lastRenderedPageBreak/>
        <w:t>SORU – 6</w:t>
      </w:r>
    </w:p>
    <w:p w:rsidR="000D1D7E" w:rsidRPr="00A347AB" w:rsidRDefault="00A02016" w:rsidP="000D1D7E">
      <w:pPr>
        <w:spacing w:line="276" w:lineRule="auto"/>
        <w:jc w:val="both"/>
        <w:rPr>
          <w:rFonts w:ascii="Times" w:hAnsi="Times" w:cs="Lucida Grande"/>
          <w:bCs/>
          <w:bdr w:val="none" w:sz="0" w:space="0" w:color="auto" w:frame="1"/>
        </w:rPr>
      </w:pPr>
      <w:r w:rsidRPr="00A347AB">
        <w:rPr>
          <w:rFonts w:ascii="Times" w:hAnsi="Times" w:cs="Lucida Grande"/>
          <w:bCs/>
          <w:bdr w:val="none" w:sz="0" w:space="0" w:color="auto" w:frame="1"/>
        </w:rPr>
        <w:t>Aşağıda verilen günlük hayat</w:t>
      </w:r>
      <w:r w:rsidR="000D1D7E" w:rsidRPr="00A347AB">
        <w:rPr>
          <w:rFonts w:ascii="Times" w:hAnsi="Times" w:cs="Lucida Grande"/>
          <w:bCs/>
          <w:bdr w:val="none" w:sz="0" w:space="0" w:color="auto" w:frame="1"/>
        </w:rPr>
        <w:t xml:space="preserve"> örneklerini, gaz yasaları ile ilişkilendiriniz. </w:t>
      </w:r>
      <w:r w:rsidRPr="00A347AB">
        <w:rPr>
          <w:rFonts w:ascii="Times" w:hAnsi="Times" w:cs="Lucida Grande"/>
          <w:b/>
          <w:bCs/>
          <w:bdr w:val="none" w:sz="0" w:space="0" w:color="auto" w:frame="1"/>
        </w:rPr>
        <w:t>(12 Puan)</w:t>
      </w:r>
    </w:p>
    <w:p w:rsidR="000D1D7E" w:rsidRPr="00A347AB" w:rsidRDefault="000D1D7E" w:rsidP="000D1D7E">
      <w:pPr>
        <w:spacing w:line="276" w:lineRule="auto"/>
        <w:jc w:val="both"/>
        <w:rPr>
          <w:rFonts w:ascii="Times" w:hAnsi="Times" w:cs="Lucida Grande"/>
          <w:bCs/>
          <w:bdr w:val="none" w:sz="0" w:space="0" w:color="auto" w:frame="1"/>
        </w:rPr>
      </w:pPr>
    </w:p>
    <w:p w:rsidR="000D1D7E" w:rsidRPr="00A347AB" w:rsidRDefault="000D1D7E" w:rsidP="000D1D7E">
      <w:pPr>
        <w:pStyle w:val="ListeParagraf"/>
        <w:numPr>
          <w:ilvl w:val="0"/>
          <w:numId w:val="13"/>
        </w:numPr>
        <w:spacing w:line="276" w:lineRule="auto"/>
        <w:jc w:val="both"/>
        <w:rPr>
          <w:rFonts w:ascii="Times" w:hAnsi="Times" w:cs="Lucida Grande"/>
          <w:bCs/>
          <w:bdr w:val="none" w:sz="0" w:space="0" w:color="auto" w:frame="1"/>
        </w:rPr>
      </w:pPr>
      <w:r w:rsidRPr="00A347AB">
        <w:rPr>
          <w:rFonts w:ascii="Times" w:hAnsi="Times" w:cs="Lucida Grande"/>
          <w:bCs/>
          <w:bdr w:val="none" w:sz="0" w:space="0" w:color="auto" w:frame="1"/>
        </w:rPr>
        <w:t>Kapadokya’ya gezmeye gelen Begüm, sabah erken saatte kalktığında, kaldığı otelin balkonuna çıkar ve balon turuna katılan insanları görür. Bir süre bu görsel şöleni izledikten sonra yarın için bir balon turuna katılmaya karar verir.</w:t>
      </w:r>
    </w:p>
    <w:p w:rsidR="000D1D7E" w:rsidRPr="00A347AB" w:rsidRDefault="000D1D7E" w:rsidP="000D1D7E">
      <w:pPr>
        <w:spacing w:line="276" w:lineRule="auto"/>
        <w:jc w:val="both"/>
        <w:rPr>
          <w:rFonts w:ascii="Times" w:hAnsi="Times"/>
        </w:rPr>
      </w:pPr>
    </w:p>
    <w:p w:rsidR="000D1D7E" w:rsidRPr="00A347AB" w:rsidRDefault="000D1D7E" w:rsidP="000D1D7E">
      <w:pPr>
        <w:spacing w:line="276" w:lineRule="auto"/>
        <w:ind w:firstLine="708"/>
        <w:jc w:val="both"/>
        <w:rPr>
          <w:rFonts w:ascii="Times" w:hAnsi="Times"/>
        </w:rPr>
      </w:pPr>
      <w:r w:rsidRPr="00A347AB">
        <w:rPr>
          <w:rFonts w:ascii="Times" w:hAnsi="Times"/>
          <w:b/>
          <w:sz w:val="22"/>
        </w:rPr>
        <w:t>Olayın İlişkili Olduğu Gaz Yasası</w:t>
      </w:r>
      <w:r w:rsidRPr="00A347AB">
        <w:rPr>
          <w:rFonts w:ascii="Times" w:hAnsi="Times"/>
        </w:rPr>
        <w:t>: __________________________</w:t>
      </w:r>
    </w:p>
    <w:p w:rsidR="000D1D7E" w:rsidRPr="00A347AB" w:rsidRDefault="000D1D7E" w:rsidP="000D1D7E">
      <w:pPr>
        <w:spacing w:line="276" w:lineRule="auto"/>
        <w:jc w:val="both"/>
        <w:rPr>
          <w:rFonts w:ascii="Times" w:hAnsi="Times"/>
        </w:rPr>
      </w:pPr>
    </w:p>
    <w:p w:rsidR="000D1D7E" w:rsidRPr="00A347AB" w:rsidRDefault="000D1D7E" w:rsidP="000D1D7E">
      <w:pPr>
        <w:pStyle w:val="ListeParagraf"/>
        <w:numPr>
          <w:ilvl w:val="0"/>
          <w:numId w:val="13"/>
        </w:numPr>
        <w:spacing w:line="276" w:lineRule="auto"/>
        <w:jc w:val="both"/>
        <w:rPr>
          <w:rFonts w:ascii="Times" w:hAnsi="Times"/>
        </w:rPr>
      </w:pPr>
      <w:r w:rsidRPr="00A347AB">
        <w:rPr>
          <w:rFonts w:ascii="Times" w:hAnsi="Times"/>
        </w:rPr>
        <w:t xml:space="preserve">Derya, kızı televizyonda film izlerlerken ona bir sürpriz yapmak ister ve mutfağa giderek onun sevdiği limonlu – çikolatalı keki hazırlayıp fırına verir. Yaklaşık 30 dakikadan sonra mutfaktaki koku yavaşça salona kadar gelir ve kızı annesine şu soruyu yöneltir: </w:t>
      </w:r>
      <w:r w:rsidRPr="00A347AB">
        <w:rPr>
          <w:rFonts w:ascii="Times" w:hAnsi="Times"/>
          <w:i/>
        </w:rPr>
        <w:t>“Anne çok güzel bir şey kokuyor. Ne pişiriyorsun?”</w:t>
      </w:r>
    </w:p>
    <w:p w:rsidR="000D1D7E" w:rsidRPr="00A347AB" w:rsidRDefault="000D1D7E" w:rsidP="000D1D7E">
      <w:pPr>
        <w:spacing w:line="276" w:lineRule="auto"/>
        <w:jc w:val="both"/>
        <w:rPr>
          <w:rFonts w:ascii="Times" w:hAnsi="Times"/>
        </w:rPr>
      </w:pPr>
    </w:p>
    <w:p w:rsidR="000D1D7E" w:rsidRPr="00A347AB" w:rsidRDefault="000D1D7E" w:rsidP="000D1D7E">
      <w:pPr>
        <w:spacing w:line="276" w:lineRule="auto"/>
        <w:ind w:firstLine="708"/>
        <w:jc w:val="both"/>
        <w:rPr>
          <w:rFonts w:ascii="Times" w:hAnsi="Times"/>
        </w:rPr>
      </w:pPr>
      <w:r w:rsidRPr="00A347AB">
        <w:rPr>
          <w:rFonts w:ascii="Times" w:hAnsi="Times"/>
          <w:b/>
          <w:sz w:val="22"/>
        </w:rPr>
        <w:t>Olayın İlişkili Olduğu Gaz Yasası</w:t>
      </w:r>
      <w:r w:rsidRPr="00A347AB">
        <w:rPr>
          <w:rFonts w:ascii="Times" w:hAnsi="Times"/>
        </w:rPr>
        <w:t>: __________________________</w:t>
      </w:r>
    </w:p>
    <w:p w:rsidR="000D1D7E" w:rsidRPr="00A347AB" w:rsidRDefault="000D1D7E" w:rsidP="000D1D7E">
      <w:pPr>
        <w:spacing w:line="276" w:lineRule="auto"/>
        <w:jc w:val="both"/>
        <w:rPr>
          <w:rFonts w:ascii="Times" w:hAnsi="Times"/>
        </w:rPr>
      </w:pPr>
    </w:p>
    <w:p w:rsidR="000D1D7E" w:rsidRPr="00A347AB" w:rsidRDefault="000D1D7E" w:rsidP="000D1D7E">
      <w:pPr>
        <w:pStyle w:val="ListeParagraf"/>
        <w:numPr>
          <w:ilvl w:val="0"/>
          <w:numId w:val="13"/>
        </w:numPr>
        <w:spacing w:line="276" w:lineRule="auto"/>
        <w:jc w:val="both"/>
        <w:rPr>
          <w:rFonts w:ascii="Times" w:hAnsi="Times"/>
        </w:rPr>
      </w:pPr>
      <w:r w:rsidRPr="00A347AB">
        <w:rPr>
          <w:rFonts w:ascii="Times" w:hAnsi="Times"/>
        </w:rPr>
        <w:t xml:space="preserve">İzem, Avustralya’ya gitmek için Atatürk Havalimanı’na gelir ve uçuş süresi uzun olacağından havalimanı içerisindeki marketten bir paket cips alır. Uçak pistten kalktıktan bir süre sonra hızlıca yükselmeye başlar ve aniden İzem’in elindeki bir paket cips patlar. Bunun sebebi nedir? </w:t>
      </w:r>
    </w:p>
    <w:p w:rsidR="000D1D7E" w:rsidRPr="00A347AB" w:rsidRDefault="000D1D7E" w:rsidP="000D1D7E">
      <w:pPr>
        <w:pStyle w:val="ListeParagraf"/>
        <w:spacing w:line="276" w:lineRule="auto"/>
        <w:jc w:val="both"/>
        <w:rPr>
          <w:rFonts w:ascii="Times" w:hAnsi="Times"/>
          <w:b/>
          <w:sz w:val="22"/>
        </w:rPr>
      </w:pPr>
    </w:p>
    <w:p w:rsidR="000D1D7E" w:rsidRPr="00A347AB" w:rsidRDefault="000D1D7E" w:rsidP="000D1D7E">
      <w:pPr>
        <w:pStyle w:val="ListeParagraf"/>
        <w:spacing w:line="276" w:lineRule="auto"/>
        <w:jc w:val="both"/>
        <w:rPr>
          <w:rFonts w:ascii="Times" w:hAnsi="Times"/>
        </w:rPr>
      </w:pPr>
      <w:r w:rsidRPr="00A347AB">
        <w:rPr>
          <w:rFonts w:ascii="Times" w:hAnsi="Times"/>
          <w:b/>
          <w:sz w:val="22"/>
        </w:rPr>
        <w:t>Olayın İlişkili Olduğu Gaz Yasası</w:t>
      </w:r>
      <w:r w:rsidRPr="00A347AB">
        <w:rPr>
          <w:rFonts w:ascii="Times" w:hAnsi="Times"/>
        </w:rPr>
        <w:t>: __________________________</w:t>
      </w:r>
    </w:p>
    <w:p w:rsidR="000D1D7E" w:rsidRPr="00A347AB" w:rsidRDefault="000D1D7E" w:rsidP="000D1D7E">
      <w:pPr>
        <w:pStyle w:val="ListeParagraf"/>
        <w:spacing w:line="276" w:lineRule="auto"/>
        <w:jc w:val="both"/>
        <w:rPr>
          <w:rFonts w:ascii="Times" w:hAnsi="Times"/>
        </w:rPr>
      </w:pPr>
    </w:p>
    <w:p w:rsidR="000D1D7E" w:rsidRPr="00A347AB" w:rsidRDefault="000D1D7E" w:rsidP="000D1D7E">
      <w:pPr>
        <w:pStyle w:val="ListeParagraf"/>
        <w:numPr>
          <w:ilvl w:val="0"/>
          <w:numId w:val="13"/>
        </w:numPr>
        <w:spacing w:line="276" w:lineRule="auto"/>
        <w:jc w:val="both"/>
        <w:rPr>
          <w:rFonts w:ascii="Times" w:hAnsi="Times"/>
          <w:i/>
        </w:rPr>
      </w:pPr>
      <w:r w:rsidRPr="00A347AB">
        <w:rPr>
          <w:rFonts w:ascii="Times" w:hAnsi="Times"/>
        </w:rPr>
        <w:t xml:space="preserve">Duygu’nun kayınvalidesi çeyiz alışverişinde Duygu’ya şunları söyler: </w:t>
      </w:r>
      <w:r w:rsidRPr="00A347AB">
        <w:rPr>
          <w:rFonts w:ascii="Times" w:hAnsi="Times"/>
          <w:i/>
        </w:rPr>
        <w:t xml:space="preserve">“Her gelinin evinde düdüklü tencere muhakkak olmalı, tam anlamıyla zamandan tasarruf etmek için üretilmiş bir alet, </w:t>
      </w:r>
      <w:r w:rsidRPr="00A347AB">
        <w:rPr>
          <w:rFonts w:ascii="Times" w:hAnsi="Times"/>
          <w:bCs/>
          <w:i/>
        </w:rPr>
        <w:t>yemeklerin pişme süresini en aza indiriyor. Keşke bütün yemekleri düdüklü tencere kullanıp yapabilseydik.”</w:t>
      </w:r>
    </w:p>
    <w:p w:rsidR="000D1D7E" w:rsidRPr="00A347AB" w:rsidRDefault="000D1D7E" w:rsidP="000D1D7E">
      <w:pPr>
        <w:spacing w:line="276" w:lineRule="auto"/>
        <w:ind w:left="360"/>
        <w:jc w:val="both"/>
        <w:rPr>
          <w:rFonts w:ascii="Times" w:hAnsi="Times"/>
        </w:rPr>
      </w:pPr>
    </w:p>
    <w:p w:rsidR="000D1D7E" w:rsidRPr="00A347AB" w:rsidRDefault="000D1D7E" w:rsidP="000D1D7E">
      <w:pPr>
        <w:pStyle w:val="ListeParagraf"/>
        <w:spacing w:line="276" w:lineRule="auto"/>
        <w:jc w:val="both"/>
        <w:rPr>
          <w:rFonts w:ascii="Times" w:hAnsi="Times"/>
        </w:rPr>
      </w:pPr>
      <w:r w:rsidRPr="00A347AB">
        <w:rPr>
          <w:rFonts w:ascii="Times" w:hAnsi="Times"/>
          <w:b/>
          <w:sz w:val="22"/>
        </w:rPr>
        <w:t>Olayın İlişkili Olduğu Gaz Yasası</w:t>
      </w:r>
      <w:r w:rsidRPr="00A347AB">
        <w:rPr>
          <w:rFonts w:ascii="Times" w:hAnsi="Times"/>
        </w:rPr>
        <w:t>: __________________________</w:t>
      </w:r>
    </w:p>
    <w:p w:rsidR="000D1D7E" w:rsidRPr="00A347AB" w:rsidRDefault="000D1D7E" w:rsidP="000D1D7E">
      <w:pPr>
        <w:spacing w:line="276" w:lineRule="auto"/>
        <w:jc w:val="both"/>
        <w:rPr>
          <w:rFonts w:ascii="Times" w:hAnsi="Times"/>
        </w:rPr>
      </w:pPr>
    </w:p>
    <w:p w:rsidR="000D1D7E" w:rsidRPr="00A347AB" w:rsidRDefault="000D1D7E" w:rsidP="000D1D7E">
      <w:pPr>
        <w:pStyle w:val="ListeParagraf"/>
        <w:numPr>
          <w:ilvl w:val="0"/>
          <w:numId w:val="13"/>
        </w:numPr>
        <w:spacing w:line="276" w:lineRule="auto"/>
        <w:jc w:val="both"/>
        <w:rPr>
          <w:rFonts w:ascii="Times" w:hAnsi="Times"/>
        </w:rPr>
      </w:pPr>
      <w:r w:rsidRPr="00A347AB">
        <w:rPr>
          <w:rFonts w:ascii="Times" w:hAnsi="Times"/>
        </w:rPr>
        <w:t xml:space="preserve">Aras internetteki </w:t>
      </w:r>
      <w:r w:rsidRPr="00A347AB">
        <w:rPr>
          <w:rFonts w:ascii="Times" w:hAnsi="Times"/>
          <w:i/>
        </w:rPr>
        <w:t>“Black Friday”</w:t>
      </w:r>
      <w:r w:rsidRPr="00A347AB">
        <w:rPr>
          <w:rFonts w:ascii="Times" w:hAnsi="Times"/>
        </w:rPr>
        <w:t xml:space="preserve"> indiriminden yararlanıp basketbol topu sipariş eder. Kargo elinde ulaştığında basketbol topunun tam olarak hava ile doldurulmamış olduğunu fark eder ve babasından aldığı pompa ile basketbol topunu şişirir. </w:t>
      </w:r>
    </w:p>
    <w:p w:rsidR="000D1D7E" w:rsidRPr="00A347AB" w:rsidRDefault="000D1D7E" w:rsidP="000D1D7E">
      <w:pPr>
        <w:spacing w:line="276" w:lineRule="auto"/>
        <w:jc w:val="both"/>
        <w:rPr>
          <w:rFonts w:ascii="Times" w:hAnsi="Times"/>
        </w:rPr>
      </w:pPr>
    </w:p>
    <w:p w:rsidR="000D1D7E" w:rsidRPr="00A347AB" w:rsidRDefault="000D1D7E" w:rsidP="000D1D7E">
      <w:pPr>
        <w:pStyle w:val="ListeParagraf"/>
        <w:spacing w:line="276" w:lineRule="auto"/>
        <w:jc w:val="both"/>
        <w:rPr>
          <w:rFonts w:ascii="Times" w:hAnsi="Times"/>
        </w:rPr>
      </w:pPr>
      <w:r w:rsidRPr="00A347AB">
        <w:rPr>
          <w:rFonts w:ascii="Times" w:hAnsi="Times"/>
          <w:b/>
          <w:sz w:val="22"/>
        </w:rPr>
        <w:t>Olayın İlişkili Olduğu Gaz Yasası</w:t>
      </w:r>
      <w:r w:rsidRPr="00A347AB">
        <w:rPr>
          <w:rFonts w:ascii="Times" w:hAnsi="Times"/>
        </w:rPr>
        <w:t>: __________________________</w:t>
      </w:r>
    </w:p>
    <w:p w:rsidR="000D1D7E" w:rsidRPr="00A347AB" w:rsidRDefault="000D1D7E" w:rsidP="000D1D7E">
      <w:pPr>
        <w:spacing w:line="276" w:lineRule="auto"/>
        <w:jc w:val="both"/>
        <w:rPr>
          <w:rFonts w:ascii="Times" w:hAnsi="Times"/>
        </w:rPr>
      </w:pPr>
    </w:p>
    <w:p w:rsidR="000D1D7E" w:rsidRPr="00A347AB" w:rsidRDefault="000D1D7E" w:rsidP="000D1D7E">
      <w:pPr>
        <w:pStyle w:val="ListeParagraf"/>
        <w:numPr>
          <w:ilvl w:val="0"/>
          <w:numId w:val="13"/>
        </w:numPr>
        <w:spacing w:line="276" w:lineRule="auto"/>
        <w:jc w:val="both"/>
        <w:rPr>
          <w:rFonts w:ascii="Times" w:hAnsi="Times"/>
        </w:rPr>
      </w:pPr>
      <w:r w:rsidRPr="00A347AB">
        <w:rPr>
          <w:rFonts w:ascii="Times" w:hAnsi="Times"/>
        </w:rPr>
        <w:t xml:space="preserve">Bir deodorant fabrikasında çıkan yangında, itfaiyenin tüm önlemlerine karşın yangının depoya sıçraması engellenemez ve depoda sevkiyat için bekleyen deodorantlar bir süre sonra fabrikanın çevresine patlayarak fırlar. Fabrika çevresindeki binalara zarar gelmesini engellemek için tüm ekipler güvenlik çemberini genişletme kararı alır. </w:t>
      </w:r>
    </w:p>
    <w:p w:rsidR="000D1D7E" w:rsidRPr="00A347AB" w:rsidRDefault="000D1D7E" w:rsidP="000D1D7E">
      <w:pPr>
        <w:spacing w:line="276" w:lineRule="auto"/>
        <w:jc w:val="both"/>
        <w:rPr>
          <w:rFonts w:ascii="Times" w:hAnsi="Times"/>
        </w:rPr>
      </w:pPr>
    </w:p>
    <w:p w:rsidR="000D1D7E" w:rsidRPr="00A347AB" w:rsidRDefault="000D1D7E" w:rsidP="000D1D7E">
      <w:pPr>
        <w:pStyle w:val="ListeParagraf"/>
        <w:spacing w:line="276" w:lineRule="auto"/>
        <w:jc w:val="both"/>
        <w:rPr>
          <w:rFonts w:ascii="Times" w:hAnsi="Times"/>
        </w:rPr>
      </w:pPr>
      <w:r w:rsidRPr="00A347AB">
        <w:rPr>
          <w:rFonts w:ascii="Times" w:hAnsi="Times"/>
          <w:b/>
          <w:sz w:val="22"/>
        </w:rPr>
        <w:t>Olayın İlişkili Olduğu Gaz Yasası</w:t>
      </w:r>
      <w:r w:rsidRPr="00A347AB">
        <w:rPr>
          <w:rFonts w:ascii="Times" w:hAnsi="Times"/>
        </w:rPr>
        <w:t>: __________________________</w:t>
      </w:r>
    </w:p>
    <w:p w:rsidR="00D47E4D" w:rsidRPr="00A347AB" w:rsidRDefault="000D1D7E" w:rsidP="000D1D7E">
      <w:pPr>
        <w:rPr>
          <w:rFonts w:ascii="Times" w:hAnsi="Times"/>
          <w:b/>
          <w:sz w:val="22"/>
        </w:rPr>
      </w:pPr>
      <w:r w:rsidRPr="00A347AB">
        <w:rPr>
          <w:rFonts w:ascii="Times" w:hAnsi="Times"/>
          <w:b/>
          <w:sz w:val="22"/>
        </w:rPr>
        <w:br w:type="page"/>
      </w:r>
    </w:p>
    <w:p w:rsidR="007477BE" w:rsidRPr="00A347AB" w:rsidRDefault="00D47E4D" w:rsidP="00D47E4D">
      <w:pPr>
        <w:spacing w:line="276" w:lineRule="auto"/>
        <w:jc w:val="both"/>
        <w:rPr>
          <w:rFonts w:ascii="Times" w:hAnsi="Times"/>
          <w:b/>
        </w:rPr>
      </w:pPr>
      <w:r w:rsidRPr="00A347AB">
        <w:rPr>
          <w:rFonts w:ascii="Times" w:hAnsi="Times"/>
          <w:b/>
        </w:rPr>
        <w:lastRenderedPageBreak/>
        <w:t xml:space="preserve">SORU – 7  </w:t>
      </w:r>
    </w:p>
    <w:p w:rsidR="007477BE" w:rsidRPr="00A347AB" w:rsidRDefault="007477BE" w:rsidP="00D47E4D">
      <w:pPr>
        <w:spacing w:line="276" w:lineRule="auto"/>
        <w:jc w:val="both"/>
        <w:rPr>
          <w:rFonts w:ascii="Times" w:hAnsi="Times"/>
          <w:b/>
        </w:rPr>
      </w:pPr>
      <w:r w:rsidRPr="00A347AB">
        <w:rPr>
          <w:rFonts w:ascii="Times" w:hAnsi="Times"/>
          <w:i/>
          <w:noProof/>
          <w:lang w:val="de-DE" w:eastAsia="de-DE"/>
        </w:rPr>
        <w:drawing>
          <wp:anchor distT="0" distB="0" distL="114300" distR="114300" simplePos="0" relativeHeight="251859968" behindDoc="0" locked="0" layoutInCell="1" allowOverlap="1">
            <wp:simplePos x="0" y="0"/>
            <wp:positionH relativeFrom="column">
              <wp:posOffset>1158240</wp:posOffset>
            </wp:positionH>
            <wp:positionV relativeFrom="paragraph">
              <wp:posOffset>112119</wp:posOffset>
            </wp:positionV>
            <wp:extent cx="3324225" cy="2350073"/>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225" cy="2350073"/>
                    </a:xfrm>
                    <a:prstGeom prst="rect">
                      <a:avLst/>
                    </a:prstGeom>
                    <a:noFill/>
                    <a:ln>
                      <a:noFill/>
                    </a:ln>
                  </pic:spPr>
                </pic:pic>
              </a:graphicData>
            </a:graphic>
          </wp:anchor>
        </w:drawing>
      </w:r>
    </w:p>
    <w:p w:rsidR="00D47E4D" w:rsidRPr="00A347AB" w:rsidRDefault="00D47E4D" w:rsidP="007477BE">
      <w:pPr>
        <w:pStyle w:val="ListeParagraf"/>
        <w:numPr>
          <w:ilvl w:val="0"/>
          <w:numId w:val="16"/>
        </w:num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spacing w:line="276" w:lineRule="auto"/>
        <w:jc w:val="both"/>
        <w:rPr>
          <w:rFonts w:ascii="Times" w:hAnsi="Times"/>
          <w:b/>
        </w:rPr>
      </w:pPr>
    </w:p>
    <w:p w:rsidR="00A02016" w:rsidRPr="00A347AB" w:rsidRDefault="00A02016" w:rsidP="00A02016">
      <w:pPr>
        <w:ind w:left="284" w:firstLine="142"/>
        <w:rPr>
          <w:rFonts w:ascii="Times" w:hAnsi="Times" w:cs="\ˇ"/>
        </w:rPr>
      </w:pPr>
      <w:r w:rsidRPr="00A347AB">
        <w:rPr>
          <w:rFonts w:ascii="Times" w:hAnsi="Times" w:cs="\ˇ"/>
        </w:rPr>
        <w:t xml:space="preserve">Grafiğe göre aşağıdaki soruları cevaplayınız. </w:t>
      </w:r>
    </w:p>
    <w:p w:rsidR="00A02016" w:rsidRPr="00A347AB" w:rsidRDefault="00A02016" w:rsidP="00A02016">
      <w:pPr>
        <w:rPr>
          <w:rFonts w:ascii="Times" w:hAnsi="Times" w:cs="\ˇ"/>
        </w:rPr>
      </w:pPr>
    </w:p>
    <w:p w:rsidR="00A02016" w:rsidRPr="00A347AB" w:rsidRDefault="00A02016" w:rsidP="00A02016">
      <w:pPr>
        <w:pStyle w:val="ListeParagraf"/>
        <w:numPr>
          <w:ilvl w:val="0"/>
          <w:numId w:val="14"/>
        </w:numPr>
        <w:spacing w:line="360" w:lineRule="auto"/>
        <w:ind w:left="993" w:hanging="426"/>
        <w:rPr>
          <w:rFonts w:ascii="Times" w:hAnsi="Times" w:cs="\ˇ"/>
        </w:rPr>
      </w:pPr>
      <w:r w:rsidRPr="00A347AB">
        <w:rPr>
          <w:rFonts w:ascii="Times" w:hAnsi="Times" w:cs="\ˇ"/>
        </w:rPr>
        <w:t xml:space="preserve">Diyagram üzerinde bulunan ilgili alanlarda suyun hangi fiziksel halde bulunacağını belirtiniz. </w:t>
      </w:r>
      <w:r w:rsidRPr="00A347AB">
        <w:rPr>
          <w:rFonts w:ascii="Times" w:hAnsi="Times" w:cs="\ˇ"/>
          <w:b/>
        </w:rPr>
        <w:t>(2 Puan)</w:t>
      </w:r>
    </w:p>
    <w:p w:rsidR="00A02016" w:rsidRPr="00A347AB" w:rsidRDefault="00A02016" w:rsidP="00A02016">
      <w:pPr>
        <w:pStyle w:val="ListeParagraf"/>
        <w:numPr>
          <w:ilvl w:val="0"/>
          <w:numId w:val="14"/>
        </w:numPr>
        <w:spacing w:line="360" w:lineRule="auto"/>
        <w:ind w:left="993" w:hanging="426"/>
        <w:rPr>
          <w:rFonts w:ascii="Times" w:hAnsi="Times" w:cs="\ˇ"/>
        </w:rPr>
      </w:pPr>
      <w:r w:rsidRPr="00A347AB">
        <w:rPr>
          <w:rFonts w:ascii="Times" w:hAnsi="Times" w:cs="\ˇ"/>
        </w:rPr>
        <w:t xml:space="preserve">B noktasına ne ad verilir? </w:t>
      </w:r>
      <w:r w:rsidRPr="00A347AB">
        <w:rPr>
          <w:rFonts w:ascii="Times" w:hAnsi="Times" w:cs="\ˇ"/>
          <w:b/>
        </w:rPr>
        <w:t>(2 Puan)</w:t>
      </w:r>
    </w:p>
    <w:p w:rsidR="00A02016" w:rsidRPr="00A347AB" w:rsidRDefault="00A02016" w:rsidP="00A02016">
      <w:pPr>
        <w:pStyle w:val="ListeParagraf"/>
        <w:numPr>
          <w:ilvl w:val="0"/>
          <w:numId w:val="14"/>
        </w:numPr>
        <w:spacing w:line="360" w:lineRule="auto"/>
        <w:ind w:left="993" w:hanging="426"/>
        <w:rPr>
          <w:rFonts w:ascii="Times" w:hAnsi="Times" w:cs="\ˇ"/>
        </w:rPr>
      </w:pPr>
      <w:r w:rsidRPr="00A347AB">
        <w:rPr>
          <w:rFonts w:ascii="Times" w:hAnsi="Times" w:cs="\ˇ"/>
        </w:rPr>
        <w:t xml:space="preserve">O noktasına ne ad verilir? O noktasında maddenin fiziksel hali için yorum yapınız. </w:t>
      </w:r>
      <w:r w:rsidRPr="00A347AB">
        <w:rPr>
          <w:rFonts w:ascii="Times" w:hAnsi="Times" w:cs="\ˇ"/>
          <w:b/>
        </w:rPr>
        <w:t>(2 Puan)</w:t>
      </w:r>
    </w:p>
    <w:p w:rsidR="00A02016" w:rsidRPr="00A347AB" w:rsidRDefault="00A02016" w:rsidP="00A02016">
      <w:pPr>
        <w:pStyle w:val="ListeParagraf"/>
        <w:numPr>
          <w:ilvl w:val="0"/>
          <w:numId w:val="14"/>
        </w:numPr>
        <w:spacing w:line="360" w:lineRule="auto"/>
        <w:ind w:left="993" w:hanging="426"/>
        <w:rPr>
          <w:rFonts w:ascii="Times" w:hAnsi="Times" w:cs="\ˇ"/>
        </w:rPr>
      </w:pPr>
      <w:r w:rsidRPr="00A347AB">
        <w:rPr>
          <w:rFonts w:ascii="Times" w:hAnsi="Times" w:cs="\ˇ"/>
        </w:rPr>
        <w:t>C noktasında basınç arttırılırsa maddenin fiziksel hali ne olur?</w:t>
      </w:r>
      <w:r w:rsidRPr="00A347AB">
        <w:rPr>
          <w:rFonts w:ascii="Times" w:hAnsi="Times" w:cs="\ˇ"/>
          <w:b/>
        </w:rPr>
        <w:t xml:space="preserve"> (2 Puan)</w:t>
      </w:r>
    </w:p>
    <w:p w:rsidR="00A02016" w:rsidRPr="00A347AB" w:rsidRDefault="00A02016" w:rsidP="00A02016">
      <w:pPr>
        <w:spacing w:line="276" w:lineRule="auto"/>
        <w:jc w:val="both"/>
        <w:rPr>
          <w:rFonts w:ascii="Times" w:hAnsi="Times"/>
          <w:b/>
        </w:rPr>
      </w:pPr>
    </w:p>
    <w:p w:rsidR="00A02016" w:rsidRPr="00A347AB" w:rsidRDefault="00A02016" w:rsidP="007477BE">
      <w:pPr>
        <w:pStyle w:val="ListeParagraf"/>
        <w:numPr>
          <w:ilvl w:val="0"/>
          <w:numId w:val="16"/>
        </w:numPr>
        <w:spacing w:line="276" w:lineRule="auto"/>
        <w:jc w:val="both"/>
        <w:rPr>
          <w:rFonts w:ascii="Times" w:hAnsi="Times"/>
          <w:b/>
        </w:rPr>
      </w:pPr>
    </w:p>
    <w:p w:rsidR="00A02016" w:rsidRPr="00A347AB" w:rsidRDefault="00A02016" w:rsidP="00A02016">
      <w:pPr>
        <w:pStyle w:val="ListeParagraf"/>
        <w:spacing w:line="276" w:lineRule="auto"/>
        <w:jc w:val="both"/>
        <w:rPr>
          <w:rFonts w:ascii="Times" w:hAnsi="Times"/>
          <w:b/>
        </w:rPr>
      </w:pPr>
    </w:p>
    <w:p w:rsidR="007477BE" w:rsidRPr="00A347AB" w:rsidRDefault="00A02016" w:rsidP="00A02016">
      <w:pPr>
        <w:ind w:left="1134" w:hanging="567"/>
        <w:rPr>
          <w:rFonts w:ascii="Times" w:hAnsi="Times"/>
        </w:rPr>
      </w:pPr>
      <w:r w:rsidRPr="00A347AB">
        <w:rPr>
          <w:rFonts w:ascii="Times" w:hAnsi="Times"/>
          <w:b/>
        </w:rPr>
        <w:t>Gazlara ait özelliklerden 5 tane yazınız. (5 Puan)</w:t>
      </w:r>
    </w:p>
    <w:p w:rsidR="00A02016" w:rsidRPr="00A347AB" w:rsidRDefault="00A02016" w:rsidP="00A02016">
      <w:pPr>
        <w:ind w:left="1134" w:hanging="567"/>
        <w:rPr>
          <w:rFonts w:ascii="Times" w:hAnsi="Times"/>
          <w:b/>
          <w:highlight w:val="yellow"/>
        </w:rPr>
      </w:pPr>
    </w:p>
    <w:p w:rsidR="00A02016" w:rsidRPr="00A347AB" w:rsidRDefault="00A02016" w:rsidP="00A02016">
      <w:pPr>
        <w:pStyle w:val="NormalWeb"/>
        <w:numPr>
          <w:ilvl w:val="0"/>
          <w:numId w:val="12"/>
        </w:numPr>
        <w:spacing w:line="360" w:lineRule="auto"/>
        <w:ind w:left="1134" w:hanging="567"/>
        <w:jc w:val="both"/>
      </w:pPr>
    </w:p>
    <w:p w:rsidR="00A02016" w:rsidRPr="00A347AB" w:rsidRDefault="00A02016" w:rsidP="00A02016">
      <w:pPr>
        <w:pStyle w:val="NormalWeb"/>
        <w:numPr>
          <w:ilvl w:val="0"/>
          <w:numId w:val="12"/>
        </w:numPr>
        <w:spacing w:line="360" w:lineRule="auto"/>
        <w:ind w:left="1134" w:hanging="567"/>
        <w:jc w:val="both"/>
      </w:pPr>
    </w:p>
    <w:p w:rsidR="00A02016" w:rsidRPr="00A347AB" w:rsidRDefault="00A02016" w:rsidP="00A02016">
      <w:pPr>
        <w:pStyle w:val="NormalWeb"/>
        <w:numPr>
          <w:ilvl w:val="0"/>
          <w:numId w:val="12"/>
        </w:numPr>
        <w:spacing w:line="360" w:lineRule="auto"/>
        <w:ind w:left="1134" w:hanging="567"/>
        <w:jc w:val="both"/>
      </w:pPr>
    </w:p>
    <w:p w:rsidR="00A02016" w:rsidRPr="00A347AB" w:rsidRDefault="00A02016" w:rsidP="00A02016">
      <w:pPr>
        <w:pStyle w:val="NormalWeb"/>
        <w:numPr>
          <w:ilvl w:val="0"/>
          <w:numId w:val="12"/>
        </w:numPr>
        <w:spacing w:line="360" w:lineRule="auto"/>
        <w:ind w:left="1134" w:hanging="567"/>
        <w:jc w:val="both"/>
      </w:pPr>
    </w:p>
    <w:p w:rsidR="00A02016" w:rsidRPr="00A347AB" w:rsidRDefault="00A02016" w:rsidP="00A02016">
      <w:pPr>
        <w:pStyle w:val="NormalWeb"/>
        <w:numPr>
          <w:ilvl w:val="0"/>
          <w:numId w:val="12"/>
        </w:numPr>
        <w:spacing w:line="360" w:lineRule="auto"/>
        <w:ind w:left="1134" w:hanging="567"/>
        <w:jc w:val="both"/>
      </w:pPr>
    </w:p>
    <w:p w:rsidR="007477BE" w:rsidRPr="00A347AB" w:rsidRDefault="007477BE">
      <w:pPr>
        <w:rPr>
          <w:rFonts w:ascii="Times" w:hAnsi="Times"/>
          <w:b/>
          <w:highlight w:val="yellow"/>
        </w:rPr>
      </w:pPr>
      <w:r w:rsidRPr="00A347AB">
        <w:rPr>
          <w:rFonts w:ascii="Times" w:hAnsi="Times"/>
          <w:b/>
          <w:highlight w:val="yellow"/>
        </w:rPr>
        <w:br w:type="page"/>
      </w:r>
    </w:p>
    <w:p w:rsidR="00D47E4D" w:rsidRPr="00A347AB" w:rsidRDefault="00D47E4D" w:rsidP="00D47E4D">
      <w:pPr>
        <w:rPr>
          <w:rFonts w:ascii="Times" w:hAnsi="Times"/>
          <w:b/>
        </w:rPr>
      </w:pPr>
      <w:r w:rsidRPr="00A347AB">
        <w:rPr>
          <w:rFonts w:ascii="Times" w:hAnsi="Times"/>
          <w:b/>
          <w:highlight w:val="yellow"/>
        </w:rPr>
        <w:lastRenderedPageBreak/>
        <w:t>BONUS SORU</w:t>
      </w:r>
      <w:r w:rsidRPr="00A347AB">
        <w:rPr>
          <w:rFonts w:ascii="Times" w:hAnsi="Times"/>
          <w:b/>
        </w:rPr>
        <w:t xml:space="preserve"> (20 Puan)</w:t>
      </w:r>
    </w:p>
    <w:p w:rsidR="00D47E4D" w:rsidRPr="00A347AB" w:rsidRDefault="00D47E4D" w:rsidP="00D47E4D">
      <w:pPr>
        <w:rPr>
          <w:rFonts w:ascii="Times" w:hAnsi="Times"/>
        </w:rPr>
      </w:pPr>
    </w:p>
    <w:p w:rsidR="000D1D7E" w:rsidRPr="00A347AB" w:rsidRDefault="00A02016" w:rsidP="00A02016">
      <w:pPr>
        <w:spacing w:line="360" w:lineRule="auto"/>
        <w:jc w:val="both"/>
        <w:rPr>
          <w:rFonts w:ascii="Times" w:hAnsi="Times" w:cs="\ˇ"/>
        </w:rPr>
      </w:pPr>
      <w:r w:rsidRPr="00A347AB">
        <w:rPr>
          <w:rFonts w:ascii="Times" w:hAnsi="Times" w:cs="\ˇ"/>
          <w:noProof/>
          <w:lang w:val="de-DE" w:eastAsia="de-DE"/>
        </w:rPr>
        <w:drawing>
          <wp:anchor distT="0" distB="0" distL="114300" distR="114300" simplePos="0" relativeHeight="251862016" behindDoc="1" locked="0" layoutInCell="1" allowOverlap="1">
            <wp:simplePos x="0" y="0"/>
            <wp:positionH relativeFrom="column">
              <wp:posOffset>1031755</wp:posOffset>
            </wp:positionH>
            <wp:positionV relativeFrom="paragraph">
              <wp:posOffset>1535059</wp:posOffset>
            </wp:positionV>
            <wp:extent cx="3381555" cy="2549906"/>
            <wp:effectExtent l="0" t="0" r="0" b="317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920" r="7316"/>
                    <a:stretch/>
                  </pic:blipFill>
                  <pic:spPr bwMode="auto">
                    <a:xfrm>
                      <a:off x="0" y="0"/>
                      <a:ext cx="3381555" cy="254990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D1D7E" w:rsidRPr="00A347AB">
        <w:rPr>
          <w:rFonts w:ascii="Times" w:hAnsi="Times" w:cs="\ˇ"/>
        </w:rPr>
        <w:t>ODTÜ Genel Kimya laboratuvarı teknisyeni Alpcan, titrasyon deney uygulaması için amonyak (NH</w:t>
      </w:r>
      <w:r w:rsidR="000D1D7E" w:rsidRPr="00A347AB">
        <w:rPr>
          <w:rFonts w:ascii="Times" w:hAnsi="Times" w:cs="\ˇ"/>
          <w:vertAlign w:val="subscript"/>
        </w:rPr>
        <w:t>3</w:t>
      </w:r>
      <w:r w:rsidR="000D1D7E" w:rsidRPr="00A347AB">
        <w:rPr>
          <w:rFonts w:ascii="Times" w:hAnsi="Times" w:cs="\ˇ"/>
        </w:rPr>
        <w:t xml:space="preserve">) ve hidroklorik asit (HCl) şişelerini banko üzerine koymuştur. Öğrenciler sıra ile deney prosedüründe istenilen miktarlarda kimyasallardan alıp, deney uygulamalarını gerçekleştirmişlerdir.Haylaz bir öğrenci kimyasallar üzerinde bulunan etiketleri sökmüş ve şişelerin ağzını kapatmamıştır. Bir süre sonra öğrenciler kimyasal kokusundan rahatsız olunca, öğretmen etrafa bakmış ve aşağıdaki görüntü ile karşılaşmıştır. </w:t>
      </w: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0D1D7E" w:rsidRPr="00A347AB" w:rsidRDefault="000D1D7E" w:rsidP="000D1D7E">
      <w:pPr>
        <w:rPr>
          <w:rFonts w:ascii="Times" w:hAnsi="Times" w:cs="\ˇ"/>
        </w:rPr>
      </w:pPr>
    </w:p>
    <w:p w:rsidR="00A02016" w:rsidRPr="00A347AB" w:rsidRDefault="00A02016" w:rsidP="00A02016">
      <w:pPr>
        <w:spacing w:line="276" w:lineRule="auto"/>
        <w:rPr>
          <w:rFonts w:ascii="Times" w:hAnsi="Times" w:cs="\ˇ"/>
        </w:rPr>
      </w:pPr>
    </w:p>
    <w:p w:rsidR="00A02016" w:rsidRPr="00A347AB" w:rsidRDefault="00D62056" w:rsidP="00A02016">
      <w:pPr>
        <w:spacing w:line="276" w:lineRule="auto"/>
        <w:rPr>
          <w:rFonts w:ascii="Times" w:hAnsi="Times" w:cs="\ˇ"/>
        </w:rPr>
      </w:pPr>
      <w:r w:rsidRPr="00A347AB">
        <w:rPr>
          <w:rFonts w:ascii="Times" w:hAnsi="Times" w:cs="\ˇ"/>
          <w:b/>
          <w:noProof/>
          <w:lang w:eastAsia="tr-TR"/>
        </w:rPr>
        <w:pict>
          <v:shape id="Metin Kutusu 2" o:spid="_x0000_s1030" type="#_x0000_t202" style="position:absolute;margin-left:236.35pt;margin-top:8.15pt;width:54.75pt;height:110.6pt;z-index:-251452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J9LgIAAE4EAAAOAAAAZHJzL2Uyb0RvYy54bWysVMGO0zAQvSPxD5bvNGlJyzZqulq6FCF2&#10;AWnhAxzHSSwcj7HdJuXrGTvZUnVviBwsj2f8PPPeTDa3Q6fIUVgnQRd0PkspEZpDJXVT0B/f929u&#10;KHGe6Yop0KKgJ+Ho7fb1q01vcrGAFlQlLEEQ7fLeFLT13uRJ4ngrOuZmYIRGZw22Yx5N2ySVZT2i&#10;dypZpOkq6cFWxgIXzuHp/eik24hf14L7r3XthCeqoJibj6uNaxnWZLtheWOZaSWf0mD/kEXHpMZH&#10;z1D3zDNysPIFVCe5BQe1n3HoEqhryUWsAauZp1fVPLXMiFgLkuPMmSb3/2D5l+M3S2RV0IwSzTqU&#10;6FF4qcnngz+4A1kEhnrjcgx8Mhjqh/cwoNKxWmcegP90RMOuZboRd9ZC3wpWYYbzcDO5uDriuABS&#10;9o9Q4VPs4CECDbXtAn1ICEF0VOp0VkcMnnA8XK2XbxdLSji65lmarRZRvoTlz7eNdf6jgI6ETUEt&#10;qh/R2fHB+ZANy59DwmMOlKz2Uqlo2KbcKUuODDtlH79YwFWY0qQv6HqJibyECE0rziBlM1JwhdBJ&#10;jx2vZFfQmzR8Yw8G1j7oKvajZ1KNe8xY6YnGwNzIoR/KYdJsUqeE6oS8WhgbHAcSNy3Y35T02NwF&#10;db8OzApK1CeN2qznWRamIRrZ8h0ySeylp7z0MM0RqqCeknG783GCIgHmDjXcy0hvEHvMZEoZmzay&#10;Pg1YmIpLO0b9/Q1s/wAAAP//AwBQSwMEFAAGAAgAAAAhAOe1iangAAAACgEAAA8AAABkcnMvZG93&#10;bnJldi54bWxMj8tOwzAQRfdI/IM1SOyog0ubKsSpAAkWLFo1INg6sfMQ9jiKnTT8PcMKlqN7dO+Z&#10;fL84y2Yzht6jhNtVAsxg7XWPrYT3t+ebHbAQFWplPRoJ3ybAvri8yFWm/RlPZi5jy6gEQ6YkdDEO&#10;Geeh7oxTYeUHg5Q1fnQq0jm2XI/qTOXOcpEkW+5Uj7TQqcE8dab+Kicn4eWRV4dTeayaz8bOr/bD&#10;TYejk/L6anm4BxbNEv9g+NUndSjIqfIT6sCshLtUpIRSsF0DI2CzEwJYJUGs0w3wIuf/Xyh+AAAA&#10;//8DAFBLAQItABQABgAIAAAAIQC2gziS/gAAAOEBAAATAAAAAAAAAAAAAAAAAAAAAABbQ29udGVu&#10;dF9UeXBlc10ueG1sUEsBAi0AFAAGAAgAAAAhADj9If/WAAAAlAEAAAsAAAAAAAAAAAAAAAAALwEA&#10;AF9yZWxzLy5yZWxzUEsBAi0AFAAGAAgAAAAhABfyon0uAgAATgQAAA4AAAAAAAAAAAAAAAAALgIA&#10;AGRycy9lMm9Eb2MueG1sUEsBAi0AFAAGAAgAAAAhAOe1iangAAAACgEAAA8AAAAAAAAAAAAAAAAA&#10;iAQAAGRycy9kb3ducmV2LnhtbFBLBQYAAAAABAAEAPMAAACVBQAAAAA=&#10;" strokecolor="white [3212]">
            <v:textbox style="mso-fit-shape-to-text:t">
              <w:txbxContent>
                <w:p w:rsidR="000D1D7E" w:rsidRPr="007477BE" w:rsidRDefault="000D1D7E" w:rsidP="000D1D7E">
                  <w:pPr>
                    <w:rPr>
                      <w:rFonts w:ascii="Times New Roman" w:hAnsi="Times New Roman" w:cs="Times New Roman"/>
                      <w:b/>
                    </w:rPr>
                  </w:pPr>
                  <w:r w:rsidRPr="007477BE">
                    <w:rPr>
                      <w:rFonts w:ascii="Times New Roman" w:hAnsi="Times New Roman" w:cs="Times New Roman"/>
                      <w:b/>
                    </w:rPr>
                    <w:t>Şişe - 2</w:t>
                  </w:r>
                </w:p>
              </w:txbxContent>
            </v:textbox>
          </v:shape>
        </w:pict>
      </w:r>
      <w:r w:rsidRPr="00A347AB">
        <w:rPr>
          <w:rFonts w:ascii="Times" w:hAnsi="Times" w:cs="\ˇ"/>
          <w:b/>
          <w:noProof/>
          <w:lang w:eastAsia="tr-TR"/>
        </w:rPr>
        <w:pict>
          <v:shape id="_x0000_s1031" type="#_x0000_t202" style="position:absolute;margin-left:146.75pt;margin-top:8.15pt;width:54.75pt;height:110.6pt;z-index:-2514534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0wKQIAACgEAAAOAAAAZHJzL2Uyb0RvYy54bWysU9uO0zAQfUfiHyy/01xou9uo6WrpUoTY&#10;BaSFD3Acp7FwPMZ2mpSvZ+y0pVreEHmw7MzM8cw5x+u7sVPkIKyToEuazVJKhOZQS70v6fdvuze3&#10;lDjPdM0UaFHSo3D0bvP61XowhcihBVULSxBEu2IwJW29N0WSON6KjrkZGKEx2IDtmMej3Se1ZQOi&#10;dyrJ03SZDGBrY4EL5/DvwxSkm4jfNIL7L03jhCeqpNibj6uNaxXWZLNmxd4y00p+aoP9Qxcdkxov&#10;vUA9MM9Ib+VfUJ3kFhw0fsahS6BpJBdxBpwmS19M89wyI+IsSI4zF5rc/4Plnw9fLZF1SfPshhLN&#10;OhTpSXipyafe964neeBoMK7A1GeDyX58ByNqHed15hH4D0c0bFum9+LeWhhawWrsMQuVyVXphOMC&#10;SDU8QY1Xsd5DBBob2wUCkRKC6KjV8aKPGD3h+HO5WrzNF5RwDGXzdL7Mo4AJK87Vxjr/QUBHwqak&#10;FvWP6Ozw6HzohhXnlHCZAyXrnVQqHuy+2ipLDgy9sotfHOBFmtJkKOlqgY2EKg2hPtqokx69rGRX&#10;0ts0fJO7AhvvdR1TPJNq2mMnSp/oCYxM3PixGqMaizPrFdRH5MvCZF18arhpwf6iZEDbltT97JkV&#10;lKiPGjlfZfN58Hk8zBc3yBCx15HqOsI0R6iSekqm7dbHtxHpMPeozU5G2oKIUyenltGOkc3T0wl+&#10;vz7HrD8PfPMbAAD//wMAUEsDBBQABgAIAAAAIQBQp11l3gAAAAoBAAAPAAAAZHJzL2Rvd25yZXYu&#10;eG1sTI/LTsMwEEX3SPyDNUjsqENDWghxqoqKDQskClJZuvEkjvBLtpuGv2dYwXJ0j+6c22xma9iE&#10;MY3eCbhdFMDQdV6NbhDw8f58cw8sZemUNN6hgG9MsGkvLxpZK392bzjt88CoxKVaCtA5h5rz1Gm0&#10;Mi18QEdZ76OVmc44cBXlmcqt4cuiWHErR0cftAz4pLH72p+sgIPVo9rF189emWn30m+rMMcgxPXV&#10;vH0ElnHOfzD86pM6tOR09CenEjMClg9lRSgFqxIYAXdFSeOOlJTrCnjb8P8T2h8AAAD//wMAUEsB&#10;Ai0AFAAGAAgAAAAhALaDOJL+AAAA4QEAABMAAAAAAAAAAAAAAAAAAAAAAFtDb250ZW50X1R5cGVz&#10;XS54bWxQSwECLQAUAAYACAAAACEAOP0h/9YAAACUAQAACwAAAAAAAAAAAAAAAAAvAQAAX3JlbHMv&#10;LnJlbHNQSwECLQAUAAYACAAAACEAF259MCkCAAAoBAAADgAAAAAAAAAAAAAAAAAuAgAAZHJzL2Uy&#10;b0RvYy54bWxQSwECLQAUAAYACAAAACEAUKddZd4AAAAKAQAADwAAAAAAAAAAAAAAAACDBAAAZHJz&#10;L2Rvd25yZXYueG1sUEsFBgAAAAAEAAQA8wAAAI4FAAAAAA==&#10;" stroked="f">
            <v:textbox style="mso-fit-shape-to-text:t">
              <w:txbxContent>
                <w:p w:rsidR="000D1D7E" w:rsidRPr="007477BE" w:rsidRDefault="000D1D7E" w:rsidP="000D1D7E">
                  <w:pPr>
                    <w:rPr>
                      <w:rFonts w:ascii="Times New Roman" w:hAnsi="Times New Roman" w:cs="Times New Roman"/>
                      <w:b/>
                    </w:rPr>
                  </w:pPr>
                  <w:r w:rsidRPr="007477BE">
                    <w:rPr>
                      <w:rFonts w:ascii="Times New Roman" w:hAnsi="Times New Roman" w:cs="Times New Roman"/>
                      <w:b/>
                    </w:rPr>
                    <w:t>Şişe - 1</w:t>
                  </w:r>
                </w:p>
              </w:txbxContent>
            </v:textbox>
          </v:shape>
        </w:pict>
      </w:r>
    </w:p>
    <w:p w:rsidR="00A02016" w:rsidRPr="00A347AB" w:rsidRDefault="00A02016" w:rsidP="00A02016">
      <w:pPr>
        <w:spacing w:line="276" w:lineRule="auto"/>
        <w:rPr>
          <w:rFonts w:ascii="Times" w:hAnsi="Times" w:cs="\ˇ"/>
        </w:rPr>
      </w:pPr>
    </w:p>
    <w:p w:rsidR="000D1D7E" w:rsidRPr="00A347AB" w:rsidRDefault="000D1D7E" w:rsidP="00A02016">
      <w:pPr>
        <w:spacing w:line="276" w:lineRule="auto"/>
        <w:rPr>
          <w:rFonts w:ascii="Times" w:hAnsi="Times" w:cs="\ˇ"/>
        </w:rPr>
      </w:pPr>
      <w:r w:rsidRPr="00A347AB">
        <w:rPr>
          <w:rFonts w:ascii="Times" w:hAnsi="Times" w:cs="\ˇ"/>
        </w:rPr>
        <w:t>Ö</w:t>
      </w:r>
      <w:r w:rsidR="00A02016" w:rsidRPr="00A347AB">
        <w:rPr>
          <w:rFonts w:ascii="Times" w:hAnsi="Times" w:cs="\ˇ"/>
        </w:rPr>
        <w:t>ğretmen, ö</w:t>
      </w:r>
      <w:r w:rsidRPr="00A347AB">
        <w:rPr>
          <w:rFonts w:ascii="Times" w:hAnsi="Times" w:cs="\ˇ"/>
        </w:rPr>
        <w:t>ğrencilerin deneylerine kısa bir süre ara vermelerini ve aşağıdaki soruları cevaplamalarını istemiştir.</w:t>
      </w:r>
    </w:p>
    <w:p w:rsidR="000D1D7E" w:rsidRPr="00A347AB" w:rsidRDefault="000D1D7E" w:rsidP="00A02016">
      <w:pPr>
        <w:spacing w:line="276" w:lineRule="auto"/>
        <w:rPr>
          <w:rFonts w:ascii="Times" w:hAnsi="Times" w:cs="\ˇ"/>
        </w:rPr>
      </w:pPr>
    </w:p>
    <w:p w:rsidR="000D1D7E" w:rsidRPr="00A347AB" w:rsidRDefault="000D1D7E" w:rsidP="00A02016">
      <w:pPr>
        <w:pStyle w:val="ListeParagraf"/>
        <w:numPr>
          <w:ilvl w:val="0"/>
          <w:numId w:val="15"/>
        </w:numPr>
        <w:spacing w:line="276" w:lineRule="auto"/>
        <w:rPr>
          <w:rFonts w:ascii="Times" w:hAnsi="Times" w:cs="\ˇ"/>
        </w:rPr>
      </w:pPr>
      <w:r w:rsidRPr="00A347AB">
        <w:rPr>
          <w:rFonts w:ascii="Times" w:hAnsi="Times" w:cs="\ˇ"/>
        </w:rPr>
        <w:t>Şişelerin birisinde NH</w:t>
      </w:r>
      <w:r w:rsidRPr="00A347AB">
        <w:rPr>
          <w:rFonts w:ascii="Times" w:hAnsi="Times" w:cs="\ˇ"/>
          <w:vertAlign w:val="subscript"/>
        </w:rPr>
        <w:t>3</w:t>
      </w:r>
      <w:r w:rsidRPr="00A347AB">
        <w:rPr>
          <w:rFonts w:ascii="Times" w:hAnsi="Times" w:cs="\ˇ"/>
        </w:rPr>
        <w:t xml:space="preserve">, diğerinde HCl olduğu bilindiğine göre şişeleri uygun kimyasal formül ile etiketleyiniz. </w:t>
      </w:r>
      <w:r w:rsidR="00A02016" w:rsidRPr="00A347AB">
        <w:rPr>
          <w:rFonts w:ascii="Times" w:hAnsi="Times" w:cs="\ˇ"/>
          <w:b/>
        </w:rPr>
        <w:t>(10 Puan)</w:t>
      </w:r>
    </w:p>
    <w:p w:rsidR="00A02016" w:rsidRPr="00A347AB" w:rsidRDefault="00A02016" w:rsidP="00A02016">
      <w:pPr>
        <w:pStyle w:val="ListeParagraf"/>
        <w:spacing w:line="276" w:lineRule="auto"/>
        <w:rPr>
          <w:rFonts w:ascii="Times" w:hAnsi="Times" w:cs="\ˇ"/>
        </w:rPr>
      </w:pPr>
    </w:p>
    <w:p w:rsidR="00A02016" w:rsidRPr="00A347AB" w:rsidRDefault="000D1D7E" w:rsidP="00A02016">
      <w:pPr>
        <w:spacing w:line="276" w:lineRule="auto"/>
        <w:ind w:left="360" w:firstLine="349"/>
        <w:rPr>
          <w:rFonts w:ascii="Times" w:hAnsi="Times" w:cs="\ˇ"/>
          <w:b/>
        </w:rPr>
      </w:pPr>
      <w:r w:rsidRPr="00A347AB">
        <w:rPr>
          <w:rFonts w:ascii="Times" w:hAnsi="Times" w:cs="\ˇ"/>
          <w:b/>
        </w:rPr>
        <w:t>Şişe – 1:</w:t>
      </w:r>
      <w:r w:rsidRPr="00A347AB">
        <w:rPr>
          <w:rFonts w:ascii="Times" w:hAnsi="Times" w:cs="\ˇ"/>
          <w:b/>
        </w:rPr>
        <w:tab/>
      </w:r>
      <w:r w:rsidRPr="00A347AB">
        <w:rPr>
          <w:rFonts w:ascii="Times" w:hAnsi="Times" w:cs="\ˇ"/>
          <w:b/>
        </w:rPr>
        <w:tab/>
      </w:r>
      <w:r w:rsidRPr="00A347AB">
        <w:rPr>
          <w:rFonts w:ascii="Times" w:hAnsi="Times" w:cs="\ˇ"/>
          <w:b/>
        </w:rPr>
        <w:tab/>
      </w:r>
      <w:r w:rsidRPr="00A347AB">
        <w:rPr>
          <w:rFonts w:ascii="Times" w:hAnsi="Times" w:cs="\ˇ"/>
          <w:b/>
        </w:rPr>
        <w:tab/>
      </w:r>
      <w:r w:rsidRPr="00A347AB">
        <w:rPr>
          <w:rFonts w:ascii="Times" w:hAnsi="Times" w:cs="\ˇ"/>
          <w:b/>
        </w:rPr>
        <w:tab/>
      </w:r>
      <w:r w:rsidRPr="00A347AB">
        <w:rPr>
          <w:rFonts w:ascii="Times" w:hAnsi="Times" w:cs="\ˇ"/>
          <w:b/>
        </w:rPr>
        <w:tab/>
      </w:r>
    </w:p>
    <w:p w:rsidR="000D1D7E" w:rsidRPr="00A347AB" w:rsidRDefault="000D1D7E" w:rsidP="00A02016">
      <w:pPr>
        <w:spacing w:line="276" w:lineRule="auto"/>
        <w:ind w:left="360" w:firstLine="349"/>
        <w:rPr>
          <w:rFonts w:ascii="Times" w:hAnsi="Times" w:cs="\ˇ"/>
          <w:b/>
        </w:rPr>
      </w:pPr>
      <w:r w:rsidRPr="00A347AB">
        <w:rPr>
          <w:rFonts w:ascii="Times" w:hAnsi="Times" w:cs="\ˇ"/>
          <w:b/>
        </w:rPr>
        <w:t>Şişe – 2:</w:t>
      </w:r>
    </w:p>
    <w:p w:rsidR="000D1D7E" w:rsidRPr="00A347AB" w:rsidRDefault="000D1D7E" w:rsidP="00A02016">
      <w:pPr>
        <w:spacing w:line="276" w:lineRule="auto"/>
        <w:rPr>
          <w:rFonts w:ascii="Times" w:hAnsi="Times" w:cs="\ˇ"/>
        </w:rPr>
      </w:pPr>
    </w:p>
    <w:p w:rsidR="000D1D7E" w:rsidRPr="00A347AB" w:rsidRDefault="000D1D7E" w:rsidP="00A02016">
      <w:pPr>
        <w:pStyle w:val="ListeParagraf"/>
        <w:numPr>
          <w:ilvl w:val="0"/>
          <w:numId w:val="15"/>
        </w:numPr>
        <w:spacing w:line="276" w:lineRule="auto"/>
        <w:rPr>
          <w:rFonts w:ascii="Times" w:hAnsi="Times" w:cs="\ˇ"/>
        </w:rPr>
      </w:pPr>
      <w:r w:rsidRPr="00A347AB">
        <w:rPr>
          <w:rFonts w:ascii="Times" w:hAnsi="Times" w:cs="\ˇ"/>
        </w:rPr>
        <w:t xml:space="preserve">Neden 2 numaralı şişeye yakın olan kısımda beyaz bir duman oluşumu gözlenmiştir? Kimyasal açıdan açıklayınız. </w:t>
      </w:r>
      <w:r w:rsidR="00A02016" w:rsidRPr="00A347AB">
        <w:rPr>
          <w:rFonts w:ascii="Times" w:hAnsi="Times" w:cs="\ˇ"/>
        </w:rPr>
        <w:t>(NH</w:t>
      </w:r>
      <w:r w:rsidR="00A02016" w:rsidRPr="00A347AB">
        <w:rPr>
          <w:rFonts w:ascii="Times" w:hAnsi="Times" w:cs="\ˇ"/>
          <w:vertAlign w:val="subscript"/>
        </w:rPr>
        <w:t>3</w:t>
      </w:r>
      <w:r w:rsidR="00A02016" w:rsidRPr="00A347AB">
        <w:rPr>
          <w:rFonts w:ascii="Times" w:hAnsi="Times" w:cs="\ˇ"/>
        </w:rPr>
        <w:t xml:space="preserve"> : 17 g/mol, HCl: 36 g/mol) </w:t>
      </w:r>
      <w:r w:rsidR="00A02016" w:rsidRPr="00A347AB">
        <w:rPr>
          <w:rFonts w:ascii="Times" w:hAnsi="Times" w:cs="\ˇ"/>
          <w:b/>
        </w:rPr>
        <w:t>(10 Puan)</w:t>
      </w:r>
    </w:p>
    <w:p w:rsidR="001F7D86" w:rsidRPr="00A347AB" w:rsidRDefault="001F7D86" w:rsidP="001F7D86">
      <w:pPr>
        <w:jc w:val="right"/>
        <w:rPr>
          <w:rFonts w:ascii="Times New Roman" w:hAnsi="Times New Roman" w:cs="Times New Roman"/>
          <w:szCs w:val="18"/>
        </w:rPr>
      </w:pPr>
    </w:p>
    <w:p w:rsidR="000D1D7E" w:rsidRPr="00A347AB" w:rsidRDefault="000D1D7E"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A02016" w:rsidRPr="00A347AB" w:rsidRDefault="00A02016" w:rsidP="001F7D86">
      <w:pPr>
        <w:jc w:val="right"/>
        <w:rPr>
          <w:rFonts w:ascii="Times New Roman" w:hAnsi="Times New Roman" w:cs="Times New Roman"/>
          <w:szCs w:val="18"/>
        </w:rPr>
      </w:pPr>
    </w:p>
    <w:p w:rsidR="00D15B0B" w:rsidRPr="00A347AB" w:rsidRDefault="00D15B0B" w:rsidP="002A0F25">
      <w:pPr>
        <w:tabs>
          <w:tab w:val="left" w:pos="1173"/>
        </w:tabs>
        <w:jc w:val="right"/>
        <w:rPr>
          <w:rFonts w:ascii="Times New Roman" w:hAnsi="Times New Roman" w:cs="Times New Roman"/>
        </w:rPr>
      </w:pPr>
      <w:r w:rsidRPr="00A347AB">
        <w:rPr>
          <w:rFonts w:ascii="Times New Roman" w:hAnsi="Times New Roman" w:cs="Times New Roman"/>
        </w:rPr>
        <w:t>Başarılar…</w:t>
      </w:r>
    </w:p>
    <w:p w:rsidR="001B5B16" w:rsidRPr="00A347AB" w:rsidRDefault="004441F8" w:rsidP="00E764D2">
      <w:pPr>
        <w:tabs>
          <w:tab w:val="left" w:pos="1173"/>
        </w:tabs>
        <w:jc w:val="right"/>
        <w:rPr>
          <w:rFonts w:ascii="Times New Roman" w:hAnsi="Times New Roman" w:cs="Times New Roman"/>
        </w:rPr>
      </w:pPr>
      <w:r w:rsidRPr="00A347AB">
        <w:rPr>
          <w:rFonts w:ascii="Times New Roman" w:hAnsi="Times New Roman" w:cs="Times New Roman"/>
          <w:b/>
        </w:rPr>
        <w:t>Kimya Zümresi</w:t>
      </w:r>
    </w:p>
    <w:sectPr w:rsidR="001B5B16" w:rsidRPr="00A347AB" w:rsidSect="000E0A98">
      <w:pgSz w:w="11900" w:h="16840"/>
      <w:pgMar w:top="885" w:right="1417" w:bottom="3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71" w:rsidRDefault="001C4B71" w:rsidP="002E2342">
      <w:r>
        <w:separator/>
      </w:r>
    </w:p>
  </w:endnote>
  <w:endnote w:type="continuationSeparator" w:id="1">
    <w:p w:rsidR="001C4B71" w:rsidRDefault="001C4B71" w:rsidP="002E2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ˇ">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71" w:rsidRDefault="001C4B71" w:rsidP="002E2342">
      <w:r>
        <w:separator/>
      </w:r>
    </w:p>
  </w:footnote>
  <w:footnote w:type="continuationSeparator" w:id="1">
    <w:p w:rsidR="001C4B71" w:rsidRDefault="001C4B71" w:rsidP="002E2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694"/>
    <w:multiLevelType w:val="hybridMultilevel"/>
    <w:tmpl w:val="6450D0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E27A35"/>
    <w:multiLevelType w:val="hybridMultilevel"/>
    <w:tmpl w:val="9BDA8980"/>
    <w:lvl w:ilvl="0" w:tplc="25CED450">
      <w:start w:val="1"/>
      <w:numFmt w:val="lowerLetter"/>
      <w:lvlText w:val="%1)"/>
      <w:lvlJc w:val="left"/>
      <w:pPr>
        <w:ind w:left="720" w:hanging="360"/>
      </w:pPr>
      <w:rPr>
        <w:rFonts w:ascii="Times" w:hAnsi="Time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4870B8"/>
    <w:multiLevelType w:val="hybridMultilevel"/>
    <w:tmpl w:val="C5EA3BD4"/>
    <w:lvl w:ilvl="0" w:tplc="AE42CA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A916F7"/>
    <w:multiLevelType w:val="hybridMultilevel"/>
    <w:tmpl w:val="06C86DAE"/>
    <w:lvl w:ilvl="0" w:tplc="303E0BC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593A67"/>
    <w:multiLevelType w:val="hybridMultilevel"/>
    <w:tmpl w:val="87ECE778"/>
    <w:lvl w:ilvl="0" w:tplc="CFBE305C">
      <w:start w:val="20"/>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0954C4E"/>
    <w:multiLevelType w:val="hybridMultilevel"/>
    <w:tmpl w:val="34260A24"/>
    <w:lvl w:ilvl="0" w:tplc="09F0BFB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AA1F21"/>
    <w:multiLevelType w:val="hybridMultilevel"/>
    <w:tmpl w:val="B3B46C98"/>
    <w:lvl w:ilvl="0" w:tplc="C23ACB1A">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50687942"/>
    <w:multiLevelType w:val="hybridMultilevel"/>
    <w:tmpl w:val="420ACFD0"/>
    <w:lvl w:ilvl="0" w:tplc="03A8A4A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126842"/>
    <w:multiLevelType w:val="hybridMultilevel"/>
    <w:tmpl w:val="3C667532"/>
    <w:lvl w:ilvl="0" w:tplc="94FE7DB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A3344D"/>
    <w:multiLevelType w:val="hybridMultilevel"/>
    <w:tmpl w:val="744E380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0C5C2A"/>
    <w:multiLevelType w:val="hybridMultilevel"/>
    <w:tmpl w:val="F36C2A34"/>
    <w:lvl w:ilvl="0" w:tplc="7A20B2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F454B7"/>
    <w:multiLevelType w:val="hybridMultilevel"/>
    <w:tmpl w:val="97C4B602"/>
    <w:lvl w:ilvl="0" w:tplc="FA121C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3A529E"/>
    <w:multiLevelType w:val="hybridMultilevel"/>
    <w:tmpl w:val="3A9AAC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1F5B9B"/>
    <w:multiLevelType w:val="hybridMultilevel"/>
    <w:tmpl w:val="8ADECC42"/>
    <w:lvl w:ilvl="0" w:tplc="A796C7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8437F53"/>
    <w:multiLevelType w:val="hybridMultilevel"/>
    <w:tmpl w:val="B6209380"/>
    <w:lvl w:ilvl="0" w:tplc="0060B7BE">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E816765"/>
    <w:multiLevelType w:val="hybridMultilevel"/>
    <w:tmpl w:val="D36676F2"/>
    <w:lvl w:ilvl="0" w:tplc="7C729306">
      <w:start w:val="1"/>
      <w:numFmt w:val="lowerLetter"/>
      <w:lvlText w:val="%1)"/>
      <w:lvlJc w:val="left"/>
      <w:pPr>
        <w:ind w:left="720" w:hanging="360"/>
      </w:pPr>
      <w:rPr>
        <w:rFonts w:cstheme="minorBidi"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5"/>
  </w:num>
  <w:num w:numId="5">
    <w:abstractNumId w:val="12"/>
  </w:num>
  <w:num w:numId="6">
    <w:abstractNumId w:val="8"/>
  </w:num>
  <w:num w:numId="7">
    <w:abstractNumId w:val="9"/>
  </w:num>
  <w:num w:numId="8">
    <w:abstractNumId w:val="4"/>
  </w:num>
  <w:num w:numId="9">
    <w:abstractNumId w:val="7"/>
  </w:num>
  <w:num w:numId="10">
    <w:abstractNumId w:val="15"/>
  </w:num>
  <w:num w:numId="11">
    <w:abstractNumId w:val="2"/>
  </w:num>
  <w:num w:numId="12">
    <w:abstractNumId w:val="6"/>
  </w:num>
  <w:num w:numId="13">
    <w:abstractNumId w:val="3"/>
  </w:num>
  <w:num w:numId="14">
    <w:abstractNumId w:val="11"/>
  </w:num>
  <w:num w:numId="15">
    <w:abstractNumId w:val="13"/>
  </w:num>
  <w:num w:numId="1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footnotePr>
    <w:footnote w:id="0"/>
    <w:footnote w:id="1"/>
  </w:footnotePr>
  <w:endnotePr>
    <w:endnote w:id="0"/>
    <w:endnote w:id="1"/>
  </w:endnotePr>
  <w:compat/>
  <w:rsids>
    <w:rsidRoot w:val="00EF0662"/>
    <w:rsid w:val="00011B57"/>
    <w:rsid w:val="00030530"/>
    <w:rsid w:val="00035A0E"/>
    <w:rsid w:val="000366E4"/>
    <w:rsid w:val="000371B0"/>
    <w:rsid w:val="00040188"/>
    <w:rsid w:val="0004315D"/>
    <w:rsid w:val="00050F56"/>
    <w:rsid w:val="00064BB7"/>
    <w:rsid w:val="00070E51"/>
    <w:rsid w:val="000721B0"/>
    <w:rsid w:val="00082D82"/>
    <w:rsid w:val="00092414"/>
    <w:rsid w:val="00097CF7"/>
    <w:rsid w:val="000A5CE4"/>
    <w:rsid w:val="000B24AA"/>
    <w:rsid w:val="000B7643"/>
    <w:rsid w:val="000D1D7E"/>
    <w:rsid w:val="000D72F5"/>
    <w:rsid w:val="000E0A98"/>
    <w:rsid w:val="000F2518"/>
    <w:rsid w:val="001320D8"/>
    <w:rsid w:val="0015558B"/>
    <w:rsid w:val="0016652F"/>
    <w:rsid w:val="00171762"/>
    <w:rsid w:val="00173507"/>
    <w:rsid w:val="001B5B16"/>
    <w:rsid w:val="001C4B71"/>
    <w:rsid w:val="001F7D86"/>
    <w:rsid w:val="002230DC"/>
    <w:rsid w:val="00225B2D"/>
    <w:rsid w:val="002308A2"/>
    <w:rsid w:val="00237543"/>
    <w:rsid w:val="00242B4F"/>
    <w:rsid w:val="002845FC"/>
    <w:rsid w:val="002A0F25"/>
    <w:rsid w:val="002A529A"/>
    <w:rsid w:val="002B2A27"/>
    <w:rsid w:val="002B336C"/>
    <w:rsid w:val="002D341E"/>
    <w:rsid w:val="002E2342"/>
    <w:rsid w:val="002E5C09"/>
    <w:rsid w:val="002E6463"/>
    <w:rsid w:val="00307151"/>
    <w:rsid w:val="00314433"/>
    <w:rsid w:val="00320069"/>
    <w:rsid w:val="00335A92"/>
    <w:rsid w:val="00346414"/>
    <w:rsid w:val="0036460E"/>
    <w:rsid w:val="00381888"/>
    <w:rsid w:val="003A2E17"/>
    <w:rsid w:val="003B28A5"/>
    <w:rsid w:val="003C1C51"/>
    <w:rsid w:val="003D538A"/>
    <w:rsid w:val="003E5844"/>
    <w:rsid w:val="00413F06"/>
    <w:rsid w:val="00427733"/>
    <w:rsid w:val="00427F41"/>
    <w:rsid w:val="00432D7E"/>
    <w:rsid w:val="00437931"/>
    <w:rsid w:val="00443AE6"/>
    <w:rsid w:val="00444041"/>
    <w:rsid w:val="004441F8"/>
    <w:rsid w:val="004447D4"/>
    <w:rsid w:val="00452F4E"/>
    <w:rsid w:val="0045609B"/>
    <w:rsid w:val="004609C8"/>
    <w:rsid w:val="00470F1E"/>
    <w:rsid w:val="00471216"/>
    <w:rsid w:val="004A2108"/>
    <w:rsid w:val="004A5E18"/>
    <w:rsid w:val="004B6ACE"/>
    <w:rsid w:val="004B7C4E"/>
    <w:rsid w:val="004C38CE"/>
    <w:rsid w:val="004F3A1D"/>
    <w:rsid w:val="004F729F"/>
    <w:rsid w:val="0050751C"/>
    <w:rsid w:val="00515636"/>
    <w:rsid w:val="00517E64"/>
    <w:rsid w:val="00526C0A"/>
    <w:rsid w:val="00541351"/>
    <w:rsid w:val="00544DB1"/>
    <w:rsid w:val="005514E2"/>
    <w:rsid w:val="00555292"/>
    <w:rsid w:val="005559CA"/>
    <w:rsid w:val="005A12B2"/>
    <w:rsid w:val="005A2B4E"/>
    <w:rsid w:val="005A70DF"/>
    <w:rsid w:val="005D2801"/>
    <w:rsid w:val="005E5BA7"/>
    <w:rsid w:val="005F3905"/>
    <w:rsid w:val="006200DE"/>
    <w:rsid w:val="0062535F"/>
    <w:rsid w:val="00631DE5"/>
    <w:rsid w:val="006505DD"/>
    <w:rsid w:val="00674728"/>
    <w:rsid w:val="00675E9B"/>
    <w:rsid w:val="00692B67"/>
    <w:rsid w:val="006C65C0"/>
    <w:rsid w:val="007419F0"/>
    <w:rsid w:val="007477BE"/>
    <w:rsid w:val="00753FD9"/>
    <w:rsid w:val="007756FF"/>
    <w:rsid w:val="00776F03"/>
    <w:rsid w:val="00780A4B"/>
    <w:rsid w:val="007B72B1"/>
    <w:rsid w:val="0080344F"/>
    <w:rsid w:val="00806027"/>
    <w:rsid w:val="008236BC"/>
    <w:rsid w:val="00825C08"/>
    <w:rsid w:val="00825D58"/>
    <w:rsid w:val="00833C9E"/>
    <w:rsid w:val="00836CB1"/>
    <w:rsid w:val="00840C4C"/>
    <w:rsid w:val="00847C09"/>
    <w:rsid w:val="0085714D"/>
    <w:rsid w:val="00890BD6"/>
    <w:rsid w:val="008A24CD"/>
    <w:rsid w:val="008D173A"/>
    <w:rsid w:val="008D1855"/>
    <w:rsid w:val="009108B2"/>
    <w:rsid w:val="00917A5A"/>
    <w:rsid w:val="00924533"/>
    <w:rsid w:val="00924C7B"/>
    <w:rsid w:val="00954A5E"/>
    <w:rsid w:val="00955C66"/>
    <w:rsid w:val="009561A6"/>
    <w:rsid w:val="009740C2"/>
    <w:rsid w:val="00983DC4"/>
    <w:rsid w:val="00992576"/>
    <w:rsid w:val="009C0678"/>
    <w:rsid w:val="009C3CF2"/>
    <w:rsid w:val="009C4473"/>
    <w:rsid w:val="009E0DD8"/>
    <w:rsid w:val="00A02016"/>
    <w:rsid w:val="00A15835"/>
    <w:rsid w:val="00A31F04"/>
    <w:rsid w:val="00A347AB"/>
    <w:rsid w:val="00A41A70"/>
    <w:rsid w:val="00A54538"/>
    <w:rsid w:val="00A54BCB"/>
    <w:rsid w:val="00A70EBC"/>
    <w:rsid w:val="00A727CD"/>
    <w:rsid w:val="00A7336A"/>
    <w:rsid w:val="00A77000"/>
    <w:rsid w:val="00AA7C83"/>
    <w:rsid w:val="00AB0692"/>
    <w:rsid w:val="00AC73BB"/>
    <w:rsid w:val="00AD5081"/>
    <w:rsid w:val="00AE1642"/>
    <w:rsid w:val="00AE6190"/>
    <w:rsid w:val="00AF05F4"/>
    <w:rsid w:val="00AF14AA"/>
    <w:rsid w:val="00B13AC3"/>
    <w:rsid w:val="00B307B5"/>
    <w:rsid w:val="00B3357C"/>
    <w:rsid w:val="00B42441"/>
    <w:rsid w:val="00B477C2"/>
    <w:rsid w:val="00B64CA9"/>
    <w:rsid w:val="00BA2DBB"/>
    <w:rsid w:val="00BC030E"/>
    <w:rsid w:val="00BD3CCA"/>
    <w:rsid w:val="00BD4B22"/>
    <w:rsid w:val="00BE0236"/>
    <w:rsid w:val="00C06758"/>
    <w:rsid w:val="00C13565"/>
    <w:rsid w:val="00C2666B"/>
    <w:rsid w:val="00C3069D"/>
    <w:rsid w:val="00C77B42"/>
    <w:rsid w:val="00C77D21"/>
    <w:rsid w:val="00C81AAF"/>
    <w:rsid w:val="00C85D8D"/>
    <w:rsid w:val="00C96ACB"/>
    <w:rsid w:val="00CA148B"/>
    <w:rsid w:val="00CA24C6"/>
    <w:rsid w:val="00CD1326"/>
    <w:rsid w:val="00CD47ED"/>
    <w:rsid w:val="00CE1A44"/>
    <w:rsid w:val="00CE2EA9"/>
    <w:rsid w:val="00CE630A"/>
    <w:rsid w:val="00CE70F1"/>
    <w:rsid w:val="00CF03BB"/>
    <w:rsid w:val="00CF42BB"/>
    <w:rsid w:val="00CF6D49"/>
    <w:rsid w:val="00D066C0"/>
    <w:rsid w:val="00D15B0B"/>
    <w:rsid w:val="00D16AD7"/>
    <w:rsid w:val="00D17B77"/>
    <w:rsid w:val="00D443AF"/>
    <w:rsid w:val="00D47579"/>
    <w:rsid w:val="00D47E4D"/>
    <w:rsid w:val="00D51B6F"/>
    <w:rsid w:val="00D532D5"/>
    <w:rsid w:val="00D62056"/>
    <w:rsid w:val="00DA418C"/>
    <w:rsid w:val="00DB2B44"/>
    <w:rsid w:val="00DB323F"/>
    <w:rsid w:val="00DB6AF8"/>
    <w:rsid w:val="00DD57F0"/>
    <w:rsid w:val="00DF36A4"/>
    <w:rsid w:val="00E25780"/>
    <w:rsid w:val="00E53BF0"/>
    <w:rsid w:val="00E56D7F"/>
    <w:rsid w:val="00E7123D"/>
    <w:rsid w:val="00E764D2"/>
    <w:rsid w:val="00E76584"/>
    <w:rsid w:val="00E87A1E"/>
    <w:rsid w:val="00E9065F"/>
    <w:rsid w:val="00E92090"/>
    <w:rsid w:val="00EA21E6"/>
    <w:rsid w:val="00EA59E1"/>
    <w:rsid w:val="00EB77C6"/>
    <w:rsid w:val="00EE05D1"/>
    <w:rsid w:val="00EF0662"/>
    <w:rsid w:val="00EF4AD1"/>
    <w:rsid w:val="00EF70CB"/>
    <w:rsid w:val="00EF79BA"/>
    <w:rsid w:val="00F0298A"/>
    <w:rsid w:val="00F12488"/>
    <w:rsid w:val="00F14195"/>
    <w:rsid w:val="00F264B9"/>
    <w:rsid w:val="00F72A92"/>
    <w:rsid w:val="00F7376B"/>
    <w:rsid w:val="00F847FF"/>
    <w:rsid w:val="00F911CB"/>
    <w:rsid w:val="00FB7612"/>
    <w:rsid w:val="00FD582B"/>
    <w:rsid w:val="00FD61A4"/>
    <w:rsid w:val="00FE23E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F0"/>
  </w:style>
  <w:style w:type="paragraph" w:styleId="Balk1">
    <w:name w:val="heading 1"/>
    <w:basedOn w:val="Normal"/>
    <w:next w:val="Normal"/>
    <w:link w:val="Balk1Char"/>
    <w:uiPriority w:val="9"/>
    <w:qFormat/>
    <w:rsid w:val="000D1D7E"/>
    <w:pPr>
      <w:keepNext/>
      <w:keepLines/>
      <w:spacing w:before="240"/>
      <w:outlineLvl w:val="0"/>
    </w:pPr>
    <w:rPr>
      <w:rFonts w:asciiTheme="majorHAnsi" w:eastAsiaTheme="majorEastAsia" w:hAnsiTheme="majorHAnsi" w:cstheme="majorBidi"/>
      <w:color w:val="2F5496" w:themeColor="accent1" w:themeShade="BF"/>
      <w:sz w:val="32"/>
      <w:szCs w:val="32"/>
      <w:lang w:eastAsia="tr-TR"/>
    </w:rPr>
  </w:style>
  <w:style w:type="paragraph" w:styleId="Balk2">
    <w:name w:val="heading 2"/>
    <w:basedOn w:val="Normal"/>
    <w:link w:val="Balk2Char"/>
    <w:uiPriority w:val="9"/>
    <w:qFormat/>
    <w:rsid w:val="000D1D7E"/>
    <w:pPr>
      <w:spacing w:before="100" w:beforeAutospacing="1" w:after="100" w:afterAutospacing="1"/>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59E1"/>
    <w:rPr>
      <w:color w:val="0563C1" w:themeColor="hyperlink"/>
      <w:u w:val="single"/>
    </w:rPr>
  </w:style>
  <w:style w:type="character" w:styleId="zlenenKpr">
    <w:name w:val="FollowedHyperlink"/>
    <w:basedOn w:val="VarsaylanParagrafYazTipi"/>
    <w:uiPriority w:val="99"/>
    <w:semiHidden/>
    <w:unhideWhenUsed/>
    <w:rsid w:val="00EA59E1"/>
    <w:rPr>
      <w:color w:val="954F72" w:themeColor="followedHyperlink"/>
      <w:u w:val="single"/>
    </w:rPr>
  </w:style>
  <w:style w:type="paragraph" w:styleId="ListeParagraf">
    <w:name w:val="List Paragraph"/>
    <w:basedOn w:val="Normal"/>
    <w:uiPriority w:val="34"/>
    <w:qFormat/>
    <w:rsid w:val="00BC030E"/>
    <w:pPr>
      <w:ind w:left="720"/>
      <w:contextualSpacing/>
    </w:pPr>
  </w:style>
  <w:style w:type="paragraph" w:styleId="stbilgi">
    <w:name w:val="header"/>
    <w:basedOn w:val="Normal"/>
    <w:link w:val="stbilgiChar"/>
    <w:uiPriority w:val="99"/>
    <w:unhideWhenUsed/>
    <w:rsid w:val="002E2342"/>
    <w:pPr>
      <w:tabs>
        <w:tab w:val="center" w:pos="4536"/>
        <w:tab w:val="right" w:pos="9072"/>
      </w:tabs>
    </w:pPr>
  </w:style>
  <w:style w:type="character" w:customStyle="1" w:styleId="stbilgiChar">
    <w:name w:val="Üstbilgi Char"/>
    <w:basedOn w:val="VarsaylanParagrafYazTipi"/>
    <w:link w:val="stbilgi"/>
    <w:uiPriority w:val="99"/>
    <w:rsid w:val="002E2342"/>
  </w:style>
  <w:style w:type="paragraph" w:styleId="Altbilgi">
    <w:name w:val="footer"/>
    <w:basedOn w:val="Normal"/>
    <w:link w:val="AltbilgiChar"/>
    <w:uiPriority w:val="99"/>
    <w:unhideWhenUsed/>
    <w:rsid w:val="002E2342"/>
    <w:pPr>
      <w:tabs>
        <w:tab w:val="center" w:pos="4536"/>
        <w:tab w:val="right" w:pos="9072"/>
      </w:tabs>
    </w:pPr>
  </w:style>
  <w:style w:type="character" w:customStyle="1" w:styleId="AltbilgiChar">
    <w:name w:val="Altbilgi Char"/>
    <w:basedOn w:val="VarsaylanParagrafYazTipi"/>
    <w:link w:val="Altbilgi"/>
    <w:uiPriority w:val="99"/>
    <w:rsid w:val="002E2342"/>
  </w:style>
  <w:style w:type="table" w:styleId="TabloKlavuzu">
    <w:name w:val="Table Grid"/>
    <w:basedOn w:val="NormalTablo"/>
    <w:uiPriority w:val="39"/>
    <w:rsid w:val="002B3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7B72B1"/>
    <w:rPr>
      <w:rFonts w:ascii="Helvetica" w:hAnsi="Helvetica" w:cs="Times New Roman"/>
      <w:sz w:val="15"/>
      <w:szCs w:val="15"/>
      <w:lang w:eastAsia="tr-TR"/>
    </w:rPr>
  </w:style>
  <w:style w:type="character" w:customStyle="1" w:styleId="s1">
    <w:name w:val="s1"/>
    <w:basedOn w:val="VarsaylanParagrafYazTipi"/>
    <w:rsid w:val="007B72B1"/>
    <w:rPr>
      <w:rFonts w:ascii="Helvetica" w:hAnsi="Helvetica" w:hint="default"/>
      <w:sz w:val="10"/>
      <w:szCs w:val="10"/>
    </w:rPr>
  </w:style>
  <w:style w:type="character" w:customStyle="1" w:styleId="apple-converted-space">
    <w:name w:val="apple-converted-space"/>
    <w:basedOn w:val="VarsaylanParagrafYazTipi"/>
    <w:rsid w:val="007B72B1"/>
  </w:style>
  <w:style w:type="paragraph" w:customStyle="1" w:styleId="p2">
    <w:name w:val="p2"/>
    <w:basedOn w:val="Normal"/>
    <w:rsid w:val="002E5C09"/>
    <w:pPr>
      <w:spacing w:line="150" w:lineRule="atLeast"/>
      <w:ind w:firstLine="210"/>
      <w:jc w:val="both"/>
    </w:pPr>
    <w:rPr>
      <w:rFonts w:ascii="Helvetica" w:hAnsi="Helvetica" w:cs="Times New Roman"/>
      <w:sz w:val="15"/>
      <w:szCs w:val="15"/>
      <w:lang w:eastAsia="tr-TR"/>
    </w:rPr>
  </w:style>
  <w:style w:type="paragraph" w:customStyle="1" w:styleId="p3">
    <w:name w:val="p3"/>
    <w:basedOn w:val="Normal"/>
    <w:rsid w:val="00FD61A4"/>
    <w:pPr>
      <w:spacing w:line="150" w:lineRule="atLeast"/>
      <w:jc w:val="both"/>
    </w:pPr>
    <w:rPr>
      <w:rFonts w:ascii="Helvetica" w:hAnsi="Helvetica" w:cs="Times New Roman"/>
      <w:sz w:val="15"/>
      <w:szCs w:val="15"/>
      <w:lang w:eastAsia="tr-TR"/>
    </w:rPr>
  </w:style>
  <w:style w:type="character" w:customStyle="1" w:styleId="Balk2Char">
    <w:name w:val="Başlık 2 Char"/>
    <w:basedOn w:val="VarsaylanParagrafYazTipi"/>
    <w:link w:val="Balk2"/>
    <w:uiPriority w:val="9"/>
    <w:rsid w:val="000D1D7E"/>
    <w:rPr>
      <w:rFonts w:ascii="Times New Roman" w:eastAsia="Times New Roman" w:hAnsi="Times New Roman" w:cs="Times New Roman"/>
      <w:b/>
      <w:bCs/>
      <w:sz w:val="36"/>
      <w:szCs w:val="36"/>
      <w:lang w:eastAsia="tr-TR"/>
    </w:rPr>
  </w:style>
  <w:style w:type="character" w:customStyle="1" w:styleId="Balk1Char">
    <w:name w:val="Başlık 1 Char"/>
    <w:basedOn w:val="VarsaylanParagrafYazTipi"/>
    <w:link w:val="Balk1"/>
    <w:uiPriority w:val="9"/>
    <w:rsid w:val="000D1D7E"/>
    <w:rPr>
      <w:rFonts w:asciiTheme="majorHAnsi" w:eastAsiaTheme="majorEastAsia" w:hAnsiTheme="majorHAnsi" w:cstheme="majorBidi"/>
      <w:color w:val="2F5496" w:themeColor="accent1" w:themeShade="BF"/>
      <w:sz w:val="32"/>
      <w:szCs w:val="32"/>
      <w:lang w:eastAsia="tr-TR"/>
    </w:rPr>
  </w:style>
  <w:style w:type="paragraph" w:styleId="NormalWeb">
    <w:name w:val="Normal (Web)"/>
    <w:basedOn w:val="Normal"/>
    <w:uiPriority w:val="99"/>
    <w:unhideWhenUsed/>
    <w:rsid w:val="000D1D7E"/>
    <w:pPr>
      <w:spacing w:before="100" w:beforeAutospacing="1" w:after="100" w:afterAutospacing="1"/>
    </w:pPr>
    <w:rPr>
      <w:rFonts w:ascii="Times New Roman" w:hAnsi="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114563608">
      <w:bodyDiv w:val="1"/>
      <w:marLeft w:val="0"/>
      <w:marRight w:val="0"/>
      <w:marTop w:val="0"/>
      <w:marBottom w:val="0"/>
      <w:divBdr>
        <w:top w:val="none" w:sz="0" w:space="0" w:color="auto"/>
        <w:left w:val="none" w:sz="0" w:space="0" w:color="auto"/>
        <w:bottom w:val="none" w:sz="0" w:space="0" w:color="auto"/>
        <w:right w:val="none" w:sz="0" w:space="0" w:color="auto"/>
      </w:divBdr>
    </w:div>
    <w:div w:id="175075888">
      <w:bodyDiv w:val="1"/>
      <w:marLeft w:val="0"/>
      <w:marRight w:val="0"/>
      <w:marTop w:val="0"/>
      <w:marBottom w:val="0"/>
      <w:divBdr>
        <w:top w:val="none" w:sz="0" w:space="0" w:color="auto"/>
        <w:left w:val="none" w:sz="0" w:space="0" w:color="auto"/>
        <w:bottom w:val="none" w:sz="0" w:space="0" w:color="auto"/>
        <w:right w:val="none" w:sz="0" w:space="0" w:color="auto"/>
      </w:divBdr>
    </w:div>
    <w:div w:id="186256900">
      <w:bodyDiv w:val="1"/>
      <w:marLeft w:val="0"/>
      <w:marRight w:val="0"/>
      <w:marTop w:val="0"/>
      <w:marBottom w:val="0"/>
      <w:divBdr>
        <w:top w:val="none" w:sz="0" w:space="0" w:color="auto"/>
        <w:left w:val="none" w:sz="0" w:space="0" w:color="auto"/>
        <w:bottom w:val="none" w:sz="0" w:space="0" w:color="auto"/>
        <w:right w:val="none" w:sz="0" w:space="0" w:color="auto"/>
      </w:divBdr>
    </w:div>
    <w:div w:id="266625229">
      <w:bodyDiv w:val="1"/>
      <w:marLeft w:val="0"/>
      <w:marRight w:val="0"/>
      <w:marTop w:val="0"/>
      <w:marBottom w:val="0"/>
      <w:divBdr>
        <w:top w:val="none" w:sz="0" w:space="0" w:color="auto"/>
        <w:left w:val="none" w:sz="0" w:space="0" w:color="auto"/>
        <w:bottom w:val="none" w:sz="0" w:space="0" w:color="auto"/>
        <w:right w:val="none" w:sz="0" w:space="0" w:color="auto"/>
      </w:divBdr>
    </w:div>
    <w:div w:id="312954829">
      <w:bodyDiv w:val="1"/>
      <w:marLeft w:val="0"/>
      <w:marRight w:val="0"/>
      <w:marTop w:val="0"/>
      <w:marBottom w:val="0"/>
      <w:divBdr>
        <w:top w:val="none" w:sz="0" w:space="0" w:color="auto"/>
        <w:left w:val="none" w:sz="0" w:space="0" w:color="auto"/>
        <w:bottom w:val="none" w:sz="0" w:space="0" w:color="auto"/>
        <w:right w:val="none" w:sz="0" w:space="0" w:color="auto"/>
      </w:divBdr>
    </w:div>
    <w:div w:id="343551630">
      <w:bodyDiv w:val="1"/>
      <w:marLeft w:val="0"/>
      <w:marRight w:val="0"/>
      <w:marTop w:val="0"/>
      <w:marBottom w:val="0"/>
      <w:divBdr>
        <w:top w:val="none" w:sz="0" w:space="0" w:color="auto"/>
        <w:left w:val="none" w:sz="0" w:space="0" w:color="auto"/>
        <w:bottom w:val="none" w:sz="0" w:space="0" w:color="auto"/>
        <w:right w:val="none" w:sz="0" w:space="0" w:color="auto"/>
      </w:divBdr>
    </w:div>
    <w:div w:id="520629994">
      <w:bodyDiv w:val="1"/>
      <w:marLeft w:val="0"/>
      <w:marRight w:val="0"/>
      <w:marTop w:val="0"/>
      <w:marBottom w:val="0"/>
      <w:divBdr>
        <w:top w:val="none" w:sz="0" w:space="0" w:color="auto"/>
        <w:left w:val="none" w:sz="0" w:space="0" w:color="auto"/>
        <w:bottom w:val="none" w:sz="0" w:space="0" w:color="auto"/>
        <w:right w:val="none" w:sz="0" w:space="0" w:color="auto"/>
      </w:divBdr>
    </w:div>
    <w:div w:id="636616802">
      <w:bodyDiv w:val="1"/>
      <w:marLeft w:val="0"/>
      <w:marRight w:val="0"/>
      <w:marTop w:val="0"/>
      <w:marBottom w:val="0"/>
      <w:divBdr>
        <w:top w:val="none" w:sz="0" w:space="0" w:color="auto"/>
        <w:left w:val="none" w:sz="0" w:space="0" w:color="auto"/>
        <w:bottom w:val="none" w:sz="0" w:space="0" w:color="auto"/>
        <w:right w:val="none" w:sz="0" w:space="0" w:color="auto"/>
      </w:divBdr>
    </w:div>
    <w:div w:id="664746950">
      <w:bodyDiv w:val="1"/>
      <w:marLeft w:val="0"/>
      <w:marRight w:val="0"/>
      <w:marTop w:val="0"/>
      <w:marBottom w:val="0"/>
      <w:divBdr>
        <w:top w:val="none" w:sz="0" w:space="0" w:color="auto"/>
        <w:left w:val="none" w:sz="0" w:space="0" w:color="auto"/>
        <w:bottom w:val="none" w:sz="0" w:space="0" w:color="auto"/>
        <w:right w:val="none" w:sz="0" w:space="0" w:color="auto"/>
      </w:divBdr>
    </w:div>
    <w:div w:id="764039290">
      <w:bodyDiv w:val="1"/>
      <w:marLeft w:val="0"/>
      <w:marRight w:val="0"/>
      <w:marTop w:val="0"/>
      <w:marBottom w:val="0"/>
      <w:divBdr>
        <w:top w:val="none" w:sz="0" w:space="0" w:color="auto"/>
        <w:left w:val="none" w:sz="0" w:space="0" w:color="auto"/>
        <w:bottom w:val="none" w:sz="0" w:space="0" w:color="auto"/>
        <w:right w:val="none" w:sz="0" w:space="0" w:color="auto"/>
      </w:divBdr>
    </w:div>
    <w:div w:id="777795390">
      <w:bodyDiv w:val="1"/>
      <w:marLeft w:val="0"/>
      <w:marRight w:val="0"/>
      <w:marTop w:val="0"/>
      <w:marBottom w:val="0"/>
      <w:divBdr>
        <w:top w:val="none" w:sz="0" w:space="0" w:color="auto"/>
        <w:left w:val="none" w:sz="0" w:space="0" w:color="auto"/>
        <w:bottom w:val="none" w:sz="0" w:space="0" w:color="auto"/>
        <w:right w:val="none" w:sz="0" w:space="0" w:color="auto"/>
      </w:divBdr>
    </w:div>
    <w:div w:id="797262135">
      <w:bodyDiv w:val="1"/>
      <w:marLeft w:val="0"/>
      <w:marRight w:val="0"/>
      <w:marTop w:val="0"/>
      <w:marBottom w:val="0"/>
      <w:divBdr>
        <w:top w:val="none" w:sz="0" w:space="0" w:color="auto"/>
        <w:left w:val="none" w:sz="0" w:space="0" w:color="auto"/>
        <w:bottom w:val="none" w:sz="0" w:space="0" w:color="auto"/>
        <w:right w:val="none" w:sz="0" w:space="0" w:color="auto"/>
      </w:divBdr>
    </w:div>
    <w:div w:id="932740920">
      <w:bodyDiv w:val="1"/>
      <w:marLeft w:val="0"/>
      <w:marRight w:val="0"/>
      <w:marTop w:val="0"/>
      <w:marBottom w:val="0"/>
      <w:divBdr>
        <w:top w:val="none" w:sz="0" w:space="0" w:color="auto"/>
        <w:left w:val="none" w:sz="0" w:space="0" w:color="auto"/>
        <w:bottom w:val="none" w:sz="0" w:space="0" w:color="auto"/>
        <w:right w:val="none" w:sz="0" w:space="0" w:color="auto"/>
      </w:divBdr>
    </w:div>
    <w:div w:id="1017315484">
      <w:bodyDiv w:val="1"/>
      <w:marLeft w:val="0"/>
      <w:marRight w:val="0"/>
      <w:marTop w:val="0"/>
      <w:marBottom w:val="0"/>
      <w:divBdr>
        <w:top w:val="none" w:sz="0" w:space="0" w:color="auto"/>
        <w:left w:val="none" w:sz="0" w:space="0" w:color="auto"/>
        <w:bottom w:val="none" w:sz="0" w:space="0" w:color="auto"/>
        <w:right w:val="none" w:sz="0" w:space="0" w:color="auto"/>
      </w:divBdr>
    </w:div>
    <w:div w:id="1027830086">
      <w:bodyDiv w:val="1"/>
      <w:marLeft w:val="0"/>
      <w:marRight w:val="0"/>
      <w:marTop w:val="0"/>
      <w:marBottom w:val="0"/>
      <w:divBdr>
        <w:top w:val="none" w:sz="0" w:space="0" w:color="auto"/>
        <w:left w:val="none" w:sz="0" w:space="0" w:color="auto"/>
        <w:bottom w:val="none" w:sz="0" w:space="0" w:color="auto"/>
        <w:right w:val="none" w:sz="0" w:space="0" w:color="auto"/>
      </w:divBdr>
    </w:div>
    <w:div w:id="1152136046">
      <w:bodyDiv w:val="1"/>
      <w:marLeft w:val="0"/>
      <w:marRight w:val="0"/>
      <w:marTop w:val="0"/>
      <w:marBottom w:val="0"/>
      <w:divBdr>
        <w:top w:val="none" w:sz="0" w:space="0" w:color="auto"/>
        <w:left w:val="none" w:sz="0" w:space="0" w:color="auto"/>
        <w:bottom w:val="none" w:sz="0" w:space="0" w:color="auto"/>
        <w:right w:val="none" w:sz="0" w:space="0" w:color="auto"/>
      </w:divBdr>
    </w:div>
    <w:div w:id="1224482409">
      <w:bodyDiv w:val="1"/>
      <w:marLeft w:val="0"/>
      <w:marRight w:val="0"/>
      <w:marTop w:val="0"/>
      <w:marBottom w:val="0"/>
      <w:divBdr>
        <w:top w:val="none" w:sz="0" w:space="0" w:color="auto"/>
        <w:left w:val="none" w:sz="0" w:space="0" w:color="auto"/>
        <w:bottom w:val="none" w:sz="0" w:space="0" w:color="auto"/>
        <w:right w:val="none" w:sz="0" w:space="0" w:color="auto"/>
      </w:divBdr>
    </w:div>
    <w:div w:id="1295670391">
      <w:bodyDiv w:val="1"/>
      <w:marLeft w:val="0"/>
      <w:marRight w:val="0"/>
      <w:marTop w:val="0"/>
      <w:marBottom w:val="0"/>
      <w:divBdr>
        <w:top w:val="none" w:sz="0" w:space="0" w:color="auto"/>
        <w:left w:val="none" w:sz="0" w:space="0" w:color="auto"/>
        <w:bottom w:val="none" w:sz="0" w:space="0" w:color="auto"/>
        <w:right w:val="none" w:sz="0" w:space="0" w:color="auto"/>
      </w:divBdr>
    </w:div>
    <w:div w:id="1401371663">
      <w:bodyDiv w:val="1"/>
      <w:marLeft w:val="0"/>
      <w:marRight w:val="0"/>
      <w:marTop w:val="0"/>
      <w:marBottom w:val="0"/>
      <w:divBdr>
        <w:top w:val="none" w:sz="0" w:space="0" w:color="auto"/>
        <w:left w:val="none" w:sz="0" w:space="0" w:color="auto"/>
        <w:bottom w:val="none" w:sz="0" w:space="0" w:color="auto"/>
        <w:right w:val="none" w:sz="0" w:space="0" w:color="auto"/>
      </w:divBdr>
    </w:div>
    <w:div w:id="1469785977">
      <w:bodyDiv w:val="1"/>
      <w:marLeft w:val="0"/>
      <w:marRight w:val="0"/>
      <w:marTop w:val="0"/>
      <w:marBottom w:val="0"/>
      <w:divBdr>
        <w:top w:val="none" w:sz="0" w:space="0" w:color="auto"/>
        <w:left w:val="none" w:sz="0" w:space="0" w:color="auto"/>
        <w:bottom w:val="none" w:sz="0" w:space="0" w:color="auto"/>
        <w:right w:val="none" w:sz="0" w:space="0" w:color="auto"/>
      </w:divBdr>
    </w:div>
    <w:div w:id="1560704784">
      <w:bodyDiv w:val="1"/>
      <w:marLeft w:val="0"/>
      <w:marRight w:val="0"/>
      <w:marTop w:val="0"/>
      <w:marBottom w:val="0"/>
      <w:divBdr>
        <w:top w:val="none" w:sz="0" w:space="0" w:color="auto"/>
        <w:left w:val="none" w:sz="0" w:space="0" w:color="auto"/>
        <w:bottom w:val="none" w:sz="0" w:space="0" w:color="auto"/>
        <w:right w:val="none" w:sz="0" w:space="0" w:color="auto"/>
      </w:divBdr>
    </w:div>
    <w:div w:id="1640378886">
      <w:bodyDiv w:val="1"/>
      <w:marLeft w:val="0"/>
      <w:marRight w:val="0"/>
      <w:marTop w:val="0"/>
      <w:marBottom w:val="0"/>
      <w:divBdr>
        <w:top w:val="none" w:sz="0" w:space="0" w:color="auto"/>
        <w:left w:val="none" w:sz="0" w:space="0" w:color="auto"/>
        <w:bottom w:val="none" w:sz="0" w:space="0" w:color="auto"/>
        <w:right w:val="none" w:sz="0" w:space="0" w:color="auto"/>
      </w:divBdr>
    </w:div>
    <w:div w:id="1907180929">
      <w:bodyDiv w:val="1"/>
      <w:marLeft w:val="0"/>
      <w:marRight w:val="0"/>
      <w:marTop w:val="0"/>
      <w:marBottom w:val="0"/>
      <w:divBdr>
        <w:top w:val="none" w:sz="0" w:space="0" w:color="auto"/>
        <w:left w:val="none" w:sz="0" w:space="0" w:color="auto"/>
        <w:bottom w:val="none" w:sz="0" w:space="0" w:color="auto"/>
        <w:right w:val="none" w:sz="0" w:space="0" w:color="auto"/>
      </w:divBdr>
    </w:div>
    <w:div w:id="1920284033">
      <w:bodyDiv w:val="1"/>
      <w:marLeft w:val="0"/>
      <w:marRight w:val="0"/>
      <w:marTop w:val="0"/>
      <w:marBottom w:val="0"/>
      <w:divBdr>
        <w:top w:val="none" w:sz="0" w:space="0" w:color="auto"/>
        <w:left w:val="none" w:sz="0" w:space="0" w:color="auto"/>
        <w:bottom w:val="none" w:sz="0" w:space="0" w:color="auto"/>
        <w:right w:val="none" w:sz="0" w:space="0" w:color="auto"/>
      </w:divBdr>
    </w:div>
    <w:div w:id="1984432820">
      <w:bodyDiv w:val="1"/>
      <w:marLeft w:val="0"/>
      <w:marRight w:val="0"/>
      <w:marTop w:val="0"/>
      <w:marBottom w:val="0"/>
      <w:divBdr>
        <w:top w:val="none" w:sz="0" w:space="0" w:color="auto"/>
        <w:left w:val="none" w:sz="0" w:space="0" w:color="auto"/>
        <w:bottom w:val="none" w:sz="0" w:space="0" w:color="auto"/>
        <w:right w:val="none" w:sz="0" w:space="0" w:color="auto"/>
      </w:divBdr>
    </w:div>
    <w:div w:id="199579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DAF248-48D4-9648-B2A4-372760D0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6657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User</cp:lastModifiedBy>
  <cp:revision>5</cp:revision>
  <dcterms:created xsi:type="dcterms:W3CDTF">2018-12-23T18:39:00Z</dcterms:created>
  <dcterms:modified xsi:type="dcterms:W3CDTF">2020-07-13T12:32:00Z</dcterms:modified>
</cp:coreProperties>
</file>