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28" w:rsidRDefault="00987128" w:rsidP="002D7935">
      <w:pPr>
        <w:rPr>
          <w:b/>
        </w:rPr>
      </w:pPr>
      <w:r>
        <w:t xml:space="preserve">    </w:t>
      </w:r>
      <w:r w:rsidR="002D7935">
        <w:t>2015-2016 EDUCATION YEAR DOGANKENT ANATOLIA HIGH SCHOOL II.TERM I.ENGLISH EXAM FOR 11th CLASS</w:t>
      </w:r>
      <w:r>
        <w:rPr>
          <w:b/>
        </w:rPr>
        <w:t xml:space="preserve">    </w:t>
      </w:r>
    </w:p>
    <w:p w:rsidR="002D7935" w:rsidRDefault="00987128" w:rsidP="002D7935">
      <w:pPr>
        <w:rPr>
          <w:b/>
        </w:rPr>
      </w:pPr>
      <w:r>
        <w:rPr>
          <w:b/>
        </w:rPr>
        <w:t xml:space="preserve">          </w:t>
      </w:r>
    </w:p>
    <w:tbl>
      <w:tblPr>
        <w:tblStyle w:val="TabloKlavuzu"/>
        <w:tblW w:w="0" w:type="auto"/>
        <w:tblLook w:val="04A0"/>
      </w:tblPr>
      <w:tblGrid>
        <w:gridCol w:w="906"/>
        <w:gridCol w:w="265"/>
        <w:gridCol w:w="630"/>
        <w:gridCol w:w="544"/>
        <w:gridCol w:w="222"/>
        <w:gridCol w:w="805"/>
        <w:gridCol w:w="776"/>
        <w:gridCol w:w="413"/>
        <w:gridCol w:w="759"/>
        <w:gridCol w:w="375"/>
        <w:gridCol w:w="346"/>
        <w:gridCol w:w="1075"/>
        <w:gridCol w:w="276"/>
        <w:gridCol w:w="1002"/>
        <w:gridCol w:w="660"/>
        <w:gridCol w:w="332"/>
        <w:gridCol w:w="1444"/>
        <w:gridCol w:w="228"/>
      </w:tblGrid>
      <w:tr w:rsidR="002D7935" w:rsidTr="002D7935">
        <w:trPr>
          <w:gridAfter w:val="1"/>
          <w:wAfter w:w="222" w:type="dxa"/>
        </w:trPr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Name: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Class: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proofErr w:type="spellStart"/>
            <w:r>
              <w:t>Number</w:t>
            </w:r>
            <w:proofErr w:type="spellEnd"/>
            <w:r>
              <w:t>:</w:t>
            </w:r>
          </w:p>
        </w:tc>
      </w:tr>
      <w:tr w:rsidR="002D7935" w:rsidTr="002D7935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</w:tr>
      <w:tr w:rsidR="002D7935" w:rsidTr="002D7935">
        <w:trPr>
          <w:gridAfter w:val="1"/>
          <w:wAfter w:w="222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A)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B)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C)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E)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F)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H)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5" w:rsidRDefault="002D7935">
            <w:pPr>
              <w:pStyle w:val="AralkYok"/>
            </w:pPr>
            <w:r>
              <w:t>Mark:</w:t>
            </w:r>
          </w:p>
        </w:tc>
      </w:tr>
      <w:tr w:rsidR="002D7935" w:rsidTr="002D7935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35" w:rsidRDefault="002D7935">
            <w:pPr>
              <w:rPr>
                <w:rFonts w:cs="Times New Roman"/>
              </w:rPr>
            </w:pPr>
          </w:p>
        </w:tc>
      </w:tr>
    </w:tbl>
    <w:p w:rsidR="002D7935" w:rsidRDefault="002D7935" w:rsidP="002D7935">
      <w:pPr>
        <w:pStyle w:val="AralkYok"/>
      </w:pPr>
    </w:p>
    <w:p w:rsidR="002D7935" w:rsidRPr="00E0209E" w:rsidRDefault="002D7935" w:rsidP="002D7935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E0209E">
        <w:rPr>
          <w:rStyle w:val="Vurgu"/>
          <w:rFonts w:ascii="Comic Sans MS" w:hAnsi="Comic Sans MS"/>
          <w:b/>
          <w:sz w:val="20"/>
          <w:szCs w:val="20"/>
          <w:u w:val="single"/>
        </w:rPr>
        <w:t>A)</w:t>
      </w:r>
      <w:proofErr w:type="spellStart"/>
      <w:r w:rsidRPr="00E0209E">
        <w:rPr>
          <w:rFonts w:ascii="Comic Sans MS" w:hAnsi="Comic Sans MS"/>
          <w:b/>
          <w:i/>
          <w:sz w:val="20"/>
          <w:szCs w:val="20"/>
          <w:u w:val="single"/>
        </w:rPr>
        <w:t>Read</w:t>
      </w:r>
      <w:proofErr w:type="spellEnd"/>
      <w:r w:rsidRPr="00E0209E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E0209E">
        <w:rPr>
          <w:rFonts w:ascii="Comic Sans MS" w:hAnsi="Comic Sans MS"/>
          <w:b/>
          <w:i/>
          <w:sz w:val="20"/>
          <w:szCs w:val="20"/>
          <w:u w:val="single"/>
        </w:rPr>
        <w:t>the</w:t>
      </w:r>
      <w:proofErr w:type="spellEnd"/>
      <w:r w:rsidR="00D74D18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E0209E">
        <w:rPr>
          <w:rFonts w:ascii="Comic Sans MS" w:hAnsi="Comic Sans MS"/>
          <w:b/>
          <w:i/>
          <w:sz w:val="20"/>
          <w:szCs w:val="20"/>
          <w:u w:val="single"/>
        </w:rPr>
        <w:t>passage</w:t>
      </w:r>
      <w:proofErr w:type="spellEnd"/>
      <w:r w:rsidR="00D74D18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E0209E">
        <w:rPr>
          <w:rFonts w:ascii="Comic Sans MS" w:hAnsi="Comic Sans MS"/>
          <w:b/>
          <w:i/>
          <w:sz w:val="20"/>
          <w:szCs w:val="20"/>
          <w:u w:val="single"/>
        </w:rPr>
        <w:t>and</w:t>
      </w:r>
      <w:proofErr w:type="spellEnd"/>
      <w:r w:rsidR="00D74D18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E0209E">
        <w:rPr>
          <w:rFonts w:ascii="Comic Sans MS" w:hAnsi="Comic Sans MS"/>
          <w:b/>
          <w:i/>
          <w:sz w:val="20"/>
          <w:szCs w:val="20"/>
          <w:u w:val="single"/>
        </w:rPr>
        <w:t>answer</w:t>
      </w:r>
      <w:proofErr w:type="spellEnd"/>
      <w:r w:rsidR="00D74D18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E0209E">
        <w:rPr>
          <w:rFonts w:ascii="Comic Sans MS" w:hAnsi="Comic Sans MS"/>
          <w:b/>
          <w:i/>
          <w:sz w:val="20"/>
          <w:szCs w:val="20"/>
          <w:u w:val="single"/>
        </w:rPr>
        <w:t>the</w:t>
      </w:r>
      <w:proofErr w:type="spellEnd"/>
      <w:r w:rsidR="00D74D18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E0209E">
        <w:rPr>
          <w:rFonts w:ascii="Comic Sans MS" w:hAnsi="Comic Sans MS"/>
          <w:b/>
          <w:i/>
          <w:sz w:val="20"/>
          <w:szCs w:val="20"/>
          <w:u w:val="single"/>
        </w:rPr>
        <w:t>questions</w:t>
      </w:r>
      <w:proofErr w:type="spellEnd"/>
      <w:r w:rsidRPr="00E0209E">
        <w:rPr>
          <w:rFonts w:ascii="Comic Sans MS" w:hAnsi="Comic Sans MS"/>
          <w:b/>
          <w:i/>
          <w:sz w:val="20"/>
          <w:szCs w:val="20"/>
          <w:u w:val="single"/>
        </w:rPr>
        <w:t>. (Parçayı okuyun</w:t>
      </w:r>
      <w:r w:rsidR="00A046B8" w:rsidRPr="00E0209E">
        <w:rPr>
          <w:rFonts w:ascii="Comic Sans MS" w:hAnsi="Comic Sans MS"/>
          <w:b/>
          <w:i/>
          <w:sz w:val="20"/>
          <w:szCs w:val="20"/>
          <w:u w:val="single"/>
        </w:rPr>
        <w:t>uz ve soruları cevaplayınız.)  6x4p=24</w:t>
      </w:r>
      <w:r w:rsidRPr="00E0209E">
        <w:rPr>
          <w:rFonts w:ascii="Comic Sans MS" w:hAnsi="Comic Sans MS"/>
          <w:b/>
          <w:i/>
          <w:sz w:val="20"/>
          <w:szCs w:val="20"/>
          <w:u w:val="single"/>
        </w:rPr>
        <w:t>p</w:t>
      </w:r>
    </w:p>
    <w:p w:rsidR="00AD5E8E" w:rsidRDefault="00AD5E8E" w:rsidP="002D79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proofErr w:type="spellStart"/>
      <w:r w:rsidR="002D7935" w:rsidRPr="00AD5E8E">
        <w:rPr>
          <w:rFonts w:ascii="Comic Sans MS" w:hAnsi="Comic Sans MS"/>
        </w:rPr>
        <w:t>The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Jacksons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decided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to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visit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the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largest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aquarium</w:t>
      </w:r>
      <w:proofErr w:type="spellEnd"/>
      <w:r w:rsidR="002D7935" w:rsidRPr="00AD5E8E">
        <w:rPr>
          <w:rFonts w:ascii="Comic Sans MS" w:hAnsi="Comic Sans MS"/>
        </w:rPr>
        <w:t xml:space="preserve">  in</w:t>
      </w:r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Malaysia</w:t>
      </w:r>
      <w:proofErr w:type="spellEnd"/>
      <w:r w:rsidR="002D7935" w:rsidRPr="00AD5E8E">
        <w:rPr>
          <w:rFonts w:ascii="Comic Sans MS" w:hAnsi="Comic Sans MS"/>
        </w:rPr>
        <w:t xml:space="preserve">. </w:t>
      </w:r>
      <w:proofErr w:type="spellStart"/>
      <w:r w:rsidR="002D7935" w:rsidRPr="00AD5E8E">
        <w:rPr>
          <w:rFonts w:ascii="Comic Sans MS" w:hAnsi="Comic Sans MS"/>
        </w:rPr>
        <w:t>They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were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visitin</w:t>
      </w:r>
      <w:r w:rsidR="00892125" w:rsidRPr="00AD5E8E">
        <w:rPr>
          <w:rFonts w:ascii="Comic Sans MS" w:hAnsi="Comic Sans MS"/>
        </w:rPr>
        <w:t>g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Antartica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section</w:t>
      </w:r>
      <w:proofErr w:type="spellEnd"/>
      <w:r w:rsidR="002D7935" w:rsidRPr="00AD5E8E">
        <w:rPr>
          <w:rFonts w:ascii="Comic Sans MS" w:hAnsi="Comic Sans MS"/>
        </w:rPr>
        <w:t xml:space="preserve">. </w:t>
      </w:r>
      <w:proofErr w:type="spellStart"/>
      <w:r w:rsidR="002D7935" w:rsidRPr="00AD5E8E">
        <w:rPr>
          <w:rFonts w:ascii="Comic Sans MS" w:hAnsi="Comic Sans MS"/>
        </w:rPr>
        <w:t>Suddenly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their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five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years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old</w:t>
      </w:r>
      <w:proofErr w:type="spellEnd"/>
      <w:r w:rsidR="00D74D18" w:rsidRPr="00AD5E8E">
        <w:rPr>
          <w:rFonts w:ascii="Comic Sans MS" w:hAnsi="Comic Sans MS"/>
        </w:rPr>
        <w:t xml:space="preserve"> </w:t>
      </w:r>
      <w:r w:rsidR="002D7935" w:rsidRPr="00AD5E8E">
        <w:rPr>
          <w:rFonts w:ascii="Comic Sans MS" w:hAnsi="Comic Sans MS"/>
        </w:rPr>
        <w:t xml:space="preserve">son  </w:t>
      </w:r>
      <w:proofErr w:type="spellStart"/>
      <w:r w:rsidR="002D7935" w:rsidRPr="00AD5E8E">
        <w:rPr>
          <w:rFonts w:ascii="Comic Sans MS" w:hAnsi="Comic Sans MS"/>
        </w:rPr>
        <w:t>Jamie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disappeared</w:t>
      </w:r>
      <w:proofErr w:type="spellEnd"/>
      <w:r w:rsidR="002D7935" w:rsidRPr="00AD5E8E">
        <w:rPr>
          <w:rFonts w:ascii="Comic Sans MS" w:hAnsi="Comic Sans MS"/>
        </w:rPr>
        <w:t xml:space="preserve">. </w:t>
      </w:r>
      <w:proofErr w:type="spellStart"/>
      <w:r w:rsidR="002D7935" w:rsidRPr="00AD5E8E">
        <w:rPr>
          <w:rFonts w:ascii="Comic Sans MS" w:hAnsi="Comic Sans MS"/>
        </w:rPr>
        <w:t>They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looked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for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the</w:t>
      </w:r>
      <w:proofErr w:type="spellEnd"/>
      <w:r w:rsidR="002D7935" w:rsidRPr="00AD5E8E">
        <w:rPr>
          <w:rFonts w:ascii="Comic Sans MS" w:hAnsi="Comic Sans MS"/>
        </w:rPr>
        <w:t xml:space="preserve"> boy </w:t>
      </w:r>
      <w:proofErr w:type="spellStart"/>
      <w:r w:rsidR="002D7935" w:rsidRPr="00AD5E8E">
        <w:rPr>
          <w:rFonts w:ascii="Comic Sans MS" w:hAnsi="Comic Sans MS"/>
        </w:rPr>
        <w:t>for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over</w:t>
      </w:r>
      <w:proofErr w:type="spellEnd"/>
      <w:r w:rsidR="002D7935" w:rsidRPr="00AD5E8E">
        <w:rPr>
          <w:rFonts w:ascii="Comic Sans MS" w:hAnsi="Comic Sans MS"/>
        </w:rPr>
        <w:t xml:space="preserve"> 20 </w:t>
      </w:r>
      <w:proofErr w:type="spellStart"/>
      <w:r w:rsidR="002D7935" w:rsidRPr="00AD5E8E">
        <w:rPr>
          <w:rFonts w:ascii="Comic Sans MS" w:hAnsi="Comic Sans MS"/>
        </w:rPr>
        <w:t>minutes</w:t>
      </w:r>
      <w:proofErr w:type="spellEnd"/>
      <w:r w:rsidR="002D7935" w:rsidRPr="00AD5E8E">
        <w:rPr>
          <w:rFonts w:ascii="Comic Sans MS" w:hAnsi="Comic Sans MS"/>
        </w:rPr>
        <w:t xml:space="preserve">. </w:t>
      </w:r>
      <w:proofErr w:type="spellStart"/>
      <w:r w:rsidR="002D7935" w:rsidRPr="00AD5E8E">
        <w:rPr>
          <w:rFonts w:ascii="Comic Sans MS" w:hAnsi="Comic Sans MS"/>
        </w:rPr>
        <w:t>All</w:t>
      </w:r>
      <w:proofErr w:type="spellEnd"/>
      <w:r w:rsidR="002D7935" w:rsidRPr="00AD5E8E">
        <w:rPr>
          <w:rFonts w:ascii="Comic Sans MS" w:hAnsi="Comic Sans MS"/>
        </w:rPr>
        <w:t xml:space="preserve"> of a </w:t>
      </w:r>
      <w:proofErr w:type="spellStart"/>
      <w:r w:rsidR="002D7935" w:rsidRPr="00AD5E8E">
        <w:rPr>
          <w:rFonts w:ascii="Comic Sans MS" w:hAnsi="Comic Sans MS"/>
        </w:rPr>
        <w:t>sudden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they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saw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their</w:t>
      </w:r>
      <w:proofErr w:type="spellEnd"/>
      <w:r w:rsidR="002D7935" w:rsidRPr="00AD5E8E">
        <w:rPr>
          <w:rFonts w:ascii="Comic Sans MS" w:hAnsi="Comic Sans MS"/>
        </w:rPr>
        <w:t xml:space="preserve"> son, </w:t>
      </w:r>
      <w:proofErr w:type="spellStart"/>
      <w:r w:rsidR="002D7935" w:rsidRPr="00AD5E8E">
        <w:rPr>
          <w:rFonts w:ascii="Comic Sans MS" w:hAnsi="Comic Sans MS"/>
        </w:rPr>
        <w:t>Jamie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was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walking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slowly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with</w:t>
      </w:r>
      <w:proofErr w:type="spellEnd"/>
      <w:r w:rsidR="002D7935" w:rsidRPr="00AD5E8E">
        <w:rPr>
          <w:rFonts w:ascii="Comic Sans MS" w:hAnsi="Comic Sans MS"/>
        </w:rPr>
        <w:t xml:space="preserve"> his </w:t>
      </w:r>
      <w:proofErr w:type="spellStart"/>
      <w:r w:rsidR="002D7935" w:rsidRPr="00AD5E8E">
        <w:rPr>
          <w:rFonts w:ascii="Comic Sans MS" w:hAnsi="Comic Sans MS"/>
        </w:rPr>
        <w:t>backpack</w:t>
      </w:r>
      <w:proofErr w:type="spellEnd"/>
      <w:r w:rsidR="002D7935" w:rsidRPr="00AD5E8E">
        <w:rPr>
          <w:rFonts w:ascii="Comic Sans MS" w:hAnsi="Comic Sans MS"/>
        </w:rPr>
        <w:t xml:space="preserve">. </w:t>
      </w:r>
      <w:proofErr w:type="spellStart"/>
      <w:r w:rsidR="002D7935" w:rsidRPr="00AD5E8E">
        <w:rPr>
          <w:rFonts w:ascii="Comic Sans MS" w:hAnsi="Comic Sans MS"/>
        </w:rPr>
        <w:t>After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they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found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the</w:t>
      </w:r>
      <w:proofErr w:type="spellEnd"/>
      <w:r w:rsidR="002D7935" w:rsidRPr="00AD5E8E">
        <w:rPr>
          <w:rFonts w:ascii="Comic Sans MS" w:hAnsi="Comic Sans MS"/>
        </w:rPr>
        <w:t xml:space="preserve"> boy</w:t>
      </w:r>
      <w:r w:rsidR="00A046B8" w:rsidRPr="00AD5E8E">
        <w:rPr>
          <w:rFonts w:ascii="Comic Sans MS" w:hAnsi="Comic Sans MS"/>
        </w:rPr>
        <w:t>,</w:t>
      </w:r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they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got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into</w:t>
      </w:r>
      <w:proofErr w:type="spellEnd"/>
      <w:r w:rsidR="002D7935" w:rsidRPr="00AD5E8E">
        <w:rPr>
          <w:rFonts w:ascii="Comic Sans MS" w:hAnsi="Comic Sans MS"/>
        </w:rPr>
        <w:t xml:space="preserve"> a </w:t>
      </w:r>
      <w:proofErr w:type="spellStart"/>
      <w:r w:rsidR="002D7935" w:rsidRPr="00AD5E8E">
        <w:rPr>
          <w:rFonts w:ascii="Comic Sans MS" w:hAnsi="Comic Sans MS"/>
        </w:rPr>
        <w:t>taxi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happly</w:t>
      </w:r>
      <w:proofErr w:type="spellEnd"/>
      <w:r w:rsidR="002D7935" w:rsidRPr="00AD5E8E">
        <w:rPr>
          <w:rFonts w:ascii="Comic Sans MS" w:hAnsi="Comic Sans MS"/>
        </w:rPr>
        <w:t xml:space="preserve">. </w:t>
      </w:r>
    </w:p>
    <w:p w:rsidR="002D7935" w:rsidRPr="00AD5E8E" w:rsidRDefault="00AD5E8E" w:rsidP="002D79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2D7935" w:rsidRPr="00AD5E8E">
        <w:rPr>
          <w:rFonts w:ascii="Comic Sans MS" w:hAnsi="Comic Sans MS"/>
        </w:rPr>
        <w:t xml:space="preserve">On </w:t>
      </w:r>
      <w:proofErr w:type="spellStart"/>
      <w:r w:rsidR="002D7935" w:rsidRPr="00AD5E8E">
        <w:rPr>
          <w:rFonts w:ascii="Comic Sans MS" w:hAnsi="Comic Sans MS"/>
        </w:rPr>
        <w:t>the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way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to</w:t>
      </w:r>
      <w:proofErr w:type="spellEnd"/>
      <w:r w:rsidR="002D7935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hotel</w:t>
      </w:r>
      <w:proofErr w:type="spellEnd"/>
      <w:r w:rsidR="002D7935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Jamie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said</w:t>
      </w:r>
      <w:proofErr w:type="spellEnd"/>
      <w:r w:rsidR="002D7935" w:rsidRPr="00AD5E8E">
        <w:rPr>
          <w:rFonts w:ascii="Comic Sans MS" w:hAnsi="Comic Sans MS"/>
        </w:rPr>
        <w:t xml:space="preserve">” I </w:t>
      </w:r>
      <w:proofErr w:type="spellStart"/>
      <w:r w:rsidR="002D7935" w:rsidRPr="00AD5E8E">
        <w:rPr>
          <w:rFonts w:ascii="Comic Sans MS" w:hAnsi="Comic Sans MS"/>
        </w:rPr>
        <w:t>did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something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2D7935" w:rsidRPr="00AD5E8E">
        <w:rPr>
          <w:rFonts w:ascii="Comic Sans MS" w:hAnsi="Comic Sans MS"/>
        </w:rPr>
        <w:t>bad</w:t>
      </w:r>
      <w:proofErr w:type="spellEnd"/>
      <w:r w:rsidR="00892125" w:rsidRPr="00AD5E8E">
        <w:rPr>
          <w:rFonts w:ascii="Comic Sans MS" w:hAnsi="Comic Sans MS"/>
        </w:rPr>
        <w:t xml:space="preserve">.”  But his </w:t>
      </w:r>
      <w:proofErr w:type="spellStart"/>
      <w:r w:rsidR="00892125" w:rsidRPr="00AD5E8E">
        <w:rPr>
          <w:rFonts w:ascii="Comic Sans MS" w:hAnsi="Comic Sans MS"/>
        </w:rPr>
        <w:t>parents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didn’t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give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importance</w:t>
      </w:r>
      <w:proofErr w:type="spellEnd"/>
      <w:r w:rsidR="00892125" w:rsidRPr="00AD5E8E">
        <w:rPr>
          <w:rFonts w:ascii="Comic Sans MS" w:hAnsi="Comic Sans MS"/>
        </w:rPr>
        <w:t xml:space="preserve">. </w:t>
      </w:r>
      <w:proofErr w:type="spellStart"/>
      <w:r w:rsidR="00892125" w:rsidRPr="00AD5E8E">
        <w:rPr>
          <w:rFonts w:ascii="Comic Sans MS" w:hAnsi="Comic Sans MS"/>
        </w:rPr>
        <w:t>When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they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finally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got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the</w:t>
      </w:r>
      <w:proofErr w:type="spellEnd"/>
      <w:r w:rsidR="00892125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hotel</w:t>
      </w:r>
      <w:proofErr w:type="spellEnd"/>
      <w:r w:rsidR="00892125" w:rsidRPr="00AD5E8E">
        <w:rPr>
          <w:rFonts w:ascii="Comic Sans MS" w:hAnsi="Comic Sans MS"/>
        </w:rPr>
        <w:t xml:space="preserve">, </w:t>
      </w:r>
      <w:proofErr w:type="spellStart"/>
      <w:r w:rsidR="00892125" w:rsidRPr="00AD5E8E">
        <w:rPr>
          <w:rFonts w:ascii="Comic Sans MS" w:hAnsi="Comic Sans MS"/>
        </w:rPr>
        <w:t>they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asked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Jamie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what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did</w:t>
      </w:r>
      <w:proofErr w:type="spellEnd"/>
      <w:r w:rsidR="00892125" w:rsidRPr="00AD5E8E">
        <w:rPr>
          <w:rFonts w:ascii="Comic Sans MS" w:hAnsi="Comic Sans MS"/>
        </w:rPr>
        <w:t xml:space="preserve"> he do? He </w:t>
      </w:r>
      <w:proofErr w:type="spellStart"/>
      <w:r w:rsidR="00892125" w:rsidRPr="00AD5E8E">
        <w:rPr>
          <w:rFonts w:ascii="Comic Sans MS" w:hAnsi="Comic Sans MS"/>
        </w:rPr>
        <w:t>said</w:t>
      </w:r>
      <w:proofErr w:type="spellEnd"/>
      <w:r w:rsidR="00892125" w:rsidRPr="00AD5E8E">
        <w:rPr>
          <w:rFonts w:ascii="Comic Sans MS" w:hAnsi="Comic Sans MS"/>
        </w:rPr>
        <w:t xml:space="preserve"> he </w:t>
      </w:r>
      <w:proofErr w:type="spellStart"/>
      <w:r w:rsidR="00892125" w:rsidRPr="00AD5E8E">
        <w:rPr>
          <w:rFonts w:ascii="Comic Sans MS" w:hAnsi="Comic Sans MS"/>
        </w:rPr>
        <w:t>took</w:t>
      </w:r>
      <w:proofErr w:type="spellEnd"/>
      <w:r w:rsidR="00892125" w:rsidRPr="00AD5E8E">
        <w:rPr>
          <w:rFonts w:ascii="Comic Sans MS" w:hAnsi="Comic Sans MS"/>
        </w:rPr>
        <w:t xml:space="preserve"> a </w:t>
      </w:r>
      <w:proofErr w:type="spellStart"/>
      <w:r w:rsidR="00892125" w:rsidRPr="00AD5E8E">
        <w:rPr>
          <w:rFonts w:ascii="Comic Sans MS" w:hAnsi="Comic Sans MS"/>
        </w:rPr>
        <w:t>baby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penguin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from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the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aquarium</w:t>
      </w:r>
      <w:proofErr w:type="spellEnd"/>
      <w:r w:rsidR="00892125" w:rsidRPr="00AD5E8E">
        <w:rPr>
          <w:rFonts w:ascii="Comic Sans MS" w:hAnsi="Comic Sans MS"/>
        </w:rPr>
        <w:t xml:space="preserve">. </w:t>
      </w:r>
      <w:proofErr w:type="spellStart"/>
      <w:r w:rsidR="00892125" w:rsidRPr="00AD5E8E">
        <w:rPr>
          <w:rFonts w:ascii="Comic Sans MS" w:hAnsi="Comic Sans MS"/>
        </w:rPr>
        <w:t>The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mother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thought</w:t>
      </w:r>
      <w:proofErr w:type="spellEnd"/>
      <w:r w:rsidR="00892125" w:rsidRPr="00AD5E8E">
        <w:rPr>
          <w:rFonts w:ascii="Comic Sans MS" w:hAnsi="Comic Sans MS"/>
        </w:rPr>
        <w:t xml:space="preserve"> it </w:t>
      </w:r>
      <w:proofErr w:type="spellStart"/>
      <w:r w:rsidR="00892125" w:rsidRPr="00AD5E8E">
        <w:rPr>
          <w:rFonts w:ascii="Comic Sans MS" w:hAnsi="Comic Sans MS"/>
        </w:rPr>
        <w:t>was</w:t>
      </w:r>
      <w:proofErr w:type="spellEnd"/>
      <w:r w:rsidR="00892125" w:rsidRPr="00AD5E8E">
        <w:rPr>
          <w:rFonts w:ascii="Comic Sans MS" w:hAnsi="Comic Sans MS"/>
        </w:rPr>
        <w:t xml:space="preserve"> a toy </w:t>
      </w:r>
      <w:proofErr w:type="spellStart"/>
      <w:r w:rsidR="00892125" w:rsidRPr="00AD5E8E">
        <w:rPr>
          <w:rFonts w:ascii="Comic Sans MS" w:hAnsi="Comic Sans MS"/>
        </w:rPr>
        <w:t>baby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penguin</w:t>
      </w:r>
      <w:proofErr w:type="spellEnd"/>
      <w:r w:rsidR="00892125" w:rsidRPr="00AD5E8E">
        <w:rPr>
          <w:rFonts w:ascii="Comic Sans MS" w:hAnsi="Comic Sans MS"/>
        </w:rPr>
        <w:t xml:space="preserve">. </w:t>
      </w:r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In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their</w:t>
      </w:r>
      <w:proofErr w:type="spellEnd"/>
      <w:r w:rsidR="00892125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hotel</w:t>
      </w:r>
      <w:proofErr w:type="spellEnd"/>
      <w:r w:rsidR="00892125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room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when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they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opened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the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backpack</w:t>
      </w:r>
      <w:proofErr w:type="spellEnd"/>
      <w:r w:rsidR="00892125" w:rsidRPr="00AD5E8E">
        <w:rPr>
          <w:rFonts w:ascii="Comic Sans MS" w:hAnsi="Comic Sans MS"/>
        </w:rPr>
        <w:t xml:space="preserve">, </w:t>
      </w:r>
      <w:proofErr w:type="spellStart"/>
      <w:r w:rsidR="00892125" w:rsidRPr="00AD5E8E">
        <w:rPr>
          <w:rFonts w:ascii="Comic Sans MS" w:hAnsi="Comic Sans MS"/>
        </w:rPr>
        <w:t>they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suprised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because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there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was</w:t>
      </w:r>
      <w:proofErr w:type="spellEnd"/>
      <w:r w:rsidR="00892125" w:rsidRPr="00AD5E8E">
        <w:rPr>
          <w:rFonts w:ascii="Comic Sans MS" w:hAnsi="Comic Sans MS"/>
        </w:rPr>
        <w:t xml:space="preserve"> a </w:t>
      </w:r>
      <w:proofErr w:type="spellStart"/>
      <w:r w:rsidR="00892125" w:rsidRPr="00AD5E8E">
        <w:rPr>
          <w:rFonts w:ascii="Comic Sans MS" w:hAnsi="Comic Sans MS"/>
        </w:rPr>
        <w:t>real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baby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penguin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and</w:t>
      </w:r>
      <w:proofErr w:type="spellEnd"/>
      <w:r w:rsidR="00892125" w:rsidRPr="00AD5E8E">
        <w:rPr>
          <w:rFonts w:ascii="Comic Sans MS" w:hAnsi="Comic Sans MS"/>
        </w:rPr>
        <w:t xml:space="preserve"> it </w:t>
      </w:r>
      <w:proofErr w:type="spellStart"/>
      <w:r w:rsidR="00892125" w:rsidRPr="00AD5E8E">
        <w:rPr>
          <w:rFonts w:ascii="Comic Sans MS" w:hAnsi="Comic Sans MS"/>
        </w:rPr>
        <w:t>was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sleeping</w:t>
      </w:r>
      <w:proofErr w:type="spellEnd"/>
      <w:r w:rsidR="00D74D18" w:rsidRPr="00AD5E8E">
        <w:rPr>
          <w:rFonts w:ascii="Comic Sans MS" w:hAnsi="Comic Sans MS"/>
        </w:rPr>
        <w:t xml:space="preserve"> </w:t>
      </w:r>
      <w:proofErr w:type="spellStart"/>
      <w:r w:rsidR="00892125" w:rsidRPr="00AD5E8E">
        <w:rPr>
          <w:rFonts w:ascii="Comic Sans MS" w:hAnsi="Comic Sans MS"/>
        </w:rPr>
        <w:t>deeply</w:t>
      </w:r>
      <w:proofErr w:type="spellEnd"/>
    </w:p>
    <w:p w:rsidR="002D7935" w:rsidRDefault="00892125" w:rsidP="002D7935">
      <w:pPr>
        <w:pStyle w:val="AralkYo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</w:t>
      </w:r>
      <w:proofErr w:type="spellEnd"/>
      <w:r w:rsidR="002D7935">
        <w:rPr>
          <w:sz w:val="28"/>
          <w:szCs w:val="28"/>
        </w:rPr>
        <w:t>?_____________________________________________</w:t>
      </w:r>
    </w:p>
    <w:p w:rsidR="002D7935" w:rsidRDefault="00892125" w:rsidP="002D7935">
      <w:pPr>
        <w:pStyle w:val="AralkYo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happened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 w:rsidR="002D7935">
        <w:rPr>
          <w:sz w:val="28"/>
          <w:szCs w:val="28"/>
        </w:rPr>
        <w:t>?______________________________________________</w:t>
      </w:r>
    </w:p>
    <w:p w:rsidR="002D7935" w:rsidRDefault="00892125" w:rsidP="002D7935">
      <w:pPr>
        <w:pStyle w:val="AralkYo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minutes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 w:rsidR="00A046B8">
        <w:rPr>
          <w:sz w:val="28"/>
          <w:szCs w:val="28"/>
        </w:rPr>
        <w:t>did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 w:rsidR="00A046B8">
        <w:rPr>
          <w:sz w:val="28"/>
          <w:szCs w:val="28"/>
        </w:rPr>
        <w:t>they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 w:rsidR="00A046B8">
        <w:rPr>
          <w:sz w:val="28"/>
          <w:szCs w:val="28"/>
        </w:rPr>
        <w:t>look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 w:rsidR="00A046B8">
        <w:rPr>
          <w:sz w:val="28"/>
          <w:szCs w:val="28"/>
        </w:rPr>
        <w:t>for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 w:rsidR="00A046B8">
        <w:rPr>
          <w:sz w:val="28"/>
          <w:szCs w:val="28"/>
        </w:rPr>
        <w:t>Jamie</w:t>
      </w:r>
      <w:proofErr w:type="spellEnd"/>
      <w:r w:rsidR="00A046B8">
        <w:rPr>
          <w:sz w:val="28"/>
          <w:szCs w:val="28"/>
        </w:rPr>
        <w:t>?_</w:t>
      </w:r>
      <w:r w:rsidR="002D7935">
        <w:rPr>
          <w:sz w:val="28"/>
          <w:szCs w:val="28"/>
        </w:rPr>
        <w:t>____________________________________</w:t>
      </w:r>
    </w:p>
    <w:p w:rsidR="002D7935" w:rsidRDefault="00A046B8" w:rsidP="002D7935">
      <w:pPr>
        <w:pStyle w:val="AralkYo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after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found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son</w:t>
      </w:r>
      <w:r w:rsidR="002D7935">
        <w:rPr>
          <w:sz w:val="28"/>
          <w:szCs w:val="28"/>
        </w:rPr>
        <w:t>?___________________________________</w:t>
      </w:r>
    </w:p>
    <w:p w:rsidR="002D7935" w:rsidRDefault="00A046B8" w:rsidP="002D7935">
      <w:pPr>
        <w:pStyle w:val="AralkYo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mother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first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penguin</w:t>
      </w:r>
      <w:proofErr w:type="spellEnd"/>
      <w:r w:rsidR="002D7935">
        <w:rPr>
          <w:sz w:val="28"/>
          <w:szCs w:val="28"/>
        </w:rPr>
        <w:t>?_________________________________</w:t>
      </w:r>
    </w:p>
    <w:p w:rsidR="002D7935" w:rsidRDefault="00A046B8" w:rsidP="00A046B8">
      <w:pPr>
        <w:pStyle w:val="AralkYo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suprise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hotel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>?</w:t>
      </w:r>
    </w:p>
    <w:p w:rsidR="00E0209E" w:rsidRDefault="00E0209E" w:rsidP="00A046B8">
      <w:pPr>
        <w:pStyle w:val="AralkYok"/>
        <w:rPr>
          <w:b/>
          <w:i/>
          <w:sz w:val="28"/>
          <w:szCs w:val="28"/>
          <w:u w:val="single"/>
        </w:rPr>
      </w:pPr>
    </w:p>
    <w:p w:rsidR="00A046B8" w:rsidRPr="00E0209E" w:rsidRDefault="00E0209E" w:rsidP="00A046B8">
      <w:pPr>
        <w:pStyle w:val="AralkYok"/>
        <w:rPr>
          <w:b/>
          <w:i/>
          <w:sz w:val="28"/>
          <w:szCs w:val="28"/>
          <w:u w:val="single"/>
        </w:rPr>
      </w:pPr>
      <w:r w:rsidRPr="00E0209E">
        <w:rPr>
          <w:b/>
          <w:i/>
          <w:sz w:val="28"/>
          <w:szCs w:val="28"/>
          <w:u w:val="single"/>
        </w:rPr>
        <w:t xml:space="preserve">B) </w:t>
      </w:r>
      <w:proofErr w:type="spellStart"/>
      <w:r w:rsidR="00A046B8" w:rsidRPr="00E0209E">
        <w:rPr>
          <w:b/>
          <w:i/>
          <w:sz w:val="28"/>
          <w:szCs w:val="28"/>
          <w:u w:val="single"/>
        </w:rPr>
        <w:t>Fill</w:t>
      </w:r>
      <w:proofErr w:type="spellEnd"/>
      <w:r w:rsidR="00A046B8" w:rsidRPr="00E0209E">
        <w:rPr>
          <w:b/>
          <w:i/>
          <w:sz w:val="28"/>
          <w:szCs w:val="28"/>
          <w:u w:val="single"/>
        </w:rPr>
        <w:t xml:space="preserve"> in </w:t>
      </w:r>
      <w:proofErr w:type="spellStart"/>
      <w:r w:rsidR="00A046B8" w:rsidRPr="00E0209E">
        <w:rPr>
          <w:b/>
          <w:i/>
          <w:sz w:val="28"/>
          <w:szCs w:val="28"/>
          <w:u w:val="single"/>
        </w:rPr>
        <w:t>the</w:t>
      </w:r>
      <w:proofErr w:type="spellEnd"/>
      <w:r w:rsidR="00D74D1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A046B8" w:rsidRPr="00E0209E">
        <w:rPr>
          <w:b/>
          <w:i/>
          <w:sz w:val="28"/>
          <w:szCs w:val="28"/>
          <w:u w:val="single"/>
        </w:rPr>
        <w:t>blanks</w:t>
      </w:r>
      <w:proofErr w:type="spellEnd"/>
      <w:r w:rsidR="00D74D1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A046B8" w:rsidRPr="00E0209E">
        <w:rPr>
          <w:b/>
          <w:i/>
          <w:sz w:val="28"/>
          <w:szCs w:val="28"/>
          <w:u w:val="single"/>
        </w:rPr>
        <w:t>according</w:t>
      </w:r>
      <w:proofErr w:type="spellEnd"/>
      <w:r w:rsidR="00D74D1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A046B8" w:rsidRPr="00E0209E">
        <w:rPr>
          <w:b/>
          <w:i/>
          <w:sz w:val="28"/>
          <w:szCs w:val="28"/>
          <w:u w:val="single"/>
        </w:rPr>
        <w:t>to</w:t>
      </w:r>
      <w:proofErr w:type="spellEnd"/>
      <w:r w:rsidR="00A046B8" w:rsidRPr="00E0209E">
        <w:rPr>
          <w:b/>
          <w:i/>
          <w:sz w:val="28"/>
          <w:szCs w:val="28"/>
          <w:u w:val="single"/>
        </w:rPr>
        <w:t xml:space="preserve"> “</w:t>
      </w:r>
      <w:proofErr w:type="spellStart"/>
      <w:r w:rsidR="00A046B8" w:rsidRPr="00E0209E">
        <w:rPr>
          <w:b/>
          <w:i/>
          <w:sz w:val="28"/>
          <w:szCs w:val="28"/>
          <w:u w:val="single"/>
        </w:rPr>
        <w:t>If</w:t>
      </w:r>
      <w:proofErr w:type="spellEnd"/>
      <w:r w:rsidR="00D74D1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A046B8" w:rsidRPr="00E0209E">
        <w:rPr>
          <w:b/>
          <w:i/>
          <w:sz w:val="28"/>
          <w:szCs w:val="28"/>
          <w:u w:val="single"/>
        </w:rPr>
        <w:t>clouse</w:t>
      </w:r>
      <w:proofErr w:type="spellEnd"/>
      <w:r w:rsidR="00D74D1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A046B8" w:rsidRPr="00E0209E">
        <w:rPr>
          <w:b/>
          <w:i/>
          <w:sz w:val="28"/>
          <w:szCs w:val="28"/>
          <w:u w:val="single"/>
        </w:rPr>
        <w:t>type</w:t>
      </w:r>
      <w:proofErr w:type="spellEnd"/>
      <w:r w:rsidR="00D74D1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A046B8" w:rsidRPr="00E0209E">
        <w:rPr>
          <w:b/>
          <w:i/>
          <w:sz w:val="28"/>
          <w:szCs w:val="28"/>
          <w:u w:val="single"/>
        </w:rPr>
        <w:t>one</w:t>
      </w:r>
      <w:proofErr w:type="spellEnd"/>
      <w:r w:rsidR="00A046B8" w:rsidRPr="00E0209E">
        <w:rPr>
          <w:b/>
          <w:i/>
          <w:sz w:val="28"/>
          <w:szCs w:val="28"/>
          <w:u w:val="single"/>
        </w:rPr>
        <w:t>”</w:t>
      </w:r>
      <w:r w:rsidR="000720BC">
        <w:rPr>
          <w:b/>
          <w:i/>
          <w:sz w:val="28"/>
          <w:szCs w:val="28"/>
          <w:u w:val="single"/>
        </w:rPr>
        <w:t xml:space="preserve"> 15p</w:t>
      </w:r>
    </w:p>
    <w:p w:rsidR="00A046B8" w:rsidRDefault="00A046B8" w:rsidP="00A046B8">
      <w:pPr>
        <w:pStyle w:val="AralkYok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 w:rsidR="00D74D18">
        <w:rPr>
          <w:sz w:val="28"/>
          <w:szCs w:val="28"/>
        </w:rPr>
        <w:t xml:space="preserve"> </w:t>
      </w:r>
      <w:r w:rsidR="00E0209E">
        <w:rPr>
          <w:sz w:val="28"/>
          <w:szCs w:val="28"/>
        </w:rPr>
        <w:t xml:space="preserve">a </w:t>
      </w:r>
      <w:proofErr w:type="spellStart"/>
      <w:r w:rsidR="00E0209E">
        <w:rPr>
          <w:sz w:val="28"/>
          <w:szCs w:val="28"/>
        </w:rPr>
        <w:t>parent</w:t>
      </w:r>
      <w:proofErr w:type="spellEnd"/>
      <w:r>
        <w:rPr>
          <w:sz w:val="28"/>
          <w:szCs w:val="28"/>
        </w:rPr>
        <w:t>____________(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vegetables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>______________(</w:t>
      </w: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their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obesity</w:t>
      </w:r>
      <w:proofErr w:type="spellEnd"/>
      <w:r>
        <w:rPr>
          <w:sz w:val="28"/>
          <w:szCs w:val="28"/>
        </w:rPr>
        <w:t>.</w:t>
      </w:r>
    </w:p>
    <w:p w:rsidR="00A046B8" w:rsidRDefault="00A046B8" w:rsidP="00A046B8">
      <w:pPr>
        <w:pStyle w:val="AralkYok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 w:rsidR="00D74D1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______________(not/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off</w:t>
      </w:r>
      <w:proofErr w:type="spellEnd"/>
      <w:r w:rsidR="00D74D1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TV, </w:t>
      </w:r>
      <w:proofErr w:type="spellStart"/>
      <w:r>
        <w:rPr>
          <w:sz w:val="28"/>
          <w:szCs w:val="28"/>
        </w:rPr>
        <w:t>your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__________(be) </w:t>
      </w:r>
      <w:proofErr w:type="spellStart"/>
      <w:r>
        <w:rPr>
          <w:sz w:val="28"/>
          <w:szCs w:val="28"/>
        </w:rPr>
        <w:t>less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active</w:t>
      </w:r>
      <w:proofErr w:type="spellEnd"/>
      <w:r>
        <w:rPr>
          <w:sz w:val="28"/>
          <w:szCs w:val="28"/>
        </w:rPr>
        <w:t>.</w:t>
      </w:r>
    </w:p>
    <w:p w:rsidR="00A046B8" w:rsidRDefault="00A046B8" w:rsidP="00A046B8">
      <w:pPr>
        <w:pStyle w:val="AralkYok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 w:rsidR="00D74D1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>_____________(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____________(be) </w:t>
      </w:r>
      <w:proofErr w:type="spellStart"/>
      <w:r>
        <w:rPr>
          <w:sz w:val="28"/>
          <w:szCs w:val="28"/>
        </w:rPr>
        <w:t>successsful</w:t>
      </w:r>
      <w:proofErr w:type="spellEnd"/>
      <w:r>
        <w:rPr>
          <w:sz w:val="28"/>
          <w:szCs w:val="28"/>
        </w:rPr>
        <w:t>.</w:t>
      </w:r>
    </w:p>
    <w:p w:rsidR="00A046B8" w:rsidRDefault="00E0209E" w:rsidP="00A046B8">
      <w:pPr>
        <w:pStyle w:val="AralkYok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it _________(</w:t>
      </w:r>
      <w:proofErr w:type="spellStart"/>
      <w:r>
        <w:rPr>
          <w:sz w:val="28"/>
          <w:szCs w:val="28"/>
        </w:rPr>
        <w:t>become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sunny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_____________(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picnick</w:t>
      </w:r>
      <w:proofErr w:type="spellEnd"/>
    </w:p>
    <w:p w:rsidR="00E0209E" w:rsidRDefault="00E0209E" w:rsidP="00A046B8">
      <w:pPr>
        <w:pStyle w:val="AralkYok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I ____________(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) time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>, I___________(</w:t>
      </w:r>
      <w:proofErr w:type="spellStart"/>
      <w:r>
        <w:rPr>
          <w:sz w:val="28"/>
          <w:szCs w:val="28"/>
        </w:rPr>
        <w:t>visit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my</w:t>
      </w:r>
      <w:proofErr w:type="spellEnd"/>
      <w:r w:rsidR="00D74D1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.</w:t>
      </w:r>
    </w:p>
    <w:p w:rsidR="00E0209E" w:rsidRDefault="00E0209E" w:rsidP="00E0209E">
      <w:pPr>
        <w:pStyle w:val="AralkYok"/>
        <w:rPr>
          <w:sz w:val="28"/>
          <w:szCs w:val="28"/>
        </w:rPr>
      </w:pPr>
    </w:p>
    <w:p w:rsidR="00E0209E" w:rsidRDefault="00E0209E" w:rsidP="00E0209E">
      <w:pPr>
        <w:pStyle w:val="AralkYok"/>
        <w:rPr>
          <w:b/>
          <w:i/>
          <w:sz w:val="28"/>
          <w:szCs w:val="28"/>
        </w:rPr>
      </w:pPr>
      <w:r w:rsidRPr="00E0209E">
        <w:rPr>
          <w:b/>
          <w:i/>
          <w:sz w:val="28"/>
          <w:szCs w:val="28"/>
        </w:rPr>
        <w:t xml:space="preserve">C) </w:t>
      </w:r>
      <w:proofErr w:type="spellStart"/>
      <w:r w:rsidRPr="00E0209E">
        <w:rPr>
          <w:b/>
          <w:i/>
          <w:sz w:val="28"/>
          <w:szCs w:val="28"/>
        </w:rPr>
        <w:t>Fill</w:t>
      </w:r>
      <w:proofErr w:type="spellEnd"/>
      <w:r w:rsidRPr="00E0209E">
        <w:rPr>
          <w:b/>
          <w:i/>
          <w:sz w:val="28"/>
          <w:szCs w:val="28"/>
        </w:rPr>
        <w:t xml:space="preserve"> in </w:t>
      </w:r>
      <w:proofErr w:type="spellStart"/>
      <w:r w:rsidRPr="00E0209E">
        <w:rPr>
          <w:b/>
          <w:i/>
          <w:sz w:val="28"/>
          <w:szCs w:val="28"/>
        </w:rPr>
        <w:t>the</w:t>
      </w:r>
      <w:proofErr w:type="spellEnd"/>
      <w:r w:rsidR="00D74D18">
        <w:rPr>
          <w:b/>
          <w:i/>
          <w:sz w:val="28"/>
          <w:szCs w:val="28"/>
        </w:rPr>
        <w:t xml:space="preserve">  </w:t>
      </w:r>
      <w:proofErr w:type="spellStart"/>
      <w:r w:rsidRPr="00E0209E">
        <w:rPr>
          <w:b/>
          <w:i/>
          <w:sz w:val="28"/>
          <w:szCs w:val="28"/>
        </w:rPr>
        <w:t>blanks</w:t>
      </w:r>
      <w:proofErr w:type="spellEnd"/>
      <w:r w:rsidR="00D74D18">
        <w:rPr>
          <w:b/>
          <w:i/>
          <w:sz w:val="28"/>
          <w:szCs w:val="28"/>
        </w:rPr>
        <w:t xml:space="preserve"> </w:t>
      </w:r>
      <w:proofErr w:type="spellStart"/>
      <w:r w:rsidRPr="00E0209E">
        <w:rPr>
          <w:b/>
          <w:i/>
          <w:sz w:val="28"/>
          <w:szCs w:val="28"/>
        </w:rPr>
        <w:t>according</w:t>
      </w:r>
      <w:proofErr w:type="spellEnd"/>
      <w:r w:rsidR="00D74D18">
        <w:rPr>
          <w:b/>
          <w:i/>
          <w:sz w:val="28"/>
          <w:szCs w:val="28"/>
        </w:rPr>
        <w:t xml:space="preserve">  </w:t>
      </w:r>
      <w:proofErr w:type="spellStart"/>
      <w:r w:rsidRPr="00E0209E">
        <w:rPr>
          <w:b/>
          <w:i/>
          <w:sz w:val="28"/>
          <w:szCs w:val="28"/>
        </w:rPr>
        <w:t>to</w:t>
      </w:r>
      <w:proofErr w:type="spellEnd"/>
      <w:r w:rsidRPr="00E0209E">
        <w:rPr>
          <w:b/>
          <w:i/>
          <w:sz w:val="28"/>
          <w:szCs w:val="28"/>
          <w:u w:val="single"/>
        </w:rPr>
        <w:t>“</w:t>
      </w:r>
      <w:proofErr w:type="spellStart"/>
      <w:r w:rsidRPr="00E0209E">
        <w:rPr>
          <w:b/>
          <w:i/>
          <w:sz w:val="28"/>
          <w:szCs w:val="28"/>
          <w:u w:val="single"/>
        </w:rPr>
        <w:t>Past</w:t>
      </w:r>
      <w:proofErr w:type="spellEnd"/>
      <w:r w:rsidR="00D74D18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0209E">
        <w:rPr>
          <w:b/>
          <w:i/>
          <w:sz w:val="28"/>
          <w:szCs w:val="28"/>
          <w:u w:val="single"/>
        </w:rPr>
        <w:t>simple</w:t>
      </w:r>
      <w:proofErr w:type="spellEnd"/>
      <w:r w:rsidRPr="00E0209E">
        <w:rPr>
          <w:b/>
          <w:i/>
          <w:sz w:val="28"/>
          <w:szCs w:val="28"/>
        </w:rPr>
        <w:t xml:space="preserve">” </w:t>
      </w:r>
      <w:proofErr w:type="spellStart"/>
      <w:r w:rsidRPr="00E0209E">
        <w:rPr>
          <w:b/>
          <w:i/>
          <w:sz w:val="28"/>
          <w:szCs w:val="28"/>
        </w:rPr>
        <w:t>or</w:t>
      </w:r>
      <w:proofErr w:type="spellEnd"/>
      <w:r w:rsidRPr="00E0209E">
        <w:rPr>
          <w:b/>
          <w:i/>
          <w:sz w:val="28"/>
          <w:szCs w:val="28"/>
          <w:u w:val="single"/>
        </w:rPr>
        <w:t>“</w:t>
      </w:r>
      <w:proofErr w:type="spellStart"/>
      <w:r w:rsidRPr="00E0209E">
        <w:rPr>
          <w:b/>
          <w:i/>
          <w:sz w:val="28"/>
          <w:szCs w:val="28"/>
          <w:u w:val="single"/>
        </w:rPr>
        <w:t>Past</w:t>
      </w:r>
      <w:proofErr w:type="spellEnd"/>
      <w:r w:rsidR="00D74D18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0209E">
        <w:rPr>
          <w:b/>
          <w:i/>
          <w:sz w:val="28"/>
          <w:szCs w:val="28"/>
          <w:u w:val="single"/>
        </w:rPr>
        <w:t>continuous</w:t>
      </w:r>
      <w:proofErr w:type="spellEnd"/>
      <w:r w:rsidR="00D74D18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0209E">
        <w:rPr>
          <w:b/>
          <w:i/>
          <w:sz w:val="28"/>
          <w:szCs w:val="28"/>
          <w:u w:val="single"/>
        </w:rPr>
        <w:t>tenses</w:t>
      </w:r>
      <w:proofErr w:type="spellEnd"/>
      <w:r w:rsidRPr="00E0209E">
        <w:rPr>
          <w:b/>
          <w:i/>
          <w:sz w:val="28"/>
          <w:szCs w:val="28"/>
        </w:rPr>
        <w:t>”</w:t>
      </w:r>
      <w:r w:rsidR="000720BC">
        <w:rPr>
          <w:b/>
          <w:i/>
          <w:sz w:val="28"/>
          <w:szCs w:val="28"/>
        </w:rPr>
        <w:t xml:space="preserve"> 15p</w:t>
      </w:r>
    </w:p>
    <w:p w:rsidR="00D83ED6" w:rsidRDefault="00D83ED6" w:rsidP="00E0209E">
      <w:pPr>
        <w:pStyle w:val="AralkYok"/>
        <w:rPr>
          <w:b/>
          <w:i/>
          <w:sz w:val="28"/>
          <w:szCs w:val="28"/>
        </w:rPr>
      </w:pPr>
    </w:p>
    <w:p w:rsidR="00E0209E" w:rsidRDefault="00D83ED6" w:rsidP="00E0209E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 1- </w:t>
      </w:r>
      <w:proofErr w:type="spellStart"/>
      <w:r>
        <w:rPr>
          <w:sz w:val="28"/>
          <w:szCs w:val="28"/>
        </w:rPr>
        <w:t>W</w:t>
      </w:r>
      <w:r w:rsidR="00E0209E">
        <w:rPr>
          <w:sz w:val="28"/>
          <w:szCs w:val="28"/>
        </w:rPr>
        <w:t>hile</w:t>
      </w:r>
      <w:proofErr w:type="spellEnd"/>
      <w:r w:rsidR="00E0209E">
        <w:rPr>
          <w:sz w:val="28"/>
          <w:szCs w:val="28"/>
        </w:rPr>
        <w:t xml:space="preserve"> I______________(</w:t>
      </w:r>
      <w:proofErr w:type="spellStart"/>
      <w:r w:rsidR="00E0209E">
        <w:rPr>
          <w:sz w:val="28"/>
          <w:szCs w:val="28"/>
        </w:rPr>
        <w:t>cook</w:t>
      </w:r>
      <w:proofErr w:type="spellEnd"/>
      <w:r w:rsidR="00E0209E">
        <w:rPr>
          <w:sz w:val="28"/>
          <w:szCs w:val="28"/>
        </w:rPr>
        <w:t>)</w:t>
      </w:r>
      <w:r>
        <w:rPr>
          <w:sz w:val="28"/>
          <w:szCs w:val="28"/>
        </w:rPr>
        <w:t>, I____________(</w:t>
      </w:r>
      <w:proofErr w:type="spellStart"/>
      <w:r>
        <w:rPr>
          <w:sz w:val="28"/>
          <w:szCs w:val="28"/>
        </w:rPr>
        <w:t>receive</w:t>
      </w:r>
      <w:proofErr w:type="spellEnd"/>
      <w:r>
        <w:rPr>
          <w:sz w:val="28"/>
          <w:szCs w:val="28"/>
        </w:rPr>
        <w:t xml:space="preserve">) a </w:t>
      </w:r>
      <w:proofErr w:type="spellStart"/>
      <w:r>
        <w:rPr>
          <w:sz w:val="28"/>
          <w:szCs w:val="28"/>
        </w:rPr>
        <w:t>phone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</w:t>
      </w:r>
      <w:proofErr w:type="spellEnd"/>
      <w:r w:rsidR="00D74D1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from</w:t>
      </w:r>
      <w:proofErr w:type="spellEnd"/>
      <w:r w:rsidR="00D74D1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my</w:t>
      </w:r>
      <w:proofErr w:type="spellEnd"/>
      <w:r w:rsidR="00D74D1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>.</w:t>
      </w:r>
    </w:p>
    <w:p w:rsidR="00D83ED6" w:rsidRDefault="00D83ED6" w:rsidP="00E0209E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While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____________(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___________(</w:t>
      </w:r>
      <w:proofErr w:type="spellStart"/>
      <w:r>
        <w:rPr>
          <w:sz w:val="28"/>
          <w:szCs w:val="28"/>
        </w:rPr>
        <w:t>enter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the</w:t>
      </w:r>
      <w:proofErr w:type="spellEnd"/>
      <w:r w:rsidR="00D74D1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>.</w:t>
      </w:r>
    </w:p>
    <w:p w:rsidR="00D83ED6" w:rsidRDefault="00D83ED6" w:rsidP="00E0209E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spellStart"/>
      <w:r>
        <w:rPr>
          <w:sz w:val="28"/>
          <w:szCs w:val="28"/>
        </w:rPr>
        <w:t>When</w:t>
      </w:r>
      <w:proofErr w:type="spellEnd"/>
      <w:r w:rsidR="00D74D1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_____________(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, I ____________(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>.</w:t>
      </w:r>
    </w:p>
    <w:p w:rsidR="00D83ED6" w:rsidRDefault="00D83ED6" w:rsidP="00E0209E">
      <w:pPr>
        <w:pStyle w:val="AralkYok"/>
        <w:rPr>
          <w:sz w:val="28"/>
          <w:szCs w:val="28"/>
        </w:rPr>
      </w:pPr>
      <w:r>
        <w:rPr>
          <w:sz w:val="28"/>
          <w:szCs w:val="28"/>
        </w:rPr>
        <w:t>4-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I____________(</w:t>
      </w:r>
      <w:proofErr w:type="spellStart"/>
      <w:r>
        <w:rPr>
          <w:sz w:val="28"/>
          <w:szCs w:val="28"/>
        </w:rPr>
        <w:t>arrive</w:t>
      </w:r>
      <w:proofErr w:type="spellEnd"/>
      <w:r>
        <w:rPr>
          <w:sz w:val="28"/>
          <w:szCs w:val="28"/>
        </w:rPr>
        <w:t xml:space="preserve">) at </w:t>
      </w:r>
      <w:proofErr w:type="spellStart"/>
      <w:r>
        <w:rPr>
          <w:sz w:val="28"/>
          <w:szCs w:val="28"/>
        </w:rPr>
        <w:t>the</w:t>
      </w:r>
      <w:proofErr w:type="spellEnd"/>
      <w:r w:rsidR="00D74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airport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Julia</w:t>
      </w:r>
      <w:proofErr w:type="spellEnd"/>
      <w:r>
        <w:rPr>
          <w:sz w:val="28"/>
          <w:szCs w:val="28"/>
        </w:rPr>
        <w:t xml:space="preserve"> ___________(</w:t>
      </w:r>
      <w:proofErr w:type="spellStart"/>
      <w:r>
        <w:rPr>
          <w:sz w:val="28"/>
          <w:szCs w:val="28"/>
        </w:rPr>
        <w:t>wait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.</w:t>
      </w:r>
    </w:p>
    <w:p w:rsidR="00E0209E" w:rsidRPr="00A046B8" w:rsidRDefault="00D83ED6" w:rsidP="00AD5E8E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spellStart"/>
      <w:r>
        <w:rPr>
          <w:sz w:val="28"/>
          <w:szCs w:val="28"/>
        </w:rPr>
        <w:t>while</w:t>
      </w:r>
      <w:proofErr w:type="spellEnd"/>
      <w:r w:rsidR="00D74D1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_____________(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pizza,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_______________(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>) a plan</w:t>
      </w:r>
    </w:p>
    <w:p w:rsidR="00CC0B2B" w:rsidRPr="00CC0B2B" w:rsidRDefault="001E6D9B" w:rsidP="00CC0B2B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tr-TR"/>
        </w:rPr>
      </w:pPr>
      <w:r w:rsidRPr="001E6D9B"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22" o:spid="_x0000_s1027" type="#_x0000_t97" style="position:absolute;left:0;text-align:left;margin-left:396pt;margin-top:.55pt;width:135pt;height:11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">
            <v:textbox>
              <w:txbxContent>
                <w:p w:rsidR="00CC0B2B" w:rsidRPr="00B07A0F" w:rsidRDefault="00CC0B2B" w:rsidP="00CC0B2B">
                  <w:pPr>
                    <w:ind w:firstLine="708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07A0F">
                    <w:rPr>
                      <w:rFonts w:ascii="Arial" w:hAnsi="Arial" w:cs="Arial"/>
                      <w:b/>
                    </w:rPr>
                    <w:t>For</w:t>
                  </w:r>
                  <w:proofErr w:type="spellEnd"/>
                </w:p>
              </w:txbxContent>
            </v:textbox>
          </v:shape>
        </w:pict>
      </w:r>
      <w:r w:rsidRPr="001E6D9B">
        <w:rPr>
          <w:noProof/>
          <w:sz w:val="20"/>
          <w:szCs w:val="20"/>
          <w:lang w:eastAsia="tr-TR"/>
        </w:rPr>
        <w:pict>
          <v:shape id="Dikey Kaydırma 23" o:spid="_x0000_s1026" type="#_x0000_t97" style="position:absolute;left:0;text-align:left;margin-left:252pt;margin-top:.55pt;width:2in;height:11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">
            <v:textbox>
              <w:txbxContent>
                <w:p w:rsidR="00CC0B2B" w:rsidRPr="00B07A0F" w:rsidRDefault="00CC0B2B" w:rsidP="00CC0B2B">
                  <w:pPr>
                    <w:ind w:firstLine="7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</w:t>
                  </w:r>
                  <w:r w:rsidRPr="00B07A0F">
                    <w:rPr>
                      <w:rFonts w:ascii="Arial" w:hAnsi="Arial" w:cs="Arial"/>
                      <w:b/>
                    </w:rPr>
                    <w:t>nce</w:t>
                  </w:r>
                </w:p>
              </w:txbxContent>
            </v:textbox>
          </v:shape>
        </w:pict>
      </w:r>
      <w:r w:rsidR="00CC0B2B" w:rsidRPr="00CC0B2B">
        <w:rPr>
          <w:rFonts w:ascii="Arial" w:eastAsia="Times New Roman" w:hAnsi="Arial" w:cs="Arial"/>
          <w:lang w:val="en-US" w:eastAsia="tr-TR"/>
        </w:rPr>
        <w:t xml:space="preserve">Put the words into the correct box.  </w:t>
      </w:r>
      <w:r w:rsidR="00E54751">
        <w:rPr>
          <w:rFonts w:ascii="Arial" w:eastAsia="Times New Roman" w:hAnsi="Arial" w:cs="Arial"/>
          <w:b/>
          <w:lang w:val="en-US" w:eastAsia="tr-TR"/>
        </w:rPr>
        <w:t>1</w:t>
      </w:r>
      <w:r w:rsidR="00CC0B2B" w:rsidRPr="00CC0B2B">
        <w:rPr>
          <w:rFonts w:ascii="Arial" w:eastAsia="Times New Roman" w:hAnsi="Arial" w:cs="Arial"/>
          <w:b/>
          <w:lang w:val="en-US" w:eastAsia="tr-TR"/>
        </w:rPr>
        <w:t>0 p</w:t>
      </w:r>
    </w:p>
    <w:p w:rsidR="00CC0B2B" w:rsidRPr="00CC0B2B" w:rsidRDefault="00CC0B2B" w:rsidP="00CC0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>A long time</w:t>
      </w: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="009330CE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  &gt;July</w:t>
      </w: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ab/>
      </w:r>
    </w:p>
    <w:p w:rsidR="00CC0B2B" w:rsidRPr="009330CE" w:rsidRDefault="00CC0B2B" w:rsidP="00933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>
        <w:rPr>
          <w:rFonts w:ascii="Arial" w:eastAsia="Times New Roman" w:hAnsi="Arial" w:cs="Arial"/>
          <w:sz w:val="20"/>
          <w:szCs w:val="20"/>
          <w:lang w:val="en-US" w:eastAsia="tr-TR"/>
        </w:rPr>
        <w:t>At nine o’clock</w:t>
      </w:r>
      <w:bookmarkStart w:id="0" w:name="_GoBack"/>
      <w:bookmarkEnd w:id="0"/>
      <w:r w:rsidR="009330CE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           &gt; Two days</w:t>
      </w:r>
      <w:r w:rsidRPr="009330CE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9330CE">
        <w:rPr>
          <w:rFonts w:ascii="Arial" w:eastAsia="Times New Roman" w:hAnsi="Arial" w:cs="Arial"/>
          <w:sz w:val="20"/>
          <w:szCs w:val="20"/>
          <w:lang w:val="en-US" w:eastAsia="tr-TR"/>
        </w:rPr>
        <w:tab/>
      </w:r>
    </w:p>
    <w:p w:rsidR="00CC0B2B" w:rsidRPr="00CC0B2B" w:rsidRDefault="00CC0B2B" w:rsidP="00CC0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>
        <w:rPr>
          <w:rFonts w:ascii="Arial" w:eastAsia="Times New Roman" w:hAnsi="Arial" w:cs="Arial"/>
          <w:sz w:val="20"/>
          <w:szCs w:val="20"/>
          <w:lang w:val="en-US" w:eastAsia="tr-TR"/>
        </w:rPr>
        <w:t>I was born</w:t>
      </w:r>
      <w:r w:rsidR="009330CE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                  &gt; 1992</w:t>
      </w:r>
    </w:p>
    <w:p w:rsidR="00CC0B2B" w:rsidRPr="00CC0B2B" w:rsidRDefault="00CC0B2B" w:rsidP="00CC0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>My birthday</w:t>
      </w: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="009330CE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                &gt; many days</w:t>
      </w:r>
    </w:p>
    <w:p w:rsidR="00CC0B2B" w:rsidRPr="009330CE" w:rsidRDefault="00CC0B2B" w:rsidP="00933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>About forty minutes</w:t>
      </w:r>
      <w:r w:rsidRPr="009330CE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9330CE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9330CE">
        <w:rPr>
          <w:rFonts w:ascii="Arial" w:eastAsia="Times New Roman" w:hAnsi="Arial" w:cs="Arial"/>
          <w:sz w:val="20"/>
          <w:szCs w:val="20"/>
          <w:lang w:val="en-US" w:eastAsia="tr-TR"/>
        </w:rPr>
        <w:tab/>
      </w:r>
    </w:p>
    <w:p w:rsidR="00CC0B2B" w:rsidRPr="00CC0B2B" w:rsidRDefault="00CC0B2B" w:rsidP="00CC0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CC0B2B">
        <w:rPr>
          <w:rFonts w:ascii="Arial" w:eastAsia="Times New Roman" w:hAnsi="Arial" w:cs="Arial"/>
          <w:sz w:val="20"/>
          <w:szCs w:val="20"/>
          <w:lang w:val="en-US" w:eastAsia="tr-TR"/>
        </w:rPr>
        <w:t>Last September</w:t>
      </w:r>
    </w:p>
    <w:p w:rsidR="003114DA" w:rsidRDefault="003114DA"/>
    <w:sectPr w:rsidR="003114DA" w:rsidSect="000B492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BC3"/>
    <w:multiLevelType w:val="hybridMultilevel"/>
    <w:tmpl w:val="CC5C7D26"/>
    <w:lvl w:ilvl="0" w:tplc="A3488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13BD"/>
    <w:multiLevelType w:val="hybridMultilevel"/>
    <w:tmpl w:val="83BA0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7E46"/>
    <w:multiLevelType w:val="hybridMultilevel"/>
    <w:tmpl w:val="26AAAA44"/>
    <w:lvl w:ilvl="0" w:tplc="E53275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E0DE0"/>
    <w:multiLevelType w:val="hybridMultilevel"/>
    <w:tmpl w:val="EFDA0A2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C3345"/>
    <w:multiLevelType w:val="hybridMultilevel"/>
    <w:tmpl w:val="131A0E7E"/>
    <w:lvl w:ilvl="0" w:tplc="6762769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2A2"/>
    <w:rsid w:val="000720BC"/>
    <w:rsid w:val="000B492E"/>
    <w:rsid w:val="001E6D9B"/>
    <w:rsid w:val="002D7935"/>
    <w:rsid w:val="003114DA"/>
    <w:rsid w:val="00574204"/>
    <w:rsid w:val="0081073C"/>
    <w:rsid w:val="00892125"/>
    <w:rsid w:val="008A31ED"/>
    <w:rsid w:val="009330CE"/>
    <w:rsid w:val="00954803"/>
    <w:rsid w:val="00987128"/>
    <w:rsid w:val="00A046B8"/>
    <w:rsid w:val="00A75A96"/>
    <w:rsid w:val="00AD5E8E"/>
    <w:rsid w:val="00CC0B2B"/>
    <w:rsid w:val="00D15C7D"/>
    <w:rsid w:val="00D74D18"/>
    <w:rsid w:val="00D83ED6"/>
    <w:rsid w:val="00E0209E"/>
    <w:rsid w:val="00E54751"/>
    <w:rsid w:val="00E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7935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2D7935"/>
    <w:rPr>
      <w:i/>
      <w:iCs/>
    </w:rPr>
  </w:style>
  <w:style w:type="paragraph" w:styleId="ListeParagraf">
    <w:name w:val="List Paragraph"/>
    <w:basedOn w:val="Normal"/>
    <w:uiPriority w:val="34"/>
    <w:qFormat/>
    <w:rsid w:val="00CC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7935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7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2D7935"/>
    <w:rPr>
      <w:i/>
      <w:iCs/>
    </w:rPr>
  </w:style>
  <w:style w:type="paragraph" w:styleId="ListeParagraf">
    <w:name w:val="List Paragraph"/>
    <w:basedOn w:val="Normal"/>
    <w:uiPriority w:val="34"/>
    <w:qFormat/>
    <w:rsid w:val="00CC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</dc:creator>
  <cp:keywords/>
  <dc:description/>
  <cp:lastModifiedBy>Win7</cp:lastModifiedBy>
  <cp:revision>10</cp:revision>
  <dcterms:created xsi:type="dcterms:W3CDTF">2016-04-13T04:14:00Z</dcterms:created>
  <dcterms:modified xsi:type="dcterms:W3CDTF">2016-04-13T09:11:00Z</dcterms:modified>
</cp:coreProperties>
</file>