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BC" w:rsidRDefault="009560BC" w:rsidP="0098051D">
      <w:pPr>
        <w:spacing w:before="0" w:beforeAutospacing="0" w:after="0" w:afterAutospacing="0"/>
        <w:rPr>
          <w:sz w:val="18"/>
          <w:szCs w:val="18"/>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tblPr>
      <w:tblGrid>
        <w:gridCol w:w="14144"/>
      </w:tblGrid>
      <w:tr w:rsidR="009560BC" w:rsidRPr="004A1780" w:rsidTr="00AA726A">
        <w:tc>
          <w:tcPr>
            <w:tcW w:w="14144" w:type="dxa"/>
            <w:shd w:val="clear" w:color="auto" w:fill="E5B8B7" w:themeFill="accent2" w:themeFillTint="66"/>
          </w:tcPr>
          <w:p w:rsidR="009560BC" w:rsidRPr="006956F9" w:rsidRDefault="006C2903" w:rsidP="00C50F31">
            <w:pPr>
              <w:spacing w:before="0" w:beforeAutospacing="0" w:after="0" w:afterAutospacing="0"/>
              <w:jc w:val="center"/>
              <w:rPr>
                <w:rFonts w:asciiTheme="majorHAnsi" w:hAnsiTheme="majorHAnsi"/>
                <w:b/>
                <w:sz w:val="20"/>
                <w:szCs w:val="20"/>
              </w:rPr>
            </w:pPr>
            <w:r w:rsidRPr="006956F9">
              <w:rPr>
                <w:rFonts w:asciiTheme="majorHAnsi" w:hAnsiTheme="majorHAnsi"/>
                <w:b/>
                <w:sz w:val="20"/>
                <w:szCs w:val="20"/>
              </w:rPr>
              <w:t>201</w:t>
            </w:r>
            <w:r w:rsidR="00C50F31" w:rsidRPr="006956F9">
              <w:rPr>
                <w:rFonts w:asciiTheme="majorHAnsi" w:hAnsiTheme="majorHAnsi"/>
                <w:b/>
                <w:sz w:val="20"/>
                <w:szCs w:val="20"/>
              </w:rPr>
              <w:t>4</w:t>
            </w:r>
            <w:r w:rsidRPr="006956F9">
              <w:rPr>
                <w:rFonts w:asciiTheme="majorHAnsi" w:hAnsiTheme="majorHAnsi"/>
                <w:b/>
                <w:sz w:val="20"/>
                <w:szCs w:val="20"/>
              </w:rPr>
              <w:t xml:space="preserve"> – 201</w:t>
            </w:r>
            <w:r w:rsidR="00C50F31" w:rsidRPr="006956F9">
              <w:rPr>
                <w:rFonts w:asciiTheme="majorHAnsi" w:hAnsiTheme="majorHAnsi"/>
                <w:b/>
                <w:sz w:val="20"/>
                <w:szCs w:val="20"/>
              </w:rPr>
              <w:t>5</w:t>
            </w:r>
            <w:r w:rsidR="009560BC" w:rsidRPr="006956F9">
              <w:rPr>
                <w:rFonts w:asciiTheme="majorHAnsi" w:hAnsiTheme="majorHAnsi"/>
                <w:b/>
                <w:sz w:val="20"/>
                <w:szCs w:val="20"/>
              </w:rPr>
              <w:t xml:space="preserve"> EĞİTİM ÖĞRETİM </w:t>
            </w:r>
            <w:r w:rsidR="00113D39" w:rsidRPr="006956F9">
              <w:rPr>
                <w:rFonts w:asciiTheme="majorHAnsi" w:hAnsiTheme="majorHAnsi"/>
                <w:b/>
                <w:sz w:val="20"/>
                <w:szCs w:val="20"/>
              </w:rPr>
              <w:t xml:space="preserve">YILI </w:t>
            </w:r>
            <w:r w:rsidR="001C7D5C" w:rsidRPr="006956F9">
              <w:rPr>
                <w:rFonts w:asciiTheme="majorHAnsi" w:hAnsiTheme="majorHAnsi"/>
                <w:b/>
                <w:sz w:val="20"/>
                <w:szCs w:val="20"/>
              </w:rPr>
              <w:t>……………………………….</w:t>
            </w:r>
            <w:r w:rsidR="009E53A5" w:rsidRPr="006956F9">
              <w:rPr>
                <w:rFonts w:asciiTheme="majorHAnsi" w:hAnsiTheme="majorHAnsi"/>
                <w:b/>
                <w:sz w:val="20"/>
                <w:szCs w:val="20"/>
              </w:rPr>
              <w:t>………………………</w:t>
            </w:r>
            <w:r w:rsidR="0024029B" w:rsidRPr="006956F9">
              <w:rPr>
                <w:rFonts w:asciiTheme="majorHAnsi" w:hAnsiTheme="majorHAnsi"/>
                <w:b/>
                <w:sz w:val="20"/>
                <w:szCs w:val="20"/>
              </w:rPr>
              <w:t xml:space="preserve"> LİSESİ</w:t>
            </w:r>
          </w:p>
        </w:tc>
      </w:tr>
      <w:tr w:rsidR="009560BC" w:rsidRPr="004A1780" w:rsidTr="00AA726A">
        <w:tc>
          <w:tcPr>
            <w:tcW w:w="14144" w:type="dxa"/>
            <w:shd w:val="clear" w:color="auto" w:fill="E5B8B7" w:themeFill="accent2" w:themeFillTint="66"/>
          </w:tcPr>
          <w:p w:rsidR="009560BC" w:rsidRPr="006956F9" w:rsidRDefault="00260D6E" w:rsidP="00AA726A">
            <w:pPr>
              <w:spacing w:before="0" w:beforeAutospacing="0" w:after="0" w:afterAutospacing="0"/>
              <w:jc w:val="center"/>
              <w:rPr>
                <w:rFonts w:asciiTheme="majorHAnsi" w:hAnsiTheme="majorHAnsi"/>
                <w:b/>
                <w:sz w:val="20"/>
                <w:szCs w:val="20"/>
              </w:rPr>
            </w:pPr>
            <w:r w:rsidRPr="006956F9">
              <w:rPr>
                <w:rFonts w:asciiTheme="majorHAnsi" w:hAnsiTheme="majorHAnsi"/>
                <w:b/>
                <w:sz w:val="20"/>
                <w:szCs w:val="20"/>
              </w:rPr>
              <w:t xml:space="preserve">İKİNCİ YABANCI DİL ALMANCA </w:t>
            </w:r>
            <w:r w:rsidR="009560BC" w:rsidRPr="006956F9">
              <w:rPr>
                <w:rFonts w:asciiTheme="majorHAnsi" w:hAnsiTheme="majorHAnsi"/>
                <w:b/>
                <w:sz w:val="20"/>
                <w:szCs w:val="20"/>
              </w:rPr>
              <w:t xml:space="preserve"> </w:t>
            </w:r>
            <w:r w:rsidR="00C0446E">
              <w:rPr>
                <w:rFonts w:asciiTheme="majorHAnsi" w:hAnsiTheme="majorHAnsi"/>
                <w:b/>
                <w:sz w:val="20"/>
                <w:szCs w:val="20"/>
              </w:rPr>
              <w:t>1</w:t>
            </w:r>
            <w:r w:rsidR="00AA726A">
              <w:rPr>
                <w:rFonts w:asciiTheme="majorHAnsi" w:hAnsiTheme="majorHAnsi"/>
                <w:b/>
                <w:sz w:val="20"/>
                <w:szCs w:val="20"/>
              </w:rPr>
              <w:t>1</w:t>
            </w:r>
            <w:r w:rsidR="00611160">
              <w:rPr>
                <w:rFonts w:asciiTheme="majorHAnsi" w:hAnsiTheme="majorHAnsi"/>
                <w:b/>
                <w:sz w:val="20"/>
                <w:szCs w:val="20"/>
              </w:rPr>
              <w:t>.SINIF(A1-</w:t>
            </w:r>
            <w:r w:rsidR="00AA726A">
              <w:rPr>
                <w:rFonts w:asciiTheme="majorHAnsi" w:hAnsiTheme="majorHAnsi"/>
                <w:b/>
                <w:sz w:val="20"/>
                <w:szCs w:val="20"/>
              </w:rPr>
              <w:t>2</w:t>
            </w:r>
            <w:r w:rsidR="00C0446E">
              <w:rPr>
                <w:rFonts w:asciiTheme="majorHAnsi" w:hAnsiTheme="majorHAnsi"/>
                <w:b/>
                <w:sz w:val="20"/>
                <w:szCs w:val="20"/>
              </w:rPr>
              <w:t>.</w:t>
            </w:r>
            <w:r w:rsidR="00AA726A">
              <w:rPr>
                <w:rFonts w:asciiTheme="majorHAnsi" w:hAnsiTheme="majorHAnsi"/>
                <w:b/>
                <w:sz w:val="20"/>
                <w:szCs w:val="20"/>
              </w:rPr>
              <w:t>1</w:t>
            </w:r>
            <w:r w:rsidR="002E2D82" w:rsidRPr="006956F9">
              <w:rPr>
                <w:rFonts w:asciiTheme="majorHAnsi" w:hAnsiTheme="majorHAnsi"/>
                <w:b/>
                <w:sz w:val="20"/>
                <w:szCs w:val="20"/>
              </w:rPr>
              <w:t>)</w:t>
            </w:r>
            <w:r w:rsidR="00706ACF" w:rsidRPr="006956F9">
              <w:rPr>
                <w:rFonts w:asciiTheme="majorHAnsi" w:hAnsiTheme="majorHAnsi"/>
                <w:b/>
                <w:sz w:val="20"/>
                <w:szCs w:val="20"/>
              </w:rPr>
              <w:t xml:space="preserve">DÜZEYİ ÜNİTELENDİRİLMİŞ </w:t>
            </w:r>
            <w:r w:rsidR="002E2D82" w:rsidRPr="006956F9">
              <w:rPr>
                <w:rFonts w:asciiTheme="majorHAnsi" w:hAnsiTheme="majorHAnsi"/>
                <w:b/>
                <w:sz w:val="20"/>
                <w:szCs w:val="20"/>
              </w:rPr>
              <w:t>YILLIK PLAN</w:t>
            </w:r>
            <w:r w:rsidR="00706ACF" w:rsidRPr="006956F9">
              <w:rPr>
                <w:rFonts w:asciiTheme="majorHAnsi" w:hAnsiTheme="majorHAnsi"/>
                <w:b/>
                <w:sz w:val="20"/>
                <w:szCs w:val="20"/>
              </w:rPr>
              <w:t>I</w:t>
            </w:r>
          </w:p>
        </w:tc>
      </w:tr>
    </w:tbl>
    <w:p w:rsidR="009560BC" w:rsidRPr="004A1780" w:rsidRDefault="009560BC" w:rsidP="0098051D">
      <w:pPr>
        <w:spacing w:before="0" w:beforeAutospacing="0" w:after="0" w:afterAutospacing="0"/>
        <w:rPr>
          <w:rFonts w:asciiTheme="majorHAnsi" w:hAnsiTheme="majorHAnsi"/>
          <w:sz w:val="18"/>
          <w:szCs w:val="18"/>
        </w:rPr>
      </w:pPr>
    </w:p>
    <w:p w:rsidR="009560BC" w:rsidRPr="004A1780" w:rsidRDefault="009560BC" w:rsidP="0098051D">
      <w:pPr>
        <w:spacing w:before="0" w:beforeAutospacing="0" w:after="0" w:afterAutospacing="0"/>
        <w:rPr>
          <w:rFonts w:asciiTheme="majorHAnsi" w:hAnsiTheme="majorHAnsi"/>
          <w:sz w:val="18"/>
          <w:szCs w:val="18"/>
        </w:rPr>
      </w:pPr>
    </w:p>
    <w:p w:rsidR="009560BC" w:rsidRPr="009E53A5" w:rsidRDefault="009560BC" w:rsidP="0098051D">
      <w:pPr>
        <w:spacing w:before="0" w:beforeAutospacing="0" w:after="0" w:afterAutospacing="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430"/>
        <w:gridCol w:w="550"/>
        <w:gridCol w:w="807"/>
        <w:gridCol w:w="1559"/>
        <w:gridCol w:w="1984"/>
        <w:gridCol w:w="2800"/>
        <w:gridCol w:w="1430"/>
        <w:gridCol w:w="1870"/>
        <w:gridCol w:w="2122"/>
        <w:gridCol w:w="1559"/>
      </w:tblGrid>
      <w:tr w:rsidR="0002182C" w:rsidRPr="00C50F31" w:rsidTr="00AA726A">
        <w:trPr>
          <w:cantSplit/>
          <w:trHeight w:val="908"/>
        </w:trPr>
        <w:tc>
          <w:tcPr>
            <w:tcW w:w="448"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Ay</w:t>
            </w:r>
          </w:p>
        </w:tc>
        <w:tc>
          <w:tcPr>
            <w:tcW w:w="43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06ACF" w:rsidRPr="004A1780" w:rsidRDefault="00706ACF" w:rsidP="00706ACF">
            <w:pPr>
              <w:spacing w:before="0" w:beforeAutospacing="0" w:after="0" w:afterAutospacing="0"/>
              <w:jc w:val="center"/>
              <w:rPr>
                <w:rFonts w:asciiTheme="majorHAnsi" w:hAnsiTheme="majorHAnsi"/>
                <w:b/>
                <w:sz w:val="18"/>
                <w:szCs w:val="18"/>
              </w:rPr>
            </w:pPr>
          </w:p>
          <w:p w:rsidR="0098051D" w:rsidRPr="004A1780" w:rsidRDefault="0098051D" w:rsidP="00706ACF">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Tema</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İçerik</w:t>
            </w:r>
          </w:p>
        </w:tc>
        <w:tc>
          <w:tcPr>
            <w:tcW w:w="2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Öğrenme Alanları ve Kazanımları</w:t>
            </w:r>
          </w:p>
          <w:p w:rsidR="005B3505" w:rsidRPr="004A1780" w:rsidRDefault="005B3505" w:rsidP="008B1FAD">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494056"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 xml:space="preserve">Kullanılan </w:t>
            </w:r>
            <w:r w:rsidR="0098051D" w:rsidRPr="004A1780">
              <w:rPr>
                <w:rFonts w:asciiTheme="majorHAnsi" w:hAnsiTheme="majorHAnsi"/>
                <w:b/>
                <w:sz w:val="18"/>
                <w:szCs w:val="18"/>
              </w:rPr>
              <w:t>Eğitim Teknolojileri</w:t>
            </w:r>
            <w:r w:rsidRPr="004A1780">
              <w:rPr>
                <w:rFonts w:asciiTheme="majorHAnsi" w:hAnsiTheme="majorHAnsi"/>
                <w:b/>
                <w:sz w:val="18"/>
                <w:szCs w:val="18"/>
              </w:rPr>
              <w:t>, Araç ve Gereçleri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051D" w:rsidRPr="004A1780" w:rsidRDefault="005B3505"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Değerlendirme</w:t>
            </w:r>
          </w:p>
        </w:tc>
      </w:tr>
      <w:tr w:rsidR="00A214C1" w:rsidRPr="00C50F31" w:rsidTr="00C418D6">
        <w:trPr>
          <w:cantSplit/>
          <w:trHeight w:val="1858"/>
        </w:trPr>
        <w:tc>
          <w:tcPr>
            <w:tcW w:w="448"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Eylül</w:t>
            </w:r>
          </w:p>
        </w:tc>
        <w:tc>
          <w:tcPr>
            <w:tcW w:w="430"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line="240" w:lineRule="auto"/>
              <w:ind w:left="113" w:right="113"/>
              <w:jc w:val="center"/>
              <w:rPr>
                <w:rFonts w:asciiTheme="majorHAnsi" w:hAnsiTheme="majorHAnsi"/>
                <w:sz w:val="18"/>
                <w:szCs w:val="18"/>
              </w:rPr>
            </w:pPr>
            <w:r w:rsidRPr="004A1780">
              <w:rPr>
                <w:rFonts w:asciiTheme="majorHAnsi" w:hAnsiTheme="majorHAnsi"/>
                <w:sz w:val="18"/>
                <w:szCs w:val="18"/>
              </w:rPr>
              <w:t xml:space="preserve">3. Hafta  </w:t>
            </w:r>
          </w:p>
          <w:p w:rsidR="00A214C1" w:rsidRPr="004A1780" w:rsidRDefault="00A214C1" w:rsidP="006D1F71">
            <w:pPr>
              <w:spacing w:before="0" w:beforeAutospacing="0" w:after="0" w:afterAutospacing="0" w:line="240" w:lineRule="auto"/>
              <w:ind w:left="113" w:right="113"/>
              <w:jc w:val="center"/>
              <w:rPr>
                <w:rFonts w:asciiTheme="majorHAnsi" w:hAnsiTheme="majorHAnsi"/>
                <w:sz w:val="18"/>
                <w:szCs w:val="18"/>
              </w:rPr>
            </w:pPr>
          </w:p>
        </w:tc>
        <w:tc>
          <w:tcPr>
            <w:tcW w:w="550" w:type="dxa"/>
            <w:tcBorders>
              <w:top w:val="single" w:sz="4" w:space="0" w:color="auto"/>
              <w:bottom w:val="single" w:sz="4" w:space="0" w:color="auto"/>
            </w:tcBorders>
            <w:shd w:val="clear" w:color="auto" w:fill="FFFFFF"/>
            <w:vAlign w:val="center"/>
          </w:tcPr>
          <w:p w:rsidR="00A214C1" w:rsidRPr="004A1780" w:rsidRDefault="00A214C1" w:rsidP="00706ACF">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tcBorders>
              <w:top w:val="single" w:sz="4" w:space="0" w:color="auto"/>
              <w:bottom w:val="single" w:sz="4" w:space="0" w:color="auto"/>
            </w:tcBorders>
            <w:shd w:val="clear" w:color="auto" w:fill="FFFFFF"/>
            <w:vAlign w:val="center"/>
          </w:tcPr>
          <w:p w:rsidR="00A214C1" w:rsidRPr="004A1780" w:rsidRDefault="00611160"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A1-</w:t>
            </w:r>
            <w:r w:rsidR="00AA726A">
              <w:rPr>
                <w:rFonts w:asciiTheme="majorHAnsi" w:hAnsiTheme="majorHAnsi"/>
                <w:sz w:val="18"/>
                <w:szCs w:val="18"/>
              </w:rPr>
              <w:t>2</w:t>
            </w:r>
            <w:r>
              <w:rPr>
                <w:rFonts w:asciiTheme="majorHAnsi" w:hAnsiTheme="majorHAnsi"/>
                <w:sz w:val="18"/>
                <w:szCs w:val="18"/>
              </w:rPr>
              <w:t>.</w:t>
            </w:r>
            <w:r w:rsidR="00AA726A">
              <w:rPr>
                <w:rFonts w:asciiTheme="majorHAnsi" w:hAnsiTheme="majorHAnsi"/>
                <w:sz w:val="18"/>
                <w:szCs w:val="18"/>
              </w:rPr>
              <w:t>1</w:t>
            </w:r>
          </w:p>
        </w:tc>
        <w:tc>
          <w:tcPr>
            <w:tcW w:w="1559" w:type="dxa"/>
            <w:tcBorders>
              <w:top w:val="single" w:sz="4" w:space="0" w:color="auto"/>
              <w:bottom w:val="single" w:sz="4" w:space="0" w:color="auto"/>
            </w:tcBorders>
            <w:shd w:val="clear" w:color="auto" w:fill="FFFFFF"/>
            <w:vAlign w:val="center"/>
          </w:tcPr>
          <w:p w:rsidR="00186DDE" w:rsidRDefault="00186DDE" w:rsidP="00186DDE">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4A1780" w:rsidRDefault="00AA726A" w:rsidP="00186DDE">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1984" w:type="dxa"/>
            <w:tcBorders>
              <w:top w:val="single" w:sz="4" w:space="0" w:color="auto"/>
              <w:bottom w:val="single" w:sz="4" w:space="0" w:color="auto"/>
            </w:tcBorders>
            <w:shd w:val="clear" w:color="auto" w:fill="FFFFFF"/>
            <w:vAlign w:val="center"/>
          </w:tcPr>
          <w:p w:rsidR="00C0446E" w:rsidRDefault="00C0446E" w:rsidP="00C0446E">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7F38F2" w:rsidRPr="00A21627" w:rsidRDefault="007F38F2" w:rsidP="00C0446E">
            <w:pPr>
              <w:spacing w:before="0" w:beforeAutospacing="0" w:after="0" w:afterAutospacing="0"/>
              <w:rPr>
                <w:rFonts w:asciiTheme="majorHAnsi" w:hAnsiTheme="majorHAnsi"/>
                <w:sz w:val="18"/>
                <w:szCs w:val="18"/>
              </w:rPr>
            </w:pPr>
            <w:r>
              <w:rPr>
                <w:rFonts w:asciiTheme="majorHAnsi" w:hAnsiTheme="majorHAnsi"/>
                <w:sz w:val="18"/>
                <w:szCs w:val="18"/>
              </w:rPr>
              <w:t>-Kleidung</w:t>
            </w:r>
          </w:p>
          <w:p w:rsidR="00A214C1" w:rsidRPr="004A1780" w:rsidRDefault="007F38F2" w:rsidP="007F38F2">
            <w:pPr>
              <w:spacing w:before="0" w:beforeAutospacing="0" w:after="0" w:afterAutospacing="0"/>
              <w:rPr>
                <w:rFonts w:asciiTheme="majorHAnsi" w:hAnsiTheme="majorHAnsi"/>
                <w:sz w:val="20"/>
                <w:szCs w:val="20"/>
              </w:rPr>
            </w:pPr>
            <w:r>
              <w:rPr>
                <w:rFonts w:asciiTheme="majorHAnsi" w:hAnsiTheme="majorHAnsi"/>
                <w:sz w:val="20"/>
                <w:szCs w:val="20"/>
              </w:rPr>
              <w:t>Was tragen die Leute?</w:t>
            </w:r>
          </w:p>
        </w:tc>
        <w:tc>
          <w:tcPr>
            <w:tcW w:w="2800" w:type="dxa"/>
            <w:vMerge w:val="restart"/>
            <w:tcBorders>
              <w:top w:val="single" w:sz="4" w:space="0" w:color="auto"/>
            </w:tcBorders>
            <w:shd w:val="clear" w:color="auto" w:fill="FFFFFF"/>
          </w:tcPr>
          <w:p w:rsidR="00C0446E" w:rsidRDefault="00C0446E" w:rsidP="00C0446E">
            <w:pPr>
              <w:spacing w:before="0" w:beforeAutospacing="0" w:after="0" w:afterAutospacing="0" w:line="240" w:lineRule="auto"/>
              <w:rPr>
                <w:rFonts w:asciiTheme="majorHAnsi" w:eastAsia="Times New Roman" w:hAnsiTheme="majorHAnsi"/>
                <w:b/>
                <w:sz w:val="18"/>
                <w:szCs w:val="18"/>
                <w:lang w:eastAsia="tr-TR"/>
              </w:rPr>
            </w:pPr>
          </w:p>
          <w:p w:rsidR="00AA726A" w:rsidRPr="00383200" w:rsidRDefault="00AA726A" w:rsidP="00AA726A">
            <w:pPr>
              <w:spacing w:before="0" w:beforeAutospacing="0" w:after="0" w:afterAutospacing="0" w:line="240" w:lineRule="auto"/>
              <w:rPr>
                <w:rFonts w:ascii="Times New Roman" w:eastAsia="Times New Roman" w:hAnsi="Times New Roman"/>
                <w:b/>
                <w:sz w:val="18"/>
                <w:szCs w:val="18"/>
                <w:lang w:eastAsia="tr-TR"/>
              </w:rPr>
            </w:pPr>
            <w:r w:rsidRPr="00383200">
              <w:rPr>
                <w:rFonts w:ascii="Times New Roman" w:eastAsia="Times New Roman" w:hAnsi="Times New Roman"/>
                <w:b/>
                <w:sz w:val="18"/>
                <w:szCs w:val="18"/>
                <w:lang w:eastAsia="tr-TR"/>
              </w:rPr>
              <w:t>Okuma:</w:t>
            </w:r>
          </w:p>
          <w:p w:rsidR="00AA726A" w:rsidRPr="00116F31" w:rsidRDefault="00AA726A" w:rsidP="00AA726A">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34. Okuduklarında önemli bilgiyi ayırt eder. 34. Bilgi edinmek için okur. 36. Gazete ve dergi okumaya istek duyar. 37. Okuduklarında ne, nerede, ne zaman, nasıl, niçin, kim (5N 1K) sorularına cevap arar. </w:t>
            </w:r>
          </w:p>
          <w:p w:rsidR="00AA726A" w:rsidRPr="00116F31" w:rsidRDefault="00AA726A" w:rsidP="00AA726A">
            <w:pPr>
              <w:pStyle w:val="Default"/>
              <w:rPr>
                <w:rFonts w:ascii="Times New Roman" w:hAnsi="Times New Roman" w:cs="Times New Roman"/>
                <w:sz w:val="18"/>
                <w:szCs w:val="18"/>
              </w:rPr>
            </w:pPr>
            <w:r w:rsidRPr="00116F31">
              <w:rPr>
                <w:rFonts w:ascii="Times New Roman" w:hAnsi="Times New Roman" w:cs="Times New Roman"/>
                <w:sz w:val="18"/>
                <w:szCs w:val="18"/>
              </w:rPr>
              <w:t>38. Okudukları</w:t>
            </w:r>
            <w:r>
              <w:rPr>
                <w:rFonts w:ascii="Times New Roman" w:hAnsi="Times New Roman" w:cs="Times New Roman"/>
                <w:sz w:val="18"/>
                <w:szCs w:val="18"/>
              </w:rPr>
              <w:t xml:space="preserve">ndaki </w:t>
            </w:r>
            <w:r w:rsidRPr="00116F31">
              <w:rPr>
                <w:rFonts w:ascii="Times New Roman" w:hAnsi="Times New Roman" w:cs="Times New Roman"/>
                <w:sz w:val="18"/>
                <w:szCs w:val="18"/>
              </w:rPr>
              <w:t>karşılaştırmaları belirler.</w:t>
            </w:r>
            <w:r>
              <w:rPr>
                <w:sz w:val="22"/>
                <w:szCs w:val="22"/>
              </w:rPr>
              <w:t xml:space="preserve"> </w:t>
            </w:r>
            <w:r w:rsidRPr="00116F31">
              <w:rPr>
                <w:rFonts w:ascii="Times New Roman" w:hAnsi="Times New Roman" w:cs="Times New Roman"/>
                <w:sz w:val="18"/>
                <w:szCs w:val="18"/>
              </w:rPr>
              <w:t xml:space="preserve"> </w:t>
            </w:r>
            <w:r w:rsidRPr="00116F31">
              <w:rPr>
                <w:rFonts w:ascii="Times New Roman" w:hAnsi="Times New Roman" w:cs="Times New Roman"/>
                <w:b/>
                <w:sz w:val="18"/>
                <w:szCs w:val="18"/>
              </w:rPr>
              <w:t>Konuşma:</w:t>
            </w:r>
            <w:r w:rsidRPr="00116F31">
              <w:rPr>
                <w:rFonts w:ascii="Times New Roman" w:hAnsi="Times New Roman" w:cs="Times New Roman"/>
                <w:sz w:val="18"/>
                <w:szCs w:val="18"/>
              </w:rPr>
              <w:t xml:space="preserve"> </w:t>
            </w:r>
          </w:p>
          <w:p w:rsidR="00AA726A" w:rsidRPr="00116F31" w:rsidRDefault="00AA726A" w:rsidP="00AA726A">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38. Günlük ilişkilerin gerektirdiği farklı durumlara uygun konuşur. </w:t>
            </w:r>
          </w:p>
          <w:p w:rsidR="00AA726A" w:rsidRPr="00116F31" w:rsidRDefault="00AA726A" w:rsidP="00AA726A">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39. Kısa, açık ve anlaşılır telefon görüşmesi yapar. 40. Hoşlanıp hoşlanmadıklarını nedenleriyle </w:t>
            </w:r>
            <w:proofErr w:type="gramStart"/>
            <w:r w:rsidRPr="00116F31">
              <w:rPr>
                <w:rFonts w:ascii="Times New Roman" w:hAnsi="Times New Roman" w:cs="Times New Roman"/>
                <w:sz w:val="18"/>
                <w:szCs w:val="18"/>
              </w:rPr>
              <w:t>açıklar .</w:t>
            </w:r>
            <w:proofErr w:type="gramEnd"/>
            <w:r w:rsidRPr="00116F31">
              <w:rPr>
                <w:rFonts w:ascii="Times New Roman" w:hAnsi="Times New Roman" w:cs="Times New Roman"/>
                <w:sz w:val="18"/>
                <w:szCs w:val="18"/>
              </w:rPr>
              <w:t xml:space="preserve"> 41. Bilgi almak amacıyla sorular sorar. 42. Bilgi vermek amacıyla konuşur. 43. İhtiyaç duyduğu konularda taleplerini belirtir. </w:t>
            </w:r>
            <w:r w:rsidRPr="00116F31">
              <w:rPr>
                <w:rFonts w:ascii="Times New Roman" w:eastAsia="Times New Roman" w:hAnsi="Times New Roman" w:cs="Times New Roman"/>
                <w:b/>
                <w:sz w:val="18"/>
                <w:szCs w:val="18"/>
                <w:lang w:eastAsia="tr-TR"/>
              </w:rPr>
              <w:t>Yazma:</w:t>
            </w:r>
          </w:p>
          <w:p w:rsidR="00AA726A" w:rsidRPr="00383200" w:rsidRDefault="00AA726A" w:rsidP="00AA726A">
            <w:pPr>
              <w:pStyle w:val="Default"/>
              <w:rPr>
                <w:rFonts w:ascii="Times New Roman" w:hAnsi="Times New Roman" w:cs="Times New Roman"/>
                <w:sz w:val="18"/>
                <w:szCs w:val="18"/>
                <w:lang w:val="en-US"/>
              </w:rPr>
            </w:pPr>
            <w:r w:rsidRPr="00116F31">
              <w:rPr>
                <w:rFonts w:ascii="Times New Roman" w:hAnsi="Times New Roman" w:cs="Times New Roman"/>
                <w:sz w:val="18"/>
                <w:szCs w:val="18"/>
              </w:rPr>
              <w:t xml:space="preserve">yaşantısından ve günlük hayattan örnekler verir. </w:t>
            </w:r>
            <w:r w:rsidRPr="00383200">
              <w:rPr>
                <w:rFonts w:ascii="Times New Roman" w:hAnsi="Times New Roman" w:cs="Times New Roman"/>
                <w:sz w:val="18"/>
                <w:szCs w:val="18"/>
                <w:lang w:val="en-US"/>
              </w:rPr>
              <w:t xml:space="preserve">2. Not alır. 3. Liste oluşturur. 4. Kısa diyaloglar yazar. </w:t>
            </w:r>
          </w:p>
          <w:p w:rsidR="00AA726A" w:rsidRPr="00383200" w:rsidRDefault="00AA726A" w:rsidP="00AA726A">
            <w:pPr>
              <w:pStyle w:val="Default"/>
              <w:rPr>
                <w:rFonts w:ascii="Times New Roman" w:hAnsi="Times New Roman" w:cs="Times New Roman"/>
                <w:sz w:val="18"/>
                <w:szCs w:val="18"/>
                <w:lang w:val="en-US"/>
              </w:rPr>
            </w:pPr>
            <w:r w:rsidRPr="00383200">
              <w:rPr>
                <w:rFonts w:ascii="Times New Roman" w:hAnsi="Times New Roman" w:cs="Times New Roman"/>
                <w:sz w:val="18"/>
                <w:szCs w:val="18"/>
                <w:lang w:val="en-US"/>
              </w:rPr>
              <w:t xml:space="preserve">5. Kısa mesajlar yazar. 6. Formları yönergelerine uygun doldurur. 7. Bilgi almak amacıyla sorular yazar. </w:t>
            </w:r>
            <w:r w:rsidRPr="00383200">
              <w:rPr>
                <w:rFonts w:ascii="Times New Roman" w:hAnsi="Times New Roman" w:cs="Times New Roman"/>
                <w:b/>
                <w:sz w:val="18"/>
                <w:szCs w:val="18"/>
                <w:lang w:val="en-US"/>
              </w:rPr>
              <w:t>Dinleme:</w:t>
            </w:r>
          </w:p>
          <w:p w:rsidR="00AA726A" w:rsidRPr="00383200" w:rsidRDefault="00AA726A" w:rsidP="00AA726A">
            <w:pPr>
              <w:pStyle w:val="Default"/>
              <w:rPr>
                <w:rFonts w:ascii="Times New Roman" w:hAnsi="Times New Roman" w:cs="Times New Roman"/>
                <w:sz w:val="18"/>
                <w:szCs w:val="18"/>
                <w:lang w:val="en-US"/>
              </w:rPr>
            </w:pPr>
            <w:r w:rsidRPr="00383200">
              <w:rPr>
                <w:rFonts w:ascii="Times New Roman" w:hAnsi="Times New Roman" w:cs="Times New Roman"/>
                <w:sz w:val="18"/>
                <w:szCs w:val="18"/>
                <w:lang w:val="en-US"/>
              </w:rPr>
              <w:t xml:space="preserve">27. Dinlediği basit, açık ve anlaşılır gündelik konuşmaları anlamlandırır. 28. Açık ve anlaşılır bir şekilde gerçekleştirilen konuşmaları genel hatlarıyla anlar. 29. İlgilendiği konulardaki yavaş ve net konuşmaların konusunu belirler. </w:t>
            </w:r>
          </w:p>
          <w:p w:rsidR="00AA726A" w:rsidRPr="00383200" w:rsidRDefault="00AA726A" w:rsidP="00AA726A">
            <w:pPr>
              <w:pStyle w:val="Default"/>
              <w:rPr>
                <w:rFonts w:ascii="Times New Roman" w:hAnsi="Times New Roman" w:cs="Times New Roman"/>
                <w:sz w:val="18"/>
                <w:szCs w:val="18"/>
                <w:lang w:val="en-US"/>
              </w:rPr>
            </w:pPr>
            <w:r w:rsidRPr="00383200">
              <w:rPr>
                <w:rFonts w:ascii="Times New Roman" w:hAnsi="Times New Roman" w:cs="Times New Roman"/>
                <w:b/>
                <w:sz w:val="18"/>
                <w:szCs w:val="18"/>
                <w:lang w:val="en-US"/>
              </w:rPr>
              <w:t>Dil Kapsamı:</w:t>
            </w:r>
          </w:p>
          <w:p w:rsidR="00AA726A" w:rsidRDefault="00AA726A" w:rsidP="00AA726A">
            <w:pPr>
              <w:pStyle w:val="Default"/>
              <w:rPr>
                <w:rFonts w:ascii="Times New Roman" w:hAnsi="Times New Roman" w:cs="Times New Roman"/>
                <w:sz w:val="18"/>
                <w:szCs w:val="18"/>
              </w:rPr>
            </w:pPr>
            <w:r w:rsidRPr="00A214C1">
              <w:rPr>
                <w:rFonts w:ascii="Times New Roman" w:hAnsi="Times New Roman" w:cs="Times New Roman"/>
                <w:sz w:val="18"/>
                <w:szCs w:val="18"/>
              </w:rPr>
              <w:t>-</w:t>
            </w:r>
            <w:r w:rsidR="007F38F2">
              <w:rPr>
                <w:rFonts w:ascii="Times New Roman" w:hAnsi="Times New Roman" w:cs="Times New Roman"/>
                <w:sz w:val="18"/>
                <w:szCs w:val="18"/>
              </w:rPr>
              <w:t>Adjektiv</w:t>
            </w:r>
            <w:r w:rsidR="006076D5">
              <w:rPr>
                <w:rFonts w:ascii="Times New Roman" w:hAnsi="Times New Roman" w:cs="Times New Roman"/>
                <w:sz w:val="18"/>
                <w:szCs w:val="18"/>
              </w:rPr>
              <w:t>e</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eastAsia="tr-TR"/>
              </w:rPr>
            </w:pPr>
          </w:p>
          <w:p w:rsidR="00882B6F" w:rsidRPr="004A1780" w:rsidRDefault="00882B6F" w:rsidP="00DF3098">
            <w:pPr>
              <w:spacing w:before="0" w:beforeAutospacing="0" w:after="0" w:afterAutospacing="0" w:line="240" w:lineRule="auto"/>
              <w:rPr>
                <w:rFonts w:asciiTheme="majorHAnsi" w:hAnsiTheme="majorHAnsi"/>
                <w:b/>
                <w:sz w:val="16"/>
                <w:szCs w:val="16"/>
              </w:rPr>
            </w:pPr>
          </w:p>
        </w:tc>
        <w:tc>
          <w:tcPr>
            <w:tcW w:w="1430" w:type="dxa"/>
            <w:vMerge w:val="restart"/>
            <w:tcBorders>
              <w:top w:val="single" w:sz="4" w:space="0" w:color="auto"/>
            </w:tcBorders>
            <w:shd w:val="clear" w:color="auto" w:fill="FFFFFF"/>
          </w:tcPr>
          <w:p w:rsidR="00A214C1" w:rsidRPr="004A1780" w:rsidRDefault="00A214C1" w:rsidP="00D827C3">
            <w:pPr>
              <w:spacing w:before="0" w:beforeAutospacing="0" w:after="0" w:afterAutospacing="0"/>
              <w:rPr>
                <w:rFonts w:asciiTheme="majorHAnsi" w:hAnsiTheme="majorHAnsi"/>
                <w:sz w:val="18"/>
                <w:szCs w:val="18"/>
              </w:rPr>
            </w:pPr>
          </w:p>
        </w:tc>
        <w:tc>
          <w:tcPr>
            <w:tcW w:w="1870" w:type="dxa"/>
            <w:tcBorders>
              <w:top w:val="single" w:sz="4" w:space="0" w:color="auto"/>
              <w:bottom w:val="single" w:sz="4" w:space="0" w:color="auto"/>
            </w:tcBorders>
            <w:shd w:val="clear" w:color="auto" w:fill="FFFFFF"/>
          </w:tcPr>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Drama-Eğitsel oyunlar</w:t>
            </w:r>
          </w:p>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D827C3">
            <w:pPr>
              <w:spacing w:before="0" w:beforeAutospacing="0" w:after="0" w:afterAutospacing="0"/>
              <w:rPr>
                <w:rFonts w:asciiTheme="majorHAnsi" w:hAnsiTheme="majorHAnsi"/>
                <w:sz w:val="18"/>
                <w:szCs w:val="18"/>
              </w:rPr>
            </w:pPr>
            <w:r w:rsidRPr="004A1780">
              <w:rPr>
                <w:rFonts w:asciiTheme="majorHAnsi" w:hAnsiTheme="majorHAnsi"/>
                <w:bCs/>
                <w:sz w:val="18"/>
                <w:szCs w:val="18"/>
                <w:lang w:eastAsia="tr-TR"/>
              </w:rPr>
              <w:t>Gösterip yaptırma yöntemi</w:t>
            </w:r>
          </w:p>
        </w:tc>
        <w:tc>
          <w:tcPr>
            <w:tcW w:w="2122" w:type="dxa"/>
            <w:tcBorders>
              <w:top w:val="single" w:sz="4" w:space="0" w:color="auto"/>
              <w:bottom w:val="single" w:sz="4" w:space="0" w:color="auto"/>
            </w:tcBorders>
            <w:shd w:val="clear" w:color="auto" w:fill="FFFFFF"/>
          </w:tcPr>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9302AE">
            <w:pPr>
              <w:spacing w:before="0" w:beforeAutospacing="0" w:after="0" w:afterAutospacing="0"/>
              <w:rPr>
                <w:rFonts w:asciiTheme="majorHAnsi" w:hAnsiTheme="majorHAnsi"/>
                <w:sz w:val="18"/>
                <w:szCs w:val="18"/>
              </w:rPr>
            </w:pPr>
          </w:p>
        </w:tc>
        <w:tc>
          <w:tcPr>
            <w:tcW w:w="1559" w:type="dxa"/>
            <w:tcBorders>
              <w:top w:val="single" w:sz="4" w:space="0" w:color="auto"/>
              <w:bottom w:val="single" w:sz="4" w:space="0" w:color="auto"/>
            </w:tcBorders>
            <w:shd w:val="clear" w:color="auto" w:fill="FFFFFF"/>
          </w:tcPr>
          <w:p w:rsidR="00A214C1" w:rsidRPr="004A1780" w:rsidRDefault="00A214C1" w:rsidP="005D1BC1">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p w:rsidR="00A214C1" w:rsidRPr="004A1780" w:rsidRDefault="00A214C1" w:rsidP="005D1BC1">
            <w:pPr>
              <w:spacing w:before="0" w:beforeAutospacing="0" w:after="0" w:afterAutospacing="0"/>
              <w:rPr>
                <w:rFonts w:asciiTheme="majorHAnsi" w:hAnsiTheme="majorHAnsi"/>
                <w:sz w:val="18"/>
                <w:szCs w:val="18"/>
              </w:rPr>
            </w:pPr>
          </w:p>
        </w:tc>
      </w:tr>
      <w:tr w:rsidR="00A214C1" w:rsidRPr="00C50F31" w:rsidTr="00C418D6">
        <w:trPr>
          <w:cantSplit/>
          <w:trHeight w:val="1530"/>
        </w:trPr>
        <w:tc>
          <w:tcPr>
            <w:tcW w:w="448"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Eylül</w:t>
            </w:r>
          </w:p>
        </w:tc>
        <w:tc>
          <w:tcPr>
            <w:tcW w:w="430" w:type="dxa"/>
            <w:tcBorders>
              <w:top w:val="single" w:sz="4" w:space="0" w:color="auto"/>
            </w:tcBorders>
            <w:shd w:val="clear" w:color="auto" w:fill="FFFFFF"/>
            <w:textDirection w:val="btLr"/>
          </w:tcPr>
          <w:p w:rsidR="00A214C1" w:rsidRPr="004A1780" w:rsidRDefault="00A214C1" w:rsidP="006D1F71">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4. Hafta</w:t>
            </w:r>
          </w:p>
        </w:tc>
        <w:tc>
          <w:tcPr>
            <w:tcW w:w="550" w:type="dxa"/>
            <w:tcBorders>
              <w:top w:val="single" w:sz="4" w:space="0" w:color="auto"/>
            </w:tcBorders>
            <w:shd w:val="clear" w:color="auto" w:fill="FFFFFF"/>
            <w:vAlign w:val="center"/>
          </w:tcPr>
          <w:p w:rsidR="00A214C1" w:rsidRPr="004A1780" w:rsidRDefault="00A214C1" w:rsidP="00706ACF">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tcBorders>
              <w:top w:val="single" w:sz="4" w:space="0" w:color="auto"/>
            </w:tcBorders>
            <w:shd w:val="clear" w:color="auto" w:fill="FFFFFF"/>
            <w:vAlign w:val="center"/>
          </w:tcPr>
          <w:p w:rsidR="00A214C1" w:rsidRPr="004A1780" w:rsidRDefault="00AA726A" w:rsidP="00706ACF">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tcBorders>
            <w:shd w:val="clear" w:color="auto" w:fill="FFFFFF"/>
            <w:vAlign w:val="center"/>
          </w:tcPr>
          <w:p w:rsidR="00AA726A"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A21627"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1984" w:type="dxa"/>
            <w:tcBorders>
              <w:top w:val="single" w:sz="4" w:space="0" w:color="auto"/>
            </w:tcBorders>
            <w:shd w:val="clear" w:color="auto" w:fill="FFFFFF"/>
            <w:vAlign w:val="center"/>
          </w:tcPr>
          <w:p w:rsidR="007F38F2" w:rsidRPr="00A21627" w:rsidRDefault="007F38F2" w:rsidP="007F38F2">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A214C1" w:rsidRDefault="007F38F2" w:rsidP="007F38F2">
            <w:pPr>
              <w:spacing w:before="0" w:beforeAutospacing="0" w:after="0" w:afterAutospacing="0"/>
              <w:rPr>
                <w:rFonts w:asciiTheme="majorHAnsi" w:hAnsiTheme="majorHAnsi"/>
                <w:sz w:val="20"/>
                <w:szCs w:val="20"/>
              </w:rPr>
            </w:pPr>
            <w:r w:rsidRPr="004A1780">
              <w:rPr>
                <w:rFonts w:asciiTheme="majorHAnsi" w:hAnsiTheme="majorHAnsi"/>
                <w:sz w:val="20"/>
                <w:szCs w:val="20"/>
              </w:rPr>
              <w:t>-</w:t>
            </w:r>
            <w:r>
              <w:rPr>
                <w:rFonts w:asciiTheme="majorHAnsi" w:hAnsiTheme="majorHAnsi"/>
                <w:sz w:val="20"/>
                <w:szCs w:val="20"/>
              </w:rPr>
              <w:t>Kleidung</w:t>
            </w:r>
          </w:p>
          <w:p w:rsidR="007F38F2" w:rsidRPr="004A1780" w:rsidRDefault="007F38F2" w:rsidP="007F38F2">
            <w:pPr>
              <w:spacing w:before="0" w:beforeAutospacing="0" w:after="0" w:afterAutospacing="0"/>
              <w:rPr>
                <w:rFonts w:asciiTheme="majorHAnsi" w:hAnsiTheme="majorHAnsi"/>
                <w:sz w:val="20"/>
                <w:szCs w:val="20"/>
              </w:rPr>
            </w:pPr>
            <w:r>
              <w:rPr>
                <w:rFonts w:asciiTheme="majorHAnsi" w:hAnsiTheme="majorHAnsi"/>
                <w:sz w:val="20"/>
                <w:szCs w:val="20"/>
              </w:rPr>
              <w:t>Nominativ:Adjektive nach unbestimmten Artikel</w:t>
            </w:r>
          </w:p>
        </w:tc>
        <w:tc>
          <w:tcPr>
            <w:tcW w:w="2800" w:type="dxa"/>
            <w:vMerge/>
            <w:shd w:val="clear" w:color="auto" w:fill="FFFFFF"/>
          </w:tcPr>
          <w:p w:rsidR="00A214C1" w:rsidRPr="004A1780" w:rsidRDefault="00A214C1" w:rsidP="00AE0687">
            <w:pPr>
              <w:pStyle w:val="Default"/>
              <w:rPr>
                <w:rFonts w:asciiTheme="majorHAnsi" w:hAnsiTheme="majorHAnsi" w:cs="Times New Roman"/>
                <w:sz w:val="18"/>
                <w:szCs w:val="18"/>
                <w:lang w:val="tr-TR"/>
              </w:rPr>
            </w:pPr>
          </w:p>
        </w:tc>
        <w:tc>
          <w:tcPr>
            <w:tcW w:w="1430" w:type="dxa"/>
            <w:vMerge/>
            <w:shd w:val="clear" w:color="auto" w:fill="FFFFFF"/>
          </w:tcPr>
          <w:p w:rsidR="00A214C1" w:rsidRPr="004A1780" w:rsidRDefault="00A214C1" w:rsidP="00D827C3">
            <w:pPr>
              <w:spacing w:before="0" w:beforeAutospacing="0" w:after="0" w:afterAutospacing="0"/>
              <w:rPr>
                <w:rFonts w:asciiTheme="majorHAnsi" w:hAnsiTheme="majorHAnsi"/>
                <w:sz w:val="18"/>
                <w:szCs w:val="18"/>
              </w:rPr>
            </w:pPr>
          </w:p>
        </w:tc>
        <w:tc>
          <w:tcPr>
            <w:tcW w:w="1870" w:type="dxa"/>
            <w:tcBorders>
              <w:top w:val="single" w:sz="4" w:space="0" w:color="auto"/>
            </w:tcBorders>
            <w:shd w:val="clear" w:color="auto" w:fill="FFFFFF"/>
          </w:tcPr>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Eğitsel oyunlar</w:t>
            </w:r>
          </w:p>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A542E3">
            <w:pPr>
              <w:spacing w:before="0" w:beforeAutospacing="0" w:after="0" w:afterAutospacing="0"/>
              <w:rPr>
                <w:rFonts w:asciiTheme="majorHAnsi" w:hAnsiTheme="majorHAnsi"/>
                <w:sz w:val="18"/>
                <w:szCs w:val="18"/>
              </w:rPr>
            </w:pPr>
            <w:r w:rsidRPr="004A1780">
              <w:rPr>
                <w:rFonts w:asciiTheme="majorHAnsi" w:hAnsiTheme="majorHAnsi"/>
                <w:bCs/>
                <w:sz w:val="18"/>
                <w:szCs w:val="18"/>
                <w:lang w:eastAsia="tr-TR"/>
              </w:rPr>
              <w:t>Gösterip yaptırma yöntemi</w:t>
            </w:r>
          </w:p>
        </w:tc>
        <w:tc>
          <w:tcPr>
            <w:tcW w:w="2122" w:type="dxa"/>
            <w:tcBorders>
              <w:top w:val="single" w:sz="4" w:space="0" w:color="auto"/>
            </w:tcBorders>
            <w:shd w:val="clear" w:color="auto" w:fill="FFFFFF"/>
          </w:tcPr>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D827C3">
            <w:pPr>
              <w:spacing w:before="0" w:beforeAutospacing="0" w:after="0" w:afterAutospacing="0"/>
              <w:rPr>
                <w:rFonts w:asciiTheme="majorHAnsi" w:hAnsiTheme="majorHAnsi"/>
                <w:sz w:val="18"/>
                <w:szCs w:val="18"/>
              </w:rPr>
            </w:pPr>
          </w:p>
        </w:tc>
        <w:tc>
          <w:tcPr>
            <w:tcW w:w="1559" w:type="dxa"/>
            <w:tcBorders>
              <w:top w:val="single" w:sz="4" w:space="0" w:color="auto"/>
            </w:tcBorders>
            <w:shd w:val="clear" w:color="auto" w:fill="FFFFFF"/>
          </w:tcPr>
          <w:p w:rsidR="00A214C1" w:rsidRPr="004A1780" w:rsidRDefault="00F570D6" w:rsidP="00D827C3">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tc>
      </w:tr>
      <w:tr w:rsidR="00A214C1" w:rsidRPr="00C50F31" w:rsidTr="00C418D6">
        <w:trPr>
          <w:cantSplit/>
          <w:trHeight w:val="1530"/>
        </w:trPr>
        <w:tc>
          <w:tcPr>
            <w:tcW w:w="448" w:type="dxa"/>
            <w:tcBorders>
              <w:top w:val="single" w:sz="4" w:space="0" w:color="auto"/>
              <w:bottom w:val="single" w:sz="4" w:space="0" w:color="auto"/>
            </w:tcBorders>
            <w:shd w:val="clear" w:color="auto" w:fill="FFFFFF"/>
            <w:textDirection w:val="btLr"/>
          </w:tcPr>
          <w:p w:rsidR="00A214C1" w:rsidRPr="004A1780" w:rsidRDefault="00A214C1" w:rsidP="00074659">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Ekim</w:t>
            </w:r>
          </w:p>
        </w:tc>
        <w:tc>
          <w:tcPr>
            <w:tcW w:w="430" w:type="dxa"/>
            <w:shd w:val="clear" w:color="auto" w:fill="FFFFFF"/>
            <w:textDirection w:val="btLr"/>
          </w:tcPr>
          <w:p w:rsidR="00A214C1" w:rsidRPr="004A1780" w:rsidRDefault="00A214C1" w:rsidP="00074659">
            <w:pPr>
              <w:spacing w:before="0" w:beforeAutospacing="0" w:after="0" w:afterAutospacing="0" w:line="240" w:lineRule="auto"/>
              <w:ind w:left="113" w:right="113"/>
              <w:jc w:val="center"/>
              <w:rPr>
                <w:rFonts w:asciiTheme="majorHAnsi" w:hAnsiTheme="majorHAnsi"/>
                <w:sz w:val="18"/>
                <w:szCs w:val="18"/>
              </w:rPr>
            </w:pPr>
            <w:r w:rsidRPr="004A1780">
              <w:rPr>
                <w:rFonts w:asciiTheme="majorHAnsi" w:hAnsiTheme="majorHAnsi"/>
                <w:sz w:val="18"/>
                <w:szCs w:val="18"/>
              </w:rPr>
              <w:t>1.Hafta</w:t>
            </w:r>
          </w:p>
          <w:p w:rsidR="00A214C1" w:rsidRPr="004A1780" w:rsidRDefault="00A214C1" w:rsidP="00074659">
            <w:pPr>
              <w:spacing w:before="0" w:beforeAutospacing="0" w:after="0" w:afterAutospacing="0"/>
              <w:ind w:left="113" w:right="113"/>
              <w:rPr>
                <w:rFonts w:asciiTheme="majorHAnsi" w:hAnsiTheme="majorHAnsi"/>
                <w:sz w:val="18"/>
                <w:szCs w:val="18"/>
              </w:rPr>
            </w:pPr>
          </w:p>
        </w:tc>
        <w:tc>
          <w:tcPr>
            <w:tcW w:w="550" w:type="dxa"/>
            <w:shd w:val="clear" w:color="auto" w:fill="FFFFFF"/>
            <w:vAlign w:val="center"/>
          </w:tcPr>
          <w:p w:rsidR="00A214C1" w:rsidRPr="004A1780" w:rsidRDefault="00A214C1" w:rsidP="00074659">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shd w:val="clear" w:color="auto" w:fill="FFFFFF"/>
            <w:vAlign w:val="center"/>
          </w:tcPr>
          <w:p w:rsidR="00A214C1" w:rsidRPr="004A1780" w:rsidRDefault="00AA726A" w:rsidP="00074659">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AA726A"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4A1780"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1984" w:type="dxa"/>
            <w:shd w:val="clear" w:color="auto" w:fill="FFFFFF"/>
            <w:vAlign w:val="center"/>
          </w:tcPr>
          <w:p w:rsidR="007F38F2" w:rsidRPr="00A21627" w:rsidRDefault="007F38F2" w:rsidP="007F38F2">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7F38F2" w:rsidRDefault="007F38F2" w:rsidP="007F38F2">
            <w:pPr>
              <w:spacing w:before="0" w:beforeAutospacing="0" w:after="0" w:afterAutospacing="0"/>
              <w:rPr>
                <w:rFonts w:asciiTheme="majorHAnsi" w:hAnsiTheme="majorHAnsi"/>
                <w:sz w:val="20"/>
                <w:szCs w:val="20"/>
              </w:rPr>
            </w:pPr>
            <w:r w:rsidRPr="004A1780">
              <w:rPr>
                <w:rFonts w:asciiTheme="majorHAnsi" w:hAnsiTheme="majorHAnsi"/>
                <w:sz w:val="20"/>
                <w:szCs w:val="20"/>
              </w:rPr>
              <w:t>-</w:t>
            </w:r>
            <w:r>
              <w:rPr>
                <w:rFonts w:asciiTheme="majorHAnsi" w:hAnsiTheme="majorHAnsi"/>
                <w:sz w:val="20"/>
                <w:szCs w:val="20"/>
              </w:rPr>
              <w:t>Kleidung</w:t>
            </w:r>
          </w:p>
          <w:p w:rsidR="007F38F2" w:rsidRDefault="007F38F2" w:rsidP="007F38F2">
            <w:pPr>
              <w:spacing w:before="0" w:beforeAutospacing="0" w:after="0" w:afterAutospacing="0"/>
              <w:rPr>
                <w:rFonts w:asciiTheme="majorHAnsi" w:hAnsiTheme="majorHAnsi"/>
                <w:sz w:val="20"/>
                <w:szCs w:val="20"/>
              </w:rPr>
            </w:pPr>
            <w:r>
              <w:rPr>
                <w:rFonts w:asciiTheme="majorHAnsi" w:hAnsiTheme="majorHAnsi"/>
                <w:sz w:val="20"/>
                <w:szCs w:val="20"/>
              </w:rPr>
              <w:t>Akkusativ: Adjektive nach unbestimmten Artikel</w:t>
            </w:r>
          </w:p>
          <w:p w:rsidR="00A214C1" w:rsidRPr="004A1780" w:rsidRDefault="007F38F2" w:rsidP="007F38F2">
            <w:pPr>
              <w:spacing w:before="0" w:beforeAutospacing="0" w:after="0" w:afterAutospacing="0"/>
              <w:rPr>
                <w:rFonts w:asciiTheme="majorHAnsi" w:hAnsiTheme="majorHAnsi"/>
                <w:sz w:val="18"/>
                <w:szCs w:val="18"/>
              </w:rPr>
            </w:pPr>
            <w:r>
              <w:rPr>
                <w:rFonts w:asciiTheme="majorHAnsi" w:hAnsiTheme="majorHAnsi"/>
                <w:sz w:val="20"/>
                <w:szCs w:val="20"/>
              </w:rPr>
              <w:t>-Farben</w:t>
            </w:r>
          </w:p>
        </w:tc>
        <w:tc>
          <w:tcPr>
            <w:tcW w:w="2800" w:type="dxa"/>
            <w:vMerge/>
            <w:shd w:val="clear" w:color="auto" w:fill="FFFFFF"/>
          </w:tcPr>
          <w:p w:rsidR="00A214C1" w:rsidRPr="004A1780" w:rsidRDefault="00A214C1" w:rsidP="00074659">
            <w:pPr>
              <w:pStyle w:val="Default"/>
              <w:rPr>
                <w:rFonts w:asciiTheme="majorHAnsi" w:hAnsiTheme="majorHAnsi" w:cs="Times New Roman"/>
                <w:sz w:val="18"/>
                <w:szCs w:val="18"/>
                <w:lang w:val="tr-TR"/>
              </w:rPr>
            </w:pPr>
          </w:p>
        </w:tc>
        <w:tc>
          <w:tcPr>
            <w:tcW w:w="1430" w:type="dxa"/>
            <w:vMerge/>
            <w:shd w:val="clear" w:color="auto" w:fill="FFFFFF"/>
          </w:tcPr>
          <w:p w:rsidR="00A214C1" w:rsidRPr="004A1780" w:rsidRDefault="00A214C1" w:rsidP="00074659">
            <w:pPr>
              <w:spacing w:before="0" w:beforeAutospacing="0" w:after="0" w:afterAutospacing="0"/>
              <w:rPr>
                <w:rFonts w:asciiTheme="majorHAnsi" w:hAnsiTheme="majorHAnsi"/>
                <w:sz w:val="18"/>
                <w:szCs w:val="18"/>
              </w:rPr>
            </w:pPr>
          </w:p>
        </w:tc>
        <w:tc>
          <w:tcPr>
            <w:tcW w:w="1870" w:type="dxa"/>
            <w:shd w:val="clear" w:color="auto" w:fill="FFFFFF"/>
          </w:tcPr>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Eğitsel oyunlar</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Gösterip yaptırma yöntemi</w:t>
            </w:r>
          </w:p>
        </w:tc>
        <w:tc>
          <w:tcPr>
            <w:tcW w:w="2122" w:type="dxa"/>
            <w:shd w:val="clear" w:color="auto" w:fill="FFFFFF"/>
          </w:tcPr>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074659">
            <w:pPr>
              <w:spacing w:before="0" w:beforeAutospacing="0" w:after="0" w:afterAutospacing="0"/>
              <w:rPr>
                <w:rFonts w:asciiTheme="majorHAnsi" w:hAnsiTheme="majorHAnsi"/>
                <w:sz w:val="18"/>
                <w:szCs w:val="18"/>
              </w:rPr>
            </w:pPr>
          </w:p>
        </w:tc>
        <w:tc>
          <w:tcPr>
            <w:tcW w:w="1559" w:type="dxa"/>
            <w:shd w:val="clear" w:color="auto" w:fill="FFFFFF"/>
          </w:tcPr>
          <w:p w:rsidR="00A214C1" w:rsidRPr="004A1780" w:rsidRDefault="00F570D6" w:rsidP="00074659">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tc>
      </w:tr>
      <w:tr w:rsidR="00A214C1" w:rsidRPr="00C50F31" w:rsidTr="00AA726A">
        <w:trPr>
          <w:cantSplit/>
          <w:trHeight w:val="1918"/>
        </w:trPr>
        <w:tc>
          <w:tcPr>
            <w:tcW w:w="448" w:type="dxa"/>
            <w:tcBorders>
              <w:top w:val="single" w:sz="4" w:space="0" w:color="auto"/>
              <w:bottom w:val="single" w:sz="4" w:space="0" w:color="auto"/>
            </w:tcBorders>
            <w:shd w:val="clear" w:color="auto" w:fill="FFFFFF"/>
            <w:textDirection w:val="btLr"/>
          </w:tcPr>
          <w:p w:rsidR="00A214C1" w:rsidRPr="00DB598A" w:rsidRDefault="00A214C1" w:rsidP="00A214C1">
            <w:pPr>
              <w:spacing w:before="0" w:beforeAutospacing="0" w:after="0" w:afterAutospacing="0"/>
              <w:ind w:left="113" w:right="113"/>
              <w:jc w:val="center"/>
              <w:rPr>
                <w:rFonts w:asciiTheme="majorHAnsi" w:hAnsiTheme="majorHAnsi"/>
                <w:sz w:val="18"/>
                <w:szCs w:val="18"/>
              </w:rPr>
            </w:pPr>
            <w:r w:rsidRPr="00DB598A">
              <w:rPr>
                <w:rFonts w:asciiTheme="majorHAnsi" w:hAnsiTheme="majorHAnsi"/>
                <w:sz w:val="18"/>
                <w:szCs w:val="18"/>
              </w:rPr>
              <w:t>Ekim</w:t>
            </w:r>
          </w:p>
        </w:tc>
        <w:tc>
          <w:tcPr>
            <w:tcW w:w="430" w:type="dxa"/>
            <w:tcBorders>
              <w:bottom w:val="single" w:sz="4" w:space="0" w:color="auto"/>
            </w:tcBorders>
            <w:shd w:val="clear" w:color="auto" w:fill="FFFFFF"/>
            <w:textDirection w:val="btLr"/>
          </w:tcPr>
          <w:p w:rsidR="00A214C1" w:rsidRPr="00DB598A" w:rsidRDefault="00A214C1" w:rsidP="00A214C1">
            <w:pPr>
              <w:spacing w:before="0" w:beforeAutospacing="0" w:after="0" w:afterAutospacing="0"/>
              <w:ind w:left="113" w:right="113"/>
              <w:jc w:val="center"/>
              <w:rPr>
                <w:rFonts w:asciiTheme="majorHAnsi" w:hAnsiTheme="majorHAnsi"/>
                <w:sz w:val="18"/>
                <w:szCs w:val="18"/>
              </w:rPr>
            </w:pPr>
            <w:r w:rsidRPr="00DB598A">
              <w:rPr>
                <w:rFonts w:asciiTheme="majorHAnsi" w:hAnsiTheme="majorHAnsi"/>
                <w:sz w:val="18"/>
                <w:szCs w:val="18"/>
              </w:rPr>
              <w:t>2.Hafta</w:t>
            </w:r>
          </w:p>
          <w:p w:rsidR="00A214C1" w:rsidRPr="00DB598A" w:rsidRDefault="00A214C1" w:rsidP="00A214C1">
            <w:pPr>
              <w:spacing w:before="0" w:beforeAutospacing="0" w:after="0" w:afterAutospacing="0"/>
              <w:ind w:left="113" w:right="113"/>
              <w:jc w:val="center"/>
              <w:rPr>
                <w:rFonts w:asciiTheme="majorHAnsi" w:hAnsiTheme="majorHAnsi"/>
                <w:sz w:val="18"/>
                <w:szCs w:val="18"/>
              </w:rPr>
            </w:pPr>
          </w:p>
        </w:tc>
        <w:tc>
          <w:tcPr>
            <w:tcW w:w="550" w:type="dxa"/>
            <w:tcBorders>
              <w:bottom w:val="single" w:sz="4" w:space="0" w:color="auto"/>
            </w:tcBorders>
            <w:shd w:val="clear" w:color="auto" w:fill="FFFFFF"/>
            <w:vAlign w:val="center"/>
          </w:tcPr>
          <w:p w:rsidR="00A214C1" w:rsidRPr="00DB598A" w:rsidRDefault="00A214C1" w:rsidP="00A214C1">
            <w:pPr>
              <w:spacing w:before="0" w:beforeAutospacing="0" w:after="0" w:afterAutospacing="0"/>
              <w:jc w:val="center"/>
              <w:rPr>
                <w:rFonts w:asciiTheme="majorHAnsi" w:hAnsiTheme="majorHAnsi"/>
                <w:sz w:val="18"/>
                <w:szCs w:val="18"/>
              </w:rPr>
            </w:pPr>
            <w:r w:rsidRPr="00DB598A">
              <w:rPr>
                <w:rFonts w:asciiTheme="majorHAnsi" w:hAnsiTheme="majorHAnsi"/>
                <w:sz w:val="18"/>
                <w:szCs w:val="18"/>
              </w:rPr>
              <w:t>2</w:t>
            </w:r>
          </w:p>
        </w:tc>
        <w:tc>
          <w:tcPr>
            <w:tcW w:w="807" w:type="dxa"/>
            <w:tcBorders>
              <w:bottom w:val="single" w:sz="4" w:space="0" w:color="auto"/>
            </w:tcBorders>
            <w:shd w:val="clear" w:color="auto" w:fill="FFFFFF"/>
            <w:vAlign w:val="center"/>
          </w:tcPr>
          <w:p w:rsidR="00A214C1" w:rsidRPr="00DB598A" w:rsidRDefault="00AA726A" w:rsidP="00A214C1">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bottom w:val="single" w:sz="4" w:space="0" w:color="auto"/>
            </w:tcBorders>
            <w:shd w:val="clear" w:color="auto" w:fill="FFFFFF"/>
            <w:vAlign w:val="center"/>
          </w:tcPr>
          <w:p w:rsidR="00AA726A"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DB598A" w:rsidRDefault="00AA726A" w:rsidP="00AA726A">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1984" w:type="dxa"/>
            <w:tcBorders>
              <w:bottom w:val="single" w:sz="4" w:space="0" w:color="auto"/>
            </w:tcBorders>
            <w:shd w:val="clear" w:color="auto" w:fill="FFFFFF"/>
            <w:vAlign w:val="center"/>
          </w:tcPr>
          <w:p w:rsidR="00DF3098" w:rsidRDefault="00A214C1" w:rsidP="00DF3098">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 </w:t>
            </w:r>
            <w:r w:rsidR="00DF3098">
              <w:rPr>
                <w:rFonts w:asciiTheme="majorHAnsi" w:hAnsiTheme="majorHAnsi"/>
                <w:sz w:val="18"/>
                <w:szCs w:val="18"/>
              </w:rPr>
              <w:t xml:space="preserve">LEKTION </w:t>
            </w:r>
            <w:r w:rsidR="007F38F2">
              <w:rPr>
                <w:rFonts w:asciiTheme="majorHAnsi" w:hAnsiTheme="majorHAnsi"/>
                <w:sz w:val="18"/>
                <w:szCs w:val="18"/>
              </w:rPr>
              <w:t>2</w:t>
            </w:r>
          </w:p>
          <w:p w:rsidR="00A214C1" w:rsidRDefault="00DF3098" w:rsidP="007F38F2">
            <w:pPr>
              <w:spacing w:before="0" w:beforeAutospacing="0" w:after="0" w:afterAutospacing="0"/>
              <w:rPr>
                <w:rFonts w:asciiTheme="majorHAnsi" w:hAnsiTheme="majorHAnsi"/>
                <w:sz w:val="18"/>
                <w:szCs w:val="18"/>
              </w:rPr>
            </w:pPr>
            <w:r>
              <w:rPr>
                <w:rFonts w:asciiTheme="majorHAnsi" w:hAnsiTheme="majorHAnsi"/>
                <w:sz w:val="18"/>
                <w:szCs w:val="18"/>
              </w:rPr>
              <w:t>-</w:t>
            </w:r>
            <w:r w:rsidR="007F38F2">
              <w:rPr>
                <w:rFonts w:asciiTheme="majorHAnsi" w:hAnsiTheme="majorHAnsi"/>
                <w:sz w:val="18"/>
                <w:szCs w:val="18"/>
              </w:rPr>
              <w:t>Einkaufen</w:t>
            </w:r>
          </w:p>
          <w:p w:rsidR="00CB2B2D" w:rsidRPr="00DB598A" w:rsidRDefault="00CB2B2D" w:rsidP="007F38F2">
            <w:pPr>
              <w:spacing w:before="0" w:beforeAutospacing="0" w:after="0" w:afterAutospacing="0"/>
              <w:rPr>
                <w:rFonts w:asciiTheme="majorHAnsi" w:hAnsiTheme="majorHAnsi"/>
                <w:sz w:val="18"/>
                <w:szCs w:val="18"/>
              </w:rPr>
            </w:pPr>
            <w:r>
              <w:rPr>
                <w:rFonts w:asciiTheme="majorHAnsi" w:hAnsiTheme="majorHAnsi"/>
                <w:sz w:val="18"/>
                <w:szCs w:val="18"/>
              </w:rPr>
              <w:t>Im Kaufhaus</w:t>
            </w:r>
          </w:p>
        </w:tc>
        <w:tc>
          <w:tcPr>
            <w:tcW w:w="2800" w:type="dxa"/>
            <w:vMerge/>
            <w:tcBorders>
              <w:bottom w:val="single" w:sz="4" w:space="0" w:color="auto"/>
            </w:tcBorders>
            <w:shd w:val="clear" w:color="auto" w:fill="FFFFFF"/>
          </w:tcPr>
          <w:p w:rsidR="00A214C1" w:rsidRPr="00DB598A" w:rsidRDefault="00A214C1" w:rsidP="00A214C1">
            <w:pPr>
              <w:pStyle w:val="Default"/>
              <w:rPr>
                <w:rFonts w:asciiTheme="majorHAnsi" w:hAnsiTheme="majorHAnsi" w:cs="Times New Roman"/>
                <w:sz w:val="18"/>
                <w:szCs w:val="18"/>
                <w:lang w:val="tr-TR"/>
              </w:rPr>
            </w:pPr>
          </w:p>
        </w:tc>
        <w:tc>
          <w:tcPr>
            <w:tcW w:w="1430" w:type="dxa"/>
            <w:vMerge/>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sz w:val="18"/>
                <w:szCs w:val="18"/>
              </w:rPr>
            </w:pPr>
          </w:p>
        </w:tc>
        <w:tc>
          <w:tcPr>
            <w:tcW w:w="1870" w:type="dxa"/>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Anlatma yöntemi</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Bireysel çalışma yöntemi</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Soru-cevap</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Rol yapma-Drama</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Eğitsel oyunlar</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İkili Çalışmalar</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Gösterip yaptırma yöntemi</w:t>
            </w:r>
          </w:p>
        </w:tc>
        <w:tc>
          <w:tcPr>
            <w:tcW w:w="2122" w:type="dxa"/>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Yazı tahtası,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ders kitabı,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yardımcı kitaplar,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işlenen konuyla ilgili metinler,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çalışma kağıtları,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dinleme CD’leri</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Bilgisayar ve Internet.</w:t>
            </w:r>
          </w:p>
          <w:p w:rsidR="00A214C1" w:rsidRPr="00DB598A" w:rsidRDefault="00A214C1" w:rsidP="00A214C1">
            <w:pPr>
              <w:spacing w:before="0" w:beforeAutospacing="0" w:after="0" w:afterAutospacing="0"/>
              <w:rPr>
                <w:rFonts w:asciiTheme="majorHAnsi" w:hAnsiTheme="majorHAnsi"/>
                <w:sz w:val="18"/>
                <w:szCs w:val="18"/>
              </w:rPr>
            </w:pPr>
          </w:p>
        </w:tc>
        <w:tc>
          <w:tcPr>
            <w:tcW w:w="1559" w:type="dxa"/>
            <w:tcBorders>
              <w:bottom w:val="single" w:sz="4" w:space="0" w:color="auto"/>
            </w:tcBorders>
            <w:shd w:val="clear" w:color="auto" w:fill="FFFFFF"/>
          </w:tcPr>
          <w:p w:rsidR="00A214C1" w:rsidRPr="00DB598A" w:rsidRDefault="00B313A2" w:rsidP="00B313A2">
            <w:pPr>
              <w:spacing w:before="0" w:beforeAutospacing="0" w:after="0" w:afterAutospacing="0"/>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bl>
    <w:tbl>
      <w:tblPr>
        <w:tblpPr w:leftFromText="141" w:rightFromText="141" w:vertAnchor="text" w:tblpY="1"/>
        <w:tblOverlap w:val="neve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433"/>
        <w:gridCol w:w="548"/>
        <w:gridCol w:w="813"/>
        <w:gridCol w:w="1559"/>
        <w:gridCol w:w="2011"/>
        <w:gridCol w:w="2739"/>
        <w:gridCol w:w="1425"/>
        <w:gridCol w:w="1863"/>
        <w:gridCol w:w="2114"/>
        <w:gridCol w:w="1613"/>
        <w:gridCol w:w="81"/>
      </w:tblGrid>
      <w:tr w:rsidR="00C418D6" w:rsidRPr="006A3E3B" w:rsidTr="00AA726A">
        <w:trPr>
          <w:gridAfter w:val="1"/>
          <w:wAfter w:w="81" w:type="dxa"/>
          <w:cantSplit/>
          <w:trHeight w:val="127"/>
        </w:trPr>
        <w:tc>
          <w:tcPr>
            <w:tcW w:w="15559" w:type="dxa"/>
            <w:gridSpan w:val="11"/>
            <w:tcBorders>
              <w:top w:val="single" w:sz="4" w:space="0" w:color="auto"/>
              <w:left w:val="single" w:sz="4" w:space="0" w:color="auto"/>
              <w:bottom w:val="single" w:sz="4" w:space="0" w:color="auto"/>
              <w:right w:val="single" w:sz="4" w:space="0" w:color="auto"/>
            </w:tcBorders>
            <w:shd w:val="clear" w:color="943634" w:themeColor="accent2" w:themeShade="BF" w:fill="D6E3BC" w:themeFill="accent3" w:themeFillTint="66"/>
          </w:tcPr>
          <w:p w:rsidR="00C418D6" w:rsidRPr="00C418D6" w:rsidRDefault="00C418D6" w:rsidP="00C418D6">
            <w:pPr>
              <w:jc w:val="center"/>
              <w:rPr>
                <w:rFonts w:asciiTheme="majorHAnsi" w:hAnsiTheme="majorHAnsi"/>
              </w:rPr>
            </w:pPr>
            <w:r>
              <w:rPr>
                <w:rFonts w:asciiTheme="majorHAnsi" w:hAnsiTheme="majorHAnsi"/>
              </w:rPr>
              <w:t>Kurban Bayramı</w:t>
            </w:r>
            <w:r w:rsidRPr="00C418D6">
              <w:rPr>
                <w:rFonts w:asciiTheme="majorHAnsi" w:hAnsiTheme="majorHAnsi"/>
              </w:rPr>
              <w:t xml:space="preserve"> (</w:t>
            </w:r>
            <w:r>
              <w:rPr>
                <w:rFonts w:asciiTheme="majorHAnsi" w:hAnsiTheme="majorHAnsi"/>
              </w:rPr>
              <w:t>03-07 Ekim</w:t>
            </w:r>
            <w:r w:rsidRPr="00C418D6">
              <w:rPr>
                <w:rFonts w:asciiTheme="majorHAnsi" w:hAnsiTheme="majorHAnsi"/>
              </w:rPr>
              <w:t>)</w:t>
            </w:r>
          </w:p>
        </w:tc>
      </w:tr>
      <w:tr w:rsidR="007F38F2" w:rsidRPr="00185FB1" w:rsidTr="007F38F2">
        <w:trPr>
          <w:trHeight w:val="763"/>
        </w:trPr>
        <w:tc>
          <w:tcPr>
            <w:tcW w:w="44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lastRenderedPageBreak/>
              <w:t>Ay</w:t>
            </w:r>
          </w:p>
        </w:tc>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t>Hafta</w:t>
            </w:r>
          </w:p>
        </w:tc>
        <w:tc>
          <w:tcPr>
            <w:tcW w:w="54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t>Ders Saati</w:t>
            </w:r>
          </w:p>
        </w:tc>
        <w:tc>
          <w:tcPr>
            <w:tcW w:w="8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p>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Tema</w:t>
            </w:r>
          </w:p>
        </w:tc>
        <w:tc>
          <w:tcPr>
            <w:tcW w:w="20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İçerik</w:t>
            </w:r>
          </w:p>
        </w:tc>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Öğrenme Alanları ve Kazanımları</w:t>
            </w:r>
          </w:p>
          <w:p w:rsidR="00F01D4A" w:rsidRPr="00185FB1" w:rsidRDefault="00F01D4A" w:rsidP="00582913">
            <w:pPr>
              <w:spacing w:before="0" w:beforeAutospacing="0" w:after="0" w:afterAutospacing="0"/>
              <w:jc w:val="center"/>
              <w:rPr>
                <w:rFonts w:asciiTheme="majorHAnsi" w:hAnsiTheme="majorHAnsi"/>
                <w:b/>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Atatürkçülük Konuları ile ilişkilendirme</w:t>
            </w:r>
          </w:p>
        </w:tc>
        <w:tc>
          <w:tcPr>
            <w:tcW w:w="18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Öğrenme Öğretme Yöntem ve Teknikleri</w:t>
            </w:r>
          </w:p>
        </w:tc>
        <w:tc>
          <w:tcPr>
            <w:tcW w:w="21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Kullanılan Eğitim Teknolojileri, Araç ve Gereçleri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Değerlendirme</w:t>
            </w:r>
          </w:p>
        </w:tc>
      </w:tr>
      <w:tr w:rsidR="009721CF" w:rsidRPr="00185FB1" w:rsidTr="00C418D6">
        <w:trPr>
          <w:cantSplit/>
          <w:trHeight w:val="1706"/>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A214C1">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top w:val="single" w:sz="4" w:space="0" w:color="auto"/>
              <w:left w:val="single" w:sz="4" w:space="0" w:color="auto"/>
              <w:right w:val="single" w:sz="4" w:space="0" w:color="auto"/>
            </w:tcBorders>
            <w:shd w:val="clear" w:color="auto" w:fill="FFFFFF"/>
            <w:textDirection w:val="btLr"/>
          </w:tcPr>
          <w:p w:rsidR="009721CF" w:rsidRPr="00185FB1" w:rsidRDefault="009721CF" w:rsidP="00A214C1">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3.Hafta</w:t>
            </w:r>
          </w:p>
          <w:p w:rsidR="009721CF" w:rsidRPr="00185FB1" w:rsidRDefault="009721CF" w:rsidP="00A214C1">
            <w:pPr>
              <w:spacing w:before="0" w:beforeAutospacing="0" w:after="0" w:afterAutospacing="0"/>
              <w:ind w:left="113" w:right="113"/>
              <w:jc w:val="center"/>
              <w:rPr>
                <w:rFonts w:asciiTheme="majorHAnsi" w:hAnsiTheme="majorHAnsi"/>
                <w:sz w:val="18"/>
                <w:szCs w:val="18"/>
              </w:rPr>
            </w:pPr>
          </w:p>
        </w:tc>
        <w:tc>
          <w:tcPr>
            <w:tcW w:w="548" w:type="dxa"/>
            <w:tcBorders>
              <w:top w:val="single" w:sz="4" w:space="0" w:color="auto"/>
              <w:left w:val="single" w:sz="4" w:space="0" w:color="auto"/>
              <w:right w:val="single" w:sz="4" w:space="0" w:color="auto"/>
            </w:tcBorders>
            <w:shd w:val="clear" w:color="auto" w:fill="FFFFFF"/>
            <w:vAlign w:val="center"/>
          </w:tcPr>
          <w:p w:rsidR="009721CF" w:rsidRPr="00185FB1" w:rsidRDefault="009721CF" w:rsidP="00A214C1">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tc>
        <w:tc>
          <w:tcPr>
            <w:tcW w:w="813" w:type="dxa"/>
            <w:tcBorders>
              <w:top w:val="single" w:sz="4" w:space="0" w:color="auto"/>
              <w:left w:val="single" w:sz="4" w:space="0" w:color="auto"/>
              <w:right w:val="single" w:sz="4" w:space="0" w:color="auto"/>
            </w:tcBorders>
            <w:shd w:val="clear" w:color="auto" w:fill="FFFFFF"/>
            <w:vAlign w:val="center"/>
          </w:tcPr>
          <w:p w:rsidR="009721CF" w:rsidRPr="00185FB1" w:rsidRDefault="00611160"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A1-</w:t>
            </w:r>
            <w:r w:rsidR="007F38F2">
              <w:rPr>
                <w:rFonts w:asciiTheme="majorHAnsi" w:hAnsiTheme="majorHAnsi"/>
                <w:sz w:val="18"/>
                <w:szCs w:val="18"/>
              </w:rPr>
              <w:t>2.1</w:t>
            </w:r>
          </w:p>
        </w:tc>
        <w:tc>
          <w:tcPr>
            <w:tcW w:w="1559" w:type="dxa"/>
            <w:tcBorders>
              <w:top w:val="single" w:sz="4" w:space="0" w:color="auto"/>
              <w:left w:val="single" w:sz="4" w:space="0" w:color="auto"/>
              <w:right w:val="single" w:sz="4" w:space="0" w:color="auto"/>
            </w:tcBorders>
            <w:shd w:val="clear" w:color="auto" w:fill="FFFFFF"/>
            <w:vAlign w:val="center"/>
          </w:tcPr>
          <w:p w:rsidR="007F38F2"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2011" w:type="dxa"/>
            <w:tcBorders>
              <w:top w:val="single" w:sz="4" w:space="0" w:color="auto"/>
              <w:left w:val="single" w:sz="4" w:space="0" w:color="auto"/>
              <w:right w:val="single" w:sz="4" w:space="0" w:color="auto"/>
            </w:tcBorders>
            <w:shd w:val="clear" w:color="auto" w:fill="FFFFFF"/>
            <w:vAlign w:val="center"/>
          </w:tcPr>
          <w:p w:rsidR="00B313A2" w:rsidRDefault="009721CF" w:rsidP="00B313A2">
            <w:pPr>
              <w:spacing w:before="0" w:beforeAutospacing="0" w:after="0" w:afterAutospacing="0"/>
              <w:rPr>
                <w:rFonts w:asciiTheme="majorHAnsi" w:hAnsiTheme="majorHAnsi"/>
                <w:sz w:val="18"/>
                <w:szCs w:val="18"/>
              </w:rPr>
            </w:pPr>
            <w:r w:rsidRPr="004065AD">
              <w:rPr>
                <w:rFonts w:asciiTheme="majorHAnsi" w:hAnsiTheme="majorHAnsi"/>
                <w:sz w:val="18"/>
                <w:szCs w:val="18"/>
              </w:rPr>
              <w:t xml:space="preserve"> </w:t>
            </w:r>
            <w:r w:rsidR="00B313A2">
              <w:rPr>
                <w:rFonts w:asciiTheme="majorHAnsi" w:hAnsiTheme="majorHAnsi"/>
                <w:sz w:val="18"/>
                <w:szCs w:val="18"/>
              </w:rPr>
              <w:t xml:space="preserve"> LEKTION 2</w:t>
            </w:r>
          </w:p>
          <w:p w:rsidR="00B313A2"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-Einkaufen</w:t>
            </w:r>
          </w:p>
          <w:p w:rsidR="004943ED"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Im Kaufhaus</w:t>
            </w:r>
          </w:p>
          <w:p w:rsidR="00B313A2" w:rsidRPr="004065AD"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Übungen</w:t>
            </w:r>
          </w:p>
        </w:tc>
        <w:tc>
          <w:tcPr>
            <w:tcW w:w="2739" w:type="dxa"/>
            <w:vMerge w:val="restart"/>
            <w:tcBorders>
              <w:top w:val="single" w:sz="4" w:space="0" w:color="auto"/>
              <w:left w:val="single" w:sz="4" w:space="0" w:color="auto"/>
              <w:right w:val="single" w:sz="4" w:space="0" w:color="auto"/>
            </w:tcBorders>
            <w:shd w:val="clear" w:color="auto" w:fill="FFFFFF"/>
          </w:tcPr>
          <w:p w:rsidR="004065AD" w:rsidRDefault="004065AD" w:rsidP="004065AD">
            <w:pPr>
              <w:spacing w:before="0" w:beforeAutospacing="0" w:after="0" w:afterAutospacing="0" w:line="240" w:lineRule="auto"/>
              <w:rPr>
                <w:rFonts w:asciiTheme="majorHAnsi" w:eastAsia="Times New Roman" w:hAnsiTheme="majorHAnsi"/>
                <w:b/>
                <w:sz w:val="18"/>
                <w:szCs w:val="18"/>
                <w:lang w:eastAsia="tr-TR"/>
              </w:rPr>
            </w:pPr>
          </w:p>
          <w:p w:rsidR="00CB2B2D" w:rsidRPr="00383200" w:rsidRDefault="00CB2B2D" w:rsidP="00CB2B2D">
            <w:pPr>
              <w:spacing w:before="0" w:beforeAutospacing="0" w:after="0" w:afterAutospacing="0" w:line="240" w:lineRule="auto"/>
              <w:rPr>
                <w:rFonts w:ascii="Times New Roman" w:eastAsia="Times New Roman" w:hAnsi="Times New Roman"/>
                <w:b/>
                <w:sz w:val="18"/>
                <w:szCs w:val="18"/>
                <w:lang w:eastAsia="tr-TR"/>
              </w:rPr>
            </w:pPr>
            <w:r w:rsidRPr="00383200">
              <w:rPr>
                <w:rFonts w:ascii="Times New Roman" w:eastAsia="Times New Roman" w:hAnsi="Times New Roman"/>
                <w:b/>
                <w:sz w:val="18"/>
                <w:szCs w:val="18"/>
                <w:lang w:eastAsia="tr-TR"/>
              </w:rPr>
              <w:t>Okuma:</w:t>
            </w:r>
          </w:p>
          <w:p w:rsidR="00CB2B2D" w:rsidRPr="00116F31" w:rsidRDefault="00CB2B2D" w:rsidP="00CB2B2D">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34. Okuduklarında önemli bilgiyi ayırt eder. 34. Bilgi edinmek için okur. 36. Gazete ve dergi okumaya istek duyar. 37. Okuduklarında ne, nerede, ne zaman, nasıl, niçin, kim (5N 1K) sorularına cevap arar. </w:t>
            </w:r>
          </w:p>
          <w:p w:rsidR="00CB2B2D" w:rsidRPr="00116F31" w:rsidRDefault="00CB2B2D" w:rsidP="00CB2B2D">
            <w:pPr>
              <w:pStyle w:val="Default"/>
              <w:rPr>
                <w:rFonts w:ascii="Times New Roman" w:hAnsi="Times New Roman" w:cs="Times New Roman"/>
                <w:sz w:val="18"/>
                <w:szCs w:val="18"/>
              </w:rPr>
            </w:pPr>
            <w:r w:rsidRPr="00116F31">
              <w:rPr>
                <w:rFonts w:ascii="Times New Roman" w:hAnsi="Times New Roman" w:cs="Times New Roman"/>
                <w:sz w:val="18"/>
                <w:szCs w:val="18"/>
              </w:rPr>
              <w:t>38. Okudukları</w:t>
            </w:r>
            <w:r>
              <w:rPr>
                <w:rFonts w:ascii="Times New Roman" w:hAnsi="Times New Roman" w:cs="Times New Roman"/>
                <w:sz w:val="18"/>
                <w:szCs w:val="18"/>
              </w:rPr>
              <w:t xml:space="preserve">ndaki </w:t>
            </w:r>
            <w:r w:rsidRPr="00116F31">
              <w:rPr>
                <w:rFonts w:ascii="Times New Roman" w:hAnsi="Times New Roman" w:cs="Times New Roman"/>
                <w:sz w:val="18"/>
                <w:szCs w:val="18"/>
              </w:rPr>
              <w:t>karşılaştırmaları belirler.</w:t>
            </w:r>
            <w:r>
              <w:rPr>
                <w:sz w:val="22"/>
                <w:szCs w:val="22"/>
              </w:rPr>
              <w:t xml:space="preserve"> </w:t>
            </w:r>
            <w:r w:rsidRPr="00116F31">
              <w:rPr>
                <w:rFonts w:ascii="Times New Roman" w:hAnsi="Times New Roman" w:cs="Times New Roman"/>
                <w:sz w:val="18"/>
                <w:szCs w:val="18"/>
              </w:rPr>
              <w:t xml:space="preserve"> </w:t>
            </w:r>
            <w:r w:rsidRPr="00116F31">
              <w:rPr>
                <w:rFonts w:ascii="Times New Roman" w:hAnsi="Times New Roman" w:cs="Times New Roman"/>
                <w:b/>
                <w:sz w:val="18"/>
                <w:szCs w:val="18"/>
              </w:rPr>
              <w:t>Konuşma:</w:t>
            </w:r>
            <w:r w:rsidRPr="00116F31">
              <w:rPr>
                <w:rFonts w:ascii="Times New Roman" w:hAnsi="Times New Roman" w:cs="Times New Roman"/>
                <w:sz w:val="18"/>
                <w:szCs w:val="18"/>
              </w:rPr>
              <w:t xml:space="preserve"> </w:t>
            </w:r>
          </w:p>
          <w:p w:rsidR="00CB2B2D" w:rsidRPr="00116F31" w:rsidRDefault="00CB2B2D" w:rsidP="00CB2B2D">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38. Günlük ilişkilerin gerektirdiği farklı durumlara uygun konuşur. </w:t>
            </w:r>
          </w:p>
          <w:p w:rsidR="00CB2B2D" w:rsidRPr="00116F31" w:rsidRDefault="00CB2B2D" w:rsidP="00CB2B2D">
            <w:pPr>
              <w:pStyle w:val="Default"/>
              <w:rPr>
                <w:rFonts w:ascii="Times New Roman" w:hAnsi="Times New Roman" w:cs="Times New Roman"/>
                <w:sz w:val="18"/>
                <w:szCs w:val="18"/>
              </w:rPr>
            </w:pPr>
            <w:r w:rsidRPr="00116F31">
              <w:rPr>
                <w:rFonts w:ascii="Times New Roman" w:hAnsi="Times New Roman" w:cs="Times New Roman"/>
                <w:sz w:val="18"/>
                <w:szCs w:val="18"/>
              </w:rPr>
              <w:t xml:space="preserve">39. Kısa, açık ve anlaşılır telefon görüşmesi yapar. 40. Hoşlanıp hoşlanmadıklarını nedenleriyle </w:t>
            </w:r>
            <w:proofErr w:type="gramStart"/>
            <w:r w:rsidRPr="00116F31">
              <w:rPr>
                <w:rFonts w:ascii="Times New Roman" w:hAnsi="Times New Roman" w:cs="Times New Roman"/>
                <w:sz w:val="18"/>
                <w:szCs w:val="18"/>
              </w:rPr>
              <w:t>açıklar .</w:t>
            </w:r>
            <w:proofErr w:type="gramEnd"/>
            <w:r w:rsidRPr="00116F31">
              <w:rPr>
                <w:rFonts w:ascii="Times New Roman" w:hAnsi="Times New Roman" w:cs="Times New Roman"/>
                <w:sz w:val="18"/>
                <w:szCs w:val="18"/>
              </w:rPr>
              <w:t xml:space="preserve"> 41. Bilgi almak amacıyla sorular sorar. 42. Bilgi vermek amacıyla konuşur. 43. İhtiyaç duyduğu konularda taleplerini belirtir. </w:t>
            </w:r>
            <w:r w:rsidRPr="00116F31">
              <w:rPr>
                <w:rFonts w:ascii="Times New Roman" w:eastAsia="Times New Roman" w:hAnsi="Times New Roman" w:cs="Times New Roman"/>
                <w:b/>
                <w:sz w:val="18"/>
                <w:szCs w:val="18"/>
                <w:lang w:eastAsia="tr-TR"/>
              </w:rPr>
              <w:t>Yazma:</w:t>
            </w:r>
          </w:p>
          <w:p w:rsidR="00CB2B2D" w:rsidRPr="00383200" w:rsidRDefault="00CB2B2D" w:rsidP="00CB2B2D">
            <w:pPr>
              <w:pStyle w:val="Default"/>
              <w:rPr>
                <w:rFonts w:ascii="Times New Roman" w:hAnsi="Times New Roman" w:cs="Times New Roman"/>
                <w:sz w:val="18"/>
                <w:szCs w:val="18"/>
                <w:lang w:val="en-US"/>
              </w:rPr>
            </w:pPr>
            <w:r w:rsidRPr="00116F31">
              <w:rPr>
                <w:rFonts w:ascii="Times New Roman" w:hAnsi="Times New Roman" w:cs="Times New Roman"/>
                <w:sz w:val="18"/>
                <w:szCs w:val="18"/>
              </w:rPr>
              <w:t xml:space="preserve">yaşantısından ve günlük hayattan örnekler verir. </w:t>
            </w:r>
            <w:r w:rsidRPr="00383200">
              <w:rPr>
                <w:rFonts w:ascii="Times New Roman" w:hAnsi="Times New Roman" w:cs="Times New Roman"/>
                <w:sz w:val="18"/>
                <w:szCs w:val="18"/>
                <w:lang w:val="en-US"/>
              </w:rPr>
              <w:t xml:space="preserve">2. Not alır. 3. Liste oluşturur. 4. Kısa diyaloglar yazar. </w:t>
            </w:r>
          </w:p>
          <w:p w:rsidR="00CB2B2D" w:rsidRPr="00383200" w:rsidRDefault="00CB2B2D" w:rsidP="00CB2B2D">
            <w:pPr>
              <w:pStyle w:val="Default"/>
              <w:rPr>
                <w:rFonts w:ascii="Times New Roman" w:hAnsi="Times New Roman" w:cs="Times New Roman"/>
                <w:sz w:val="18"/>
                <w:szCs w:val="18"/>
                <w:lang w:val="en-US"/>
              </w:rPr>
            </w:pPr>
            <w:r w:rsidRPr="00383200">
              <w:rPr>
                <w:rFonts w:ascii="Times New Roman" w:hAnsi="Times New Roman" w:cs="Times New Roman"/>
                <w:sz w:val="18"/>
                <w:szCs w:val="18"/>
                <w:lang w:val="en-US"/>
              </w:rPr>
              <w:t xml:space="preserve">5. Kısa mesajlar yazar. 6. Formları yönergelerine uygun doldurur. 7. Bilgi almak amacıyla sorular yazar. </w:t>
            </w:r>
            <w:r w:rsidRPr="00383200">
              <w:rPr>
                <w:rFonts w:ascii="Times New Roman" w:hAnsi="Times New Roman" w:cs="Times New Roman"/>
                <w:b/>
                <w:sz w:val="18"/>
                <w:szCs w:val="18"/>
                <w:lang w:val="en-US"/>
              </w:rPr>
              <w:t>Dinleme:</w:t>
            </w:r>
          </w:p>
          <w:p w:rsidR="00CB2B2D" w:rsidRPr="00383200" w:rsidRDefault="00CB2B2D" w:rsidP="00CB2B2D">
            <w:pPr>
              <w:pStyle w:val="Default"/>
              <w:rPr>
                <w:rFonts w:ascii="Times New Roman" w:hAnsi="Times New Roman" w:cs="Times New Roman"/>
                <w:sz w:val="18"/>
                <w:szCs w:val="18"/>
                <w:lang w:val="en-US"/>
              </w:rPr>
            </w:pPr>
            <w:r w:rsidRPr="00383200">
              <w:rPr>
                <w:rFonts w:ascii="Times New Roman" w:hAnsi="Times New Roman" w:cs="Times New Roman"/>
                <w:sz w:val="18"/>
                <w:szCs w:val="18"/>
                <w:lang w:val="en-US"/>
              </w:rPr>
              <w:t xml:space="preserve">27. Dinlediği basit, açık ve anlaşılır gündelik konuşmaları anlamlandırır. 28. Açık ve anlaşılır bir şekilde gerçekleştirilen konuşmaları genel hatlarıyla anlar. 29. İlgilendiği konulardaki yavaş ve net konuşmaların konusunu belirler. </w:t>
            </w:r>
          </w:p>
          <w:p w:rsidR="00CB2B2D" w:rsidRPr="00383200" w:rsidRDefault="00CB2B2D" w:rsidP="00CB2B2D">
            <w:pPr>
              <w:pStyle w:val="Default"/>
              <w:rPr>
                <w:rFonts w:ascii="Times New Roman" w:hAnsi="Times New Roman" w:cs="Times New Roman"/>
                <w:sz w:val="18"/>
                <w:szCs w:val="18"/>
                <w:lang w:val="en-US"/>
              </w:rPr>
            </w:pPr>
            <w:r w:rsidRPr="00383200">
              <w:rPr>
                <w:rFonts w:ascii="Times New Roman" w:hAnsi="Times New Roman" w:cs="Times New Roman"/>
                <w:b/>
                <w:sz w:val="18"/>
                <w:szCs w:val="18"/>
                <w:lang w:val="en-US"/>
              </w:rPr>
              <w:t>Dil Kapsamı:</w:t>
            </w:r>
          </w:p>
          <w:p w:rsidR="006076D5" w:rsidRDefault="006076D5" w:rsidP="006076D5">
            <w:pPr>
              <w:pStyle w:val="Default"/>
              <w:rPr>
                <w:rFonts w:ascii="Times New Roman" w:hAnsi="Times New Roman" w:cs="Times New Roman"/>
                <w:sz w:val="18"/>
                <w:szCs w:val="18"/>
              </w:rPr>
            </w:pPr>
            <w:r w:rsidRPr="00A214C1">
              <w:rPr>
                <w:rFonts w:ascii="Times New Roman" w:hAnsi="Times New Roman" w:cs="Times New Roman"/>
                <w:sz w:val="18"/>
                <w:szCs w:val="18"/>
              </w:rPr>
              <w:t>-</w:t>
            </w:r>
            <w:r>
              <w:rPr>
                <w:rFonts w:ascii="Times New Roman" w:hAnsi="Times New Roman" w:cs="Times New Roman"/>
                <w:sz w:val="18"/>
                <w:szCs w:val="18"/>
              </w:rPr>
              <w:t>Adjektive im Nom. und Akk.</w:t>
            </w:r>
          </w:p>
          <w:p w:rsidR="009721CF" w:rsidRPr="004065AD" w:rsidRDefault="009721CF" w:rsidP="00CB2B2D">
            <w:pPr>
              <w:pStyle w:val="Default"/>
              <w:rPr>
                <w:rFonts w:asciiTheme="majorHAnsi" w:hAnsiTheme="majorHAnsi" w:cs="Times New Roman"/>
                <w:sz w:val="18"/>
                <w:szCs w:val="18"/>
              </w:rPr>
            </w:pPr>
          </w:p>
        </w:tc>
        <w:tc>
          <w:tcPr>
            <w:tcW w:w="1425" w:type="dxa"/>
            <w:vMerge w:val="restart"/>
            <w:tcBorders>
              <w:top w:val="single" w:sz="4" w:space="0" w:color="auto"/>
              <w:left w:val="single" w:sz="4" w:space="0" w:color="auto"/>
              <w:right w:val="single" w:sz="4" w:space="0" w:color="auto"/>
            </w:tcBorders>
            <w:shd w:val="clear" w:color="auto" w:fill="FFFFFF"/>
          </w:tcPr>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F557B2" w:rsidRDefault="009721CF" w:rsidP="00F121A7">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29 Ekim Cumhuriyet Bayramı</w:t>
            </w:r>
          </w:p>
          <w:p w:rsidR="009721CF" w:rsidRPr="00F557B2" w:rsidRDefault="00F557B2" w:rsidP="00F121A7">
            <w:pPr>
              <w:spacing w:before="0" w:beforeAutospacing="0" w:after="0" w:afterAutospacing="0"/>
              <w:rPr>
                <w:rFonts w:asciiTheme="majorHAnsi" w:hAnsiTheme="majorHAnsi"/>
                <w:b/>
                <w:i/>
                <w:sz w:val="18"/>
                <w:szCs w:val="18"/>
              </w:rPr>
            </w:pPr>
            <w:r w:rsidRPr="00F557B2">
              <w:rPr>
                <w:rFonts w:asciiTheme="majorHAnsi" w:hAnsiTheme="majorHAnsi"/>
                <w:b/>
                <w:i/>
                <w:sz w:val="18"/>
                <w:szCs w:val="18"/>
                <w:lang w:eastAsia="tr-TR"/>
              </w:rPr>
              <w:t>Atatürk’ün Öğrenim Hayatı</w:t>
            </w:r>
            <w:r w:rsidRPr="00F557B2">
              <w:rPr>
                <w:rFonts w:asciiTheme="majorHAnsi" w:hAnsiTheme="majorHAnsi"/>
                <w:b/>
                <w:i/>
                <w:sz w:val="18"/>
                <w:szCs w:val="18"/>
              </w:rPr>
              <w:t xml:space="preserve"> </w:t>
            </w: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882B6F">
            <w:pPr>
              <w:spacing w:before="0" w:beforeAutospacing="0" w:after="0" w:afterAutospacing="0"/>
              <w:rPr>
                <w:rFonts w:asciiTheme="majorHAnsi" w:hAnsiTheme="majorHAnsi"/>
                <w:b/>
                <w:sz w:val="18"/>
                <w:szCs w:val="18"/>
              </w:rPr>
            </w:pPr>
          </w:p>
          <w:p w:rsidR="00F557B2" w:rsidRDefault="009721CF" w:rsidP="00F557B2">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10 Kasım Atatürk’ü Anma Günü ve Atatürk Haftası</w:t>
            </w:r>
          </w:p>
          <w:p w:rsidR="00F557B2" w:rsidRPr="00F557B2" w:rsidRDefault="009721CF" w:rsidP="00F557B2">
            <w:pPr>
              <w:spacing w:before="0" w:beforeAutospacing="0" w:after="0" w:afterAutospacing="0"/>
              <w:rPr>
                <w:rFonts w:asciiTheme="majorHAnsi" w:hAnsiTheme="majorHAnsi"/>
                <w:b/>
                <w:i/>
                <w:sz w:val="18"/>
                <w:szCs w:val="18"/>
                <w:lang w:eastAsia="tr-TR"/>
              </w:rPr>
            </w:pPr>
            <w:r w:rsidRPr="00F557B2">
              <w:rPr>
                <w:rFonts w:asciiTheme="majorHAnsi" w:hAnsiTheme="majorHAnsi"/>
                <w:b/>
                <w:i/>
                <w:sz w:val="18"/>
                <w:szCs w:val="18"/>
                <w:lang w:eastAsia="tr-TR"/>
              </w:rPr>
              <w:t xml:space="preserve"> </w:t>
            </w:r>
            <w:r w:rsidR="00F557B2">
              <w:rPr>
                <w:rFonts w:asciiTheme="majorHAnsi" w:hAnsiTheme="majorHAnsi"/>
                <w:b/>
                <w:i/>
                <w:sz w:val="18"/>
                <w:szCs w:val="18"/>
                <w:lang w:eastAsia="tr-TR"/>
              </w:rPr>
              <w:t>-</w:t>
            </w:r>
            <w:r w:rsidR="00F557B2" w:rsidRPr="00F557B2">
              <w:rPr>
                <w:rFonts w:asciiTheme="majorHAnsi" w:hAnsiTheme="majorHAnsi"/>
                <w:b/>
                <w:i/>
                <w:sz w:val="18"/>
                <w:szCs w:val="18"/>
              </w:rPr>
              <w:t>Atatürk’ün       Hayatı</w:t>
            </w:r>
          </w:p>
        </w:tc>
        <w:tc>
          <w:tcPr>
            <w:tcW w:w="1863" w:type="dxa"/>
            <w:tcBorders>
              <w:top w:val="single" w:sz="4" w:space="0" w:color="auto"/>
              <w:left w:val="single" w:sz="4" w:space="0" w:color="auto"/>
              <w:right w:val="single" w:sz="4" w:space="0" w:color="auto"/>
            </w:tcBorders>
            <w:shd w:val="clear" w:color="auto" w:fill="FFFFFF"/>
          </w:tcPr>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A214C1">
            <w:pPr>
              <w:spacing w:before="0" w:beforeAutospacing="0" w:after="0" w:afterAutospacing="0"/>
              <w:ind w:left="-27"/>
              <w:rPr>
                <w:rFonts w:asciiTheme="majorHAnsi" w:hAnsiTheme="majorHAnsi"/>
                <w:bCs/>
                <w:sz w:val="18"/>
                <w:szCs w:val="18"/>
              </w:rPr>
            </w:pPr>
            <w:r w:rsidRPr="00185FB1">
              <w:rPr>
                <w:rFonts w:asciiTheme="majorHAnsi" w:hAnsiTheme="majorHAnsi"/>
                <w:bCs/>
                <w:sz w:val="18"/>
                <w:szCs w:val="18"/>
                <w:lang w:eastAsia="tr-TR"/>
              </w:rPr>
              <w:t>Gösterip yaptırma yöntemi</w:t>
            </w:r>
          </w:p>
        </w:tc>
        <w:tc>
          <w:tcPr>
            <w:tcW w:w="2114" w:type="dxa"/>
            <w:tcBorders>
              <w:top w:val="single" w:sz="4" w:space="0" w:color="auto"/>
              <w:left w:val="single" w:sz="4" w:space="0" w:color="auto"/>
              <w:right w:val="single" w:sz="4" w:space="0" w:color="auto"/>
            </w:tcBorders>
            <w:shd w:val="clear" w:color="auto" w:fill="FFFFFF"/>
          </w:tcPr>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A214C1">
            <w:pPr>
              <w:spacing w:before="0" w:beforeAutospacing="0" w:after="0" w:afterAutospacing="0"/>
              <w:ind w:left="463"/>
              <w:rPr>
                <w:rFonts w:asciiTheme="majorHAnsi" w:hAnsiTheme="majorHAnsi"/>
                <w:sz w:val="18"/>
                <w:szCs w:val="18"/>
              </w:rPr>
            </w:pPr>
          </w:p>
        </w:tc>
        <w:tc>
          <w:tcPr>
            <w:tcW w:w="1694" w:type="dxa"/>
            <w:gridSpan w:val="2"/>
            <w:tcBorders>
              <w:top w:val="single" w:sz="4" w:space="0" w:color="auto"/>
              <w:left w:val="single" w:sz="4" w:space="0" w:color="auto"/>
              <w:right w:val="single" w:sz="4" w:space="0" w:color="auto"/>
            </w:tcBorders>
            <w:shd w:val="clear" w:color="auto" w:fill="FFFFFF"/>
          </w:tcPr>
          <w:p w:rsidR="00A969D5" w:rsidRDefault="00A969D5" w:rsidP="00A214C1">
            <w:pPr>
              <w:rPr>
                <w:rFonts w:asciiTheme="majorHAnsi" w:hAnsiTheme="majorHAnsi"/>
                <w:sz w:val="18"/>
                <w:szCs w:val="18"/>
              </w:rPr>
            </w:pPr>
          </w:p>
          <w:p w:rsidR="009721CF" w:rsidRPr="00185FB1" w:rsidRDefault="009721CF" w:rsidP="00A214C1">
            <w:pPr>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r w:rsidR="009721CF" w:rsidRPr="00185FB1" w:rsidTr="00C418D6">
        <w:trPr>
          <w:cantSplit/>
          <w:trHeight w:val="1690"/>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F121A7">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left w:val="single" w:sz="4" w:space="0" w:color="auto"/>
              <w:right w:val="single" w:sz="4" w:space="0" w:color="auto"/>
            </w:tcBorders>
            <w:shd w:val="clear" w:color="auto" w:fill="FFFFFF"/>
            <w:textDirection w:val="btLr"/>
          </w:tcPr>
          <w:p w:rsidR="009721CF" w:rsidRPr="00185FB1" w:rsidRDefault="009721CF" w:rsidP="00F121A7">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4.Hafta</w:t>
            </w:r>
          </w:p>
          <w:p w:rsidR="009721CF" w:rsidRPr="00185FB1" w:rsidRDefault="009721CF" w:rsidP="00582913">
            <w:pPr>
              <w:spacing w:before="0" w:beforeAutospacing="0" w:after="0" w:afterAutospacing="0"/>
              <w:ind w:left="113" w:right="113"/>
              <w:rPr>
                <w:rFonts w:asciiTheme="majorHAnsi" w:hAnsiTheme="majorHAnsi"/>
                <w:sz w:val="18"/>
                <w:szCs w:val="18"/>
              </w:rPr>
            </w:pPr>
          </w:p>
        </w:tc>
        <w:tc>
          <w:tcPr>
            <w:tcW w:w="548" w:type="dxa"/>
            <w:tcBorders>
              <w:left w:val="single" w:sz="4" w:space="0" w:color="auto"/>
              <w:right w:val="single" w:sz="4" w:space="0" w:color="auto"/>
            </w:tcBorders>
            <w:shd w:val="clear" w:color="auto" w:fill="FFFFFF"/>
            <w:vAlign w:val="center"/>
          </w:tcPr>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tc>
        <w:tc>
          <w:tcPr>
            <w:tcW w:w="813" w:type="dxa"/>
            <w:tcBorders>
              <w:left w:val="single" w:sz="4" w:space="0" w:color="auto"/>
              <w:right w:val="single" w:sz="4" w:space="0" w:color="auto"/>
            </w:tcBorders>
            <w:shd w:val="clear" w:color="auto" w:fill="FFFFFF"/>
            <w:vAlign w:val="center"/>
          </w:tcPr>
          <w:p w:rsidR="009721CF" w:rsidRPr="00185FB1" w:rsidRDefault="00CB2B2D" w:rsidP="00F121A7">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left w:val="single" w:sz="4" w:space="0" w:color="auto"/>
              <w:right w:val="single" w:sz="4" w:space="0" w:color="auto"/>
            </w:tcBorders>
            <w:shd w:val="clear" w:color="auto" w:fill="FFFFFF"/>
            <w:vAlign w:val="center"/>
          </w:tcPr>
          <w:p w:rsidR="007F38F2"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2011" w:type="dxa"/>
            <w:tcBorders>
              <w:left w:val="single" w:sz="4" w:space="0" w:color="auto"/>
              <w:right w:val="single" w:sz="4" w:space="0" w:color="auto"/>
            </w:tcBorders>
            <w:shd w:val="clear" w:color="auto" w:fill="FFFFFF"/>
            <w:vAlign w:val="center"/>
          </w:tcPr>
          <w:p w:rsidR="004943ED" w:rsidRPr="004065AD" w:rsidRDefault="009721CF"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4943ED" w:rsidRPr="004065AD">
              <w:rPr>
                <w:rFonts w:asciiTheme="majorHAnsi" w:hAnsiTheme="majorHAnsi"/>
                <w:sz w:val="18"/>
                <w:szCs w:val="18"/>
              </w:rPr>
              <w:t xml:space="preserve"> LEKTION</w:t>
            </w:r>
            <w:r w:rsidR="00B313A2">
              <w:rPr>
                <w:rFonts w:asciiTheme="majorHAnsi" w:hAnsiTheme="majorHAnsi"/>
                <w:sz w:val="18"/>
                <w:szCs w:val="18"/>
              </w:rPr>
              <w:t>3</w:t>
            </w:r>
          </w:p>
          <w:p w:rsidR="00B313A2" w:rsidRDefault="004943ED" w:rsidP="00B313A2">
            <w:pPr>
              <w:spacing w:before="0" w:beforeAutospacing="0" w:after="0" w:afterAutospacing="0"/>
              <w:rPr>
                <w:rFonts w:asciiTheme="majorHAnsi" w:hAnsiTheme="majorHAnsi"/>
                <w:sz w:val="18"/>
                <w:szCs w:val="18"/>
              </w:rPr>
            </w:pPr>
            <w:r w:rsidRPr="004065AD">
              <w:rPr>
                <w:rFonts w:asciiTheme="majorHAnsi" w:hAnsiTheme="majorHAnsi"/>
                <w:sz w:val="18"/>
                <w:szCs w:val="18"/>
              </w:rPr>
              <w:t>-</w:t>
            </w:r>
            <w:r w:rsidR="00B313A2">
              <w:rPr>
                <w:rFonts w:asciiTheme="majorHAnsi" w:hAnsiTheme="majorHAnsi"/>
                <w:sz w:val="18"/>
                <w:szCs w:val="18"/>
              </w:rPr>
              <w:t>Jahreszeiten</w:t>
            </w:r>
          </w:p>
          <w:p w:rsidR="004943ED"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-Das Wetter</w:t>
            </w:r>
          </w:p>
          <w:p w:rsidR="00B313A2" w:rsidRPr="00185FB1"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Die Jahreszeiten</w:t>
            </w:r>
          </w:p>
        </w:tc>
        <w:tc>
          <w:tcPr>
            <w:tcW w:w="2739" w:type="dxa"/>
            <w:vMerge/>
            <w:tcBorders>
              <w:left w:val="single" w:sz="4" w:space="0" w:color="auto"/>
              <w:right w:val="single" w:sz="4" w:space="0" w:color="auto"/>
            </w:tcBorders>
            <w:shd w:val="clear" w:color="auto" w:fill="FFFFFF"/>
          </w:tcPr>
          <w:p w:rsidR="009721CF" w:rsidRPr="00185FB1" w:rsidRDefault="009721CF" w:rsidP="00A214C1">
            <w:pPr>
              <w:pStyle w:val="Default"/>
              <w:rPr>
                <w:rFonts w:asciiTheme="majorHAnsi" w:hAnsiTheme="majorHAnsi" w:cs="Times New Roman"/>
                <w:b/>
                <w:sz w:val="18"/>
                <w:szCs w:val="18"/>
              </w:rPr>
            </w:pPr>
          </w:p>
        </w:tc>
        <w:tc>
          <w:tcPr>
            <w:tcW w:w="1425" w:type="dxa"/>
            <w:vMerge/>
            <w:tcBorders>
              <w:left w:val="single" w:sz="4" w:space="0" w:color="auto"/>
              <w:right w:val="single" w:sz="4" w:space="0" w:color="auto"/>
            </w:tcBorders>
            <w:shd w:val="clear" w:color="auto" w:fill="FFFFFF"/>
          </w:tcPr>
          <w:p w:rsidR="009721CF" w:rsidRPr="00185FB1" w:rsidRDefault="009721CF" w:rsidP="00AC6412">
            <w:pPr>
              <w:rPr>
                <w:rFonts w:asciiTheme="majorHAnsi" w:hAnsiTheme="majorHAnsi"/>
                <w:sz w:val="18"/>
                <w:szCs w:val="18"/>
              </w:rPr>
            </w:pPr>
          </w:p>
        </w:tc>
        <w:tc>
          <w:tcPr>
            <w:tcW w:w="1863" w:type="dxa"/>
            <w:tcBorders>
              <w:left w:val="single" w:sz="4" w:space="0" w:color="auto"/>
              <w:right w:val="single" w:sz="4" w:space="0" w:color="auto"/>
            </w:tcBorders>
            <w:shd w:val="clear" w:color="auto" w:fill="FFFFFF"/>
          </w:tcPr>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right w:val="single" w:sz="4" w:space="0" w:color="auto"/>
            </w:tcBorders>
            <w:shd w:val="clear" w:color="auto" w:fill="FFFFFF"/>
          </w:tcPr>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A214C1">
            <w:pPr>
              <w:spacing w:before="0" w:beforeAutospacing="0" w:after="0" w:afterAutospacing="0"/>
              <w:rPr>
                <w:rFonts w:asciiTheme="majorHAnsi" w:hAnsiTheme="majorHAnsi"/>
                <w:sz w:val="18"/>
                <w:szCs w:val="18"/>
              </w:rPr>
            </w:pPr>
          </w:p>
        </w:tc>
        <w:tc>
          <w:tcPr>
            <w:tcW w:w="1694" w:type="dxa"/>
            <w:gridSpan w:val="2"/>
            <w:tcBorders>
              <w:left w:val="single" w:sz="4" w:space="0" w:color="auto"/>
              <w:right w:val="single" w:sz="4" w:space="0" w:color="auto"/>
            </w:tcBorders>
            <w:shd w:val="clear" w:color="auto" w:fill="FFFFFF"/>
            <w:vAlign w:val="center"/>
          </w:tcPr>
          <w:p w:rsidR="00B313A2" w:rsidRPr="00671BCF" w:rsidRDefault="00B313A2" w:rsidP="00B313A2">
            <w:pPr>
              <w:jc w:val="center"/>
              <w:rPr>
                <w:rFonts w:asciiTheme="majorHAnsi" w:hAnsiTheme="majorHAnsi"/>
                <w:b/>
                <w:sz w:val="18"/>
                <w:szCs w:val="18"/>
              </w:rPr>
            </w:pPr>
            <w:r w:rsidRPr="00671BCF">
              <w:rPr>
                <w:rFonts w:asciiTheme="majorHAnsi" w:hAnsiTheme="majorHAnsi"/>
                <w:b/>
                <w:sz w:val="18"/>
                <w:szCs w:val="18"/>
              </w:rPr>
              <w:t>-</w:t>
            </w:r>
            <w:r>
              <w:rPr>
                <w:rFonts w:asciiTheme="majorHAnsi" w:hAnsiTheme="majorHAnsi"/>
                <w:b/>
                <w:sz w:val="18"/>
                <w:szCs w:val="18"/>
              </w:rPr>
              <w:t>D</w:t>
            </w:r>
            <w:r w:rsidRPr="00671BCF">
              <w:rPr>
                <w:rFonts w:asciiTheme="majorHAnsi" w:hAnsiTheme="majorHAnsi"/>
                <w:b/>
                <w:sz w:val="18"/>
                <w:szCs w:val="18"/>
              </w:rPr>
              <w:t xml:space="preserve">eğerlendirme </w:t>
            </w:r>
            <w:r>
              <w:rPr>
                <w:rFonts w:asciiTheme="majorHAnsi" w:hAnsiTheme="majorHAnsi"/>
                <w:b/>
                <w:sz w:val="18"/>
                <w:szCs w:val="18"/>
              </w:rPr>
              <w:t>(</w:t>
            </w:r>
            <w:r w:rsidRPr="00671BCF">
              <w:rPr>
                <w:rFonts w:asciiTheme="majorHAnsi" w:hAnsiTheme="majorHAnsi"/>
                <w:b/>
                <w:bCs/>
                <w:sz w:val="18"/>
                <w:szCs w:val="18"/>
              </w:rPr>
              <w:t>Quiz</w:t>
            </w:r>
            <w:r>
              <w:rPr>
                <w:rFonts w:asciiTheme="majorHAnsi" w:hAnsiTheme="majorHAnsi"/>
                <w:b/>
                <w:bCs/>
                <w:sz w:val="18"/>
                <w:szCs w:val="18"/>
              </w:rPr>
              <w:t xml:space="preserve">) </w:t>
            </w:r>
            <w:r w:rsidRPr="00671BCF">
              <w:rPr>
                <w:rFonts w:asciiTheme="majorHAnsi" w:hAnsiTheme="majorHAnsi"/>
                <w:b/>
                <w:sz w:val="18"/>
                <w:szCs w:val="18"/>
              </w:rPr>
              <w:t>uygulanır.</w:t>
            </w:r>
          </w:p>
          <w:p w:rsidR="009721CF" w:rsidRPr="00185FB1" w:rsidRDefault="009721CF" w:rsidP="00C90B02">
            <w:pPr>
              <w:jc w:val="center"/>
              <w:rPr>
                <w:rFonts w:asciiTheme="majorHAnsi" w:hAnsiTheme="majorHAnsi"/>
                <w:sz w:val="18"/>
                <w:szCs w:val="18"/>
              </w:rPr>
            </w:pPr>
          </w:p>
        </w:tc>
      </w:tr>
      <w:tr w:rsidR="009721CF" w:rsidRPr="00185FB1" w:rsidTr="00C418D6">
        <w:trPr>
          <w:cantSplit/>
          <w:trHeight w:val="1616"/>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left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5.Hafta</w:t>
            </w:r>
          </w:p>
          <w:p w:rsidR="009721CF" w:rsidRPr="00185FB1" w:rsidRDefault="009721CF" w:rsidP="009721CF">
            <w:pPr>
              <w:spacing w:before="0" w:beforeAutospacing="0" w:after="0" w:afterAutospacing="0"/>
              <w:ind w:left="113" w:right="113"/>
              <w:rPr>
                <w:rFonts w:asciiTheme="majorHAnsi" w:hAnsiTheme="majorHAnsi"/>
                <w:sz w:val="18"/>
                <w:szCs w:val="18"/>
              </w:rPr>
            </w:pPr>
          </w:p>
        </w:tc>
        <w:tc>
          <w:tcPr>
            <w:tcW w:w="548" w:type="dxa"/>
            <w:tcBorders>
              <w:left w:val="single" w:sz="4" w:space="0" w:color="auto"/>
              <w:right w:val="single" w:sz="4" w:space="0" w:color="auto"/>
            </w:tcBorders>
            <w:shd w:val="clear" w:color="auto" w:fill="FFFFFF"/>
            <w:vAlign w:val="center"/>
          </w:tcPr>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tc>
        <w:tc>
          <w:tcPr>
            <w:tcW w:w="813" w:type="dxa"/>
            <w:tcBorders>
              <w:left w:val="single" w:sz="4" w:space="0" w:color="auto"/>
              <w:right w:val="single" w:sz="4" w:space="0" w:color="auto"/>
            </w:tcBorders>
            <w:shd w:val="clear" w:color="auto" w:fill="FFFFFF"/>
            <w:vAlign w:val="center"/>
          </w:tcPr>
          <w:p w:rsidR="009721CF" w:rsidRPr="00185FB1" w:rsidRDefault="00CB2B2D" w:rsidP="009721CF">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left w:val="single" w:sz="4" w:space="0" w:color="auto"/>
              <w:right w:val="single" w:sz="4" w:space="0" w:color="auto"/>
            </w:tcBorders>
            <w:shd w:val="clear" w:color="auto" w:fill="FFFFFF"/>
            <w:vAlign w:val="center"/>
          </w:tcPr>
          <w:p w:rsidR="007F38F2"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2011" w:type="dxa"/>
            <w:tcBorders>
              <w:left w:val="single" w:sz="4" w:space="0" w:color="auto"/>
              <w:right w:val="single" w:sz="4" w:space="0" w:color="auto"/>
            </w:tcBorders>
            <w:shd w:val="clear" w:color="auto" w:fill="FFFFFF"/>
            <w:vAlign w:val="center"/>
          </w:tcPr>
          <w:p w:rsidR="00B313A2" w:rsidRPr="004065AD" w:rsidRDefault="009721CF" w:rsidP="00B313A2">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B313A2" w:rsidRPr="00185FB1">
              <w:rPr>
                <w:rFonts w:asciiTheme="majorHAnsi" w:hAnsiTheme="majorHAnsi"/>
                <w:sz w:val="18"/>
                <w:szCs w:val="18"/>
              </w:rPr>
              <w:t xml:space="preserve"> </w:t>
            </w:r>
            <w:r w:rsidR="00B313A2" w:rsidRPr="004065AD">
              <w:rPr>
                <w:rFonts w:asciiTheme="majorHAnsi" w:hAnsiTheme="majorHAnsi"/>
                <w:sz w:val="18"/>
                <w:szCs w:val="18"/>
              </w:rPr>
              <w:t xml:space="preserve"> LEKTION</w:t>
            </w:r>
            <w:r w:rsidR="00B313A2">
              <w:rPr>
                <w:rFonts w:asciiTheme="majorHAnsi" w:hAnsiTheme="majorHAnsi"/>
                <w:sz w:val="18"/>
                <w:szCs w:val="18"/>
              </w:rPr>
              <w:t>3</w:t>
            </w:r>
          </w:p>
          <w:p w:rsidR="00B313A2" w:rsidRDefault="00B313A2" w:rsidP="00B313A2">
            <w:pPr>
              <w:spacing w:before="0" w:beforeAutospacing="0" w:after="0" w:afterAutospacing="0"/>
              <w:rPr>
                <w:rFonts w:asciiTheme="majorHAnsi" w:hAnsiTheme="majorHAnsi"/>
                <w:sz w:val="18"/>
                <w:szCs w:val="18"/>
              </w:rPr>
            </w:pPr>
            <w:r w:rsidRPr="004065AD">
              <w:rPr>
                <w:rFonts w:asciiTheme="majorHAnsi" w:hAnsiTheme="majorHAnsi"/>
                <w:sz w:val="18"/>
                <w:szCs w:val="18"/>
              </w:rPr>
              <w:t>-</w:t>
            </w:r>
            <w:r>
              <w:rPr>
                <w:rFonts w:asciiTheme="majorHAnsi" w:hAnsiTheme="majorHAnsi"/>
                <w:sz w:val="18"/>
                <w:szCs w:val="18"/>
              </w:rPr>
              <w:t>Jahreszeiten</w:t>
            </w:r>
          </w:p>
          <w:p w:rsidR="00B313A2"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-Das Wetter</w:t>
            </w:r>
          </w:p>
          <w:p w:rsidR="009721CF" w:rsidRPr="00185FB1" w:rsidRDefault="00B313A2" w:rsidP="00B313A2">
            <w:pPr>
              <w:spacing w:before="0" w:beforeAutospacing="0" w:after="0" w:afterAutospacing="0"/>
              <w:rPr>
                <w:rFonts w:asciiTheme="majorHAnsi" w:hAnsiTheme="majorHAnsi"/>
                <w:sz w:val="18"/>
                <w:szCs w:val="18"/>
              </w:rPr>
            </w:pPr>
            <w:r>
              <w:rPr>
                <w:rFonts w:asciiTheme="majorHAnsi" w:hAnsiTheme="majorHAnsi"/>
                <w:sz w:val="18"/>
                <w:szCs w:val="18"/>
              </w:rPr>
              <w:t xml:space="preserve">Die </w:t>
            </w:r>
            <w:r w:rsidR="006076D5">
              <w:rPr>
                <w:rFonts w:asciiTheme="majorHAnsi" w:hAnsiTheme="majorHAnsi"/>
                <w:sz w:val="18"/>
                <w:szCs w:val="18"/>
              </w:rPr>
              <w:t>Monate</w:t>
            </w:r>
          </w:p>
        </w:tc>
        <w:tc>
          <w:tcPr>
            <w:tcW w:w="2739" w:type="dxa"/>
            <w:vMerge/>
            <w:tcBorders>
              <w:left w:val="single" w:sz="4" w:space="0" w:color="auto"/>
              <w:right w:val="single" w:sz="4" w:space="0" w:color="auto"/>
            </w:tcBorders>
            <w:shd w:val="clear" w:color="auto" w:fill="FFFFFF"/>
          </w:tcPr>
          <w:p w:rsidR="009721CF" w:rsidRPr="00185FB1" w:rsidRDefault="009721CF" w:rsidP="009721CF">
            <w:pPr>
              <w:pStyle w:val="Default"/>
              <w:rPr>
                <w:rFonts w:asciiTheme="majorHAnsi" w:hAnsiTheme="majorHAnsi" w:cs="Times New Roman"/>
                <w:b/>
                <w:sz w:val="18"/>
                <w:szCs w:val="18"/>
              </w:rPr>
            </w:pPr>
          </w:p>
        </w:tc>
        <w:tc>
          <w:tcPr>
            <w:tcW w:w="1425" w:type="dxa"/>
            <w:vMerge/>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p>
        </w:tc>
        <w:tc>
          <w:tcPr>
            <w:tcW w:w="1863" w:type="dxa"/>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9721CF">
            <w:pPr>
              <w:spacing w:before="0" w:beforeAutospacing="0" w:after="0" w:afterAutospacing="0"/>
              <w:rPr>
                <w:rFonts w:asciiTheme="majorHAnsi" w:hAnsiTheme="majorHAnsi"/>
                <w:sz w:val="18"/>
                <w:szCs w:val="18"/>
              </w:rPr>
            </w:pPr>
          </w:p>
        </w:tc>
        <w:tc>
          <w:tcPr>
            <w:tcW w:w="1694" w:type="dxa"/>
            <w:gridSpan w:val="2"/>
            <w:tcBorders>
              <w:left w:val="single" w:sz="4" w:space="0" w:color="auto"/>
              <w:right w:val="single" w:sz="4" w:space="0" w:color="auto"/>
            </w:tcBorders>
            <w:shd w:val="clear" w:color="auto" w:fill="FFFFFF"/>
            <w:vAlign w:val="center"/>
          </w:tcPr>
          <w:p w:rsidR="009721CF" w:rsidRPr="00185FB1" w:rsidRDefault="009721CF" w:rsidP="009721CF">
            <w:pPr>
              <w:jc w:val="center"/>
              <w:rPr>
                <w:rFonts w:asciiTheme="majorHAnsi" w:hAnsiTheme="majorHAnsi"/>
                <w:b/>
                <w:sz w:val="18"/>
                <w:szCs w:val="18"/>
              </w:rPr>
            </w:pPr>
            <w:r w:rsidRPr="00185FB1">
              <w:rPr>
                <w:rFonts w:asciiTheme="majorHAnsi" w:hAnsiTheme="majorHAnsi"/>
                <w:sz w:val="18"/>
                <w:szCs w:val="18"/>
              </w:rPr>
              <w:t>-Ders sonunda uygun alıştırma ve ödev çalışmaları verilerek kazanımların pekişmesi sağlanır.</w:t>
            </w:r>
          </w:p>
        </w:tc>
      </w:tr>
      <w:tr w:rsidR="009721CF" w:rsidRPr="00185FB1" w:rsidTr="00C418D6">
        <w:trPr>
          <w:cantSplit/>
          <w:trHeight w:val="1704"/>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Kasım</w:t>
            </w:r>
          </w:p>
        </w:tc>
        <w:tc>
          <w:tcPr>
            <w:tcW w:w="433" w:type="dxa"/>
            <w:tcBorders>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after="0" w:line="240" w:lineRule="auto"/>
              <w:ind w:left="113" w:right="113"/>
              <w:jc w:val="center"/>
              <w:rPr>
                <w:rFonts w:asciiTheme="majorHAnsi" w:hAnsiTheme="majorHAnsi"/>
                <w:sz w:val="18"/>
                <w:szCs w:val="18"/>
              </w:rPr>
            </w:pPr>
            <w:r w:rsidRPr="00185FB1">
              <w:rPr>
                <w:rFonts w:asciiTheme="majorHAnsi" w:hAnsiTheme="majorHAnsi"/>
                <w:sz w:val="18"/>
                <w:szCs w:val="18"/>
              </w:rPr>
              <w:t>2.Hafta</w:t>
            </w:r>
          </w:p>
        </w:tc>
        <w:tc>
          <w:tcPr>
            <w:tcW w:w="548" w:type="dxa"/>
            <w:tcBorders>
              <w:left w:val="single" w:sz="4" w:space="0" w:color="auto"/>
              <w:bottom w:val="single" w:sz="4" w:space="0" w:color="auto"/>
              <w:right w:val="single" w:sz="4" w:space="0" w:color="auto"/>
            </w:tcBorders>
            <w:shd w:val="clear" w:color="auto" w:fill="FFFFFF"/>
            <w:vAlign w:val="center"/>
          </w:tcPr>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tc>
        <w:tc>
          <w:tcPr>
            <w:tcW w:w="813" w:type="dxa"/>
            <w:tcBorders>
              <w:left w:val="single" w:sz="4" w:space="0" w:color="auto"/>
              <w:bottom w:val="single" w:sz="4" w:space="0" w:color="auto"/>
              <w:right w:val="single" w:sz="4" w:space="0" w:color="auto"/>
            </w:tcBorders>
            <w:shd w:val="clear" w:color="auto" w:fill="FFFFFF"/>
            <w:vAlign w:val="center"/>
          </w:tcPr>
          <w:p w:rsidR="009721CF" w:rsidRPr="00185FB1" w:rsidRDefault="00CB2B2D" w:rsidP="009721CF">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left w:val="single" w:sz="4" w:space="0" w:color="auto"/>
              <w:bottom w:val="single" w:sz="4" w:space="0" w:color="auto"/>
              <w:right w:val="single" w:sz="4" w:space="0" w:color="auto"/>
            </w:tcBorders>
            <w:shd w:val="clear" w:color="auto" w:fill="FFFFFF"/>
            <w:vAlign w:val="center"/>
          </w:tcPr>
          <w:p w:rsidR="007F38F2"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7F38F2" w:rsidP="007F38F2">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2011" w:type="dxa"/>
            <w:tcBorders>
              <w:left w:val="single" w:sz="4" w:space="0" w:color="auto"/>
              <w:bottom w:val="single" w:sz="4" w:space="0" w:color="auto"/>
              <w:right w:val="single" w:sz="4" w:space="0" w:color="auto"/>
            </w:tcBorders>
            <w:shd w:val="clear" w:color="auto" w:fill="FFFFFF"/>
            <w:vAlign w:val="center"/>
          </w:tcPr>
          <w:p w:rsidR="004943ED" w:rsidRDefault="009721CF"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186DDE">
              <w:rPr>
                <w:rFonts w:asciiTheme="majorHAnsi" w:hAnsiTheme="majorHAnsi"/>
                <w:sz w:val="18"/>
                <w:szCs w:val="18"/>
              </w:rPr>
              <w:t>LEKTION3</w:t>
            </w:r>
          </w:p>
          <w:p w:rsidR="004943ED" w:rsidRPr="00185FB1" w:rsidRDefault="004943ED" w:rsidP="006076D5">
            <w:pPr>
              <w:spacing w:before="0" w:beforeAutospacing="0" w:after="0" w:afterAutospacing="0"/>
              <w:rPr>
                <w:rFonts w:asciiTheme="majorHAnsi" w:hAnsiTheme="majorHAnsi"/>
                <w:sz w:val="18"/>
                <w:szCs w:val="18"/>
              </w:rPr>
            </w:pPr>
            <w:r>
              <w:rPr>
                <w:rFonts w:asciiTheme="majorHAnsi" w:hAnsiTheme="majorHAnsi"/>
                <w:sz w:val="18"/>
                <w:szCs w:val="18"/>
              </w:rPr>
              <w:t>-</w:t>
            </w:r>
            <w:r w:rsidR="006076D5">
              <w:rPr>
                <w:rFonts w:asciiTheme="majorHAnsi" w:hAnsiTheme="majorHAnsi"/>
                <w:sz w:val="18"/>
                <w:szCs w:val="18"/>
              </w:rPr>
              <w:t>Das Wetter</w:t>
            </w:r>
          </w:p>
          <w:p w:rsidR="009721CF" w:rsidRPr="00185FB1" w:rsidRDefault="009721CF" w:rsidP="009721CF">
            <w:pPr>
              <w:spacing w:before="0" w:beforeAutospacing="0" w:after="0" w:afterAutospacing="0"/>
              <w:rPr>
                <w:rFonts w:asciiTheme="majorHAnsi" w:hAnsiTheme="majorHAnsi"/>
                <w:sz w:val="18"/>
                <w:szCs w:val="18"/>
              </w:rPr>
            </w:pPr>
          </w:p>
        </w:tc>
        <w:tc>
          <w:tcPr>
            <w:tcW w:w="2739" w:type="dxa"/>
            <w:vMerge/>
            <w:tcBorders>
              <w:left w:val="single" w:sz="4" w:space="0" w:color="auto"/>
              <w:right w:val="single" w:sz="4" w:space="0" w:color="auto"/>
            </w:tcBorders>
            <w:shd w:val="clear" w:color="auto" w:fill="FFFFFF"/>
          </w:tcPr>
          <w:p w:rsidR="009721CF" w:rsidRPr="00185FB1" w:rsidRDefault="009721CF" w:rsidP="009721CF">
            <w:pPr>
              <w:pStyle w:val="Default"/>
              <w:rPr>
                <w:rFonts w:asciiTheme="majorHAnsi" w:hAnsiTheme="majorHAnsi" w:cs="Times New Roman"/>
                <w:b/>
                <w:sz w:val="18"/>
                <w:szCs w:val="18"/>
              </w:rPr>
            </w:pPr>
          </w:p>
        </w:tc>
        <w:tc>
          <w:tcPr>
            <w:tcW w:w="1425" w:type="dxa"/>
            <w:vMerge/>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p>
        </w:tc>
        <w:tc>
          <w:tcPr>
            <w:tcW w:w="1863" w:type="dxa"/>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9721CF">
            <w:pPr>
              <w:spacing w:before="0" w:beforeAutospacing="0" w:after="0" w:afterAutospacing="0"/>
              <w:rPr>
                <w:rFonts w:asciiTheme="majorHAnsi" w:hAnsiTheme="majorHAnsi"/>
                <w:sz w:val="18"/>
                <w:szCs w:val="18"/>
              </w:rPr>
            </w:pPr>
          </w:p>
        </w:tc>
        <w:tc>
          <w:tcPr>
            <w:tcW w:w="1694" w:type="dxa"/>
            <w:gridSpan w:val="2"/>
            <w:tcBorders>
              <w:left w:val="single" w:sz="4" w:space="0" w:color="auto"/>
              <w:bottom w:val="single" w:sz="4" w:space="0" w:color="auto"/>
              <w:right w:val="single" w:sz="4" w:space="0" w:color="auto"/>
            </w:tcBorders>
            <w:shd w:val="clear" w:color="auto" w:fill="FFFFFF"/>
            <w:vAlign w:val="center"/>
          </w:tcPr>
          <w:p w:rsidR="009721CF" w:rsidRPr="00185FB1" w:rsidRDefault="00A969D5" w:rsidP="00671BCF">
            <w:pPr>
              <w:jc w:val="center"/>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122"/>
        <w:gridCol w:w="1701"/>
      </w:tblGrid>
      <w:tr w:rsidR="00A84678" w:rsidRPr="00A9744D" w:rsidTr="006076D5">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lastRenderedPageBreak/>
              <w:t>Ay</w:t>
            </w:r>
          </w:p>
        </w:tc>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p>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A84678" w:rsidRPr="00581B6C" w:rsidRDefault="00A84678" w:rsidP="00A84678">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5E6AD8" w:rsidRPr="00A9744D" w:rsidTr="00186DDE">
        <w:trPr>
          <w:cantSplit/>
          <w:trHeight w:val="2539"/>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E6AD8" w:rsidRPr="00A9744D" w:rsidRDefault="005E6AD8" w:rsidP="005E6AD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E6AD8" w:rsidRPr="00A9744D" w:rsidRDefault="005E6AD8" w:rsidP="005E6AD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3.Hafta</w:t>
            </w:r>
          </w:p>
          <w:p w:rsidR="005E6AD8" w:rsidRPr="00A9744D" w:rsidRDefault="005E6AD8" w:rsidP="005E6AD8">
            <w:pPr>
              <w:spacing w:before="0" w:beforeAutospacing="0" w:after="0" w:afterAutospacing="0"/>
              <w:ind w:left="113" w:right="113"/>
              <w:jc w:val="center"/>
              <w:rPr>
                <w:rFonts w:asciiTheme="majorHAnsi" w:hAnsiTheme="majorHAnsi"/>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rPr>
                <w:rFonts w:asciiTheme="majorHAnsi" w:hAnsiTheme="majorHAnsi"/>
                <w:sz w:val="18"/>
                <w:szCs w:val="18"/>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611160"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A1-</w:t>
            </w:r>
            <w:r w:rsidR="006076D5">
              <w:rPr>
                <w:rFonts w:asciiTheme="majorHAnsi" w:hAnsiTheme="majorHAnsi"/>
                <w:sz w:val="18"/>
                <w:szCs w:val="18"/>
              </w:rPr>
              <w:t>2</w:t>
            </w:r>
            <w:r>
              <w:rPr>
                <w:rFonts w:asciiTheme="majorHAnsi" w:hAnsiTheme="majorHAnsi"/>
                <w:sz w:val="18"/>
                <w:szCs w:val="18"/>
              </w:rPr>
              <w:t>.</w:t>
            </w:r>
            <w:r w:rsidR="006076D5">
              <w:rPr>
                <w:rFonts w:asciiTheme="majorHAnsi" w:hAnsiTheme="majorHAnsi"/>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76D5" w:rsidRDefault="006076D5"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5E6AD8" w:rsidRPr="00185FB1" w:rsidRDefault="006076D5"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KLEIDUNG UND WETTER</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Default="005E6AD8" w:rsidP="005E6AD8">
            <w:pPr>
              <w:spacing w:before="0" w:beforeAutospacing="0" w:after="0" w:afterAutospacing="0"/>
              <w:rPr>
                <w:rFonts w:asciiTheme="majorHAnsi" w:hAnsiTheme="majorHAnsi"/>
                <w:sz w:val="18"/>
                <w:szCs w:val="18"/>
              </w:rPr>
            </w:pPr>
          </w:p>
          <w:p w:rsidR="004943ED" w:rsidRDefault="005E6AD8"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4943ED">
              <w:rPr>
                <w:rFonts w:asciiTheme="majorHAnsi" w:hAnsiTheme="majorHAnsi"/>
                <w:sz w:val="18"/>
                <w:szCs w:val="18"/>
              </w:rPr>
              <w:t>LEKTION3</w:t>
            </w:r>
          </w:p>
          <w:p w:rsidR="004943ED" w:rsidRDefault="004943ED" w:rsidP="006076D5">
            <w:pPr>
              <w:spacing w:before="0" w:beforeAutospacing="0" w:after="0" w:afterAutospacing="0"/>
              <w:rPr>
                <w:rFonts w:asciiTheme="majorHAnsi" w:hAnsiTheme="majorHAnsi"/>
                <w:sz w:val="18"/>
                <w:szCs w:val="18"/>
              </w:rPr>
            </w:pPr>
            <w:r>
              <w:rPr>
                <w:rFonts w:asciiTheme="majorHAnsi" w:hAnsiTheme="majorHAnsi"/>
                <w:sz w:val="18"/>
                <w:szCs w:val="18"/>
              </w:rPr>
              <w:t xml:space="preserve">-Wie </w:t>
            </w:r>
            <w:r w:rsidR="006076D5">
              <w:rPr>
                <w:rFonts w:asciiTheme="majorHAnsi" w:hAnsiTheme="majorHAnsi"/>
                <w:sz w:val="18"/>
                <w:szCs w:val="18"/>
              </w:rPr>
              <w:t>ist das Wetter in München?</w:t>
            </w:r>
          </w:p>
          <w:p w:rsidR="006076D5" w:rsidRPr="00185FB1" w:rsidRDefault="006076D5" w:rsidP="006076D5">
            <w:pPr>
              <w:spacing w:before="0" w:beforeAutospacing="0" w:after="0" w:afterAutospacing="0"/>
              <w:rPr>
                <w:rFonts w:asciiTheme="majorHAnsi" w:hAnsiTheme="majorHAnsi"/>
                <w:sz w:val="18"/>
                <w:szCs w:val="18"/>
              </w:rPr>
            </w:pPr>
            <w:r>
              <w:rPr>
                <w:rFonts w:asciiTheme="majorHAnsi" w:hAnsiTheme="majorHAnsi"/>
                <w:sz w:val="18"/>
                <w:szCs w:val="18"/>
              </w:rPr>
              <w:t>-Wie ist das Wetter in Ankara?</w:t>
            </w:r>
          </w:p>
          <w:p w:rsidR="005E6AD8" w:rsidRPr="00185FB1" w:rsidRDefault="005E6AD8" w:rsidP="005E6AD8">
            <w:pPr>
              <w:spacing w:before="0" w:beforeAutospacing="0" w:after="0" w:afterAutospacing="0"/>
              <w:rPr>
                <w:rFonts w:asciiTheme="majorHAnsi" w:hAnsiTheme="majorHAnsi"/>
                <w:sz w:val="18"/>
                <w:szCs w:val="18"/>
              </w:rPr>
            </w:pPr>
          </w:p>
        </w:tc>
        <w:tc>
          <w:tcPr>
            <w:tcW w:w="2750" w:type="dxa"/>
            <w:vMerge w:val="restart"/>
            <w:tcBorders>
              <w:top w:val="single" w:sz="4" w:space="0" w:color="auto"/>
              <w:left w:val="single" w:sz="4" w:space="0" w:color="auto"/>
              <w:right w:val="single" w:sz="4" w:space="0" w:color="auto"/>
            </w:tcBorders>
            <w:shd w:val="clear" w:color="auto" w:fill="FFFFFF"/>
          </w:tcPr>
          <w:p w:rsidR="005E6AD8" w:rsidRDefault="005E6AD8" w:rsidP="005E6AD8">
            <w:pPr>
              <w:pStyle w:val="Default"/>
              <w:rPr>
                <w:rFonts w:asciiTheme="majorHAnsi" w:hAnsiTheme="majorHAnsi" w:cs="Times New Roman"/>
                <w:b/>
                <w:sz w:val="18"/>
                <w:szCs w:val="18"/>
              </w:rPr>
            </w:pPr>
          </w:p>
          <w:p w:rsidR="008B6144" w:rsidRPr="00383200" w:rsidRDefault="008B6144" w:rsidP="008B6144">
            <w:pPr>
              <w:spacing w:before="0" w:beforeAutospacing="0" w:after="0" w:afterAutospacing="0" w:line="240" w:lineRule="auto"/>
              <w:rPr>
                <w:rFonts w:ascii="Times New Roman" w:eastAsia="Times New Roman" w:hAnsi="Times New Roman"/>
                <w:b/>
                <w:sz w:val="18"/>
                <w:szCs w:val="18"/>
                <w:lang w:eastAsia="tr-TR"/>
              </w:rPr>
            </w:pPr>
            <w:r w:rsidRPr="00383200">
              <w:rPr>
                <w:rFonts w:ascii="Times New Roman" w:eastAsia="Times New Roman" w:hAnsi="Times New Roman"/>
                <w:b/>
                <w:sz w:val="18"/>
                <w:szCs w:val="18"/>
                <w:lang w:eastAsia="tr-TR"/>
              </w:rPr>
              <w:t>Okuma:</w:t>
            </w:r>
          </w:p>
          <w:p w:rsidR="008B6144" w:rsidRPr="008B6144" w:rsidRDefault="008B6144" w:rsidP="008B6144">
            <w:pPr>
              <w:pStyle w:val="Default"/>
              <w:rPr>
                <w:rFonts w:ascii="Times New Roman" w:hAnsi="Times New Roman" w:cs="Times New Roman"/>
                <w:sz w:val="18"/>
                <w:szCs w:val="18"/>
              </w:rPr>
            </w:pPr>
            <w:r w:rsidRPr="00145E0B">
              <w:rPr>
                <w:rFonts w:ascii="Times New Roman" w:hAnsi="Times New Roman" w:cs="Times New Roman"/>
                <w:sz w:val="18"/>
                <w:szCs w:val="18"/>
              </w:rPr>
              <w:t xml:space="preserve">44. Kısa, somut ve bildiği konulardaki yazılı metinlerde anlatılanları belirler. 45. Kısa, basit hikâyeler okur. 46. Kısa, basit hikâyeler okumaya istek duyar. 47. Görsellerden yararlanarak okuduğunu anlamlandırır. 48. Kısaltmaları anlamlandırır. 49. Okuduğunun ana fikrini belirler. </w:t>
            </w:r>
          </w:p>
          <w:p w:rsidR="008B6144" w:rsidRPr="00145E0B" w:rsidRDefault="008B6144" w:rsidP="008B6144">
            <w:pPr>
              <w:pStyle w:val="Default"/>
              <w:rPr>
                <w:rFonts w:ascii="Times New Roman" w:hAnsi="Times New Roman" w:cs="Times New Roman"/>
                <w:sz w:val="18"/>
                <w:szCs w:val="18"/>
              </w:rPr>
            </w:pPr>
            <w:r w:rsidRPr="00145E0B">
              <w:rPr>
                <w:rFonts w:ascii="Times New Roman" w:hAnsi="Times New Roman" w:cs="Times New Roman"/>
                <w:b/>
                <w:sz w:val="18"/>
                <w:szCs w:val="18"/>
              </w:rPr>
              <w:t>Konuşma:</w:t>
            </w:r>
            <w:r w:rsidRPr="00145E0B">
              <w:rPr>
                <w:rFonts w:ascii="Times New Roman" w:hAnsi="Times New Roman" w:cs="Times New Roman"/>
                <w:sz w:val="18"/>
                <w:szCs w:val="18"/>
              </w:rPr>
              <w:t xml:space="preserve"> </w:t>
            </w:r>
          </w:p>
          <w:p w:rsidR="008B6144" w:rsidRPr="00145E0B" w:rsidRDefault="008B6144" w:rsidP="008B6144">
            <w:pPr>
              <w:pStyle w:val="Default"/>
              <w:rPr>
                <w:rFonts w:ascii="Times New Roman" w:hAnsi="Times New Roman" w:cs="Times New Roman"/>
                <w:sz w:val="18"/>
                <w:szCs w:val="18"/>
              </w:rPr>
            </w:pPr>
            <w:r w:rsidRPr="00145E0B">
              <w:rPr>
                <w:rFonts w:ascii="Times New Roman" w:hAnsi="Times New Roman" w:cs="Times New Roman"/>
                <w:sz w:val="18"/>
                <w:szCs w:val="18"/>
              </w:rPr>
              <w:t xml:space="preserve">25. Güncel konularda hazırlık yaparak gerçekleştirilecek konuşma, hazırlanarak bir bilgi veya isteği başkalarına iletme. </w:t>
            </w:r>
          </w:p>
          <w:p w:rsidR="008B6144" w:rsidRPr="00145E0B" w:rsidRDefault="008B6144" w:rsidP="008B6144">
            <w:pPr>
              <w:pStyle w:val="Default"/>
              <w:rPr>
                <w:rFonts w:ascii="Times New Roman" w:hAnsi="Times New Roman" w:cs="Times New Roman"/>
                <w:sz w:val="18"/>
                <w:szCs w:val="18"/>
              </w:rPr>
            </w:pPr>
            <w:r w:rsidRPr="00145E0B">
              <w:rPr>
                <w:rFonts w:ascii="Times New Roman" w:hAnsi="Times New Roman" w:cs="Times New Roman"/>
                <w:sz w:val="18"/>
                <w:szCs w:val="18"/>
              </w:rPr>
              <w:t>28. Geçmiş faaliyetler, kişisel deneyimler ve hayatındaki önemli</w:t>
            </w:r>
            <w:r>
              <w:rPr>
                <w:sz w:val="22"/>
                <w:szCs w:val="22"/>
              </w:rPr>
              <w:t xml:space="preserve"> </w:t>
            </w:r>
            <w:r w:rsidRPr="00145E0B">
              <w:rPr>
                <w:rFonts w:ascii="Times New Roman" w:hAnsi="Times New Roman" w:cs="Times New Roman"/>
                <w:sz w:val="18"/>
                <w:szCs w:val="18"/>
              </w:rPr>
              <w:t xml:space="preserve">dönüm noktalarını detayına girmeden anlatma. </w:t>
            </w:r>
          </w:p>
          <w:p w:rsidR="008B6144" w:rsidRDefault="008B6144" w:rsidP="008B6144">
            <w:pPr>
              <w:pStyle w:val="Default"/>
              <w:rPr>
                <w:rFonts w:ascii="Times New Roman" w:hAnsi="Times New Roman" w:cs="Times New Roman"/>
                <w:sz w:val="18"/>
                <w:szCs w:val="18"/>
              </w:rPr>
            </w:pPr>
            <w:r w:rsidRPr="00145E0B">
              <w:rPr>
                <w:rFonts w:ascii="Times New Roman" w:hAnsi="Times New Roman" w:cs="Times New Roman"/>
                <w:sz w:val="18"/>
                <w:szCs w:val="18"/>
              </w:rPr>
              <w:t xml:space="preserve">29. Önemli sayısal bilgileri (örneğin; yıllar, tarihler, önemli numaralar vb. sayısal bilgiler) duraksamadan söyleme. </w:t>
            </w:r>
          </w:p>
          <w:p w:rsidR="008B6144" w:rsidRPr="00145E0B" w:rsidRDefault="008B6144" w:rsidP="008B6144">
            <w:pPr>
              <w:pStyle w:val="Default"/>
              <w:rPr>
                <w:rFonts w:ascii="Times New Roman" w:hAnsi="Times New Roman" w:cs="Times New Roman"/>
                <w:sz w:val="18"/>
                <w:szCs w:val="18"/>
              </w:rPr>
            </w:pPr>
            <w:r w:rsidRPr="00145E0B">
              <w:rPr>
                <w:rFonts w:ascii="Times New Roman" w:eastAsia="Times New Roman" w:hAnsi="Times New Roman" w:cs="Times New Roman"/>
                <w:b/>
                <w:sz w:val="18"/>
                <w:szCs w:val="18"/>
                <w:lang w:eastAsia="tr-TR"/>
              </w:rPr>
              <w:t>Yazma:</w:t>
            </w:r>
          </w:p>
          <w:p w:rsidR="008B6144" w:rsidRPr="002C6DE4" w:rsidRDefault="008B6144" w:rsidP="008B6144">
            <w:pPr>
              <w:pStyle w:val="Default"/>
              <w:rPr>
                <w:rFonts w:ascii="Times New Roman" w:hAnsi="Times New Roman" w:cs="Times New Roman"/>
                <w:sz w:val="18"/>
                <w:szCs w:val="18"/>
                <w:lang w:val="en-US"/>
              </w:rPr>
            </w:pPr>
            <w:r w:rsidRPr="00116F31">
              <w:rPr>
                <w:rFonts w:ascii="Times New Roman" w:hAnsi="Times New Roman" w:cs="Times New Roman"/>
                <w:sz w:val="18"/>
                <w:szCs w:val="18"/>
              </w:rPr>
              <w:t xml:space="preserve">yaşantısından ve günlük hayattan örnekler verir. </w:t>
            </w:r>
            <w:r w:rsidRPr="002C6DE4">
              <w:rPr>
                <w:rFonts w:ascii="Times New Roman" w:hAnsi="Times New Roman" w:cs="Times New Roman"/>
                <w:sz w:val="18"/>
                <w:szCs w:val="18"/>
                <w:lang w:val="en-US"/>
              </w:rPr>
              <w:t xml:space="preserve">2. Not alır. 4. Kısa diyaloglar yazar. 5. Kısa mesajlar yazar. 6. Formları yönergelerine uygun doldurur. 7. Bilgi almak amacıyla sorular yazar. </w:t>
            </w:r>
          </w:p>
          <w:p w:rsidR="008B6144" w:rsidRPr="002C6DE4" w:rsidRDefault="008B6144" w:rsidP="008B6144">
            <w:pPr>
              <w:pStyle w:val="Default"/>
              <w:rPr>
                <w:rFonts w:ascii="Times New Roman" w:hAnsi="Times New Roman" w:cs="Times New Roman"/>
                <w:sz w:val="18"/>
                <w:szCs w:val="18"/>
                <w:lang w:val="en-US"/>
              </w:rPr>
            </w:pPr>
            <w:r w:rsidRPr="002C6DE4">
              <w:rPr>
                <w:rFonts w:ascii="Times New Roman" w:hAnsi="Times New Roman" w:cs="Times New Roman"/>
                <w:b/>
                <w:sz w:val="18"/>
                <w:szCs w:val="18"/>
                <w:lang w:val="en-US"/>
              </w:rPr>
              <w:t>Dinleme:</w:t>
            </w:r>
          </w:p>
          <w:p w:rsidR="008B6144" w:rsidRDefault="008B6144" w:rsidP="008B6144">
            <w:pPr>
              <w:pStyle w:val="Default"/>
              <w:rPr>
                <w:rFonts w:ascii="Times New Roman" w:hAnsi="Times New Roman" w:cs="Times New Roman"/>
                <w:sz w:val="18"/>
                <w:szCs w:val="18"/>
              </w:rPr>
            </w:pPr>
            <w:r w:rsidRPr="002C6DE4">
              <w:rPr>
                <w:rFonts w:ascii="Times New Roman" w:hAnsi="Times New Roman" w:cs="Times New Roman"/>
                <w:sz w:val="18"/>
                <w:szCs w:val="18"/>
                <w:lang w:val="en-US"/>
              </w:rPr>
              <w:t xml:space="preserve">27. Dinlediği basit, açık ve anlaşılır gündelik konuşmaları anlamlandırır. 28. Açık ve anlaşılır bir şekilde gerçekleştirilen konuşmaları genel hatlarıyla anlar. </w:t>
            </w:r>
            <w:r w:rsidRPr="00116F31">
              <w:rPr>
                <w:rFonts w:ascii="Times New Roman" w:hAnsi="Times New Roman" w:cs="Times New Roman"/>
                <w:sz w:val="18"/>
                <w:szCs w:val="18"/>
              </w:rPr>
              <w:t xml:space="preserve">29. İlgilendiği konulardaki yavaş ve net konuşmaların konusunu belirler. </w:t>
            </w:r>
          </w:p>
          <w:p w:rsidR="005E6AD8" w:rsidRPr="00A9744D" w:rsidRDefault="005E6AD8" w:rsidP="008B6144">
            <w:pPr>
              <w:pStyle w:val="Default"/>
              <w:rPr>
                <w:rFonts w:asciiTheme="majorHAnsi" w:hAnsiTheme="majorHAnsi" w:cs="Times New Roman"/>
                <w:sz w:val="18"/>
                <w:szCs w:val="18"/>
              </w:rPr>
            </w:pPr>
          </w:p>
        </w:tc>
        <w:tc>
          <w:tcPr>
            <w:tcW w:w="1430" w:type="dxa"/>
            <w:vMerge w:val="restart"/>
            <w:tcBorders>
              <w:top w:val="single" w:sz="4" w:space="0" w:color="auto"/>
              <w:left w:val="single" w:sz="4" w:space="0" w:color="auto"/>
              <w:right w:val="single" w:sz="4" w:space="0" w:color="auto"/>
            </w:tcBorders>
            <w:shd w:val="clear" w:color="auto" w:fill="FFFFFF"/>
          </w:tcPr>
          <w:p w:rsidR="005E6AD8" w:rsidRPr="00A9744D" w:rsidRDefault="005E6AD8" w:rsidP="005E6AD8">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5E6AD8" w:rsidRPr="00A9744D" w:rsidRDefault="005E6AD8" w:rsidP="005E6AD8">
            <w:pPr>
              <w:spacing w:before="0" w:beforeAutospacing="0" w:after="0" w:afterAutospacing="0"/>
              <w:rPr>
                <w:rFonts w:asciiTheme="majorHAnsi" w:hAnsiTheme="majorHAnsi"/>
                <w:bCs/>
                <w:sz w:val="18"/>
                <w:szCs w:val="18"/>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5E6AD8" w:rsidRPr="00A9744D" w:rsidRDefault="005E6AD8" w:rsidP="005E6AD8">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3DEB" w:rsidRDefault="00033DEB" w:rsidP="005E6AD8">
            <w:pPr>
              <w:spacing w:before="0" w:beforeAutospacing="0" w:after="0" w:afterAutospacing="0"/>
              <w:rPr>
                <w:rFonts w:asciiTheme="majorHAnsi" w:hAnsiTheme="majorHAnsi"/>
                <w:sz w:val="18"/>
                <w:szCs w:val="18"/>
              </w:rPr>
            </w:pPr>
          </w:p>
          <w:p w:rsidR="00033DEB" w:rsidRDefault="00033DEB" w:rsidP="005E6AD8">
            <w:pPr>
              <w:spacing w:before="0" w:beforeAutospacing="0" w:after="0" w:afterAutospacing="0"/>
              <w:rPr>
                <w:rFonts w:asciiTheme="majorHAnsi" w:hAnsiTheme="majorHAnsi"/>
                <w:sz w:val="18"/>
                <w:szCs w:val="18"/>
              </w:rPr>
            </w:pPr>
          </w:p>
          <w:p w:rsidR="006076D5" w:rsidRDefault="006076D5" w:rsidP="006076D5">
            <w:pPr>
              <w:spacing w:before="0" w:beforeAutospacing="0" w:after="0" w:afterAutospacing="0"/>
              <w:rPr>
                <w:rFonts w:asciiTheme="majorHAnsi" w:hAnsiTheme="majorHAnsi"/>
                <w:sz w:val="18"/>
                <w:szCs w:val="18"/>
              </w:rPr>
            </w:pPr>
          </w:p>
          <w:p w:rsidR="006076D5" w:rsidRDefault="006076D5" w:rsidP="006076D5">
            <w:pPr>
              <w:spacing w:before="0" w:beforeAutospacing="0" w:after="0" w:afterAutospacing="0"/>
              <w:rPr>
                <w:rFonts w:asciiTheme="majorHAnsi" w:hAnsiTheme="majorHAnsi"/>
                <w:sz w:val="18"/>
                <w:szCs w:val="18"/>
              </w:rPr>
            </w:pPr>
          </w:p>
          <w:p w:rsidR="005E6AD8" w:rsidRPr="00A9744D" w:rsidRDefault="005E6AD8" w:rsidP="006076D5">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sidR="006076D5">
              <w:rPr>
                <w:rFonts w:asciiTheme="majorHAnsi" w:hAnsiTheme="majorHAnsi"/>
                <w:sz w:val="18"/>
                <w:szCs w:val="18"/>
              </w:rPr>
              <w:t>Ünite sonu değerlendirme çalışmaları</w:t>
            </w:r>
          </w:p>
        </w:tc>
      </w:tr>
      <w:tr w:rsidR="00A9744D" w:rsidRPr="00A9744D" w:rsidTr="00186DDE">
        <w:trPr>
          <w:cantSplit/>
          <w:trHeight w:val="2959"/>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9744D" w:rsidRPr="00A9744D" w:rsidRDefault="00A9744D" w:rsidP="00A8467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9744D" w:rsidRPr="00A9744D" w:rsidRDefault="00A9744D" w:rsidP="00A84678">
            <w:pPr>
              <w:spacing w:after="0" w:line="240" w:lineRule="auto"/>
              <w:ind w:left="113" w:right="113"/>
              <w:jc w:val="center"/>
              <w:rPr>
                <w:rFonts w:asciiTheme="majorHAnsi" w:hAnsiTheme="majorHAnsi"/>
                <w:sz w:val="18"/>
                <w:szCs w:val="18"/>
              </w:rPr>
            </w:pPr>
            <w:r w:rsidRPr="00A9744D">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rPr>
                <w:rFonts w:asciiTheme="majorHAnsi" w:hAnsiTheme="majorHAnsi"/>
                <w:sz w:val="18"/>
                <w:szCs w:val="18"/>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A9744D" w:rsidRDefault="00611160"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A1-</w:t>
            </w:r>
            <w:r w:rsidR="006076D5">
              <w:rPr>
                <w:rFonts w:asciiTheme="majorHAnsi" w:hAnsiTheme="majorHAnsi"/>
                <w:sz w:val="18"/>
                <w:szCs w:val="18"/>
              </w:rPr>
              <w:t>2</w:t>
            </w:r>
            <w:r>
              <w:rPr>
                <w:rFonts w:asciiTheme="majorHAnsi" w:hAnsiTheme="majorHAnsi"/>
                <w:sz w:val="18"/>
                <w:szCs w:val="18"/>
              </w:rPr>
              <w:t>.</w:t>
            </w:r>
            <w:r w:rsidR="006076D5">
              <w:rPr>
                <w:rFonts w:asciiTheme="majorHAnsi" w:hAnsiTheme="majorHAnsi"/>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76D5" w:rsidRDefault="006076D5"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A9744D" w:rsidRPr="00A9744D" w:rsidRDefault="006076D5"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LEKTION</w:t>
            </w:r>
            <w:r w:rsidR="006076D5">
              <w:rPr>
                <w:rFonts w:asciiTheme="majorHAnsi" w:hAnsiTheme="majorHAnsi"/>
                <w:sz w:val="18"/>
                <w:szCs w:val="18"/>
              </w:rPr>
              <w:t>1</w:t>
            </w:r>
          </w:p>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w:t>
            </w:r>
            <w:r w:rsidR="006076D5">
              <w:rPr>
                <w:rFonts w:asciiTheme="majorHAnsi" w:hAnsiTheme="majorHAnsi"/>
                <w:sz w:val="18"/>
                <w:szCs w:val="18"/>
              </w:rPr>
              <w:t>Medien im Alltag</w:t>
            </w:r>
          </w:p>
          <w:p w:rsidR="006076D5" w:rsidRPr="00185FB1" w:rsidRDefault="006076D5" w:rsidP="00037025">
            <w:pPr>
              <w:spacing w:before="0" w:beforeAutospacing="0" w:after="0" w:afterAutospacing="0"/>
              <w:rPr>
                <w:rFonts w:asciiTheme="majorHAnsi" w:hAnsiTheme="majorHAnsi"/>
                <w:sz w:val="18"/>
                <w:szCs w:val="18"/>
              </w:rPr>
            </w:pPr>
            <w:r>
              <w:rPr>
                <w:rFonts w:asciiTheme="majorHAnsi" w:hAnsiTheme="majorHAnsi"/>
                <w:sz w:val="18"/>
                <w:szCs w:val="18"/>
              </w:rPr>
              <w:t>Digitale Medien</w:t>
            </w:r>
          </w:p>
          <w:p w:rsidR="00A9744D" w:rsidRPr="00A9744D" w:rsidRDefault="00A9744D" w:rsidP="00A9744D">
            <w:pPr>
              <w:spacing w:before="0" w:beforeAutospacing="0" w:after="0" w:afterAutospacing="0"/>
              <w:rPr>
                <w:rFonts w:asciiTheme="majorHAnsi" w:hAnsiTheme="majorHAnsi"/>
                <w:sz w:val="18"/>
                <w:szCs w:val="18"/>
              </w:rPr>
            </w:pPr>
          </w:p>
        </w:tc>
        <w:tc>
          <w:tcPr>
            <w:tcW w:w="2750" w:type="dxa"/>
            <w:vMerge/>
            <w:tcBorders>
              <w:left w:val="single" w:sz="4" w:space="0" w:color="auto"/>
              <w:right w:val="single" w:sz="4" w:space="0" w:color="auto"/>
            </w:tcBorders>
            <w:shd w:val="clear" w:color="auto" w:fill="FFFFFF"/>
          </w:tcPr>
          <w:p w:rsidR="00A9744D" w:rsidRPr="00A9744D" w:rsidRDefault="00A9744D" w:rsidP="00D827C3">
            <w:pPr>
              <w:ind w:left="-27"/>
              <w:rPr>
                <w:rFonts w:asciiTheme="majorHAnsi" w:hAnsiTheme="majorHAnsi" w:cs="Arial"/>
                <w:sz w:val="18"/>
                <w:szCs w:val="18"/>
              </w:rPr>
            </w:pPr>
          </w:p>
        </w:tc>
        <w:tc>
          <w:tcPr>
            <w:tcW w:w="1430" w:type="dxa"/>
            <w:vMerge/>
            <w:tcBorders>
              <w:left w:val="single" w:sz="4" w:space="0" w:color="auto"/>
              <w:right w:val="single" w:sz="4" w:space="0" w:color="auto"/>
            </w:tcBorders>
            <w:shd w:val="clear" w:color="auto" w:fill="FFFFFF"/>
          </w:tcPr>
          <w:p w:rsidR="00A9744D" w:rsidRPr="00A9744D" w:rsidRDefault="00A9744D" w:rsidP="00A84678">
            <w:pPr>
              <w:spacing w:before="0" w:beforeAutospacing="0" w:after="0" w:afterAutospacing="0"/>
              <w:rPr>
                <w:rFonts w:asciiTheme="majorHAnsi" w:hAnsiTheme="majorHAnsi" w:cs="Calibr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A9744D" w:rsidRPr="00A9744D" w:rsidRDefault="00A9744D" w:rsidP="00A84678">
            <w:pPr>
              <w:spacing w:before="0" w:beforeAutospacing="0" w:after="0" w:afterAutospacing="0"/>
              <w:rPr>
                <w:rFonts w:asciiTheme="majorHAnsi" w:hAnsiTheme="majorHAnsi"/>
                <w:sz w:val="18"/>
                <w:szCs w:val="18"/>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A9744D" w:rsidRPr="00A9744D" w:rsidRDefault="00A9744D" w:rsidP="00A84678">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F557B2" w:rsidRDefault="00A9744D" w:rsidP="00F1083B">
            <w:pPr>
              <w:jc w:val="center"/>
              <w:rPr>
                <w:rFonts w:asciiTheme="majorHAnsi" w:hAnsiTheme="majorHAnsi"/>
                <w:b/>
                <w:i/>
                <w:sz w:val="18"/>
                <w:szCs w:val="18"/>
              </w:rPr>
            </w:pPr>
            <w:r w:rsidRPr="00F557B2">
              <w:rPr>
                <w:rFonts w:asciiTheme="majorHAnsi" w:hAnsiTheme="majorHAnsi"/>
                <w:b/>
                <w:i/>
                <w:sz w:val="18"/>
                <w:szCs w:val="18"/>
              </w:rPr>
              <w:t>1.Yazılı Yoklama</w:t>
            </w:r>
          </w:p>
        </w:tc>
      </w:tr>
      <w:tr w:rsidR="002E779E" w:rsidRPr="00A9744D" w:rsidTr="00186DDE">
        <w:trPr>
          <w:cantSplit/>
          <w:trHeight w:val="372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9744D" w:rsidRDefault="002E779E" w:rsidP="00A8467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9744D" w:rsidRDefault="002E779E" w:rsidP="00A84678">
            <w:pPr>
              <w:spacing w:before="0" w:beforeAutospacing="0" w:after="0" w:afterAutospacing="0" w:line="240" w:lineRule="auto"/>
              <w:ind w:left="113" w:right="113"/>
              <w:jc w:val="center"/>
              <w:rPr>
                <w:rFonts w:asciiTheme="majorHAnsi" w:hAnsiTheme="majorHAnsi"/>
                <w:sz w:val="18"/>
                <w:szCs w:val="18"/>
              </w:rPr>
            </w:pPr>
            <w:r w:rsidRPr="00A9744D">
              <w:rPr>
                <w:rFonts w:asciiTheme="majorHAnsi" w:hAnsiTheme="majorHAnsi"/>
                <w:sz w:val="18"/>
                <w:szCs w:val="18"/>
              </w:rPr>
              <w:t>5.Hafta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2E779E" w:rsidP="00F1083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611160" w:rsidP="006076D5">
            <w:pPr>
              <w:spacing w:before="0" w:beforeAutospacing="0" w:after="0" w:afterAutospacing="0"/>
              <w:jc w:val="center"/>
              <w:rPr>
                <w:rFonts w:asciiTheme="majorHAnsi" w:hAnsiTheme="majorHAnsi"/>
                <w:sz w:val="18"/>
                <w:szCs w:val="18"/>
              </w:rPr>
            </w:pPr>
            <w:r>
              <w:rPr>
                <w:rFonts w:asciiTheme="majorHAnsi" w:hAnsiTheme="majorHAnsi"/>
                <w:sz w:val="18"/>
                <w:szCs w:val="18"/>
              </w:rPr>
              <w:t>A1-</w:t>
            </w:r>
            <w:r w:rsidR="006076D5">
              <w:rPr>
                <w:rFonts w:asciiTheme="majorHAnsi" w:hAnsiTheme="majorHAnsi"/>
                <w:sz w:val="18"/>
                <w:szCs w:val="18"/>
              </w:rPr>
              <w:t>2</w:t>
            </w:r>
            <w:r>
              <w:rPr>
                <w:rFonts w:asciiTheme="majorHAnsi" w:hAnsiTheme="majorHAnsi"/>
                <w:sz w:val="18"/>
                <w:szCs w:val="18"/>
              </w:rPr>
              <w:t>.</w:t>
            </w:r>
            <w:r w:rsidR="006076D5">
              <w:rPr>
                <w:rFonts w:asciiTheme="majorHAnsi" w:hAnsiTheme="majorHAnsi"/>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2E779E" w:rsidRPr="00A9744D"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6076D5" w:rsidRDefault="006076D5" w:rsidP="006076D5">
            <w:pPr>
              <w:spacing w:before="0" w:beforeAutospacing="0" w:after="0" w:afterAutospacing="0"/>
              <w:rPr>
                <w:rFonts w:asciiTheme="majorHAnsi" w:hAnsiTheme="majorHAnsi"/>
                <w:sz w:val="18"/>
                <w:szCs w:val="18"/>
              </w:rPr>
            </w:pPr>
            <w:r>
              <w:rPr>
                <w:rFonts w:asciiTheme="majorHAnsi" w:hAnsiTheme="majorHAnsi"/>
                <w:sz w:val="18"/>
                <w:szCs w:val="18"/>
              </w:rPr>
              <w:t>LEKTION1</w:t>
            </w:r>
          </w:p>
          <w:p w:rsidR="006076D5" w:rsidRDefault="006076D5" w:rsidP="006076D5">
            <w:pPr>
              <w:spacing w:before="0" w:beforeAutospacing="0" w:after="0" w:afterAutospacing="0"/>
              <w:rPr>
                <w:rFonts w:asciiTheme="majorHAnsi" w:hAnsiTheme="majorHAnsi"/>
                <w:sz w:val="18"/>
                <w:szCs w:val="18"/>
              </w:rPr>
            </w:pPr>
            <w:r>
              <w:rPr>
                <w:rFonts w:asciiTheme="majorHAnsi" w:hAnsiTheme="majorHAnsi"/>
                <w:sz w:val="18"/>
                <w:szCs w:val="18"/>
              </w:rPr>
              <w:t>-Medien im Alltag</w:t>
            </w:r>
          </w:p>
          <w:p w:rsidR="006076D5" w:rsidRPr="00185FB1" w:rsidRDefault="008B6144" w:rsidP="006076D5">
            <w:pPr>
              <w:spacing w:before="0" w:beforeAutospacing="0" w:after="0" w:afterAutospacing="0"/>
              <w:rPr>
                <w:rFonts w:asciiTheme="majorHAnsi" w:hAnsiTheme="majorHAnsi"/>
                <w:sz w:val="18"/>
                <w:szCs w:val="18"/>
              </w:rPr>
            </w:pPr>
            <w:r>
              <w:rPr>
                <w:rFonts w:asciiTheme="majorHAnsi" w:hAnsiTheme="majorHAnsi"/>
                <w:sz w:val="18"/>
                <w:szCs w:val="18"/>
              </w:rPr>
              <w:t>Hören sie die Interviews.</w:t>
            </w:r>
          </w:p>
          <w:p w:rsidR="00037025" w:rsidRPr="00A9744D" w:rsidRDefault="00037025" w:rsidP="00037025">
            <w:pPr>
              <w:spacing w:before="0" w:beforeAutospacing="0" w:after="0" w:afterAutospacing="0"/>
              <w:rPr>
                <w:rFonts w:asciiTheme="majorHAnsi" w:hAnsiTheme="majorHAnsi"/>
                <w:sz w:val="18"/>
                <w:szCs w:val="18"/>
              </w:rPr>
            </w:pPr>
          </w:p>
        </w:tc>
        <w:tc>
          <w:tcPr>
            <w:tcW w:w="2750" w:type="dxa"/>
            <w:vMerge/>
            <w:tcBorders>
              <w:left w:val="single" w:sz="4" w:space="0" w:color="auto"/>
              <w:right w:val="single" w:sz="4" w:space="0" w:color="auto"/>
            </w:tcBorders>
            <w:shd w:val="clear" w:color="auto" w:fill="FFFFFF"/>
          </w:tcPr>
          <w:p w:rsidR="002E779E" w:rsidRPr="00A9744D" w:rsidRDefault="002E779E" w:rsidP="00D827C3">
            <w:pPr>
              <w:ind w:left="-27"/>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2E779E" w:rsidRPr="00A9744D"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2E779E" w:rsidRPr="00A9744D" w:rsidRDefault="002E779E" w:rsidP="0075554C">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2E779E" w:rsidP="00882B6F">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-Ders sonunda uygun alıştırma ve ödev çalışmaları verilerek kazanımların pekişmesi sağlanır </w:t>
            </w:r>
          </w:p>
        </w:tc>
      </w:tr>
    </w:tbl>
    <w:p w:rsidR="005D1BC1" w:rsidRDefault="005D1BC1" w:rsidP="0098051D">
      <w:pPr>
        <w:spacing w:before="0" w:beforeAutospacing="0" w:after="0" w:afterAutospacing="0"/>
        <w:rPr>
          <w:sz w:val="16"/>
          <w:szCs w:val="16"/>
        </w:rPr>
      </w:pPr>
    </w:p>
    <w:p w:rsidR="00E467F6" w:rsidRPr="00447E3B" w:rsidRDefault="00E467F6"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122"/>
        <w:gridCol w:w="1701"/>
      </w:tblGrid>
      <w:tr w:rsidR="00882B6F" w:rsidRPr="00A21627" w:rsidTr="008B6144">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Ay</w:t>
            </w:r>
          </w:p>
        </w:tc>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p>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882B6F" w:rsidRPr="00581B6C" w:rsidRDefault="00882B6F"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5A5866" w:rsidRPr="00A21627" w:rsidTr="00186DDE">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5866" w:rsidRPr="00A21627" w:rsidRDefault="005A5866" w:rsidP="00694AA5">
            <w:pPr>
              <w:spacing w:before="0" w:beforeAutospacing="0" w:after="0" w:afterAutospacing="0"/>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5866" w:rsidRPr="00A21627" w:rsidRDefault="005A5866"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1.Hafta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A5866" w:rsidRPr="00A21627" w:rsidRDefault="005A5866"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5A5866" w:rsidRPr="00A21627" w:rsidRDefault="008B6144"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5A5866"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LEKTION</w:t>
            </w:r>
            <w:r w:rsidR="00A018D5">
              <w:rPr>
                <w:rFonts w:asciiTheme="majorHAnsi" w:hAnsiTheme="majorHAnsi"/>
                <w:sz w:val="18"/>
                <w:szCs w:val="18"/>
              </w:rPr>
              <w:t>2</w:t>
            </w:r>
          </w:p>
          <w:p w:rsidR="005A5866" w:rsidRPr="00A21627" w:rsidRDefault="00037025" w:rsidP="00A018D5">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sidR="00A018D5">
              <w:rPr>
                <w:rFonts w:asciiTheme="majorHAnsi" w:hAnsiTheme="majorHAnsi"/>
                <w:sz w:val="18"/>
                <w:szCs w:val="18"/>
              </w:rPr>
              <w:t>Einkaufen im Internet</w:t>
            </w:r>
          </w:p>
        </w:tc>
        <w:tc>
          <w:tcPr>
            <w:tcW w:w="2750" w:type="dxa"/>
            <w:vMerge w:val="restart"/>
            <w:tcBorders>
              <w:top w:val="single" w:sz="4" w:space="0" w:color="auto"/>
              <w:left w:val="single" w:sz="4" w:space="0" w:color="auto"/>
              <w:right w:val="single" w:sz="4" w:space="0" w:color="auto"/>
            </w:tcBorders>
            <w:shd w:val="clear" w:color="auto" w:fill="FFFFFF"/>
          </w:tcPr>
          <w:p w:rsidR="002C6DE4" w:rsidRPr="00AA7602" w:rsidRDefault="002C6DE4" w:rsidP="002C6DE4">
            <w:pPr>
              <w:spacing w:before="0" w:beforeAutospacing="0" w:after="0" w:afterAutospacing="0" w:line="240" w:lineRule="auto"/>
              <w:rPr>
                <w:rFonts w:ascii="Times New Roman" w:eastAsia="Times New Roman" w:hAnsi="Times New Roman"/>
                <w:b/>
                <w:sz w:val="18"/>
                <w:szCs w:val="18"/>
                <w:lang w:val="tr-TR" w:eastAsia="tr-TR"/>
              </w:rPr>
            </w:pPr>
            <w:r w:rsidRPr="00AA7602">
              <w:rPr>
                <w:rFonts w:ascii="Times New Roman" w:eastAsia="Times New Roman" w:hAnsi="Times New Roman"/>
                <w:b/>
                <w:sz w:val="18"/>
                <w:szCs w:val="18"/>
                <w:lang w:val="tr-TR" w:eastAsia="tr-TR"/>
              </w:rPr>
              <w:t>Okuma:</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2. Sokak, restoran, tren istasyonu vb. kamuya açık yerlerdeki yönlendirmeler, talimatlar, uyarılar vb. 3. Gazeteden sarı sayfalar vb. </w:t>
            </w:r>
          </w:p>
          <w:p w:rsidR="002C6DE4" w:rsidRPr="00AA7602" w:rsidRDefault="002C6DE4" w:rsidP="002C6DE4">
            <w:pPr>
              <w:spacing w:before="0" w:beforeAutospacing="0" w:after="0" w:afterAutospacing="0" w:line="240" w:lineRule="auto"/>
              <w:rPr>
                <w:rFonts w:ascii="Times New Roman" w:hAnsi="Times New Roman"/>
                <w:sz w:val="18"/>
                <w:szCs w:val="18"/>
                <w:lang w:val="tr-TR"/>
              </w:rPr>
            </w:pPr>
            <w:r w:rsidRPr="00AA7602">
              <w:rPr>
                <w:rFonts w:ascii="Times New Roman" w:hAnsi="Times New Roman"/>
                <w:sz w:val="18"/>
                <w:szCs w:val="18"/>
                <w:lang w:val="tr-TR"/>
              </w:rPr>
              <w:t xml:space="preserve">4. Sayılar, isimler, görseller ve başlıklara dayalı kısa, basit mektup, dergi, broşür </w:t>
            </w:r>
            <w:proofErr w:type="gramStart"/>
            <w:r w:rsidRPr="00AA7602">
              <w:rPr>
                <w:rFonts w:ascii="Times New Roman" w:hAnsi="Times New Roman"/>
                <w:sz w:val="18"/>
                <w:szCs w:val="18"/>
                <w:lang w:val="tr-TR"/>
              </w:rPr>
              <w:t xml:space="preserve">ve  </w:t>
            </w:r>
            <w:r w:rsidRPr="00AA7602">
              <w:rPr>
                <w:rFonts w:ascii="Times New Roman" w:hAnsi="Times New Roman"/>
                <w:b/>
                <w:sz w:val="18"/>
                <w:szCs w:val="18"/>
                <w:lang w:val="tr-TR"/>
              </w:rPr>
              <w:t>Konuşma</w:t>
            </w:r>
            <w:proofErr w:type="gramEnd"/>
            <w:r w:rsidRPr="00AA7602">
              <w:rPr>
                <w:rFonts w:ascii="Times New Roman" w:hAnsi="Times New Roman"/>
                <w:b/>
                <w:sz w:val="18"/>
                <w:szCs w:val="18"/>
                <w:lang w:val="tr-TR"/>
              </w:rPr>
              <w:t>:</w:t>
            </w:r>
            <w:r w:rsidRPr="00AA7602">
              <w:rPr>
                <w:rFonts w:ascii="Times New Roman" w:hAnsi="Times New Roman"/>
                <w:sz w:val="18"/>
                <w:szCs w:val="18"/>
                <w:lang w:val="tr-TR"/>
              </w:rPr>
              <w:t xml:space="preserve">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4. Yapılacaklar ve gidilecek yer hakkında konuşma, yol tarif etme, miktar, sayı ve fiyat belirtme. </w:t>
            </w:r>
          </w:p>
          <w:p w:rsidR="002C6DE4" w:rsidRPr="00AA7602" w:rsidRDefault="002C6DE4" w:rsidP="002C6DE4">
            <w:pPr>
              <w:spacing w:before="0" w:beforeAutospacing="0" w:after="0" w:afterAutospacing="0" w:line="240" w:lineRule="auto"/>
              <w:rPr>
                <w:rFonts w:ascii="Times New Roman" w:hAnsi="Times New Roman"/>
                <w:sz w:val="18"/>
                <w:szCs w:val="18"/>
                <w:lang w:val="tr-TR"/>
              </w:rPr>
            </w:pPr>
            <w:r w:rsidRPr="00AA7602">
              <w:rPr>
                <w:rFonts w:ascii="Times New Roman" w:hAnsi="Times New Roman"/>
                <w:sz w:val="18"/>
                <w:szCs w:val="18"/>
                <w:lang w:val="tr-TR"/>
              </w:rPr>
              <w:t xml:space="preserve">6. Harita ya da plan kullanarak bir yere nasıl gidileceğini vb. tarif etme.  </w:t>
            </w:r>
          </w:p>
          <w:p w:rsidR="002C6DE4" w:rsidRPr="00AA7602" w:rsidRDefault="002C6DE4" w:rsidP="002C6DE4">
            <w:pPr>
              <w:spacing w:before="0" w:beforeAutospacing="0" w:after="0" w:afterAutospacing="0" w:line="240" w:lineRule="auto"/>
              <w:rPr>
                <w:rFonts w:ascii="Times New Roman" w:eastAsia="Times New Roman" w:hAnsi="Times New Roman"/>
                <w:b/>
                <w:sz w:val="18"/>
                <w:szCs w:val="18"/>
                <w:lang w:val="tr-TR" w:eastAsia="tr-TR"/>
              </w:rPr>
            </w:pPr>
            <w:r w:rsidRPr="00AA7602">
              <w:rPr>
                <w:rFonts w:ascii="Times New Roman" w:eastAsia="Times New Roman" w:hAnsi="Times New Roman"/>
                <w:b/>
                <w:sz w:val="18"/>
                <w:szCs w:val="18"/>
                <w:lang w:val="tr-TR" w:eastAsia="tr-TR"/>
              </w:rPr>
              <w:t>Yazma:</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8. Bildiği konularda örneğin sorulacak hava durumu, hobiler, evcil hayvanlar, müzik, spor vb. konularda sorulara cevap yazma. </w:t>
            </w:r>
          </w:p>
          <w:p w:rsidR="002C6DE4" w:rsidRPr="00AA7602" w:rsidRDefault="002C6DE4" w:rsidP="002C6DE4">
            <w:pPr>
              <w:pStyle w:val="Default"/>
              <w:rPr>
                <w:sz w:val="22"/>
                <w:szCs w:val="22"/>
                <w:lang w:val="tr-TR"/>
              </w:rPr>
            </w:pPr>
            <w:r w:rsidRPr="00AA7602">
              <w:rPr>
                <w:rFonts w:ascii="Times New Roman" w:hAnsi="Times New Roman" w:cs="Times New Roman"/>
                <w:sz w:val="18"/>
                <w:szCs w:val="18"/>
                <w:lang w:val="tr-TR"/>
              </w:rPr>
              <w:t>9. Yaşadığı yeri ve oraya nasıl gidileceğini anlatma.</w:t>
            </w:r>
            <w:r w:rsidRPr="00AA7602">
              <w:rPr>
                <w:sz w:val="22"/>
                <w:szCs w:val="22"/>
                <w:lang w:val="tr-TR"/>
              </w:rPr>
              <w:t xml:space="preserve">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b/>
                <w:sz w:val="18"/>
                <w:szCs w:val="18"/>
                <w:lang w:val="tr-TR"/>
              </w:rPr>
              <w:t>Dinleme:</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2. İlgilendiği ya da bilgi sahibi olduğu konularda anadili Almanca olan kişilerin yaptığı konuşma.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3. TV, DVD gibi dinleme araçları araçlarıyla ana dili Almanca olan kişiler arasındaki konuşmaları içeren sınıf içi çalışmalar için düzenlenmiş, kaydedilmiş konuşmalar.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4. Televizyon yayınlarında görsel materyallerle sunulan olaylar, kazalar, reklamlar gibi. </w:t>
            </w:r>
          </w:p>
          <w:p w:rsidR="002C6DE4" w:rsidRDefault="002C6DE4" w:rsidP="002C6DE4">
            <w:pPr>
              <w:pStyle w:val="Default"/>
              <w:rPr>
                <w:rFonts w:ascii="Times New Roman" w:hAnsi="Times New Roman" w:cs="Times New Roman"/>
                <w:sz w:val="18"/>
                <w:szCs w:val="18"/>
              </w:rPr>
            </w:pPr>
            <w:r w:rsidRPr="00F63E31">
              <w:rPr>
                <w:rFonts w:ascii="Times New Roman" w:hAnsi="Times New Roman" w:cs="Times New Roman"/>
                <w:sz w:val="18"/>
                <w:szCs w:val="18"/>
              </w:rPr>
              <w:t xml:space="preserve">6. Telefondaki mesajlar, </w:t>
            </w:r>
          </w:p>
          <w:p w:rsidR="00AA7602" w:rsidRPr="00116F31" w:rsidRDefault="00AA7602" w:rsidP="00AA7602">
            <w:pPr>
              <w:pStyle w:val="Default"/>
              <w:rPr>
                <w:rFonts w:ascii="Times New Roman" w:hAnsi="Times New Roman" w:cs="Times New Roman"/>
                <w:sz w:val="18"/>
                <w:szCs w:val="18"/>
              </w:rPr>
            </w:pPr>
            <w:r w:rsidRPr="00116F31">
              <w:rPr>
                <w:rFonts w:ascii="Times New Roman" w:hAnsi="Times New Roman" w:cs="Times New Roman"/>
                <w:b/>
                <w:sz w:val="18"/>
                <w:szCs w:val="18"/>
              </w:rPr>
              <w:t>Dil</w:t>
            </w:r>
            <w:r w:rsidRPr="00A214C1">
              <w:rPr>
                <w:rFonts w:ascii="Times New Roman" w:hAnsi="Times New Roman" w:cs="Times New Roman"/>
                <w:b/>
                <w:sz w:val="18"/>
                <w:szCs w:val="18"/>
              </w:rPr>
              <w:t xml:space="preserve"> Kapsamı:</w:t>
            </w:r>
          </w:p>
          <w:p w:rsidR="00AA7602" w:rsidRDefault="00AA7602" w:rsidP="00AA7602">
            <w:pPr>
              <w:pStyle w:val="Default"/>
              <w:rPr>
                <w:rFonts w:ascii="Times New Roman" w:hAnsi="Times New Roman" w:cs="Times New Roman"/>
                <w:sz w:val="18"/>
                <w:szCs w:val="18"/>
              </w:rPr>
            </w:pPr>
            <w:r w:rsidRPr="00A214C1">
              <w:rPr>
                <w:rFonts w:ascii="Times New Roman" w:hAnsi="Times New Roman" w:cs="Times New Roman"/>
                <w:sz w:val="18"/>
                <w:szCs w:val="18"/>
              </w:rPr>
              <w:t>-</w:t>
            </w:r>
            <w:r>
              <w:rPr>
                <w:rFonts w:ascii="Times New Roman" w:hAnsi="Times New Roman"/>
                <w:sz w:val="18"/>
                <w:szCs w:val="18"/>
              </w:rPr>
              <w:t xml:space="preserve"> Partizip Perfekt</w:t>
            </w:r>
          </w:p>
          <w:p w:rsidR="005A5866" w:rsidRPr="00A21627" w:rsidRDefault="005A5866" w:rsidP="00A21627">
            <w:pPr>
              <w:pStyle w:val="Default"/>
              <w:rPr>
                <w:rFonts w:asciiTheme="majorHAnsi" w:hAnsiTheme="majorHAnsi" w:cs="Times New Roman"/>
                <w:sz w:val="18"/>
                <w:szCs w:val="18"/>
              </w:rPr>
            </w:pPr>
          </w:p>
        </w:tc>
        <w:tc>
          <w:tcPr>
            <w:tcW w:w="1430" w:type="dxa"/>
            <w:vMerge w:val="restart"/>
            <w:tcBorders>
              <w:top w:val="single" w:sz="4" w:space="0" w:color="auto"/>
              <w:left w:val="single" w:sz="4" w:space="0" w:color="auto"/>
              <w:right w:val="single" w:sz="4" w:space="0" w:color="auto"/>
            </w:tcBorders>
            <w:shd w:val="clear" w:color="auto" w:fill="FFFFFF"/>
          </w:tcPr>
          <w:p w:rsidR="005A5866" w:rsidRPr="00A21627" w:rsidRDefault="005A5866" w:rsidP="00C84265">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5A5866" w:rsidRPr="00A21627" w:rsidRDefault="005A5866" w:rsidP="00C84265">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3B022F">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r w:rsidR="002E779E" w:rsidRPr="00A21627" w:rsidTr="00186DDE">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21627" w:rsidRDefault="002E779E" w:rsidP="00694AA5">
            <w:pPr>
              <w:spacing w:before="0" w:beforeAutospacing="0" w:after="0" w:afterAutospacing="0"/>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21627" w:rsidRDefault="002E779E"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2E779E"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8B6144"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2E779E"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901AF9"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LEKTION2</w:t>
            </w:r>
          </w:p>
          <w:p w:rsidR="002E779E" w:rsidRDefault="00901AF9" w:rsidP="00901AF9">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Pr>
                <w:rFonts w:asciiTheme="majorHAnsi" w:hAnsiTheme="majorHAnsi"/>
                <w:sz w:val="18"/>
                <w:szCs w:val="18"/>
              </w:rPr>
              <w:t>Einkaufen im Internet</w:t>
            </w:r>
          </w:p>
          <w:p w:rsidR="00901AF9" w:rsidRPr="00A21627"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 xml:space="preserve"> Perfektübungen</w:t>
            </w:r>
          </w:p>
        </w:tc>
        <w:tc>
          <w:tcPr>
            <w:tcW w:w="2750" w:type="dxa"/>
            <w:vMerge/>
            <w:tcBorders>
              <w:left w:val="single" w:sz="4" w:space="0" w:color="auto"/>
              <w:right w:val="single" w:sz="4" w:space="0" w:color="auto"/>
            </w:tcBorders>
            <w:shd w:val="clear" w:color="auto" w:fill="FFFFFF"/>
          </w:tcPr>
          <w:p w:rsidR="002E779E" w:rsidRPr="00A21627" w:rsidRDefault="002E779E" w:rsidP="00812CEE">
            <w:pPr>
              <w:autoSpaceDE w:val="0"/>
              <w:autoSpaceDN w:val="0"/>
              <w:adjustRightInd w:val="0"/>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2E779E" w:rsidRPr="00A21627"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2E779E" w:rsidRPr="00A21627" w:rsidRDefault="002E779E" w:rsidP="00D827C3">
            <w:pPr>
              <w:spacing w:before="0" w:beforeAutospacing="0" w:after="0" w:afterAutospacing="0"/>
              <w:rPr>
                <w:rFonts w:asciiTheme="majorHAnsi" w:hAnsiTheme="majorHAnsi"/>
                <w:sz w:val="18"/>
                <w:szCs w:val="18"/>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2E779E" w:rsidRPr="00A21627" w:rsidRDefault="002E779E" w:rsidP="00D827C3">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B447D6">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r w:rsidR="00A21627" w:rsidRPr="00A21627" w:rsidTr="00186DDE">
        <w:trPr>
          <w:cantSplit/>
          <w:trHeight w:val="209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21627" w:rsidRPr="00A21627" w:rsidRDefault="00A21627" w:rsidP="00694AA5">
            <w:pPr>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21627" w:rsidRPr="00A21627" w:rsidRDefault="00A21627"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3.Hafta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21627" w:rsidRPr="00A21627" w:rsidRDefault="00A21627"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21627" w:rsidRPr="00A21627" w:rsidRDefault="008B6144"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A21627"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901AF9"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LEKTION2</w:t>
            </w:r>
          </w:p>
          <w:p w:rsidR="00901AF9" w:rsidRDefault="00901AF9" w:rsidP="00901AF9">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Pr>
                <w:rFonts w:asciiTheme="majorHAnsi" w:hAnsiTheme="majorHAnsi"/>
                <w:sz w:val="18"/>
                <w:szCs w:val="18"/>
              </w:rPr>
              <w:t>Einkaufen im Internet</w:t>
            </w:r>
          </w:p>
          <w:p w:rsidR="00B375DF" w:rsidRPr="00A21627"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 xml:space="preserve"> Oder im Kaufhaus?</w:t>
            </w:r>
          </w:p>
        </w:tc>
        <w:tc>
          <w:tcPr>
            <w:tcW w:w="2750" w:type="dxa"/>
            <w:vMerge/>
            <w:tcBorders>
              <w:left w:val="single" w:sz="4" w:space="0" w:color="auto"/>
              <w:right w:val="single" w:sz="4" w:space="0" w:color="auto"/>
            </w:tcBorders>
            <w:shd w:val="clear" w:color="auto" w:fill="FFFFFF"/>
          </w:tcPr>
          <w:p w:rsidR="00A21627" w:rsidRPr="00A21627" w:rsidRDefault="00A21627" w:rsidP="00812CEE">
            <w:pPr>
              <w:autoSpaceDE w:val="0"/>
              <w:autoSpaceDN w:val="0"/>
              <w:adjustRightInd w:val="0"/>
              <w:rPr>
                <w:rFonts w:asciiTheme="majorHAnsi" w:hAnsiTheme="majorHAnsi" w:cs="Calibri"/>
                <w:sz w:val="18"/>
                <w:szCs w:val="18"/>
              </w:rPr>
            </w:pPr>
          </w:p>
        </w:tc>
        <w:tc>
          <w:tcPr>
            <w:tcW w:w="1430" w:type="dxa"/>
            <w:vMerge/>
            <w:tcBorders>
              <w:left w:val="single" w:sz="4" w:space="0" w:color="auto"/>
              <w:right w:val="single" w:sz="4" w:space="0" w:color="auto"/>
            </w:tcBorders>
            <w:shd w:val="clear" w:color="auto" w:fill="FFFFFF"/>
          </w:tcPr>
          <w:p w:rsidR="00A21627" w:rsidRPr="00A21627" w:rsidRDefault="00A21627"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A21627" w:rsidRPr="00A21627" w:rsidRDefault="00A21627" w:rsidP="00913070">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1627" w:rsidRPr="00A21627" w:rsidRDefault="00A21627" w:rsidP="00B447D6">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r w:rsidR="002E779E" w:rsidRPr="00A21627" w:rsidTr="00186DDE">
        <w:trPr>
          <w:cantSplit/>
          <w:trHeight w:val="2166"/>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2E779E" w:rsidRPr="00A21627" w:rsidRDefault="002E779E" w:rsidP="00727DFE">
            <w:pPr>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2E779E" w:rsidRPr="00A21627" w:rsidRDefault="002E779E" w:rsidP="00727DFE">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2E779E"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8B6144"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2E779E"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901AF9"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LEKTION2</w:t>
            </w:r>
          </w:p>
          <w:p w:rsidR="00901AF9" w:rsidRDefault="00901AF9" w:rsidP="00901AF9">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Pr>
                <w:rFonts w:asciiTheme="majorHAnsi" w:hAnsiTheme="majorHAnsi"/>
                <w:sz w:val="18"/>
                <w:szCs w:val="18"/>
              </w:rPr>
              <w:t>Einkaufen im Internet</w:t>
            </w:r>
          </w:p>
          <w:p w:rsidR="005E2202"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 xml:space="preserve"> Oder im Kaufhaus?</w:t>
            </w:r>
          </w:p>
          <w:p w:rsidR="00901AF9" w:rsidRPr="00A21627" w:rsidRDefault="00901AF9" w:rsidP="00901AF9">
            <w:pPr>
              <w:spacing w:before="0" w:beforeAutospacing="0" w:after="0" w:afterAutospacing="0"/>
              <w:rPr>
                <w:rFonts w:asciiTheme="majorHAnsi" w:hAnsiTheme="majorHAnsi"/>
                <w:sz w:val="18"/>
                <w:szCs w:val="18"/>
              </w:rPr>
            </w:pPr>
            <w:r>
              <w:rPr>
                <w:rFonts w:asciiTheme="majorHAnsi" w:hAnsiTheme="majorHAnsi"/>
                <w:sz w:val="18"/>
                <w:szCs w:val="18"/>
              </w:rPr>
              <w:t>Perfektübungen</w:t>
            </w:r>
          </w:p>
        </w:tc>
        <w:tc>
          <w:tcPr>
            <w:tcW w:w="2750" w:type="dxa"/>
            <w:vMerge/>
            <w:tcBorders>
              <w:left w:val="single" w:sz="4" w:space="0" w:color="auto"/>
              <w:bottom w:val="single" w:sz="4" w:space="0" w:color="auto"/>
              <w:right w:val="single" w:sz="4" w:space="0" w:color="auto"/>
            </w:tcBorders>
            <w:shd w:val="clear" w:color="auto" w:fill="FFFFFF"/>
          </w:tcPr>
          <w:p w:rsidR="002E779E" w:rsidRPr="00A21627" w:rsidRDefault="002E779E" w:rsidP="00812CEE">
            <w:pPr>
              <w:autoSpaceDE w:val="0"/>
              <w:autoSpaceDN w:val="0"/>
              <w:adjustRightInd w:val="0"/>
              <w:spacing w:after="0" w:line="240" w:lineRule="auto"/>
              <w:rPr>
                <w:rFonts w:asciiTheme="majorHAnsi" w:hAnsiTheme="majorHAnsi" w:cs="Calibri"/>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2E779E" w:rsidRPr="00A21627"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2E779E" w:rsidRPr="00A21627" w:rsidRDefault="002E779E" w:rsidP="00A542E3">
            <w:pPr>
              <w:spacing w:before="0" w:beforeAutospacing="0" w:after="0" w:afterAutospacing="0"/>
              <w:rPr>
                <w:rFonts w:asciiTheme="majorHAnsi" w:hAnsiTheme="majorHAnsi" w:cs="Calibr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2E779E" w:rsidRPr="00A21627" w:rsidRDefault="002E779E" w:rsidP="00913070">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79E" w:rsidRDefault="002E779E" w:rsidP="00C0446E">
            <w:pPr>
              <w:rPr>
                <w:rFonts w:asciiTheme="majorHAnsi" w:hAnsiTheme="majorHAnsi"/>
                <w:sz w:val="18"/>
                <w:szCs w:val="18"/>
              </w:rPr>
            </w:pPr>
          </w:p>
          <w:p w:rsidR="002E779E" w:rsidRPr="00A21627" w:rsidRDefault="002E779E" w:rsidP="00C0446E">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bl>
    <w:p w:rsidR="005D1BC1" w:rsidRPr="00447E3B" w:rsidRDefault="005D1BC1" w:rsidP="0098051D">
      <w:pPr>
        <w:spacing w:before="0" w:beforeAutospacing="0" w:after="0" w:afterAutospacing="0"/>
        <w:rPr>
          <w:sz w:val="16"/>
          <w:szCs w:val="16"/>
        </w:rPr>
      </w:pPr>
    </w:p>
    <w:tbl>
      <w:tblPr>
        <w:tblpPr w:leftFromText="141" w:rightFromText="141"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090"/>
        <w:gridCol w:w="1733"/>
      </w:tblGrid>
      <w:tr w:rsidR="00581B6C" w:rsidRPr="00D827C3" w:rsidTr="00AA7602">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lastRenderedPageBreak/>
              <w:t>Ay</w:t>
            </w:r>
          </w:p>
        </w:tc>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p>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3E402E" w:rsidRPr="00581B6C" w:rsidRDefault="003E402E"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0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F557B2" w:rsidRPr="00D827C3" w:rsidTr="005E6AD8">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3E402E">
            <w:pPr>
              <w:ind w:left="113" w:right="113"/>
              <w:jc w:val="center"/>
              <w:rPr>
                <w:rFonts w:asciiTheme="majorHAnsi" w:hAnsiTheme="majorHAnsi"/>
                <w:sz w:val="18"/>
                <w:szCs w:val="18"/>
              </w:rPr>
            </w:pPr>
            <w:r w:rsidRPr="00AF35DA">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3E402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5.Hafta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3E402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8B6144"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F557B2"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7F38F2">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Default="00F557B2" w:rsidP="00AA76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A7602">
              <w:rPr>
                <w:rFonts w:asciiTheme="majorHAnsi" w:hAnsiTheme="majorHAnsi"/>
                <w:sz w:val="18"/>
                <w:szCs w:val="18"/>
              </w:rPr>
              <w:t>Das Smartphone: alles in einem Gerät</w:t>
            </w:r>
          </w:p>
          <w:p w:rsidR="00AA7602" w:rsidRPr="00A21627" w:rsidRDefault="00AA7602" w:rsidP="00AA7602">
            <w:pPr>
              <w:spacing w:before="0" w:beforeAutospacing="0" w:after="0" w:afterAutospacing="0"/>
              <w:rPr>
                <w:rFonts w:asciiTheme="majorHAnsi" w:hAnsiTheme="majorHAnsi"/>
                <w:sz w:val="18"/>
                <w:szCs w:val="18"/>
              </w:rPr>
            </w:pPr>
            <w:r>
              <w:rPr>
                <w:rFonts w:asciiTheme="majorHAnsi" w:hAnsiTheme="majorHAnsi"/>
                <w:sz w:val="18"/>
                <w:szCs w:val="18"/>
              </w:rPr>
              <w:t>Blog von Phillip Blank</w:t>
            </w:r>
          </w:p>
        </w:tc>
        <w:tc>
          <w:tcPr>
            <w:tcW w:w="2750" w:type="dxa"/>
            <w:vMerge w:val="restart"/>
            <w:tcBorders>
              <w:top w:val="single" w:sz="4" w:space="0" w:color="auto"/>
              <w:left w:val="single" w:sz="4" w:space="0" w:color="auto"/>
              <w:right w:val="single" w:sz="4" w:space="0" w:color="auto"/>
            </w:tcBorders>
            <w:shd w:val="clear" w:color="auto" w:fill="FFFFFF"/>
          </w:tcPr>
          <w:p w:rsidR="002C6DE4" w:rsidRPr="00AA7602" w:rsidRDefault="002C6DE4" w:rsidP="002C6DE4">
            <w:pPr>
              <w:spacing w:before="0" w:beforeAutospacing="0" w:after="0" w:afterAutospacing="0" w:line="240" w:lineRule="auto"/>
              <w:rPr>
                <w:rFonts w:ascii="Times New Roman" w:eastAsia="Times New Roman" w:hAnsi="Times New Roman"/>
                <w:b/>
                <w:sz w:val="18"/>
                <w:szCs w:val="18"/>
                <w:lang w:val="tr-TR" w:eastAsia="tr-TR"/>
              </w:rPr>
            </w:pPr>
            <w:r w:rsidRPr="00AA7602">
              <w:rPr>
                <w:rFonts w:ascii="Times New Roman" w:eastAsia="Times New Roman" w:hAnsi="Times New Roman"/>
                <w:b/>
                <w:sz w:val="18"/>
                <w:szCs w:val="18"/>
                <w:lang w:val="tr-TR" w:eastAsia="tr-TR"/>
              </w:rPr>
              <w:t>Okuma:</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2. Sokak, restoran, tren istasyonu vb. kamuya açık yerlerdeki yönlendirmeler, talimatlar, uyarılar vb. 3. Gazeteden sarı sayfalar vb. </w:t>
            </w:r>
          </w:p>
          <w:p w:rsidR="002C6DE4" w:rsidRPr="00AA7602" w:rsidRDefault="002C6DE4" w:rsidP="002C6DE4">
            <w:pPr>
              <w:spacing w:before="0" w:beforeAutospacing="0" w:after="0" w:afterAutospacing="0" w:line="240" w:lineRule="auto"/>
              <w:rPr>
                <w:rFonts w:ascii="Times New Roman" w:hAnsi="Times New Roman"/>
                <w:sz w:val="18"/>
                <w:szCs w:val="18"/>
                <w:lang w:val="tr-TR"/>
              </w:rPr>
            </w:pPr>
            <w:r w:rsidRPr="00AA7602">
              <w:rPr>
                <w:rFonts w:ascii="Times New Roman" w:hAnsi="Times New Roman"/>
                <w:sz w:val="18"/>
                <w:szCs w:val="18"/>
                <w:lang w:val="tr-TR"/>
              </w:rPr>
              <w:t xml:space="preserve">4. Sayılar, isimler, görseller ve başlıklara dayalı kısa, basit mektup, dergi, broşür </w:t>
            </w:r>
            <w:proofErr w:type="gramStart"/>
            <w:r w:rsidRPr="00AA7602">
              <w:rPr>
                <w:rFonts w:ascii="Times New Roman" w:hAnsi="Times New Roman"/>
                <w:sz w:val="18"/>
                <w:szCs w:val="18"/>
                <w:lang w:val="tr-TR"/>
              </w:rPr>
              <w:t xml:space="preserve">ve  </w:t>
            </w:r>
            <w:r w:rsidRPr="00AA7602">
              <w:rPr>
                <w:rFonts w:ascii="Times New Roman" w:hAnsi="Times New Roman"/>
                <w:b/>
                <w:sz w:val="18"/>
                <w:szCs w:val="18"/>
                <w:lang w:val="tr-TR"/>
              </w:rPr>
              <w:t>Konuşma</w:t>
            </w:r>
            <w:proofErr w:type="gramEnd"/>
            <w:r w:rsidRPr="00AA7602">
              <w:rPr>
                <w:rFonts w:ascii="Times New Roman" w:hAnsi="Times New Roman"/>
                <w:b/>
                <w:sz w:val="18"/>
                <w:szCs w:val="18"/>
                <w:lang w:val="tr-TR"/>
              </w:rPr>
              <w:t>:</w:t>
            </w:r>
            <w:r w:rsidRPr="00AA7602">
              <w:rPr>
                <w:rFonts w:ascii="Times New Roman" w:hAnsi="Times New Roman"/>
                <w:sz w:val="18"/>
                <w:szCs w:val="18"/>
                <w:lang w:val="tr-TR"/>
              </w:rPr>
              <w:t xml:space="preserve">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4. Yapılacaklar ve gidilecek yer hakkında konuşma, yol tarif etme, miktar, sayı ve fiyat belirtme. </w:t>
            </w:r>
          </w:p>
          <w:p w:rsidR="002C6DE4" w:rsidRPr="00AA7602" w:rsidRDefault="002C6DE4" w:rsidP="002C6DE4">
            <w:pPr>
              <w:spacing w:before="0" w:beforeAutospacing="0" w:after="0" w:afterAutospacing="0" w:line="240" w:lineRule="auto"/>
              <w:rPr>
                <w:rFonts w:ascii="Times New Roman" w:hAnsi="Times New Roman"/>
                <w:sz w:val="18"/>
                <w:szCs w:val="18"/>
                <w:lang w:val="tr-TR"/>
              </w:rPr>
            </w:pPr>
            <w:r w:rsidRPr="00AA7602">
              <w:rPr>
                <w:rFonts w:ascii="Times New Roman" w:hAnsi="Times New Roman"/>
                <w:sz w:val="18"/>
                <w:szCs w:val="18"/>
                <w:lang w:val="tr-TR"/>
              </w:rPr>
              <w:t xml:space="preserve">6. Harita ya da plan kullanarak bir yere nasıl gidileceğini vb. tarif etme.  </w:t>
            </w:r>
          </w:p>
          <w:p w:rsidR="002C6DE4" w:rsidRPr="00AA7602" w:rsidRDefault="002C6DE4" w:rsidP="002C6DE4">
            <w:pPr>
              <w:spacing w:before="0" w:beforeAutospacing="0" w:after="0" w:afterAutospacing="0" w:line="240" w:lineRule="auto"/>
              <w:rPr>
                <w:rFonts w:ascii="Times New Roman" w:eastAsia="Times New Roman" w:hAnsi="Times New Roman"/>
                <w:b/>
                <w:sz w:val="18"/>
                <w:szCs w:val="18"/>
                <w:lang w:val="tr-TR" w:eastAsia="tr-TR"/>
              </w:rPr>
            </w:pPr>
            <w:r w:rsidRPr="00AA7602">
              <w:rPr>
                <w:rFonts w:ascii="Times New Roman" w:eastAsia="Times New Roman" w:hAnsi="Times New Roman"/>
                <w:b/>
                <w:sz w:val="18"/>
                <w:szCs w:val="18"/>
                <w:lang w:val="tr-TR" w:eastAsia="tr-TR"/>
              </w:rPr>
              <w:t>Yazma:</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8. Bildiği konularda örneğin sorulacak hava durumu, hobiler, evcil hayvanlar, müzik, spor vb. konularda sorulara cevap yazma. </w:t>
            </w:r>
          </w:p>
          <w:p w:rsidR="002C6DE4" w:rsidRPr="00AA7602" w:rsidRDefault="002C6DE4" w:rsidP="002C6DE4">
            <w:pPr>
              <w:pStyle w:val="Default"/>
              <w:rPr>
                <w:sz w:val="22"/>
                <w:szCs w:val="22"/>
                <w:lang w:val="tr-TR"/>
              </w:rPr>
            </w:pPr>
            <w:r w:rsidRPr="00AA7602">
              <w:rPr>
                <w:rFonts w:ascii="Times New Roman" w:hAnsi="Times New Roman" w:cs="Times New Roman"/>
                <w:sz w:val="18"/>
                <w:szCs w:val="18"/>
                <w:lang w:val="tr-TR"/>
              </w:rPr>
              <w:t>9. Yaşadığı yeri ve oraya nasıl gidileceğini anlatma.</w:t>
            </w:r>
            <w:r w:rsidRPr="00AA7602">
              <w:rPr>
                <w:sz w:val="22"/>
                <w:szCs w:val="22"/>
                <w:lang w:val="tr-TR"/>
              </w:rPr>
              <w:t xml:space="preserve">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b/>
                <w:sz w:val="18"/>
                <w:szCs w:val="18"/>
                <w:lang w:val="tr-TR"/>
              </w:rPr>
              <w:t>Dinleme:</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2. İlgilendiği ya da bilgi sahibi olduğu konularda anadili Almanca olan kişilerin yaptığı konuşma.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3. TV, DVD gibi dinleme araçları araçlarıyla ana dili Almanca olan kişiler arasındaki konuşmaları içeren sınıf içi çalışmalar için düzenlenmiş, kaydedilmiş konuşmalar. </w:t>
            </w:r>
          </w:p>
          <w:p w:rsidR="002C6DE4" w:rsidRPr="00AA7602" w:rsidRDefault="002C6DE4" w:rsidP="002C6DE4">
            <w:pPr>
              <w:pStyle w:val="Default"/>
              <w:rPr>
                <w:rFonts w:ascii="Times New Roman" w:hAnsi="Times New Roman" w:cs="Times New Roman"/>
                <w:sz w:val="18"/>
                <w:szCs w:val="18"/>
                <w:lang w:val="tr-TR"/>
              </w:rPr>
            </w:pPr>
            <w:r w:rsidRPr="00AA7602">
              <w:rPr>
                <w:rFonts w:ascii="Times New Roman" w:hAnsi="Times New Roman" w:cs="Times New Roman"/>
                <w:sz w:val="18"/>
                <w:szCs w:val="18"/>
                <w:lang w:val="tr-TR"/>
              </w:rPr>
              <w:t xml:space="preserve">4. Televizyon yayınlarında görsel materyallerle sunulan olaylar, kazalar, reklamlar gibi. </w:t>
            </w:r>
          </w:p>
          <w:p w:rsidR="002C6DE4" w:rsidRDefault="002C6DE4" w:rsidP="002C6DE4">
            <w:pPr>
              <w:pStyle w:val="Default"/>
              <w:rPr>
                <w:rFonts w:ascii="Times New Roman" w:hAnsi="Times New Roman" w:cs="Times New Roman"/>
                <w:sz w:val="18"/>
                <w:szCs w:val="18"/>
              </w:rPr>
            </w:pPr>
            <w:r w:rsidRPr="00F63E31">
              <w:rPr>
                <w:rFonts w:ascii="Times New Roman" w:hAnsi="Times New Roman" w:cs="Times New Roman"/>
                <w:sz w:val="18"/>
                <w:szCs w:val="18"/>
              </w:rPr>
              <w:t xml:space="preserve">6. Telefondaki mesajlar, </w:t>
            </w:r>
          </w:p>
          <w:p w:rsidR="00AA7602" w:rsidRPr="00116F31" w:rsidRDefault="00AA7602" w:rsidP="00AA7602">
            <w:pPr>
              <w:pStyle w:val="Default"/>
              <w:rPr>
                <w:rFonts w:ascii="Times New Roman" w:hAnsi="Times New Roman" w:cs="Times New Roman"/>
                <w:sz w:val="18"/>
                <w:szCs w:val="18"/>
              </w:rPr>
            </w:pPr>
            <w:r w:rsidRPr="00116F31">
              <w:rPr>
                <w:rFonts w:ascii="Times New Roman" w:hAnsi="Times New Roman" w:cs="Times New Roman"/>
                <w:b/>
                <w:sz w:val="18"/>
                <w:szCs w:val="18"/>
              </w:rPr>
              <w:t>Dil</w:t>
            </w:r>
            <w:r w:rsidRPr="00A214C1">
              <w:rPr>
                <w:rFonts w:ascii="Times New Roman" w:hAnsi="Times New Roman" w:cs="Times New Roman"/>
                <w:b/>
                <w:sz w:val="18"/>
                <w:szCs w:val="18"/>
              </w:rPr>
              <w:t xml:space="preserve"> Kapsamı:</w:t>
            </w:r>
          </w:p>
          <w:p w:rsidR="00AA7602" w:rsidRDefault="00AA7602" w:rsidP="00AA7602">
            <w:pPr>
              <w:pStyle w:val="Default"/>
              <w:rPr>
                <w:rFonts w:ascii="Times New Roman" w:hAnsi="Times New Roman" w:cs="Times New Roman"/>
                <w:sz w:val="18"/>
                <w:szCs w:val="18"/>
              </w:rPr>
            </w:pPr>
            <w:r w:rsidRPr="00A214C1">
              <w:rPr>
                <w:rFonts w:ascii="Times New Roman" w:hAnsi="Times New Roman" w:cs="Times New Roman"/>
                <w:sz w:val="18"/>
                <w:szCs w:val="18"/>
              </w:rPr>
              <w:t>-</w:t>
            </w:r>
            <w:r>
              <w:rPr>
                <w:rFonts w:ascii="Times New Roman" w:hAnsi="Times New Roman"/>
                <w:sz w:val="18"/>
                <w:szCs w:val="18"/>
              </w:rPr>
              <w:t xml:space="preserve"> Partizip Perfekt</w:t>
            </w:r>
          </w:p>
          <w:p w:rsidR="00F557B2" w:rsidRPr="00523F15" w:rsidRDefault="00F557B2" w:rsidP="001B2A01">
            <w:pPr>
              <w:pStyle w:val="Default"/>
              <w:rPr>
                <w:rFonts w:asciiTheme="majorHAnsi" w:hAnsiTheme="majorHAnsi" w:cs="Times New Roman"/>
                <w:sz w:val="18"/>
                <w:szCs w:val="18"/>
              </w:rPr>
            </w:pPr>
          </w:p>
        </w:tc>
        <w:tc>
          <w:tcPr>
            <w:tcW w:w="1430" w:type="dxa"/>
            <w:vMerge w:val="restart"/>
            <w:tcBorders>
              <w:top w:val="single" w:sz="4" w:space="0" w:color="auto"/>
              <w:left w:val="single" w:sz="4" w:space="0" w:color="auto"/>
              <w:right w:val="single" w:sz="4" w:space="0" w:color="auto"/>
            </w:tcBorders>
            <w:shd w:val="clear" w:color="auto" w:fill="FFFFFF"/>
          </w:tcPr>
          <w:p w:rsidR="00F557B2" w:rsidRPr="00AF35DA" w:rsidRDefault="00F557B2" w:rsidP="00C84265">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Anlatma yöntemi</w:t>
            </w:r>
          </w:p>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Bireysel çalışma yöntemi</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Soru-cevap</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Rol yapma</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Drama</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Eğitsel oyunlar</w:t>
            </w:r>
          </w:p>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İkili Çalışmalar</w:t>
            </w:r>
          </w:p>
          <w:p w:rsidR="00F557B2" w:rsidRPr="00AF35DA" w:rsidRDefault="00F557B2" w:rsidP="00C84265">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C84265">
            <w:pPr>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C10ABA">
            <w:pPr>
              <w:jc w:val="center"/>
              <w:rPr>
                <w:rFonts w:asciiTheme="majorHAnsi" w:hAnsiTheme="majorHAnsi"/>
                <w:sz w:val="18"/>
                <w:szCs w:val="18"/>
              </w:rPr>
            </w:pPr>
            <w:r w:rsidRPr="00AF35DA">
              <w:rPr>
                <w:rFonts w:asciiTheme="majorHAnsi" w:hAnsiTheme="majorHAnsi"/>
                <w:sz w:val="18"/>
                <w:szCs w:val="18"/>
              </w:rPr>
              <w:t>-Ders sonunda uygun alıştırma ve ödev çalışmaları verilerek kazanımların pekişmesi sağlanır.</w:t>
            </w:r>
          </w:p>
        </w:tc>
      </w:tr>
      <w:tr w:rsidR="00F557B2" w:rsidRPr="00D827C3" w:rsidTr="00C0446E">
        <w:trPr>
          <w:cantSplit/>
          <w:trHeight w:val="2035"/>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5E6AD8">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5E6AD8">
            <w:pPr>
              <w:pStyle w:val="ListeParagraf"/>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5E6AD8">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8B6144" w:rsidP="005E6AD8">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F557B2"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5E2202">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Pr="00B472AF" w:rsidRDefault="00F557B2" w:rsidP="005E22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A7602">
              <w:rPr>
                <w:rFonts w:asciiTheme="majorHAnsi" w:hAnsiTheme="majorHAnsi"/>
                <w:sz w:val="18"/>
                <w:szCs w:val="18"/>
              </w:rPr>
              <w:t xml:space="preserve"> Das Smartphone-alles in einem Gerät</w:t>
            </w:r>
          </w:p>
        </w:tc>
        <w:tc>
          <w:tcPr>
            <w:tcW w:w="2750" w:type="dxa"/>
            <w:vMerge/>
            <w:tcBorders>
              <w:left w:val="single" w:sz="4" w:space="0" w:color="auto"/>
              <w:right w:val="single" w:sz="4" w:space="0" w:color="auto"/>
            </w:tcBorders>
            <w:shd w:val="clear" w:color="auto" w:fill="FFFFFF"/>
          </w:tcPr>
          <w:p w:rsidR="00F557B2" w:rsidRPr="00AF35DA" w:rsidRDefault="00F557B2" w:rsidP="005E6AD8">
            <w:pPr>
              <w:autoSpaceDE w:val="0"/>
              <w:autoSpaceDN w:val="0"/>
              <w:adjustRightInd w:val="0"/>
              <w:rPr>
                <w:rFonts w:asciiTheme="majorHAnsi" w:hAnsiTheme="majorHAnsi" w:cs="Calibri"/>
                <w:sz w:val="18"/>
                <w:szCs w:val="18"/>
                <w:lang w:val="tr-TR"/>
              </w:rPr>
            </w:pPr>
          </w:p>
        </w:tc>
        <w:tc>
          <w:tcPr>
            <w:tcW w:w="1430" w:type="dxa"/>
            <w:vMerge/>
            <w:tcBorders>
              <w:left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5E6AD8">
            <w:pPr>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F557B2" w:rsidRDefault="00F557B2" w:rsidP="005E6AD8">
            <w:pPr>
              <w:jc w:val="center"/>
              <w:rPr>
                <w:rFonts w:asciiTheme="majorHAnsi" w:hAnsiTheme="majorHAnsi"/>
                <w:b/>
                <w:i/>
                <w:sz w:val="18"/>
                <w:szCs w:val="18"/>
              </w:rPr>
            </w:pPr>
            <w:r w:rsidRPr="00F557B2">
              <w:rPr>
                <w:rFonts w:asciiTheme="majorHAnsi" w:hAnsiTheme="majorHAnsi"/>
                <w:b/>
                <w:i/>
                <w:sz w:val="18"/>
                <w:szCs w:val="18"/>
              </w:rPr>
              <w:t>2.Yazılı Yoklama</w:t>
            </w:r>
          </w:p>
        </w:tc>
      </w:tr>
      <w:tr w:rsidR="00F557B2" w:rsidRPr="00D827C3" w:rsidTr="007F38F2">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3.Hafta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8B6144" w:rsidP="002E779E">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F557B2"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2E779E">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Default="00F557B2" w:rsidP="00AA76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A7602">
              <w:rPr>
                <w:rFonts w:asciiTheme="majorHAnsi" w:hAnsiTheme="majorHAnsi"/>
                <w:sz w:val="18"/>
                <w:szCs w:val="18"/>
              </w:rPr>
              <w:t>Medien früher</w:t>
            </w:r>
          </w:p>
          <w:p w:rsidR="00AA7602" w:rsidRPr="00A21627" w:rsidRDefault="00AA7602" w:rsidP="00AA7602">
            <w:pPr>
              <w:spacing w:before="0" w:beforeAutospacing="0" w:after="0" w:afterAutospacing="0"/>
              <w:rPr>
                <w:rFonts w:asciiTheme="majorHAnsi" w:hAnsiTheme="majorHAnsi"/>
                <w:sz w:val="18"/>
                <w:szCs w:val="18"/>
              </w:rPr>
            </w:pPr>
            <w:r>
              <w:rPr>
                <w:rFonts w:asciiTheme="majorHAnsi" w:hAnsiTheme="majorHAnsi"/>
                <w:sz w:val="18"/>
                <w:szCs w:val="18"/>
              </w:rPr>
              <w:t>(s34)</w:t>
            </w:r>
          </w:p>
        </w:tc>
        <w:tc>
          <w:tcPr>
            <w:tcW w:w="2750" w:type="dxa"/>
            <w:vMerge/>
            <w:tcBorders>
              <w:left w:val="single" w:sz="4" w:space="0" w:color="auto"/>
              <w:right w:val="single" w:sz="4" w:space="0" w:color="auto"/>
            </w:tcBorders>
            <w:shd w:val="clear" w:color="auto" w:fill="FFFFFF"/>
          </w:tcPr>
          <w:p w:rsidR="00F557B2" w:rsidRPr="00AF35DA" w:rsidRDefault="00F557B2" w:rsidP="002E779E">
            <w:pPr>
              <w:autoSpaceDE w:val="0"/>
              <w:autoSpaceDN w:val="0"/>
              <w:adjustRightInd w:val="0"/>
              <w:spacing w:after="0" w:line="240" w:lineRule="auto"/>
              <w:rPr>
                <w:rFonts w:asciiTheme="majorHAnsi" w:hAnsiTheme="majorHAnsi" w:cs="Calibri"/>
                <w:color w:val="FF00FF"/>
                <w:sz w:val="18"/>
                <w:szCs w:val="18"/>
              </w:rPr>
            </w:pPr>
          </w:p>
        </w:tc>
        <w:tc>
          <w:tcPr>
            <w:tcW w:w="1430" w:type="dxa"/>
            <w:vMerge/>
            <w:tcBorders>
              <w:left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color w:val="FF00FF"/>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2E779E">
            <w:pPr>
              <w:spacing w:before="0" w:beforeAutospacing="0" w:after="0" w:afterAutospacing="0"/>
              <w:rPr>
                <w:rFonts w:asciiTheme="majorHAnsi" w:hAnsiTheme="majorHAnsi"/>
                <w:color w:val="FF00FF"/>
                <w:sz w:val="18"/>
                <w:szCs w:val="18"/>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2E779E">
            <w:pPr>
              <w:spacing w:before="0" w:beforeAutospacing="0" w:after="0" w:afterAutospacing="0"/>
              <w:rPr>
                <w:rFonts w:asciiTheme="majorHAnsi" w:hAnsiTheme="majorHAnsi"/>
                <w:color w:val="FF00FF"/>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color w:val="FF00FF"/>
                <w:sz w:val="18"/>
                <w:szCs w:val="18"/>
              </w:rPr>
            </w:pPr>
            <w:r w:rsidRPr="00AF35DA">
              <w:rPr>
                <w:rFonts w:asciiTheme="majorHAnsi" w:hAnsiTheme="majorHAnsi"/>
                <w:sz w:val="18"/>
                <w:szCs w:val="18"/>
              </w:rPr>
              <w:t>-Ders sonunda uygun alıştırma ve ödev çalışmaları verilerek kazanımların pekişmesi sağlanır.</w:t>
            </w:r>
          </w:p>
        </w:tc>
      </w:tr>
      <w:tr w:rsidR="00F557B2" w:rsidRPr="00D827C3" w:rsidTr="008411AC">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8B6144" w:rsidP="002E779E">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6144"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MODUL 2</w:t>
            </w:r>
          </w:p>
          <w:p w:rsidR="00F557B2" w:rsidRPr="00A21627" w:rsidRDefault="008B6144" w:rsidP="008B6144">
            <w:pPr>
              <w:spacing w:before="0" w:beforeAutospacing="0" w:after="0" w:afterAutospacing="0"/>
              <w:jc w:val="center"/>
              <w:rPr>
                <w:rFonts w:asciiTheme="majorHAnsi" w:hAnsiTheme="majorHAnsi"/>
                <w:sz w:val="18"/>
                <w:szCs w:val="18"/>
              </w:rPr>
            </w:pPr>
            <w:r>
              <w:rPr>
                <w:rFonts w:asciiTheme="majorHAnsi" w:hAnsiTheme="majorHAnsi"/>
                <w:sz w:val="18"/>
                <w:szCs w:val="18"/>
              </w:rPr>
              <w:t>MEDIEN</w:t>
            </w:r>
            <w:r w:rsidRPr="00A21627">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B77623">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Default="00F557B2" w:rsidP="00AA76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A7602">
              <w:rPr>
                <w:rFonts w:asciiTheme="majorHAnsi" w:hAnsiTheme="majorHAnsi"/>
                <w:sz w:val="18"/>
                <w:szCs w:val="18"/>
              </w:rPr>
              <w:t>Einkaufen im Internet</w:t>
            </w:r>
          </w:p>
          <w:p w:rsidR="00AA7602" w:rsidRPr="001B2A01" w:rsidRDefault="00AA7602" w:rsidP="00AA7602">
            <w:pPr>
              <w:spacing w:before="0" w:beforeAutospacing="0" w:after="0" w:afterAutospacing="0"/>
              <w:rPr>
                <w:rFonts w:asciiTheme="majorHAnsi" w:hAnsiTheme="majorHAnsi"/>
                <w:sz w:val="18"/>
                <w:szCs w:val="18"/>
                <w:lang w:val="tr-TR"/>
              </w:rPr>
            </w:pPr>
            <w:r>
              <w:rPr>
                <w:rFonts w:asciiTheme="majorHAnsi" w:hAnsiTheme="majorHAnsi"/>
                <w:sz w:val="18"/>
                <w:szCs w:val="18"/>
              </w:rPr>
              <w:t xml:space="preserve"> (s35)</w:t>
            </w:r>
          </w:p>
        </w:tc>
        <w:tc>
          <w:tcPr>
            <w:tcW w:w="2750" w:type="dxa"/>
            <w:vMerge/>
            <w:tcBorders>
              <w:left w:val="single" w:sz="4" w:space="0" w:color="auto"/>
              <w:bottom w:val="single" w:sz="4" w:space="0" w:color="auto"/>
              <w:right w:val="single" w:sz="4" w:space="0" w:color="auto"/>
            </w:tcBorders>
            <w:shd w:val="clear" w:color="auto" w:fill="FFFFFF"/>
          </w:tcPr>
          <w:p w:rsidR="00F557B2" w:rsidRPr="00AF35DA" w:rsidRDefault="00F557B2" w:rsidP="002E779E">
            <w:pPr>
              <w:autoSpaceDE w:val="0"/>
              <w:autoSpaceDN w:val="0"/>
              <w:adjustRightInd w:val="0"/>
              <w:spacing w:after="0" w:line="240" w:lineRule="auto"/>
              <w:rPr>
                <w:rFonts w:asciiTheme="majorHAnsi" w:hAnsiTheme="majorHAnsi" w:cs="Calibri"/>
                <w:color w:val="FF00FF"/>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color w:val="FF00FF"/>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2E779E">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jc w:val="center"/>
              <w:rPr>
                <w:rFonts w:asciiTheme="majorHAnsi" w:hAnsiTheme="majorHAnsi"/>
                <w:b/>
                <w:sz w:val="18"/>
                <w:szCs w:val="18"/>
              </w:rPr>
            </w:pPr>
            <w:r w:rsidRPr="00AF35DA">
              <w:rPr>
                <w:rFonts w:asciiTheme="majorHAnsi" w:hAnsiTheme="majorHAnsi"/>
                <w:sz w:val="18"/>
                <w:szCs w:val="18"/>
              </w:rPr>
              <w:t>-</w:t>
            </w:r>
            <w:r>
              <w:rPr>
                <w:rFonts w:asciiTheme="majorHAnsi" w:hAnsiTheme="majorHAnsi"/>
                <w:sz w:val="18"/>
                <w:szCs w:val="18"/>
              </w:rPr>
              <w:t>Yarıyıl sonu değerlendirme</w:t>
            </w:r>
          </w:p>
        </w:tc>
      </w:tr>
      <w:tr w:rsidR="006A16E0" w:rsidRPr="00D827C3" w:rsidTr="008411AC">
        <w:trPr>
          <w:cantSplit/>
          <w:trHeight w:val="269"/>
        </w:trPr>
        <w:tc>
          <w:tcPr>
            <w:tcW w:w="15701" w:type="dxa"/>
            <w:gridSpan w:val="11"/>
            <w:tcBorders>
              <w:top w:val="single" w:sz="4" w:space="0" w:color="auto"/>
              <w:left w:val="single" w:sz="4" w:space="0" w:color="auto"/>
              <w:bottom w:val="single" w:sz="4" w:space="0" w:color="auto"/>
              <w:right w:val="single" w:sz="4" w:space="0" w:color="auto"/>
            </w:tcBorders>
            <w:shd w:val="clear" w:color="943634" w:themeColor="accent2" w:themeShade="BF" w:fill="FEF3B2"/>
          </w:tcPr>
          <w:p w:rsidR="006A16E0" w:rsidRPr="006A3E3B" w:rsidRDefault="00581B6C" w:rsidP="00AA7602">
            <w:pPr>
              <w:jc w:val="center"/>
              <w:rPr>
                <w:rFonts w:asciiTheme="majorHAnsi" w:hAnsiTheme="majorHAnsi"/>
                <w:sz w:val="24"/>
                <w:szCs w:val="24"/>
              </w:rPr>
            </w:pPr>
            <w:r w:rsidRPr="00581B6C">
              <w:rPr>
                <w:rFonts w:asciiTheme="majorHAnsi" w:hAnsiTheme="majorHAnsi"/>
                <w:sz w:val="24"/>
                <w:szCs w:val="24"/>
              </w:rPr>
              <w:t xml:space="preserve">Semesterferien (24 </w:t>
            </w:r>
            <w:r w:rsidR="00AA7602">
              <w:rPr>
                <w:rFonts w:asciiTheme="majorHAnsi" w:hAnsiTheme="majorHAnsi"/>
                <w:sz w:val="24"/>
                <w:szCs w:val="24"/>
              </w:rPr>
              <w:t>JANUAR</w:t>
            </w:r>
            <w:r w:rsidRPr="00581B6C">
              <w:rPr>
                <w:rFonts w:asciiTheme="majorHAnsi" w:hAnsiTheme="majorHAnsi"/>
                <w:sz w:val="24"/>
                <w:szCs w:val="24"/>
              </w:rPr>
              <w:t xml:space="preserve"> 2014 – 08 </w:t>
            </w:r>
            <w:r w:rsidR="00AA7602">
              <w:rPr>
                <w:rFonts w:asciiTheme="majorHAnsi" w:hAnsiTheme="majorHAnsi"/>
                <w:sz w:val="24"/>
                <w:szCs w:val="24"/>
              </w:rPr>
              <w:t>FEBRUAR</w:t>
            </w:r>
            <w:r w:rsidRPr="00581B6C">
              <w:rPr>
                <w:rFonts w:asciiTheme="majorHAnsi" w:hAnsiTheme="majorHAnsi"/>
                <w:sz w:val="24"/>
                <w:szCs w:val="24"/>
              </w:rPr>
              <w:t xml:space="preserve"> 2014)</w:t>
            </w:r>
          </w:p>
        </w:tc>
      </w:tr>
    </w:tbl>
    <w:p w:rsidR="00FC18C4" w:rsidRDefault="00FC18C4" w:rsidP="0098051D">
      <w:pPr>
        <w:spacing w:before="0" w:beforeAutospacing="0" w:after="0" w:afterAutospacing="0"/>
        <w:rPr>
          <w:sz w:val="16"/>
          <w:szCs w:val="16"/>
        </w:rPr>
      </w:pPr>
    </w:p>
    <w:p w:rsidR="00FC18C4" w:rsidRPr="00447E3B" w:rsidRDefault="00FC18C4"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701"/>
        <w:gridCol w:w="1892"/>
        <w:gridCol w:w="2750"/>
        <w:gridCol w:w="1430"/>
        <w:gridCol w:w="1870"/>
        <w:gridCol w:w="2090"/>
        <w:gridCol w:w="1733"/>
      </w:tblGrid>
      <w:tr w:rsidR="00AC6412" w:rsidRPr="00D827C3" w:rsidTr="00B618C3">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lastRenderedPageBreak/>
              <w:t>Ay</w:t>
            </w:r>
          </w:p>
        </w:tc>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p>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Dil Yeterlilik Düzeyi</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Tema</w:t>
            </w: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Öğrenme Alanları ve Kazanımları</w:t>
            </w:r>
          </w:p>
          <w:p w:rsidR="00AC6412" w:rsidRPr="00C418D6" w:rsidRDefault="00AC6412"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Öğrenme Öğretme Yöntem ve Teknikleri</w:t>
            </w:r>
          </w:p>
        </w:tc>
        <w:tc>
          <w:tcPr>
            <w:tcW w:w="20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Kullanılan Eğitim Teknolojileri, Araç ve Gereçleri</w:t>
            </w:r>
          </w:p>
        </w:tc>
        <w:tc>
          <w:tcPr>
            <w:tcW w:w="1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Değerlendirme</w:t>
            </w:r>
          </w:p>
        </w:tc>
      </w:tr>
      <w:tr w:rsidR="00A13E90" w:rsidRPr="00D827C3" w:rsidTr="00B618C3">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A13E90" w:rsidRPr="00C418D6" w:rsidRDefault="00A13E90" w:rsidP="00A13E90">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Şubat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A13E90" w:rsidRPr="00C418D6" w:rsidRDefault="00A13E90" w:rsidP="00A13E90">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A13E90" w:rsidP="00A13E90">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AA7602" w:rsidP="00A13E90">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A9744D" w:rsidRDefault="00A13E90" w:rsidP="00A13E90">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13E90" w:rsidRPr="00A9744D" w:rsidRDefault="00B618C3" w:rsidP="00B618C3">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A13E90" w:rsidRPr="00A21627" w:rsidRDefault="00A13E90" w:rsidP="00A13E90">
            <w:pPr>
              <w:spacing w:before="0" w:beforeAutospacing="0" w:after="0" w:afterAutospacing="0"/>
              <w:jc w:val="center"/>
              <w:rPr>
                <w:rFonts w:asciiTheme="majorHAnsi" w:hAnsiTheme="majorHAnsi"/>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Default="00A13E90" w:rsidP="00A13E90">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DF65D6" w:rsidRPr="001B2A01" w:rsidRDefault="00A13E90" w:rsidP="001708CB">
            <w:pPr>
              <w:spacing w:before="0" w:beforeAutospacing="0" w:after="0" w:afterAutospacing="0"/>
              <w:rPr>
                <w:rFonts w:asciiTheme="majorHAnsi" w:hAnsiTheme="majorHAnsi"/>
                <w:sz w:val="18"/>
                <w:szCs w:val="18"/>
                <w:lang w:val="tr-TR"/>
              </w:rPr>
            </w:pPr>
            <w:r w:rsidRPr="00A21627">
              <w:rPr>
                <w:rFonts w:asciiTheme="majorHAnsi" w:hAnsiTheme="majorHAnsi"/>
                <w:sz w:val="18"/>
                <w:szCs w:val="18"/>
              </w:rPr>
              <w:t>-</w:t>
            </w:r>
            <w:r w:rsidR="001708CB">
              <w:rPr>
                <w:rFonts w:asciiTheme="majorHAnsi" w:hAnsiTheme="majorHAnsi"/>
                <w:sz w:val="18"/>
                <w:szCs w:val="18"/>
              </w:rPr>
              <w:t>Motive zum Fremdsprachen lernen</w:t>
            </w:r>
          </w:p>
        </w:tc>
        <w:tc>
          <w:tcPr>
            <w:tcW w:w="2750" w:type="dxa"/>
            <w:vMerge w:val="restart"/>
            <w:tcBorders>
              <w:top w:val="single" w:sz="4" w:space="0" w:color="auto"/>
              <w:left w:val="single" w:sz="4" w:space="0" w:color="auto"/>
              <w:right w:val="single" w:sz="4" w:space="0" w:color="auto"/>
            </w:tcBorders>
            <w:shd w:val="clear" w:color="auto" w:fill="FFFFFF"/>
          </w:tcPr>
          <w:p w:rsidR="002C6DE4" w:rsidRDefault="002C6DE4" w:rsidP="002C6DE4">
            <w:pPr>
              <w:pStyle w:val="Default"/>
              <w:rPr>
                <w:rFonts w:ascii="Times New Roman" w:hAnsi="Times New Roman" w:cs="Times New Roman"/>
                <w:sz w:val="18"/>
                <w:szCs w:val="18"/>
                <w:lang w:val="tr-TR"/>
              </w:rPr>
            </w:pPr>
          </w:p>
          <w:p w:rsidR="002C6DE4" w:rsidRPr="002C6DE4" w:rsidRDefault="002C6DE4" w:rsidP="002C6DE4">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 xml:space="preserve">44. Kısa, somut ve bildiği konulardaki yazılı metinlerde anlatılanları belirler. 45. Kısa, basit hikâyeler okur. 46. Kısa, basit hikâyeler okumaya istek duyar. 47. Görsellerden yararlanarak okuduğunu anlamlandırır. 48. Kısaltmaları anlamlandırır. 49. Okuduğunun ana fikrini belirler. </w:t>
            </w:r>
          </w:p>
          <w:p w:rsidR="002C6DE4" w:rsidRPr="002C6DE4" w:rsidRDefault="002C6DE4" w:rsidP="002C6DE4">
            <w:pPr>
              <w:pStyle w:val="Default"/>
              <w:rPr>
                <w:rFonts w:ascii="Times New Roman" w:hAnsi="Times New Roman" w:cs="Times New Roman"/>
                <w:sz w:val="18"/>
                <w:szCs w:val="18"/>
                <w:lang w:val="tr-TR"/>
              </w:rPr>
            </w:pPr>
            <w:r w:rsidRPr="002C6DE4">
              <w:rPr>
                <w:rFonts w:ascii="Times New Roman" w:hAnsi="Times New Roman" w:cs="Times New Roman"/>
                <w:b/>
                <w:sz w:val="18"/>
                <w:szCs w:val="18"/>
                <w:lang w:val="tr-TR"/>
              </w:rPr>
              <w:t>Konuşma:</w:t>
            </w:r>
            <w:r w:rsidRPr="002C6DE4">
              <w:rPr>
                <w:rFonts w:ascii="Times New Roman" w:hAnsi="Times New Roman" w:cs="Times New Roman"/>
                <w:sz w:val="18"/>
                <w:szCs w:val="18"/>
                <w:lang w:val="tr-TR"/>
              </w:rPr>
              <w:t xml:space="preserve"> 25. Güncel konularda hazırlık yaparak gerçekleştirilecek konuşma, hazırlanarak bir bilgi veya isteği başkalarına iletme. </w:t>
            </w:r>
          </w:p>
          <w:p w:rsidR="002C6DE4" w:rsidRPr="002C6DE4" w:rsidRDefault="002C6DE4" w:rsidP="002C6DE4">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28. Geçmiş faaliyetler, kişisel deneyimler ve hayatındaki önemli</w:t>
            </w:r>
            <w:r w:rsidRPr="002C6DE4">
              <w:rPr>
                <w:sz w:val="22"/>
                <w:szCs w:val="22"/>
                <w:lang w:val="tr-TR"/>
              </w:rPr>
              <w:t xml:space="preserve"> </w:t>
            </w:r>
            <w:r w:rsidRPr="002C6DE4">
              <w:rPr>
                <w:rFonts w:ascii="Times New Roman" w:hAnsi="Times New Roman" w:cs="Times New Roman"/>
                <w:sz w:val="18"/>
                <w:szCs w:val="18"/>
                <w:lang w:val="tr-TR"/>
              </w:rPr>
              <w:t xml:space="preserve">dönüm noktalarını detayına girmeden anlatma. 29. Önemli sayısal bilgileri (örneğin; yıllar, tarihler, önemli numaralar vb. sayısal bilgiler) duraksamadan söyleme. </w:t>
            </w:r>
            <w:r w:rsidRPr="002C6DE4">
              <w:rPr>
                <w:rFonts w:ascii="Times New Roman" w:eastAsia="Times New Roman" w:hAnsi="Times New Roman" w:cs="Times New Roman"/>
                <w:b/>
                <w:sz w:val="18"/>
                <w:szCs w:val="18"/>
                <w:lang w:val="tr-TR" w:eastAsia="tr-TR"/>
              </w:rPr>
              <w:t>Yazma:</w:t>
            </w:r>
          </w:p>
          <w:p w:rsidR="002C6DE4" w:rsidRPr="002C6DE4" w:rsidRDefault="002C6DE4" w:rsidP="002C6DE4">
            <w:pPr>
              <w:pStyle w:val="Default"/>
              <w:rPr>
                <w:rFonts w:ascii="Times New Roman" w:hAnsi="Times New Roman" w:cs="Times New Roman"/>
                <w:sz w:val="18"/>
                <w:szCs w:val="18"/>
                <w:lang w:val="tr-TR"/>
              </w:rPr>
            </w:pPr>
            <w:proofErr w:type="gramStart"/>
            <w:r w:rsidRPr="002C6DE4">
              <w:rPr>
                <w:rFonts w:ascii="Times New Roman" w:hAnsi="Times New Roman" w:cs="Times New Roman"/>
                <w:sz w:val="18"/>
                <w:szCs w:val="18"/>
                <w:lang w:val="tr-TR"/>
              </w:rPr>
              <w:t>yaşantısından</w:t>
            </w:r>
            <w:proofErr w:type="gramEnd"/>
            <w:r w:rsidRPr="002C6DE4">
              <w:rPr>
                <w:rFonts w:ascii="Times New Roman" w:hAnsi="Times New Roman" w:cs="Times New Roman"/>
                <w:sz w:val="18"/>
                <w:szCs w:val="18"/>
                <w:lang w:val="tr-TR"/>
              </w:rPr>
              <w:t xml:space="preserve"> ve günlük hayattan örnekler verir. 2. Not alır. 3. Liste oluşturur. 4. Kısa diyaloglar yazar. </w:t>
            </w:r>
          </w:p>
          <w:p w:rsidR="002C6DE4" w:rsidRPr="002C6DE4" w:rsidRDefault="002C6DE4" w:rsidP="002C6DE4">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 xml:space="preserve">5. Kısa mesajlar yazar. 6. Formları yönergelerine uygun doldurur. 7. Bilgi almak amacıyla sorular yazar. </w:t>
            </w:r>
            <w:r w:rsidRPr="002C6DE4">
              <w:rPr>
                <w:rFonts w:ascii="Times New Roman" w:hAnsi="Times New Roman" w:cs="Times New Roman"/>
                <w:b/>
                <w:sz w:val="18"/>
                <w:szCs w:val="18"/>
                <w:lang w:val="tr-TR"/>
              </w:rPr>
              <w:t>Dinleme:</w:t>
            </w:r>
          </w:p>
          <w:p w:rsidR="002C6DE4" w:rsidRPr="002C6DE4" w:rsidRDefault="002C6DE4" w:rsidP="002C6DE4">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 xml:space="preserve">27. Dinlediği basit, açık ve anlaşılır gündelik konuşmaları anlamlandırır. 28. Açık ve anlaşılır bir şekilde gerçekleştirilen konuşmaları genel hatlarıyla anlar. 29. İlgilendiği konulardaki yavaş ve net konuşmaların konusunu belirler. </w:t>
            </w:r>
          </w:p>
          <w:p w:rsidR="00AA7602" w:rsidRDefault="00AA7602" w:rsidP="00AA7602">
            <w:pPr>
              <w:pStyle w:val="Default"/>
              <w:rPr>
                <w:rFonts w:ascii="Times New Roman" w:hAnsi="Times New Roman" w:cs="Times New Roman"/>
                <w:b/>
                <w:sz w:val="18"/>
                <w:szCs w:val="18"/>
                <w:lang w:val="tr-TR"/>
              </w:rPr>
            </w:pPr>
            <w:r w:rsidRPr="002C6DE4">
              <w:rPr>
                <w:rFonts w:ascii="Times New Roman" w:hAnsi="Times New Roman" w:cs="Times New Roman"/>
                <w:b/>
                <w:sz w:val="18"/>
                <w:szCs w:val="18"/>
                <w:lang w:val="tr-TR"/>
              </w:rPr>
              <w:t xml:space="preserve"> Dil Kapsamı:</w:t>
            </w:r>
          </w:p>
          <w:p w:rsidR="001708CB" w:rsidRPr="001708CB" w:rsidRDefault="001708CB" w:rsidP="00AA7602">
            <w:pPr>
              <w:pStyle w:val="Default"/>
              <w:rPr>
                <w:rFonts w:ascii="Times New Roman" w:hAnsi="Times New Roman" w:cs="Times New Roman"/>
                <w:sz w:val="18"/>
                <w:szCs w:val="18"/>
                <w:lang w:val="tr-TR"/>
              </w:rPr>
            </w:pPr>
            <w:r w:rsidRPr="001708CB">
              <w:rPr>
                <w:rFonts w:ascii="Times New Roman" w:hAnsi="Times New Roman" w:cs="Times New Roman"/>
                <w:sz w:val="18"/>
                <w:szCs w:val="18"/>
                <w:lang w:val="tr-TR"/>
              </w:rPr>
              <w:t>-Perfektform</w:t>
            </w:r>
          </w:p>
          <w:p w:rsidR="00AA7602" w:rsidRPr="002C6DE4" w:rsidRDefault="00AA7602" w:rsidP="00AA7602">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w:t>
            </w:r>
            <w:r w:rsidRPr="002C6DE4">
              <w:rPr>
                <w:rFonts w:ascii="Times New Roman" w:hAnsi="Times New Roman"/>
                <w:sz w:val="18"/>
                <w:szCs w:val="18"/>
                <w:lang w:val="tr-TR"/>
              </w:rPr>
              <w:t xml:space="preserve"> </w:t>
            </w:r>
            <w:r w:rsidR="001708CB">
              <w:rPr>
                <w:rFonts w:ascii="Times New Roman" w:hAnsi="Times New Roman"/>
                <w:sz w:val="18"/>
                <w:szCs w:val="18"/>
                <w:lang w:val="tr-TR"/>
              </w:rPr>
              <w:t>Modalverben</w:t>
            </w:r>
          </w:p>
          <w:p w:rsidR="00A13E90" w:rsidRPr="002C6DE4" w:rsidRDefault="00A13E90" w:rsidP="00A13E90">
            <w:pPr>
              <w:pStyle w:val="Default"/>
              <w:rPr>
                <w:rFonts w:asciiTheme="majorHAnsi" w:hAnsiTheme="majorHAnsi" w:cs="Times New Roman"/>
                <w:sz w:val="18"/>
                <w:szCs w:val="18"/>
                <w:lang w:val="tr-TR"/>
              </w:rPr>
            </w:pPr>
          </w:p>
        </w:tc>
        <w:tc>
          <w:tcPr>
            <w:tcW w:w="1430" w:type="dxa"/>
            <w:vMerge w:val="restart"/>
            <w:tcBorders>
              <w:top w:val="single" w:sz="4" w:space="0" w:color="auto"/>
              <w:left w:val="single" w:sz="4" w:space="0" w:color="auto"/>
              <w:right w:val="single" w:sz="4" w:space="0" w:color="auto"/>
            </w:tcBorders>
            <w:shd w:val="clear" w:color="auto" w:fill="FFFFFF"/>
          </w:tcPr>
          <w:p w:rsidR="00A13E90" w:rsidRPr="002C6DE4" w:rsidRDefault="00A13E90" w:rsidP="00A13E90">
            <w:pPr>
              <w:spacing w:before="0" w:beforeAutospacing="0" w:after="0" w:afterAutospacing="0"/>
              <w:rPr>
                <w:rFonts w:asciiTheme="majorHAnsi" w:hAnsiTheme="majorHAnsi"/>
                <w:sz w:val="18"/>
                <w:szCs w:val="18"/>
                <w:lang w:val="tr-TR"/>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right w:val="single" w:sz="4" w:space="0" w:color="auto"/>
            </w:tcBorders>
            <w:shd w:val="clear" w:color="auto" w:fill="FFFFFF"/>
          </w:tcPr>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A13E90" w:rsidRPr="00C418D6" w:rsidRDefault="00A13E90" w:rsidP="00A13E90">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A13E90" w:rsidP="00A13E90">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B618C3" w:rsidRPr="00D827C3" w:rsidTr="00B618C3">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ind w:left="113" w:right="113"/>
              <w:jc w:val="center"/>
              <w:rPr>
                <w:rFonts w:asciiTheme="majorHAnsi" w:hAnsiTheme="majorHAnsi"/>
                <w:sz w:val="18"/>
                <w:szCs w:val="18"/>
              </w:rPr>
            </w:pPr>
            <w:r w:rsidRPr="00C418D6">
              <w:rPr>
                <w:rFonts w:asciiTheme="majorHAnsi" w:hAnsiTheme="majorHAnsi"/>
                <w:sz w:val="18"/>
                <w:szCs w:val="18"/>
              </w:rPr>
              <w:t>Şubat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3.Hafta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rPr>
                <w:rFonts w:asciiTheme="majorHAnsi" w:hAnsiTheme="majorHAnsi"/>
                <w:sz w:val="18"/>
                <w:szCs w:val="18"/>
              </w:rPr>
            </w:pPr>
          </w:p>
          <w:p w:rsidR="00B618C3" w:rsidRDefault="00B618C3" w:rsidP="003D086A">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B618C3" w:rsidRPr="00C418D6" w:rsidRDefault="00B618C3" w:rsidP="001708CB">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1708CB">
              <w:rPr>
                <w:rFonts w:asciiTheme="majorHAnsi" w:hAnsiTheme="majorHAnsi"/>
                <w:sz w:val="18"/>
                <w:szCs w:val="18"/>
              </w:rPr>
              <w:t>Die Vorteile des Sprachenlernens</w:t>
            </w:r>
          </w:p>
        </w:tc>
        <w:tc>
          <w:tcPr>
            <w:tcW w:w="2750" w:type="dxa"/>
            <w:vMerge/>
            <w:tcBorders>
              <w:left w:val="single" w:sz="4" w:space="0" w:color="auto"/>
              <w:right w:val="single" w:sz="4" w:space="0" w:color="auto"/>
            </w:tcBorders>
            <w:shd w:val="clear" w:color="auto" w:fill="FFFFFF"/>
          </w:tcPr>
          <w:p w:rsidR="00B618C3" w:rsidRPr="00C418D6" w:rsidRDefault="00B618C3" w:rsidP="00AC6412">
            <w:pPr>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B618C3" w:rsidRPr="00C418D6" w:rsidRDefault="00B618C3"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B618C3" w:rsidRPr="00D827C3" w:rsidTr="00B618C3">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ind w:left="113" w:right="113"/>
              <w:jc w:val="center"/>
              <w:rPr>
                <w:rFonts w:asciiTheme="majorHAnsi" w:hAnsiTheme="majorHAnsi"/>
                <w:sz w:val="18"/>
                <w:szCs w:val="18"/>
              </w:rPr>
            </w:pPr>
            <w:r w:rsidRPr="00C418D6">
              <w:rPr>
                <w:rFonts w:asciiTheme="majorHAnsi" w:hAnsiTheme="majorHAnsi"/>
                <w:sz w:val="18"/>
                <w:szCs w:val="18"/>
              </w:rPr>
              <w:t xml:space="preserve">Şubat </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1708CB" w:rsidRDefault="001708CB" w:rsidP="001708CB">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B618C3" w:rsidRPr="00C418D6" w:rsidRDefault="001708CB" w:rsidP="001708CB">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Die Vorteile des Sprachenlernens</w:t>
            </w:r>
          </w:p>
        </w:tc>
        <w:tc>
          <w:tcPr>
            <w:tcW w:w="2750" w:type="dxa"/>
            <w:vMerge/>
            <w:tcBorders>
              <w:left w:val="single" w:sz="4" w:space="0" w:color="auto"/>
              <w:right w:val="single" w:sz="4" w:space="0" w:color="auto"/>
            </w:tcBorders>
            <w:shd w:val="clear" w:color="auto" w:fill="FFFFFF"/>
          </w:tcPr>
          <w:p w:rsidR="00B618C3" w:rsidRPr="00C418D6" w:rsidRDefault="00B618C3" w:rsidP="00AC6412">
            <w:pPr>
              <w:rPr>
                <w:rFonts w:asciiTheme="majorHAnsi" w:hAnsiTheme="majorHAnsi"/>
                <w:sz w:val="18"/>
                <w:szCs w:val="18"/>
                <w:lang w:val="tr-TR"/>
              </w:rPr>
            </w:pPr>
          </w:p>
        </w:tc>
        <w:tc>
          <w:tcPr>
            <w:tcW w:w="1430" w:type="dxa"/>
            <w:vMerge/>
            <w:tcBorders>
              <w:left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B618C3" w:rsidRPr="00C418D6" w:rsidRDefault="00B618C3"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B618C3" w:rsidRPr="00C418D6" w:rsidRDefault="00B618C3"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B618C3" w:rsidRPr="00D827C3" w:rsidTr="00B618C3">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ind w:left="113" w:right="113"/>
              <w:jc w:val="center"/>
              <w:rPr>
                <w:rFonts w:asciiTheme="majorHAnsi" w:hAnsiTheme="majorHAnsi"/>
                <w:sz w:val="18"/>
                <w:szCs w:val="18"/>
              </w:rPr>
            </w:pPr>
            <w:r w:rsidRPr="00C418D6">
              <w:rPr>
                <w:rFonts w:asciiTheme="majorHAnsi" w:hAnsiTheme="majorHAnsi"/>
                <w:sz w:val="18"/>
                <w:szCs w:val="18"/>
              </w:rPr>
              <w:t>Mart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B618C3" w:rsidRPr="00C418D6" w:rsidRDefault="00B618C3"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1.Hafta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Pr="00C418D6" w:rsidRDefault="00B618C3" w:rsidP="00AC6412">
            <w:pPr>
              <w:spacing w:before="0" w:beforeAutospacing="0" w:after="0" w:afterAutospacing="0"/>
              <w:jc w:val="center"/>
              <w:rPr>
                <w:rFonts w:asciiTheme="majorHAnsi" w:hAnsiTheme="majorHAnsi"/>
                <w:sz w:val="18"/>
                <w:szCs w:val="18"/>
              </w:rPr>
            </w:pPr>
          </w:p>
          <w:p w:rsidR="00B618C3" w:rsidRDefault="00B618C3" w:rsidP="00DF65D6">
            <w:pPr>
              <w:spacing w:before="0" w:beforeAutospacing="0" w:after="0" w:afterAutospacing="0"/>
              <w:rPr>
                <w:rFonts w:asciiTheme="majorHAnsi" w:hAnsiTheme="majorHAnsi"/>
                <w:sz w:val="18"/>
                <w:szCs w:val="18"/>
              </w:rPr>
            </w:pPr>
            <w:r>
              <w:rPr>
                <w:rFonts w:asciiTheme="majorHAnsi" w:hAnsiTheme="majorHAnsi"/>
                <w:sz w:val="18"/>
                <w:szCs w:val="18"/>
              </w:rPr>
              <w:t>LEKTION 2</w:t>
            </w:r>
          </w:p>
          <w:p w:rsidR="00B618C3" w:rsidRPr="00C418D6" w:rsidRDefault="00B618C3" w:rsidP="001708CB">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1708CB">
              <w:rPr>
                <w:rFonts w:asciiTheme="majorHAnsi" w:hAnsiTheme="majorHAnsi"/>
                <w:sz w:val="18"/>
                <w:szCs w:val="18"/>
              </w:rPr>
              <w:t>Ausländer in der Türkei</w:t>
            </w:r>
          </w:p>
        </w:tc>
        <w:tc>
          <w:tcPr>
            <w:tcW w:w="2750" w:type="dxa"/>
            <w:vMerge/>
            <w:tcBorders>
              <w:left w:val="single" w:sz="4" w:space="0" w:color="auto"/>
              <w:bottom w:val="single" w:sz="4" w:space="0" w:color="auto"/>
              <w:right w:val="single" w:sz="4" w:space="0" w:color="auto"/>
            </w:tcBorders>
            <w:shd w:val="clear" w:color="auto" w:fill="FFFFFF"/>
          </w:tcPr>
          <w:p w:rsidR="00B618C3" w:rsidRPr="00C418D6" w:rsidRDefault="00B618C3" w:rsidP="00AC6412">
            <w:pPr>
              <w:spacing w:after="0"/>
              <w:rPr>
                <w:rFonts w:asciiTheme="majorHAnsi" w:hAnsiTheme="majorHAnsi" w:cs="Calibri"/>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Soru-cevap</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Rol yapma</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Drama</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Eğitsel oyunlar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B618C3" w:rsidRPr="00C418D6" w:rsidRDefault="00B618C3"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B618C3" w:rsidRPr="00C418D6" w:rsidRDefault="00B618C3"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B618C3" w:rsidRPr="00C418D6" w:rsidRDefault="00B618C3"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B618C3" w:rsidRPr="00C418D6" w:rsidRDefault="00B618C3" w:rsidP="00AC6412">
            <w:pPr>
              <w:jc w:val="center"/>
              <w:rPr>
                <w:rFonts w:asciiTheme="majorHAnsi" w:hAnsiTheme="majorHAnsi"/>
                <w:sz w:val="18"/>
                <w:szCs w:val="18"/>
              </w:rPr>
            </w:pPr>
            <w:r w:rsidRPr="00DF65D6">
              <w:rPr>
                <w:rFonts w:asciiTheme="majorHAnsi" w:hAnsiTheme="majorHAnsi"/>
                <w:sz w:val="18"/>
                <w:szCs w:val="18"/>
              </w:rPr>
              <w:t>-Ders sonunda uygun alıştırma ve ödev çalışmaları verilerek kazanımların pekişmesi sağlanır</w:t>
            </w:r>
            <w:r w:rsidRPr="00C418D6">
              <w:rPr>
                <w:rFonts w:asciiTheme="majorHAnsi" w:hAnsiTheme="majorHAnsi"/>
                <w:sz w:val="18"/>
                <w:szCs w:val="18"/>
              </w:rPr>
              <w:t xml:space="preserve"> </w:t>
            </w:r>
          </w:p>
        </w:tc>
      </w:tr>
    </w:tbl>
    <w:p w:rsidR="000C040B" w:rsidRDefault="000C040B" w:rsidP="0098051D">
      <w:pPr>
        <w:spacing w:before="0" w:beforeAutospacing="0" w:after="0" w:afterAutospacing="0"/>
        <w:rPr>
          <w:sz w:val="16"/>
          <w:szCs w:val="16"/>
        </w:rPr>
      </w:pPr>
    </w:p>
    <w:p w:rsidR="00DF65D6" w:rsidRDefault="00DF65D6" w:rsidP="0098051D">
      <w:pPr>
        <w:spacing w:before="0" w:beforeAutospacing="0" w:after="0" w:afterAutospacing="0"/>
        <w:rPr>
          <w:sz w:val="16"/>
          <w:szCs w:val="16"/>
        </w:rPr>
      </w:pPr>
    </w:p>
    <w:p w:rsidR="00DF65D6" w:rsidRPr="00447E3B" w:rsidRDefault="00DF65D6"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435"/>
        <w:gridCol w:w="550"/>
        <w:gridCol w:w="807"/>
        <w:gridCol w:w="1701"/>
        <w:gridCol w:w="1892"/>
        <w:gridCol w:w="2750"/>
        <w:gridCol w:w="1430"/>
        <w:gridCol w:w="1870"/>
        <w:gridCol w:w="2090"/>
        <w:gridCol w:w="1733"/>
      </w:tblGrid>
      <w:tr w:rsidR="00322F10" w:rsidRPr="00D827C3" w:rsidTr="001708CB">
        <w:trPr>
          <w:trHeight w:val="776"/>
        </w:trPr>
        <w:tc>
          <w:tcPr>
            <w:tcW w:w="443" w:type="dxa"/>
            <w:shd w:val="clear" w:color="auto" w:fill="B8CCE4" w:themeFill="accent1"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lastRenderedPageBreak/>
              <w:t>Ay</w:t>
            </w:r>
          </w:p>
        </w:tc>
        <w:tc>
          <w:tcPr>
            <w:tcW w:w="435" w:type="dxa"/>
            <w:shd w:val="clear" w:color="auto" w:fill="B8CCE4" w:themeFill="accent1"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t>Hafta</w:t>
            </w:r>
          </w:p>
        </w:tc>
        <w:tc>
          <w:tcPr>
            <w:tcW w:w="550" w:type="dxa"/>
            <w:shd w:val="clear" w:color="auto" w:fill="B8CCE4" w:themeFill="accent1"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t>Ders Saati</w:t>
            </w:r>
          </w:p>
        </w:tc>
        <w:tc>
          <w:tcPr>
            <w:tcW w:w="807"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p>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Dil Yeterlilik Düzeyi</w:t>
            </w:r>
          </w:p>
        </w:tc>
        <w:tc>
          <w:tcPr>
            <w:tcW w:w="1701"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Tema</w:t>
            </w:r>
          </w:p>
        </w:tc>
        <w:tc>
          <w:tcPr>
            <w:tcW w:w="1892"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İçerik</w:t>
            </w:r>
          </w:p>
        </w:tc>
        <w:tc>
          <w:tcPr>
            <w:tcW w:w="2750"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Öğrenme Alanları ve Kazanımları</w:t>
            </w:r>
          </w:p>
          <w:p w:rsidR="00322F10" w:rsidRPr="00DF65D6" w:rsidRDefault="00322F10" w:rsidP="00221807">
            <w:pPr>
              <w:spacing w:before="0" w:beforeAutospacing="0" w:after="0" w:afterAutospacing="0"/>
              <w:jc w:val="center"/>
              <w:rPr>
                <w:rFonts w:asciiTheme="majorHAnsi" w:hAnsiTheme="majorHAnsi"/>
                <w:b/>
                <w:sz w:val="18"/>
                <w:szCs w:val="18"/>
              </w:rPr>
            </w:pPr>
          </w:p>
        </w:tc>
        <w:tc>
          <w:tcPr>
            <w:tcW w:w="1430"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Atatürkçülük Konuları ile ilişkilendirme</w:t>
            </w:r>
          </w:p>
        </w:tc>
        <w:tc>
          <w:tcPr>
            <w:tcW w:w="1870"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Öğrenme Öğretme Yöntem ve Teknikleri</w:t>
            </w:r>
          </w:p>
        </w:tc>
        <w:tc>
          <w:tcPr>
            <w:tcW w:w="2090"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Kullanılan Eğitim Teknolojileri, Araç ve Gereçleri</w:t>
            </w:r>
          </w:p>
        </w:tc>
        <w:tc>
          <w:tcPr>
            <w:tcW w:w="1733" w:type="dxa"/>
            <w:shd w:val="clear" w:color="auto" w:fill="B8CCE4" w:themeFill="accent1"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Değerlendirme</w:t>
            </w:r>
          </w:p>
        </w:tc>
      </w:tr>
      <w:tr w:rsidR="00B618C3" w:rsidRPr="00D827C3" w:rsidTr="00B618C3">
        <w:trPr>
          <w:cantSplit/>
          <w:trHeight w:val="1740"/>
        </w:trPr>
        <w:tc>
          <w:tcPr>
            <w:tcW w:w="443" w:type="dxa"/>
            <w:shd w:val="clear" w:color="auto" w:fill="FFFFFF"/>
            <w:textDirection w:val="btLr"/>
          </w:tcPr>
          <w:p w:rsidR="00B618C3" w:rsidRPr="00DF65D6" w:rsidRDefault="00B618C3"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B618C3" w:rsidRPr="00DF65D6" w:rsidRDefault="00B618C3"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2.Hafta</w:t>
            </w:r>
          </w:p>
        </w:tc>
        <w:tc>
          <w:tcPr>
            <w:tcW w:w="550" w:type="dxa"/>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shd w:val="clear" w:color="auto" w:fill="FFFFFF"/>
          </w:tcPr>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1708CB" w:rsidRDefault="001708CB" w:rsidP="001708CB">
            <w:pPr>
              <w:spacing w:before="0" w:beforeAutospacing="0" w:after="0" w:afterAutospacing="0"/>
              <w:rPr>
                <w:rFonts w:asciiTheme="majorHAnsi" w:hAnsiTheme="majorHAnsi"/>
                <w:sz w:val="18"/>
                <w:szCs w:val="18"/>
              </w:rPr>
            </w:pPr>
            <w:r>
              <w:rPr>
                <w:rFonts w:asciiTheme="majorHAnsi" w:hAnsiTheme="majorHAnsi"/>
                <w:sz w:val="18"/>
                <w:szCs w:val="18"/>
              </w:rPr>
              <w:t>LEKTION 2</w:t>
            </w:r>
          </w:p>
          <w:p w:rsidR="00B618C3" w:rsidRPr="00DF65D6" w:rsidRDefault="001708CB" w:rsidP="001708CB">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Ausländer in der Türkei</w:t>
            </w:r>
          </w:p>
        </w:tc>
        <w:tc>
          <w:tcPr>
            <w:tcW w:w="2750" w:type="dxa"/>
            <w:vMerge w:val="restart"/>
            <w:shd w:val="clear" w:color="auto" w:fill="FFFFFF"/>
          </w:tcPr>
          <w:p w:rsidR="002C6DE4" w:rsidRPr="00145E0B" w:rsidRDefault="002C6DE4" w:rsidP="002C6DE4">
            <w:pPr>
              <w:pStyle w:val="Default"/>
              <w:rPr>
                <w:rFonts w:ascii="Times New Roman" w:hAnsi="Times New Roman" w:cs="Times New Roman"/>
                <w:sz w:val="18"/>
                <w:szCs w:val="18"/>
              </w:rPr>
            </w:pPr>
            <w:r w:rsidRPr="00145E0B">
              <w:rPr>
                <w:rFonts w:ascii="Times New Roman" w:hAnsi="Times New Roman" w:cs="Times New Roman"/>
                <w:sz w:val="18"/>
                <w:szCs w:val="18"/>
              </w:rPr>
              <w:t xml:space="preserve">44. Kısa, somut ve bildiği konulardaki yazılı metinlerde anlatılanları belirler. 45. Kısa, basit hikâyeler okur. 46. Kısa, basit hikâyeler okumaya istek duyar. 47. Görsellerden yararlanarak okuduğunu anlamlandırır. 48. Kısaltmaları anlamlandırır. 49. Okuduğunun ana fikrini belirler. </w:t>
            </w:r>
          </w:p>
          <w:p w:rsidR="002C6DE4" w:rsidRPr="00145E0B" w:rsidRDefault="002C6DE4" w:rsidP="002C6DE4">
            <w:pPr>
              <w:pStyle w:val="Default"/>
              <w:rPr>
                <w:rFonts w:ascii="Times New Roman" w:hAnsi="Times New Roman" w:cs="Times New Roman"/>
                <w:sz w:val="18"/>
                <w:szCs w:val="18"/>
              </w:rPr>
            </w:pPr>
            <w:r w:rsidRPr="00145E0B">
              <w:rPr>
                <w:rFonts w:ascii="Times New Roman" w:hAnsi="Times New Roman" w:cs="Times New Roman"/>
                <w:b/>
                <w:sz w:val="18"/>
                <w:szCs w:val="18"/>
              </w:rPr>
              <w:t>Konuşma:</w:t>
            </w:r>
            <w:r w:rsidRPr="00145E0B">
              <w:rPr>
                <w:rFonts w:ascii="Times New Roman" w:hAnsi="Times New Roman" w:cs="Times New Roman"/>
                <w:sz w:val="18"/>
                <w:szCs w:val="18"/>
              </w:rPr>
              <w:t xml:space="preserve"> 25. Güncel konularda hazırlık yaparak gerçekleştirilecek konuşma, hazırlanarak bir bilgi veya isteği başkalarına iletme. </w:t>
            </w:r>
          </w:p>
          <w:p w:rsidR="002C6DE4" w:rsidRPr="00145E0B" w:rsidRDefault="002C6DE4" w:rsidP="002C6DE4">
            <w:pPr>
              <w:pStyle w:val="Default"/>
              <w:rPr>
                <w:rFonts w:ascii="Times New Roman" w:hAnsi="Times New Roman" w:cs="Times New Roman"/>
                <w:sz w:val="18"/>
                <w:szCs w:val="18"/>
              </w:rPr>
            </w:pPr>
            <w:r w:rsidRPr="00145E0B">
              <w:rPr>
                <w:rFonts w:ascii="Times New Roman" w:hAnsi="Times New Roman" w:cs="Times New Roman"/>
                <w:sz w:val="18"/>
                <w:szCs w:val="18"/>
              </w:rPr>
              <w:t>28. Geçmiş faaliyetler, kişisel deneyimler ve hayatındaki önemli</w:t>
            </w:r>
            <w:r>
              <w:rPr>
                <w:sz w:val="22"/>
                <w:szCs w:val="22"/>
              </w:rPr>
              <w:t xml:space="preserve"> </w:t>
            </w:r>
            <w:r w:rsidRPr="00145E0B">
              <w:rPr>
                <w:rFonts w:ascii="Times New Roman" w:hAnsi="Times New Roman" w:cs="Times New Roman"/>
                <w:sz w:val="18"/>
                <w:szCs w:val="18"/>
              </w:rPr>
              <w:t xml:space="preserve">dönüm noktalarını detayına girmeden anlatma. 29. Önemli sayısal bilgileri (örneğin; yıllar, tarihler, önemli numaralar vb. sayısal bilgiler) duraksamadan söyleme. </w:t>
            </w:r>
            <w:r w:rsidRPr="00145E0B">
              <w:rPr>
                <w:rFonts w:ascii="Times New Roman" w:eastAsia="Times New Roman" w:hAnsi="Times New Roman" w:cs="Times New Roman"/>
                <w:b/>
                <w:sz w:val="18"/>
                <w:szCs w:val="18"/>
                <w:lang w:eastAsia="tr-TR"/>
              </w:rPr>
              <w:t>Yazma:</w:t>
            </w:r>
          </w:p>
          <w:p w:rsidR="002C6DE4" w:rsidRPr="00231008" w:rsidRDefault="002C6DE4" w:rsidP="002C6DE4">
            <w:pPr>
              <w:pStyle w:val="Default"/>
              <w:rPr>
                <w:rFonts w:ascii="Times New Roman" w:hAnsi="Times New Roman" w:cs="Times New Roman"/>
                <w:sz w:val="18"/>
                <w:szCs w:val="18"/>
              </w:rPr>
            </w:pPr>
            <w:r w:rsidRPr="00116F31">
              <w:rPr>
                <w:rFonts w:ascii="Times New Roman" w:hAnsi="Times New Roman" w:cs="Times New Roman"/>
                <w:sz w:val="18"/>
                <w:szCs w:val="18"/>
              </w:rPr>
              <w:t>yaşantısından ve günlük hayattan örnekler verir. 2. Not alır.</w:t>
            </w:r>
            <w:r w:rsidRPr="00231008">
              <w:rPr>
                <w:rFonts w:ascii="Times New Roman" w:hAnsi="Times New Roman" w:cs="Times New Roman"/>
                <w:sz w:val="18"/>
                <w:szCs w:val="18"/>
              </w:rPr>
              <w:t xml:space="preserve"> 3. Liste oluşturur. 4. Kısa diyaloglar yazar. </w:t>
            </w:r>
          </w:p>
          <w:p w:rsidR="002C6DE4" w:rsidRPr="00231008" w:rsidRDefault="002C6DE4" w:rsidP="002C6DE4">
            <w:pPr>
              <w:pStyle w:val="Default"/>
              <w:rPr>
                <w:rFonts w:ascii="Times New Roman" w:hAnsi="Times New Roman" w:cs="Times New Roman"/>
                <w:sz w:val="18"/>
                <w:szCs w:val="18"/>
              </w:rPr>
            </w:pPr>
            <w:r w:rsidRPr="00231008">
              <w:rPr>
                <w:rFonts w:ascii="Times New Roman" w:hAnsi="Times New Roman" w:cs="Times New Roman"/>
                <w:sz w:val="18"/>
                <w:szCs w:val="18"/>
              </w:rPr>
              <w:t xml:space="preserve">5. Kısa mesajlar yazar. 6. Formları yönergelerine uygun doldurur. 7. Bilgi almak amacıyla sorular yazar. </w:t>
            </w:r>
            <w:r w:rsidRPr="00231008">
              <w:rPr>
                <w:rFonts w:ascii="Times New Roman" w:hAnsi="Times New Roman" w:cs="Times New Roman"/>
                <w:b/>
                <w:sz w:val="18"/>
                <w:szCs w:val="18"/>
              </w:rPr>
              <w:t>Dinleme:</w:t>
            </w:r>
          </w:p>
          <w:p w:rsidR="002C6DE4" w:rsidRDefault="002C6DE4" w:rsidP="002C6DE4">
            <w:pPr>
              <w:pStyle w:val="Default"/>
              <w:rPr>
                <w:rFonts w:ascii="Times New Roman" w:hAnsi="Times New Roman" w:cs="Times New Roman"/>
                <w:sz w:val="18"/>
                <w:szCs w:val="18"/>
              </w:rPr>
            </w:pPr>
            <w:r w:rsidRPr="00116F31">
              <w:rPr>
                <w:rFonts w:ascii="Times New Roman" w:hAnsi="Times New Roman" w:cs="Times New Roman"/>
                <w:sz w:val="18"/>
                <w:szCs w:val="18"/>
              </w:rPr>
              <w:t>27. Dinlediği basit, açık ve anlaşılır gündelik konuşmaları anlamlandırır. 28. Açık ve anlaşılır bir şekilde gerçekleştirilen konuşmaları genel hatları</w:t>
            </w:r>
            <w:r>
              <w:rPr>
                <w:rFonts w:ascii="Times New Roman" w:hAnsi="Times New Roman" w:cs="Times New Roman"/>
                <w:sz w:val="18"/>
                <w:szCs w:val="18"/>
              </w:rPr>
              <w:t xml:space="preserve">yla anlar. </w:t>
            </w:r>
            <w:r w:rsidRPr="00116F31">
              <w:rPr>
                <w:rFonts w:ascii="Times New Roman" w:hAnsi="Times New Roman" w:cs="Times New Roman"/>
                <w:sz w:val="18"/>
                <w:szCs w:val="18"/>
              </w:rPr>
              <w:t xml:space="preserve">29. İlgilendiği konulardaki yavaş ve net konuşmaların konusunu belirler. </w:t>
            </w:r>
          </w:p>
          <w:p w:rsidR="00E60CEA" w:rsidRDefault="00E60CEA" w:rsidP="00E60CEA">
            <w:pPr>
              <w:pStyle w:val="Default"/>
              <w:rPr>
                <w:rFonts w:ascii="Times New Roman" w:hAnsi="Times New Roman" w:cs="Times New Roman"/>
                <w:b/>
                <w:sz w:val="18"/>
                <w:szCs w:val="18"/>
                <w:lang w:val="tr-TR"/>
              </w:rPr>
            </w:pPr>
            <w:r w:rsidRPr="002C6DE4">
              <w:rPr>
                <w:rFonts w:ascii="Times New Roman" w:hAnsi="Times New Roman" w:cs="Times New Roman"/>
                <w:b/>
                <w:sz w:val="18"/>
                <w:szCs w:val="18"/>
                <w:lang w:val="tr-TR"/>
              </w:rPr>
              <w:t>Dil Kapsamı:</w:t>
            </w:r>
          </w:p>
          <w:p w:rsidR="00E60CEA" w:rsidRPr="001708CB" w:rsidRDefault="00E60CEA" w:rsidP="00E60CEA">
            <w:pPr>
              <w:pStyle w:val="Default"/>
              <w:rPr>
                <w:rFonts w:ascii="Times New Roman" w:hAnsi="Times New Roman" w:cs="Times New Roman"/>
                <w:sz w:val="18"/>
                <w:szCs w:val="18"/>
                <w:lang w:val="tr-TR"/>
              </w:rPr>
            </w:pPr>
            <w:r w:rsidRPr="001708CB">
              <w:rPr>
                <w:rFonts w:ascii="Times New Roman" w:hAnsi="Times New Roman" w:cs="Times New Roman"/>
                <w:sz w:val="18"/>
                <w:szCs w:val="18"/>
                <w:lang w:val="tr-TR"/>
              </w:rPr>
              <w:t>-Perfektform</w:t>
            </w:r>
          </w:p>
          <w:p w:rsidR="00E60CEA" w:rsidRPr="002C6DE4" w:rsidRDefault="00E60CEA" w:rsidP="00E60CEA">
            <w:pPr>
              <w:pStyle w:val="Default"/>
              <w:rPr>
                <w:rFonts w:ascii="Times New Roman" w:hAnsi="Times New Roman" w:cs="Times New Roman"/>
                <w:sz w:val="18"/>
                <w:szCs w:val="18"/>
                <w:lang w:val="tr-TR"/>
              </w:rPr>
            </w:pPr>
            <w:r w:rsidRPr="002C6DE4">
              <w:rPr>
                <w:rFonts w:ascii="Times New Roman" w:hAnsi="Times New Roman" w:cs="Times New Roman"/>
                <w:sz w:val="18"/>
                <w:szCs w:val="18"/>
                <w:lang w:val="tr-TR"/>
              </w:rPr>
              <w:t>-</w:t>
            </w:r>
            <w:r w:rsidRPr="002C6DE4">
              <w:rPr>
                <w:rFonts w:ascii="Times New Roman" w:hAnsi="Times New Roman"/>
                <w:sz w:val="18"/>
                <w:szCs w:val="18"/>
                <w:lang w:val="tr-TR"/>
              </w:rPr>
              <w:t xml:space="preserve"> </w:t>
            </w:r>
            <w:r>
              <w:rPr>
                <w:rFonts w:ascii="Times New Roman" w:hAnsi="Times New Roman"/>
                <w:sz w:val="18"/>
                <w:szCs w:val="18"/>
                <w:lang w:val="tr-TR"/>
              </w:rPr>
              <w:t>Modalverben</w:t>
            </w:r>
          </w:p>
          <w:p w:rsidR="00B618C3" w:rsidRPr="00DF65D6" w:rsidRDefault="00B618C3" w:rsidP="00476FEE">
            <w:pPr>
              <w:pStyle w:val="Default"/>
              <w:rPr>
                <w:rFonts w:asciiTheme="majorHAnsi" w:hAnsiTheme="majorHAnsi" w:cs="Times New Roman"/>
                <w:sz w:val="18"/>
                <w:szCs w:val="18"/>
              </w:rPr>
            </w:pPr>
          </w:p>
        </w:tc>
        <w:tc>
          <w:tcPr>
            <w:tcW w:w="1430" w:type="dxa"/>
            <w:vMerge w:val="restart"/>
            <w:shd w:val="clear" w:color="auto" w:fill="FFFFFF"/>
          </w:tcPr>
          <w:p w:rsidR="00B618C3" w:rsidRPr="00DF65D6" w:rsidRDefault="00B618C3" w:rsidP="00D827C3">
            <w:pPr>
              <w:rPr>
                <w:rFonts w:asciiTheme="majorHAnsi" w:hAnsiTheme="majorHAnsi"/>
                <w:b/>
                <w:sz w:val="18"/>
                <w:szCs w:val="18"/>
              </w:rPr>
            </w:pPr>
          </w:p>
          <w:p w:rsidR="00B618C3" w:rsidRPr="00DF65D6" w:rsidRDefault="00B618C3" w:rsidP="00D827C3">
            <w:pPr>
              <w:rPr>
                <w:rFonts w:asciiTheme="majorHAnsi" w:hAnsiTheme="majorHAnsi"/>
                <w:b/>
                <w:sz w:val="18"/>
                <w:szCs w:val="18"/>
              </w:rPr>
            </w:pPr>
          </w:p>
          <w:p w:rsidR="00B618C3" w:rsidRPr="00DF65D6" w:rsidRDefault="00B618C3" w:rsidP="00D827C3">
            <w:pPr>
              <w:rPr>
                <w:rFonts w:asciiTheme="majorHAnsi" w:hAnsiTheme="majorHAnsi"/>
                <w:b/>
                <w:sz w:val="18"/>
                <w:szCs w:val="18"/>
              </w:rPr>
            </w:pPr>
          </w:p>
          <w:p w:rsidR="00B618C3" w:rsidRPr="00DF65D6" w:rsidRDefault="00B618C3" w:rsidP="00D827C3">
            <w:pPr>
              <w:rPr>
                <w:rFonts w:asciiTheme="majorHAnsi" w:hAnsiTheme="majorHAnsi"/>
                <w:b/>
                <w:sz w:val="18"/>
                <w:szCs w:val="18"/>
              </w:rPr>
            </w:pPr>
          </w:p>
          <w:p w:rsidR="00B618C3" w:rsidRPr="00DF65D6" w:rsidRDefault="00B618C3" w:rsidP="00D827C3">
            <w:pPr>
              <w:rPr>
                <w:rFonts w:asciiTheme="majorHAnsi" w:hAnsiTheme="majorHAnsi"/>
                <w:b/>
                <w:sz w:val="18"/>
                <w:szCs w:val="18"/>
              </w:rPr>
            </w:pPr>
          </w:p>
          <w:p w:rsidR="00B618C3" w:rsidRDefault="00B618C3" w:rsidP="00D827C3">
            <w:pPr>
              <w:rPr>
                <w:rFonts w:asciiTheme="majorHAnsi" w:hAnsiTheme="majorHAnsi"/>
                <w:b/>
                <w:i/>
                <w:sz w:val="18"/>
                <w:szCs w:val="18"/>
              </w:rPr>
            </w:pPr>
          </w:p>
          <w:p w:rsidR="00B618C3" w:rsidRPr="00EC4B8D" w:rsidRDefault="00B618C3" w:rsidP="00D827C3">
            <w:pPr>
              <w:rPr>
                <w:rFonts w:asciiTheme="majorHAnsi" w:hAnsiTheme="majorHAnsi"/>
                <w:b/>
                <w:i/>
                <w:sz w:val="18"/>
                <w:szCs w:val="18"/>
              </w:rPr>
            </w:pPr>
            <w:r w:rsidRPr="00EC4B8D">
              <w:rPr>
                <w:rFonts w:asciiTheme="majorHAnsi" w:hAnsiTheme="majorHAnsi"/>
                <w:b/>
                <w:i/>
                <w:sz w:val="18"/>
                <w:szCs w:val="18"/>
              </w:rPr>
              <w:t>18 Mart Çanakkale Şehitlerini Anma Haftası</w:t>
            </w:r>
          </w:p>
        </w:tc>
        <w:tc>
          <w:tcPr>
            <w:tcW w:w="1870" w:type="dxa"/>
            <w:shd w:val="clear" w:color="auto" w:fill="FFFFFF"/>
          </w:tcPr>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B618C3" w:rsidRPr="00DF65D6" w:rsidRDefault="00B618C3"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-Ders sonunda uygun alıştırma ve ödev çalışmaları verilerek kazanımların pekişmesi sağlanır.</w:t>
            </w:r>
          </w:p>
        </w:tc>
      </w:tr>
      <w:tr w:rsidR="00B618C3" w:rsidRPr="00D827C3" w:rsidTr="00B618C3">
        <w:trPr>
          <w:cantSplit/>
          <w:trHeight w:val="1134"/>
        </w:trPr>
        <w:tc>
          <w:tcPr>
            <w:tcW w:w="443" w:type="dxa"/>
            <w:shd w:val="clear" w:color="auto" w:fill="FFFFFF"/>
            <w:textDirection w:val="btLr"/>
          </w:tcPr>
          <w:p w:rsidR="00B618C3" w:rsidRPr="00DF65D6" w:rsidRDefault="00B618C3" w:rsidP="00322F10">
            <w:pPr>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B618C3" w:rsidRPr="00DF65D6" w:rsidRDefault="00B618C3"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3.Hafta</w:t>
            </w:r>
          </w:p>
        </w:tc>
        <w:tc>
          <w:tcPr>
            <w:tcW w:w="550" w:type="dxa"/>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shd w:val="clear" w:color="auto" w:fill="FFFFFF"/>
          </w:tcPr>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B618C3" w:rsidRPr="00DF65D6" w:rsidRDefault="00B618C3"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1708CB">
              <w:rPr>
                <w:rFonts w:asciiTheme="majorHAnsi" w:hAnsiTheme="majorHAnsi"/>
                <w:sz w:val="18"/>
                <w:szCs w:val="18"/>
              </w:rPr>
              <w:t>Methoden zum Sprachenlernen</w:t>
            </w:r>
          </w:p>
          <w:p w:rsidR="00B618C3" w:rsidRPr="00DF65D6" w:rsidRDefault="00B618C3" w:rsidP="00A969D5">
            <w:pPr>
              <w:spacing w:before="0" w:beforeAutospacing="0" w:after="0" w:afterAutospacing="0"/>
              <w:rPr>
                <w:rFonts w:asciiTheme="majorHAnsi" w:hAnsiTheme="majorHAnsi"/>
                <w:sz w:val="18"/>
                <w:szCs w:val="18"/>
              </w:rPr>
            </w:pPr>
          </w:p>
        </w:tc>
        <w:tc>
          <w:tcPr>
            <w:tcW w:w="2750" w:type="dxa"/>
            <w:vMerge/>
            <w:shd w:val="clear" w:color="auto" w:fill="FFFFFF"/>
          </w:tcPr>
          <w:p w:rsidR="00B618C3" w:rsidRPr="00DF65D6" w:rsidRDefault="00B618C3" w:rsidP="00C42285">
            <w:pPr>
              <w:pStyle w:val="Default"/>
              <w:rPr>
                <w:rFonts w:asciiTheme="majorHAnsi" w:hAnsiTheme="majorHAnsi"/>
                <w:sz w:val="18"/>
                <w:szCs w:val="18"/>
              </w:rPr>
            </w:pPr>
          </w:p>
        </w:tc>
        <w:tc>
          <w:tcPr>
            <w:tcW w:w="1430" w:type="dxa"/>
            <w:vMerge/>
            <w:shd w:val="clear" w:color="auto" w:fill="FFFFFF"/>
          </w:tcPr>
          <w:p w:rsidR="00B618C3" w:rsidRPr="00DF65D6" w:rsidRDefault="00B618C3" w:rsidP="00D827C3">
            <w:pPr>
              <w:rPr>
                <w:rFonts w:asciiTheme="majorHAnsi" w:hAnsiTheme="majorHAnsi"/>
                <w:sz w:val="18"/>
                <w:szCs w:val="18"/>
              </w:rPr>
            </w:pPr>
          </w:p>
        </w:tc>
        <w:tc>
          <w:tcPr>
            <w:tcW w:w="1870" w:type="dxa"/>
            <w:shd w:val="clear" w:color="auto" w:fill="FFFFFF"/>
          </w:tcPr>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B618C3" w:rsidRDefault="00B618C3" w:rsidP="00221807">
            <w:pPr>
              <w:spacing w:before="0" w:beforeAutospacing="0" w:after="0" w:afterAutospacing="0"/>
              <w:rPr>
                <w:rFonts w:asciiTheme="majorHAnsi" w:hAnsiTheme="majorHAnsi"/>
                <w:sz w:val="18"/>
                <w:szCs w:val="18"/>
              </w:rPr>
            </w:pP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B618C3" w:rsidRPr="00DF65D6" w:rsidRDefault="00B618C3"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B618C3" w:rsidRPr="00DF65D6" w:rsidRDefault="00B618C3" w:rsidP="00476FEE">
            <w:pPr>
              <w:rPr>
                <w:rFonts w:asciiTheme="majorHAnsi" w:hAnsiTheme="majorHAnsi"/>
                <w:sz w:val="18"/>
                <w:szCs w:val="18"/>
              </w:rPr>
            </w:pPr>
            <w:r w:rsidRPr="00DF65D6">
              <w:rPr>
                <w:rFonts w:asciiTheme="majorHAnsi" w:hAnsiTheme="majorHAnsi"/>
                <w:sz w:val="18"/>
                <w:szCs w:val="18"/>
              </w:rPr>
              <w:t xml:space="preserve">-Ders sonunda uygun alıştırma ve ödev çalışmaları verilerek kazanımların pekişmesi sağlanır </w:t>
            </w:r>
          </w:p>
        </w:tc>
      </w:tr>
      <w:tr w:rsidR="00B618C3" w:rsidRPr="00D827C3" w:rsidTr="00B618C3">
        <w:trPr>
          <w:cantSplit/>
          <w:trHeight w:val="1134"/>
        </w:trPr>
        <w:tc>
          <w:tcPr>
            <w:tcW w:w="443" w:type="dxa"/>
            <w:shd w:val="clear" w:color="auto" w:fill="FFFFFF"/>
            <w:textDirection w:val="btLr"/>
          </w:tcPr>
          <w:p w:rsidR="00B618C3" w:rsidRPr="00DF65D6" w:rsidRDefault="00B618C3" w:rsidP="00322F10">
            <w:pPr>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B618C3" w:rsidRPr="00DF65D6" w:rsidRDefault="00B618C3"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4.Hafta</w:t>
            </w:r>
          </w:p>
        </w:tc>
        <w:tc>
          <w:tcPr>
            <w:tcW w:w="550" w:type="dxa"/>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shd w:val="clear" w:color="auto" w:fill="FFFFFF"/>
          </w:tcPr>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Pr="00DF65D6" w:rsidRDefault="00B618C3" w:rsidP="00C0446E">
            <w:pPr>
              <w:spacing w:before="0" w:beforeAutospacing="0" w:after="0" w:afterAutospacing="0"/>
              <w:jc w:val="center"/>
              <w:rPr>
                <w:rFonts w:asciiTheme="majorHAnsi" w:hAnsiTheme="majorHAnsi"/>
                <w:sz w:val="18"/>
                <w:szCs w:val="18"/>
              </w:rPr>
            </w:pPr>
          </w:p>
          <w:p w:rsidR="00B618C3" w:rsidRDefault="00B618C3" w:rsidP="00476FEE">
            <w:pPr>
              <w:spacing w:before="0" w:beforeAutospacing="0" w:after="0" w:afterAutospacing="0"/>
              <w:rPr>
                <w:rFonts w:asciiTheme="majorHAnsi" w:hAnsiTheme="majorHAnsi"/>
                <w:sz w:val="18"/>
                <w:szCs w:val="18"/>
              </w:rPr>
            </w:pPr>
          </w:p>
          <w:p w:rsidR="00B618C3" w:rsidRPr="00DF65D6" w:rsidRDefault="00B618C3"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B618C3" w:rsidRPr="00DF65D6" w:rsidRDefault="00B618C3" w:rsidP="001708C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1708CB">
              <w:rPr>
                <w:rFonts w:asciiTheme="majorHAnsi" w:hAnsiTheme="majorHAnsi"/>
                <w:sz w:val="18"/>
                <w:szCs w:val="18"/>
              </w:rPr>
              <w:t>Eine Sprachreise nach Deutschland</w:t>
            </w:r>
          </w:p>
        </w:tc>
        <w:tc>
          <w:tcPr>
            <w:tcW w:w="2750" w:type="dxa"/>
            <w:vMerge/>
            <w:shd w:val="clear" w:color="auto" w:fill="FFFFFF"/>
          </w:tcPr>
          <w:p w:rsidR="00B618C3" w:rsidRPr="00DF65D6" w:rsidRDefault="00B618C3" w:rsidP="00C42285">
            <w:pPr>
              <w:pStyle w:val="Default"/>
              <w:rPr>
                <w:rFonts w:asciiTheme="majorHAnsi" w:hAnsiTheme="majorHAnsi"/>
                <w:sz w:val="18"/>
                <w:szCs w:val="18"/>
              </w:rPr>
            </w:pPr>
          </w:p>
        </w:tc>
        <w:tc>
          <w:tcPr>
            <w:tcW w:w="1430" w:type="dxa"/>
            <w:vMerge/>
            <w:shd w:val="clear" w:color="auto" w:fill="FFFFFF"/>
          </w:tcPr>
          <w:p w:rsidR="00B618C3" w:rsidRPr="00DF65D6" w:rsidRDefault="00B618C3" w:rsidP="00D827C3">
            <w:pPr>
              <w:spacing w:before="0" w:beforeAutospacing="0" w:after="0" w:afterAutospacing="0"/>
              <w:rPr>
                <w:rFonts w:asciiTheme="majorHAnsi" w:hAnsiTheme="majorHAnsi"/>
                <w:sz w:val="18"/>
                <w:szCs w:val="18"/>
              </w:rPr>
            </w:pPr>
          </w:p>
        </w:tc>
        <w:tc>
          <w:tcPr>
            <w:tcW w:w="1870" w:type="dxa"/>
            <w:shd w:val="clear" w:color="auto" w:fill="FFFFFF"/>
          </w:tcPr>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B618C3" w:rsidRPr="00DF65D6" w:rsidRDefault="00B618C3"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B618C3" w:rsidRDefault="00B618C3" w:rsidP="00221807">
            <w:pPr>
              <w:spacing w:before="0" w:beforeAutospacing="0" w:after="0" w:afterAutospacing="0"/>
              <w:rPr>
                <w:rFonts w:asciiTheme="majorHAnsi" w:hAnsiTheme="majorHAnsi"/>
                <w:sz w:val="18"/>
                <w:szCs w:val="18"/>
              </w:rPr>
            </w:pP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B618C3" w:rsidRPr="00DF65D6" w:rsidRDefault="00B618C3"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B618C3" w:rsidRPr="00DF65D6" w:rsidRDefault="00B618C3" w:rsidP="00476FEE">
            <w:pPr>
              <w:rPr>
                <w:rFonts w:asciiTheme="majorHAnsi" w:hAnsiTheme="majorHAnsi"/>
                <w:sz w:val="18"/>
                <w:szCs w:val="18"/>
              </w:rPr>
            </w:pPr>
            <w:r w:rsidRPr="00DF65D6">
              <w:rPr>
                <w:rFonts w:asciiTheme="majorHAnsi" w:hAnsiTheme="majorHAnsi"/>
                <w:sz w:val="18"/>
                <w:szCs w:val="18"/>
              </w:rPr>
              <w:t xml:space="preserve">-Ders sonunda uygun alıştırma ve ödev çalışmaları verilerek kazanımların pekişmesi sağlanır </w:t>
            </w:r>
          </w:p>
        </w:tc>
      </w:tr>
      <w:tr w:rsidR="00B618C3" w:rsidRPr="00D827C3" w:rsidTr="00E60CEA">
        <w:trPr>
          <w:cantSplit/>
          <w:trHeight w:val="1134"/>
        </w:trPr>
        <w:tc>
          <w:tcPr>
            <w:tcW w:w="443" w:type="dxa"/>
            <w:tcBorders>
              <w:bottom w:val="single" w:sz="4" w:space="0" w:color="auto"/>
            </w:tcBorders>
            <w:shd w:val="clear" w:color="auto" w:fill="FFFFFF"/>
            <w:textDirection w:val="btLr"/>
          </w:tcPr>
          <w:p w:rsidR="00B618C3" w:rsidRPr="00DF65D6" w:rsidRDefault="00B618C3" w:rsidP="00322F10">
            <w:pPr>
              <w:ind w:left="113" w:right="113"/>
              <w:jc w:val="center"/>
              <w:rPr>
                <w:rFonts w:asciiTheme="majorHAnsi" w:hAnsiTheme="majorHAnsi"/>
                <w:sz w:val="18"/>
                <w:szCs w:val="18"/>
              </w:rPr>
            </w:pPr>
            <w:r w:rsidRPr="00DF65D6">
              <w:rPr>
                <w:rFonts w:asciiTheme="majorHAnsi" w:hAnsiTheme="majorHAnsi"/>
                <w:sz w:val="18"/>
                <w:szCs w:val="18"/>
              </w:rPr>
              <w:t>Nisan</w:t>
            </w:r>
          </w:p>
        </w:tc>
        <w:tc>
          <w:tcPr>
            <w:tcW w:w="435" w:type="dxa"/>
            <w:tcBorders>
              <w:bottom w:val="single" w:sz="4" w:space="0" w:color="auto"/>
            </w:tcBorders>
            <w:shd w:val="clear" w:color="auto" w:fill="FFFFFF"/>
            <w:textDirection w:val="btLr"/>
          </w:tcPr>
          <w:p w:rsidR="00B618C3" w:rsidRPr="00DF65D6" w:rsidRDefault="00B618C3"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1.Hafta</w:t>
            </w:r>
          </w:p>
        </w:tc>
        <w:tc>
          <w:tcPr>
            <w:tcW w:w="550" w:type="dxa"/>
            <w:tcBorders>
              <w:bottom w:val="single" w:sz="4" w:space="0" w:color="auto"/>
            </w:tcBorders>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tcBorders>
              <w:bottom w:val="single" w:sz="4" w:space="0" w:color="auto"/>
            </w:tcBorders>
            <w:shd w:val="clear" w:color="auto" w:fill="FFFFFF"/>
            <w:vAlign w:val="center"/>
          </w:tcPr>
          <w:p w:rsidR="00B618C3" w:rsidRPr="00C418D6"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tcBorders>
              <w:bottom w:val="single" w:sz="4" w:space="0" w:color="auto"/>
            </w:tcBorders>
            <w:shd w:val="clear" w:color="auto" w:fill="FFFFFF"/>
            <w:vAlign w:val="center"/>
          </w:tcPr>
          <w:p w:rsidR="00B618C3" w:rsidRPr="00A9744D" w:rsidRDefault="00B618C3" w:rsidP="001708C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B618C3" w:rsidRPr="00A9744D" w:rsidRDefault="00B618C3" w:rsidP="001708CB">
            <w:pPr>
              <w:spacing w:before="0" w:beforeAutospacing="0" w:after="0" w:afterAutospacing="0"/>
              <w:jc w:val="center"/>
              <w:rPr>
                <w:rFonts w:asciiTheme="majorHAnsi" w:hAnsiTheme="majorHAnsi"/>
                <w:sz w:val="18"/>
                <w:szCs w:val="18"/>
              </w:rPr>
            </w:pPr>
            <w:r>
              <w:rPr>
                <w:rFonts w:asciiTheme="majorHAnsi" w:hAnsiTheme="majorHAnsi"/>
                <w:sz w:val="18"/>
                <w:szCs w:val="18"/>
              </w:rPr>
              <w:t>FREMDSPRACHEN LERNEN</w:t>
            </w:r>
          </w:p>
          <w:p w:rsidR="00B618C3" w:rsidRPr="00A21627" w:rsidRDefault="00B618C3" w:rsidP="001708CB">
            <w:pPr>
              <w:spacing w:before="0" w:beforeAutospacing="0" w:after="0" w:afterAutospacing="0"/>
              <w:jc w:val="center"/>
              <w:rPr>
                <w:rFonts w:asciiTheme="majorHAnsi" w:hAnsiTheme="majorHAnsi"/>
                <w:sz w:val="18"/>
                <w:szCs w:val="18"/>
              </w:rPr>
            </w:pPr>
          </w:p>
        </w:tc>
        <w:tc>
          <w:tcPr>
            <w:tcW w:w="1892" w:type="dxa"/>
            <w:tcBorders>
              <w:bottom w:val="single" w:sz="4" w:space="0" w:color="auto"/>
            </w:tcBorders>
            <w:shd w:val="clear" w:color="auto" w:fill="FFFFFF"/>
            <w:vAlign w:val="center"/>
          </w:tcPr>
          <w:p w:rsidR="00B618C3" w:rsidRPr="00DF65D6" w:rsidRDefault="00B618C3" w:rsidP="00221807">
            <w:pPr>
              <w:spacing w:before="0" w:beforeAutospacing="0" w:after="0" w:afterAutospacing="0"/>
              <w:jc w:val="center"/>
              <w:rPr>
                <w:rFonts w:asciiTheme="majorHAnsi" w:hAnsiTheme="majorHAnsi"/>
                <w:sz w:val="18"/>
                <w:szCs w:val="18"/>
              </w:rPr>
            </w:pPr>
          </w:p>
          <w:p w:rsidR="001708CB" w:rsidRPr="00DF65D6" w:rsidRDefault="001708CB" w:rsidP="001708CB">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B618C3" w:rsidRDefault="001708CB" w:rsidP="001708C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Eine Sprachreise nach Deutschland</w:t>
            </w:r>
          </w:p>
          <w:p w:rsidR="001708CB" w:rsidRPr="00DF65D6" w:rsidRDefault="001708CB" w:rsidP="001708CB">
            <w:pPr>
              <w:spacing w:before="0" w:beforeAutospacing="0" w:after="0" w:afterAutospacing="0"/>
              <w:rPr>
                <w:rFonts w:asciiTheme="majorHAnsi" w:hAnsiTheme="majorHAnsi"/>
                <w:sz w:val="18"/>
                <w:szCs w:val="18"/>
              </w:rPr>
            </w:pPr>
            <w:r>
              <w:rPr>
                <w:rFonts w:asciiTheme="majorHAnsi" w:hAnsiTheme="majorHAnsi"/>
                <w:sz w:val="18"/>
                <w:szCs w:val="18"/>
              </w:rPr>
              <w:t>Modalverben</w:t>
            </w:r>
          </w:p>
        </w:tc>
        <w:tc>
          <w:tcPr>
            <w:tcW w:w="2750" w:type="dxa"/>
            <w:vMerge/>
            <w:tcBorders>
              <w:bottom w:val="single" w:sz="4" w:space="0" w:color="auto"/>
            </w:tcBorders>
            <w:shd w:val="clear" w:color="auto" w:fill="FFFFFF"/>
          </w:tcPr>
          <w:p w:rsidR="00B618C3" w:rsidRPr="00DF65D6" w:rsidRDefault="00B618C3" w:rsidP="00C42285">
            <w:pPr>
              <w:pStyle w:val="Default"/>
              <w:rPr>
                <w:rFonts w:asciiTheme="majorHAnsi" w:hAnsiTheme="majorHAnsi"/>
                <w:sz w:val="18"/>
                <w:szCs w:val="18"/>
                <w:lang w:val="tr-TR"/>
              </w:rPr>
            </w:pPr>
          </w:p>
        </w:tc>
        <w:tc>
          <w:tcPr>
            <w:tcW w:w="1430" w:type="dxa"/>
            <w:vMerge/>
            <w:tcBorders>
              <w:bottom w:val="single" w:sz="4" w:space="0" w:color="auto"/>
            </w:tcBorders>
            <w:shd w:val="clear" w:color="auto" w:fill="FFFFFF"/>
          </w:tcPr>
          <w:p w:rsidR="00B618C3" w:rsidRPr="00DF65D6" w:rsidRDefault="00B618C3" w:rsidP="00D827C3">
            <w:pPr>
              <w:spacing w:before="0" w:beforeAutospacing="0" w:after="0" w:afterAutospacing="0"/>
              <w:rPr>
                <w:rFonts w:asciiTheme="majorHAnsi" w:hAnsiTheme="majorHAnsi"/>
                <w:sz w:val="18"/>
                <w:szCs w:val="18"/>
              </w:rPr>
            </w:pPr>
          </w:p>
        </w:tc>
        <w:tc>
          <w:tcPr>
            <w:tcW w:w="1870" w:type="dxa"/>
            <w:tcBorders>
              <w:bottom w:val="single" w:sz="4" w:space="0" w:color="auto"/>
            </w:tcBorders>
            <w:shd w:val="clear" w:color="auto" w:fill="FFFFFF"/>
          </w:tcPr>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Soru-cevap</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Rol yapma</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Drama</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Eğitsel oyunlar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B618C3" w:rsidRPr="00DF65D6" w:rsidRDefault="00B618C3"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tcBorders>
              <w:bottom w:val="single" w:sz="4" w:space="0" w:color="auto"/>
            </w:tcBorders>
            <w:shd w:val="clear" w:color="auto" w:fill="FFFFFF"/>
          </w:tcPr>
          <w:p w:rsidR="00B618C3" w:rsidRDefault="00B618C3" w:rsidP="00221807">
            <w:pPr>
              <w:spacing w:before="0" w:beforeAutospacing="0" w:after="0" w:afterAutospacing="0"/>
              <w:rPr>
                <w:rFonts w:asciiTheme="majorHAnsi" w:hAnsiTheme="majorHAnsi"/>
                <w:sz w:val="18"/>
                <w:szCs w:val="18"/>
              </w:rPr>
            </w:pPr>
          </w:p>
          <w:p w:rsidR="00B618C3" w:rsidRDefault="00B618C3" w:rsidP="00221807">
            <w:pPr>
              <w:spacing w:before="0" w:beforeAutospacing="0" w:after="0" w:afterAutospacing="0"/>
              <w:rPr>
                <w:rFonts w:asciiTheme="majorHAnsi" w:hAnsiTheme="majorHAnsi"/>
                <w:sz w:val="18"/>
                <w:szCs w:val="18"/>
              </w:rPr>
            </w:pP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B618C3" w:rsidRPr="00DF65D6" w:rsidRDefault="00B618C3"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B618C3" w:rsidRPr="00DF65D6" w:rsidRDefault="00B618C3" w:rsidP="00221807">
            <w:pPr>
              <w:spacing w:before="0" w:beforeAutospacing="0" w:after="0" w:afterAutospacing="0"/>
              <w:rPr>
                <w:rFonts w:asciiTheme="majorHAnsi" w:hAnsiTheme="majorHAnsi"/>
                <w:sz w:val="18"/>
                <w:szCs w:val="18"/>
              </w:rPr>
            </w:pPr>
          </w:p>
        </w:tc>
        <w:tc>
          <w:tcPr>
            <w:tcW w:w="1733" w:type="dxa"/>
            <w:tcBorders>
              <w:bottom w:val="single" w:sz="4" w:space="0" w:color="auto"/>
            </w:tcBorders>
            <w:shd w:val="clear" w:color="auto" w:fill="FFFFFF"/>
            <w:vAlign w:val="center"/>
          </w:tcPr>
          <w:p w:rsidR="00B618C3" w:rsidRDefault="00B618C3" w:rsidP="00476FEE">
            <w:pPr>
              <w:jc w:val="center"/>
              <w:rPr>
                <w:rFonts w:asciiTheme="majorHAnsi" w:hAnsiTheme="majorHAnsi"/>
                <w:b/>
                <w:sz w:val="18"/>
                <w:szCs w:val="18"/>
              </w:rPr>
            </w:pPr>
          </w:p>
          <w:p w:rsidR="00B618C3" w:rsidRPr="00E60CEA" w:rsidRDefault="00E60CEA" w:rsidP="00476FEE">
            <w:pPr>
              <w:jc w:val="center"/>
              <w:rPr>
                <w:rFonts w:asciiTheme="majorHAnsi" w:hAnsiTheme="majorHAnsi"/>
                <w:sz w:val="18"/>
                <w:szCs w:val="18"/>
              </w:rPr>
            </w:pPr>
            <w:r w:rsidRPr="00E60CEA">
              <w:rPr>
                <w:rFonts w:asciiTheme="majorHAnsi" w:hAnsiTheme="majorHAnsi"/>
                <w:sz w:val="18"/>
                <w:szCs w:val="18"/>
              </w:rPr>
              <w:t>-Ünite sonu değerlendirme çalışmaları</w:t>
            </w:r>
            <w:r w:rsidR="00B618C3" w:rsidRPr="00E60CEA">
              <w:rPr>
                <w:rFonts w:asciiTheme="majorHAnsi" w:hAnsiTheme="majorHAnsi"/>
                <w:sz w:val="18"/>
                <w:szCs w:val="18"/>
              </w:rPr>
              <w:t>.</w:t>
            </w:r>
          </w:p>
          <w:p w:rsidR="00B618C3" w:rsidRPr="00DF65D6" w:rsidRDefault="00B618C3" w:rsidP="00221807">
            <w:pPr>
              <w:jc w:val="center"/>
              <w:rPr>
                <w:rFonts w:asciiTheme="majorHAnsi" w:hAnsiTheme="majorHAnsi"/>
                <w:sz w:val="18"/>
                <w:szCs w:val="18"/>
              </w:rPr>
            </w:pPr>
          </w:p>
        </w:tc>
      </w:tr>
      <w:tr w:rsidR="00EB063C" w:rsidRPr="00F15D46" w:rsidTr="00E60CEA">
        <w:trPr>
          <w:cantSplit/>
          <w:trHeight w:val="1134"/>
        </w:trPr>
        <w:tc>
          <w:tcPr>
            <w:tcW w:w="443" w:type="dxa"/>
            <w:shd w:val="clear" w:color="auto" w:fill="B8CCE4" w:themeFill="accent1"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lastRenderedPageBreak/>
              <w:t>Ay</w:t>
            </w:r>
          </w:p>
        </w:tc>
        <w:tc>
          <w:tcPr>
            <w:tcW w:w="435" w:type="dxa"/>
            <w:shd w:val="clear" w:color="auto" w:fill="B8CCE4" w:themeFill="accent1"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t>Hafta</w:t>
            </w:r>
          </w:p>
        </w:tc>
        <w:tc>
          <w:tcPr>
            <w:tcW w:w="550" w:type="dxa"/>
            <w:shd w:val="clear" w:color="auto" w:fill="B8CCE4" w:themeFill="accent1"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t>Ders Saati</w:t>
            </w:r>
          </w:p>
        </w:tc>
        <w:tc>
          <w:tcPr>
            <w:tcW w:w="807"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p>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Dil Yeterlilik Düzeyi</w:t>
            </w:r>
          </w:p>
        </w:tc>
        <w:tc>
          <w:tcPr>
            <w:tcW w:w="1701"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Tema</w:t>
            </w:r>
          </w:p>
        </w:tc>
        <w:tc>
          <w:tcPr>
            <w:tcW w:w="1892"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İçerik</w:t>
            </w:r>
          </w:p>
        </w:tc>
        <w:tc>
          <w:tcPr>
            <w:tcW w:w="2750"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Öğrenme Alanları ve Kazanımları</w:t>
            </w:r>
          </w:p>
          <w:p w:rsidR="00EB063C" w:rsidRPr="00F15D46" w:rsidRDefault="00EB063C" w:rsidP="00221807">
            <w:pPr>
              <w:spacing w:before="0" w:beforeAutospacing="0" w:after="0" w:afterAutospacing="0"/>
              <w:jc w:val="center"/>
              <w:rPr>
                <w:rFonts w:asciiTheme="majorHAnsi" w:hAnsiTheme="majorHAnsi"/>
                <w:b/>
                <w:sz w:val="18"/>
                <w:szCs w:val="18"/>
              </w:rPr>
            </w:pPr>
          </w:p>
        </w:tc>
        <w:tc>
          <w:tcPr>
            <w:tcW w:w="1430"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Atatürkçülük Konuları ile ilişkilendirme</w:t>
            </w:r>
          </w:p>
        </w:tc>
        <w:tc>
          <w:tcPr>
            <w:tcW w:w="1870"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Öğrenme Öğretme Yöntem ve Teknikleri</w:t>
            </w:r>
          </w:p>
        </w:tc>
        <w:tc>
          <w:tcPr>
            <w:tcW w:w="2090"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Kullanılan Eğitim Teknolojileri, Araç ve Gereçleri</w:t>
            </w:r>
          </w:p>
        </w:tc>
        <w:tc>
          <w:tcPr>
            <w:tcW w:w="1733" w:type="dxa"/>
            <w:shd w:val="clear" w:color="auto" w:fill="B8CCE4" w:themeFill="accent1"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Değerlendirme</w:t>
            </w:r>
          </w:p>
        </w:tc>
      </w:tr>
    </w:tbl>
    <w:tbl>
      <w:tblPr>
        <w:tblpPr w:leftFromText="141" w:rightFromText="141"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435"/>
        <w:gridCol w:w="550"/>
        <w:gridCol w:w="807"/>
        <w:gridCol w:w="1701"/>
        <w:gridCol w:w="1892"/>
        <w:gridCol w:w="2750"/>
        <w:gridCol w:w="1430"/>
        <w:gridCol w:w="1870"/>
        <w:gridCol w:w="2090"/>
        <w:gridCol w:w="1733"/>
      </w:tblGrid>
      <w:tr w:rsidR="00E60CEA" w:rsidRPr="00F15D46" w:rsidTr="00B618C3">
        <w:trPr>
          <w:cantSplit/>
          <w:trHeight w:val="1134"/>
        </w:trPr>
        <w:tc>
          <w:tcPr>
            <w:tcW w:w="443" w:type="dxa"/>
            <w:shd w:val="clear" w:color="auto" w:fill="FFFFFF"/>
            <w:textDirection w:val="btLr"/>
          </w:tcPr>
          <w:p w:rsidR="00E60CEA" w:rsidRPr="00F15D46" w:rsidRDefault="00E60CEA"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60CEA" w:rsidRPr="00F15D46" w:rsidRDefault="00E60CEA"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2.Hafta</w:t>
            </w:r>
          </w:p>
        </w:tc>
        <w:tc>
          <w:tcPr>
            <w:tcW w:w="550" w:type="dxa"/>
            <w:shd w:val="clear" w:color="auto" w:fill="FFFFFF"/>
            <w:vAlign w:val="center"/>
          </w:tcPr>
          <w:p w:rsidR="00E60CEA" w:rsidRPr="00F15D46" w:rsidRDefault="00E60CEA" w:rsidP="00221807">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60CEA" w:rsidRPr="00C418D6" w:rsidRDefault="00E60CEA" w:rsidP="006F0F75">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E60CEA" w:rsidRPr="00A9744D" w:rsidRDefault="00E60CEA" w:rsidP="006F0F7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6F0F75">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6F0F75">
            <w:pPr>
              <w:spacing w:before="0" w:beforeAutospacing="0" w:after="0" w:afterAutospacing="0"/>
              <w:jc w:val="center"/>
              <w:rPr>
                <w:rFonts w:asciiTheme="majorHAnsi" w:hAnsiTheme="majorHAnsi"/>
                <w:sz w:val="18"/>
                <w:szCs w:val="18"/>
              </w:rPr>
            </w:pPr>
          </w:p>
        </w:tc>
        <w:tc>
          <w:tcPr>
            <w:tcW w:w="1892" w:type="dxa"/>
            <w:shd w:val="clear" w:color="auto" w:fill="FFFFFF"/>
            <w:vAlign w:val="center"/>
          </w:tcPr>
          <w:p w:rsidR="00E60CEA" w:rsidRPr="00F15D46" w:rsidRDefault="00E60CEA" w:rsidP="00221807">
            <w:pPr>
              <w:spacing w:before="0" w:beforeAutospacing="0" w:after="0" w:afterAutospacing="0"/>
              <w:jc w:val="center"/>
              <w:rPr>
                <w:rFonts w:asciiTheme="majorHAnsi" w:hAnsiTheme="majorHAnsi"/>
                <w:sz w:val="18"/>
                <w:szCs w:val="18"/>
              </w:rPr>
            </w:pPr>
          </w:p>
          <w:p w:rsidR="00E60CEA" w:rsidRPr="00DF65D6" w:rsidRDefault="00E60CEA" w:rsidP="00F15D46">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1</w:t>
            </w:r>
          </w:p>
          <w:p w:rsidR="00E60CEA" w:rsidRPr="00F15D46"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Im Reisebüro</w:t>
            </w:r>
          </w:p>
        </w:tc>
        <w:tc>
          <w:tcPr>
            <w:tcW w:w="2750" w:type="dxa"/>
            <w:vMerge w:val="restart"/>
            <w:shd w:val="clear" w:color="auto" w:fill="FFFFFF"/>
          </w:tcPr>
          <w:p w:rsidR="00E60CEA" w:rsidRPr="00383200" w:rsidRDefault="00E60CEA" w:rsidP="00E60CEA">
            <w:pPr>
              <w:spacing w:before="0" w:beforeAutospacing="0" w:after="0" w:afterAutospacing="0" w:line="240" w:lineRule="auto"/>
              <w:rPr>
                <w:rFonts w:ascii="Times New Roman" w:eastAsia="Times New Roman" w:hAnsi="Times New Roman"/>
                <w:b/>
                <w:sz w:val="18"/>
                <w:szCs w:val="18"/>
                <w:lang w:eastAsia="tr-TR"/>
              </w:rPr>
            </w:pPr>
            <w:r w:rsidRPr="00383200">
              <w:rPr>
                <w:rFonts w:ascii="Times New Roman" w:eastAsia="Times New Roman" w:hAnsi="Times New Roman"/>
                <w:b/>
                <w:sz w:val="18"/>
                <w:szCs w:val="18"/>
                <w:lang w:eastAsia="tr-TR"/>
              </w:rPr>
              <w:t>Okuma:</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56. Okuduklarına ilişkin karşılaştırmalar yapar.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57. Okuduklarını özetler.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60. Okuduklarında katılıp katılmadığı fikirleri belirler.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61. Not alarak okur. </w:t>
            </w:r>
          </w:p>
          <w:p w:rsidR="00E60CEA" w:rsidRPr="005820A1" w:rsidRDefault="00E60CEA" w:rsidP="00E60CEA">
            <w:pPr>
              <w:spacing w:before="0" w:beforeAutospacing="0" w:after="0" w:afterAutospacing="0" w:line="240" w:lineRule="auto"/>
              <w:rPr>
                <w:rFonts w:ascii="Times New Roman" w:hAnsi="Times New Roman"/>
                <w:sz w:val="18"/>
                <w:szCs w:val="18"/>
              </w:rPr>
            </w:pPr>
            <w:r w:rsidRPr="005820A1">
              <w:rPr>
                <w:rFonts w:ascii="Times New Roman" w:hAnsi="Times New Roman"/>
                <w:b/>
                <w:sz w:val="18"/>
                <w:szCs w:val="18"/>
              </w:rPr>
              <w:t>Konuşma:</w:t>
            </w:r>
            <w:r w:rsidRPr="005820A1">
              <w:rPr>
                <w:rFonts w:ascii="Times New Roman" w:hAnsi="Times New Roman"/>
                <w:sz w:val="18"/>
                <w:szCs w:val="18"/>
              </w:rPr>
              <w:t xml:space="preserve">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60. Sorulara cevap verir.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61. Karşılıklı konuşmaları başlatır, sürdürür ve tamamlar.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62. Karşılıklı kısa konuşmaları başlatmak, sürdürmek ve sonlandırmak için basit stratejiler kullanır.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63. Basit düzeyde açık ve anlaşılır olarak gerçekleştirilen konuşmaya katılmaya istek duyar. </w:t>
            </w:r>
          </w:p>
          <w:p w:rsidR="00E60CEA" w:rsidRPr="005820A1" w:rsidRDefault="00E60CEA" w:rsidP="00E60CEA">
            <w:pPr>
              <w:pStyle w:val="Default"/>
              <w:rPr>
                <w:rFonts w:ascii="Times New Roman" w:hAnsi="Times New Roman" w:cs="Times New Roman"/>
                <w:sz w:val="18"/>
                <w:szCs w:val="18"/>
              </w:rPr>
            </w:pPr>
            <w:r w:rsidRPr="005820A1">
              <w:rPr>
                <w:rFonts w:ascii="Times New Roman" w:eastAsia="Times New Roman" w:hAnsi="Times New Roman" w:cs="Times New Roman"/>
                <w:b/>
                <w:sz w:val="18"/>
                <w:szCs w:val="18"/>
                <w:lang w:eastAsia="tr-TR"/>
              </w:rPr>
              <w:t>Yazma:</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66. Dilek, istek, beğeni ve şikâyetlerini ilgili kişilere yazılı olarak bildirir.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67. Konuya ve duruma uygun olarak kalıp ifadelerini kullanır. </w:t>
            </w:r>
          </w:p>
          <w:p w:rsidR="00E60CEA" w:rsidRPr="00006B20" w:rsidRDefault="00E60CEA" w:rsidP="00E60CEA">
            <w:pPr>
              <w:pStyle w:val="Default"/>
              <w:rPr>
                <w:rFonts w:ascii="Times New Roman" w:hAnsi="Times New Roman" w:cs="Times New Roman"/>
                <w:sz w:val="18"/>
                <w:szCs w:val="18"/>
              </w:rPr>
            </w:pPr>
            <w:r w:rsidRPr="00A214C1">
              <w:rPr>
                <w:rFonts w:ascii="Times New Roman" w:hAnsi="Times New Roman" w:cs="Times New Roman"/>
                <w:b/>
                <w:sz w:val="18"/>
                <w:szCs w:val="18"/>
              </w:rPr>
              <w:t>Dinleme:</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41. Yavaş ve net bir şekilde okunan kısa ve basit hikâyelerin konusunu tahmin eder.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42. Kısa ve basit hikâyeleri dinlemekten zevk alır.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43. Dinlediklerinde ilgi alanlarına yönelik günlük hayatta sık kullanılan sözcük ve sözcük gruplarını fark eder. </w:t>
            </w:r>
          </w:p>
          <w:p w:rsidR="00E60CEA" w:rsidRPr="00590138" w:rsidRDefault="00E60CEA" w:rsidP="00E60CEA">
            <w:pPr>
              <w:pStyle w:val="Default"/>
              <w:rPr>
                <w:rFonts w:ascii="Times New Roman" w:hAnsi="Times New Roman" w:cs="Times New Roman"/>
                <w:sz w:val="18"/>
                <w:szCs w:val="18"/>
              </w:rPr>
            </w:pPr>
            <w:r w:rsidRPr="00590138">
              <w:rPr>
                <w:rFonts w:ascii="Times New Roman" w:hAnsi="Times New Roman" w:cs="Times New Roman"/>
                <w:sz w:val="18"/>
                <w:szCs w:val="18"/>
              </w:rPr>
              <w:t xml:space="preserve">44. Dinlendiklerine ilişkin karşılaştırmalar yapar. </w:t>
            </w:r>
          </w:p>
          <w:p w:rsidR="00E60CEA" w:rsidRPr="00F63E31" w:rsidRDefault="00E60CEA" w:rsidP="00E60CEA">
            <w:pPr>
              <w:pStyle w:val="Default"/>
              <w:rPr>
                <w:rFonts w:ascii="Times New Roman" w:hAnsi="Times New Roman" w:cs="Times New Roman"/>
                <w:b/>
                <w:sz w:val="18"/>
                <w:szCs w:val="18"/>
              </w:rPr>
            </w:pPr>
            <w:r w:rsidRPr="00F63E31">
              <w:rPr>
                <w:rFonts w:ascii="Times New Roman" w:hAnsi="Times New Roman" w:cs="Times New Roman"/>
                <w:b/>
                <w:sz w:val="18"/>
                <w:szCs w:val="18"/>
              </w:rPr>
              <w:t xml:space="preserve"> Dil Kapsamı:</w:t>
            </w:r>
          </w:p>
          <w:p w:rsidR="008411AC" w:rsidRPr="008411AC" w:rsidRDefault="008411AC" w:rsidP="008411AC">
            <w:pPr>
              <w:pStyle w:val="Default"/>
              <w:rPr>
                <w:rFonts w:asciiTheme="majorHAnsi" w:hAnsiTheme="majorHAnsi" w:cs="Times New Roman"/>
                <w:sz w:val="18"/>
                <w:szCs w:val="18"/>
              </w:rPr>
            </w:pPr>
            <w:r w:rsidRPr="008411AC">
              <w:rPr>
                <w:rFonts w:asciiTheme="majorHAnsi" w:hAnsiTheme="majorHAnsi" w:cs="Times New Roman"/>
                <w:sz w:val="18"/>
                <w:szCs w:val="18"/>
              </w:rPr>
              <w:t>-W-Fragen</w:t>
            </w:r>
          </w:p>
          <w:p w:rsidR="008411AC" w:rsidRPr="008411AC" w:rsidRDefault="008411AC" w:rsidP="008411AC">
            <w:pPr>
              <w:pStyle w:val="Default"/>
              <w:rPr>
                <w:rFonts w:asciiTheme="majorHAnsi" w:hAnsiTheme="majorHAnsi" w:cs="Times New Roman"/>
                <w:sz w:val="18"/>
                <w:szCs w:val="18"/>
              </w:rPr>
            </w:pPr>
            <w:r w:rsidRPr="008411AC">
              <w:rPr>
                <w:rFonts w:asciiTheme="majorHAnsi" w:hAnsiTheme="majorHAnsi" w:cs="Times New Roman"/>
                <w:sz w:val="18"/>
                <w:szCs w:val="18"/>
              </w:rPr>
              <w:t>-Reflexivpronomen</w:t>
            </w:r>
          </w:p>
          <w:p w:rsidR="008411AC" w:rsidRPr="008411AC" w:rsidRDefault="008411AC" w:rsidP="008411AC">
            <w:pPr>
              <w:pStyle w:val="Default"/>
              <w:rPr>
                <w:rFonts w:asciiTheme="majorHAnsi" w:hAnsiTheme="majorHAnsi" w:cs="Times New Roman"/>
                <w:sz w:val="18"/>
                <w:szCs w:val="18"/>
              </w:rPr>
            </w:pPr>
            <w:r w:rsidRPr="008411AC">
              <w:rPr>
                <w:rFonts w:asciiTheme="majorHAnsi" w:hAnsiTheme="majorHAnsi" w:cs="Times New Roman"/>
                <w:sz w:val="18"/>
                <w:szCs w:val="18"/>
              </w:rPr>
              <w:t>-Wechselpräpositionen</w:t>
            </w:r>
          </w:p>
          <w:p w:rsidR="00E60CEA" w:rsidRPr="00E60CEA" w:rsidRDefault="00E60CEA" w:rsidP="00C3589B">
            <w:pPr>
              <w:pStyle w:val="Default"/>
              <w:rPr>
                <w:rFonts w:asciiTheme="majorHAnsi" w:hAnsiTheme="majorHAnsi"/>
                <w:sz w:val="18"/>
                <w:szCs w:val="18"/>
              </w:rPr>
            </w:pPr>
          </w:p>
        </w:tc>
        <w:tc>
          <w:tcPr>
            <w:tcW w:w="1430" w:type="dxa"/>
            <w:vMerge w:val="restart"/>
            <w:shd w:val="clear" w:color="auto" w:fill="FFFFFF"/>
          </w:tcPr>
          <w:p w:rsidR="00E60CEA" w:rsidRPr="00F15D46" w:rsidRDefault="00E60CEA" w:rsidP="00221807">
            <w:pPr>
              <w:rPr>
                <w:rFonts w:asciiTheme="majorHAnsi" w:hAnsiTheme="majorHAnsi"/>
                <w:b/>
                <w:sz w:val="18"/>
                <w:szCs w:val="18"/>
                <w:lang w:val="tr-TR"/>
              </w:rPr>
            </w:pPr>
          </w:p>
          <w:p w:rsidR="00E60CEA" w:rsidRPr="00F15D46" w:rsidRDefault="00E60CEA" w:rsidP="00221807">
            <w:pPr>
              <w:rPr>
                <w:rFonts w:asciiTheme="majorHAnsi" w:hAnsiTheme="majorHAnsi"/>
                <w:b/>
                <w:sz w:val="18"/>
                <w:szCs w:val="18"/>
                <w:lang w:val="tr-TR"/>
              </w:rPr>
            </w:pPr>
          </w:p>
          <w:p w:rsidR="00E60CEA" w:rsidRPr="00F15D46" w:rsidRDefault="00E60CEA" w:rsidP="00221807">
            <w:pPr>
              <w:rPr>
                <w:rFonts w:asciiTheme="majorHAnsi" w:hAnsiTheme="majorHAnsi"/>
                <w:b/>
                <w:sz w:val="18"/>
                <w:szCs w:val="18"/>
                <w:lang w:val="tr-TR"/>
              </w:rPr>
            </w:pPr>
          </w:p>
          <w:p w:rsidR="00E60CEA" w:rsidRPr="00F15D46" w:rsidRDefault="00E60CEA" w:rsidP="00221807">
            <w:pPr>
              <w:rPr>
                <w:rFonts w:asciiTheme="majorHAnsi" w:hAnsiTheme="majorHAnsi"/>
                <w:b/>
                <w:sz w:val="18"/>
                <w:szCs w:val="18"/>
                <w:lang w:val="tr-TR"/>
              </w:rPr>
            </w:pPr>
          </w:p>
          <w:p w:rsidR="00E60CEA" w:rsidRPr="00F15D46" w:rsidRDefault="00E60CEA" w:rsidP="00221807">
            <w:pPr>
              <w:rPr>
                <w:rFonts w:asciiTheme="majorHAnsi" w:hAnsiTheme="majorHAnsi"/>
                <w:b/>
                <w:sz w:val="18"/>
                <w:szCs w:val="18"/>
                <w:lang w:val="tr-TR"/>
              </w:rPr>
            </w:pPr>
          </w:p>
          <w:p w:rsidR="00E60CEA" w:rsidRPr="00F15D46" w:rsidRDefault="00E60CEA" w:rsidP="00221807">
            <w:pPr>
              <w:rPr>
                <w:rFonts w:asciiTheme="majorHAnsi" w:hAnsiTheme="majorHAnsi"/>
                <w:b/>
                <w:sz w:val="18"/>
                <w:szCs w:val="18"/>
                <w:lang w:val="tr-TR"/>
              </w:rPr>
            </w:pPr>
          </w:p>
          <w:p w:rsidR="00E60CEA" w:rsidRDefault="00E60CEA" w:rsidP="00EB063C">
            <w:pPr>
              <w:jc w:val="center"/>
              <w:rPr>
                <w:rFonts w:asciiTheme="majorHAnsi" w:hAnsiTheme="majorHAnsi"/>
                <w:b/>
                <w:i/>
                <w:sz w:val="18"/>
                <w:szCs w:val="18"/>
                <w:lang w:val="tr-TR"/>
              </w:rPr>
            </w:pPr>
          </w:p>
          <w:p w:rsidR="00E60CEA" w:rsidRDefault="00E60CEA" w:rsidP="00EB063C">
            <w:pPr>
              <w:jc w:val="center"/>
              <w:rPr>
                <w:rFonts w:asciiTheme="majorHAnsi" w:hAnsiTheme="majorHAnsi"/>
                <w:b/>
                <w:i/>
                <w:sz w:val="18"/>
                <w:szCs w:val="18"/>
                <w:lang w:val="tr-TR"/>
              </w:rPr>
            </w:pPr>
          </w:p>
          <w:p w:rsidR="00E60CEA" w:rsidRDefault="00E60CEA" w:rsidP="00EB063C">
            <w:pPr>
              <w:jc w:val="center"/>
              <w:rPr>
                <w:rFonts w:asciiTheme="majorHAnsi" w:hAnsiTheme="majorHAnsi"/>
                <w:b/>
                <w:i/>
                <w:sz w:val="18"/>
                <w:szCs w:val="18"/>
                <w:lang w:val="tr-TR"/>
              </w:rPr>
            </w:pPr>
          </w:p>
          <w:p w:rsidR="00E60CEA" w:rsidRPr="00EC4B8D" w:rsidRDefault="00E60CEA" w:rsidP="00EB063C">
            <w:pPr>
              <w:jc w:val="center"/>
              <w:rPr>
                <w:rFonts w:asciiTheme="majorHAnsi" w:hAnsiTheme="majorHAnsi"/>
                <w:b/>
                <w:i/>
                <w:sz w:val="18"/>
                <w:szCs w:val="18"/>
                <w:lang w:val="tr-TR"/>
              </w:rPr>
            </w:pPr>
            <w:r w:rsidRPr="00EC4B8D">
              <w:rPr>
                <w:rFonts w:asciiTheme="majorHAnsi" w:hAnsiTheme="majorHAnsi"/>
                <w:b/>
                <w:i/>
                <w:sz w:val="18"/>
                <w:szCs w:val="18"/>
                <w:lang w:val="tr-TR"/>
              </w:rPr>
              <w:t>23 Nisan Ulusal Egemenlik ve Çocuk Bayramı</w:t>
            </w:r>
          </w:p>
          <w:p w:rsidR="00E60CEA" w:rsidRPr="00634EB3" w:rsidRDefault="00E60CEA" w:rsidP="00EB063C">
            <w:pPr>
              <w:jc w:val="center"/>
              <w:rPr>
                <w:rFonts w:asciiTheme="majorHAnsi" w:hAnsiTheme="majorHAnsi"/>
                <w:b/>
                <w:sz w:val="18"/>
                <w:szCs w:val="18"/>
                <w:lang w:val="tr-TR"/>
              </w:rPr>
            </w:pPr>
            <w:r w:rsidRPr="00EC4B8D">
              <w:rPr>
                <w:rFonts w:asciiTheme="majorHAnsi" w:hAnsiTheme="majorHAnsi"/>
                <w:b/>
                <w:i/>
                <w:sz w:val="18"/>
                <w:szCs w:val="18"/>
                <w:lang w:val="tr-TR"/>
              </w:rPr>
              <w:t>-Atatürk’ün Askerlik Hayatı</w:t>
            </w:r>
          </w:p>
        </w:tc>
        <w:tc>
          <w:tcPr>
            <w:tcW w:w="1870" w:type="dxa"/>
            <w:shd w:val="clear" w:color="auto" w:fill="FFFFFF"/>
          </w:tcPr>
          <w:p w:rsidR="00E60CEA" w:rsidRPr="00634EB3" w:rsidRDefault="00E60CEA"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Anlatma yöntemi</w:t>
            </w:r>
          </w:p>
          <w:p w:rsidR="00E60CEA" w:rsidRPr="00634EB3" w:rsidRDefault="00E60CEA"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Bireysel çalışma yöntemi</w:t>
            </w:r>
          </w:p>
          <w:p w:rsidR="00E60CEA" w:rsidRPr="00634EB3" w:rsidRDefault="00E60CEA"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Soru-cevap</w:t>
            </w:r>
          </w:p>
          <w:p w:rsidR="00E60CEA" w:rsidRPr="00634EB3" w:rsidRDefault="00E60CEA"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Rol yapma</w:t>
            </w:r>
          </w:p>
          <w:p w:rsidR="00E60CEA" w:rsidRPr="00634EB3" w:rsidRDefault="00E60CEA"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Drama</w:t>
            </w:r>
          </w:p>
          <w:p w:rsidR="00E60CEA" w:rsidRPr="00634EB3" w:rsidRDefault="00E60CEA"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Eğitsel oyunlar</w:t>
            </w:r>
          </w:p>
          <w:p w:rsidR="00E60CEA" w:rsidRPr="00634EB3" w:rsidRDefault="00E60CEA"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İkili Çalışmalar</w:t>
            </w:r>
          </w:p>
          <w:p w:rsidR="00E60CEA" w:rsidRPr="00F15D46" w:rsidRDefault="00E60CEA"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60CEA" w:rsidRPr="00F15D46" w:rsidRDefault="00E60CEA"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60CEA" w:rsidRPr="00F15D46" w:rsidRDefault="00E60CEA"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E60CEA" w:rsidRPr="00F557B2" w:rsidRDefault="00E60CEA" w:rsidP="00221807">
            <w:pPr>
              <w:spacing w:before="0" w:beforeAutospacing="0" w:after="0" w:afterAutospacing="0"/>
              <w:jc w:val="center"/>
              <w:rPr>
                <w:rFonts w:asciiTheme="majorHAnsi" w:hAnsiTheme="majorHAnsi"/>
                <w:b/>
                <w:i/>
                <w:sz w:val="18"/>
                <w:szCs w:val="18"/>
              </w:rPr>
            </w:pPr>
            <w:r w:rsidRPr="00F557B2">
              <w:rPr>
                <w:rFonts w:asciiTheme="majorHAnsi" w:hAnsiTheme="majorHAnsi"/>
                <w:b/>
                <w:i/>
                <w:sz w:val="18"/>
                <w:szCs w:val="18"/>
              </w:rPr>
              <w:t>1.Yazılı Yoklama</w:t>
            </w:r>
          </w:p>
        </w:tc>
      </w:tr>
      <w:tr w:rsidR="00E60CEA" w:rsidRPr="00F15D46" w:rsidTr="00B618C3">
        <w:trPr>
          <w:cantSplit/>
          <w:trHeight w:val="1362"/>
        </w:trPr>
        <w:tc>
          <w:tcPr>
            <w:tcW w:w="443"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3.Hafta</w:t>
            </w:r>
          </w:p>
        </w:tc>
        <w:tc>
          <w:tcPr>
            <w:tcW w:w="550" w:type="dxa"/>
            <w:shd w:val="clear" w:color="auto" w:fill="FFFFFF"/>
            <w:vAlign w:val="center"/>
          </w:tcPr>
          <w:p w:rsidR="00E60CEA" w:rsidRPr="00F15D46" w:rsidRDefault="00E60CEA" w:rsidP="00E60CEA">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892" w:type="dxa"/>
            <w:shd w:val="clear" w:color="auto" w:fill="FFFFFF"/>
            <w:vAlign w:val="center"/>
          </w:tcPr>
          <w:p w:rsidR="00E60CEA" w:rsidRPr="00DF65D6"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1</w:t>
            </w:r>
          </w:p>
          <w:p w:rsidR="00E60CEA" w:rsidRPr="00F15D46" w:rsidRDefault="00E60CE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5B7D6A">
              <w:rPr>
                <w:rFonts w:asciiTheme="majorHAnsi" w:hAnsiTheme="majorHAnsi"/>
                <w:sz w:val="18"/>
                <w:szCs w:val="18"/>
              </w:rPr>
              <w:t>Anzeigen verstehen</w:t>
            </w:r>
          </w:p>
        </w:tc>
        <w:tc>
          <w:tcPr>
            <w:tcW w:w="2750" w:type="dxa"/>
            <w:vMerge/>
            <w:shd w:val="clear" w:color="auto" w:fill="FFFFFF"/>
          </w:tcPr>
          <w:p w:rsidR="00E60CEA" w:rsidRPr="00F15D46" w:rsidRDefault="00E60CEA" w:rsidP="00E60CEA">
            <w:pPr>
              <w:pStyle w:val="Default"/>
              <w:rPr>
                <w:rFonts w:asciiTheme="majorHAnsi" w:hAnsiTheme="majorHAnsi"/>
                <w:sz w:val="18"/>
                <w:szCs w:val="18"/>
              </w:rPr>
            </w:pPr>
          </w:p>
        </w:tc>
        <w:tc>
          <w:tcPr>
            <w:tcW w:w="1430" w:type="dxa"/>
            <w:vMerge/>
            <w:shd w:val="clear" w:color="auto" w:fill="FFFFFF"/>
          </w:tcPr>
          <w:p w:rsidR="00E60CEA" w:rsidRPr="00F15D46" w:rsidRDefault="00E60CEA" w:rsidP="00E60CEA">
            <w:pPr>
              <w:rPr>
                <w:rFonts w:asciiTheme="majorHAnsi" w:hAnsiTheme="majorHAnsi"/>
                <w:sz w:val="18"/>
                <w:szCs w:val="18"/>
              </w:rPr>
            </w:pPr>
          </w:p>
        </w:tc>
        <w:tc>
          <w:tcPr>
            <w:tcW w:w="1870" w:type="dxa"/>
            <w:shd w:val="clear" w:color="auto" w:fill="FFFFFF"/>
          </w:tcPr>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Soru-cevap</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Rol yapma</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Drama</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Eğitsel oyunlar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60CEA" w:rsidRPr="00F15D46" w:rsidRDefault="00E60CEA" w:rsidP="00E60CEA">
            <w:pPr>
              <w:spacing w:before="0" w:beforeAutospacing="0" w:after="0" w:afterAutospacing="0"/>
              <w:rPr>
                <w:rFonts w:asciiTheme="majorHAnsi" w:hAnsiTheme="majorHAnsi"/>
                <w:sz w:val="18"/>
                <w:szCs w:val="18"/>
              </w:rPr>
            </w:pPr>
          </w:p>
        </w:tc>
        <w:tc>
          <w:tcPr>
            <w:tcW w:w="1733" w:type="dxa"/>
            <w:shd w:val="clear" w:color="auto" w:fill="FFFFFF"/>
            <w:vAlign w:val="center"/>
          </w:tcPr>
          <w:p w:rsidR="00E60CEA" w:rsidRPr="00F15D46" w:rsidRDefault="00E60CEA" w:rsidP="00E60CEA">
            <w:pPr>
              <w:jc w:val="center"/>
              <w:rPr>
                <w:rFonts w:asciiTheme="majorHAnsi" w:hAnsiTheme="majorHAnsi"/>
                <w:sz w:val="18"/>
                <w:szCs w:val="18"/>
              </w:rPr>
            </w:pPr>
            <w:r w:rsidRPr="00F15D46">
              <w:rPr>
                <w:rFonts w:asciiTheme="majorHAnsi" w:hAnsiTheme="majorHAnsi"/>
                <w:sz w:val="18"/>
                <w:szCs w:val="18"/>
              </w:rPr>
              <w:t>-Ders sonunda uygun alıştırma ve ödev çalışmaları verilerek kazanımların pekişmesi sağlanır.</w:t>
            </w:r>
          </w:p>
        </w:tc>
      </w:tr>
      <w:tr w:rsidR="00E60CEA" w:rsidRPr="00F15D46" w:rsidTr="00B618C3">
        <w:trPr>
          <w:cantSplit/>
          <w:trHeight w:val="1134"/>
        </w:trPr>
        <w:tc>
          <w:tcPr>
            <w:tcW w:w="443"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4.Hafta</w:t>
            </w:r>
          </w:p>
        </w:tc>
        <w:tc>
          <w:tcPr>
            <w:tcW w:w="550" w:type="dxa"/>
            <w:shd w:val="clear" w:color="auto" w:fill="FFFFFF"/>
            <w:vAlign w:val="center"/>
          </w:tcPr>
          <w:p w:rsidR="00E60CEA" w:rsidRPr="00F15D46" w:rsidRDefault="00E60CEA" w:rsidP="00E60CEA">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892" w:type="dxa"/>
            <w:shd w:val="clear" w:color="auto" w:fill="FFFFFF"/>
            <w:vAlign w:val="center"/>
          </w:tcPr>
          <w:p w:rsidR="00E60CEA" w:rsidRPr="00F15D46" w:rsidRDefault="00E60CEA" w:rsidP="00E60CEA">
            <w:pPr>
              <w:spacing w:before="0" w:beforeAutospacing="0" w:after="0" w:afterAutospacing="0"/>
              <w:jc w:val="center"/>
              <w:rPr>
                <w:rFonts w:asciiTheme="majorHAnsi" w:hAnsiTheme="majorHAnsi"/>
                <w:sz w:val="18"/>
                <w:szCs w:val="18"/>
              </w:rPr>
            </w:pPr>
          </w:p>
          <w:p w:rsidR="00E60CEA" w:rsidRPr="00DF65D6"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2</w:t>
            </w:r>
          </w:p>
          <w:p w:rsidR="00E60CEA" w:rsidRPr="00F15D46" w:rsidRDefault="00E60CE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5B7D6A">
              <w:rPr>
                <w:rFonts w:asciiTheme="majorHAnsi" w:hAnsiTheme="majorHAnsi"/>
                <w:sz w:val="18"/>
                <w:szCs w:val="18"/>
              </w:rPr>
              <w:t>Treffen in München</w:t>
            </w:r>
          </w:p>
        </w:tc>
        <w:tc>
          <w:tcPr>
            <w:tcW w:w="2750" w:type="dxa"/>
            <w:vMerge/>
            <w:shd w:val="clear" w:color="auto" w:fill="FFFFFF"/>
          </w:tcPr>
          <w:p w:rsidR="00E60CEA" w:rsidRPr="00F15D46" w:rsidRDefault="00E60CEA" w:rsidP="00E60CEA">
            <w:pPr>
              <w:pStyle w:val="Default"/>
              <w:rPr>
                <w:rFonts w:asciiTheme="majorHAnsi" w:hAnsiTheme="majorHAnsi"/>
                <w:sz w:val="18"/>
                <w:szCs w:val="18"/>
              </w:rPr>
            </w:pPr>
          </w:p>
        </w:tc>
        <w:tc>
          <w:tcPr>
            <w:tcW w:w="1430" w:type="dxa"/>
            <w:vMerge/>
            <w:shd w:val="clear" w:color="auto" w:fill="FFFFFF"/>
          </w:tcPr>
          <w:p w:rsidR="00E60CEA" w:rsidRPr="00F15D46" w:rsidRDefault="00E60CEA" w:rsidP="00E60CEA">
            <w:pPr>
              <w:spacing w:before="0" w:beforeAutospacing="0" w:after="0" w:afterAutospacing="0"/>
              <w:rPr>
                <w:rFonts w:asciiTheme="majorHAnsi" w:hAnsiTheme="majorHAnsi"/>
                <w:sz w:val="18"/>
                <w:szCs w:val="18"/>
              </w:rPr>
            </w:pPr>
          </w:p>
        </w:tc>
        <w:tc>
          <w:tcPr>
            <w:tcW w:w="1870" w:type="dxa"/>
            <w:shd w:val="clear" w:color="auto" w:fill="FFFFFF"/>
          </w:tcPr>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Soru-cevap</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Rol yapma</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Drama</w:t>
            </w:r>
          </w:p>
          <w:p w:rsidR="00E60CEA" w:rsidRPr="00F15D46" w:rsidRDefault="00E60CEA" w:rsidP="00E60CEA">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Eğitsel oyunlar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60CEA" w:rsidRPr="00F15D46" w:rsidRDefault="00E60CEA" w:rsidP="00E60CEA">
            <w:pPr>
              <w:spacing w:before="0" w:beforeAutospacing="0" w:after="0" w:afterAutospacing="0"/>
              <w:rPr>
                <w:rFonts w:asciiTheme="majorHAnsi" w:hAnsiTheme="majorHAnsi"/>
                <w:sz w:val="18"/>
                <w:szCs w:val="18"/>
              </w:rPr>
            </w:pPr>
          </w:p>
        </w:tc>
        <w:tc>
          <w:tcPr>
            <w:tcW w:w="1733" w:type="dxa"/>
            <w:shd w:val="clear" w:color="auto" w:fill="FFFFFF"/>
            <w:vAlign w:val="center"/>
          </w:tcPr>
          <w:p w:rsidR="00E60CEA" w:rsidRPr="00F15D46" w:rsidRDefault="00E60CEA" w:rsidP="00E60CEA">
            <w:pPr>
              <w:jc w:val="center"/>
              <w:rPr>
                <w:rFonts w:asciiTheme="majorHAnsi" w:hAnsiTheme="majorHAnsi"/>
                <w:sz w:val="18"/>
                <w:szCs w:val="18"/>
              </w:rPr>
            </w:pPr>
            <w:r w:rsidRPr="00F15D46">
              <w:rPr>
                <w:rFonts w:asciiTheme="majorHAnsi" w:hAnsiTheme="majorHAnsi"/>
                <w:sz w:val="18"/>
                <w:szCs w:val="18"/>
              </w:rPr>
              <w:t>-Ders sonunda uygun alıştırma ve ödev çalışmaları verilerek kazanımların pekişmesi sağlanır.</w:t>
            </w:r>
          </w:p>
        </w:tc>
      </w:tr>
      <w:tr w:rsidR="00E60CEA" w:rsidRPr="00F15D46" w:rsidTr="00B618C3">
        <w:trPr>
          <w:cantSplit/>
          <w:trHeight w:val="1134"/>
        </w:trPr>
        <w:tc>
          <w:tcPr>
            <w:tcW w:w="443"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60CEA" w:rsidRPr="00F15D46" w:rsidRDefault="00E60CEA" w:rsidP="00E60CEA">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5. Hafta</w:t>
            </w:r>
          </w:p>
        </w:tc>
        <w:tc>
          <w:tcPr>
            <w:tcW w:w="550" w:type="dxa"/>
            <w:shd w:val="clear" w:color="auto" w:fill="FFFFFF"/>
            <w:vAlign w:val="center"/>
          </w:tcPr>
          <w:p w:rsidR="00E60CEA" w:rsidRPr="00F15D46" w:rsidRDefault="00E60CEA" w:rsidP="00E60CEA">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701"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892" w:type="dxa"/>
            <w:shd w:val="clear" w:color="auto" w:fill="FFFFFF"/>
            <w:vAlign w:val="center"/>
          </w:tcPr>
          <w:p w:rsidR="005B7D6A" w:rsidRPr="00DF65D6"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2</w:t>
            </w:r>
          </w:p>
          <w:p w:rsidR="00E60CEA"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Treffen in München</w:t>
            </w:r>
          </w:p>
          <w:p w:rsidR="005B7D6A" w:rsidRPr="00F15D46" w:rsidRDefault="005B7D6A" w:rsidP="005B7D6A">
            <w:pPr>
              <w:spacing w:before="0" w:beforeAutospacing="0" w:after="0" w:afterAutospacing="0"/>
              <w:rPr>
                <w:rFonts w:asciiTheme="majorHAnsi" w:hAnsiTheme="majorHAnsi"/>
                <w:sz w:val="18"/>
                <w:szCs w:val="18"/>
              </w:rPr>
            </w:pPr>
            <w:r>
              <w:rPr>
                <w:rFonts w:asciiTheme="majorHAnsi" w:hAnsiTheme="majorHAnsi"/>
                <w:sz w:val="18"/>
                <w:szCs w:val="18"/>
              </w:rPr>
              <w:t>E) Lesen sie das Telefongespräch</w:t>
            </w:r>
          </w:p>
        </w:tc>
        <w:tc>
          <w:tcPr>
            <w:tcW w:w="2750" w:type="dxa"/>
            <w:vMerge/>
            <w:shd w:val="clear" w:color="auto" w:fill="FFFFFF"/>
          </w:tcPr>
          <w:p w:rsidR="00E60CEA" w:rsidRPr="00F15D46" w:rsidRDefault="00E60CEA" w:rsidP="00E60CEA">
            <w:pPr>
              <w:pStyle w:val="Default"/>
              <w:rPr>
                <w:rFonts w:asciiTheme="majorHAnsi" w:hAnsiTheme="majorHAnsi"/>
                <w:sz w:val="18"/>
                <w:szCs w:val="18"/>
                <w:lang w:val="tr-TR"/>
              </w:rPr>
            </w:pPr>
          </w:p>
        </w:tc>
        <w:tc>
          <w:tcPr>
            <w:tcW w:w="1430" w:type="dxa"/>
            <w:vMerge/>
            <w:shd w:val="clear" w:color="auto" w:fill="FFFFFF"/>
          </w:tcPr>
          <w:p w:rsidR="00E60CEA" w:rsidRPr="00F15D46" w:rsidRDefault="00E60CEA" w:rsidP="00E60CEA">
            <w:pPr>
              <w:spacing w:before="0" w:beforeAutospacing="0" w:after="0" w:afterAutospacing="0"/>
              <w:rPr>
                <w:rFonts w:asciiTheme="majorHAnsi" w:hAnsiTheme="majorHAnsi"/>
                <w:sz w:val="18"/>
                <w:szCs w:val="18"/>
              </w:rPr>
            </w:pPr>
          </w:p>
        </w:tc>
        <w:tc>
          <w:tcPr>
            <w:tcW w:w="1870" w:type="dxa"/>
            <w:shd w:val="clear" w:color="auto" w:fill="FFFFFF"/>
          </w:tcPr>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Soru-cevap</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Rol yapma</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Drama</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Eğitsel oyunlar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60CEA" w:rsidRPr="00F15D46" w:rsidRDefault="00E60CEA" w:rsidP="00E60CEA">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60CEA" w:rsidRPr="00F15D46" w:rsidRDefault="00E60CEA" w:rsidP="00E60CEA">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60CEA" w:rsidRPr="00F15D46" w:rsidRDefault="00E60CEA" w:rsidP="00E60CEA">
            <w:pPr>
              <w:spacing w:before="0" w:beforeAutospacing="0" w:after="0" w:afterAutospacing="0"/>
              <w:rPr>
                <w:rFonts w:asciiTheme="majorHAnsi" w:hAnsiTheme="majorHAnsi"/>
                <w:sz w:val="18"/>
                <w:szCs w:val="18"/>
              </w:rPr>
            </w:pPr>
          </w:p>
        </w:tc>
        <w:tc>
          <w:tcPr>
            <w:tcW w:w="1733" w:type="dxa"/>
            <w:shd w:val="clear" w:color="auto" w:fill="FFFFFF"/>
            <w:vAlign w:val="center"/>
          </w:tcPr>
          <w:p w:rsidR="00E60CEA" w:rsidRPr="00F15D46" w:rsidRDefault="00E60CEA" w:rsidP="00E60CEA">
            <w:pPr>
              <w:jc w:val="center"/>
              <w:rPr>
                <w:rFonts w:asciiTheme="majorHAnsi" w:hAnsiTheme="majorHAnsi"/>
                <w:b/>
                <w:sz w:val="18"/>
                <w:szCs w:val="18"/>
              </w:rPr>
            </w:pPr>
            <w:r w:rsidRPr="00F15D46">
              <w:rPr>
                <w:rFonts w:asciiTheme="majorHAnsi" w:hAnsiTheme="majorHAnsi"/>
                <w:sz w:val="18"/>
                <w:szCs w:val="18"/>
              </w:rPr>
              <w:t>-Ders sonunda uygun alıştırma ve ödev çalışmaları verilerek kazanımların pekişmesi sağlanır.</w:t>
            </w:r>
          </w:p>
          <w:p w:rsidR="00E60CEA" w:rsidRPr="00F15D46" w:rsidRDefault="00E60CEA" w:rsidP="00E60CEA">
            <w:pPr>
              <w:jc w:val="center"/>
              <w:rPr>
                <w:rFonts w:asciiTheme="majorHAnsi" w:hAnsiTheme="majorHAnsi"/>
                <w:sz w:val="18"/>
                <w:szCs w:val="18"/>
              </w:rPr>
            </w:pPr>
          </w:p>
        </w:tc>
      </w:tr>
    </w:tbl>
    <w:p w:rsidR="004127FE" w:rsidRPr="00447E3B" w:rsidRDefault="004127FE" w:rsidP="0098051D">
      <w:pPr>
        <w:spacing w:before="0" w:beforeAutospacing="0" w:after="0" w:afterAutospacing="0"/>
        <w:rPr>
          <w:sz w:val="16"/>
          <w:szCs w:val="16"/>
        </w:rPr>
      </w:pPr>
    </w:p>
    <w:p w:rsidR="000B29DC" w:rsidRDefault="000B29DC" w:rsidP="0098051D">
      <w:pPr>
        <w:spacing w:before="0" w:beforeAutospacing="0" w:after="0" w:afterAutospacing="0"/>
        <w:rPr>
          <w:sz w:val="16"/>
          <w:szCs w:val="16"/>
        </w:rPr>
      </w:pPr>
    </w:p>
    <w:p w:rsidR="00B86124" w:rsidRDefault="00B86124" w:rsidP="0098051D">
      <w:pPr>
        <w:spacing w:before="0" w:beforeAutospacing="0" w:after="0" w:afterAutospacing="0"/>
        <w:rPr>
          <w:sz w:val="16"/>
          <w:szCs w:val="16"/>
        </w:rPr>
      </w:pPr>
    </w:p>
    <w:p w:rsidR="004C72D7" w:rsidRDefault="004C72D7" w:rsidP="0098051D">
      <w:pPr>
        <w:spacing w:before="0" w:beforeAutospacing="0" w:after="0" w:afterAutospacing="0"/>
        <w:rPr>
          <w:sz w:val="16"/>
          <w:szCs w:val="16"/>
        </w:rPr>
      </w:pPr>
    </w:p>
    <w:p w:rsidR="000C040B" w:rsidRDefault="000C040B"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374"/>
        <w:gridCol w:w="567"/>
        <w:gridCol w:w="851"/>
        <w:gridCol w:w="1559"/>
        <w:gridCol w:w="1984"/>
        <w:gridCol w:w="2977"/>
        <w:gridCol w:w="1418"/>
        <w:gridCol w:w="1842"/>
        <w:gridCol w:w="1985"/>
        <w:gridCol w:w="1701"/>
      </w:tblGrid>
      <w:tr w:rsidR="00F8099B" w:rsidRPr="00D827C3" w:rsidTr="008411AC">
        <w:trPr>
          <w:trHeight w:val="1154"/>
        </w:trPr>
        <w:tc>
          <w:tcPr>
            <w:tcW w:w="443" w:type="dxa"/>
            <w:shd w:val="clear" w:color="auto" w:fill="B8CCE4" w:themeFill="accent1"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Ay</w:t>
            </w:r>
          </w:p>
        </w:tc>
        <w:tc>
          <w:tcPr>
            <w:tcW w:w="374" w:type="dxa"/>
            <w:shd w:val="clear" w:color="auto" w:fill="B8CCE4" w:themeFill="accent1"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Hafta</w:t>
            </w:r>
          </w:p>
        </w:tc>
        <w:tc>
          <w:tcPr>
            <w:tcW w:w="567" w:type="dxa"/>
            <w:shd w:val="clear" w:color="auto" w:fill="B8CCE4" w:themeFill="accent1"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Ders Saati</w:t>
            </w:r>
          </w:p>
        </w:tc>
        <w:tc>
          <w:tcPr>
            <w:tcW w:w="851"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p>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Dil Yeterlilik Düzeyi</w:t>
            </w:r>
          </w:p>
        </w:tc>
        <w:tc>
          <w:tcPr>
            <w:tcW w:w="1559"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Tema</w:t>
            </w:r>
          </w:p>
        </w:tc>
        <w:tc>
          <w:tcPr>
            <w:tcW w:w="1984"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İçerik</w:t>
            </w:r>
          </w:p>
        </w:tc>
        <w:tc>
          <w:tcPr>
            <w:tcW w:w="2977"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Öğrenme Alanları ve Kazanımları</w:t>
            </w:r>
          </w:p>
          <w:p w:rsidR="00F8099B" w:rsidRPr="00C3589B" w:rsidRDefault="00F8099B" w:rsidP="00350895">
            <w:pPr>
              <w:spacing w:before="0" w:beforeAutospacing="0" w:after="0" w:afterAutospacing="0"/>
              <w:jc w:val="center"/>
              <w:rPr>
                <w:rFonts w:asciiTheme="majorHAnsi" w:hAnsiTheme="majorHAnsi"/>
                <w:b/>
                <w:sz w:val="18"/>
                <w:szCs w:val="18"/>
              </w:rPr>
            </w:pPr>
          </w:p>
        </w:tc>
        <w:tc>
          <w:tcPr>
            <w:tcW w:w="1418"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Atatürkçülük Konuları ile ilişkilendirme</w:t>
            </w:r>
          </w:p>
        </w:tc>
        <w:tc>
          <w:tcPr>
            <w:tcW w:w="1842"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Öğrenme Öğretme Yöntem ve Teknikleri</w:t>
            </w:r>
          </w:p>
        </w:tc>
        <w:tc>
          <w:tcPr>
            <w:tcW w:w="1985"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Kullanılan Eğitim Teknolojileri, Araç ve Gereçleri</w:t>
            </w:r>
          </w:p>
        </w:tc>
        <w:tc>
          <w:tcPr>
            <w:tcW w:w="1701" w:type="dxa"/>
            <w:shd w:val="clear" w:color="auto" w:fill="B8CCE4" w:themeFill="accent1"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Değerlendirme</w:t>
            </w:r>
          </w:p>
        </w:tc>
      </w:tr>
      <w:tr w:rsidR="00E60CEA" w:rsidRPr="00D827C3" w:rsidTr="00F557B2">
        <w:trPr>
          <w:cantSplit/>
          <w:trHeight w:val="1134"/>
        </w:trPr>
        <w:tc>
          <w:tcPr>
            <w:tcW w:w="443" w:type="dxa"/>
            <w:shd w:val="clear" w:color="auto" w:fill="FFFFFF"/>
            <w:textDirection w:val="btLr"/>
          </w:tcPr>
          <w:p w:rsidR="00E60CEA" w:rsidRPr="00C3589B" w:rsidRDefault="00E60CEA" w:rsidP="00E60CEA">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E60CEA" w:rsidRPr="00C3589B" w:rsidRDefault="00E60CEA" w:rsidP="00E60CEA">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1.Hafta</w:t>
            </w:r>
          </w:p>
        </w:tc>
        <w:tc>
          <w:tcPr>
            <w:tcW w:w="567"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p>
          <w:p w:rsidR="00E60CEA" w:rsidRPr="00DF65D6"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sidR="005B7D6A">
              <w:rPr>
                <w:rFonts w:asciiTheme="majorHAnsi" w:hAnsiTheme="majorHAnsi"/>
                <w:sz w:val="18"/>
                <w:szCs w:val="18"/>
              </w:rPr>
              <w:t>3</w:t>
            </w:r>
          </w:p>
          <w:p w:rsidR="00E60CEA" w:rsidRPr="00C3589B" w:rsidRDefault="00E60CE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5B7D6A">
              <w:rPr>
                <w:rFonts w:asciiTheme="majorHAnsi" w:hAnsiTheme="majorHAnsi"/>
                <w:sz w:val="18"/>
                <w:szCs w:val="18"/>
              </w:rPr>
              <w:t>Eine Stadttour durch München</w:t>
            </w:r>
          </w:p>
        </w:tc>
        <w:tc>
          <w:tcPr>
            <w:tcW w:w="2977" w:type="dxa"/>
            <w:vMerge w:val="restart"/>
            <w:shd w:val="clear" w:color="auto" w:fill="FFFFFF"/>
          </w:tcPr>
          <w:p w:rsidR="00E60CEA" w:rsidRDefault="00E60CEA" w:rsidP="00E60CEA">
            <w:pPr>
              <w:pStyle w:val="Normal11"/>
              <w:rPr>
                <w:rFonts w:asciiTheme="majorHAnsi" w:hAnsiTheme="majorHAnsi"/>
                <w:b/>
                <w:color w:val="000000"/>
                <w:sz w:val="18"/>
                <w:szCs w:val="18"/>
              </w:rPr>
            </w:pPr>
          </w:p>
          <w:p w:rsidR="00E60CEA" w:rsidRPr="008411AC" w:rsidRDefault="00E60CEA" w:rsidP="00E60CEA">
            <w:pPr>
              <w:spacing w:before="0" w:beforeAutospacing="0" w:after="0" w:afterAutospacing="0" w:line="240" w:lineRule="auto"/>
              <w:rPr>
                <w:rFonts w:asciiTheme="majorHAnsi" w:eastAsia="Times New Roman" w:hAnsiTheme="majorHAnsi"/>
                <w:b/>
                <w:sz w:val="18"/>
                <w:szCs w:val="18"/>
                <w:lang w:val="tr-TR" w:eastAsia="tr-TR"/>
              </w:rPr>
            </w:pPr>
            <w:r w:rsidRPr="008411AC">
              <w:rPr>
                <w:rFonts w:asciiTheme="majorHAnsi" w:eastAsia="Times New Roman" w:hAnsiTheme="majorHAnsi"/>
                <w:b/>
                <w:sz w:val="18"/>
                <w:szCs w:val="18"/>
                <w:lang w:val="tr-TR" w:eastAsia="tr-TR"/>
              </w:rPr>
              <w:t>Okuma:</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56. Okuduklarına ilişkin karşılaştırmalar yapar.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57. Okuduklarını özetler.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60. Okuduklarında katılıp katılmadığı fikirleri belirler.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61. Not alarak okur. </w:t>
            </w:r>
          </w:p>
          <w:p w:rsidR="00E60CEA" w:rsidRPr="008411AC" w:rsidRDefault="00E60CEA" w:rsidP="00E60CEA">
            <w:pPr>
              <w:spacing w:before="0" w:beforeAutospacing="0" w:after="0" w:afterAutospacing="0" w:line="240" w:lineRule="auto"/>
              <w:rPr>
                <w:rFonts w:asciiTheme="majorHAnsi" w:hAnsiTheme="majorHAnsi"/>
                <w:sz w:val="18"/>
                <w:szCs w:val="18"/>
                <w:lang w:val="tr-TR"/>
              </w:rPr>
            </w:pPr>
            <w:r w:rsidRPr="008411AC">
              <w:rPr>
                <w:rFonts w:asciiTheme="majorHAnsi" w:hAnsiTheme="majorHAnsi"/>
                <w:b/>
                <w:sz w:val="18"/>
                <w:szCs w:val="18"/>
                <w:lang w:val="tr-TR"/>
              </w:rPr>
              <w:t>Konuşma:</w:t>
            </w:r>
            <w:r w:rsidRPr="008411AC">
              <w:rPr>
                <w:rFonts w:asciiTheme="majorHAnsi" w:hAnsiTheme="majorHAnsi"/>
                <w:sz w:val="18"/>
                <w:szCs w:val="18"/>
                <w:lang w:val="tr-TR"/>
              </w:rPr>
              <w:t xml:space="preserve">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60. Sorulara cevap verir.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61. Karşılıklı konuşmaları başlatır, sürdürür ve tamamlar.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62. Karşılıklı kısa konuşmaları başlatmak, sürdürmek ve sonlandırmak için basit stratejiler kullanır.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63. Basit düzeyde açık ve anlaşılır olarak gerçekleştirilen konuşmaya katılmaya istek duyar.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eastAsia="Times New Roman" w:hAnsiTheme="majorHAnsi" w:cs="Times New Roman"/>
                <w:b/>
                <w:sz w:val="18"/>
                <w:szCs w:val="18"/>
                <w:lang w:val="tr-TR" w:eastAsia="tr-TR"/>
              </w:rPr>
              <w:t>Yazma:</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66. Dilek, istek, beğeni ve şikâyetlerini ilgili kişilere yazılı olarak bildirir.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67. Konuya ve duruma uygun olarak kalıp ifadelerini kullanır. </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b/>
                <w:sz w:val="18"/>
                <w:szCs w:val="18"/>
                <w:lang w:val="tr-TR"/>
              </w:rPr>
              <w:t>Dinleme:</w:t>
            </w:r>
          </w:p>
          <w:p w:rsidR="00E60CEA" w:rsidRPr="008411AC" w:rsidRDefault="00E60CEA" w:rsidP="00E60CEA">
            <w:pPr>
              <w:pStyle w:val="Default"/>
              <w:rPr>
                <w:rFonts w:asciiTheme="majorHAnsi" w:hAnsiTheme="majorHAnsi" w:cs="Times New Roman"/>
                <w:sz w:val="18"/>
                <w:szCs w:val="18"/>
                <w:lang w:val="tr-TR"/>
              </w:rPr>
            </w:pPr>
            <w:r w:rsidRPr="008411AC">
              <w:rPr>
                <w:rFonts w:asciiTheme="majorHAnsi" w:hAnsiTheme="majorHAnsi" w:cs="Times New Roman"/>
                <w:sz w:val="18"/>
                <w:szCs w:val="18"/>
                <w:lang w:val="tr-TR"/>
              </w:rPr>
              <w:t xml:space="preserve">41. Yavaş ve net bir şekilde okunan kısa ve basit hikâyelerin konusunu tahmin eder. </w:t>
            </w:r>
          </w:p>
          <w:p w:rsidR="00E60CEA" w:rsidRPr="008411AC" w:rsidRDefault="00E60CEA" w:rsidP="00E60CEA">
            <w:pPr>
              <w:pStyle w:val="Default"/>
              <w:rPr>
                <w:rFonts w:asciiTheme="majorHAnsi" w:hAnsiTheme="majorHAnsi" w:cs="Times New Roman"/>
                <w:sz w:val="18"/>
                <w:szCs w:val="18"/>
              </w:rPr>
            </w:pPr>
            <w:r w:rsidRPr="008411AC">
              <w:rPr>
                <w:rFonts w:asciiTheme="majorHAnsi" w:hAnsiTheme="majorHAnsi" w:cs="Times New Roman"/>
                <w:sz w:val="18"/>
                <w:szCs w:val="18"/>
              </w:rPr>
              <w:t xml:space="preserve">42. Kısa ve basit hikâyeleri dinlemekten zevk alır. </w:t>
            </w:r>
          </w:p>
          <w:p w:rsidR="00E60CEA" w:rsidRPr="008411AC" w:rsidRDefault="00E60CEA" w:rsidP="00E60CEA">
            <w:pPr>
              <w:pStyle w:val="Default"/>
              <w:rPr>
                <w:rFonts w:asciiTheme="majorHAnsi" w:hAnsiTheme="majorHAnsi" w:cs="Times New Roman"/>
                <w:sz w:val="18"/>
                <w:szCs w:val="18"/>
              </w:rPr>
            </w:pPr>
            <w:r w:rsidRPr="008411AC">
              <w:rPr>
                <w:rFonts w:asciiTheme="majorHAnsi" w:hAnsiTheme="majorHAnsi" w:cs="Times New Roman"/>
                <w:sz w:val="18"/>
                <w:szCs w:val="18"/>
              </w:rPr>
              <w:t xml:space="preserve">43. Dinlediklerinde ilgi alanlarına yönelik günlük hayatta sık kullanılan sözcük ve sözcük gruplarını fark eder. </w:t>
            </w:r>
          </w:p>
          <w:p w:rsidR="00E60CEA" w:rsidRPr="008411AC" w:rsidRDefault="00E60CEA" w:rsidP="00E60CEA">
            <w:pPr>
              <w:pStyle w:val="Default"/>
              <w:rPr>
                <w:rFonts w:asciiTheme="majorHAnsi" w:hAnsiTheme="majorHAnsi" w:cs="Times New Roman"/>
                <w:sz w:val="18"/>
                <w:szCs w:val="18"/>
              </w:rPr>
            </w:pPr>
            <w:r w:rsidRPr="008411AC">
              <w:rPr>
                <w:rFonts w:asciiTheme="majorHAnsi" w:hAnsiTheme="majorHAnsi" w:cs="Times New Roman"/>
                <w:sz w:val="18"/>
                <w:szCs w:val="18"/>
              </w:rPr>
              <w:t xml:space="preserve">44. Dinlendiklerine ilişkin karşılaştırmalar yapar. </w:t>
            </w:r>
          </w:p>
          <w:p w:rsidR="00E60CEA" w:rsidRPr="008411AC" w:rsidRDefault="00E60CEA" w:rsidP="00E60CEA">
            <w:pPr>
              <w:pStyle w:val="Default"/>
              <w:rPr>
                <w:rFonts w:asciiTheme="majorHAnsi" w:hAnsiTheme="majorHAnsi" w:cs="Times New Roman"/>
                <w:b/>
                <w:sz w:val="18"/>
                <w:szCs w:val="18"/>
              </w:rPr>
            </w:pPr>
            <w:r w:rsidRPr="008411AC">
              <w:rPr>
                <w:rFonts w:asciiTheme="majorHAnsi" w:hAnsiTheme="majorHAnsi" w:cs="Times New Roman"/>
                <w:b/>
                <w:sz w:val="18"/>
                <w:szCs w:val="18"/>
              </w:rPr>
              <w:t xml:space="preserve"> Dil Kapsamı:</w:t>
            </w:r>
          </w:p>
          <w:p w:rsidR="005B7D6A" w:rsidRPr="008411AC" w:rsidRDefault="005B7D6A" w:rsidP="00E60CEA">
            <w:pPr>
              <w:pStyle w:val="Default"/>
              <w:rPr>
                <w:rFonts w:asciiTheme="majorHAnsi" w:hAnsiTheme="majorHAnsi" w:cs="Times New Roman"/>
                <w:sz w:val="18"/>
                <w:szCs w:val="18"/>
              </w:rPr>
            </w:pPr>
            <w:r w:rsidRPr="008411AC">
              <w:rPr>
                <w:rFonts w:asciiTheme="majorHAnsi" w:hAnsiTheme="majorHAnsi" w:cs="Times New Roman"/>
                <w:sz w:val="18"/>
                <w:szCs w:val="18"/>
              </w:rPr>
              <w:t>-W-Fragen</w:t>
            </w:r>
          </w:p>
          <w:p w:rsidR="005B7D6A" w:rsidRPr="008411AC" w:rsidRDefault="005B7D6A" w:rsidP="00E60CEA">
            <w:pPr>
              <w:pStyle w:val="Default"/>
              <w:rPr>
                <w:rFonts w:asciiTheme="majorHAnsi" w:hAnsiTheme="majorHAnsi" w:cs="Times New Roman"/>
                <w:sz w:val="18"/>
                <w:szCs w:val="18"/>
              </w:rPr>
            </w:pPr>
            <w:r w:rsidRPr="008411AC">
              <w:rPr>
                <w:rFonts w:asciiTheme="majorHAnsi" w:hAnsiTheme="majorHAnsi" w:cs="Times New Roman"/>
                <w:sz w:val="18"/>
                <w:szCs w:val="18"/>
              </w:rPr>
              <w:t>-Reflexivpronomen</w:t>
            </w:r>
          </w:p>
          <w:p w:rsidR="008411AC" w:rsidRDefault="005B7D6A" w:rsidP="00E60CEA">
            <w:pPr>
              <w:pStyle w:val="Default"/>
              <w:rPr>
                <w:rFonts w:asciiTheme="majorHAnsi" w:hAnsiTheme="majorHAnsi" w:cs="Times New Roman"/>
                <w:sz w:val="18"/>
                <w:szCs w:val="18"/>
              </w:rPr>
            </w:pPr>
            <w:r w:rsidRPr="008411AC">
              <w:rPr>
                <w:rFonts w:asciiTheme="majorHAnsi" w:hAnsiTheme="majorHAnsi" w:cs="Times New Roman"/>
                <w:sz w:val="18"/>
                <w:szCs w:val="18"/>
              </w:rPr>
              <w:t>-Wechselpräpositionen</w:t>
            </w:r>
          </w:p>
          <w:p w:rsidR="00E60CEA" w:rsidRPr="008411AC" w:rsidRDefault="008411AC" w:rsidP="00E60CEA">
            <w:pPr>
              <w:pStyle w:val="Default"/>
              <w:rPr>
                <w:rFonts w:asciiTheme="majorHAnsi" w:hAnsiTheme="majorHAnsi" w:cs="Times New Roman"/>
                <w:sz w:val="18"/>
                <w:szCs w:val="18"/>
              </w:rPr>
            </w:pPr>
            <w:r>
              <w:rPr>
                <w:rFonts w:asciiTheme="majorHAnsi" w:hAnsiTheme="majorHAnsi" w:cs="Times New Roman"/>
                <w:sz w:val="18"/>
                <w:szCs w:val="18"/>
              </w:rPr>
              <w:t>-W-Fragen</w:t>
            </w:r>
          </w:p>
          <w:p w:rsidR="00E60CEA" w:rsidRPr="00C3589B" w:rsidRDefault="00E60CEA" w:rsidP="00E60CEA">
            <w:pPr>
              <w:pStyle w:val="Default"/>
              <w:rPr>
                <w:rFonts w:asciiTheme="majorHAnsi" w:hAnsiTheme="majorHAnsi"/>
                <w:sz w:val="18"/>
                <w:szCs w:val="18"/>
              </w:rPr>
            </w:pPr>
          </w:p>
        </w:tc>
        <w:tc>
          <w:tcPr>
            <w:tcW w:w="1418" w:type="dxa"/>
            <w:vMerge w:val="restart"/>
            <w:shd w:val="clear" w:color="auto" w:fill="FFFFFF"/>
          </w:tcPr>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rPr>
                <w:rFonts w:asciiTheme="majorHAnsi" w:hAnsiTheme="majorHAnsi" w:cs="Calibri"/>
                <w:sz w:val="18"/>
                <w:szCs w:val="18"/>
              </w:rPr>
            </w:pPr>
          </w:p>
          <w:p w:rsidR="00E60CEA" w:rsidRPr="00C3589B" w:rsidRDefault="00E60CEA" w:rsidP="00E60CEA">
            <w:pPr>
              <w:jc w:val="center"/>
              <w:rPr>
                <w:rFonts w:asciiTheme="majorHAnsi" w:hAnsiTheme="majorHAnsi"/>
                <w:b/>
                <w:sz w:val="18"/>
                <w:szCs w:val="18"/>
              </w:rPr>
            </w:pPr>
          </w:p>
          <w:p w:rsidR="00E60CEA" w:rsidRDefault="00E60CEA" w:rsidP="00E60CEA">
            <w:pPr>
              <w:rPr>
                <w:rFonts w:asciiTheme="majorHAnsi" w:hAnsiTheme="majorHAnsi"/>
                <w:b/>
                <w:i/>
                <w:sz w:val="18"/>
                <w:szCs w:val="18"/>
              </w:rPr>
            </w:pPr>
          </w:p>
          <w:p w:rsidR="00E60CEA" w:rsidRDefault="00E60CEA" w:rsidP="00E60CEA">
            <w:pPr>
              <w:rPr>
                <w:rFonts w:asciiTheme="majorHAnsi" w:hAnsiTheme="majorHAnsi"/>
                <w:b/>
                <w:i/>
                <w:sz w:val="18"/>
                <w:szCs w:val="18"/>
              </w:rPr>
            </w:pPr>
            <w:r w:rsidRPr="00EC4B8D">
              <w:rPr>
                <w:rFonts w:asciiTheme="majorHAnsi" w:hAnsiTheme="majorHAnsi"/>
                <w:b/>
                <w:i/>
                <w:sz w:val="18"/>
                <w:szCs w:val="18"/>
              </w:rPr>
              <w:t>19 Mayıs Atatürk’ü Anma Gençlik ve Spor Bayramı</w:t>
            </w:r>
          </w:p>
          <w:p w:rsidR="00E60CEA" w:rsidRPr="00EC4B8D" w:rsidRDefault="00E60CEA" w:rsidP="00E60CEA">
            <w:pPr>
              <w:rPr>
                <w:rFonts w:asciiTheme="majorHAnsi" w:hAnsiTheme="majorHAnsi"/>
                <w:b/>
                <w:i/>
                <w:sz w:val="18"/>
                <w:szCs w:val="18"/>
              </w:rPr>
            </w:pPr>
            <w:r>
              <w:rPr>
                <w:rFonts w:asciiTheme="majorHAnsi" w:hAnsiTheme="majorHAnsi"/>
                <w:b/>
                <w:i/>
                <w:sz w:val="18"/>
                <w:szCs w:val="18"/>
              </w:rPr>
              <w:t>-</w:t>
            </w:r>
            <w:r w:rsidRPr="00F557B2">
              <w:rPr>
                <w:rFonts w:asciiTheme="majorHAnsi" w:hAnsiTheme="majorHAnsi"/>
                <w:b/>
                <w:i/>
                <w:sz w:val="18"/>
                <w:szCs w:val="18"/>
              </w:rPr>
              <w:t xml:space="preserve">Atatürk’ün       </w:t>
            </w:r>
            <w:r>
              <w:rPr>
                <w:rFonts w:asciiTheme="majorHAnsi" w:hAnsiTheme="majorHAnsi"/>
                <w:b/>
                <w:i/>
                <w:sz w:val="18"/>
                <w:szCs w:val="18"/>
              </w:rPr>
              <w:t xml:space="preserve">Siyasi </w:t>
            </w:r>
            <w:r w:rsidRPr="00F557B2">
              <w:rPr>
                <w:rFonts w:asciiTheme="majorHAnsi" w:hAnsiTheme="majorHAnsi"/>
                <w:b/>
                <w:i/>
                <w:sz w:val="18"/>
                <w:szCs w:val="18"/>
              </w:rPr>
              <w:t>Hayatı</w:t>
            </w:r>
          </w:p>
          <w:p w:rsidR="00E60CEA" w:rsidRPr="00C3589B" w:rsidRDefault="00E60CEA" w:rsidP="00E60CEA">
            <w:pPr>
              <w:jc w:val="center"/>
              <w:rPr>
                <w:rFonts w:asciiTheme="majorHAnsi" w:hAnsiTheme="majorHAnsi"/>
                <w:sz w:val="18"/>
                <w:szCs w:val="18"/>
              </w:rPr>
            </w:pPr>
          </w:p>
        </w:tc>
        <w:tc>
          <w:tcPr>
            <w:tcW w:w="1842" w:type="dxa"/>
            <w:shd w:val="clear" w:color="auto" w:fill="FFFFFF"/>
          </w:tcPr>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E60CEA" w:rsidRPr="00C3589B" w:rsidRDefault="00E60CEA" w:rsidP="00E60CEA">
            <w:pPr>
              <w:spacing w:before="0" w:beforeAutospacing="0" w:after="0" w:afterAutospacing="0"/>
              <w:rPr>
                <w:rFonts w:asciiTheme="majorHAnsi" w:hAnsiTheme="majorHAnsi"/>
                <w:sz w:val="18"/>
                <w:szCs w:val="18"/>
              </w:rPr>
            </w:pPr>
          </w:p>
        </w:tc>
        <w:tc>
          <w:tcPr>
            <w:tcW w:w="1701"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 xml:space="preserve">-Ders sonunda uygun alıştırma ve ödev çalışmaları verilerek kazanımların pekişmesi sağlanır </w:t>
            </w:r>
          </w:p>
        </w:tc>
      </w:tr>
      <w:tr w:rsidR="00E60CEA" w:rsidRPr="00D827C3" w:rsidTr="00F557B2">
        <w:trPr>
          <w:cantSplit/>
          <w:trHeight w:val="1134"/>
        </w:trPr>
        <w:tc>
          <w:tcPr>
            <w:tcW w:w="443" w:type="dxa"/>
            <w:shd w:val="clear" w:color="auto" w:fill="FFFFFF"/>
            <w:textDirection w:val="btLr"/>
          </w:tcPr>
          <w:p w:rsidR="00E60CEA" w:rsidRPr="00C3589B" w:rsidRDefault="00E60CEA" w:rsidP="00E60CEA">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E60CEA" w:rsidRPr="00C3589B" w:rsidRDefault="00E60CEA" w:rsidP="00E60CEA">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2.Hafta</w:t>
            </w:r>
          </w:p>
        </w:tc>
        <w:tc>
          <w:tcPr>
            <w:tcW w:w="567"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p>
          <w:p w:rsidR="00E60CEA" w:rsidRPr="00C3589B" w:rsidRDefault="00E60CEA" w:rsidP="00E60CEA">
            <w:pPr>
              <w:spacing w:before="0" w:beforeAutospacing="0" w:after="0" w:afterAutospacing="0"/>
              <w:jc w:val="center"/>
              <w:rPr>
                <w:rFonts w:asciiTheme="majorHAnsi" w:hAnsiTheme="majorHAnsi"/>
                <w:sz w:val="18"/>
                <w:szCs w:val="18"/>
              </w:rPr>
            </w:pPr>
          </w:p>
          <w:p w:rsidR="005B7D6A" w:rsidRPr="00DF65D6"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E60CEA" w:rsidRPr="00C3589B"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Eine Stadttour durchMünchen</w:t>
            </w:r>
            <w:r w:rsidRPr="00C3589B">
              <w:rPr>
                <w:rFonts w:asciiTheme="majorHAnsi" w:hAnsiTheme="majorHAnsi"/>
                <w:sz w:val="18"/>
                <w:szCs w:val="18"/>
              </w:rPr>
              <w:t xml:space="preserve"> </w:t>
            </w:r>
          </w:p>
        </w:tc>
        <w:tc>
          <w:tcPr>
            <w:tcW w:w="2977" w:type="dxa"/>
            <w:vMerge/>
            <w:shd w:val="clear" w:color="auto" w:fill="FFFFFF"/>
          </w:tcPr>
          <w:p w:rsidR="00E60CEA" w:rsidRPr="00C3589B" w:rsidRDefault="00E60CEA" w:rsidP="00E60CEA">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E60CEA" w:rsidRPr="00C3589B" w:rsidRDefault="00E60CEA" w:rsidP="00E60CEA">
            <w:pPr>
              <w:rPr>
                <w:rFonts w:asciiTheme="majorHAnsi" w:hAnsiTheme="majorHAnsi" w:cs="Calibri"/>
                <w:sz w:val="18"/>
                <w:szCs w:val="18"/>
              </w:rPr>
            </w:pPr>
          </w:p>
        </w:tc>
        <w:tc>
          <w:tcPr>
            <w:tcW w:w="1842" w:type="dxa"/>
            <w:shd w:val="clear" w:color="auto" w:fill="FFFFFF"/>
          </w:tcPr>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E60CEA" w:rsidRPr="00C3589B" w:rsidRDefault="00E60CEA" w:rsidP="00E60CEA">
            <w:pPr>
              <w:spacing w:before="0" w:beforeAutospacing="0" w:after="0" w:afterAutospacing="0"/>
              <w:rPr>
                <w:rFonts w:asciiTheme="majorHAnsi" w:hAnsiTheme="majorHAnsi"/>
                <w:sz w:val="18"/>
                <w:szCs w:val="18"/>
              </w:rPr>
            </w:pPr>
          </w:p>
        </w:tc>
        <w:tc>
          <w:tcPr>
            <w:tcW w:w="1701" w:type="dxa"/>
            <w:shd w:val="clear" w:color="auto" w:fill="FFFFFF"/>
            <w:vAlign w:val="center"/>
          </w:tcPr>
          <w:p w:rsidR="00E60CEA" w:rsidRPr="00C3589B" w:rsidRDefault="00E60CEA" w:rsidP="00E60CEA">
            <w:pPr>
              <w:jc w:val="center"/>
              <w:rPr>
                <w:rFonts w:asciiTheme="majorHAnsi" w:hAnsiTheme="majorHAnsi"/>
                <w:b/>
                <w:sz w:val="18"/>
                <w:szCs w:val="18"/>
              </w:rPr>
            </w:pPr>
            <w:r w:rsidRPr="00C3589B">
              <w:rPr>
                <w:rFonts w:asciiTheme="majorHAnsi" w:hAnsiTheme="majorHAnsi"/>
                <w:sz w:val="18"/>
                <w:szCs w:val="18"/>
              </w:rPr>
              <w:t>-Ders sonunda uygun alıştırma ve ödev çalışmaları verilerek kazanımların pekişmesi sağlanır.</w:t>
            </w:r>
          </w:p>
          <w:p w:rsidR="00E60CEA" w:rsidRPr="00C3589B" w:rsidRDefault="00E60CEA" w:rsidP="00E60CEA">
            <w:pPr>
              <w:jc w:val="center"/>
              <w:rPr>
                <w:rFonts w:asciiTheme="majorHAnsi" w:hAnsiTheme="majorHAnsi"/>
                <w:sz w:val="18"/>
                <w:szCs w:val="18"/>
              </w:rPr>
            </w:pPr>
          </w:p>
        </w:tc>
      </w:tr>
      <w:tr w:rsidR="00E60CEA" w:rsidRPr="00D827C3" w:rsidTr="00F557B2">
        <w:trPr>
          <w:cantSplit/>
          <w:trHeight w:val="1134"/>
        </w:trPr>
        <w:tc>
          <w:tcPr>
            <w:tcW w:w="443" w:type="dxa"/>
            <w:shd w:val="clear" w:color="auto" w:fill="FFFFFF"/>
            <w:textDirection w:val="btLr"/>
          </w:tcPr>
          <w:p w:rsidR="00E60CEA" w:rsidRPr="00C3589B" w:rsidRDefault="00E60CEA" w:rsidP="00E60CEA">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E60CEA" w:rsidRPr="00C3589B" w:rsidRDefault="00E60CEA" w:rsidP="00E60CEA">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3.Hafta</w:t>
            </w:r>
          </w:p>
        </w:tc>
        <w:tc>
          <w:tcPr>
            <w:tcW w:w="567"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p>
          <w:p w:rsidR="00E60CEA"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E60CEA" w:rsidRPr="00C3589B" w:rsidRDefault="00E60CE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5B7D6A">
              <w:rPr>
                <w:rFonts w:asciiTheme="majorHAnsi" w:hAnsiTheme="majorHAnsi"/>
                <w:sz w:val="18"/>
                <w:szCs w:val="18"/>
              </w:rPr>
              <w:t>Steffi interessiert sich für; Kultur, Geschichte und Kunst.</w:t>
            </w:r>
          </w:p>
        </w:tc>
        <w:tc>
          <w:tcPr>
            <w:tcW w:w="2977" w:type="dxa"/>
            <w:vMerge/>
            <w:shd w:val="clear" w:color="auto" w:fill="FFFFFF"/>
          </w:tcPr>
          <w:p w:rsidR="00E60CEA" w:rsidRPr="00C3589B" w:rsidRDefault="00E60CEA" w:rsidP="00E60CEA">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E60CEA" w:rsidRPr="00C3589B" w:rsidRDefault="00E60CEA" w:rsidP="00E60CEA">
            <w:pPr>
              <w:spacing w:before="0" w:beforeAutospacing="0" w:after="0" w:afterAutospacing="0"/>
              <w:rPr>
                <w:rFonts w:asciiTheme="majorHAnsi" w:hAnsiTheme="majorHAnsi"/>
                <w:sz w:val="18"/>
                <w:szCs w:val="18"/>
              </w:rPr>
            </w:pPr>
          </w:p>
        </w:tc>
        <w:tc>
          <w:tcPr>
            <w:tcW w:w="1842" w:type="dxa"/>
            <w:shd w:val="clear" w:color="auto" w:fill="FFFFFF"/>
          </w:tcPr>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E60CEA" w:rsidRPr="00C3589B" w:rsidRDefault="00E60CEA" w:rsidP="00E60CEA">
            <w:pPr>
              <w:spacing w:before="0" w:beforeAutospacing="0" w:after="0" w:afterAutospacing="0"/>
              <w:rPr>
                <w:rFonts w:asciiTheme="majorHAnsi" w:hAnsiTheme="majorHAnsi"/>
                <w:sz w:val="18"/>
                <w:szCs w:val="18"/>
              </w:rPr>
            </w:pPr>
          </w:p>
        </w:tc>
        <w:tc>
          <w:tcPr>
            <w:tcW w:w="1701" w:type="dxa"/>
            <w:shd w:val="clear" w:color="auto" w:fill="FFFFFF"/>
            <w:vAlign w:val="center"/>
          </w:tcPr>
          <w:p w:rsidR="00E60CEA" w:rsidRPr="00C3589B" w:rsidRDefault="00E60CEA" w:rsidP="00E60CEA">
            <w:pPr>
              <w:jc w:val="center"/>
              <w:rPr>
                <w:rFonts w:asciiTheme="majorHAnsi" w:hAnsiTheme="majorHAnsi"/>
                <w:b/>
                <w:sz w:val="18"/>
                <w:szCs w:val="18"/>
              </w:rPr>
            </w:pPr>
            <w:r w:rsidRPr="00C3589B">
              <w:rPr>
                <w:rFonts w:asciiTheme="majorHAnsi" w:hAnsiTheme="majorHAnsi"/>
                <w:sz w:val="18"/>
                <w:szCs w:val="18"/>
              </w:rPr>
              <w:t>-Ders sonunda uygun alıştırma ve ödev çalışmaları verilerek kazanımların pekişmesi sağlanır.</w:t>
            </w:r>
          </w:p>
          <w:p w:rsidR="00E60CEA" w:rsidRPr="00C3589B" w:rsidRDefault="00E60CEA" w:rsidP="00E60CEA">
            <w:pPr>
              <w:jc w:val="center"/>
              <w:rPr>
                <w:rFonts w:asciiTheme="majorHAnsi" w:hAnsiTheme="majorHAnsi"/>
                <w:sz w:val="18"/>
                <w:szCs w:val="18"/>
              </w:rPr>
            </w:pPr>
          </w:p>
        </w:tc>
      </w:tr>
      <w:tr w:rsidR="00E60CEA" w:rsidRPr="00D827C3" w:rsidTr="00F557B2">
        <w:trPr>
          <w:cantSplit/>
          <w:trHeight w:val="1134"/>
        </w:trPr>
        <w:tc>
          <w:tcPr>
            <w:tcW w:w="443" w:type="dxa"/>
            <w:shd w:val="clear" w:color="auto" w:fill="FFFFFF"/>
            <w:textDirection w:val="btLr"/>
          </w:tcPr>
          <w:p w:rsidR="00E60CEA" w:rsidRPr="00C3589B" w:rsidRDefault="00E60CEA" w:rsidP="00E60CEA">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E60CEA" w:rsidRPr="00C3589B" w:rsidRDefault="00E60CEA" w:rsidP="00E60CEA">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4.Hafta</w:t>
            </w:r>
          </w:p>
        </w:tc>
        <w:tc>
          <w:tcPr>
            <w:tcW w:w="567" w:type="dxa"/>
            <w:shd w:val="clear" w:color="auto" w:fill="FFFFFF"/>
            <w:vAlign w:val="center"/>
          </w:tcPr>
          <w:p w:rsidR="00E60CEA" w:rsidRPr="00C3589B" w:rsidRDefault="00E60CEA" w:rsidP="00E60CEA">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5B7D6A" w:rsidRPr="00C3589B" w:rsidRDefault="005B7D6A" w:rsidP="005B7D6A">
            <w:pPr>
              <w:spacing w:before="0" w:beforeAutospacing="0" w:after="0" w:afterAutospacing="0"/>
              <w:jc w:val="center"/>
              <w:rPr>
                <w:rFonts w:asciiTheme="majorHAnsi" w:hAnsiTheme="majorHAnsi"/>
                <w:sz w:val="18"/>
                <w:szCs w:val="18"/>
              </w:rPr>
            </w:pPr>
          </w:p>
          <w:p w:rsidR="005B7D6A"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E60CEA" w:rsidRDefault="005B7D6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Steffi interessiert sich für; Kultur, Geschichte und Kunst.</w:t>
            </w:r>
          </w:p>
          <w:p w:rsidR="005B7D6A" w:rsidRPr="00C3589B" w:rsidRDefault="005B7D6A" w:rsidP="005B7D6A">
            <w:pPr>
              <w:spacing w:before="0" w:beforeAutospacing="0" w:after="0" w:afterAutospacing="0"/>
              <w:rPr>
                <w:rFonts w:asciiTheme="majorHAnsi" w:hAnsiTheme="majorHAnsi"/>
                <w:sz w:val="18"/>
                <w:szCs w:val="18"/>
              </w:rPr>
            </w:pPr>
            <w:r>
              <w:rPr>
                <w:rFonts w:asciiTheme="majorHAnsi" w:hAnsiTheme="majorHAnsi"/>
                <w:sz w:val="18"/>
                <w:szCs w:val="18"/>
              </w:rPr>
              <w:t>Markieren sie die Präpositionen</w:t>
            </w:r>
          </w:p>
        </w:tc>
        <w:tc>
          <w:tcPr>
            <w:tcW w:w="2977" w:type="dxa"/>
            <w:vMerge/>
            <w:shd w:val="clear" w:color="auto" w:fill="FFFFFF"/>
          </w:tcPr>
          <w:p w:rsidR="00E60CEA" w:rsidRPr="00C3589B" w:rsidRDefault="00E60CEA" w:rsidP="00E60CEA">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E60CEA" w:rsidRPr="00C3589B" w:rsidRDefault="00E60CEA" w:rsidP="00E60CEA">
            <w:pPr>
              <w:spacing w:before="0" w:beforeAutospacing="0" w:after="0" w:afterAutospacing="0"/>
              <w:rPr>
                <w:rFonts w:asciiTheme="majorHAnsi" w:hAnsiTheme="majorHAnsi"/>
                <w:sz w:val="18"/>
                <w:szCs w:val="18"/>
              </w:rPr>
            </w:pPr>
          </w:p>
        </w:tc>
        <w:tc>
          <w:tcPr>
            <w:tcW w:w="1842" w:type="dxa"/>
            <w:shd w:val="clear" w:color="auto" w:fill="FFFFFF"/>
          </w:tcPr>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E60CEA" w:rsidRPr="00C3589B" w:rsidRDefault="00E60CEA" w:rsidP="00E60CEA">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E60CEA" w:rsidRPr="00C3589B" w:rsidRDefault="00E60CEA" w:rsidP="00E60CEA">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E60CEA" w:rsidRPr="00C3589B" w:rsidRDefault="00E60CEA" w:rsidP="00E60CEA">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E60CEA" w:rsidRPr="00C3589B" w:rsidRDefault="00E60CEA" w:rsidP="00E60CEA">
            <w:pPr>
              <w:spacing w:before="0" w:beforeAutospacing="0" w:after="0" w:afterAutospacing="0"/>
              <w:rPr>
                <w:rFonts w:asciiTheme="majorHAnsi" w:hAnsiTheme="majorHAnsi"/>
                <w:sz w:val="18"/>
                <w:szCs w:val="18"/>
              </w:rPr>
            </w:pPr>
          </w:p>
        </w:tc>
        <w:tc>
          <w:tcPr>
            <w:tcW w:w="1701" w:type="dxa"/>
            <w:shd w:val="clear" w:color="auto" w:fill="FFFFFF"/>
            <w:vAlign w:val="center"/>
          </w:tcPr>
          <w:p w:rsidR="00E60CEA" w:rsidRPr="00F557B2" w:rsidRDefault="00E60CEA" w:rsidP="00E60CEA">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2.Yazılı Yoklama</w:t>
            </w:r>
          </w:p>
        </w:tc>
      </w:tr>
    </w:tbl>
    <w:p w:rsidR="006A5487" w:rsidRDefault="006A5487" w:rsidP="0098051D">
      <w:pPr>
        <w:spacing w:before="0" w:beforeAutospacing="0" w:after="0" w:afterAutospacing="0"/>
        <w:rPr>
          <w:sz w:val="16"/>
          <w:szCs w:val="16"/>
        </w:rPr>
      </w:pPr>
    </w:p>
    <w:p w:rsidR="00A0795C" w:rsidRDefault="00A0795C" w:rsidP="0098051D">
      <w:pPr>
        <w:spacing w:before="0" w:beforeAutospacing="0" w:after="0" w:afterAutospacing="0"/>
        <w:rPr>
          <w:sz w:val="16"/>
          <w:szCs w:val="16"/>
        </w:rPr>
      </w:pPr>
    </w:p>
    <w:p w:rsidR="00A0795C" w:rsidRPr="00447E3B" w:rsidRDefault="00A0795C"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374"/>
        <w:gridCol w:w="567"/>
        <w:gridCol w:w="851"/>
        <w:gridCol w:w="1559"/>
        <w:gridCol w:w="329"/>
        <w:gridCol w:w="1797"/>
        <w:gridCol w:w="2977"/>
        <w:gridCol w:w="772"/>
        <w:gridCol w:w="645"/>
        <w:gridCol w:w="1843"/>
        <w:gridCol w:w="1985"/>
        <w:gridCol w:w="1472"/>
        <w:gridCol w:w="87"/>
      </w:tblGrid>
      <w:tr w:rsidR="00F8099B" w:rsidRPr="00D827C3" w:rsidTr="008411AC">
        <w:trPr>
          <w:trHeight w:val="776"/>
        </w:trPr>
        <w:tc>
          <w:tcPr>
            <w:tcW w:w="443" w:type="dxa"/>
            <w:shd w:val="clear" w:color="auto" w:fill="B8CCE4" w:themeFill="accent1"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Ay</w:t>
            </w:r>
          </w:p>
        </w:tc>
        <w:tc>
          <w:tcPr>
            <w:tcW w:w="374" w:type="dxa"/>
            <w:shd w:val="clear" w:color="auto" w:fill="B8CCE4" w:themeFill="accent1"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Hafta</w:t>
            </w:r>
          </w:p>
        </w:tc>
        <w:tc>
          <w:tcPr>
            <w:tcW w:w="567" w:type="dxa"/>
            <w:shd w:val="clear" w:color="auto" w:fill="B8CCE4" w:themeFill="accent1"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Ders Saati</w:t>
            </w:r>
          </w:p>
        </w:tc>
        <w:tc>
          <w:tcPr>
            <w:tcW w:w="851" w:type="dxa"/>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p>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Dil Yeterlilik Düzeyi</w:t>
            </w:r>
          </w:p>
        </w:tc>
        <w:tc>
          <w:tcPr>
            <w:tcW w:w="1559" w:type="dxa"/>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Tema</w:t>
            </w:r>
          </w:p>
        </w:tc>
        <w:tc>
          <w:tcPr>
            <w:tcW w:w="2126" w:type="dxa"/>
            <w:gridSpan w:val="2"/>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İçerik</w:t>
            </w:r>
          </w:p>
        </w:tc>
        <w:tc>
          <w:tcPr>
            <w:tcW w:w="2977" w:type="dxa"/>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Öğrenme Alanları ve Kazanımları</w:t>
            </w:r>
          </w:p>
          <w:p w:rsidR="00F8099B" w:rsidRPr="0041790D" w:rsidRDefault="00F8099B" w:rsidP="00350895">
            <w:pPr>
              <w:spacing w:before="0" w:beforeAutospacing="0" w:after="0" w:afterAutospacing="0"/>
              <w:jc w:val="center"/>
              <w:rPr>
                <w:rFonts w:asciiTheme="majorHAnsi" w:hAnsiTheme="majorHAnsi"/>
                <w:b/>
                <w:sz w:val="18"/>
                <w:szCs w:val="18"/>
              </w:rPr>
            </w:pPr>
          </w:p>
        </w:tc>
        <w:tc>
          <w:tcPr>
            <w:tcW w:w="1417" w:type="dxa"/>
            <w:gridSpan w:val="2"/>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Atatürkçülük Konuları ile ilişkilendirme</w:t>
            </w:r>
          </w:p>
        </w:tc>
        <w:tc>
          <w:tcPr>
            <w:tcW w:w="1843" w:type="dxa"/>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Öğrenme Öğretme Yöntem ve Teknikleri</w:t>
            </w:r>
          </w:p>
        </w:tc>
        <w:tc>
          <w:tcPr>
            <w:tcW w:w="1985" w:type="dxa"/>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Kullanılan Eğitim Teknolojileri, Araç ve Gereçleri</w:t>
            </w:r>
          </w:p>
        </w:tc>
        <w:tc>
          <w:tcPr>
            <w:tcW w:w="1559" w:type="dxa"/>
            <w:gridSpan w:val="2"/>
            <w:shd w:val="clear" w:color="auto" w:fill="B8CCE4" w:themeFill="accent1"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Değerlendirme</w:t>
            </w:r>
          </w:p>
        </w:tc>
      </w:tr>
      <w:tr w:rsidR="00E60CEA" w:rsidRPr="00D827C3" w:rsidTr="0041790D">
        <w:trPr>
          <w:cantSplit/>
          <w:trHeight w:val="1134"/>
        </w:trPr>
        <w:tc>
          <w:tcPr>
            <w:tcW w:w="443" w:type="dxa"/>
            <w:shd w:val="clear" w:color="auto" w:fill="FFFFFF"/>
            <w:textDirection w:val="btLr"/>
          </w:tcPr>
          <w:p w:rsidR="00E60CEA" w:rsidRPr="0041790D" w:rsidRDefault="00E60CEA" w:rsidP="00E60CEA">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Haziran</w:t>
            </w:r>
          </w:p>
        </w:tc>
        <w:tc>
          <w:tcPr>
            <w:tcW w:w="374" w:type="dxa"/>
            <w:shd w:val="clear" w:color="auto" w:fill="FFFFFF"/>
            <w:textDirection w:val="btLr"/>
          </w:tcPr>
          <w:p w:rsidR="00E60CEA" w:rsidRPr="0041790D" w:rsidRDefault="00E60CEA" w:rsidP="00E60CEA">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1.Hafta</w:t>
            </w:r>
          </w:p>
        </w:tc>
        <w:tc>
          <w:tcPr>
            <w:tcW w:w="567" w:type="dxa"/>
            <w:shd w:val="clear" w:color="auto" w:fill="FFFFFF"/>
            <w:vAlign w:val="center"/>
          </w:tcPr>
          <w:p w:rsidR="00E60CEA" w:rsidRPr="0041790D" w:rsidRDefault="00E60CEA" w:rsidP="00E60CEA">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2126" w:type="dxa"/>
            <w:gridSpan w:val="2"/>
            <w:shd w:val="clear" w:color="auto" w:fill="FFFFFF"/>
            <w:vAlign w:val="center"/>
          </w:tcPr>
          <w:p w:rsidR="00E60CEA" w:rsidRDefault="00E60CEA" w:rsidP="00E60CEA">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E60CEA" w:rsidRDefault="00E60CEA" w:rsidP="005B7D6A">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5B7D6A">
              <w:rPr>
                <w:rFonts w:asciiTheme="majorHAnsi" w:hAnsiTheme="majorHAnsi"/>
                <w:sz w:val="18"/>
                <w:szCs w:val="18"/>
              </w:rPr>
              <w:t>Berlin Flug &amp; Hotel</w:t>
            </w:r>
          </w:p>
          <w:p w:rsidR="008411AC" w:rsidRPr="0041790D" w:rsidRDefault="008411AC" w:rsidP="005B7D6A">
            <w:pPr>
              <w:spacing w:before="0" w:beforeAutospacing="0" w:after="0" w:afterAutospacing="0"/>
              <w:rPr>
                <w:rFonts w:asciiTheme="majorHAnsi" w:hAnsiTheme="majorHAnsi"/>
                <w:sz w:val="18"/>
                <w:szCs w:val="18"/>
              </w:rPr>
            </w:pPr>
            <w:r>
              <w:rPr>
                <w:rFonts w:asciiTheme="majorHAnsi" w:hAnsiTheme="majorHAnsi"/>
                <w:sz w:val="18"/>
                <w:szCs w:val="18"/>
              </w:rPr>
              <w:t>(s65)</w:t>
            </w:r>
          </w:p>
        </w:tc>
        <w:tc>
          <w:tcPr>
            <w:tcW w:w="2977" w:type="dxa"/>
            <w:vMerge w:val="restart"/>
            <w:shd w:val="clear" w:color="auto" w:fill="FFFFFF"/>
          </w:tcPr>
          <w:p w:rsidR="008411AC" w:rsidRPr="008411AC" w:rsidRDefault="008411AC" w:rsidP="008411AC">
            <w:pPr>
              <w:spacing w:before="0" w:beforeAutospacing="0" w:after="0" w:afterAutospacing="0" w:line="240" w:lineRule="auto"/>
              <w:rPr>
                <w:rFonts w:asciiTheme="majorHAnsi" w:eastAsia="Times New Roman" w:hAnsiTheme="majorHAnsi"/>
                <w:b/>
                <w:sz w:val="18"/>
                <w:szCs w:val="18"/>
                <w:lang w:eastAsia="tr-TR"/>
              </w:rPr>
            </w:pPr>
            <w:r w:rsidRPr="008411AC">
              <w:rPr>
                <w:rFonts w:asciiTheme="majorHAnsi" w:eastAsia="Times New Roman" w:hAnsiTheme="majorHAnsi"/>
                <w:b/>
                <w:sz w:val="18"/>
                <w:szCs w:val="18"/>
                <w:lang w:eastAsia="tr-TR"/>
              </w:rPr>
              <w:t>Okuma:</w:t>
            </w:r>
            <w:r w:rsidRPr="008411AC">
              <w:rPr>
                <w:rFonts w:asciiTheme="majorHAnsi" w:hAnsiTheme="majorHAnsi"/>
                <w:sz w:val="18"/>
                <w:szCs w:val="18"/>
              </w:rPr>
              <w:t xml:space="preserve">30. Tablo ve çizelge okur. 31. Görsellerden yararlanarak okuduğunu anlamlandırır. </w:t>
            </w:r>
            <w:r w:rsidRPr="008411AC">
              <w:rPr>
                <w:rFonts w:asciiTheme="majorHAnsi" w:eastAsia="Times New Roman" w:hAnsiTheme="majorHAnsi"/>
                <w:b/>
                <w:sz w:val="18"/>
                <w:szCs w:val="18"/>
                <w:lang w:eastAsia="tr-TR"/>
              </w:rPr>
              <w:t>Yazma:</w:t>
            </w:r>
            <w:r w:rsidRPr="008411AC">
              <w:rPr>
                <w:rFonts w:asciiTheme="majorHAnsi" w:eastAsia="Times New Roman" w:hAnsiTheme="majorHAnsi"/>
                <w:sz w:val="18"/>
                <w:szCs w:val="18"/>
                <w:lang w:eastAsia="tr-TR"/>
              </w:rPr>
              <w:t>5.</w:t>
            </w:r>
            <w:r w:rsidRPr="008411AC">
              <w:rPr>
                <w:rFonts w:asciiTheme="majorHAnsi" w:hAnsiTheme="majorHAnsi"/>
                <w:sz w:val="18"/>
                <w:szCs w:val="18"/>
              </w:rPr>
              <w:t>Günlük ihtiyaçlarını karşılamak için sahip olduğu</w:t>
            </w:r>
            <w:r w:rsidRPr="008411AC">
              <w:rPr>
                <w:rFonts w:asciiTheme="majorHAnsi" w:hAnsiTheme="majorHAnsi"/>
              </w:rPr>
              <w:t xml:space="preserve"> </w:t>
            </w:r>
            <w:r w:rsidRPr="008411AC">
              <w:rPr>
                <w:rFonts w:asciiTheme="majorHAnsi" w:hAnsiTheme="majorHAnsi"/>
                <w:sz w:val="18"/>
                <w:szCs w:val="18"/>
              </w:rPr>
              <w:t>sözcük bilgisini yerinde kullanır.</w:t>
            </w:r>
            <w:r w:rsidRPr="008411AC">
              <w:rPr>
                <w:rFonts w:asciiTheme="majorHAnsi" w:hAnsiTheme="majorHAnsi"/>
              </w:rPr>
              <w:t xml:space="preserve"> </w:t>
            </w:r>
            <w:r w:rsidRPr="008411AC">
              <w:rPr>
                <w:rFonts w:asciiTheme="majorHAnsi" w:hAnsiTheme="majorHAnsi"/>
                <w:sz w:val="18"/>
                <w:szCs w:val="18"/>
              </w:rPr>
              <w:t>44. Basit tablo ve grafikler hazırlar. 45. Yazılarında zaman ifadelerini kullanır.</w:t>
            </w:r>
            <w:r w:rsidRPr="008411AC">
              <w:rPr>
                <w:rFonts w:asciiTheme="majorHAnsi" w:hAnsiTheme="majorHAnsi"/>
              </w:rPr>
              <w:t xml:space="preserve"> </w:t>
            </w:r>
            <w:r w:rsidRPr="008411AC">
              <w:rPr>
                <w:rFonts w:asciiTheme="majorHAnsi" w:hAnsiTheme="majorHAnsi"/>
                <w:b/>
                <w:sz w:val="18"/>
                <w:szCs w:val="18"/>
              </w:rPr>
              <w:t>Konuşma:</w:t>
            </w:r>
            <w:r w:rsidRPr="008411AC">
              <w:rPr>
                <w:rFonts w:asciiTheme="majorHAnsi" w:hAnsiTheme="majorHAnsi"/>
                <w:sz w:val="18"/>
                <w:szCs w:val="18"/>
              </w:rPr>
              <w:t xml:space="preserve"> 61. Karşılıklı konuşmaları başlatır, sürdürür ve tamamlar. 62. Karşılıklı kısa konuşmaları başlatmak, sürdürmek ve sonlandırmak için basit stratejiler kullanır. </w:t>
            </w:r>
            <w:r w:rsidRPr="008411AC">
              <w:rPr>
                <w:rFonts w:asciiTheme="majorHAnsi" w:hAnsiTheme="majorHAnsi"/>
                <w:b/>
                <w:sz w:val="18"/>
                <w:szCs w:val="18"/>
              </w:rPr>
              <w:t>Dinleme:</w:t>
            </w:r>
            <w:r w:rsidRPr="008411AC">
              <w:rPr>
                <w:rFonts w:asciiTheme="majorHAnsi" w:hAnsiTheme="majorHAnsi"/>
                <w:sz w:val="18"/>
                <w:szCs w:val="18"/>
              </w:rPr>
              <w:t xml:space="preserve">41. Yavaş ve net bir şekilde okunan kısa ve basit hikâyelerin konusunu tahmin eder. 43. Dinlediklerinde ilgi alanlarına yönelik günlük hayatta sık kullanılan sözcük ve sözcük gruplarını fark eder. </w:t>
            </w:r>
          </w:p>
          <w:p w:rsidR="008411AC" w:rsidRPr="008411AC" w:rsidRDefault="008411AC" w:rsidP="008411AC">
            <w:pPr>
              <w:pStyle w:val="Default"/>
              <w:rPr>
                <w:rFonts w:asciiTheme="majorHAnsi" w:hAnsiTheme="majorHAnsi" w:cs="Times New Roman"/>
                <w:b/>
                <w:sz w:val="18"/>
                <w:szCs w:val="18"/>
              </w:rPr>
            </w:pPr>
            <w:r w:rsidRPr="008411AC">
              <w:rPr>
                <w:rFonts w:asciiTheme="majorHAnsi" w:hAnsiTheme="majorHAnsi" w:cs="Times New Roman"/>
                <w:b/>
                <w:sz w:val="18"/>
                <w:szCs w:val="18"/>
              </w:rPr>
              <w:t>Dil Kapsamı:</w:t>
            </w:r>
          </w:p>
          <w:p w:rsidR="008411AC" w:rsidRPr="008411AC" w:rsidRDefault="008411AC" w:rsidP="008411AC">
            <w:pPr>
              <w:pStyle w:val="Default"/>
              <w:rPr>
                <w:rFonts w:asciiTheme="majorHAnsi" w:hAnsiTheme="majorHAnsi" w:cs="Times New Roman"/>
                <w:sz w:val="18"/>
                <w:szCs w:val="18"/>
              </w:rPr>
            </w:pPr>
            <w:r w:rsidRPr="008411AC">
              <w:rPr>
                <w:rFonts w:asciiTheme="majorHAnsi" w:hAnsiTheme="majorHAnsi" w:cs="Times New Roman"/>
                <w:sz w:val="18"/>
                <w:szCs w:val="18"/>
              </w:rPr>
              <w:t>-Reflexivpronomen</w:t>
            </w:r>
          </w:p>
          <w:p w:rsidR="00E60CEA" w:rsidRPr="005B7D6A" w:rsidRDefault="008411AC" w:rsidP="00E60CEA">
            <w:pPr>
              <w:pStyle w:val="Default"/>
              <w:rPr>
                <w:rFonts w:ascii="Times New Roman" w:hAnsi="Times New Roman" w:cs="Times New Roman"/>
                <w:sz w:val="18"/>
                <w:szCs w:val="18"/>
              </w:rPr>
            </w:pPr>
            <w:r w:rsidRPr="008411AC">
              <w:rPr>
                <w:rFonts w:asciiTheme="majorHAnsi" w:hAnsiTheme="majorHAnsi" w:cs="Times New Roman"/>
                <w:sz w:val="18"/>
                <w:szCs w:val="18"/>
              </w:rPr>
              <w:t>-Wechselpräpositionen</w:t>
            </w:r>
          </w:p>
        </w:tc>
        <w:tc>
          <w:tcPr>
            <w:tcW w:w="1417" w:type="dxa"/>
            <w:gridSpan w:val="2"/>
            <w:vMerge w:val="restart"/>
            <w:shd w:val="clear" w:color="auto" w:fill="FFFFFF"/>
          </w:tcPr>
          <w:p w:rsidR="00E60CEA" w:rsidRPr="0041790D" w:rsidRDefault="00E60CEA" w:rsidP="00E60CEA">
            <w:pPr>
              <w:spacing w:before="0" w:beforeAutospacing="0" w:after="0" w:afterAutospacing="0"/>
              <w:rPr>
                <w:rFonts w:asciiTheme="majorHAnsi" w:hAnsiTheme="majorHAnsi"/>
                <w:sz w:val="18"/>
                <w:szCs w:val="18"/>
              </w:rPr>
            </w:pPr>
          </w:p>
        </w:tc>
        <w:tc>
          <w:tcPr>
            <w:tcW w:w="1843" w:type="dxa"/>
            <w:shd w:val="clear" w:color="auto" w:fill="FFFFFF"/>
          </w:tcPr>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Anlatma yöntemi</w:t>
            </w:r>
          </w:p>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Bireysel çalışma yöntemi</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Soru-cevap</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Rol yapma</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Drama</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Eğitsel oyunlar</w:t>
            </w:r>
          </w:p>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İkili Çalışmalar</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bCs/>
                <w:sz w:val="18"/>
                <w:szCs w:val="18"/>
                <w:lang w:eastAsia="tr-TR"/>
              </w:rPr>
              <w:t>Gösterip yaptırma yöntemi</w:t>
            </w:r>
          </w:p>
        </w:tc>
        <w:tc>
          <w:tcPr>
            <w:tcW w:w="1985" w:type="dxa"/>
            <w:shd w:val="clear" w:color="auto" w:fill="FFFFFF"/>
          </w:tcPr>
          <w:p w:rsidR="00E60CEA" w:rsidRDefault="00E60CEA" w:rsidP="00E60CEA">
            <w:pPr>
              <w:spacing w:before="0" w:beforeAutospacing="0" w:after="0" w:afterAutospacing="0"/>
              <w:rPr>
                <w:rFonts w:asciiTheme="majorHAnsi" w:hAnsiTheme="majorHAnsi"/>
                <w:sz w:val="18"/>
                <w:szCs w:val="18"/>
              </w:rPr>
            </w:pP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Yazı tahtası,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ders kitabı,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yardımcı kitaplar,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işlenen konuyla ilgili metinler,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çalışma kağıtları,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dinleme CD’leri</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Bilgisayar ve Internet.</w:t>
            </w:r>
          </w:p>
          <w:p w:rsidR="00E60CEA" w:rsidRPr="0041790D" w:rsidRDefault="00E60CEA" w:rsidP="00E60CEA">
            <w:pPr>
              <w:spacing w:before="0" w:beforeAutospacing="0" w:after="0" w:afterAutospacing="0"/>
              <w:rPr>
                <w:rFonts w:asciiTheme="majorHAnsi" w:hAnsiTheme="majorHAnsi"/>
                <w:sz w:val="18"/>
                <w:szCs w:val="18"/>
              </w:rPr>
            </w:pPr>
          </w:p>
        </w:tc>
        <w:tc>
          <w:tcPr>
            <w:tcW w:w="1559" w:type="dxa"/>
            <w:gridSpan w:val="2"/>
            <w:shd w:val="clear" w:color="auto" w:fill="FFFFFF"/>
          </w:tcPr>
          <w:p w:rsidR="00E60CEA" w:rsidRPr="0041790D" w:rsidRDefault="00E60CEA" w:rsidP="008411AC">
            <w:pPr>
              <w:rPr>
                <w:rFonts w:asciiTheme="majorHAnsi" w:hAnsiTheme="majorHAnsi"/>
                <w:b/>
                <w:sz w:val="18"/>
                <w:szCs w:val="18"/>
              </w:rPr>
            </w:pPr>
            <w:r w:rsidRPr="0041790D">
              <w:rPr>
                <w:rFonts w:asciiTheme="majorHAnsi" w:hAnsiTheme="majorHAnsi"/>
                <w:sz w:val="18"/>
                <w:szCs w:val="18"/>
              </w:rPr>
              <w:t>-Ders sonunda uygun alıştırma ve ödev çalışmaları verilerek kazanımların pekişmesi sağlanır.</w:t>
            </w:r>
          </w:p>
          <w:p w:rsidR="00E60CEA" w:rsidRPr="0041790D" w:rsidRDefault="00E60CEA" w:rsidP="00E60CEA">
            <w:pPr>
              <w:spacing w:before="0" w:beforeAutospacing="0" w:after="0" w:afterAutospacing="0"/>
              <w:rPr>
                <w:rFonts w:asciiTheme="majorHAnsi" w:hAnsiTheme="majorHAnsi"/>
                <w:sz w:val="18"/>
                <w:szCs w:val="18"/>
              </w:rPr>
            </w:pPr>
          </w:p>
        </w:tc>
      </w:tr>
      <w:tr w:rsidR="00E60CEA" w:rsidRPr="00D827C3" w:rsidTr="0041790D">
        <w:trPr>
          <w:cantSplit/>
          <w:trHeight w:val="1134"/>
        </w:trPr>
        <w:tc>
          <w:tcPr>
            <w:tcW w:w="443" w:type="dxa"/>
            <w:shd w:val="clear" w:color="auto" w:fill="FFFFFF"/>
            <w:textDirection w:val="btLr"/>
          </w:tcPr>
          <w:p w:rsidR="00E60CEA" w:rsidRPr="0041790D" w:rsidRDefault="00E60CEA" w:rsidP="00E60CEA">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Haziran</w:t>
            </w:r>
          </w:p>
        </w:tc>
        <w:tc>
          <w:tcPr>
            <w:tcW w:w="374" w:type="dxa"/>
            <w:shd w:val="clear" w:color="auto" w:fill="FFFFFF"/>
            <w:textDirection w:val="btLr"/>
          </w:tcPr>
          <w:p w:rsidR="00E60CEA" w:rsidRPr="0041790D" w:rsidRDefault="00E60CEA" w:rsidP="00E60CEA">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2.Hafta</w:t>
            </w:r>
          </w:p>
        </w:tc>
        <w:tc>
          <w:tcPr>
            <w:tcW w:w="567" w:type="dxa"/>
            <w:shd w:val="clear" w:color="auto" w:fill="FFFFFF"/>
            <w:vAlign w:val="center"/>
          </w:tcPr>
          <w:p w:rsidR="00E60CEA" w:rsidRPr="0041790D" w:rsidRDefault="00E60CEA" w:rsidP="00E60CEA">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2</w:t>
            </w:r>
          </w:p>
        </w:tc>
        <w:tc>
          <w:tcPr>
            <w:tcW w:w="851" w:type="dxa"/>
            <w:shd w:val="clear" w:color="auto" w:fill="FFFFFF"/>
            <w:vAlign w:val="center"/>
          </w:tcPr>
          <w:p w:rsidR="00E60CEA" w:rsidRPr="00C418D6"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A1-2.1</w:t>
            </w:r>
          </w:p>
        </w:tc>
        <w:tc>
          <w:tcPr>
            <w:tcW w:w="1559" w:type="dxa"/>
            <w:shd w:val="clear" w:color="auto" w:fill="FFFFFF"/>
            <w:vAlign w:val="center"/>
          </w:tcPr>
          <w:p w:rsidR="00E60CEA" w:rsidRPr="00A9744D" w:rsidRDefault="00E60CEA" w:rsidP="00E60CEA">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4</w:t>
            </w:r>
          </w:p>
          <w:p w:rsidR="00E60CEA" w:rsidRPr="00A9744D" w:rsidRDefault="00E60CEA" w:rsidP="00E60CEA">
            <w:pPr>
              <w:spacing w:before="0" w:beforeAutospacing="0" w:after="0" w:afterAutospacing="0"/>
              <w:jc w:val="center"/>
              <w:rPr>
                <w:rFonts w:asciiTheme="majorHAnsi" w:hAnsiTheme="majorHAnsi"/>
                <w:sz w:val="18"/>
                <w:szCs w:val="18"/>
              </w:rPr>
            </w:pPr>
            <w:r>
              <w:rPr>
                <w:rFonts w:asciiTheme="majorHAnsi" w:hAnsiTheme="majorHAnsi"/>
                <w:sz w:val="18"/>
                <w:szCs w:val="18"/>
              </w:rPr>
              <w:t>REISEN UND MOBİLİ</w:t>
            </w:r>
            <w:r w:rsidRPr="00E60CEA">
              <w:rPr>
                <w:rFonts w:asciiTheme="majorHAnsi" w:hAnsiTheme="majorHAnsi"/>
                <w:sz w:val="18"/>
                <w:szCs w:val="18"/>
              </w:rPr>
              <w:t>T</w:t>
            </w:r>
            <w:r w:rsidRPr="00E60CEA">
              <w:rPr>
                <w:rFonts w:asciiTheme="majorHAnsi" w:hAnsiTheme="majorHAnsi"/>
                <w:bCs/>
                <w:sz w:val="18"/>
                <w:szCs w:val="18"/>
              </w:rPr>
              <w:t>ÄT</w:t>
            </w:r>
          </w:p>
          <w:p w:rsidR="00E60CEA" w:rsidRPr="00A21627" w:rsidRDefault="00E60CEA" w:rsidP="00E60CEA">
            <w:pPr>
              <w:spacing w:before="0" w:beforeAutospacing="0" w:after="0" w:afterAutospacing="0"/>
              <w:jc w:val="center"/>
              <w:rPr>
                <w:rFonts w:asciiTheme="majorHAnsi" w:hAnsiTheme="majorHAnsi"/>
                <w:sz w:val="18"/>
                <w:szCs w:val="18"/>
              </w:rPr>
            </w:pPr>
          </w:p>
        </w:tc>
        <w:tc>
          <w:tcPr>
            <w:tcW w:w="2126" w:type="dxa"/>
            <w:gridSpan w:val="2"/>
            <w:shd w:val="clear" w:color="auto" w:fill="FFFFFF"/>
            <w:vAlign w:val="center"/>
          </w:tcPr>
          <w:p w:rsidR="00E60CEA" w:rsidRDefault="00E60CEA" w:rsidP="00E60CEA">
            <w:pPr>
              <w:spacing w:before="0" w:beforeAutospacing="0" w:after="0" w:afterAutospacing="0"/>
              <w:rPr>
                <w:rFonts w:asciiTheme="majorHAnsi" w:hAnsiTheme="majorHAnsi"/>
                <w:sz w:val="18"/>
                <w:szCs w:val="18"/>
              </w:rPr>
            </w:pPr>
          </w:p>
          <w:p w:rsidR="00E60CEA" w:rsidRDefault="00E60CEA" w:rsidP="00E60CEA">
            <w:pPr>
              <w:spacing w:before="0" w:beforeAutospacing="0" w:after="0" w:afterAutospacing="0"/>
              <w:rPr>
                <w:rFonts w:asciiTheme="majorHAnsi" w:hAnsiTheme="majorHAnsi"/>
                <w:sz w:val="18"/>
                <w:szCs w:val="18"/>
              </w:rPr>
            </w:pPr>
          </w:p>
          <w:p w:rsidR="00E60CEA" w:rsidRDefault="00E60CEA" w:rsidP="00E60CEA">
            <w:pPr>
              <w:spacing w:before="0" w:beforeAutospacing="0" w:after="0" w:afterAutospacing="0"/>
              <w:rPr>
                <w:rFonts w:asciiTheme="majorHAnsi" w:hAnsiTheme="majorHAnsi"/>
                <w:sz w:val="18"/>
                <w:szCs w:val="18"/>
              </w:rPr>
            </w:pP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LEKTION 3</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-Allgemeine Wiederholung</w:t>
            </w:r>
          </w:p>
          <w:p w:rsidR="00E60CEA" w:rsidRPr="0041790D" w:rsidRDefault="00E60CEA" w:rsidP="00E60CEA">
            <w:pPr>
              <w:jc w:val="center"/>
              <w:rPr>
                <w:rFonts w:asciiTheme="majorHAnsi" w:hAnsiTheme="majorHAnsi"/>
                <w:sz w:val="18"/>
                <w:szCs w:val="18"/>
              </w:rPr>
            </w:pPr>
          </w:p>
        </w:tc>
        <w:tc>
          <w:tcPr>
            <w:tcW w:w="2977" w:type="dxa"/>
            <w:vMerge/>
            <w:shd w:val="clear" w:color="auto" w:fill="FFFFFF"/>
          </w:tcPr>
          <w:p w:rsidR="00E60CEA" w:rsidRPr="0041790D" w:rsidRDefault="00E60CEA" w:rsidP="00E60CEA">
            <w:pPr>
              <w:pStyle w:val="Default"/>
              <w:spacing w:before="100" w:beforeAutospacing="1" w:after="100" w:afterAutospacing="1"/>
              <w:rPr>
                <w:rFonts w:asciiTheme="majorHAnsi" w:hAnsiTheme="majorHAnsi"/>
                <w:sz w:val="18"/>
                <w:szCs w:val="18"/>
                <w:lang w:val="tr-TR"/>
              </w:rPr>
            </w:pPr>
          </w:p>
        </w:tc>
        <w:tc>
          <w:tcPr>
            <w:tcW w:w="1417" w:type="dxa"/>
            <w:gridSpan w:val="2"/>
            <w:vMerge/>
            <w:shd w:val="clear" w:color="auto" w:fill="FFFFFF"/>
          </w:tcPr>
          <w:p w:rsidR="00E60CEA" w:rsidRPr="0041790D" w:rsidRDefault="00E60CEA" w:rsidP="00E60CEA">
            <w:pPr>
              <w:spacing w:before="0" w:beforeAutospacing="0" w:after="0" w:afterAutospacing="0"/>
              <w:rPr>
                <w:rFonts w:asciiTheme="majorHAnsi" w:hAnsiTheme="majorHAnsi"/>
                <w:sz w:val="18"/>
                <w:szCs w:val="18"/>
              </w:rPr>
            </w:pPr>
          </w:p>
        </w:tc>
        <w:tc>
          <w:tcPr>
            <w:tcW w:w="1843" w:type="dxa"/>
            <w:shd w:val="clear" w:color="auto" w:fill="FFFFFF"/>
          </w:tcPr>
          <w:p w:rsidR="00E60CEA" w:rsidRDefault="00E60CEA" w:rsidP="00E60CEA">
            <w:pPr>
              <w:spacing w:before="0" w:beforeAutospacing="0" w:after="0" w:afterAutospacing="0"/>
              <w:rPr>
                <w:rFonts w:asciiTheme="majorHAnsi" w:hAnsiTheme="majorHAnsi"/>
                <w:bCs/>
                <w:sz w:val="18"/>
                <w:szCs w:val="18"/>
                <w:lang w:eastAsia="tr-TR"/>
              </w:rPr>
            </w:pPr>
          </w:p>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Anlatma yöntemi</w:t>
            </w:r>
          </w:p>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Bireysel çalışma yöntemi</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Soru-cevap</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Rol yapma</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Drama</w:t>
            </w:r>
          </w:p>
          <w:p w:rsidR="00E60CEA" w:rsidRPr="0041790D" w:rsidRDefault="00E60CEA" w:rsidP="00E60CEA">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Eğitsel oyunlar</w:t>
            </w:r>
          </w:p>
          <w:p w:rsidR="00E60CEA" w:rsidRPr="0041790D" w:rsidRDefault="00E60CEA" w:rsidP="00E60CEA">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İkili Çalışmalar</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bCs/>
                <w:sz w:val="18"/>
                <w:szCs w:val="18"/>
                <w:lang w:eastAsia="tr-TR"/>
              </w:rPr>
              <w:t>Gösterip yaptırma yöntemi</w:t>
            </w:r>
          </w:p>
        </w:tc>
        <w:tc>
          <w:tcPr>
            <w:tcW w:w="1985" w:type="dxa"/>
            <w:shd w:val="clear" w:color="auto" w:fill="FFFFFF"/>
          </w:tcPr>
          <w:p w:rsidR="00E60CEA" w:rsidRDefault="00E60CEA" w:rsidP="00E60CEA">
            <w:pPr>
              <w:spacing w:before="0" w:beforeAutospacing="0" w:after="0" w:afterAutospacing="0"/>
              <w:rPr>
                <w:rFonts w:asciiTheme="majorHAnsi" w:hAnsiTheme="majorHAnsi"/>
                <w:sz w:val="18"/>
                <w:szCs w:val="18"/>
              </w:rPr>
            </w:pP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Yazı tahtası,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ders kitabı,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yardımcı kitaplar,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işlenen konuyla ilgili metinler,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çalışma kağıtları, </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dinleme CD’leri</w:t>
            </w:r>
          </w:p>
          <w:p w:rsidR="00E60CEA" w:rsidRPr="0041790D" w:rsidRDefault="00E60CEA" w:rsidP="00E60CEA">
            <w:pPr>
              <w:spacing w:before="0" w:beforeAutospacing="0" w:after="0" w:afterAutospacing="0"/>
              <w:rPr>
                <w:rFonts w:asciiTheme="majorHAnsi" w:hAnsiTheme="majorHAnsi"/>
                <w:sz w:val="18"/>
                <w:szCs w:val="18"/>
              </w:rPr>
            </w:pPr>
            <w:r w:rsidRPr="0041790D">
              <w:rPr>
                <w:rFonts w:asciiTheme="majorHAnsi" w:hAnsiTheme="majorHAnsi"/>
                <w:sz w:val="18"/>
                <w:szCs w:val="18"/>
              </w:rPr>
              <w:t>Bilgisayar ve Internet.</w:t>
            </w:r>
          </w:p>
          <w:p w:rsidR="00E60CEA" w:rsidRPr="0041790D" w:rsidRDefault="00E60CEA" w:rsidP="00E60CEA">
            <w:pPr>
              <w:spacing w:before="0" w:beforeAutospacing="0" w:after="0" w:afterAutospacing="0"/>
              <w:rPr>
                <w:rFonts w:asciiTheme="majorHAnsi" w:hAnsiTheme="majorHAnsi"/>
                <w:sz w:val="18"/>
                <w:szCs w:val="18"/>
              </w:rPr>
            </w:pPr>
          </w:p>
        </w:tc>
        <w:tc>
          <w:tcPr>
            <w:tcW w:w="1559" w:type="dxa"/>
            <w:gridSpan w:val="2"/>
            <w:shd w:val="clear" w:color="auto" w:fill="FFFFFF"/>
            <w:vAlign w:val="center"/>
          </w:tcPr>
          <w:p w:rsidR="00E60CEA" w:rsidRPr="0041790D" w:rsidRDefault="00E60CEA" w:rsidP="00E60CEA">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Konuların tekrarı ve Yılsonu  Değerlendirme çalışmaları</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Height w:val="2262"/>
        </w:trPr>
        <w:tc>
          <w:tcPr>
            <w:tcW w:w="15614" w:type="dxa"/>
            <w:gridSpan w:val="13"/>
            <w:shd w:val="clear" w:color="auto" w:fill="auto"/>
          </w:tcPr>
          <w:p w:rsidR="00DB5F9D" w:rsidRPr="00D827C3" w:rsidRDefault="00DB5F9D" w:rsidP="00E92548">
            <w:pPr>
              <w:autoSpaceDE w:val="0"/>
              <w:autoSpaceDN w:val="0"/>
              <w:adjustRightInd w:val="0"/>
              <w:spacing w:after="0" w:line="240" w:lineRule="auto"/>
            </w:pPr>
          </w:p>
          <w:p w:rsidR="00DB5F9D" w:rsidRPr="00D827C3" w:rsidRDefault="00DB5F9D" w:rsidP="00E92548">
            <w:pPr>
              <w:numPr>
                <w:ilvl w:val="0"/>
                <w:numId w:val="9"/>
              </w:numPr>
              <w:autoSpaceDE w:val="0"/>
              <w:autoSpaceDN w:val="0"/>
              <w:adjustRightInd w:val="0"/>
              <w:spacing w:before="0" w:beforeAutospacing="0" w:after="0" w:afterAutospacing="0" w:line="240" w:lineRule="auto"/>
            </w:pPr>
            <w:r w:rsidRPr="00D827C3">
              <w:t xml:space="preserve">Talim ve Terbiye Kurulu 24.08.2011Tarih ve 119 Sayılı Ortaöğretim ikinci yabancı dil Almanca Dersi Öğretim Programında belirtilen esaslara uygun olarak,  </w:t>
            </w:r>
          </w:p>
          <w:p w:rsidR="00DB5F9D" w:rsidRPr="00D827C3" w:rsidRDefault="00DB5F9D" w:rsidP="00E92548">
            <w:pPr>
              <w:numPr>
                <w:ilvl w:val="0"/>
                <w:numId w:val="9"/>
              </w:numPr>
              <w:autoSpaceDE w:val="0"/>
              <w:autoSpaceDN w:val="0"/>
              <w:adjustRightInd w:val="0"/>
              <w:spacing w:before="0" w:beforeAutospacing="0" w:after="0" w:afterAutospacing="0" w:line="240" w:lineRule="auto"/>
            </w:pPr>
            <w:r w:rsidRPr="00D827C3">
              <w:t>30.07.2003 Karar Tarihli, 226 Karar Sayılı, 2551 Tebliğler Dergisinde yayımlanan “Millî Eğitim Bakanlığı Eğitim ve Öğretim Çalışmalarının Plânlı Yürütülmesine İlişkin Yönerge” esas alınarak ünitelendirilmiş olarak yapılmıştır</w:t>
            </w:r>
            <w:r w:rsidRPr="00D827C3">
              <w:rPr>
                <w:rFonts w:cs="Tahoma"/>
              </w:rPr>
              <w:t>.</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Pr>
        <w:tc>
          <w:tcPr>
            <w:tcW w:w="4123" w:type="dxa"/>
            <w:gridSpan w:val="6"/>
            <w:shd w:val="clear" w:color="auto" w:fill="auto"/>
          </w:tcPr>
          <w:p w:rsidR="00DB5F9D" w:rsidRPr="00D827C3" w:rsidRDefault="00DB5F9D" w:rsidP="00E92548">
            <w:pPr>
              <w:spacing w:after="0" w:line="240" w:lineRule="auto"/>
            </w:pPr>
          </w:p>
        </w:tc>
        <w:tc>
          <w:tcPr>
            <w:tcW w:w="5546" w:type="dxa"/>
            <w:gridSpan w:val="3"/>
            <w:shd w:val="clear" w:color="auto" w:fill="auto"/>
          </w:tcPr>
          <w:p w:rsidR="00DB5F9D" w:rsidRPr="00D827C3" w:rsidRDefault="00DB5F9D" w:rsidP="00E92548">
            <w:pPr>
              <w:spacing w:after="0" w:line="240" w:lineRule="auto"/>
            </w:pPr>
          </w:p>
        </w:tc>
        <w:tc>
          <w:tcPr>
            <w:tcW w:w="5945" w:type="dxa"/>
            <w:gridSpan w:val="4"/>
            <w:shd w:val="clear" w:color="auto" w:fill="auto"/>
          </w:tcPr>
          <w:p w:rsidR="00DB5F9D" w:rsidRDefault="00DB5F9D" w:rsidP="00E92548">
            <w:pPr>
              <w:jc w:val="center"/>
            </w:pPr>
          </w:p>
          <w:p w:rsidR="00DB5F9D" w:rsidRPr="00D827C3" w:rsidRDefault="00DB5F9D" w:rsidP="003317CB">
            <w:pPr>
              <w:jc w:val="center"/>
            </w:pPr>
            <w:r>
              <w:t>……. /…... / 201</w:t>
            </w:r>
            <w:r w:rsidR="003317CB">
              <w:t>4</w:t>
            </w:r>
          </w:p>
        </w:tc>
      </w:tr>
      <w:tr w:rsidR="00DB5F9D" w:rsidRPr="00D827C3" w:rsidTr="00F55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Height w:val="107"/>
        </w:trPr>
        <w:tc>
          <w:tcPr>
            <w:tcW w:w="4123" w:type="dxa"/>
            <w:gridSpan w:val="6"/>
            <w:shd w:val="clear" w:color="auto" w:fill="auto"/>
          </w:tcPr>
          <w:p w:rsidR="00DB5F9D" w:rsidRPr="00D827C3" w:rsidRDefault="00DB5F9D" w:rsidP="00E92548">
            <w:pPr>
              <w:spacing w:after="0" w:line="240" w:lineRule="auto"/>
            </w:pPr>
            <w:r>
              <w:t>……………………………………………</w:t>
            </w:r>
          </w:p>
        </w:tc>
        <w:tc>
          <w:tcPr>
            <w:tcW w:w="5546" w:type="dxa"/>
            <w:gridSpan w:val="3"/>
            <w:shd w:val="clear" w:color="auto" w:fill="auto"/>
          </w:tcPr>
          <w:p w:rsidR="00DB5F9D" w:rsidRPr="00D827C3" w:rsidRDefault="00DB5F9D" w:rsidP="00E92548">
            <w:pPr>
              <w:spacing w:after="0" w:line="240" w:lineRule="auto"/>
              <w:jc w:val="center"/>
            </w:pPr>
            <w:r>
              <w:t xml:space="preserve">        ……..………………………………………</w:t>
            </w:r>
          </w:p>
        </w:tc>
        <w:tc>
          <w:tcPr>
            <w:tcW w:w="5945" w:type="dxa"/>
            <w:gridSpan w:val="4"/>
            <w:shd w:val="clear" w:color="auto" w:fill="auto"/>
          </w:tcPr>
          <w:p w:rsidR="00DB5F9D" w:rsidRPr="00D827C3" w:rsidRDefault="00DB5F9D" w:rsidP="00E92548">
            <w:pPr>
              <w:jc w:val="center"/>
            </w:pPr>
            <w:r>
              <w:t>……………………………………….</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Pr>
        <w:tc>
          <w:tcPr>
            <w:tcW w:w="4123" w:type="dxa"/>
            <w:gridSpan w:val="6"/>
            <w:shd w:val="clear" w:color="auto" w:fill="auto"/>
          </w:tcPr>
          <w:p w:rsidR="00DB5F9D" w:rsidRPr="00D827C3" w:rsidRDefault="00DB5F9D" w:rsidP="00E92548">
            <w:pPr>
              <w:spacing w:after="0" w:line="240" w:lineRule="auto"/>
            </w:pPr>
            <w:r>
              <w:t xml:space="preserve">     </w:t>
            </w:r>
            <w:r w:rsidRPr="00D827C3">
              <w:t>Almanca Öğretmeni</w:t>
            </w:r>
          </w:p>
        </w:tc>
        <w:tc>
          <w:tcPr>
            <w:tcW w:w="5546" w:type="dxa"/>
            <w:gridSpan w:val="3"/>
            <w:shd w:val="clear" w:color="auto" w:fill="auto"/>
          </w:tcPr>
          <w:p w:rsidR="00DB5F9D" w:rsidRPr="00D827C3" w:rsidRDefault="00DB5F9D" w:rsidP="00E92548">
            <w:pPr>
              <w:spacing w:after="0" w:line="240" w:lineRule="auto"/>
            </w:pPr>
            <w:r w:rsidRPr="00D827C3">
              <w:t xml:space="preserve"> </w:t>
            </w:r>
            <w:r>
              <w:t xml:space="preserve">                                       </w:t>
            </w:r>
            <w:r w:rsidRPr="00D827C3">
              <w:t>Almanca Öğretmeni</w:t>
            </w:r>
          </w:p>
        </w:tc>
        <w:tc>
          <w:tcPr>
            <w:tcW w:w="5945" w:type="dxa"/>
            <w:gridSpan w:val="4"/>
            <w:shd w:val="clear" w:color="auto" w:fill="auto"/>
          </w:tcPr>
          <w:p w:rsidR="00DB5F9D" w:rsidRPr="00D827C3" w:rsidRDefault="00DB5F9D" w:rsidP="00E92548">
            <w:pPr>
              <w:jc w:val="center"/>
            </w:pPr>
            <w:r w:rsidRPr="00D827C3">
              <w:t>Okul Müdürü</w:t>
            </w:r>
          </w:p>
        </w:tc>
      </w:tr>
    </w:tbl>
    <w:p w:rsidR="00913070" w:rsidRPr="00447E3B" w:rsidRDefault="00913070" w:rsidP="0098051D">
      <w:pPr>
        <w:spacing w:before="0" w:beforeAutospacing="0" w:after="0" w:afterAutospacing="0"/>
        <w:rPr>
          <w:sz w:val="16"/>
          <w:szCs w:val="16"/>
        </w:rPr>
      </w:pPr>
    </w:p>
    <w:sectPr w:rsidR="00913070" w:rsidRPr="00447E3B" w:rsidSect="00C0446E">
      <w:footerReference w:type="default" r:id="rId7"/>
      <w:pgSz w:w="16838" w:h="11906" w:orient="landscape"/>
      <w:pgMar w:top="284" w:right="720" w:bottom="284"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7D" w:rsidRDefault="00777B7D" w:rsidP="00B92655">
      <w:pPr>
        <w:spacing w:before="0" w:after="0" w:line="240" w:lineRule="auto"/>
      </w:pPr>
      <w:r>
        <w:separator/>
      </w:r>
    </w:p>
  </w:endnote>
  <w:endnote w:type="continuationSeparator" w:id="0">
    <w:p w:rsidR="00777B7D" w:rsidRDefault="00777B7D" w:rsidP="00B9265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CB" w:rsidRDefault="001708CB">
    <w:pPr>
      <w:pStyle w:val="Altbilgi"/>
      <w:jc w:val="right"/>
    </w:pPr>
    <w:fldSimple w:instr="PAGE   \* MERGEFORMAT">
      <w:r w:rsidR="009643C8" w:rsidRPr="009643C8">
        <w:rPr>
          <w:noProof/>
          <w:lang w:val="tr-TR"/>
        </w:rPr>
        <w:t>1</w:t>
      </w:r>
    </w:fldSimple>
  </w:p>
  <w:p w:rsidR="001708CB" w:rsidRDefault="001708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7D" w:rsidRDefault="00777B7D" w:rsidP="00B92655">
      <w:pPr>
        <w:spacing w:before="0" w:after="0" w:line="240" w:lineRule="auto"/>
      </w:pPr>
      <w:r>
        <w:separator/>
      </w:r>
    </w:p>
  </w:footnote>
  <w:footnote w:type="continuationSeparator" w:id="0">
    <w:p w:rsidR="00777B7D" w:rsidRDefault="00777B7D" w:rsidP="00B9265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0FDC"/>
    <w:multiLevelType w:val="hybridMultilevel"/>
    <w:tmpl w:val="E85CD2D4"/>
    <w:lvl w:ilvl="0" w:tplc="CF66369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
    <w:nsid w:val="104964B6"/>
    <w:multiLevelType w:val="hybridMultilevel"/>
    <w:tmpl w:val="8AA6A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925F1F"/>
    <w:multiLevelType w:val="hybridMultilevel"/>
    <w:tmpl w:val="E4AA1430"/>
    <w:lvl w:ilvl="0" w:tplc="5860CF72">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0F61F0"/>
    <w:multiLevelType w:val="hybridMultilevel"/>
    <w:tmpl w:val="39CE0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37410D"/>
    <w:multiLevelType w:val="hybridMultilevel"/>
    <w:tmpl w:val="BAE09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EC0900"/>
    <w:multiLevelType w:val="hybridMultilevel"/>
    <w:tmpl w:val="CE80949C"/>
    <w:lvl w:ilvl="0" w:tplc="DC6A669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7">
    <w:nsid w:val="5E2F7909"/>
    <w:multiLevelType w:val="hybridMultilevel"/>
    <w:tmpl w:val="4F4A4EEC"/>
    <w:lvl w:ilvl="0" w:tplc="45B6A736">
      <w:start w:val="8"/>
      <w:numFmt w:val="bullet"/>
      <w:lvlText w:val="-"/>
      <w:lvlJc w:val="left"/>
      <w:pPr>
        <w:tabs>
          <w:tab w:val="num" w:pos="720"/>
        </w:tabs>
        <w:ind w:left="720" w:hanging="360"/>
      </w:pPr>
      <w:rPr>
        <w:rFonts w:ascii="Times New Roman" w:eastAsia="Calibri"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07953A4"/>
    <w:multiLevelType w:val="hybridMultilevel"/>
    <w:tmpl w:val="3D2E9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92350C"/>
    <w:multiLevelType w:val="hybridMultilevel"/>
    <w:tmpl w:val="35DEFBEC"/>
    <w:lvl w:ilvl="0" w:tplc="34D8CC6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4"/>
  </w:num>
  <w:num w:numId="2">
    <w:abstractNumId w:val="2"/>
  </w:num>
  <w:num w:numId="3">
    <w:abstractNumId w:val="0"/>
  </w:num>
  <w:num w:numId="4">
    <w:abstractNumId w:val="3"/>
  </w:num>
  <w:num w:numId="5">
    <w:abstractNumId w:val="5"/>
  </w:num>
  <w:num w:numId="6">
    <w:abstractNumId w:val="9"/>
  </w:num>
  <w:num w:numId="7">
    <w:abstractNumId w:val="1"/>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98051D"/>
    <w:rsid w:val="00004DDB"/>
    <w:rsid w:val="0001376F"/>
    <w:rsid w:val="0002182C"/>
    <w:rsid w:val="00023395"/>
    <w:rsid w:val="00033DEB"/>
    <w:rsid w:val="00037025"/>
    <w:rsid w:val="00037757"/>
    <w:rsid w:val="000733EC"/>
    <w:rsid w:val="00074659"/>
    <w:rsid w:val="00075EBD"/>
    <w:rsid w:val="000840C6"/>
    <w:rsid w:val="000A4044"/>
    <w:rsid w:val="000B247C"/>
    <w:rsid w:val="000B29DC"/>
    <w:rsid w:val="000B34D8"/>
    <w:rsid w:val="000B353F"/>
    <w:rsid w:val="000C040B"/>
    <w:rsid w:val="000C38DC"/>
    <w:rsid w:val="000C3C00"/>
    <w:rsid w:val="000E04FB"/>
    <w:rsid w:val="000F17AE"/>
    <w:rsid w:val="00104ADA"/>
    <w:rsid w:val="00106622"/>
    <w:rsid w:val="00113D39"/>
    <w:rsid w:val="00125DD6"/>
    <w:rsid w:val="001708CB"/>
    <w:rsid w:val="00180749"/>
    <w:rsid w:val="00180810"/>
    <w:rsid w:val="0018452F"/>
    <w:rsid w:val="00185FB1"/>
    <w:rsid w:val="00186DDE"/>
    <w:rsid w:val="001B0DCE"/>
    <w:rsid w:val="001B26AE"/>
    <w:rsid w:val="001B2A01"/>
    <w:rsid w:val="001B6CA0"/>
    <w:rsid w:val="001B7F65"/>
    <w:rsid w:val="001C0F13"/>
    <w:rsid w:val="001C3CDF"/>
    <w:rsid w:val="001C51BE"/>
    <w:rsid w:val="001C5855"/>
    <w:rsid w:val="001C7D5C"/>
    <w:rsid w:val="001E4411"/>
    <w:rsid w:val="001E6BA6"/>
    <w:rsid w:val="001F69F1"/>
    <w:rsid w:val="00213AA1"/>
    <w:rsid w:val="002142A8"/>
    <w:rsid w:val="00221807"/>
    <w:rsid w:val="00230215"/>
    <w:rsid w:val="00231D1C"/>
    <w:rsid w:val="0024029B"/>
    <w:rsid w:val="00256964"/>
    <w:rsid w:val="00260D6E"/>
    <w:rsid w:val="002666F9"/>
    <w:rsid w:val="00281449"/>
    <w:rsid w:val="00291831"/>
    <w:rsid w:val="002A13B5"/>
    <w:rsid w:val="002C6DE4"/>
    <w:rsid w:val="002C7DFA"/>
    <w:rsid w:val="002E2D82"/>
    <w:rsid w:val="002E779E"/>
    <w:rsid w:val="002F24A0"/>
    <w:rsid w:val="002F2F12"/>
    <w:rsid w:val="002F3E80"/>
    <w:rsid w:val="002F4D2E"/>
    <w:rsid w:val="002F7374"/>
    <w:rsid w:val="003060CF"/>
    <w:rsid w:val="00313468"/>
    <w:rsid w:val="00322F10"/>
    <w:rsid w:val="003317CB"/>
    <w:rsid w:val="00344CA5"/>
    <w:rsid w:val="00350895"/>
    <w:rsid w:val="00352E21"/>
    <w:rsid w:val="00364D3E"/>
    <w:rsid w:val="00374282"/>
    <w:rsid w:val="003820BD"/>
    <w:rsid w:val="003820F6"/>
    <w:rsid w:val="00382108"/>
    <w:rsid w:val="00385D4D"/>
    <w:rsid w:val="00386AA8"/>
    <w:rsid w:val="00397D1B"/>
    <w:rsid w:val="003B022F"/>
    <w:rsid w:val="003B398B"/>
    <w:rsid w:val="003D086A"/>
    <w:rsid w:val="003D4509"/>
    <w:rsid w:val="003D76C3"/>
    <w:rsid w:val="003E402E"/>
    <w:rsid w:val="003F5323"/>
    <w:rsid w:val="004044E2"/>
    <w:rsid w:val="004065AD"/>
    <w:rsid w:val="004127FE"/>
    <w:rsid w:val="0041790D"/>
    <w:rsid w:val="004259BB"/>
    <w:rsid w:val="004279BD"/>
    <w:rsid w:val="00431E2D"/>
    <w:rsid w:val="00437186"/>
    <w:rsid w:val="0044034B"/>
    <w:rsid w:val="004418E7"/>
    <w:rsid w:val="00447E3B"/>
    <w:rsid w:val="004553BE"/>
    <w:rsid w:val="0046144A"/>
    <w:rsid w:val="00462665"/>
    <w:rsid w:val="00463F40"/>
    <w:rsid w:val="00467962"/>
    <w:rsid w:val="00476FEE"/>
    <w:rsid w:val="00491C21"/>
    <w:rsid w:val="00494056"/>
    <w:rsid w:val="004943ED"/>
    <w:rsid w:val="004A1780"/>
    <w:rsid w:val="004C72D7"/>
    <w:rsid w:val="004D008C"/>
    <w:rsid w:val="004D0E1F"/>
    <w:rsid w:val="004F5582"/>
    <w:rsid w:val="0051165A"/>
    <w:rsid w:val="00512A91"/>
    <w:rsid w:val="00523F15"/>
    <w:rsid w:val="00530016"/>
    <w:rsid w:val="00530710"/>
    <w:rsid w:val="0053113C"/>
    <w:rsid w:val="00535088"/>
    <w:rsid w:val="00541DF5"/>
    <w:rsid w:val="00543A96"/>
    <w:rsid w:val="00546059"/>
    <w:rsid w:val="005768B0"/>
    <w:rsid w:val="00581B6C"/>
    <w:rsid w:val="00582913"/>
    <w:rsid w:val="00584991"/>
    <w:rsid w:val="005A220B"/>
    <w:rsid w:val="005A5866"/>
    <w:rsid w:val="005B3505"/>
    <w:rsid w:val="005B7D6A"/>
    <w:rsid w:val="005C1CFD"/>
    <w:rsid w:val="005C1FB5"/>
    <w:rsid w:val="005C61F5"/>
    <w:rsid w:val="005D1BC1"/>
    <w:rsid w:val="005E2202"/>
    <w:rsid w:val="005E43A2"/>
    <w:rsid w:val="005E6AD8"/>
    <w:rsid w:val="006004FF"/>
    <w:rsid w:val="0060098A"/>
    <w:rsid w:val="00605EA9"/>
    <w:rsid w:val="006066D2"/>
    <w:rsid w:val="006076D5"/>
    <w:rsid w:val="00611160"/>
    <w:rsid w:val="00614929"/>
    <w:rsid w:val="00626B85"/>
    <w:rsid w:val="00626CEE"/>
    <w:rsid w:val="00630580"/>
    <w:rsid w:val="00634EB3"/>
    <w:rsid w:val="006359AD"/>
    <w:rsid w:val="0064227D"/>
    <w:rsid w:val="006472E7"/>
    <w:rsid w:val="00655C28"/>
    <w:rsid w:val="00656AE2"/>
    <w:rsid w:val="00657834"/>
    <w:rsid w:val="00671BCF"/>
    <w:rsid w:val="006721A8"/>
    <w:rsid w:val="00672A23"/>
    <w:rsid w:val="00675144"/>
    <w:rsid w:val="00687565"/>
    <w:rsid w:val="0069380C"/>
    <w:rsid w:val="00694AA5"/>
    <w:rsid w:val="006956F9"/>
    <w:rsid w:val="006A16E0"/>
    <w:rsid w:val="006A3E3B"/>
    <w:rsid w:val="006A5487"/>
    <w:rsid w:val="006B0E2D"/>
    <w:rsid w:val="006B2DA7"/>
    <w:rsid w:val="006B5B18"/>
    <w:rsid w:val="006B646E"/>
    <w:rsid w:val="006B68B5"/>
    <w:rsid w:val="006C1132"/>
    <w:rsid w:val="006C2903"/>
    <w:rsid w:val="006C4AA1"/>
    <w:rsid w:val="006C7D05"/>
    <w:rsid w:val="006D1756"/>
    <w:rsid w:val="006D1F71"/>
    <w:rsid w:val="006E1AE9"/>
    <w:rsid w:val="006F2EA0"/>
    <w:rsid w:val="0070310D"/>
    <w:rsid w:val="007040C0"/>
    <w:rsid w:val="00706ACF"/>
    <w:rsid w:val="00710A43"/>
    <w:rsid w:val="0071376B"/>
    <w:rsid w:val="00721634"/>
    <w:rsid w:val="00722051"/>
    <w:rsid w:val="00722288"/>
    <w:rsid w:val="00727DFE"/>
    <w:rsid w:val="00731232"/>
    <w:rsid w:val="0074450A"/>
    <w:rsid w:val="00754D50"/>
    <w:rsid w:val="0075554C"/>
    <w:rsid w:val="00755605"/>
    <w:rsid w:val="007556C9"/>
    <w:rsid w:val="00761C02"/>
    <w:rsid w:val="00776E76"/>
    <w:rsid w:val="00777B7D"/>
    <w:rsid w:val="007840D7"/>
    <w:rsid w:val="007918CC"/>
    <w:rsid w:val="007B2E49"/>
    <w:rsid w:val="007C1BBB"/>
    <w:rsid w:val="007D4679"/>
    <w:rsid w:val="007D7A09"/>
    <w:rsid w:val="007E54A1"/>
    <w:rsid w:val="007F38F2"/>
    <w:rsid w:val="007F3F10"/>
    <w:rsid w:val="00803881"/>
    <w:rsid w:val="008126DB"/>
    <w:rsid w:val="00812CEE"/>
    <w:rsid w:val="0081436F"/>
    <w:rsid w:val="00815477"/>
    <w:rsid w:val="008411AC"/>
    <w:rsid w:val="0085361E"/>
    <w:rsid w:val="00857D19"/>
    <w:rsid w:val="00863C30"/>
    <w:rsid w:val="00877580"/>
    <w:rsid w:val="00882B6F"/>
    <w:rsid w:val="008A351A"/>
    <w:rsid w:val="008A454A"/>
    <w:rsid w:val="008B0FA4"/>
    <w:rsid w:val="008B1FAD"/>
    <w:rsid w:val="008B6144"/>
    <w:rsid w:val="008D6FE2"/>
    <w:rsid w:val="008E2FF1"/>
    <w:rsid w:val="008E7704"/>
    <w:rsid w:val="00901AF9"/>
    <w:rsid w:val="00902F01"/>
    <w:rsid w:val="009074D7"/>
    <w:rsid w:val="00913070"/>
    <w:rsid w:val="00916252"/>
    <w:rsid w:val="009175B8"/>
    <w:rsid w:val="00922A90"/>
    <w:rsid w:val="00924402"/>
    <w:rsid w:val="009302AE"/>
    <w:rsid w:val="00931C70"/>
    <w:rsid w:val="0093525D"/>
    <w:rsid w:val="00935B16"/>
    <w:rsid w:val="00935F8E"/>
    <w:rsid w:val="00942758"/>
    <w:rsid w:val="009447F0"/>
    <w:rsid w:val="00953B70"/>
    <w:rsid w:val="00955818"/>
    <w:rsid w:val="009560BC"/>
    <w:rsid w:val="009566A1"/>
    <w:rsid w:val="0096027E"/>
    <w:rsid w:val="00963B37"/>
    <w:rsid w:val="009643C8"/>
    <w:rsid w:val="009721CF"/>
    <w:rsid w:val="0097483F"/>
    <w:rsid w:val="0098051D"/>
    <w:rsid w:val="009A0FE2"/>
    <w:rsid w:val="009A1775"/>
    <w:rsid w:val="009A3E62"/>
    <w:rsid w:val="009C6A76"/>
    <w:rsid w:val="009D0C1C"/>
    <w:rsid w:val="009D2300"/>
    <w:rsid w:val="009D5E3B"/>
    <w:rsid w:val="009E53A5"/>
    <w:rsid w:val="00A012E2"/>
    <w:rsid w:val="00A018D5"/>
    <w:rsid w:val="00A075C2"/>
    <w:rsid w:val="00A0795C"/>
    <w:rsid w:val="00A1356C"/>
    <w:rsid w:val="00A13E90"/>
    <w:rsid w:val="00A214C1"/>
    <w:rsid w:val="00A21627"/>
    <w:rsid w:val="00A31D5F"/>
    <w:rsid w:val="00A34C5E"/>
    <w:rsid w:val="00A36FC0"/>
    <w:rsid w:val="00A425B7"/>
    <w:rsid w:val="00A542E3"/>
    <w:rsid w:val="00A75458"/>
    <w:rsid w:val="00A84678"/>
    <w:rsid w:val="00A94072"/>
    <w:rsid w:val="00A969D5"/>
    <w:rsid w:val="00A9744D"/>
    <w:rsid w:val="00AA1A78"/>
    <w:rsid w:val="00AA726A"/>
    <w:rsid w:val="00AA7602"/>
    <w:rsid w:val="00AB5D12"/>
    <w:rsid w:val="00AB5FD0"/>
    <w:rsid w:val="00AC6412"/>
    <w:rsid w:val="00AC6687"/>
    <w:rsid w:val="00AD5914"/>
    <w:rsid w:val="00AD7EFE"/>
    <w:rsid w:val="00AE0687"/>
    <w:rsid w:val="00AE6BF7"/>
    <w:rsid w:val="00AE7F24"/>
    <w:rsid w:val="00AF26EA"/>
    <w:rsid w:val="00AF35DA"/>
    <w:rsid w:val="00AF3FF7"/>
    <w:rsid w:val="00AF6A18"/>
    <w:rsid w:val="00B0415F"/>
    <w:rsid w:val="00B23EC5"/>
    <w:rsid w:val="00B27DC5"/>
    <w:rsid w:val="00B313A2"/>
    <w:rsid w:val="00B375DF"/>
    <w:rsid w:val="00B447D6"/>
    <w:rsid w:val="00B472AF"/>
    <w:rsid w:val="00B5380B"/>
    <w:rsid w:val="00B53F49"/>
    <w:rsid w:val="00B6173A"/>
    <w:rsid w:val="00B618C3"/>
    <w:rsid w:val="00B72A47"/>
    <w:rsid w:val="00B7310F"/>
    <w:rsid w:val="00B76CCE"/>
    <w:rsid w:val="00B77623"/>
    <w:rsid w:val="00B81920"/>
    <w:rsid w:val="00B81967"/>
    <w:rsid w:val="00B8267F"/>
    <w:rsid w:val="00B86124"/>
    <w:rsid w:val="00B92655"/>
    <w:rsid w:val="00BA0F8D"/>
    <w:rsid w:val="00BA2FA2"/>
    <w:rsid w:val="00BB39FB"/>
    <w:rsid w:val="00BB7F12"/>
    <w:rsid w:val="00BD06AA"/>
    <w:rsid w:val="00BD20F8"/>
    <w:rsid w:val="00BE4C48"/>
    <w:rsid w:val="00BE5552"/>
    <w:rsid w:val="00BF3AEC"/>
    <w:rsid w:val="00C0446E"/>
    <w:rsid w:val="00C06CCA"/>
    <w:rsid w:val="00C10ABA"/>
    <w:rsid w:val="00C134BF"/>
    <w:rsid w:val="00C14ED3"/>
    <w:rsid w:val="00C16620"/>
    <w:rsid w:val="00C23215"/>
    <w:rsid w:val="00C2508F"/>
    <w:rsid w:val="00C3589B"/>
    <w:rsid w:val="00C418D6"/>
    <w:rsid w:val="00C42285"/>
    <w:rsid w:val="00C43E3B"/>
    <w:rsid w:val="00C5042C"/>
    <w:rsid w:val="00C50F31"/>
    <w:rsid w:val="00C524A6"/>
    <w:rsid w:val="00C55BB9"/>
    <w:rsid w:val="00C56EC2"/>
    <w:rsid w:val="00C646BB"/>
    <w:rsid w:val="00C7637B"/>
    <w:rsid w:val="00C84265"/>
    <w:rsid w:val="00C850E6"/>
    <w:rsid w:val="00C90B02"/>
    <w:rsid w:val="00C96EDB"/>
    <w:rsid w:val="00CA5845"/>
    <w:rsid w:val="00CB2B2D"/>
    <w:rsid w:val="00CB7D04"/>
    <w:rsid w:val="00CC2E5D"/>
    <w:rsid w:val="00CD5CAC"/>
    <w:rsid w:val="00CD5FD9"/>
    <w:rsid w:val="00D15FD1"/>
    <w:rsid w:val="00D2448D"/>
    <w:rsid w:val="00D265F1"/>
    <w:rsid w:val="00D306AF"/>
    <w:rsid w:val="00D50336"/>
    <w:rsid w:val="00D57332"/>
    <w:rsid w:val="00D827C3"/>
    <w:rsid w:val="00D82B5E"/>
    <w:rsid w:val="00D958A0"/>
    <w:rsid w:val="00DA5E83"/>
    <w:rsid w:val="00DA79DA"/>
    <w:rsid w:val="00DB598A"/>
    <w:rsid w:val="00DB5F9D"/>
    <w:rsid w:val="00DD560D"/>
    <w:rsid w:val="00DE21C5"/>
    <w:rsid w:val="00DF3098"/>
    <w:rsid w:val="00DF4D72"/>
    <w:rsid w:val="00DF65D6"/>
    <w:rsid w:val="00E07B5F"/>
    <w:rsid w:val="00E10435"/>
    <w:rsid w:val="00E1423F"/>
    <w:rsid w:val="00E222BF"/>
    <w:rsid w:val="00E467F6"/>
    <w:rsid w:val="00E60CEA"/>
    <w:rsid w:val="00E63F27"/>
    <w:rsid w:val="00E77E7D"/>
    <w:rsid w:val="00E83619"/>
    <w:rsid w:val="00E92548"/>
    <w:rsid w:val="00EA56FF"/>
    <w:rsid w:val="00EA6156"/>
    <w:rsid w:val="00EB063C"/>
    <w:rsid w:val="00EC3F91"/>
    <w:rsid w:val="00EC4B8D"/>
    <w:rsid w:val="00EC68D2"/>
    <w:rsid w:val="00EC766A"/>
    <w:rsid w:val="00ED7E11"/>
    <w:rsid w:val="00EE5207"/>
    <w:rsid w:val="00F00FE4"/>
    <w:rsid w:val="00F01D4A"/>
    <w:rsid w:val="00F07961"/>
    <w:rsid w:val="00F1083B"/>
    <w:rsid w:val="00F1170F"/>
    <w:rsid w:val="00F121A7"/>
    <w:rsid w:val="00F15D46"/>
    <w:rsid w:val="00F20086"/>
    <w:rsid w:val="00F274F9"/>
    <w:rsid w:val="00F355D4"/>
    <w:rsid w:val="00F5317C"/>
    <w:rsid w:val="00F557B2"/>
    <w:rsid w:val="00F560E1"/>
    <w:rsid w:val="00F570D6"/>
    <w:rsid w:val="00F7186E"/>
    <w:rsid w:val="00F72316"/>
    <w:rsid w:val="00F75AC1"/>
    <w:rsid w:val="00F8099B"/>
    <w:rsid w:val="00FA1A65"/>
    <w:rsid w:val="00FA732B"/>
    <w:rsid w:val="00FB36A8"/>
    <w:rsid w:val="00FC18C4"/>
    <w:rsid w:val="00FC19BE"/>
    <w:rsid w:val="00FD2735"/>
    <w:rsid w:val="00FD7293"/>
    <w:rsid w:val="00FF48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1D"/>
    <w:pPr>
      <w:spacing w:before="100" w:beforeAutospacing="1" w:after="100" w:afterAutospacing="1" w:line="0" w:lineRule="atLeast"/>
    </w:pPr>
    <w:rPr>
      <w:sz w:val="22"/>
      <w:szCs w:val="22"/>
      <w:lang w:val="de-DE" w:eastAsia="en-US"/>
    </w:rPr>
  </w:style>
  <w:style w:type="paragraph" w:styleId="Balk2">
    <w:name w:val="heading 2"/>
    <w:basedOn w:val="Normal"/>
    <w:next w:val="Normal"/>
    <w:link w:val="Balk2Char"/>
    <w:uiPriority w:val="9"/>
    <w:unhideWhenUsed/>
    <w:qFormat/>
    <w:rsid w:val="00B37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051D"/>
    <w:pPr>
      <w:spacing w:beforeAutospacing="1" w:afterAutospacing="1"/>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051D"/>
    <w:pPr>
      <w:autoSpaceDE w:val="0"/>
      <w:autoSpaceDN w:val="0"/>
      <w:adjustRightInd w:val="0"/>
    </w:pPr>
    <w:rPr>
      <w:rFonts w:ascii="Arial" w:hAnsi="Arial" w:cs="Arial"/>
      <w:color w:val="000000"/>
      <w:sz w:val="24"/>
      <w:szCs w:val="24"/>
      <w:lang w:val="de-DE" w:eastAsia="en-US"/>
    </w:rPr>
  </w:style>
  <w:style w:type="paragraph" w:styleId="stbilgi">
    <w:name w:val="header"/>
    <w:basedOn w:val="Normal"/>
    <w:link w:val="stbilgiChar"/>
    <w:uiPriority w:val="99"/>
    <w:unhideWhenUsed/>
    <w:rsid w:val="00B92655"/>
    <w:pPr>
      <w:tabs>
        <w:tab w:val="center" w:pos="4536"/>
        <w:tab w:val="right" w:pos="9072"/>
      </w:tabs>
      <w:spacing w:before="0" w:after="0" w:line="240" w:lineRule="auto"/>
    </w:pPr>
  </w:style>
  <w:style w:type="character" w:customStyle="1" w:styleId="stbilgiChar">
    <w:name w:val="Üstbilgi Char"/>
    <w:link w:val="stbilgi"/>
    <w:uiPriority w:val="99"/>
    <w:rsid w:val="00B92655"/>
    <w:rPr>
      <w:lang w:val="de-DE"/>
    </w:rPr>
  </w:style>
  <w:style w:type="paragraph" w:styleId="Altbilgi">
    <w:name w:val="footer"/>
    <w:basedOn w:val="Normal"/>
    <w:link w:val="AltbilgiChar"/>
    <w:uiPriority w:val="99"/>
    <w:unhideWhenUsed/>
    <w:rsid w:val="00B92655"/>
    <w:pPr>
      <w:tabs>
        <w:tab w:val="center" w:pos="4536"/>
        <w:tab w:val="right" w:pos="9072"/>
      </w:tabs>
      <w:spacing w:before="0" w:after="0" w:line="240" w:lineRule="auto"/>
    </w:pPr>
  </w:style>
  <w:style w:type="character" w:customStyle="1" w:styleId="AltbilgiChar">
    <w:name w:val="Altbilgi Char"/>
    <w:link w:val="Altbilgi"/>
    <w:uiPriority w:val="99"/>
    <w:rsid w:val="00B92655"/>
    <w:rPr>
      <w:lang w:val="de-DE"/>
    </w:rPr>
  </w:style>
  <w:style w:type="paragraph" w:styleId="ListeParagraf">
    <w:name w:val="List Paragraph"/>
    <w:basedOn w:val="Normal"/>
    <w:uiPriority w:val="34"/>
    <w:qFormat/>
    <w:rsid w:val="00AA1A78"/>
    <w:pPr>
      <w:ind w:left="720"/>
      <w:contextualSpacing/>
    </w:pPr>
  </w:style>
  <w:style w:type="paragraph" w:customStyle="1" w:styleId="ListeParagraf6">
    <w:name w:val="Liste Paragraf+6"/>
    <w:basedOn w:val="Default"/>
    <w:next w:val="Default"/>
    <w:uiPriority w:val="99"/>
    <w:rsid w:val="00C2508F"/>
    <w:rPr>
      <w:color w:val="auto"/>
    </w:rPr>
  </w:style>
  <w:style w:type="paragraph" w:customStyle="1" w:styleId="Default5">
    <w:name w:val="Default+5"/>
    <w:basedOn w:val="Default"/>
    <w:next w:val="Default"/>
    <w:uiPriority w:val="99"/>
    <w:rsid w:val="00931C70"/>
    <w:rPr>
      <w:color w:val="auto"/>
    </w:rPr>
  </w:style>
  <w:style w:type="character" w:customStyle="1" w:styleId="Normal1">
    <w:name w:val="Normal1"/>
    <w:rsid w:val="00F7186E"/>
    <w:rPr>
      <w:rFonts w:ascii="Helvetica" w:hAnsi="Helvetica"/>
      <w:sz w:val="24"/>
    </w:rPr>
  </w:style>
  <w:style w:type="paragraph" w:styleId="AralkYok">
    <w:name w:val="No Spacing"/>
    <w:uiPriority w:val="1"/>
    <w:qFormat/>
    <w:rsid w:val="00F5317C"/>
    <w:pPr>
      <w:spacing w:beforeAutospacing="1" w:afterAutospacing="1"/>
    </w:pPr>
    <w:rPr>
      <w:sz w:val="22"/>
      <w:szCs w:val="22"/>
      <w:lang w:val="de-DE" w:eastAsia="en-US"/>
    </w:rPr>
  </w:style>
  <w:style w:type="paragraph" w:customStyle="1" w:styleId="Normal11">
    <w:name w:val="Normal+11"/>
    <w:basedOn w:val="Default"/>
    <w:next w:val="Default"/>
    <w:rsid w:val="00EB063C"/>
    <w:rPr>
      <w:rFonts w:eastAsia="Times New Roman" w:cs="Times New Roman"/>
      <w:color w:val="auto"/>
      <w:lang w:val="tr-TR" w:eastAsia="tr-TR"/>
    </w:rPr>
  </w:style>
  <w:style w:type="character" w:styleId="Kpr">
    <w:name w:val="Hyperlink"/>
    <w:basedOn w:val="VarsaylanParagrafYazTipi"/>
    <w:uiPriority w:val="99"/>
    <w:unhideWhenUsed/>
    <w:rsid w:val="00F15D46"/>
    <w:rPr>
      <w:color w:val="0000FF" w:themeColor="hyperlink"/>
      <w:u w:val="single"/>
    </w:rPr>
  </w:style>
  <w:style w:type="character" w:customStyle="1" w:styleId="Balk2Char">
    <w:name w:val="Başlık 2 Char"/>
    <w:basedOn w:val="VarsaylanParagrafYazTipi"/>
    <w:link w:val="Balk2"/>
    <w:uiPriority w:val="9"/>
    <w:rsid w:val="00B375DF"/>
    <w:rPr>
      <w:rFonts w:asciiTheme="majorHAnsi" w:eastAsiaTheme="majorEastAsia" w:hAnsiTheme="majorHAnsi" w:cstheme="majorBidi"/>
      <w:b/>
      <w:bCs/>
      <w:color w:val="4F81BD" w:themeColor="accent1"/>
      <w:sz w:val="26"/>
      <w:szCs w:val="26"/>
      <w:lang w:val="de-DE" w:eastAsia="en-US"/>
    </w:rPr>
  </w:style>
</w:styles>
</file>

<file path=word/webSettings.xml><?xml version="1.0" encoding="utf-8"?>
<w:webSettings xmlns:r="http://schemas.openxmlformats.org/officeDocument/2006/relationships" xmlns:w="http://schemas.openxmlformats.org/wordprocessingml/2006/main">
  <w:divs>
    <w:div w:id="411586645">
      <w:bodyDiv w:val="1"/>
      <w:marLeft w:val="0"/>
      <w:marRight w:val="0"/>
      <w:marTop w:val="0"/>
      <w:marBottom w:val="0"/>
      <w:divBdr>
        <w:top w:val="none" w:sz="0" w:space="0" w:color="auto"/>
        <w:left w:val="none" w:sz="0" w:space="0" w:color="auto"/>
        <w:bottom w:val="none" w:sz="0" w:space="0" w:color="auto"/>
        <w:right w:val="none" w:sz="0" w:space="0" w:color="auto"/>
      </w:divBdr>
    </w:div>
    <w:div w:id="1213687604">
      <w:bodyDiv w:val="1"/>
      <w:marLeft w:val="0"/>
      <w:marRight w:val="0"/>
      <w:marTop w:val="0"/>
      <w:marBottom w:val="0"/>
      <w:divBdr>
        <w:top w:val="none" w:sz="0" w:space="0" w:color="auto"/>
        <w:left w:val="none" w:sz="0" w:space="0" w:color="auto"/>
        <w:bottom w:val="none" w:sz="0" w:space="0" w:color="auto"/>
        <w:right w:val="none" w:sz="0" w:space="0" w:color="auto"/>
      </w:divBdr>
    </w:div>
    <w:div w:id="1688016297">
      <w:bodyDiv w:val="1"/>
      <w:marLeft w:val="0"/>
      <w:marRight w:val="0"/>
      <w:marTop w:val="0"/>
      <w:marBottom w:val="0"/>
      <w:divBdr>
        <w:top w:val="none" w:sz="0" w:space="0" w:color="auto"/>
        <w:left w:val="none" w:sz="0" w:space="0" w:color="auto"/>
        <w:bottom w:val="none" w:sz="0" w:space="0" w:color="auto"/>
        <w:right w:val="none" w:sz="0" w:space="0" w:color="auto"/>
      </w:divBdr>
    </w:div>
    <w:div w:id="2012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4549</Words>
  <Characters>25931</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HALLO_A1-2.1</vt:lpstr>
    </vt:vector>
  </TitlesOfParts>
  <Company>NMCAL</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İlkim</cp:lastModifiedBy>
  <cp:revision>7</cp:revision>
  <cp:lastPrinted>2011-10-06T06:02:00Z</cp:lastPrinted>
  <dcterms:created xsi:type="dcterms:W3CDTF">2014-09-07T21:09:00Z</dcterms:created>
  <dcterms:modified xsi:type="dcterms:W3CDTF">2014-09-07T23:27:00Z</dcterms:modified>
</cp:coreProperties>
</file>