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CCB" w:rsidRPr="006A3EAD" w:rsidRDefault="003E6CCB" w:rsidP="006A3EAD">
      <w:pPr>
        <w:spacing w:line="240" w:lineRule="auto"/>
        <w:rPr>
          <w:rFonts w:ascii="Times New Roman" w:hAnsi="Times New Roman" w:cs="Times New Roman"/>
          <w:sz w:val="24"/>
          <w:szCs w:val="24"/>
        </w:rPr>
      </w:pPr>
      <w:r>
        <w:rPr>
          <w:rFonts w:ascii="Times New Roman" w:hAnsi="Times New Roman" w:cs="Times New Roman"/>
          <w:sz w:val="24"/>
          <w:szCs w:val="24"/>
        </w:rPr>
        <w:t>…….</w:t>
      </w:r>
      <w:r w:rsidRPr="006A3EAD">
        <w:rPr>
          <w:rFonts w:ascii="Times New Roman" w:hAnsi="Times New Roman" w:cs="Times New Roman"/>
          <w:sz w:val="24"/>
          <w:szCs w:val="24"/>
        </w:rPr>
        <w:t xml:space="preserve"> SOSYAL BİLİMLER LİSESİ  SOSYOL</w:t>
      </w:r>
      <w:r w:rsidR="00DE3101">
        <w:rPr>
          <w:rFonts w:ascii="Times New Roman" w:hAnsi="Times New Roman" w:cs="Times New Roman"/>
          <w:sz w:val="24"/>
          <w:szCs w:val="24"/>
        </w:rPr>
        <w:t>OJİ DERSİ 12.SINIFLAR  2.DÖNEM 1</w:t>
      </w:r>
      <w:r w:rsidRPr="006A3EAD">
        <w:rPr>
          <w:rFonts w:ascii="Times New Roman" w:hAnsi="Times New Roman" w:cs="Times New Roman"/>
          <w:sz w:val="24"/>
          <w:szCs w:val="24"/>
        </w:rPr>
        <w:t xml:space="preserve">.YAZILI </w:t>
      </w:r>
      <w:proofErr w:type="spellStart"/>
      <w:r w:rsidRPr="006A3EAD">
        <w:rPr>
          <w:rFonts w:ascii="Times New Roman" w:hAnsi="Times New Roman" w:cs="Times New Roman"/>
          <w:sz w:val="24"/>
          <w:szCs w:val="24"/>
        </w:rPr>
        <w:t>INAV</w:t>
      </w:r>
      <w:proofErr w:type="spellEnd"/>
      <w:r w:rsidRPr="006A3EAD">
        <w:rPr>
          <w:rFonts w:ascii="Times New Roman" w:hAnsi="Times New Roman" w:cs="Times New Roman"/>
          <w:sz w:val="24"/>
          <w:szCs w:val="24"/>
        </w:rPr>
        <w:t xml:space="preserve"> SORULARIDIR.</w:t>
      </w:r>
      <w:r>
        <w:rPr>
          <w:rFonts w:ascii="Times New Roman" w:hAnsi="Times New Roman" w:cs="Times New Roman"/>
          <w:sz w:val="24"/>
          <w:szCs w:val="24"/>
        </w:rPr>
        <w:t xml:space="preserve"> </w:t>
      </w:r>
      <w:bookmarkStart w:id="0" w:name="_GoBack"/>
      <w:bookmarkEnd w:id="0"/>
    </w:p>
    <w:p w:rsidR="003E6CCB" w:rsidRDefault="003E6CCB" w:rsidP="006A3EAD">
      <w:pPr>
        <w:shd w:val="clear" w:color="auto" w:fill="FFFFFF"/>
        <w:spacing w:before="75" w:after="225" w:line="240" w:lineRule="auto"/>
        <w:rPr>
          <w:rFonts w:ascii="Times New Roman" w:hAnsi="Times New Roman" w:cs="Times New Roman"/>
          <w:color w:val="000000"/>
          <w:sz w:val="24"/>
          <w:szCs w:val="24"/>
          <w:lang w:eastAsia="tr-TR"/>
        </w:rPr>
      </w:pPr>
      <w:r w:rsidRPr="006A3EAD">
        <w:rPr>
          <w:rFonts w:ascii="Times New Roman" w:hAnsi="Times New Roman" w:cs="Times New Roman"/>
          <w:sz w:val="24"/>
          <w:szCs w:val="24"/>
        </w:rPr>
        <w:t>S-1-</w:t>
      </w:r>
      <w:r w:rsidRPr="006A3EAD">
        <w:rPr>
          <w:rFonts w:ascii="Times New Roman" w:hAnsi="Times New Roman" w:cs="Times New Roman"/>
          <w:color w:val="000000"/>
          <w:sz w:val="24"/>
          <w:szCs w:val="24"/>
          <w:lang w:eastAsia="tr-TR"/>
        </w:rPr>
        <w:t xml:space="preserve">-) Aşağıdakilerden hangileri toplumsal kurumlar için söylendiğinde Doğru olur?        </w:t>
      </w:r>
      <w:r>
        <w:rPr>
          <w:rFonts w:ascii="Times New Roman" w:hAnsi="Times New Roman" w:cs="Times New Roman"/>
          <w:color w:val="000000"/>
          <w:sz w:val="24"/>
          <w:szCs w:val="24"/>
          <w:lang w:eastAsia="tr-TR"/>
        </w:rPr>
        <w:t xml:space="preserve">                                             </w:t>
      </w:r>
      <w:r w:rsidRPr="006A3EAD">
        <w:rPr>
          <w:rFonts w:ascii="Times New Roman" w:hAnsi="Times New Roman" w:cs="Times New Roman"/>
          <w:color w:val="000000"/>
          <w:sz w:val="24"/>
          <w:szCs w:val="24"/>
          <w:lang w:eastAsia="tr-TR"/>
        </w:rPr>
        <w:t xml:space="preserve">        I- Kurumların iç yapıları vardır                               II-Ortak ihtiyaçların karşılanması için oluşmuşlardır.                                                          III-Tüm toplumlarda olduğundan evrenseldir  </w:t>
      </w:r>
      <w:r>
        <w:rPr>
          <w:rFonts w:ascii="Times New Roman" w:hAnsi="Times New Roman" w:cs="Times New Roman"/>
          <w:color w:val="000000"/>
          <w:sz w:val="24"/>
          <w:szCs w:val="24"/>
          <w:lang w:eastAsia="tr-TR"/>
        </w:rPr>
        <w:t xml:space="preserve">                                                         </w:t>
      </w:r>
      <w:r w:rsidRPr="006A3EAD">
        <w:rPr>
          <w:rFonts w:ascii="Times New Roman" w:hAnsi="Times New Roman" w:cs="Times New Roman"/>
          <w:color w:val="000000"/>
          <w:sz w:val="24"/>
          <w:szCs w:val="24"/>
          <w:lang w:eastAsia="tr-TR"/>
        </w:rPr>
        <w:t xml:space="preserve">  IV-Kurumlardaki değişim hızları aynıdır.              V-Bazı kurumlar işlevlerinin bir kısmını diğer kurumlara devrederler.</w:t>
      </w:r>
      <w:r>
        <w:rPr>
          <w:rFonts w:ascii="Times New Roman" w:hAnsi="Times New Roman" w:cs="Times New Roman"/>
          <w:color w:val="000000"/>
          <w:sz w:val="24"/>
          <w:szCs w:val="24"/>
          <w:lang w:eastAsia="tr-TR"/>
        </w:rPr>
        <w:t xml:space="preserve">                           </w:t>
      </w:r>
      <w:r w:rsidRPr="006A3EAD">
        <w:rPr>
          <w:rFonts w:ascii="Times New Roman" w:hAnsi="Times New Roman" w:cs="Times New Roman"/>
          <w:color w:val="000000"/>
          <w:sz w:val="24"/>
          <w:szCs w:val="24"/>
          <w:lang w:eastAsia="tr-TR"/>
        </w:rPr>
        <w:t>A) I-II    B) I-III    C) I-II-IV    D) II-IV         E) I-II-III-V</w:t>
      </w:r>
    </w:p>
    <w:p w:rsidR="003E6CCB" w:rsidRDefault="003E6CCB" w:rsidP="006A3EAD">
      <w:pPr>
        <w:shd w:val="clear" w:color="auto" w:fill="FFFFFF"/>
        <w:spacing w:before="75" w:after="225" w:line="240" w:lineRule="auto"/>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S-2- Bireyin içinde bulunduğu toplumun üyesi olması ,topluma ait kuralları davranış kalıplarını öğrenmesi sürecidir. Tanımlanan süreç aşağıdakilerden hangisidir.?  A)Sosyal ilişki B)Sosyal olgu C)Sosyalleşme  D)Sosyal olay E)Sosyal  hareket </w:t>
      </w:r>
    </w:p>
    <w:p w:rsidR="003E6CCB" w:rsidRPr="004C6BAF" w:rsidRDefault="003E6CCB" w:rsidP="006A3EAD">
      <w:pPr>
        <w:shd w:val="clear" w:color="auto" w:fill="FFFFFF"/>
        <w:spacing w:before="75" w:after="225" w:line="240" w:lineRule="auto"/>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S-3-Bir toplumda üstün tutulan değerlere ne ad verilir.?                                       A)Sosyal norm  B)Anahtar statü C)Sosyal  statü  D)Sosyal kategori E)Egemen değer </w:t>
      </w:r>
    </w:p>
    <w:p w:rsidR="003E6CCB" w:rsidRPr="006A3EAD" w:rsidRDefault="003E6CCB" w:rsidP="006A3EAD">
      <w:pPr>
        <w:shd w:val="clear" w:color="auto" w:fill="FFFFFF"/>
        <w:spacing w:before="75" w:after="225" w:line="240" w:lineRule="auto"/>
        <w:rPr>
          <w:rFonts w:ascii="Times New Roman" w:hAnsi="Times New Roman" w:cs="Times New Roman"/>
          <w:color w:val="000000"/>
          <w:sz w:val="24"/>
          <w:szCs w:val="24"/>
          <w:lang w:eastAsia="tr-TR"/>
        </w:rPr>
      </w:pPr>
      <w:r w:rsidRPr="006A3EAD">
        <w:rPr>
          <w:rFonts w:ascii="Times New Roman" w:hAnsi="Times New Roman" w:cs="Times New Roman"/>
          <w:color w:val="000000"/>
          <w:sz w:val="24"/>
          <w:szCs w:val="24"/>
          <w:lang w:eastAsia="tr-TR"/>
        </w:rPr>
        <w:t xml:space="preserve">4-) Eğitim ,aile , din gibi toplumsal kurumlar insanların örgütlü yaşam sürdürdükleri her yerde vardır. Biline ilk kültürlerden günümüze bu kurumlar varlıklarını devam ettirmiştir.     </w:t>
      </w:r>
      <w:r w:rsidRPr="006A3EAD">
        <w:rPr>
          <w:rFonts w:ascii="Times New Roman" w:hAnsi="Times New Roman" w:cs="Times New Roman"/>
          <w:b/>
          <w:bCs/>
          <w:color w:val="000000"/>
          <w:sz w:val="24"/>
          <w:szCs w:val="24"/>
          <w:lang w:eastAsia="tr-TR"/>
        </w:rPr>
        <w:t>Bu parçada toplumsal kurumların hangi özelliği vurgulanmıştır</w:t>
      </w:r>
      <w:r w:rsidRPr="006A3EAD">
        <w:rPr>
          <w:rFonts w:ascii="Times New Roman" w:hAnsi="Times New Roman" w:cs="Times New Roman"/>
          <w:color w:val="000000"/>
          <w:sz w:val="24"/>
          <w:szCs w:val="24"/>
          <w:lang w:eastAsia="tr-TR"/>
        </w:rPr>
        <w:t xml:space="preserve">?                                                    </w:t>
      </w:r>
      <w:r w:rsidRPr="006A3EAD">
        <w:rPr>
          <w:rFonts w:ascii="Times New Roman" w:hAnsi="Times New Roman" w:cs="Times New Roman"/>
          <w:color w:val="000000"/>
          <w:sz w:val="24"/>
          <w:szCs w:val="24"/>
          <w:lang w:eastAsia="tr-TR"/>
        </w:rPr>
        <w:lastRenderedPageBreak/>
        <w:t xml:space="preserve">A) Evrenselliği   B)Değişebilir </w:t>
      </w:r>
      <w:proofErr w:type="spellStart"/>
      <w:r w:rsidRPr="006A3EAD">
        <w:rPr>
          <w:rFonts w:ascii="Times New Roman" w:hAnsi="Times New Roman" w:cs="Times New Roman"/>
          <w:color w:val="000000"/>
          <w:sz w:val="24"/>
          <w:szCs w:val="24"/>
          <w:lang w:eastAsia="tr-TR"/>
        </w:rPr>
        <w:t>liği</w:t>
      </w:r>
      <w:proofErr w:type="spellEnd"/>
      <w:r w:rsidRPr="006A3EAD">
        <w:rPr>
          <w:rFonts w:ascii="Times New Roman" w:hAnsi="Times New Roman" w:cs="Times New Roman"/>
          <w:color w:val="000000"/>
          <w:sz w:val="24"/>
          <w:szCs w:val="24"/>
          <w:lang w:eastAsia="tr-TR"/>
        </w:rPr>
        <w:t xml:space="preserve">                 C) İhtiyaçtan doğduğu                                              D) Karşılıklı etkileşimleri                     E)Toplumların gelişimlerini sağladığı</w:t>
      </w:r>
    </w:p>
    <w:p w:rsidR="003E6CCB" w:rsidRPr="006A3EAD" w:rsidRDefault="003E6CCB" w:rsidP="006A3EAD">
      <w:pPr>
        <w:shd w:val="clear" w:color="auto" w:fill="FFFFFF"/>
        <w:spacing w:before="75" w:after="225" w:line="240" w:lineRule="auto"/>
        <w:rPr>
          <w:rFonts w:ascii="Times New Roman" w:hAnsi="Times New Roman" w:cs="Times New Roman"/>
          <w:color w:val="000000"/>
          <w:sz w:val="24"/>
          <w:szCs w:val="24"/>
          <w:lang w:eastAsia="tr-TR"/>
        </w:rPr>
      </w:pPr>
      <w:r w:rsidRPr="006A3EAD">
        <w:rPr>
          <w:rFonts w:ascii="Times New Roman" w:hAnsi="Times New Roman" w:cs="Times New Roman"/>
          <w:color w:val="000000"/>
          <w:sz w:val="24"/>
          <w:szCs w:val="24"/>
          <w:lang w:eastAsia="tr-TR"/>
        </w:rPr>
        <w:t xml:space="preserve">5-) Aile toplumsal kurumların temelini oluşturan yapı taşıdır. Bu yapının sahip olduğu bazı özellikler vardır. Aşağıdakilerden hangisi bu özelliklerden değildir?                               </w:t>
      </w:r>
      <w:r>
        <w:rPr>
          <w:rFonts w:ascii="Times New Roman" w:hAnsi="Times New Roman" w:cs="Times New Roman"/>
          <w:color w:val="000000"/>
          <w:sz w:val="24"/>
          <w:szCs w:val="24"/>
          <w:lang w:eastAsia="tr-TR"/>
        </w:rPr>
        <w:t xml:space="preserve">                            </w:t>
      </w:r>
      <w:r w:rsidRPr="006A3EAD">
        <w:rPr>
          <w:rFonts w:ascii="Times New Roman" w:hAnsi="Times New Roman" w:cs="Times New Roman"/>
          <w:color w:val="000000"/>
          <w:sz w:val="24"/>
          <w:szCs w:val="24"/>
          <w:lang w:eastAsia="tr-TR"/>
        </w:rPr>
        <w:t xml:space="preserve">      A) Ailenin işlevi zamanla değişir.                           B) Ailedeki yapılar durağan değildir.               C)Aile birincil grup özelliklerine sahiptir.              D) Aile üyelerinin kan bağı zorunluluğu yoktur.                                                                            E) Ailede rol ve statü dağılımı vardır.</w:t>
      </w:r>
    </w:p>
    <w:p w:rsidR="003E6CCB" w:rsidRPr="006A3EAD" w:rsidRDefault="003E6CCB" w:rsidP="006A3EAD">
      <w:pPr>
        <w:shd w:val="clear" w:color="auto" w:fill="FFFFFF"/>
        <w:spacing w:before="75" w:after="225" w:line="240" w:lineRule="auto"/>
        <w:rPr>
          <w:rFonts w:ascii="Times New Roman" w:hAnsi="Times New Roman" w:cs="Times New Roman"/>
          <w:color w:val="000000"/>
          <w:sz w:val="24"/>
          <w:szCs w:val="24"/>
          <w:lang w:eastAsia="tr-TR"/>
        </w:rPr>
      </w:pPr>
      <w:r w:rsidRPr="006A3EAD">
        <w:rPr>
          <w:rFonts w:ascii="Times New Roman" w:hAnsi="Times New Roman" w:cs="Times New Roman"/>
          <w:color w:val="000000"/>
          <w:sz w:val="24"/>
          <w:szCs w:val="24"/>
          <w:lang w:eastAsia="tr-TR"/>
        </w:rPr>
        <w:t xml:space="preserve">6-)Evlilik türleri eşin seçildiği yere göre ve eş sayısına göre ayrılır.Aşağıdakilerden hangisi eş sayısına göre olan evlilik türü değildir?                       </w:t>
      </w:r>
      <w:r>
        <w:rPr>
          <w:rFonts w:ascii="Times New Roman" w:hAnsi="Times New Roman" w:cs="Times New Roman"/>
          <w:color w:val="000000"/>
          <w:sz w:val="24"/>
          <w:szCs w:val="24"/>
          <w:lang w:eastAsia="tr-TR"/>
        </w:rPr>
        <w:t xml:space="preserve">                                    </w:t>
      </w:r>
      <w:r w:rsidRPr="006A3EAD">
        <w:rPr>
          <w:rFonts w:ascii="Times New Roman" w:hAnsi="Times New Roman" w:cs="Times New Roman"/>
          <w:color w:val="000000"/>
          <w:sz w:val="24"/>
          <w:szCs w:val="24"/>
          <w:lang w:eastAsia="tr-TR"/>
        </w:rPr>
        <w:t xml:space="preserve">  A) </w:t>
      </w:r>
      <w:proofErr w:type="spellStart"/>
      <w:r w:rsidRPr="006A3EAD">
        <w:rPr>
          <w:rFonts w:ascii="Times New Roman" w:hAnsi="Times New Roman" w:cs="Times New Roman"/>
          <w:color w:val="000000"/>
          <w:sz w:val="24"/>
          <w:szCs w:val="24"/>
          <w:lang w:eastAsia="tr-TR"/>
        </w:rPr>
        <w:t>Ekzogami</w:t>
      </w:r>
      <w:proofErr w:type="spellEnd"/>
      <w:r w:rsidRPr="006A3EAD">
        <w:rPr>
          <w:rFonts w:ascii="Times New Roman" w:hAnsi="Times New Roman" w:cs="Times New Roman"/>
          <w:color w:val="000000"/>
          <w:sz w:val="24"/>
          <w:szCs w:val="24"/>
          <w:lang w:eastAsia="tr-TR"/>
        </w:rPr>
        <w:t xml:space="preserve">     B) Poliandri    C) Polijini              D) Monogami E) Poligami</w:t>
      </w:r>
    </w:p>
    <w:p w:rsidR="003E6CCB" w:rsidRPr="006A3EAD" w:rsidRDefault="003E6CCB" w:rsidP="006A3EAD">
      <w:pPr>
        <w:shd w:val="clear" w:color="auto" w:fill="FFFFFF"/>
        <w:spacing w:before="75" w:after="225" w:line="240" w:lineRule="auto"/>
        <w:rPr>
          <w:rFonts w:ascii="Times New Roman" w:hAnsi="Times New Roman" w:cs="Times New Roman"/>
          <w:color w:val="000000"/>
          <w:sz w:val="24"/>
          <w:szCs w:val="24"/>
          <w:lang w:eastAsia="tr-TR"/>
        </w:rPr>
      </w:pPr>
      <w:r w:rsidRPr="006A3EAD">
        <w:rPr>
          <w:rFonts w:ascii="Times New Roman" w:hAnsi="Times New Roman" w:cs="Times New Roman"/>
          <w:color w:val="000000"/>
          <w:sz w:val="24"/>
          <w:szCs w:val="24"/>
          <w:lang w:eastAsia="tr-TR"/>
        </w:rPr>
        <w:t xml:space="preserve">7-) Bir evlilikte alınması gereken bir kararda , son sözü kadının erkek kardeşleri, dayısı yada amcası söylüyorsa ,bu aile türü aşağıdakilerden hangisidir?                                                              A) Ataerkil B) Maderşahi    C) </w:t>
      </w:r>
      <w:proofErr w:type="spellStart"/>
      <w:r w:rsidRPr="006A3EAD">
        <w:rPr>
          <w:rFonts w:ascii="Times New Roman" w:hAnsi="Times New Roman" w:cs="Times New Roman"/>
          <w:color w:val="000000"/>
          <w:sz w:val="24"/>
          <w:szCs w:val="24"/>
          <w:lang w:eastAsia="tr-TR"/>
        </w:rPr>
        <w:t>Neolokal</w:t>
      </w:r>
      <w:proofErr w:type="spellEnd"/>
      <w:r w:rsidRPr="006A3EAD">
        <w:rPr>
          <w:rFonts w:ascii="Times New Roman" w:hAnsi="Times New Roman" w:cs="Times New Roman"/>
          <w:color w:val="000000"/>
          <w:sz w:val="24"/>
          <w:szCs w:val="24"/>
          <w:lang w:eastAsia="tr-TR"/>
        </w:rPr>
        <w:t xml:space="preserve">                  D) </w:t>
      </w:r>
      <w:proofErr w:type="spellStart"/>
      <w:r w:rsidRPr="006A3EAD">
        <w:rPr>
          <w:rFonts w:ascii="Times New Roman" w:hAnsi="Times New Roman" w:cs="Times New Roman"/>
          <w:color w:val="000000"/>
          <w:sz w:val="24"/>
          <w:szCs w:val="24"/>
          <w:lang w:eastAsia="tr-TR"/>
        </w:rPr>
        <w:t>Paderşahi</w:t>
      </w:r>
      <w:proofErr w:type="spellEnd"/>
      <w:r w:rsidRPr="006A3EAD">
        <w:rPr>
          <w:rFonts w:ascii="Times New Roman" w:hAnsi="Times New Roman" w:cs="Times New Roman"/>
          <w:color w:val="000000"/>
          <w:sz w:val="24"/>
          <w:szCs w:val="24"/>
          <w:lang w:eastAsia="tr-TR"/>
        </w:rPr>
        <w:t xml:space="preserve">       E) Modern aile</w:t>
      </w:r>
    </w:p>
    <w:p w:rsidR="003E6CCB" w:rsidRPr="006A3EAD" w:rsidRDefault="003E6CCB" w:rsidP="006A3EAD">
      <w:pPr>
        <w:shd w:val="clear" w:color="auto" w:fill="FFFFFF"/>
        <w:spacing w:before="75" w:after="225" w:line="240" w:lineRule="auto"/>
        <w:rPr>
          <w:rFonts w:ascii="Times New Roman" w:hAnsi="Times New Roman" w:cs="Times New Roman"/>
          <w:color w:val="000000"/>
          <w:sz w:val="24"/>
          <w:szCs w:val="24"/>
          <w:lang w:eastAsia="tr-TR"/>
        </w:rPr>
      </w:pPr>
      <w:r w:rsidRPr="006A3EAD">
        <w:rPr>
          <w:rFonts w:ascii="Times New Roman" w:hAnsi="Times New Roman" w:cs="Times New Roman"/>
          <w:color w:val="000000"/>
          <w:sz w:val="24"/>
          <w:szCs w:val="24"/>
          <w:lang w:eastAsia="tr-TR"/>
        </w:rPr>
        <w:t>8-)I. Biyolojik işlev            II.Sosyal işlev III.Psikolojik işlev    IV. Ekonomik işlev                    V. Bütünleştirici işlev                                         Gibi işlevlerin hangileri aileye aittir?                         A) II-IV-V     B) I-II-IV     C) I-II-III-IV                 D) I-II-IV       E) II-III-IV</w:t>
      </w:r>
    </w:p>
    <w:p w:rsidR="003E6CCB" w:rsidRPr="006A3EAD" w:rsidRDefault="003E6CCB" w:rsidP="006A3EAD">
      <w:pPr>
        <w:shd w:val="clear" w:color="auto" w:fill="FFFFFF"/>
        <w:spacing w:before="75" w:after="225" w:line="240" w:lineRule="auto"/>
        <w:rPr>
          <w:rFonts w:ascii="Times New Roman" w:hAnsi="Times New Roman" w:cs="Times New Roman"/>
          <w:color w:val="000000"/>
          <w:sz w:val="24"/>
          <w:szCs w:val="24"/>
          <w:lang w:eastAsia="tr-TR"/>
        </w:rPr>
      </w:pPr>
      <w:r w:rsidRPr="006A3EAD">
        <w:rPr>
          <w:rFonts w:ascii="Times New Roman" w:hAnsi="Times New Roman" w:cs="Times New Roman"/>
          <w:color w:val="000000"/>
          <w:sz w:val="24"/>
          <w:szCs w:val="24"/>
          <w:lang w:eastAsia="tr-TR"/>
        </w:rPr>
        <w:lastRenderedPageBreak/>
        <w:t>9-) Amacına ulaşamamış evliliğin hukuken sona ermesine boşanma denir.Boşanmanın neden ve sonuçları arasında aşağıdakilerden hangisi yoktur?</w:t>
      </w:r>
      <w:r w:rsidRPr="006A3EAD">
        <w:rPr>
          <w:rFonts w:ascii="Times New Roman" w:hAnsi="Times New Roman" w:cs="Times New Roman"/>
          <w:color w:val="000000"/>
          <w:sz w:val="24"/>
          <w:szCs w:val="24"/>
          <w:lang w:eastAsia="tr-TR"/>
        </w:rPr>
        <w:br/>
        <w:t xml:space="preserve">A) Cana kast B) Akıl hastalığı </w:t>
      </w:r>
      <w:r>
        <w:rPr>
          <w:rFonts w:ascii="Times New Roman" w:hAnsi="Times New Roman" w:cs="Times New Roman"/>
          <w:color w:val="000000"/>
          <w:sz w:val="24"/>
          <w:szCs w:val="24"/>
          <w:lang w:eastAsia="tr-TR"/>
        </w:rPr>
        <w:t xml:space="preserve">                         </w:t>
      </w:r>
      <w:r w:rsidRPr="006A3EAD">
        <w:rPr>
          <w:rFonts w:ascii="Times New Roman" w:hAnsi="Times New Roman" w:cs="Times New Roman"/>
          <w:color w:val="000000"/>
          <w:sz w:val="24"/>
          <w:szCs w:val="24"/>
          <w:lang w:eastAsia="tr-TR"/>
        </w:rPr>
        <w:t xml:space="preserve">C) Çocukta ruh dengesinin bozulması  </w:t>
      </w:r>
      <w:r>
        <w:rPr>
          <w:rFonts w:ascii="Times New Roman" w:hAnsi="Times New Roman" w:cs="Times New Roman"/>
          <w:color w:val="000000"/>
          <w:sz w:val="24"/>
          <w:szCs w:val="24"/>
          <w:lang w:eastAsia="tr-TR"/>
        </w:rPr>
        <w:t xml:space="preserve">               </w:t>
      </w:r>
      <w:r w:rsidRPr="006A3EAD">
        <w:rPr>
          <w:rFonts w:ascii="Times New Roman" w:hAnsi="Times New Roman" w:cs="Times New Roman"/>
          <w:color w:val="000000"/>
          <w:sz w:val="24"/>
          <w:szCs w:val="24"/>
          <w:lang w:eastAsia="tr-TR"/>
        </w:rPr>
        <w:t xml:space="preserve">D) Eşini küçük düşürücü davranışlarda bulunma                                   </w:t>
      </w:r>
      <w:r>
        <w:rPr>
          <w:rFonts w:ascii="Times New Roman" w:hAnsi="Times New Roman" w:cs="Times New Roman"/>
          <w:color w:val="000000"/>
          <w:sz w:val="24"/>
          <w:szCs w:val="24"/>
          <w:lang w:eastAsia="tr-TR"/>
        </w:rPr>
        <w:t xml:space="preserve">                                  </w:t>
      </w:r>
      <w:r w:rsidRPr="006A3EAD">
        <w:rPr>
          <w:rFonts w:ascii="Times New Roman" w:hAnsi="Times New Roman" w:cs="Times New Roman"/>
          <w:color w:val="000000"/>
          <w:sz w:val="24"/>
          <w:szCs w:val="24"/>
          <w:lang w:eastAsia="tr-TR"/>
        </w:rPr>
        <w:t>E) Çocuk sayısının fazla olması</w:t>
      </w:r>
    </w:p>
    <w:p w:rsidR="003E6CCB" w:rsidRPr="006A3EAD" w:rsidRDefault="003E6CCB" w:rsidP="006A3EAD">
      <w:pPr>
        <w:shd w:val="clear" w:color="auto" w:fill="FFFFFF"/>
        <w:spacing w:before="75" w:after="225" w:line="240" w:lineRule="auto"/>
        <w:rPr>
          <w:rFonts w:ascii="Times New Roman" w:hAnsi="Times New Roman" w:cs="Times New Roman"/>
          <w:color w:val="000000"/>
          <w:sz w:val="24"/>
          <w:szCs w:val="24"/>
          <w:u w:val="single"/>
          <w:lang w:eastAsia="tr-TR"/>
        </w:rPr>
      </w:pPr>
      <w:r w:rsidRPr="006A3EAD">
        <w:rPr>
          <w:rFonts w:ascii="Times New Roman" w:hAnsi="Times New Roman" w:cs="Times New Roman"/>
          <w:color w:val="000000"/>
          <w:sz w:val="24"/>
          <w:szCs w:val="24"/>
          <w:lang w:eastAsia="tr-TR"/>
        </w:rPr>
        <w:t xml:space="preserve">10-) Eski çağlardan edinilmiş bilgilerin, günümüz sanayi toplumlarına öncülük etmesi ile bilimlerin sayısının artması, buna paralel olarak üretim alanları çeşitlenmiş bu durum ise iş bölümünü beraberinde getirmiştir. Buna göre </w:t>
      </w:r>
      <w:r w:rsidRPr="006A3EAD">
        <w:rPr>
          <w:rFonts w:ascii="Times New Roman" w:hAnsi="Times New Roman" w:cs="Times New Roman"/>
          <w:b/>
          <w:bCs/>
          <w:color w:val="000000"/>
          <w:sz w:val="24"/>
          <w:szCs w:val="24"/>
          <w:lang w:eastAsia="tr-TR"/>
        </w:rPr>
        <w:t>aşağıdakilerden hangisi eğitim kurumunun günümüz</w:t>
      </w:r>
      <w:r w:rsidRPr="006A3EAD">
        <w:rPr>
          <w:rFonts w:ascii="Times New Roman" w:hAnsi="Times New Roman" w:cs="Times New Roman"/>
          <w:color w:val="000000"/>
          <w:sz w:val="24"/>
          <w:szCs w:val="24"/>
          <w:lang w:eastAsia="tr-TR"/>
        </w:rPr>
        <w:t xml:space="preserve"> sanayi toplumlarındaki işlevlerinden </w:t>
      </w:r>
      <w:r w:rsidRPr="006A3EAD">
        <w:rPr>
          <w:rFonts w:ascii="Times New Roman" w:hAnsi="Times New Roman" w:cs="Times New Roman"/>
          <w:color w:val="000000"/>
          <w:sz w:val="24"/>
          <w:szCs w:val="24"/>
          <w:u w:val="single"/>
          <w:lang w:eastAsia="tr-TR"/>
        </w:rPr>
        <w:t xml:space="preserve">değildir?                                                                     </w:t>
      </w:r>
      <w:r w:rsidRPr="006A3EAD">
        <w:rPr>
          <w:rFonts w:ascii="Times New Roman" w:hAnsi="Times New Roman" w:cs="Times New Roman"/>
          <w:color w:val="000000"/>
          <w:sz w:val="24"/>
          <w:szCs w:val="24"/>
          <w:lang w:eastAsia="tr-TR"/>
        </w:rPr>
        <w:t xml:space="preserve">A) Bilgi birikimini aktarması                                         B) Toplumun her kesimini etkilemesi                       C) Çeşitli alanlarda eğitimli iş gücü hazırlaması                                                                D) Eski çağdaki bilgilerin aynen kullanılması.    </w:t>
      </w:r>
      <w:r>
        <w:rPr>
          <w:rFonts w:ascii="Times New Roman" w:hAnsi="Times New Roman" w:cs="Times New Roman"/>
          <w:color w:val="000000"/>
          <w:sz w:val="24"/>
          <w:szCs w:val="24"/>
          <w:lang w:eastAsia="tr-TR"/>
        </w:rPr>
        <w:t xml:space="preserve">                                                  </w:t>
      </w:r>
      <w:r w:rsidRPr="006A3EAD">
        <w:rPr>
          <w:rFonts w:ascii="Times New Roman" w:hAnsi="Times New Roman" w:cs="Times New Roman"/>
          <w:color w:val="000000"/>
          <w:sz w:val="24"/>
          <w:szCs w:val="24"/>
          <w:lang w:eastAsia="tr-TR"/>
        </w:rPr>
        <w:t>E) Bireyle arasında iletişimi geliştirmesi.</w:t>
      </w:r>
    </w:p>
    <w:p w:rsidR="003E6CCB" w:rsidRPr="006A3EAD" w:rsidRDefault="003E6CCB" w:rsidP="006A3EAD">
      <w:pPr>
        <w:shd w:val="clear" w:color="auto" w:fill="FFFFFF"/>
        <w:spacing w:before="75" w:after="225" w:line="240" w:lineRule="auto"/>
        <w:rPr>
          <w:rFonts w:ascii="Times New Roman" w:hAnsi="Times New Roman" w:cs="Times New Roman"/>
          <w:color w:val="000000"/>
          <w:sz w:val="24"/>
          <w:szCs w:val="24"/>
          <w:lang w:eastAsia="tr-TR"/>
        </w:rPr>
      </w:pPr>
      <w:r w:rsidRPr="006A3EAD">
        <w:rPr>
          <w:rFonts w:ascii="Times New Roman" w:hAnsi="Times New Roman" w:cs="Times New Roman"/>
          <w:color w:val="000000"/>
          <w:sz w:val="24"/>
          <w:szCs w:val="24"/>
          <w:lang w:eastAsia="tr-TR"/>
        </w:rPr>
        <w:t>11-) -Kar   amacı güdülmez…</w:t>
      </w:r>
      <w:r>
        <w:rPr>
          <w:rFonts w:ascii="Times New Roman" w:hAnsi="Times New Roman" w:cs="Times New Roman"/>
          <w:color w:val="000000"/>
          <w:sz w:val="24"/>
          <w:szCs w:val="24"/>
          <w:lang w:eastAsia="tr-TR"/>
        </w:rPr>
        <w:t xml:space="preserve">                                  </w:t>
      </w:r>
      <w:r w:rsidRPr="006A3EAD">
        <w:rPr>
          <w:rFonts w:ascii="Times New Roman" w:hAnsi="Times New Roman" w:cs="Times New Roman"/>
          <w:color w:val="000000"/>
          <w:sz w:val="24"/>
          <w:szCs w:val="24"/>
          <w:lang w:eastAsia="tr-TR"/>
        </w:rPr>
        <w:t xml:space="preserve"> ---Toplumun temel ihtiyaçlarını karşılamak asıl  amaçtır.                 </w:t>
      </w:r>
      <w:r>
        <w:rPr>
          <w:rFonts w:ascii="Times New Roman" w:hAnsi="Times New Roman" w:cs="Times New Roman"/>
          <w:color w:val="000000"/>
          <w:sz w:val="24"/>
          <w:szCs w:val="24"/>
          <w:lang w:eastAsia="tr-TR"/>
        </w:rPr>
        <w:t xml:space="preserve">                                          </w:t>
      </w:r>
      <w:r w:rsidRPr="006A3EAD">
        <w:rPr>
          <w:rFonts w:ascii="Times New Roman" w:hAnsi="Times New Roman" w:cs="Times New Roman"/>
          <w:color w:val="000000"/>
          <w:sz w:val="24"/>
          <w:szCs w:val="24"/>
          <w:lang w:eastAsia="tr-TR"/>
        </w:rPr>
        <w:t xml:space="preserve">    -– Üretim araçları toplumun ortak malıdır.                      ---Ekonomi serbest piyasa koşulları altında işler. </w:t>
      </w:r>
      <w:r w:rsidRPr="006A3EAD">
        <w:rPr>
          <w:rFonts w:ascii="Times New Roman" w:hAnsi="Times New Roman" w:cs="Times New Roman"/>
          <w:b/>
          <w:bCs/>
          <w:color w:val="000000"/>
          <w:sz w:val="24"/>
          <w:szCs w:val="24"/>
          <w:lang w:eastAsia="tr-TR"/>
        </w:rPr>
        <w:t>Yukarıdaki özelliklerin hangileri sosyal ekonomik düzene</w:t>
      </w:r>
      <w:r w:rsidRPr="006A3EAD">
        <w:rPr>
          <w:rFonts w:ascii="Times New Roman" w:hAnsi="Times New Roman" w:cs="Times New Roman"/>
          <w:color w:val="000000"/>
          <w:sz w:val="24"/>
          <w:szCs w:val="24"/>
          <w:lang w:eastAsia="tr-TR"/>
        </w:rPr>
        <w:t xml:space="preserve"> aittir?                             A)I-II        B)I-III-IV     C)I-II-III      D) II-IV E) I-II-III-IV</w:t>
      </w:r>
    </w:p>
    <w:p w:rsidR="003E6CCB" w:rsidRPr="006A3EAD" w:rsidRDefault="003E6CCB" w:rsidP="006A3EAD">
      <w:pPr>
        <w:shd w:val="clear" w:color="auto" w:fill="FFFFFF"/>
        <w:spacing w:before="75" w:after="225" w:line="240" w:lineRule="auto"/>
        <w:rPr>
          <w:rFonts w:ascii="Times New Roman" w:hAnsi="Times New Roman" w:cs="Times New Roman"/>
          <w:color w:val="000000"/>
          <w:sz w:val="24"/>
          <w:szCs w:val="24"/>
          <w:lang w:eastAsia="tr-TR"/>
        </w:rPr>
      </w:pPr>
      <w:r w:rsidRPr="006A3EAD">
        <w:rPr>
          <w:rFonts w:ascii="Times New Roman" w:hAnsi="Times New Roman" w:cs="Times New Roman"/>
          <w:color w:val="000000"/>
          <w:sz w:val="24"/>
          <w:szCs w:val="24"/>
          <w:lang w:eastAsia="tr-TR"/>
        </w:rPr>
        <w:lastRenderedPageBreak/>
        <w:t>12-) Üretim sürecinde rol oynayan üretim unsurlarının , üretimden sonra elde edilen değerlerden pay almalarına bölüşüm denir. Aşağıdakilerden hangisi üretimden pay alan bu öğelerden biri değildir?                                            A) Emek             B) Doğa       C) Girişimci            D) Tüketim E) Sermaye</w:t>
      </w:r>
    </w:p>
    <w:p w:rsidR="003E6CCB" w:rsidRPr="006A3EAD" w:rsidRDefault="003E6CCB" w:rsidP="006A3EAD">
      <w:pPr>
        <w:shd w:val="clear" w:color="auto" w:fill="FFFFFF"/>
        <w:spacing w:before="75" w:after="225" w:line="240" w:lineRule="auto"/>
        <w:rPr>
          <w:rFonts w:ascii="Times New Roman" w:hAnsi="Times New Roman" w:cs="Times New Roman"/>
          <w:color w:val="000000"/>
          <w:sz w:val="24"/>
          <w:szCs w:val="24"/>
          <w:lang w:eastAsia="tr-TR"/>
        </w:rPr>
      </w:pPr>
      <w:r w:rsidRPr="006A3EAD">
        <w:rPr>
          <w:rFonts w:ascii="Times New Roman" w:hAnsi="Times New Roman" w:cs="Times New Roman"/>
          <w:color w:val="000000"/>
          <w:sz w:val="24"/>
          <w:szCs w:val="24"/>
          <w:lang w:eastAsia="tr-TR"/>
        </w:rPr>
        <w:t>13-) Milli para değerinin döviz yada altın karşısında değerinin düşürülmesi aşağıdaki kavramların hangisi ile ifade edilir?                      A) Enflasyon          B) Deflasyon                                    C) Devalüasyon    D) Revalüasyon                         E) Emisyon</w:t>
      </w:r>
    </w:p>
    <w:p w:rsidR="003E6CCB" w:rsidRPr="006A3EAD" w:rsidRDefault="003E6CCB" w:rsidP="006A3EAD">
      <w:pPr>
        <w:shd w:val="clear" w:color="auto" w:fill="FFFFFF"/>
        <w:spacing w:before="75" w:after="225" w:line="240" w:lineRule="auto"/>
        <w:rPr>
          <w:rFonts w:ascii="Times New Roman" w:hAnsi="Times New Roman" w:cs="Times New Roman"/>
          <w:color w:val="000000"/>
          <w:sz w:val="24"/>
          <w:szCs w:val="24"/>
          <w:lang w:eastAsia="tr-TR"/>
        </w:rPr>
      </w:pPr>
      <w:r w:rsidRPr="006A3EAD">
        <w:rPr>
          <w:rFonts w:ascii="Times New Roman" w:hAnsi="Times New Roman" w:cs="Times New Roman"/>
          <w:color w:val="000000"/>
          <w:sz w:val="24"/>
          <w:szCs w:val="24"/>
          <w:lang w:eastAsia="tr-TR"/>
        </w:rPr>
        <w:t xml:space="preserve">14-) I- Bireyin hak ve özgürlüklerini güvence altına almak    </w:t>
      </w:r>
      <w:r>
        <w:rPr>
          <w:rFonts w:ascii="Times New Roman" w:hAnsi="Times New Roman" w:cs="Times New Roman"/>
          <w:color w:val="000000"/>
          <w:sz w:val="24"/>
          <w:szCs w:val="24"/>
          <w:lang w:eastAsia="tr-TR"/>
        </w:rPr>
        <w:t xml:space="preserve">                                      </w:t>
      </w:r>
      <w:r w:rsidRPr="006A3EAD">
        <w:rPr>
          <w:rFonts w:ascii="Times New Roman" w:hAnsi="Times New Roman" w:cs="Times New Roman"/>
          <w:color w:val="000000"/>
          <w:sz w:val="24"/>
          <w:szCs w:val="24"/>
          <w:lang w:eastAsia="tr-TR"/>
        </w:rPr>
        <w:t xml:space="preserve">  II-Vatandaşın sağlık, eğitim, gibi sorunlarıyla ilgilenmek.</w:t>
      </w:r>
      <w:r>
        <w:rPr>
          <w:rFonts w:ascii="Times New Roman" w:hAnsi="Times New Roman" w:cs="Times New Roman"/>
          <w:color w:val="000000"/>
          <w:sz w:val="24"/>
          <w:szCs w:val="24"/>
          <w:lang w:eastAsia="tr-TR"/>
        </w:rPr>
        <w:t xml:space="preserve">                                    </w:t>
      </w:r>
      <w:r w:rsidRPr="006A3EAD">
        <w:rPr>
          <w:rFonts w:ascii="Times New Roman" w:hAnsi="Times New Roman" w:cs="Times New Roman"/>
          <w:color w:val="000000"/>
          <w:sz w:val="24"/>
          <w:szCs w:val="24"/>
          <w:lang w:eastAsia="tr-TR"/>
        </w:rPr>
        <w:t>III- diğer toplumsal kurumların işlevlerini yerine getirmesine yardımcı olmak.</w:t>
      </w:r>
      <w:r>
        <w:rPr>
          <w:rFonts w:ascii="Times New Roman" w:hAnsi="Times New Roman" w:cs="Times New Roman"/>
          <w:color w:val="000000"/>
          <w:sz w:val="24"/>
          <w:szCs w:val="24"/>
          <w:lang w:eastAsia="tr-TR"/>
        </w:rPr>
        <w:t xml:space="preserve">                  </w:t>
      </w:r>
      <w:r w:rsidRPr="006A3EAD">
        <w:rPr>
          <w:rFonts w:ascii="Times New Roman" w:hAnsi="Times New Roman" w:cs="Times New Roman"/>
          <w:color w:val="000000"/>
          <w:sz w:val="24"/>
          <w:szCs w:val="24"/>
          <w:lang w:eastAsia="tr-TR"/>
        </w:rPr>
        <w:t xml:space="preserve">   IV- Kamu düzenin korumak.                                                              V- Güvenliği sağlamak için komşu devletlerle savaşmak. Gibi işlevlerin hangileri devlete aittir?                                                                              A) I-III-V               B)II-III-IV </w:t>
      </w:r>
      <w:r>
        <w:rPr>
          <w:rFonts w:ascii="Times New Roman" w:hAnsi="Times New Roman" w:cs="Times New Roman"/>
          <w:color w:val="000000"/>
          <w:sz w:val="24"/>
          <w:szCs w:val="24"/>
          <w:lang w:eastAsia="tr-TR"/>
        </w:rPr>
        <w:t xml:space="preserve"> </w:t>
      </w:r>
      <w:r w:rsidRPr="006A3EAD">
        <w:rPr>
          <w:rFonts w:ascii="Times New Roman" w:hAnsi="Times New Roman" w:cs="Times New Roman"/>
          <w:color w:val="000000"/>
          <w:sz w:val="24"/>
          <w:szCs w:val="24"/>
          <w:lang w:eastAsia="tr-TR"/>
        </w:rPr>
        <w:t xml:space="preserve">  C) I-II-IV        D) I-II-III-IV         E) I-II-III-IV-V</w:t>
      </w:r>
    </w:p>
    <w:p w:rsidR="003E6CCB" w:rsidRPr="006A3EAD" w:rsidRDefault="003E6CCB" w:rsidP="006A3EAD">
      <w:pPr>
        <w:shd w:val="clear" w:color="auto" w:fill="FFFFFF"/>
        <w:spacing w:before="75" w:after="225" w:line="240" w:lineRule="auto"/>
        <w:rPr>
          <w:rFonts w:ascii="Times New Roman" w:hAnsi="Times New Roman" w:cs="Times New Roman"/>
          <w:color w:val="000000"/>
          <w:sz w:val="24"/>
          <w:szCs w:val="24"/>
          <w:lang w:eastAsia="tr-TR"/>
        </w:rPr>
      </w:pPr>
      <w:r w:rsidRPr="006A3EAD">
        <w:rPr>
          <w:rFonts w:ascii="Times New Roman" w:hAnsi="Times New Roman" w:cs="Times New Roman"/>
          <w:color w:val="000000"/>
          <w:sz w:val="24"/>
          <w:szCs w:val="24"/>
          <w:lang w:eastAsia="tr-TR"/>
        </w:rPr>
        <w:t xml:space="preserve">15-) Geleneksel aile yapısında miras bölünmesinin önüne geçmek için ve akraba ilişkileri daha güçlensin diye amca çocukları birbirleriyle evlendirilir.Bu evlilik türü hangi kavramla isimlendirilir?                             A)Egzogami      B) Monogami    </w:t>
      </w:r>
      <w:r>
        <w:rPr>
          <w:rFonts w:ascii="Times New Roman" w:hAnsi="Times New Roman" w:cs="Times New Roman"/>
          <w:color w:val="000000"/>
          <w:sz w:val="24"/>
          <w:szCs w:val="24"/>
          <w:lang w:eastAsia="tr-TR"/>
        </w:rPr>
        <w:t xml:space="preserve">                   </w:t>
      </w:r>
      <w:r w:rsidRPr="006A3EAD">
        <w:rPr>
          <w:rFonts w:ascii="Times New Roman" w:hAnsi="Times New Roman" w:cs="Times New Roman"/>
          <w:color w:val="000000"/>
          <w:sz w:val="24"/>
          <w:szCs w:val="24"/>
          <w:lang w:eastAsia="tr-TR"/>
        </w:rPr>
        <w:t xml:space="preserve"> C) Poligami D) Polijini E) Endogami</w:t>
      </w:r>
    </w:p>
    <w:p w:rsidR="003E6CCB" w:rsidRPr="006A3EAD" w:rsidRDefault="003E6CCB" w:rsidP="006A3EAD">
      <w:pPr>
        <w:shd w:val="clear" w:color="auto" w:fill="FFFFFF"/>
        <w:spacing w:before="75" w:after="225" w:line="240" w:lineRule="auto"/>
        <w:rPr>
          <w:rFonts w:ascii="Times New Roman" w:hAnsi="Times New Roman" w:cs="Times New Roman"/>
          <w:color w:val="000000"/>
          <w:sz w:val="24"/>
          <w:szCs w:val="24"/>
          <w:lang w:eastAsia="tr-TR"/>
        </w:rPr>
      </w:pPr>
      <w:r w:rsidRPr="006A3EAD">
        <w:rPr>
          <w:rFonts w:ascii="Times New Roman" w:hAnsi="Times New Roman" w:cs="Times New Roman"/>
          <w:color w:val="000000"/>
          <w:sz w:val="24"/>
          <w:szCs w:val="24"/>
          <w:lang w:eastAsia="tr-TR"/>
        </w:rPr>
        <w:t xml:space="preserve">16-) Siyasal otoritenin etkisinden uzak, demokratik rejimlerde görülen ,devlet </w:t>
      </w:r>
      <w:r w:rsidRPr="006A3EAD">
        <w:rPr>
          <w:rFonts w:ascii="Times New Roman" w:hAnsi="Times New Roman" w:cs="Times New Roman"/>
          <w:color w:val="000000"/>
          <w:sz w:val="24"/>
          <w:szCs w:val="24"/>
          <w:lang w:eastAsia="tr-TR"/>
        </w:rPr>
        <w:lastRenderedPageBreak/>
        <w:t xml:space="preserve">kurumları dışında  örgütlenen  ,üyelerinin haklarını savuna görece özgürlüğe sahip bireylerden meydana gelmiş olan yapıdır. </w:t>
      </w:r>
      <w:r w:rsidRPr="006A3EAD">
        <w:rPr>
          <w:rFonts w:ascii="Times New Roman" w:hAnsi="Times New Roman" w:cs="Times New Roman"/>
          <w:b/>
          <w:bCs/>
          <w:color w:val="000000"/>
          <w:sz w:val="24"/>
          <w:szCs w:val="24"/>
          <w:lang w:eastAsia="tr-TR"/>
        </w:rPr>
        <w:t>Özellikleri verilen kavram  aşağıdakilerden hangisidir</w:t>
      </w:r>
      <w:r w:rsidRPr="006A3EAD">
        <w:rPr>
          <w:rFonts w:ascii="Times New Roman" w:hAnsi="Times New Roman" w:cs="Times New Roman"/>
          <w:color w:val="000000"/>
          <w:sz w:val="24"/>
          <w:szCs w:val="24"/>
          <w:lang w:eastAsia="tr-TR"/>
        </w:rPr>
        <w:t>?                                                   A)Meşruiyet     B) İktidar       C) Hükümet               D) Sivil toplum      E)Devlet</w:t>
      </w:r>
    </w:p>
    <w:p w:rsidR="003E6CCB" w:rsidRPr="006A3EAD" w:rsidRDefault="003E6CCB" w:rsidP="006A3EAD">
      <w:pPr>
        <w:shd w:val="clear" w:color="auto" w:fill="FFFFFF"/>
        <w:spacing w:before="75" w:after="225" w:line="240" w:lineRule="auto"/>
        <w:rPr>
          <w:rFonts w:ascii="Times New Roman" w:hAnsi="Times New Roman" w:cs="Times New Roman"/>
          <w:color w:val="000000"/>
          <w:sz w:val="24"/>
          <w:szCs w:val="24"/>
          <w:lang w:eastAsia="tr-TR"/>
        </w:rPr>
      </w:pPr>
      <w:r w:rsidRPr="006A3EAD">
        <w:rPr>
          <w:rFonts w:ascii="Times New Roman" w:hAnsi="Times New Roman" w:cs="Times New Roman"/>
          <w:color w:val="000000"/>
          <w:sz w:val="24"/>
          <w:szCs w:val="24"/>
          <w:lang w:eastAsia="tr-TR"/>
        </w:rPr>
        <w:t xml:space="preserve">17-) Aşağıdakilerden hangisi manevi kültürün unsurlarından değildir?                                     A) Ahlak kuralları </w:t>
      </w:r>
      <w:r>
        <w:rPr>
          <w:rFonts w:ascii="Times New Roman" w:hAnsi="Times New Roman" w:cs="Times New Roman"/>
          <w:color w:val="000000"/>
          <w:sz w:val="24"/>
          <w:szCs w:val="24"/>
          <w:lang w:eastAsia="tr-TR"/>
        </w:rPr>
        <w:t xml:space="preserve">         </w:t>
      </w:r>
      <w:r w:rsidRPr="006A3EAD">
        <w:rPr>
          <w:rFonts w:ascii="Times New Roman" w:hAnsi="Times New Roman" w:cs="Times New Roman"/>
          <w:color w:val="000000"/>
          <w:sz w:val="24"/>
          <w:szCs w:val="24"/>
          <w:lang w:eastAsia="tr-TR"/>
        </w:rPr>
        <w:t xml:space="preserve">B)Tarihi geçmiş C) Bilimsel gelişmeler D)Gelenekler </w:t>
      </w:r>
      <w:r>
        <w:rPr>
          <w:rFonts w:ascii="Times New Roman" w:hAnsi="Times New Roman" w:cs="Times New Roman"/>
          <w:color w:val="000000"/>
          <w:sz w:val="24"/>
          <w:szCs w:val="24"/>
          <w:lang w:eastAsia="tr-TR"/>
        </w:rPr>
        <w:t xml:space="preserve">                     </w:t>
      </w:r>
      <w:r w:rsidRPr="006A3EAD">
        <w:rPr>
          <w:rFonts w:ascii="Times New Roman" w:hAnsi="Times New Roman" w:cs="Times New Roman"/>
          <w:color w:val="000000"/>
          <w:sz w:val="24"/>
          <w:szCs w:val="24"/>
          <w:lang w:eastAsia="tr-TR"/>
        </w:rPr>
        <w:t>E) İbadet şekilleri</w:t>
      </w:r>
    </w:p>
    <w:p w:rsidR="003E6CCB" w:rsidRPr="006A3EAD" w:rsidRDefault="003E6CCB" w:rsidP="006A3EAD">
      <w:pPr>
        <w:shd w:val="clear" w:color="auto" w:fill="FFFFFF"/>
        <w:spacing w:before="75" w:after="225" w:line="240" w:lineRule="auto"/>
        <w:rPr>
          <w:rFonts w:ascii="Times New Roman" w:hAnsi="Times New Roman" w:cs="Times New Roman"/>
          <w:color w:val="000000"/>
          <w:sz w:val="24"/>
          <w:szCs w:val="24"/>
          <w:lang w:eastAsia="tr-TR"/>
        </w:rPr>
      </w:pPr>
      <w:r w:rsidRPr="006A3EAD">
        <w:rPr>
          <w:rFonts w:ascii="Times New Roman" w:hAnsi="Times New Roman" w:cs="Times New Roman"/>
          <w:color w:val="000000"/>
          <w:sz w:val="24"/>
          <w:szCs w:val="24"/>
          <w:lang w:eastAsia="tr-TR"/>
        </w:rPr>
        <w:t xml:space="preserve">18-) Türk toplumunda ; karşılamalarda , düğünlerde ve bayramlarda kurban kesmek çok doğal karşılanır , hatta yapılmaz ise ayıplama söz konusu olur. Kimi toplumlarda ise bunların yapılması kınama nedeni olmaktadır.  Yukarıdaki durumu kültürün hangi özelliği en iyi açıklamaktadır?                                                      A) Öğelerinin bir birini etkilemesi                            B) Toplumlara göre değişiklilik göstermesi.         </w:t>
      </w:r>
      <w:r>
        <w:rPr>
          <w:rFonts w:ascii="Times New Roman" w:hAnsi="Times New Roman" w:cs="Times New Roman"/>
          <w:color w:val="000000"/>
          <w:sz w:val="24"/>
          <w:szCs w:val="24"/>
          <w:lang w:eastAsia="tr-TR"/>
        </w:rPr>
        <w:t xml:space="preserve">                                                              </w:t>
      </w:r>
      <w:r w:rsidRPr="006A3EAD">
        <w:rPr>
          <w:rFonts w:ascii="Times New Roman" w:hAnsi="Times New Roman" w:cs="Times New Roman"/>
          <w:color w:val="000000"/>
          <w:sz w:val="24"/>
          <w:szCs w:val="24"/>
          <w:lang w:eastAsia="tr-TR"/>
        </w:rPr>
        <w:t xml:space="preserve">    C) Süreklilik göstermesi.                                                 D) İhtiyaç karşılaması                                                E) Diğer kültürlerden etkilenmesi</w:t>
      </w:r>
    </w:p>
    <w:p w:rsidR="003E6CCB" w:rsidRPr="006A3EAD" w:rsidRDefault="003E6CCB" w:rsidP="006A3EAD">
      <w:pPr>
        <w:shd w:val="clear" w:color="auto" w:fill="FFFFFF"/>
        <w:spacing w:before="75" w:after="225" w:line="240" w:lineRule="auto"/>
        <w:rPr>
          <w:rFonts w:ascii="Times New Roman" w:hAnsi="Times New Roman" w:cs="Times New Roman"/>
          <w:color w:val="000000"/>
          <w:sz w:val="24"/>
          <w:szCs w:val="24"/>
          <w:lang w:eastAsia="tr-TR"/>
        </w:rPr>
      </w:pPr>
      <w:r w:rsidRPr="006A3EAD">
        <w:rPr>
          <w:rFonts w:ascii="Times New Roman" w:hAnsi="Times New Roman" w:cs="Times New Roman"/>
          <w:color w:val="000000"/>
          <w:sz w:val="24"/>
          <w:szCs w:val="24"/>
          <w:lang w:eastAsia="tr-TR"/>
        </w:rPr>
        <w:t>19-) Aşağıdakilerden hangisi enflasyonun sonuçlarından biri değildir?                                        A) İhracatın artması                                                       B) Sabit gelirlilerin zarar görmesi                           C) Borçluların karlı çıkması                                   D) Gelir dağılımının bozulması                                     E) İthalatın artması</w:t>
      </w:r>
    </w:p>
    <w:p w:rsidR="003E6CCB" w:rsidRPr="006A3EAD" w:rsidRDefault="003E6CCB" w:rsidP="006A3EAD">
      <w:pPr>
        <w:shd w:val="clear" w:color="auto" w:fill="FFFFFF"/>
        <w:spacing w:before="75" w:after="225" w:line="240" w:lineRule="auto"/>
        <w:rPr>
          <w:rFonts w:ascii="Times New Roman" w:hAnsi="Times New Roman" w:cs="Times New Roman"/>
          <w:color w:val="000000"/>
          <w:sz w:val="24"/>
          <w:szCs w:val="24"/>
          <w:lang w:eastAsia="tr-TR"/>
        </w:rPr>
      </w:pPr>
      <w:r w:rsidRPr="006A3EAD">
        <w:rPr>
          <w:rFonts w:ascii="Times New Roman" w:hAnsi="Times New Roman" w:cs="Times New Roman"/>
          <w:color w:val="000000"/>
          <w:sz w:val="24"/>
          <w:szCs w:val="24"/>
          <w:lang w:eastAsia="tr-TR"/>
        </w:rPr>
        <w:lastRenderedPageBreak/>
        <w:t xml:space="preserve">20-) Devlet yönetiminde din adamları sınıfının egemen olduğu toplumsal ve din kurallarının iş gördüğü yönetim biçimi aşağıdakilerden hangisidir?       </w:t>
      </w:r>
      <w:r>
        <w:rPr>
          <w:rFonts w:ascii="Times New Roman" w:hAnsi="Times New Roman" w:cs="Times New Roman"/>
          <w:color w:val="000000"/>
          <w:sz w:val="24"/>
          <w:szCs w:val="24"/>
          <w:lang w:eastAsia="tr-TR"/>
        </w:rPr>
        <w:t xml:space="preserve"> </w:t>
      </w:r>
      <w:r w:rsidRPr="006A3EAD">
        <w:rPr>
          <w:rFonts w:ascii="Times New Roman" w:hAnsi="Times New Roman" w:cs="Times New Roman"/>
          <w:color w:val="000000"/>
          <w:sz w:val="24"/>
          <w:szCs w:val="24"/>
          <w:lang w:eastAsia="tr-TR"/>
        </w:rPr>
        <w:t>A)Teokrasi        B) Monarşi    C)Aristokrasi D)</w:t>
      </w:r>
      <w:proofErr w:type="spellStart"/>
      <w:r w:rsidRPr="006A3EAD">
        <w:rPr>
          <w:rFonts w:ascii="Times New Roman" w:hAnsi="Times New Roman" w:cs="Times New Roman"/>
          <w:color w:val="000000"/>
          <w:sz w:val="24"/>
          <w:szCs w:val="24"/>
          <w:lang w:eastAsia="tr-TR"/>
        </w:rPr>
        <w:t>Olgigarşi</w:t>
      </w:r>
      <w:proofErr w:type="spellEnd"/>
      <w:r w:rsidRPr="006A3EAD">
        <w:rPr>
          <w:rFonts w:ascii="Times New Roman" w:hAnsi="Times New Roman" w:cs="Times New Roman"/>
          <w:color w:val="000000"/>
          <w:sz w:val="24"/>
          <w:szCs w:val="24"/>
          <w:lang w:eastAsia="tr-TR"/>
        </w:rPr>
        <w:t xml:space="preserve">      E)Demokrasi</w:t>
      </w:r>
    </w:p>
    <w:p w:rsidR="003E6CCB" w:rsidRDefault="003E6CCB" w:rsidP="006A3EAD">
      <w:pPr>
        <w:spacing w:line="240" w:lineRule="auto"/>
        <w:rPr>
          <w:rFonts w:ascii="Times New Roman" w:hAnsi="Times New Roman" w:cs="Times New Roman"/>
          <w:color w:val="2A2A2A"/>
          <w:sz w:val="24"/>
          <w:szCs w:val="24"/>
        </w:rPr>
      </w:pPr>
      <w:r w:rsidRPr="006A3EAD">
        <w:rPr>
          <w:rFonts w:ascii="Times New Roman" w:hAnsi="Times New Roman" w:cs="Times New Roman"/>
          <w:color w:val="2A2A2A"/>
          <w:sz w:val="24"/>
          <w:szCs w:val="24"/>
        </w:rPr>
        <w:t>21)Ailelerin "Anaerkil", "Ataerkil" ve "modern" aile olarak sınıflandırılmasında hangi ölçüt kullanılmıştır?</w:t>
      </w:r>
      <w:r w:rsidRPr="006A3EAD">
        <w:rPr>
          <w:rFonts w:ascii="Times New Roman" w:hAnsi="Times New Roman" w:cs="Times New Roman"/>
          <w:color w:val="2A2A2A"/>
          <w:sz w:val="24"/>
          <w:szCs w:val="24"/>
        </w:rPr>
        <w:br/>
        <w:t xml:space="preserve">A)Ailenin kararlarının alınış biçimi </w:t>
      </w:r>
      <w:r>
        <w:rPr>
          <w:rFonts w:ascii="Times New Roman" w:hAnsi="Times New Roman" w:cs="Times New Roman"/>
          <w:color w:val="2A2A2A"/>
          <w:sz w:val="24"/>
          <w:szCs w:val="24"/>
        </w:rPr>
        <w:t xml:space="preserve">            </w:t>
      </w:r>
      <w:r w:rsidRPr="006A3EAD">
        <w:rPr>
          <w:rFonts w:ascii="Times New Roman" w:hAnsi="Times New Roman" w:cs="Times New Roman"/>
          <w:color w:val="2A2A2A"/>
          <w:sz w:val="24"/>
          <w:szCs w:val="24"/>
        </w:rPr>
        <w:t xml:space="preserve">B)Aile üyeleri arasındaki işbölümü C)Ailedeki eş sayısı </w:t>
      </w:r>
      <w:r>
        <w:rPr>
          <w:rFonts w:ascii="Times New Roman" w:hAnsi="Times New Roman" w:cs="Times New Roman"/>
          <w:color w:val="2A2A2A"/>
          <w:sz w:val="24"/>
          <w:szCs w:val="24"/>
        </w:rPr>
        <w:t xml:space="preserve">                              </w:t>
      </w:r>
      <w:r w:rsidRPr="006A3EAD">
        <w:rPr>
          <w:rFonts w:ascii="Times New Roman" w:hAnsi="Times New Roman" w:cs="Times New Roman"/>
          <w:color w:val="2A2A2A"/>
          <w:sz w:val="24"/>
          <w:szCs w:val="24"/>
        </w:rPr>
        <w:t xml:space="preserve">D)Ailenin sahip olduğu çocuk sayısı </w:t>
      </w:r>
      <w:r>
        <w:rPr>
          <w:rFonts w:ascii="Times New Roman" w:hAnsi="Times New Roman" w:cs="Times New Roman"/>
          <w:color w:val="2A2A2A"/>
          <w:sz w:val="24"/>
          <w:szCs w:val="24"/>
        </w:rPr>
        <w:t xml:space="preserve">                                </w:t>
      </w:r>
      <w:r w:rsidRPr="006A3EAD">
        <w:rPr>
          <w:rFonts w:ascii="Times New Roman" w:hAnsi="Times New Roman" w:cs="Times New Roman"/>
          <w:color w:val="2A2A2A"/>
          <w:sz w:val="24"/>
          <w:szCs w:val="24"/>
        </w:rPr>
        <w:t>E)Ailenin yerleşim yeri</w:t>
      </w:r>
      <w:r w:rsidRPr="006A3EAD">
        <w:rPr>
          <w:rFonts w:ascii="Times New Roman" w:hAnsi="Times New Roman" w:cs="Times New Roman"/>
          <w:color w:val="2A2A2A"/>
          <w:sz w:val="24"/>
          <w:szCs w:val="24"/>
        </w:rPr>
        <w:br/>
      </w:r>
      <w:r w:rsidRPr="006A3EAD">
        <w:rPr>
          <w:rFonts w:ascii="Times New Roman" w:hAnsi="Times New Roman" w:cs="Times New Roman"/>
          <w:color w:val="2A2A2A"/>
          <w:sz w:val="24"/>
          <w:szCs w:val="24"/>
        </w:rPr>
        <w:br/>
      </w:r>
      <w:r w:rsidRPr="006A3EAD">
        <w:rPr>
          <w:rFonts w:ascii="Times New Roman" w:hAnsi="Times New Roman" w:cs="Times New Roman"/>
          <w:b/>
          <w:bCs/>
          <w:color w:val="2A2A2A"/>
          <w:sz w:val="24"/>
          <w:szCs w:val="24"/>
        </w:rPr>
        <w:t>22)Poligami</w:t>
      </w:r>
      <w:r w:rsidRPr="006A3EAD">
        <w:rPr>
          <w:rFonts w:ascii="Times New Roman" w:hAnsi="Times New Roman" w:cs="Times New Roman"/>
          <w:color w:val="2A2A2A"/>
          <w:sz w:val="24"/>
          <w:szCs w:val="24"/>
        </w:rPr>
        <w:t xml:space="preserve"> adını verdiğimiz çok evlilikler genelde toplumda kadın ya da erkek nüfus dengesinin bozulması sonucu ortaya çıkmıştır. Bunun gibi endogami dediğimiz yakın akraba evlilikleri,mirasın bölünmesi,ailenin dışarıya açılmaması gibi zorunluluklar sonucu doğmuştur. Buradaki örneklere göre aşağıdaki yargılardan hangisine ulaşılabilir?</w:t>
      </w:r>
      <w:r w:rsidRPr="006A3EAD">
        <w:rPr>
          <w:rFonts w:ascii="Times New Roman" w:hAnsi="Times New Roman" w:cs="Times New Roman"/>
          <w:color w:val="2A2A2A"/>
          <w:sz w:val="24"/>
          <w:szCs w:val="24"/>
        </w:rPr>
        <w:br/>
        <w:t xml:space="preserve">A)Evlenme şekilleri daha çok eşin seçildiği yere göre belirlenir. </w:t>
      </w:r>
      <w:r>
        <w:rPr>
          <w:rFonts w:ascii="Times New Roman" w:hAnsi="Times New Roman" w:cs="Times New Roman"/>
          <w:color w:val="2A2A2A"/>
          <w:sz w:val="24"/>
          <w:szCs w:val="24"/>
        </w:rPr>
        <w:t xml:space="preserve">                                       </w:t>
      </w:r>
      <w:r w:rsidRPr="006A3EAD">
        <w:rPr>
          <w:rFonts w:ascii="Times New Roman" w:hAnsi="Times New Roman" w:cs="Times New Roman"/>
          <w:color w:val="2A2A2A"/>
          <w:sz w:val="24"/>
          <w:szCs w:val="24"/>
        </w:rPr>
        <w:t>B)Aile ve evlilik kurumları toplumdan topluma değişir.</w:t>
      </w:r>
      <w:r>
        <w:rPr>
          <w:rFonts w:ascii="Times New Roman" w:hAnsi="Times New Roman" w:cs="Times New Roman"/>
          <w:color w:val="2A2A2A"/>
          <w:sz w:val="24"/>
          <w:szCs w:val="24"/>
        </w:rPr>
        <w:t xml:space="preserve">                                      </w:t>
      </w:r>
      <w:r w:rsidRPr="006A3EAD">
        <w:rPr>
          <w:rFonts w:ascii="Times New Roman" w:hAnsi="Times New Roman" w:cs="Times New Roman"/>
          <w:color w:val="2A2A2A"/>
          <w:sz w:val="24"/>
          <w:szCs w:val="24"/>
        </w:rPr>
        <w:t xml:space="preserve"> C)Evlilik şekillerinin farklı olmasının temelinde toplumun gereksinimleri vardır. D)Aile diğer toplumsal kurumların kaynağını oluşturur. </w:t>
      </w:r>
      <w:r>
        <w:rPr>
          <w:rFonts w:ascii="Times New Roman" w:hAnsi="Times New Roman" w:cs="Times New Roman"/>
          <w:color w:val="2A2A2A"/>
          <w:sz w:val="24"/>
          <w:szCs w:val="24"/>
        </w:rPr>
        <w:t xml:space="preserve">                           </w:t>
      </w:r>
      <w:r w:rsidRPr="006A3EAD">
        <w:rPr>
          <w:rFonts w:ascii="Times New Roman" w:hAnsi="Times New Roman" w:cs="Times New Roman"/>
          <w:color w:val="2A2A2A"/>
          <w:sz w:val="24"/>
          <w:szCs w:val="24"/>
        </w:rPr>
        <w:t>E)Aile neslin devamını sağlar.</w:t>
      </w:r>
      <w:r w:rsidRPr="006A3EAD">
        <w:rPr>
          <w:rFonts w:ascii="Times New Roman" w:hAnsi="Times New Roman" w:cs="Times New Roman"/>
          <w:color w:val="2A2A2A"/>
          <w:sz w:val="24"/>
          <w:szCs w:val="24"/>
        </w:rPr>
        <w:br/>
      </w:r>
      <w:r w:rsidRPr="006A3EAD">
        <w:rPr>
          <w:rFonts w:ascii="Times New Roman" w:hAnsi="Times New Roman" w:cs="Times New Roman"/>
          <w:color w:val="2A2A2A"/>
          <w:sz w:val="24"/>
          <w:szCs w:val="24"/>
        </w:rPr>
        <w:br/>
        <w:t xml:space="preserve">23)Bir toplumda kadın ya da erkek nüfusun dengesinin bozulması sonucu, erkek ya da </w:t>
      </w:r>
      <w:r w:rsidRPr="006A3EAD">
        <w:rPr>
          <w:rFonts w:ascii="Times New Roman" w:hAnsi="Times New Roman" w:cs="Times New Roman"/>
          <w:color w:val="2A2A2A"/>
          <w:sz w:val="24"/>
          <w:szCs w:val="24"/>
        </w:rPr>
        <w:lastRenderedPageBreak/>
        <w:t>kadın için birden fazla evlilik yapma durumu ortaya çıkabilir. Burada sözü edilen evlilik türü aşağıdakilerden hangisidir?</w:t>
      </w:r>
      <w:r w:rsidRPr="006A3EAD">
        <w:rPr>
          <w:rFonts w:ascii="Times New Roman" w:hAnsi="Times New Roman" w:cs="Times New Roman"/>
          <w:color w:val="2A2A2A"/>
          <w:sz w:val="24"/>
          <w:szCs w:val="24"/>
        </w:rPr>
        <w:br/>
        <w:t>A)Endogami    B)Egzogami    C)Poligami D)</w:t>
      </w:r>
      <w:proofErr w:type="spellStart"/>
      <w:r w:rsidRPr="006A3EAD">
        <w:rPr>
          <w:rFonts w:ascii="Times New Roman" w:hAnsi="Times New Roman" w:cs="Times New Roman"/>
          <w:color w:val="2A2A2A"/>
          <w:sz w:val="24"/>
          <w:szCs w:val="24"/>
        </w:rPr>
        <w:t>Patrilokal</w:t>
      </w:r>
      <w:proofErr w:type="spellEnd"/>
      <w:r w:rsidRPr="006A3EAD">
        <w:rPr>
          <w:rFonts w:ascii="Times New Roman" w:hAnsi="Times New Roman" w:cs="Times New Roman"/>
          <w:color w:val="2A2A2A"/>
          <w:sz w:val="24"/>
          <w:szCs w:val="24"/>
        </w:rPr>
        <w:t xml:space="preserve">     E)</w:t>
      </w:r>
      <w:proofErr w:type="spellStart"/>
      <w:r w:rsidRPr="006A3EAD">
        <w:rPr>
          <w:rFonts w:ascii="Times New Roman" w:hAnsi="Times New Roman" w:cs="Times New Roman"/>
          <w:color w:val="2A2A2A"/>
          <w:sz w:val="24"/>
          <w:szCs w:val="24"/>
        </w:rPr>
        <w:t>Levirat</w:t>
      </w:r>
      <w:proofErr w:type="spellEnd"/>
      <w:r w:rsidRPr="006A3EAD">
        <w:rPr>
          <w:rFonts w:ascii="Times New Roman" w:hAnsi="Times New Roman" w:cs="Times New Roman"/>
          <w:color w:val="2A2A2A"/>
          <w:sz w:val="24"/>
          <w:szCs w:val="24"/>
        </w:rPr>
        <w:br/>
      </w:r>
      <w:r w:rsidRPr="006A3EAD">
        <w:rPr>
          <w:rFonts w:ascii="Times New Roman" w:hAnsi="Times New Roman" w:cs="Times New Roman"/>
          <w:color w:val="2A2A2A"/>
          <w:sz w:val="24"/>
          <w:szCs w:val="24"/>
        </w:rPr>
        <w:br/>
        <w:t>24) -Kağıt, barut ve matbaayı Çinliler bulmuş, ancak İngilizler ve Almanların geliştirmesi ile bunlar bütün dünyaya yayılmıştır.</w:t>
      </w:r>
      <w:r w:rsidRPr="006A3EAD">
        <w:rPr>
          <w:rFonts w:ascii="Times New Roman" w:hAnsi="Times New Roman" w:cs="Times New Roman"/>
          <w:color w:val="2A2A2A"/>
          <w:sz w:val="24"/>
          <w:szCs w:val="24"/>
        </w:rPr>
        <w:br/>
        <w:t>-buharlı makineler, tren ve otomobiller ilk defa İngiltere'de bulunmuş ve bütün dünyaya buradan yayılmıştır. Bu iki örneği ifade eden kavram aşağıdakilerden hangisidir?</w:t>
      </w:r>
      <w:r w:rsidRPr="006A3EAD">
        <w:rPr>
          <w:rFonts w:ascii="Times New Roman" w:hAnsi="Times New Roman" w:cs="Times New Roman"/>
          <w:color w:val="2A2A2A"/>
          <w:sz w:val="24"/>
          <w:szCs w:val="24"/>
        </w:rPr>
        <w:br/>
        <w:t xml:space="preserve">A)Kültürel şok </w:t>
      </w:r>
      <w:r>
        <w:rPr>
          <w:rFonts w:ascii="Times New Roman" w:hAnsi="Times New Roman" w:cs="Times New Roman"/>
          <w:color w:val="2A2A2A"/>
          <w:sz w:val="24"/>
          <w:szCs w:val="24"/>
        </w:rPr>
        <w:t xml:space="preserve">        </w:t>
      </w:r>
      <w:r w:rsidRPr="006A3EAD">
        <w:rPr>
          <w:rFonts w:ascii="Times New Roman" w:hAnsi="Times New Roman" w:cs="Times New Roman"/>
          <w:color w:val="2A2A2A"/>
          <w:sz w:val="24"/>
          <w:szCs w:val="24"/>
        </w:rPr>
        <w:t>B)Kültürel gecikme C)Kültürel çözülme D)Kültürel yaklaşma E)</w:t>
      </w:r>
      <w:proofErr w:type="spellStart"/>
      <w:r w:rsidRPr="006A3EAD">
        <w:rPr>
          <w:rFonts w:ascii="Times New Roman" w:hAnsi="Times New Roman" w:cs="Times New Roman"/>
          <w:color w:val="2A2A2A"/>
          <w:sz w:val="24"/>
          <w:szCs w:val="24"/>
        </w:rPr>
        <w:t>Külltürel</w:t>
      </w:r>
      <w:proofErr w:type="spellEnd"/>
      <w:r w:rsidRPr="006A3EAD">
        <w:rPr>
          <w:rFonts w:ascii="Times New Roman" w:hAnsi="Times New Roman" w:cs="Times New Roman"/>
          <w:color w:val="2A2A2A"/>
          <w:sz w:val="24"/>
          <w:szCs w:val="24"/>
        </w:rPr>
        <w:t xml:space="preserve"> yayılma</w:t>
      </w:r>
      <w:r w:rsidRPr="006A3EAD">
        <w:rPr>
          <w:rFonts w:ascii="Times New Roman" w:hAnsi="Times New Roman" w:cs="Times New Roman"/>
          <w:color w:val="2A2A2A"/>
          <w:sz w:val="24"/>
          <w:szCs w:val="24"/>
        </w:rPr>
        <w:br/>
      </w:r>
      <w:r w:rsidRPr="006A3EAD">
        <w:rPr>
          <w:rFonts w:ascii="Times New Roman" w:hAnsi="Times New Roman" w:cs="Times New Roman"/>
          <w:color w:val="2A2A2A"/>
          <w:sz w:val="24"/>
          <w:szCs w:val="24"/>
        </w:rPr>
        <w:br/>
      </w:r>
      <w:r w:rsidRPr="006A3EAD">
        <w:rPr>
          <w:rFonts w:ascii="Times New Roman" w:hAnsi="Times New Roman" w:cs="Times New Roman"/>
          <w:b/>
          <w:bCs/>
          <w:color w:val="2A2A2A"/>
          <w:sz w:val="24"/>
          <w:szCs w:val="24"/>
        </w:rPr>
        <w:t>25)Kaplumbağa</w:t>
      </w:r>
      <w:r w:rsidRPr="006A3EAD">
        <w:rPr>
          <w:rFonts w:ascii="Times New Roman" w:hAnsi="Times New Roman" w:cs="Times New Roman"/>
          <w:color w:val="2A2A2A"/>
          <w:sz w:val="24"/>
          <w:szCs w:val="24"/>
        </w:rPr>
        <w:t xml:space="preserve"> çorbası bir Fransız için ziyafetin görkemli girişini oluştururken, bir Türk bunu soğuk bir şaka olarak algılar. Domuz pirzolasını zevkle yiyen bir Alman karşısında Türk'ün pek de ağzı sulanmaz, hatta yüzü değişir. Kurbağa bacağını iştahla ısıran bir </w:t>
      </w:r>
      <w:proofErr w:type="spellStart"/>
      <w:r w:rsidRPr="006A3EAD">
        <w:rPr>
          <w:rFonts w:ascii="Times New Roman" w:hAnsi="Times New Roman" w:cs="Times New Roman"/>
          <w:color w:val="2A2A2A"/>
          <w:sz w:val="24"/>
          <w:szCs w:val="24"/>
        </w:rPr>
        <w:t>İtalyanın</w:t>
      </w:r>
      <w:proofErr w:type="spellEnd"/>
      <w:r w:rsidRPr="006A3EAD">
        <w:rPr>
          <w:rFonts w:ascii="Times New Roman" w:hAnsi="Times New Roman" w:cs="Times New Roman"/>
          <w:color w:val="2A2A2A"/>
          <w:sz w:val="24"/>
          <w:szCs w:val="24"/>
        </w:rPr>
        <w:t xml:space="preserve"> karşısında Türk şaşkınlıkla tiksinme tepkisi gösterebilir. Burada sözü edilen durumlar aşağıdakilerden hangisine örnektir?</w:t>
      </w:r>
      <w:r w:rsidRPr="006A3EAD">
        <w:rPr>
          <w:rFonts w:ascii="Times New Roman" w:hAnsi="Times New Roman" w:cs="Times New Roman"/>
          <w:color w:val="2A2A2A"/>
          <w:sz w:val="24"/>
          <w:szCs w:val="24"/>
        </w:rPr>
        <w:br/>
        <w:t xml:space="preserve">A)Kültürel çözülme B)Kültürel değişme C)Kültürel gelişme D)Kültürel </w:t>
      </w:r>
      <w:proofErr w:type="spellStart"/>
      <w:r w:rsidRPr="006A3EAD">
        <w:rPr>
          <w:rFonts w:ascii="Times New Roman" w:hAnsi="Times New Roman" w:cs="Times New Roman"/>
          <w:color w:val="2A2A2A"/>
          <w:sz w:val="24"/>
          <w:szCs w:val="24"/>
        </w:rPr>
        <w:t>farklılk</w:t>
      </w:r>
      <w:proofErr w:type="spellEnd"/>
      <w:r w:rsidRPr="006A3EAD">
        <w:rPr>
          <w:rFonts w:ascii="Times New Roman" w:hAnsi="Times New Roman" w:cs="Times New Roman"/>
          <w:color w:val="2A2A2A"/>
          <w:sz w:val="24"/>
          <w:szCs w:val="24"/>
        </w:rPr>
        <w:t xml:space="preserve">           E)Kültürel çatışma</w:t>
      </w:r>
      <w:r w:rsidRPr="006A3EAD">
        <w:rPr>
          <w:rFonts w:ascii="Times New Roman" w:hAnsi="Times New Roman" w:cs="Times New Roman"/>
          <w:color w:val="2A2A2A"/>
          <w:sz w:val="24"/>
          <w:szCs w:val="24"/>
        </w:rPr>
        <w:br/>
      </w:r>
      <w:r w:rsidRPr="006A3EAD">
        <w:rPr>
          <w:rFonts w:ascii="Times New Roman" w:hAnsi="Times New Roman" w:cs="Times New Roman"/>
          <w:color w:val="2A2A2A"/>
          <w:sz w:val="24"/>
          <w:szCs w:val="24"/>
        </w:rPr>
        <w:br/>
        <w:t xml:space="preserve">26)Türkiye'de Cumhuriyetin ilanından hemen sonra yönetimde, hukukta, ekonomide, sanatta,aile yapısında </w:t>
      </w:r>
      <w:r w:rsidRPr="006A3EAD">
        <w:rPr>
          <w:rFonts w:ascii="Times New Roman" w:hAnsi="Times New Roman" w:cs="Times New Roman"/>
          <w:color w:val="2A2A2A"/>
          <w:sz w:val="24"/>
          <w:szCs w:val="24"/>
        </w:rPr>
        <w:lastRenderedPageBreak/>
        <w:t>gerçekleştirilen devrimlerle kültürel yaşamda önemli değişmeler sağlanmış ve toplum yeni bir kültürel yapıya kavuşmuştur.Buna göre toplumun yeni bir kültürel yapıya kavuşturulması aşağıdakilerden hangisinde değişikliklerle sağlanmıştır?</w:t>
      </w:r>
      <w:r w:rsidRPr="006A3EAD">
        <w:rPr>
          <w:rFonts w:ascii="Times New Roman" w:hAnsi="Times New Roman" w:cs="Times New Roman"/>
          <w:color w:val="2A2A2A"/>
          <w:sz w:val="24"/>
          <w:szCs w:val="24"/>
        </w:rPr>
        <w:br/>
        <w:t xml:space="preserve">A)Toplumsal kurumlar </w:t>
      </w:r>
      <w:r>
        <w:rPr>
          <w:rFonts w:ascii="Times New Roman" w:hAnsi="Times New Roman" w:cs="Times New Roman"/>
          <w:color w:val="2A2A2A"/>
          <w:sz w:val="24"/>
          <w:szCs w:val="24"/>
        </w:rPr>
        <w:t xml:space="preserve">                        </w:t>
      </w:r>
      <w:r w:rsidRPr="006A3EAD">
        <w:rPr>
          <w:rFonts w:ascii="Times New Roman" w:hAnsi="Times New Roman" w:cs="Times New Roman"/>
          <w:color w:val="2A2A2A"/>
          <w:sz w:val="24"/>
          <w:szCs w:val="24"/>
        </w:rPr>
        <w:t xml:space="preserve">B)Toplumsal roller </w:t>
      </w:r>
      <w:r>
        <w:rPr>
          <w:rFonts w:ascii="Times New Roman" w:hAnsi="Times New Roman" w:cs="Times New Roman"/>
          <w:color w:val="2A2A2A"/>
          <w:sz w:val="24"/>
          <w:szCs w:val="24"/>
        </w:rPr>
        <w:t xml:space="preserve">                               </w:t>
      </w:r>
      <w:r w:rsidRPr="006A3EAD">
        <w:rPr>
          <w:rFonts w:ascii="Times New Roman" w:hAnsi="Times New Roman" w:cs="Times New Roman"/>
          <w:color w:val="2A2A2A"/>
          <w:sz w:val="24"/>
          <w:szCs w:val="24"/>
        </w:rPr>
        <w:t xml:space="preserve">C)Toplumsal statüler </w:t>
      </w:r>
      <w:r>
        <w:rPr>
          <w:rFonts w:ascii="Times New Roman" w:hAnsi="Times New Roman" w:cs="Times New Roman"/>
          <w:color w:val="2A2A2A"/>
          <w:sz w:val="24"/>
          <w:szCs w:val="24"/>
        </w:rPr>
        <w:t xml:space="preserve">                                          </w:t>
      </w:r>
      <w:r w:rsidRPr="006A3EAD">
        <w:rPr>
          <w:rFonts w:ascii="Times New Roman" w:hAnsi="Times New Roman" w:cs="Times New Roman"/>
          <w:color w:val="2A2A2A"/>
          <w:sz w:val="24"/>
          <w:szCs w:val="24"/>
        </w:rPr>
        <w:t xml:space="preserve">D) Toplumsal dayanışma </w:t>
      </w:r>
      <w:r>
        <w:rPr>
          <w:rFonts w:ascii="Times New Roman" w:hAnsi="Times New Roman" w:cs="Times New Roman"/>
          <w:color w:val="2A2A2A"/>
          <w:sz w:val="24"/>
          <w:szCs w:val="24"/>
        </w:rPr>
        <w:t xml:space="preserve">                       </w:t>
      </w:r>
      <w:r w:rsidRPr="006A3EAD">
        <w:rPr>
          <w:rFonts w:ascii="Times New Roman" w:hAnsi="Times New Roman" w:cs="Times New Roman"/>
          <w:color w:val="2A2A2A"/>
          <w:sz w:val="24"/>
          <w:szCs w:val="24"/>
        </w:rPr>
        <w:t>E)Toplumsal işbölümü</w:t>
      </w:r>
      <w:r w:rsidRPr="006A3EAD">
        <w:rPr>
          <w:rFonts w:ascii="Times New Roman" w:hAnsi="Times New Roman" w:cs="Times New Roman"/>
          <w:color w:val="2A2A2A"/>
          <w:sz w:val="24"/>
          <w:szCs w:val="24"/>
        </w:rPr>
        <w:br/>
      </w:r>
      <w:r w:rsidRPr="006A3EAD">
        <w:rPr>
          <w:rFonts w:ascii="Times New Roman" w:hAnsi="Times New Roman" w:cs="Times New Roman"/>
          <w:color w:val="2A2A2A"/>
          <w:sz w:val="24"/>
          <w:szCs w:val="24"/>
        </w:rPr>
        <w:br/>
        <w:t>27)Paranın icadıyla birlikte,sebze karşılığında meyve,hayvan karşılığında ev,içki karşılığında deri almak isteyen birini bulma sorunu ortadan kalkmış olur.</w:t>
      </w:r>
      <w:r>
        <w:rPr>
          <w:rFonts w:ascii="Times New Roman" w:hAnsi="Times New Roman" w:cs="Times New Roman"/>
          <w:color w:val="2A2A2A"/>
          <w:sz w:val="24"/>
          <w:szCs w:val="24"/>
        </w:rPr>
        <w:t xml:space="preserve"> </w:t>
      </w:r>
      <w:r w:rsidRPr="006A3EAD">
        <w:rPr>
          <w:rFonts w:ascii="Times New Roman" w:hAnsi="Times New Roman" w:cs="Times New Roman"/>
          <w:color w:val="2A2A2A"/>
          <w:sz w:val="24"/>
          <w:szCs w:val="24"/>
        </w:rPr>
        <w:t>Burada paranın toplumsal yaşamdaki işlevlerinin hangisinden söz edilmektedir?</w:t>
      </w:r>
      <w:r w:rsidRPr="006A3EAD">
        <w:rPr>
          <w:rFonts w:ascii="Times New Roman" w:hAnsi="Times New Roman" w:cs="Times New Roman"/>
          <w:color w:val="2A2A2A"/>
          <w:sz w:val="24"/>
          <w:szCs w:val="24"/>
        </w:rPr>
        <w:br/>
        <w:t xml:space="preserve">A)Tüketimi teşvik etmek </w:t>
      </w:r>
      <w:r>
        <w:rPr>
          <w:rFonts w:ascii="Times New Roman" w:hAnsi="Times New Roman" w:cs="Times New Roman"/>
          <w:color w:val="2A2A2A"/>
          <w:sz w:val="24"/>
          <w:szCs w:val="24"/>
        </w:rPr>
        <w:t xml:space="preserve"> </w:t>
      </w:r>
      <w:r w:rsidRPr="006A3EAD">
        <w:rPr>
          <w:rFonts w:ascii="Times New Roman" w:hAnsi="Times New Roman" w:cs="Times New Roman"/>
          <w:color w:val="2A2A2A"/>
          <w:sz w:val="24"/>
          <w:szCs w:val="24"/>
        </w:rPr>
        <w:t>B)</w:t>
      </w:r>
      <w:r>
        <w:rPr>
          <w:rFonts w:ascii="Times New Roman" w:hAnsi="Times New Roman" w:cs="Times New Roman"/>
          <w:color w:val="2A2A2A"/>
          <w:sz w:val="24"/>
          <w:szCs w:val="24"/>
        </w:rPr>
        <w:t>G</w:t>
      </w:r>
      <w:r w:rsidRPr="006A3EAD">
        <w:rPr>
          <w:rFonts w:ascii="Times New Roman" w:hAnsi="Times New Roman" w:cs="Times New Roman"/>
          <w:color w:val="2A2A2A"/>
          <w:sz w:val="24"/>
          <w:szCs w:val="24"/>
        </w:rPr>
        <w:t>ereksinimleri çeşitlendirmek C)İşbölümünü kolaylaştırma</w:t>
      </w:r>
      <w:r w:rsidRPr="006A3EAD">
        <w:rPr>
          <w:rFonts w:ascii="Times New Roman" w:hAnsi="Times New Roman" w:cs="Times New Roman"/>
          <w:color w:val="2A2A2A"/>
          <w:sz w:val="24"/>
          <w:szCs w:val="24"/>
        </w:rPr>
        <w:br/>
        <w:t xml:space="preserve">D)Üretimi düzenleme </w:t>
      </w:r>
      <w:r>
        <w:rPr>
          <w:rFonts w:ascii="Times New Roman" w:hAnsi="Times New Roman" w:cs="Times New Roman"/>
          <w:color w:val="2A2A2A"/>
          <w:sz w:val="24"/>
          <w:szCs w:val="24"/>
        </w:rPr>
        <w:t xml:space="preserve">                              </w:t>
      </w:r>
      <w:r w:rsidRPr="006A3EAD">
        <w:rPr>
          <w:rFonts w:ascii="Times New Roman" w:hAnsi="Times New Roman" w:cs="Times New Roman"/>
          <w:color w:val="2A2A2A"/>
          <w:sz w:val="24"/>
          <w:szCs w:val="24"/>
        </w:rPr>
        <w:t>E)Alışverişte kolaylık sağlama</w:t>
      </w:r>
      <w:r w:rsidRPr="006A3EAD">
        <w:rPr>
          <w:rFonts w:ascii="Times New Roman" w:hAnsi="Times New Roman" w:cs="Times New Roman"/>
          <w:color w:val="2A2A2A"/>
          <w:sz w:val="24"/>
          <w:szCs w:val="24"/>
        </w:rPr>
        <w:br/>
      </w:r>
      <w:r w:rsidRPr="006A3EAD">
        <w:rPr>
          <w:rFonts w:ascii="Times New Roman" w:hAnsi="Times New Roman" w:cs="Times New Roman"/>
          <w:color w:val="2A2A2A"/>
          <w:sz w:val="24"/>
          <w:szCs w:val="24"/>
        </w:rPr>
        <w:br/>
      </w:r>
      <w:r w:rsidRPr="006A3EAD">
        <w:rPr>
          <w:rFonts w:ascii="Times New Roman" w:hAnsi="Times New Roman" w:cs="Times New Roman"/>
          <w:b/>
          <w:bCs/>
          <w:color w:val="2A2A2A"/>
          <w:sz w:val="24"/>
          <w:szCs w:val="24"/>
        </w:rPr>
        <w:t>28)Otomobil üreten</w:t>
      </w:r>
      <w:r w:rsidRPr="006A3EAD">
        <w:rPr>
          <w:rFonts w:ascii="Times New Roman" w:hAnsi="Times New Roman" w:cs="Times New Roman"/>
          <w:color w:val="2A2A2A"/>
          <w:sz w:val="24"/>
          <w:szCs w:val="24"/>
        </w:rPr>
        <w:t xml:space="preserve"> bir fabrikada,çeşitli görevler farklı işçiler tarafından yerine getirilmektedir. Örneğin,arabanın kaportasını birleştiren, kaportayı boyayan, motoru arabaya yerleştiren,elektrik işlerini yapan ve koltukları yerlerine takan hep farklı işçilerdir. Bu durum aşağıdakilerden hangisine bir örnektir?</w:t>
      </w:r>
      <w:r w:rsidRPr="006A3EAD">
        <w:rPr>
          <w:rFonts w:ascii="Times New Roman" w:hAnsi="Times New Roman" w:cs="Times New Roman"/>
          <w:color w:val="2A2A2A"/>
          <w:sz w:val="24"/>
          <w:szCs w:val="24"/>
        </w:rPr>
        <w:br/>
        <w:t xml:space="preserve">A)Tam istihdam </w:t>
      </w:r>
      <w:r>
        <w:rPr>
          <w:rFonts w:ascii="Times New Roman" w:hAnsi="Times New Roman" w:cs="Times New Roman"/>
          <w:color w:val="2A2A2A"/>
          <w:sz w:val="24"/>
          <w:szCs w:val="24"/>
        </w:rPr>
        <w:t xml:space="preserve">        </w:t>
      </w:r>
      <w:r w:rsidRPr="006A3EAD">
        <w:rPr>
          <w:rFonts w:ascii="Times New Roman" w:hAnsi="Times New Roman" w:cs="Times New Roman"/>
          <w:color w:val="2A2A2A"/>
          <w:sz w:val="24"/>
          <w:szCs w:val="24"/>
        </w:rPr>
        <w:t xml:space="preserve">B)gizli işsizlik C)Kalite kontrolü </w:t>
      </w:r>
      <w:r>
        <w:rPr>
          <w:rFonts w:ascii="Times New Roman" w:hAnsi="Times New Roman" w:cs="Times New Roman"/>
          <w:color w:val="2A2A2A"/>
          <w:sz w:val="24"/>
          <w:szCs w:val="24"/>
        </w:rPr>
        <w:t xml:space="preserve">     </w:t>
      </w:r>
      <w:r w:rsidRPr="006A3EAD">
        <w:rPr>
          <w:rFonts w:ascii="Times New Roman" w:hAnsi="Times New Roman" w:cs="Times New Roman"/>
          <w:color w:val="2A2A2A"/>
          <w:sz w:val="24"/>
          <w:szCs w:val="24"/>
        </w:rPr>
        <w:t>D)İşbölümü E)Otomasyon</w:t>
      </w:r>
      <w:r w:rsidRPr="006A3EAD">
        <w:rPr>
          <w:rFonts w:ascii="Times New Roman" w:hAnsi="Times New Roman" w:cs="Times New Roman"/>
          <w:color w:val="2A2A2A"/>
          <w:sz w:val="24"/>
          <w:szCs w:val="24"/>
        </w:rPr>
        <w:br/>
      </w:r>
      <w:r w:rsidRPr="006A3EAD">
        <w:rPr>
          <w:rFonts w:ascii="Times New Roman" w:hAnsi="Times New Roman" w:cs="Times New Roman"/>
          <w:color w:val="2A2A2A"/>
          <w:sz w:val="24"/>
          <w:szCs w:val="24"/>
        </w:rPr>
        <w:br/>
      </w:r>
      <w:r w:rsidRPr="006A3EAD">
        <w:rPr>
          <w:rFonts w:ascii="Times New Roman" w:hAnsi="Times New Roman" w:cs="Times New Roman"/>
          <w:color w:val="2A2A2A"/>
          <w:sz w:val="24"/>
          <w:szCs w:val="24"/>
        </w:rPr>
        <w:lastRenderedPageBreak/>
        <w:t xml:space="preserve">29) -Çelik üretmek için kullanılan demir cevheri </w:t>
      </w:r>
      <w:r w:rsidRPr="006A3EAD">
        <w:rPr>
          <w:rFonts w:ascii="Times New Roman" w:hAnsi="Times New Roman" w:cs="Times New Roman"/>
          <w:color w:val="2A2A2A"/>
          <w:sz w:val="24"/>
          <w:szCs w:val="24"/>
        </w:rPr>
        <w:br/>
        <w:t xml:space="preserve">-Binaları süslemek için çıkarılan mermer </w:t>
      </w:r>
      <w:r w:rsidRPr="006A3EAD">
        <w:rPr>
          <w:rFonts w:ascii="Times New Roman" w:hAnsi="Times New Roman" w:cs="Times New Roman"/>
          <w:color w:val="2A2A2A"/>
          <w:sz w:val="24"/>
          <w:szCs w:val="24"/>
        </w:rPr>
        <w:br/>
        <w:t>-Bir termik santralde elektrik üretmek için kullanılan kömür Buradaki özellikleri ekonomide ifade eden kavram hangisidir?</w:t>
      </w:r>
      <w:r w:rsidRPr="006A3EAD">
        <w:rPr>
          <w:rFonts w:ascii="Times New Roman" w:hAnsi="Times New Roman" w:cs="Times New Roman"/>
          <w:color w:val="2A2A2A"/>
          <w:sz w:val="24"/>
          <w:szCs w:val="24"/>
        </w:rPr>
        <w:br/>
        <w:t>A)Hammadde    B)Emek     C)Sermaye D)Bölüşüm E)Ücret</w:t>
      </w:r>
      <w:r w:rsidRPr="006A3EAD">
        <w:rPr>
          <w:rFonts w:ascii="Times New Roman" w:hAnsi="Times New Roman" w:cs="Times New Roman"/>
          <w:color w:val="2A2A2A"/>
          <w:sz w:val="24"/>
          <w:szCs w:val="24"/>
        </w:rPr>
        <w:br/>
      </w:r>
      <w:r w:rsidRPr="006A3EAD">
        <w:rPr>
          <w:rFonts w:ascii="Times New Roman" w:hAnsi="Times New Roman" w:cs="Times New Roman"/>
          <w:color w:val="2A2A2A"/>
          <w:sz w:val="24"/>
          <w:szCs w:val="24"/>
        </w:rPr>
        <w:br/>
        <w:t>30)Ekonomik mal; elde edilmesi için emek,para gerektiren ve değişime konu olan mallardır?</w:t>
      </w:r>
      <w:r w:rsidRPr="006A3EAD">
        <w:rPr>
          <w:rFonts w:ascii="Times New Roman" w:hAnsi="Times New Roman" w:cs="Times New Roman"/>
          <w:color w:val="2A2A2A"/>
          <w:sz w:val="24"/>
          <w:szCs w:val="24"/>
        </w:rPr>
        <w:br/>
      </w:r>
      <w:r w:rsidRPr="006A3EAD">
        <w:rPr>
          <w:rFonts w:ascii="Times New Roman" w:hAnsi="Times New Roman" w:cs="Times New Roman"/>
          <w:b/>
          <w:bCs/>
          <w:color w:val="2A2A2A"/>
          <w:sz w:val="24"/>
          <w:szCs w:val="24"/>
        </w:rPr>
        <w:t>Aşağıdakilerden hangisi ekonomik mallara örnek olarak verilemez</w:t>
      </w:r>
      <w:r w:rsidRPr="006A3EAD">
        <w:rPr>
          <w:rFonts w:ascii="Times New Roman" w:hAnsi="Times New Roman" w:cs="Times New Roman"/>
          <w:color w:val="2A2A2A"/>
          <w:sz w:val="24"/>
          <w:szCs w:val="24"/>
        </w:rPr>
        <w:t>?</w:t>
      </w:r>
      <w:r w:rsidRPr="006A3EAD">
        <w:rPr>
          <w:rFonts w:ascii="Times New Roman" w:hAnsi="Times New Roman" w:cs="Times New Roman"/>
          <w:color w:val="2A2A2A"/>
          <w:sz w:val="24"/>
          <w:szCs w:val="24"/>
        </w:rPr>
        <w:br/>
        <w:t>A)Araba B)Gazete C)Kar taneleri D)Elektrik E)-Otobüs</w:t>
      </w:r>
    </w:p>
    <w:p w:rsidR="003E6CCB" w:rsidRDefault="003E6CCB" w:rsidP="006A3EAD">
      <w:pPr>
        <w:spacing w:line="240" w:lineRule="auto"/>
        <w:rPr>
          <w:rFonts w:ascii="Times New Roman" w:hAnsi="Times New Roman" w:cs="Times New Roman"/>
          <w:color w:val="2A2A2A"/>
          <w:sz w:val="24"/>
          <w:szCs w:val="24"/>
        </w:rPr>
      </w:pPr>
      <w:r>
        <w:rPr>
          <w:rFonts w:ascii="Times New Roman" w:hAnsi="Times New Roman" w:cs="Times New Roman"/>
          <w:color w:val="2A2A2A"/>
          <w:sz w:val="24"/>
          <w:szCs w:val="24"/>
        </w:rPr>
        <w:t xml:space="preserve">NOT BAREMİ :1-20 arası sorular 4 puan  21-30 arası  sorular 2 puandır. Başarılar dileriz. Felsefe Zümresi </w:t>
      </w:r>
    </w:p>
    <w:p w:rsidR="003E6CCB" w:rsidRPr="006A3EAD" w:rsidRDefault="003E6CCB" w:rsidP="006A3EAD">
      <w:pPr>
        <w:spacing w:line="240" w:lineRule="auto"/>
        <w:rPr>
          <w:rFonts w:ascii="Times New Roman" w:hAnsi="Times New Roman" w:cs="Times New Roman"/>
          <w:color w:val="2A2A2A"/>
          <w:sz w:val="24"/>
          <w:szCs w:val="24"/>
        </w:rPr>
      </w:pPr>
      <w:r>
        <w:rPr>
          <w:rFonts w:ascii="Times New Roman" w:hAnsi="Times New Roman" w:cs="Times New Roman"/>
          <w:color w:val="2A2A2A"/>
          <w:sz w:val="24"/>
          <w:szCs w:val="24"/>
        </w:rPr>
        <w:t>ÖĞRENCİNİN ADI SOYADI :                   SINIFI VE NUMARASI:</w:t>
      </w:r>
    </w:p>
    <w:tbl>
      <w:tblPr>
        <w:tblpPr w:leftFromText="141" w:rightFromText="141" w:vertAnchor="text" w:horzAnchor="page" w:tblpX="11488" w:tblpY="218"/>
        <w:tblW w:w="4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4"/>
        <w:gridCol w:w="462"/>
        <w:gridCol w:w="456"/>
        <w:gridCol w:w="425"/>
        <w:gridCol w:w="426"/>
        <w:gridCol w:w="567"/>
        <w:gridCol w:w="425"/>
        <w:gridCol w:w="317"/>
        <w:gridCol w:w="426"/>
        <w:gridCol w:w="567"/>
      </w:tblGrid>
      <w:tr w:rsidR="003E6CCB" w:rsidRPr="00641915">
        <w:trPr>
          <w:trHeight w:val="407"/>
        </w:trPr>
        <w:tc>
          <w:tcPr>
            <w:tcW w:w="4465" w:type="dxa"/>
            <w:gridSpan w:val="10"/>
          </w:tcPr>
          <w:p w:rsidR="003E6CCB" w:rsidRPr="00641915" w:rsidRDefault="003E6CCB" w:rsidP="004C6BAF">
            <w:pPr>
              <w:autoSpaceDE w:val="0"/>
              <w:autoSpaceDN w:val="0"/>
              <w:adjustRightInd w:val="0"/>
              <w:spacing w:after="0" w:line="240" w:lineRule="auto"/>
              <w:ind w:left="36"/>
              <w:rPr>
                <w:rFonts w:ascii="Times New Roman" w:hAnsi="Times New Roman" w:cs="Times New Roman"/>
                <w:sz w:val="24"/>
                <w:szCs w:val="24"/>
              </w:rPr>
            </w:pPr>
            <w:r w:rsidRPr="00641915">
              <w:rPr>
                <w:rFonts w:ascii="Times New Roman" w:hAnsi="Times New Roman" w:cs="Times New Roman"/>
                <w:sz w:val="24"/>
                <w:szCs w:val="24"/>
              </w:rPr>
              <w:t xml:space="preserve">SOSYOLOJİ  CEVAP ANAHTARI </w:t>
            </w:r>
          </w:p>
          <w:p w:rsidR="003E6CCB" w:rsidRPr="00641915" w:rsidRDefault="003E6CCB" w:rsidP="004C6BAF">
            <w:pPr>
              <w:autoSpaceDE w:val="0"/>
              <w:autoSpaceDN w:val="0"/>
              <w:adjustRightInd w:val="0"/>
              <w:spacing w:after="0" w:line="240" w:lineRule="auto"/>
              <w:ind w:left="36"/>
              <w:rPr>
                <w:rFonts w:ascii="Times New Roman" w:hAnsi="Times New Roman" w:cs="Times New Roman"/>
                <w:sz w:val="24"/>
                <w:szCs w:val="24"/>
              </w:rPr>
            </w:pPr>
          </w:p>
        </w:tc>
      </w:tr>
      <w:tr w:rsidR="003E6CCB" w:rsidRPr="00641915">
        <w:trPr>
          <w:trHeight w:val="339"/>
        </w:trPr>
        <w:tc>
          <w:tcPr>
            <w:tcW w:w="394"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1</w:t>
            </w:r>
          </w:p>
        </w:tc>
        <w:tc>
          <w:tcPr>
            <w:tcW w:w="462"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C</w:t>
            </w:r>
          </w:p>
        </w:tc>
        <w:tc>
          <w:tcPr>
            <w:tcW w:w="456"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8</w:t>
            </w:r>
          </w:p>
        </w:tc>
        <w:tc>
          <w:tcPr>
            <w:tcW w:w="425"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C</w:t>
            </w:r>
          </w:p>
        </w:tc>
        <w:tc>
          <w:tcPr>
            <w:tcW w:w="426"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15</w:t>
            </w:r>
          </w:p>
        </w:tc>
        <w:tc>
          <w:tcPr>
            <w:tcW w:w="567"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E</w:t>
            </w:r>
          </w:p>
        </w:tc>
        <w:tc>
          <w:tcPr>
            <w:tcW w:w="425"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22</w:t>
            </w:r>
          </w:p>
        </w:tc>
        <w:tc>
          <w:tcPr>
            <w:tcW w:w="317"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p>
        </w:tc>
        <w:tc>
          <w:tcPr>
            <w:tcW w:w="426"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29</w:t>
            </w:r>
          </w:p>
        </w:tc>
        <w:tc>
          <w:tcPr>
            <w:tcW w:w="567"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p>
        </w:tc>
      </w:tr>
      <w:tr w:rsidR="003E6CCB" w:rsidRPr="00641915">
        <w:trPr>
          <w:trHeight w:val="380"/>
        </w:trPr>
        <w:tc>
          <w:tcPr>
            <w:tcW w:w="394"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2</w:t>
            </w:r>
          </w:p>
        </w:tc>
        <w:tc>
          <w:tcPr>
            <w:tcW w:w="462"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B</w:t>
            </w:r>
          </w:p>
        </w:tc>
        <w:tc>
          <w:tcPr>
            <w:tcW w:w="456"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9</w:t>
            </w:r>
          </w:p>
        </w:tc>
        <w:tc>
          <w:tcPr>
            <w:tcW w:w="425"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E</w:t>
            </w:r>
          </w:p>
        </w:tc>
        <w:tc>
          <w:tcPr>
            <w:tcW w:w="426"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16</w:t>
            </w:r>
          </w:p>
        </w:tc>
        <w:tc>
          <w:tcPr>
            <w:tcW w:w="567"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D</w:t>
            </w:r>
          </w:p>
        </w:tc>
        <w:tc>
          <w:tcPr>
            <w:tcW w:w="425"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23</w:t>
            </w:r>
          </w:p>
        </w:tc>
        <w:tc>
          <w:tcPr>
            <w:tcW w:w="317"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p>
        </w:tc>
        <w:tc>
          <w:tcPr>
            <w:tcW w:w="426"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30</w:t>
            </w:r>
          </w:p>
        </w:tc>
        <w:tc>
          <w:tcPr>
            <w:tcW w:w="567"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p>
        </w:tc>
      </w:tr>
      <w:tr w:rsidR="003E6CCB" w:rsidRPr="00641915">
        <w:trPr>
          <w:trHeight w:val="367"/>
        </w:trPr>
        <w:tc>
          <w:tcPr>
            <w:tcW w:w="394"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3</w:t>
            </w:r>
          </w:p>
        </w:tc>
        <w:tc>
          <w:tcPr>
            <w:tcW w:w="462"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E</w:t>
            </w:r>
          </w:p>
        </w:tc>
        <w:tc>
          <w:tcPr>
            <w:tcW w:w="456"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10</w:t>
            </w:r>
          </w:p>
        </w:tc>
        <w:tc>
          <w:tcPr>
            <w:tcW w:w="425"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D</w:t>
            </w:r>
          </w:p>
        </w:tc>
        <w:tc>
          <w:tcPr>
            <w:tcW w:w="426"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17</w:t>
            </w:r>
          </w:p>
        </w:tc>
        <w:tc>
          <w:tcPr>
            <w:tcW w:w="567"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C</w:t>
            </w:r>
          </w:p>
        </w:tc>
        <w:tc>
          <w:tcPr>
            <w:tcW w:w="425"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24</w:t>
            </w:r>
          </w:p>
        </w:tc>
        <w:tc>
          <w:tcPr>
            <w:tcW w:w="317"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p>
        </w:tc>
        <w:tc>
          <w:tcPr>
            <w:tcW w:w="426"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31</w:t>
            </w:r>
          </w:p>
        </w:tc>
        <w:tc>
          <w:tcPr>
            <w:tcW w:w="567"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p>
        </w:tc>
      </w:tr>
      <w:tr w:rsidR="003E6CCB" w:rsidRPr="00641915">
        <w:trPr>
          <w:trHeight w:val="339"/>
        </w:trPr>
        <w:tc>
          <w:tcPr>
            <w:tcW w:w="394"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4</w:t>
            </w:r>
          </w:p>
        </w:tc>
        <w:tc>
          <w:tcPr>
            <w:tcW w:w="462"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A</w:t>
            </w:r>
          </w:p>
        </w:tc>
        <w:tc>
          <w:tcPr>
            <w:tcW w:w="456"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11</w:t>
            </w:r>
          </w:p>
        </w:tc>
        <w:tc>
          <w:tcPr>
            <w:tcW w:w="425"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C</w:t>
            </w:r>
          </w:p>
        </w:tc>
        <w:tc>
          <w:tcPr>
            <w:tcW w:w="426"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18</w:t>
            </w:r>
          </w:p>
        </w:tc>
        <w:tc>
          <w:tcPr>
            <w:tcW w:w="567"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B</w:t>
            </w:r>
          </w:p>
        </w:tc>
        <w:tc>
          <w:tcPr>
            <w:tcW w:w="425"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25</w:t>
            </w:r>
          </w:p>
        </w:tc>
        <w:tc>
          <w:tcPr>
            <w:tcW w:w="317"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p>
        </w:tc>
        <w:tc>
          <w:tcPr>
            <w:tcW w:w="426"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32</w:t>
            </w:r>
          </w:p>
        </w:tc>
        <w:tc>
          <w:tcPr>
            <w:tcW w:w="567"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p>
        </w:tc>
      </w:tr>
      <w:tr w:rsidR="003E6CCB" w:rsidRPr="00641915">
        <w:trPr>
          <w:trHeight w:val="380"/>
        </w:trPr>
        <w:tc>
          <w:tcPr>
            <w:tcW w:w="394"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5</w:t>
            </w:r>
          </w:p>
        </w:tc>
        <w:tc>
          <w:tcPr>
            <w:tcW w:w="462"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D</w:t>
            </w:r>
          </w:p>
        </w:tc>
        <w:tc>
          <w:tcPr>
            <w:tcW w:w="456"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12</w:t>
            </w:r>
          </w:p>
        </w:tc>
        <w:tc>
          <w:tcPr>
            <w:tcW w:w="425"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D</w:t>
            </w:r>
          </w:p>
        </w:tc>
        <w:tc>
          <w:tcPr>
            <w:tcW w:w="426"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19</w:t>
            </w:r>
          </w:p>
        </w:tc>
        <w:tc>
          <w:tcPr>
            <w:tcW w:w="567"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A</w:t>
            </w:r>
          </w:p>
        </w:tc>
        <w:tc>
          <w:tcPr>
            <w:tcW w:w="425"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26</w:t>
            </w:r>
          </w:p>
        </w:tc>
        <w:tc>
          <w:tcPr>
            <w:tcW w:w="317"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p>
        </w:tc>
        <w:tc>
          <w:tcPr>
            <w:tcW w:w="426"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33</w:t>
            </w:r>
          </w:p>
        </w:tc>
        <w:tc>
          <w:tcPr>
            <w:tcW w:w="567"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p>
        </w:tc>
      </w:tr>
      <w:tr w:rsidR="003E6CCB" w:rsidRPr="00641915">
        <w:trPr>
          <w:trHeight w:val="394"/>
        </w:trPr>
        <w:tc>
          <w:tcPr>
            <w:tcW w:w="394"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6</w:t>
            </w:r>
          </w:p>
        </w:tc>
        <w:tc>
          <w:tcPr>
            <w:tcW w:w="462"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A</w:t>
            </w:r>
          </w:p>
        </w:tc>
        <w:tc>
          <w:tcPr>
            <w:tcW w:w="456"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13</w:t>
            </w:r>
          </w:p>
        </w:tc>
        <w:tc>
          <w:tcPr>
            <w:tcW w:w="425"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C</w:t>
            </w:r>
          </w:p>
        </w:tc>
        <w:tc>
          <w:tcPr>
            <w:tcW w:w="426"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20</w:t>
            </w:r>
          </w:p>
        </w:tc>
        <w:tc>
          <w:tcPr>
            <w:tcW w:w="567"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A</w:t>
            </w:r>
          </w:p>
        </w:tc>
        <w:tc>
          <w:tcPr>
            <w:tcW w:w="425"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27</w:t>
            </w:r>
          </w:p>
        </w:tc>
        <w:tc>
          <w:tcPr>
            <w:tcW w:w="317"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p>
        </w:tc>
        <w:tc>
          <w:tcPr>
            <w:tcW w:w="426"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34</w:t>
            </w:r>
          </w:p>
        </w:tc>
        <w:tc>
          <w:tcPr>
            <w:tcW w:w="567"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p>
        </w:tc>
      </w:tr>
      <w:tr w:rsidR="003E6CCB" w:rsidRPr="00641915">
        <w:trPr>
          <w:trHeight w:val="407"/>
        </w:trPr>
        <w:tc>
          <w:tcPr>
            <w:tcW w:w="394"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7</w:t>
            </w:r>
          </w:p>
        </w:tc>
        <w:tc>
          <w:tcPr>
            <w:tcW w:w="462"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B</w:t>
            </w:r>
          </w:p>
        </w:tc>
        <w:tc>
          <w:tcPr>
            <w:tcW w:w="456"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14</w:t>
            </w:r>
          </w:p>
        </w:tc>
        <w:tc>
          <w:tcPr>
            <w:tcW w:w="425"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D</w:t>
            </w:r>
          </w:p>
        </w:tc>
        <w:tc>
          <w:tcPr>
            <w:tcW w:w="426"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21</w:t>
            </w:r>
          </w:p>
        </w:tc>
        <w:tc>
          <w:tcPr>
            <w:tcW w:w="567"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p>
        </w:tc>
        <w:tc>
          <w:tcPr>
            <w:tcW w:w="425"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28</w:t>
            </w:r>
          </w:p>
        </w:tc>
        <w:tc>
          <w:tcPr>
            <w:tcW w:w="317"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p>
        </w:tc>
        <w:tc>
          <w:tcPr>
            <w:tcW w:w="426"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r w:rsidRPr="00641915">
              <w:rPr>
                <w:rFonts w:ascii="Times New Roman" w:hAnsi="Times New Roman" w:cs="Times New Roman"/>
                <w:sz w:val="24"/>
                <w:szCs w:val="24"/>
              </w:rPr>
              <w:t>35</w:t>
            </w:r>
          </w:p>
        </w:tc>
        <w:tc>
          <w:tcPr>
            <w:tcW w:w="567" w:type="dxa"/>
            <w:vAlign w:val="center"/>
          </w:tcPr>
          <w:p w:rsidR="003E6CCB" w:rsidRPr="00641915" w:rsidRDefault="003E6CCB" w:rsidP="004C6BAF">
            <w:pPr>
              <w:autoSpaceDE w:val="0"/>
              <w:autoSpaceDN w:val="0"/>
              <w:adjustRightInd w:val="0"/>
              <w:spacing w:after="0" w:line="240" w:lineRule="auto"/>
              <w:ind w:left="36"/>
              <w:jc w:val="center"/>
              <w:rPr>
                <w:rFonts w:ascii="Times New Roman" w:hAnsi="Times New Roman" w:cs="Times New Roman"/>
                <w:sz w:val="24"/>
                <w:szCs w:val="24"/>
              </w:rPr>
            </w:pPr>
          </w:p>
        </w:tc>
      </w:tr>
    </w:tbl>
    <w:p w:rsidR="003E6CCB" w:rsidRPr="006A3EAD" w:rsidRDefault="003E6CCB" w:rsidP="006A3EAD">
      <w:pPr>
        <w:spacing w:line="240" w:lineRule="auto"/>
        <w:rPr>
          <w:rFonts w:ascii="Times New Roman" w:hAnsi="Times New Roman" w:cs="Times New Roman"/>
          <w:color w:val="2A2A2A"/>
          <w:sz w:val="24"/>
          <w:szCs w:val="24"/>
        </w:rPr>
      </w:pPr>
    </w:p>
    <w:p w:rsidR="003E6CCB" w:rsidRPr="006A3EAD" w:rsidRDefault="003E6CCB" w:rsidP="006A3EAD">
      <w:pPr>
        <w:spacing w:line="240" w:lineRule="auto"/>
        <w:rPr>
          <w:rFonts w:ascii="Times New Roman" w:hAnsi="Times New Roman" w:cs="Times New Roman"/>
          <w:color w:val="2A2A2A"/>
          <w:sz w:val="24"/>
          <w:szCs w:val="24"/>
        </w:rPr>
      </w:pPr>
    </w:p>
    <w:p w:rsidR="003E6CCB" w:rsidRPr="006A3EAD" w:rsidRDefault="003E6CCB" w:rsidP="006A3EAD">
      <w:pPr>
        <w:spacing w:line="240" w:lineRule="auto"/>
        <w:rPr>
          <w:rFonts w:ascii="Times New Roman" w:hAnsi="Times New Roman" w:cs="Times New Roman"/>
          <w:color w:val="2A2A2A"/>
          <w:sz w:val="24"/>
          <w:szCs w:val="24"/>
        </w:rPr>
      </w:pPr>
    </w:p>
    <w:p w:rsidR="003E6CCB" w:rsidRPr="006A3EAD" w:rsidRDefault="003E6CCB" w:rsidP="006A3EAD">
      <w:pPr>
        <w:spacing w:line="240" w:lineRule="auto"/>
        <w:rPr>
          <w:rFonts w:ascii="Times New Roman" w:hAnsi="Times New Roman" w:cs="Times New Roman"/>
          <w:color w:val="2A2A2A"/>
          <w:sz w:val="24"/>
          <w:szCs w:val="24"/>
        </w:rPr>
      </w:pPr>
    </w:p>
    <w:p w:rsidR="003E6CCB" w:rsidRPr="006A3EAD" w:rsidRDefault="003E6CCB" w:rsidP="006A3EAD">
      <w:pPr>
        <w:spacing w:line="240" w:lineRule="auto"/>
        <w:rPr>
          <w:rFonts w:ascii="Times New Roman" w:hAnsi="Times New Roman" w:cs="Times New Roman"/>
          <w:color w:val="2A2A2A"/>
          <w:sz w:val="24"/>
          <w:szCs w:val="24"/>
        </w:rPr>
      </w:pPr>
    </w:p>
    <w:p w:rsidR="003E6CCB" w:rsidRPr="006A3EAD" w:rsidRDefault="003E6CCB" w:rsidP="006A3EAD">
      <w:pPr>
        <w:spacing w:line="240" w:lineRule="auto"/>
        <w:rPr>
          <w:rFonts w:ascii="Times New Roman" w:hAnsi="Times New Roman" w:cs="Times New Roman"/>
          <w:color w:val="2A2A2A"/>
          <w:sz w:val="24"/>
          <w:szCs w:val="24"/>
        </w:rPr>
      </w:pPr>
    </w:p>
    <w:p w:rsidR="003E6CCB" w:rsidRPr="006A3EAD" w:rsidRDefault="003E6CCB" w:rsidP="006A3EAD">
      <w:pPr>
        <w:spacing w:line="240" w:lineRule="auto"/>
        <w:rPr>
          <w:rFonts w:ascii="Times New Roman" w:hAnsi="Times New Roman" w:cs="Times New Roman"/>
          <w:color w:val="2A2A2A"/>
          <w:sz w:val="24"/>
          <w:szCs w:val="24"/>
        </w:rPr>
      </w:pPr>
    </w:p>
    <w:p w:rsidR="003E6CCB" w:rsidRPr="006A3EAD" w:rsidRDefault="003E6CCB" w:rsidP="006A3EAD">
      <w:pPr>
        <w:spacing w:line="240" w:lineRule="auto"/>
        <w:rPr>
          <w:rFonts w:ascii="Times New Roman" w:hAnsi="Times New Roman" w:cs="Times New Roman"/>
          <w:color w:val="2A2A2A"/>
          <w:sz w:val="24"/>
          <w:szCs w:val="24"/>
        </w:rPr>
      </w:pPr>
    </w:p>
    <w:p w:rsidR="003E6CCB" w:rsidRPr="006A3EAD" w:rsidRDefault="003E6CCB" w:rsidP="006A3EAD">
      <w:pPr>
        <w:spacing w:line="240" w:lineRule="auto"/>
        <w:rPr>
          <w:rFonts w:ascii="Times New Roman" w:hAnsi="Times New Roman" w:cs="Times New Roman"/>
          <w:color w:val="000000"/>
          <w:sz w:val="24"/>
          <w:szCs w:val="24"/>
        </w:rPr>
      </w:pPr>
    </w:p>
    <w:p w:rsidR="003E6CCB" w:rsidRPr="006A3EAD" w:rsidRDefault="003E6CCB" w:rsidP="006A3EAD">
      <w:pPr>
        <w:spacing w:line="240" w:lineRule="auto"/>
        <w:rPr>
          <w:rFonts w:ascii="Times New Roman" w:hAnsi="Times New Roman" w:cs="Times New Roman"/>
          <w:color w:val="2A2A2A"/>
          <w:sz w:val="24"/>
          <w:szCs w:val="24"/>
        </w:rPr>
      </w:pPr>
    </w:p>
    <w:p w:rsidR="003E6CCB" w:rsidRPr="006A3EAD" w:rsidRDefault="003E6CCB" w:rsidP="006A3EAD">
      <w:pPr>
        <w:spacing w:line="240" w:lineRule="auto"/>
        <w:rPr>
          <w:rFonts w:ascii="Times New Roman" w:hAnsi="Times New Roman" w:cs="Times New Roman"/>
          <w:color w:val="2A2A2A"/>
          <w:sz w:val="24"/>
          <w:szCs w:val="24"/>
        </w:rPr>
      </w:pPr>
    </w:p>
    <w:p w:rsidR="003E6CCB" w:rsidRPr="006A3EAD" w:rsidRDefault="003E6CCB" w:rsidP="006A3EAD">
      <w:pPr>
        <w:spacing w:line="240" w:lineRule="auto"/>
        <w:rPr>
          <w:rFonts w:ascii="Times New Roman" w:hAnsi="Times New Roman" w:cs="Times New Roman"/>
          <w:color w:val="000000"/>
          <w:sz w:val="24"/>
          <w:szCs w:val="24"/>
        </w:rPr>
      </w:pPr>
    </w:p>
    <w:p w:rsidR="003E6CCB" w:rsidRPr="006A3EAD" w:rsidRDefault="003E6CCB" w:rsidP="006A3EAD">
      <w:pPr>
        <w:spacing w:line="240" w:lineRule="auto"/>
        <w:rPr>
          <w:rFonts w:ascii="Times New Roman" w:hAnsi="Times New Roman" w:cs="Times New Roman"/>
          <w:color w:val="000000"/>
          <w:sz w:val="24"/>
          <w:szCs w:val="24"/>
        </w:rPr>
      </w:pPr>
    </w:p>
    <w:p w:rsidR="003E6CCB" w:rsidRPr="006A3EAD" w:rsidRDefault="003E6CCB" w:rsidP="006A3EAD">
      <w:pPr>
        <w:spacing w:line="240" w:lineRule="auto"/>
        <w:rPr>
          <w:rFonts w:ascii="Times New Roman" w:hAnsi="Times New Roman" w:cs="Times New Roman"/>
          <w:color w:val="000000"/>
          <w:sz w:val="24"/>
          <w:szCs w:val="24"/>
        </w:rPr>
      </w:pPr>
    </w:p>
    <w:p w:rsidR="003E6CCB" w:rsidRPr="006A3EAD" w:rsidRDefault="003E6CCB" w:rsidP="006A3EAD">
      <w:pPr>
        <w:spacing w:line="240" w:lineRule="auto"/>
        <w:rPr>
          <w:rFonts w:ascii="Times New Roman" w:hAnsi="Times New Roman" w:cs="Times New Roman"/>
          <w:sz w:val="24"/>
          <w:szCs w:val="24"/>
        </w:rPr>
      </w:pPr>
    </w:p>
    <w:sectPr w:rsidR="003E6CCB" w:rsidRPr="006A3EAD" w:rsidSect="00D36168">
      <w:pgSz w:w="16838" w:h="11906" w:orient="landscape"/>
      <w:pgMar w:top="851" w:right="1418" w:bottom="709" w:left="1418" w:header="709" w:footer="709" w:gutter="0"/>
      <w:cols w:num="3"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A52" w:rsidRDefault="00386A52" w:rsidP="00D36168">
      <w:pPr>
        <w:spacing w:after="0" w:line="240" w:lineRule="auto"/>
      </w:pPr>
      <w:r>
        <w:separator/>
      </w:r>
    </w:p>
  </w:endnote>
  <w:endnote w:type="continuationSeparator" w:id="0">
    <w:p w:rsidR="00386A52" w:rsidRDefault="00386A52" w:rsidP="00D36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A52" w:rsidRDefault="00386A52" w:rsidP="00D36168">
      <w:pPr>
        <w:spacing w:after="0" w:line="240" w:lineRule="auto"/>
      </w:pPr>
      <w:r>
        <w:separator/>
      </w:r>
    </w:p>
  </w:footnote>
  <w:footnote w:type="continuationSeparator" w:id="0">
    <w:p w:rsidR="00386A52" w:rsidRDefault="00386A52" w:rsidP="00D361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744BF3"/>
    <w:rsid w:val="000B74EC"/>
    <w:rsid w:val="00254823"/>
    <w:rsid w:val="00386A52"/>
    <w:rsid w:val="003E6CCB"/>
    <w:rsid w:val="00406CCA"/>
    <w:rsid w:val="00436EED"/>
    <w:rsid w:val="004C6BAF"/>
    <w:rsid w:val="00530B8B"/>
    <w:rsid w:val="00587219"/>
    <w:rsid w:val="005A3152"/>
    <w:rsid w:val="005C057A"/>
    <w:rsid w:val="005E1904"/>
    <w:rsid w:val="0061666D"/>
    <w:rsid w:val="00641915"/>
    <w:rsid w:val="00654A38"/>
    <w:rsid w:val="00676267"/>
    <w:rsid w:val="006A3EAD"/>
    <w:rsid w:val="006E2474"/>
    <w:rsid w:val="006F64B5"/>
    <w:rsid w:val="00744BF3"/>
    <w:rsid w:val="007673A3"/>
    <w:rsid w:val="007E6003"/>
    <w:rsid w:val="008161C4"/>
    <w:rsid w:val="00862913"/>
    <w:rsid w:val="008D05ED"/>
    <w:rsid w:val="009215CF"/>
    <w:rsid w:val="00A14899"/>
    <w:rsid w:val="00AA3BE2"/>
    <w:rsid w:val="00D36168"/>
    <w:rsid w:val="00DE3101"/>
    <w:rsid w:val="00DF3714"/>
    <w:rsid w:val="00E718F0"/>
    <w:rsid w:val="00F16E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168"/>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36168"/>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D36168"/>
  </w:style>
  <w:style w:type="paragraph" w:styleId="Altbilgi">
    <w:name w:val="footer"/>
    <w:basedOn w:val="Normal"/>
    <w:link w:val="AltbilgiChar"/>
    <w:uiPriority w:val="99"/>
    <w:rsid w:val="00D36168"/>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D36168"/>
  </w:style>
  <w:style w:type="character" w:styleId="Kpr">
    <w:name w:val="Hyperlink"/>
    <w:uiPriority w:val="99"/>
    <w:rsid w:val="007673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1901</Words>
  <Characters>10836</Characters>
  <Application>Microsoft Office Word</Application>
  <DocSecurity>0</DocSecurity>
  <Lines>90</Lines>
  <Paragraphs>25</Paragraphs>
  <ScaleCrop>false</ScaleCrop>
  <Company/>
  <LinksUpToDate>false</LinksUpToDate>
  <CharactersWithSpaces>12712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XXX</cp:lastModifiedBy>
  <cp:revision>2</cp:revision>
  <dcterms:created xsi:type="dcterms:W3CDTF">2016-05-23T13:13:00Z</dcterms:created>
  <dcterms:modified xsi:type="dcterms:W3CDTF">2019-03-11T10:59:00Z</dcterms:modified>
</cp:coreProperties>
</file>