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120" w:rsidRDefault="00E81120" w:rsidP="00E81120">
      <w:pPr>
        <w:ind w:left="1416" w:firstLine="708"/>
        <w:rPr>
          <w:b/>
          <w:color w:val="C00000"/>
        </w:rPr>
      </w:pPr>
      <w:proofErr w:type="gramStart"/>
      <w:r>
        <w:rPr>
          <w:b/>
          <w:color w:val="C00000"/>
        </w:rPr>
        <w:t>201</w:t>
      </w:r>
      <w:r w:rsidR="00D4619D">
        <w:rPr>
          <w:b/>
          <w:color w:val="C00000"/>
        </w:rPr>
        <w:t>9</w:t>
      </w:r>
      <w:r>
        <w:rPr>
          <w:b/>
          <w:color w:val="C00000"/>
        </w:rPr>
        <w:t xml:space="preserve">  -</w:t>
      </w:r>
      <w:proofErr w:type="gramEnd"/>
      <w:r>
        <w:rPr>
          <w:b/>
          <w:color w:val="C00000"/>
        </w:rPr>
        <w:t xml:space="preserve"> 20</w:t>
      </w:r>
      <w:r w:rsidR="00D4619D">
        <w:rPr>
          <w:b/>
          <w:color w:val="C00000"/>
        </w:rPr>
        <w:t>20</w:t>
      </w:r>
      <w:r>
        <w:rPr>
          <w:b/>
          <w:color w:val="C00000"/>
        </w:rPr>
        <w:t xml:space="preserve">  EĞİTİM – ÖĞRETİM YILI </w:t>
      </w:r>
    </w:p>
    <w:p w:rsidR="00E81120" w:rsidRDefault="00E81120" w:rsidP="00E81120">
      <w:pPr>
        <w:ind w:left="1416" w:firstLine="708"/>
        <w:rPr>
          <w:b/>
          <w:color w:val="C00000"/>
        </w:rPr>
      </w:pPr>
      <w:r>
        <w:rPr>
          <w:b/>
          <w:color w:val="C00000"/>
        </w:rPr>
        <w:t xml:space="preserve">           </w:t>
      </w:r>
    </w:p>
    <w:p w:rsidR="00E81120" w:rsidRPr="007C2914" w:rsidRDefault="00E81120" w:rsidP="00B05812">
      <w:pPr>
        <w:ind w:left="1416" w:firstLine="708"/>
        <w:rPr>
          <w:b/>
          <w:color w:val="7030A0"/>
        </w:rPr>
      </w:pPr>
      <w:r>
        <w:rPr>
          <w:b/>
          <w:color w:val="C00000"/>
        </w:rPr>
        <w:t xml:space="preserve">             </w:t>
      </w:r>
    </w:p>
    <w:p w:rsidR="00E81120" w:rsidRDefault="00E81120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E81120" w:rsidRDefault="00E81120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576E45" w:rsidRPr="00E81120" w:rsidRDefault="00E81120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 xml:space="preserve">                                    </w:t>
      </w:r>
      <w:r w:rsidR="00576E45" w:rsidRPr="00E81120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>TÜRKÇE</w:t>
      </w:r>
      <w:r w:rsidRPr="00E81120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 xml:space="preserve"> DERSİ</w:t>
      </w:r>
      <w:r w:rsidR="00576E45" w:rsidRPr="00E81120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 xml:space="preserve"> -1</w:t>
      </w:r>
      <w:r w:rsidRPr="00E81120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 xml:space="preserve"> SINIF       TÜM   KAZANIMLARI</w:t>
      </w:r>
    </w:p>
    <w:p w:rsidR="00576E45" w:rsidRPr="00E81120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T.1.1. DİNLEME/İZLEME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T.1.1.1. Doğal ve yapay ses kaynaklarından çıkan sesleri ayırt eder.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Doğal ve yapay ses kaynakları hakkında bilgi verilmez.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T.1.1.2. Duyduğu sesleri taklit eder.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T.1.1.3. Seslere karşılık gelen harfleri ayırt eder.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T.1.1.4. Görselden/görsellerden hareketle dinleyeceği/izleyeceği metin hakkında tahminde bulunur.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T.1.1.5. Dinlediklerinde/izlediklerinde geçen olayların gelişimi hakkında tahminde bulunur.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" w:hAnsi="Helvetica-Light" w:cs="Helvetica-Light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T.1.1.6. Dinlediği/izlediği metni anlatır</w:t>
      </w:r>
      <w:r>
        <w:rPr>
          <w:rFonts w:ascii="Helvetica-Light" w:hAnsi="Helvetica-Light" w:cs="Helvetica-Light"/>
          <w:color w:val="000000"/>
          <w:sz w:val="20"/>
          <w:szCs w:val="20"/>
          <w:lang w:eastAsia="en-US"/>
        </w:rPr>
        <w:t>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Olayları oluş sırasına göre anlatması için teşvik edilir.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T.1.1.7. Dinlediklerinin/izlediklerinin konusunu belirler.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T.1.1.8. Dinlediklerine/izlediklerine yönelik sorulara cevap verir.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Sadece olay, şahıs ve varlık kadrosuna yönelik sorular (ne, kim) yöneltilir.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" w:hAnsi="Helvetica-Light" w:cs="Helvetica-Light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T.1.1.9. Sözlü yönergeleri uygular</w:t>
      </w:r>
      <w:r>
        <w:rPr>
          <w:rFonts w:ascii="Helvetica-Light" w:hAnsi="Helvetica-Light" w:cs="Helvetica-Light"/>
          <w:color w:val="000000"/>
          <w:sz w:val="20"/>
          <w:szCs w:val="20"/>
          <w:lang w:eastAsia="en-US"/>
        </w:rPr>
        <w:t>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Yönerge sayısı beş aşamadan fazla olmamalıdır.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T.1.1.10. Dinleme stratejilerini uygular.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a) Dinlerken/izlerken nezaket kurallarına (söz kesmeden dinleme, söz alarak konuşma) uymanın önemi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vurgulanır</w:t>
      </w:r>
      <w:proofErr w:type="gramEnd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b) Öğrencilerin dikkatlerini dinlediklerine/izlediklerine yoğunlaştırmaları sağlanır.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T.1.1.11. Konuşmacının sözlü olmayan mesajlarını kavrar.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T.1.2. KONUŞMA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T.1.2.1. Kelimeleri anlamlarına uygun kullanır.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Konuşmalarında yeni öğrendiği kelimeleri kullanması teşvik edilir.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T.1.2.2. Hazırlıksız konuşmalar yapar.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" w:hAnsi="Helvetica-Light" w:cs="Helvetica-Light"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T.1.2.3. Çerçevesi belirli bir konu hakkında konuşur</w:t>
      </w:r>
      <w:r>
        <w:rPr>
          <w:rFonts w:ascii="Helvetica-Light" w:hAnsi="Helvetica-Light" w:cs="Helvetica-Light"/>
          <w:color w:val="000000"/>
          <w:sz w:val="20"/>
          <w:szCs w:val="20"/>
          <w:lang w:eastAsia="en-US"/>
        </w:rPr>
        <w:t>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a) Öğrencilerin kendilerini tanıtmaları sağlanır.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b) Öğrencilerin çevrelerini ve çevrelerindeki kişileri tanıtmaları sağlanır.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T.1.2.4. Konuşma stratejilerini uygular.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a) Göz teması kurmanın; işitilebilir ses tonuyla, konu dışına çıkmadan, kelimeleri doğru telaffuz ederek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konuşmanın</w:t>
      </w:r>
      <w:proofErr w:type="gramEnd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 xml:space="preserve"> önemi vurgulanır.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b) Konuşmalar sırasında nezaket kurallarına (yerinde hitap ifadeleri kullanma, başkalarının sözünü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kesmeme</w:t>
      </w:r>
      <w:proofErr w:type="gramEnd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, söz alarak konuşmaya katılma, karşısındakini saygıyla dinleme) uygun davranılması gerektiği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hatırlatılır</w:t>
      </w:r>
      <w:proofErr w:type="gramEnd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Medium" w:hAnsi="HelveticaMedium" w:cs="HelveticaMedium"/>
          <w:color w:val="FFFFFF"/>
          <w:lang w:eastAsia="en-US"/>
        </w:rPr>
      </w:pPr>
      <w:r>
        <w:rPr>
          <w:rFonts w:ascii="HelveticaMedium" w:hAnsi="HelveticaMedium" w:cs="HelveticaMedium"/>
          <w:color w:val="FFFFFF"/>
          <w:lang w:eastAsia="en-US"/>
        </w:rPr>
        <w:t>22</w:t>
      </w:r>
    </w:p>
    <w:p w:rsidR="00576E45" w:rsidRDefault="00576E45" w:rsidP="00576E45">
      <w:pPr>
        <w:autoSpaceDE w:val="0"/>
        <w:autoSpaceDN w:val="0"/>
        <w:adjustRightInd w:val="0"/>
        <w:rPr>
          <w:rFonts w:ascii="MyriadPro-Cond" w:hAnsi="MyriadPro-Cond" w:cs="MyriadPro-Cond"/>
          <w:color w:val="FFFFFF"/>
          <w:sz w:val="20"/>
          <w:szCs w:val="20"/>
          <w:lang w:eastAsia="en-US"/>
        </w:rPr>
      </w:pPr>
      <w:r>
        <w:rPr>
          <w:rFonts w:ascii="MyriadPro-Cond" w:hAnsi="MyriadPro-Cond" w:cs="MyriadPro-Cond"/>
          <w:color w:val="FFFFFF"/>
          <w:sz w:val="20"/>
          <w:szCs w:val="20"/>
          <w:lang w:eastAsia="en-US"/>
        </w:rPr>
        <w:t>Türkçe Dersi Öğretim Programı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T.1.3. OKUMA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Okumaya Hazırlık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T.1.3.1. Okuma materyalindeki temel bölümleri tanır.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Kitabın ön kapak, arka kapak ve içeriği hakkında kısaca bilgi verilir.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T.1.3.2. Harfi tanır ve seslendirir.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T.1.3.3. Hece ve kelimeleri okur.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T.1.3.4. Basit ve kısa cümleleri okur.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T.1.3.5. Kısa metinleri okur.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Akıcı Okuma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T.1.3.6. Noktalama işaretlerine dikkat ederek okur.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T.1.3.7. Vurgu, tonlama ve telaffuza dikkat ederek okur.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lastRenderedPageBreak/>
        <w:t>T.1.3.8. Şiir okur.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Kısa şiirleri ve İstiklâl Marşı’nın ilk iki kıtasını okumaları sağlanır.</w:t>
      </w:r>
    </w:p>
    <w:p w:rsidR="00E81120" w:rsidRDefault="00E81120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T.1.3.9. Görsellerden hareketle kelimeleri ve anlamlarını tahmin eder.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Kelime haritası, kelime kartları ve benzer araçlardan yararlanılır.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T.1.3.10. Farklı yazı karakterleri ile yazılmış yazıları okur.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Her türlü basılı içerik, katalog, tabela, reklam panoları, kitap kapakları gibi çeşitli yüzeylerdeki farklı yazı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karakterleri</w:t>
      </w:r>
      <w:proofErr w:type="gramEnd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 xml:space="preserve"> ile yazılmış yazıları okumaları sağlanır.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T.1.3.11. Kelimelerin zıt anlamlılarını tahmin eder.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T.1.3.12. Okuma stratejilerini uygular.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Öğrencilerin sesli ve sessiz okuma yapmaları sağlanır.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Anlama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T.1.3.13. Görsellerle ilgili soruları cevaplar.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T.1.3.14. Görsellerden hareketle okuyacağı metnin içeriğini tahmin eder.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T.1.3.15. Metinle ilgili soruları cevaplar.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T.1.3.16. Okuduklarını ana hatlarıyla anlatır.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T.1.3.17. Metnin konusunu belirler.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T.1.3.18. Metnin içeriğine uygun başlık/başlıklar belirler.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T.1.3.19. Şekil, sembol ve işaretlerin anlamlarını kavrar.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T.1.4. YAZMA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T.1.4.1. Boyama ve çizgi çalışmaları yapar.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Yazma materyalleri hakkında kısa bilgi verilerek uygun biçimde kullanılması sağlanır.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T.1.4.2. Harfleri tekniğine uygun yazar.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T.1.4.3. Hece ve kelimeler yazar.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T.1.4.4. Rakamları tekniğine uygun yazar.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Medium" w:hAnsi="HelveticaMedium" w:cs="HelveticaMedium"/>
          <w:color w:val="FFFFFF"/>
          <w:lang w:eastAsia="en-US"/>
        </w:rPr>
      </w:pPr>
      <w:r>
        <w:rPr>
          <w:rFonts w:ascii="HelveticaMedium" w:hAnsi="HelveticaMedium" w:cs="HelveticaMedium"/>
          <w:color w:val="FFFFFF"/>
          <w:lang w:eastAsia="en-US"/>
        </w:rPr>
        <w:t>23</w:t>
      </w:r>
    </w:p>
    <w:p w:rsidR="00576E45" w:rsidRDefault="00576E45" w:rsidP="00576E45">
      <w:pPr>
        <w:autoSpaceDE w:val="0"/>
        <w:autoSpaceDN w:val="0"/>
        <w:adjustRightInd w:val="0"/>
        <w:rPr>
          <w:rFonts w:ascii="MyriadPro-Cond" w:hAnsi="MyriadPro-Cond" w:cs="MyriadPro-Cond"/>
          <w:color w:val="FFFFFF"/>
          <w:sz w:val="20"/>
          <w:szCs w:val="20"/>
          <w:lang w:eastAsia="en-US"/>
        </w:rPr>
      </w:pPr>
      <w:r>
        <w:rPr>
          <w:rFonts w:ascii="MyriadPro-Cond" w:hAnsi="MyriadPro-Cond" w:cs="MyriadPro-Cond"/>
          <w:color w:val="FFFFFF"/>
          <w:sz w:val="20"/>
          <w:szCs w:val="20"/>
          <w:lang w:eastAsia="en-US"/>
        </w:rPr>
        <w:t>Türkçe Dersi Öğretim Programı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T.1.4.5. Anlamlı ve kurallı cümleler yazar.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T.1.4.6. Görsellerle ilgili kelime ve cümleler yazar.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T.1.4.7. Harfler, kelimeler ve cümleler arasında uygun boşluklar bırakır.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T.1.4.8. Büyük harfleri ve noktalama işaretlerini uygun şekilde kullanır.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a) Büyük harflerin cümleye başlarken, özel isimleri ve başlıkları yazarken kullanıldığı, örneklerle vurgulanır.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b) Nokta, soru işareti, ünlem işareti, kısa çizgi ve kesme işaretlerinin yaygın kullanılan işlevleri üzerinde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durulur</w:t>
      </w:r>
      <w:proofErr w:type="gramEnd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T.1.4.9. Yazılarını görsel unsurlarla destekler.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T.1.4.10. Yazdıklarını gözden geçirir.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Öğrencilerin yazdıklarını harf hatası, harf ve hece eksikliği, yazım ve noktalama kuralları açısından gözden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geçirmeleri</w:t>
      </w:r>
      <w:proofErr w:type="gramEnd"/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 xml:space="preserve"> ve düzenlemeleri sağlanır.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T.1.4.11. Yazdıklarını paylaşır.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Öğrenciler yazdıklarını sınıf içinde okumaları, okul veya sınıf panosunda sergilemeleri için teşvik edilir.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Öğrencilere yazdıklarını sınıf içinde okumaları konusunda ısrar edilmemelidir.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T.1.4.12. Yazma çalışmaları yapar.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a) Dikte, bakarak ve serbest yazma çalışmaları yaptırılır.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</w:pPr>
      <w:r>
        <w:rPr>
          <w:rFonts w:ascii="Helvetica-LightOblique" w:hAnsi="Helvetica-LightOblique" w:cs="Helvetica-LightOblique"/>
          <w:i/>
          <w:iCs/>
          <w:color w:val="000000"/>
          <w:sz w:val="20"/>
          <w:szCs w:val="20"/>
          <w:lang w:eastAsia="en-US"/>
        </w:rPr>
        <w:t>b) Yazma düzenine, sayfanın tamamının kullanılmasına ve temizliğine dikkat edilmesi gerektiği vurgulanır.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T.1.4.13. Yazma stratejilerini uygular.</w:t>
      </w:r>
    </w:p>
    <w:p w:rsidR="00576E45" w:rsidRDefault="00576E45" w:rsidP="00576E45">
      <w:pPr>
        <w:autoSpaceDE w:val="0"/>
        <w:autoSpaceDN w:val="0"/>
        <w:adjustRightInd w:val="0"/>
        <w:rPr>
          <w:rFonts w:ascii="HelveticaMedium" w:hAnsi="HelveticaMedium" w:cs="HelveticaMedium"/>
          <w:color w:val="FFFFFF"/>
          <w:lang w:eastAsia="en-US"/>
        </w:rPr>
      </w:pPr>
      <w:r>
        <w:rPr>
          <w:rFonts w:ascii="HelveticaMedium" w:hAnsi="HelveticaMedium" w:cs="HelveticaMedium"/>
          <w:color w:val="FFFFFF"/>
          <w:lang w:eastAsia="en-US"/>
        </w:rPr>
        <w:t>24</w:t>
      </w:r>
      <w:bookmarkStart w:id="0" w:name="_GoBack"/>
      <w:bookmarkEnd w:id="0"/>
    </w:p>
    <w:sectPr w:rsidR="00576E45" w:rsidSect="00B0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-LightOblique">
    <w:altName w:val="MS Mincho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-Ligh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45"/>
    <w:rsid w:val="002E12E3"/>
    <w:rsid w:val="00576E45"/>
    <w:rsid w:val="00624C9E"/>
    <w:rsid w:val="00653FCE"/>
    <w:rsid w:val="006E517A"/>
    <w:rsid w:val="007C2914"/>
    <w:rsid w:val="00B05812"/>
    <w:rsid w:val="00D4619D"/>
    <w:rsid w:val="00E81120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D4B5A-2A9A-4A64-A91B-B015D646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4170</Characters>
  <Application>Microsoft Office Word</Application>
  <DocSecurity>0</DocSecurity>
  <Lines>34</Lines>
  <Paragraphs>9</Paragraphs>
  <ScaleCrop>false</ScaleCrop>
  <Company>-=[By NeC]=-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_DüNYa_</dc:creator>
  <cp:lastModifiedBy>esiyok</cp:lastModifiedBy>
  <cp:revision>13</cp:revision>
  <dcterms:created xsi:type="dcterms:W3CDTF">2018-09-03T20:39:00Z</dcterms:created>
  <dcterms:modified xsi:type="dcterms:W3CDTF">2019-09-02T19:16:00Z</dcterms:modified>
</cp:coreProperties>
</file>