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EC" w:rsidRPr="007E45BE" w:rsidRDefault="00DC021C" w:rsidP="007E45BE">
      <w:pPr>
        <w:pStyle w:val="Balk3"/>
        <w:spacing w:before="60" w:after="60"/>
        <w:ind w:left="0" w:right="-1"/>
        <w:jc w:val="both"/>
        <w:rPr>
          <w:rFonts w:ascii="Calibri" w:hAnsi="Calibri"/>
          <w:b/>
          <w:sz w:val="20"/>
          <w:szCs w:val="20"/>
          <w:lang w:val="tr-TR"/>
        </w:rPr>
      </w:pPr>
      <w:r>
        <w:rPr>
          <w:rFonts w:ascii="Calibri" w:hAnsi="Calibri"/>
          <w:b/>
          <w:color w:val="231F20"/>
          <w:sz w:val="20"/>
          <w:szCs w:val="20"/>
          <w:lang w:val="tr-TR"/>
        </w:rPr>
        <w:t xml:space="preserve">ÜNİTE 8 - </w:t>
      </w:r>
      <w:r w:rsidR="007E45BE" w:rsidRPr="007E45BE">
        <w:rPr>
          <w:rFonts w:ascii="Calibri" w:hAnsi="Calibri"/>
          <w:b/>
          <w:color w:val="231F20"/>
          <w:sz w:val="20"/>
          <w:szCs w:val="20"/>
          <w:lang w:val="tr-TR"/>
        </w:rPr>
        <w:t>FİNANSAL ANALİZ, FİNANSAL ÖNGÖRÜ VE İŞLETME DEĞERİNİN BELİRLENMESİ</w:t>
      </w:r>
    </w:p>
    <w:p w:rsidR="005C5BEC" w:rsidRPr="007E45BE" w:rsidRDefault="007E45BE" w:rsidP="007E45BE">
      <w:pPr>
        <w:pStyle w:val="Balk5"/>
        <w:spacing w:before="60" w:after="60"/>
        <w:ind w:left="0" w:right="-1"/>
        <w:jc w:val="both"/>
        <w:rPr>
          <w:rFonts w:ascii="Calibri" w:hAnsi="Calibri" w:cs="Trebuchet MS"/>
          <w:b/>
          <w:sz w:val="20"/>
          <w:szCs w:val="20"/>
          <w:lang w:val="tr-TR"/>
        </w:rPr>
      </w:pPr>
      <w:r w:rsidRPr="007E45BE">
        <w:rPr>
          <w:rFonts w:ascii="Calibri" w:hAnsi="Calibri" w:cs="Trebuchet MS"/>
          <w:b/>
          <w:color w:val="231F20"/>
          <w:sz w:val="20"/>
          <w:szCs w:val="20"/>
          <w:lang w:val="tr-TR"/>
        </w:rPr>
        <w:t>FİNANSAL ANALİZ</w:t>
      </w:r>
    </w:p>
    <w:p w:rsidR="005C5BEC" w:rsidRPr="007E43E3" w:rsidRDefault="005C5BEC" w:rsidP="007E45BE">
      <w:pPr>
        <w:pStyle w:val="GvdeMetni"/>
        <w:spacing w:before="60" w:after="60"/>
        <w:ind w:left="0" w:right="-1"/>
        <w:jc w:val="both"/>
        <w:rPr>
          <w:rFonts w:ascii="Calibri" w:hAnsi="Calibri" w:cs="Garamond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>Finansal oranlar ve finansal analiz, çe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>itli alanlarda kullan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lmaktad</w:t>
      </w:r>
      <w:r w:rsidR="007E45BE">
        <w:rPr>
          <w:rFonts w:ascii="Calibri" w:hAnsi="Calibri" w:cs="Garamond"/>
          <w:color w:val="231F20"/>
          <w:lang w:val="tr-TR"/>
        </w:rPr>
        <w:t>ır</w:t>
      </w:r>
      <w:r w:rsidRPr="007E43E3">
        <w:rPr>
          <w:rFonts w:ascii="Calibri" w:hAnsi="Calibri" w:cs="Garamond"/>
          <w:color w:val="231F20"/>
          <w:lang w:val="tr-TR"/>
        </w:rPr>
        <w:t>:</w:t>
      </w:r>
    </w:p>
    <w:p w:rsidR="005C5BEC" w:rsidRPr="007E43E3" w:rsidRDefault="005C5BEC" w:rsidP="007E45BE">
      <w:pPr>
        <w:pStyle w:val="GvdeMetni"/>
        <w:numPr>
          <w:ilvl w:val="0"/>
          <w:numId w:val="11"/>
        </w:numPr>
        <w:spacing w:before="60" w:after="60"/>
        <w:ind w:right="-1"/>
        <w:jc w:val="both"/>
        <w:rPr>
          <w:rFonts w:ascii="Calibri" w:hAnsi="Calibri" w:cs="Garamond"/>
          <w:lang w:val="tr-TR"/>
        </w:rPr>
      </w:pPr>
      <w:r w:rsidRPr="007E43E3">
        <w:rPr>
          <w:rFonts w:ascii="Calibri" w:hAnsi="Calibri"/>
          <w:color w:val="231F20"/>
          <w:lang w:val="tr-TR"/>
        </w:rPr>
        <w:t>Bankalar ba</w:t>
      </w:r>
      <w:r w:rsidR="007E45BE">
        <w:rPr>
          <w:rFonts w:ascii="Calibri" w:hAnsi="Calibri"/>
          <w:color w:val="231F20"/>
          <w:lang w:val="tr-TR"/>
        </w:rPr>
        <w:t>ş</w:t>
      </w:r>
      <w:r w:rsidRPr="007E43E3">
        <w:rPr>
          <w:rFonts w:ascii="Calibri" w:hAnsi="Calibri"/>
          <w:color w:val="231F20"/>
          <w:lang w:val="tr-TR"/>
        </w:rPr>
        <w:t>ta olmak üzere kurumsal veya ticari kredi birimlerinin analizleri</w:t>
      </w:r>
    </w:p>
    <w:p w:rsidR="005C5BEC" w:rsidRPr="007E43E3" w:rsidRDefault="007E45BE" w:rsidP="007E45BE">
      <w:pPr>
        <w:pStyle w:val="GvdeMetni"/>
        <w:numPr>
          <w:ilvl w:val="0"/>
          <w:numId w:val="11"/>
        </w:numPr>
        <w:spacing w:before="60" w:after="60"/>
        <w:ind w:right="-1"/>
        <w:jc w:val="both"/>
        <w:rPr>
          <w:rFonts w:ascii="Calibri" w:hAnsi="Calibri" w:cs="Garamond"/>
          <w:lang w:val="tr-TR"/>
        </w:rPr>
      </w:pPr>
      <w:r>
        <w:rPr>
          <w:rFonts w:ascii="Calibri" w:hAnsi="Calibri" w:cs="Garamond"/>
          <w:color w:val="231F20"/>
          <w:lang w:val="tr-TR"/>
        </w:rPr>
        <w:t>İş</w:t>
      </w:r>
      <w:r w:rsidR="005C5BEC" w:rsidRPr="007E43E3">
        <w:rPr>
          <w:rFonts w:ascii="Calibri" w:hAnsi="Calibri" w:cs="Garamond"/>
          <w:color w:val="231F20"/>
          <w:lang w:val="tr-TR"/>
        </w:rPr>
        <w:t>letmelerdeki iç denetçilerin analizleri</w:t>
      </w:r>
    </w:p>
    <w:p w:rsidR="005C5BEC" w:rsidRPr="007E43E3" w:rsidRDefault="005C5BEC" w:rsidP="007E45BE">
      <w:pPr>
        <w:pStyle w:val="GvdeMetni"/>
        <w:numPr>
          <w:ilvl w:val="0"/>
          <w:numId w:val="11"/>
        </w:numPr>
        <w:spacing w:before="60" w:after="60"/>
        <w:ind w:right="-1"/>
        <w:jc w:val="both"/>
        <w:rPr>
          <w:rFonts w:ascii="Calibri" w:hAnsi="Calibri" w:cs="Garamond"/>
          <w:lang w:val="tr-TR"/>
        </w:rPr>
      </w:pPr>
      <w:r w:rsidRPr="007E43E3">
        <w:rPr>
          <w:rFonts w:ascii="Calibri" w:hAnsi="Calibri"/>
          <w:color w:val="231F20"/>
          <w:lang w:val="tr-TR"/>
        </w:rPr>
        <w:t>Yeminli mali mü</w:t>
      </w:r>
      <w:r w:rsidR="007E45BE">
        <w:rPr>
          <w:rFonts w:ascii="Calibri" w:hAnsi="Calibri"/>
          <w:color w:val="231F20"/>
          <w:lang w:val="tr-TR"/>
        </w:rPr>
        <w:t>ş</w:t>
      </w:r>
      <w:r w:rsidRPr="007E43E3">
        <w:rPr>
          <w:rFonts w:ascii="Calibri" w:hAnsi="Calibri"/>
          <w:color w:val="231F20"/>
          <w:lang w:val="tr-TR"/>
        </w:rPr>
        <w:t>avirlerin analizleri</w:t>
      </w:r>
    </w:p>
    <w:p w:rsidR="005C5BEC" w:rsidRPr="007E43E3" w:rsidRDefault="005C5BEC" w:rsidP="007E45BE">
      <w:pPr>
        <w:pStyle w:val="GvdeMetni"/>
        <w:numPr>
          <w:ilvl w:val="0"/>
          <w:numId w:val="11"/>
        </w:numPr>
        <w:spacing w:before="60" w:after="60"/>
        <w:ind w:right="-1"/>
        <w:jc w:val="both"/>
        <w:rPr>
          <w:rFonts w:ascii="Calibri" w:hAnsi="Calibri" w:cs="Garamond"/>
          <w:lang w:val="tr-TR"/>
        </w:rPr>
      </w:pPr>
      <w:r w:rsidRPr="007E43E3">
        <w:rPr>
          <w:rFonts w:ascii="Calibri" w:hAnsi="Calibri"/>
          <w:color w:val="231F20"/>
          <w:lang w:val="tr-TR"/>
        </w:rPr>
        <w:t>Finansal analistlerin analizleri</w:t>
      </w:r>
    </w:p>
    <w:p w:rsidR="005C5BEC" w:rsidRPr="007E43E3" w:rsidRDefault="005C5BEC" w:rsidP="007E45BE">
      <w:pPr>
        <w:pStyle w:val="GvdeMetni"/>
        <w:numPr>
          <w:ilvl w:val="0"/>
          <w:numId w:val="11"/>
        </w:numPr>
        <w:spacing w:before="60" w:after="60"/>
        <w:ind w:right="-1"/>
        <w:jc w:val="both"/>
        <w:rPr>
          <w:rFonts w:ascii="Calibri" w:hAnsi="Calibri" w:cs="Garamond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>Y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ll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k faaliyet raporlar</w:t>
      </w:r>
      <w:r w:rsidR="007E45BE">
        <w:rPr>
          <w:rFonts w:ascii="Calibri" w:hAnsi="Calibri" w:cs="Garamond"/>
          <w:color w:val="231F20"/>
          <w:lang w:val="tr-TR"/>
        </w:rPr>
        <w:t>ı</w:t>
      </w:r>
    </w:p>
    <w:p w:rsidR="005C5BEC" w:rsidRPr="007E43E3" w:rsidRDefault="005C5BEC" w:rsidP="007E45BE">
      <w:pPr>
        <w:pStyle w:val="GvdeMetni"/>
        <w:numPr>
          <w:ilvl w:val="0"/>
          <w:numId w:val="11"/>
        </w:numPr>
        <w:spacing w:before="60" w:after="60"/>
        <w:ind w:right="-1"/>
        <w:jc w:val="both"/>
        <w:rPr>
          <w:rFonts w:ascii="Calibri" w:hAnsi="Calibri" w:cs="Garamond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>Finansal ba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>ar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s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zl</w:t>
      </w:r>
      <w:r w:rsidR="007E45BE">
        <w:rPr>
          <w:rFonts w:ascii="Calibri" w:hAnsi="Calibri" w:cs="Garamond"/>
          <w:color w:val="231F20"/>
          <w:lang w:val="tr-TR"/>
        </w:rPr>
        <w:t>ığı</w:t>
      </w:r>
      <w:r w:rsidRPr="007E43E3">
        <w:rPr>
          <w:rFonts w:ascii="Calibri" w:hAnsi="Calibri" w:cs="Garamond"/>
          <w:color w:val="231F20"/>
          <w:lang w:val="tr-TR"/>
        </w:rPr>
        <w:t>n öngörüsü</w:t>
      </w:r>
    </w:p>
    <w:p w:rsidR="005C5BEC" w:rsidRPr="007E43E3" w:rsidRDefault="007E45BE" w:rsidP="007E45BE">
      <w:pPr>
        <w:pStyle w:val="GvdeMetni"/>
        <w:numPr>
          <w:ilvl w:val="0"/>
          <w:numId w:val="11"/>
        </w:numPr>
        <w:spacing w:before="60" w:after="60"/>
        <w:ind w:right="-1"/>
        <w:jc w:val="both"/>
        <w:rPr>
          <w:rFonts w:ascii="Calibri" w:hAnsi="Calibri" w:cs="Garamond"/>
          <w:lang w:val="tr-TR"/>
        </w:rPr>
      </w:pPr>
      <w:r>
        <w:rPr>
          <w:rFonts w:ascii="Calibri" w:hAnsi="Calibri" w:cs="Garamond"/>
          <w:color w:val="231F20"/>
          <w:lang w:val="tr-TR"/>
        </w:rPr>
        <w:t>İş</w:t>
      </w:r>
      <w:r w:rsidR="005C5BEC" w:rsidRPr="007E43E3">
        <w:rPr>
          <w:rFonts w:ascii="Calibri" w:hAnsi="Calibri" w:cs="Garamond"/>
          <w:color w:val="231F20"/>
          <w:lang w:val="tr-TR"/>
        </w:rPr>
        <w:t>letme yönetiminin analizleri</w:t>
      </w:r>
    </w:p>
    <w:p w:rsidR="005C5BEC" w:rsidRPr="007E43E3" w:rsidRDefault="005C5BEC" w:rsidP="007E45BE">
      <w:pPr>
        <w:pStyle w:val="GvdeMetni"/>
        <w:numPr>
          <w:ilvl w:val="0"/>
          <w:numId w:val="11"/>
        </w:numPr>
        <w:spacing w:before="60" w:after="60"/>
        <w:ind w:right="-1"/>
        <w:jc w:val="both"/>
        <w:rPr>
          <w:rFonts w:ascii="Calibri" w:hAnsi="Calibri" w:cs="Garamond"/>
          <w:lang w:val="tr-TR"/>
        </w:rPr>
      </w:pPr>
      <w:r w:rsidRPr="007E43E3">
        <w:rPr>
          <w:rFonts w:ascii="Calibri" w:hAnsi="Calibri"/>
          <w:color w:val="231F20"/>
          <w:lang w:val="tr-TR"/>
        </w:rPr>
        <w:t>De</w:t>
      </w:r>
      <w:r w:rsidR="007E45BE">
        <w:rPr>
          <w:rFonts w:ascii="Calibri" w:hAnsi="Calibri"/>
          <w:color w:val="231F20"/>
          <w:lang w:val="tr-TR"/>
        </w:rPr>
        <w:t>ğ</w:t>
      </w:r>
      <w:r w:rsidRPr="007E43E3">
        <w:rPr>
          <w:rFonts w:ascii="Calibri" w:hAnsi="Calibri"/>
          <w:color w:val="231F20"/>
          <w:lang w:val="tr-TR"/>
        </w:rPr>
        <w:t>erleme</w:t>
      </w:r>
    </w:p>
    <w:p w:rsidR="005C5BEC" w:rsidRPr="007E45BE" w:rsidRDefault="005C5BEC" w:rsidP="007E45BE">
      <w:pPr>
        <w:pStyle w:val="Balk5"/>
        <w:spacing w:before="60" w:after="60"/>
        <w:ind w:left="0" w:right="-1"/>
        <w:jc w:val="both"/>
        <w:rPr>
          <w:rFonts w:ascii="Calibri" w:hAnsi="Calibri" w:cs="Trebuchet MS"/>
          <w:b/>
          <w:sz w:val="20"/>
          <w:szCs w:val="20"/>
          <w:lang w:val="tr-TR"/>
        </w:rPr>
      </w:pPr>
      <w:r w:rsidRPr="007E45BE">
        <w:rPr>
          <w:rFonts w:ascii="Calibri" w:hAnsi="Calibri"/>
          <w:b/>
          <w:color w:val="231F20"/>
          <w:sz w:val="20"/>
          <w:szCs w:val="20"/>
          <w:lang w:val="tr-TR"/>
        </w:rPr>
        <w:t>Kredi Birimleri</w:t>
      </w:r>
    </w:p>
    <w:p w:rsidR="005C5BEC" w:rsidRPr="007E43E3" w:rsidRDefault="00830A1B" w:rsidP="007E45BE">
      <w:pPr>
        <w:pStyle w:val="GvdeMetni"/>
        <w:spacing w:before="60" w:after="60"/>
        <w:ind w:left="0" w:right="-1"/>
        <w:jc w:val="both"/>
        <w:rPr>
          <w:rFonts w:ascii="Calibri" w:hAnsi="Calibri" w:cs="Garamond"/>
          <w:lang w:val="tr-TR"/>
        </w:rPr>
      </w:pPr>
      <w:r>
        <w:rPr>
          <w:rFonts w:ascii="Calibri" w:hAnsi="Calibri" w:cs="Garamond"/>
          <w:color w:val="231F20"/>
          <w:lang w:val="tr-TR"/>
        </w:rPr>
        <w:t>Bankalar için e</w:t>
      </w:r>
      <w:r w:rsidR="005C5BEC" w:rsidRPr="007E43E3">
        <w:rPr>
          <w:rFonts w:ascii="Calibri" w:hAnsi="Calibri" w:cs="Garamond"/>
          <w:color w:val="231F20"/>
          <w:lang w:val="tr-TR"/>
        </w:rPr>
        <w:t>n önemli 10 finansal oran a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="005C5BEC" w:rsidRPr="007E43E3">
        <w:rPr>
          <w:rFonts w:ascii="Calibri" w:hAnsi="Calibri" w:cs="Garamond"/>
          <w:color w:val="231F20"/>
          <w:lang w:val="tr-TR"/>
        </w:rPr>
        <w:t>a</w:t>
      </w:r>
      <w:r w:rsidR="007E45BE">
        <w:rPr>
          <w:rFonts w:ascii="Calibri" w:hAnsi="Calibri" w:cs="Garamond"/>
          <w:color w:val="231F20"/>
          <w:lang w:val="tr-TR"/>
        </w:rPr>
        <w:t>ğıdaki gibidir</w:t>
      </w:r>
      <w:r w:rsidR="005C5BEC" w:rsidRPr="007E43E3">
        <w:rPr>
          <w:rFonts w:ascii="Calibri" w:hAnsi="Calibri" w:cs="Garamond"/>
          <w:color w:val="231F20"/>
          <w:lang w:val="tr-TR"/>
        </w:rPr>
        <w:t>:</w:t>
      </w:r>
    </w:p>
    <w:p w:rsidR="007E45BE" w:rsidRDefault="00830A1B" w:rsidP="007E45BE">
      <w:pPr>
        <w:spacing w:before="60" w:after="60"/>
        <w:ind w:right="-1"/>
        <w:jc w:val="both"/>
        <w:rPr>
          <w:sz w:val="20"/>
          <w:szCs w:val="20"/>
          <w:lang w:val="tr-TR"/>
        </w:rPr>
      </w:pPr>
      <w:r w:rsidRPr="007E43E3"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36269" wp14:editId="7EC304AC">
                <wp:simplePos x="0" y="0"/>
                <wp:positionH relativeFrom="page">
                  <wp:posOffset>551994</wp:posOffset>
                </wp:positionH>
                <wp:positionV relativeFrom="paragraph">
                  <wp:posOffset>48188</wp:posOffset>
                </wp:positionV>
                <wp:extent cx="4495800" cy="2362835"/>
                <wp:effectExtent l="0" t="0" r="635" b="0"/>
                <wp:wrapNone/>
                <wp:docPr id="54" name="Metin Kutusu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36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9"/>
                              <w:gridCol w:w="2354"/>
                              <w:gridCol w:w="1767"/>
                            </w:tblGrid>
                            <w:tr w:rsidR="007E45BE" w:rsidRPr="00187F08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2929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9DDCF9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ind w:left="868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w w:val="110"/>
                                      <w:sz w:val="18"/>
                                    </w:rPr>
                                    <w:t>Finansal</w:t>
                                  </w: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pacing w:val="-34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w w:val="110"/>
                                      <w:sz w:val="18"/>
                                    </w:rPr>
                                    <w:t>Oran</w:t>
                                  </w:r>
                                </w:p>
                              </w:tc>
                              <w:tc>
                                <w:tcPr>
                                  <w:tcW w:w="2354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9DDCF9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ind w:left="505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 w:hAnsi="Trebuchet MS"/>
                                      <w:color w:val="231F20"/>
                                      <w:w w:val="110"/>
                                      <w:sz w:val="18"/>
                                    </w:rPr>
                                    <w:t>Önem</w:t>
                                  </w:r>
                                  <w:r w:rsidRPr="00187F08">
                                    <w:rPr>
                                      <w:rFonts w:ascii="Trebuchet MS" w:hAnsi="Trebuchet MS"/>
                                      <w:color w:val="231F20"/>
                                      <w:spacing w:val="-9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 w:rsidRPr="00187F08">
                                    <w:rPr>
                                      <w:rFonts w:ascii="Trebuchet MS" w:hAnsi="Trebuchet MS"/>
                                      <w:color w:val="231F20"/>
                                      <w:w w:val="110"/>
                                      <w:sz w:val="18"/>
                                    </w:rPr>
                                    <w:t>Derecesi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9DDCF9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ind w:left="42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110"/>
                                      <w:sz w:val="18"/>
                                      <w:szCs w:val="18"/>
                                    </w:rPr>
                                    <w:t>Temel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18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110"/>
                                      <w:sz w:val="18"/>
                                      <w:szCs w:val="18"/>
                                    </w:rPr>
                                    <w:t>Ölçüm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18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110"/>
                                      <w:sz w:val="18"/>
                                      <w:szCs w:val="18"/>
                                    </w:rPr>
                                    <w:t>Alanı</w:t>
                                  </w:r>
                                </w:p>
                              </w:tc>
                            </w:tr>
                            <w:tr w:rsidR="007E45BE" w:rsidRPr="00187F08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2929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16"/>
                                    <w:ind w:left="138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Borç/Öz</w:t>
                                  </w:r>
                                  <w:r w:rsidRPr="00187F08">
                                    <w:rPr>
                                      <w:rFonts w:ascii="Trebuchet MS" w:hAnsi="Trebuchet MS"/>
                                      <w:color w:val="231F20"/>
                                      <w:spacing w:val="2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Pr="00187F08"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kaynak</w:t>
                                  </w:r>
                                </w:p>
                              </w:tc>
                              <w:tc>
                                <w:tcPr>
                                  <w:tcW w:w="2354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ind w:left="5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8.71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ind w:left="528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 w:hAnsi="Trebuchet MS"/>
                                      <w:color w:val="231F20"/>
                                      <w:sz w:val="18"/>
                                    </w:rPr>
                                    <w:t>Borçluluk</w:t>
                                  </w:r>
                                </w:p>
                              </w:tc>
                            </w:tr>
                            <w:tr w:rsidR="007E45BE" w:rsidRPr="00187F08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2929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16"/>
                                    <w:ind w:left="138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Cari</w:t>
                                  </w: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Oran</w:t>
                                  </w:r>
                                </w:p>
                              </w:tc>
                              <w:tc>
                                <w:tcPr>
                                  <w:tcW w:w="2354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ind w:left="5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8.25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ind w:left="6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Likidite</w:t>
                                  </w:r>
                                </w:p>
                              </w:tc>
                            </w:tr>
                            <w:tr w:rsidR="007E45BE" w:rsidRPr="00187F08">
                              <w:trPr>
                                <w:trHeight w:hRule="exact" w:val="491"/>
                              </w:trPr>
                              <w:tc>
                                <w:tcPr>
                                  <w:tcW w:w="2929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 w:rsidP="007E45BE">
                                  <w:pPr>
                                    <w:pStyle w:val="TableParagraph"/>
                                    <w:spacing w:before="25" w:line="200" w:lineRule="exact"/>
                                    <w:ind w:left="138" w:right="232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Nakit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10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akımları/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9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Uzun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9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vadeli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9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borcun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kısa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20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vadeli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19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ödemeleri</w:t>
                                  </w:r>
                                </w:p>
                              </w:tc>
                              <w:tc>
                                <w:tcPr>
                                  <w:tcW w:w="2354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128"/>
                                    <w:ind w:left="5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8.08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128"/>
                                    <w:ind w:left="528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 w:hAnsi="Trebuchet MS"/>
                                      <w:color w:val="231F20"/>
                                      <w:sz w:val="18"/>
                                    </w:rPr>
                                    <w:t>Borçluluk</w:t>
                                  </w:r>
                                </w:p>
                              </w:tc>
                            </w:tr>
                            <w:tr w:rsidR="007E45BE" w:rsidRPr="00187F08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2929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 w:rsidP="007E45BE">
                                  <w:pPr>
                                    <w:pStyle w:val="TableParagraph"/>
                                    <w:spacing w:before="25" w:line="200" w:lineRule="exact"/>
                                    <w:ind w:left="138" w:right="782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Sabit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28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finansman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28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giderlerinin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8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85"/>
                                      <w:sz w:val="18"/>
                                      <w:szCs w:val="18"/>
                                    </w:rPr>
                                    <w:t>karşılanma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8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85"/>
                                      <w:sz w:val="18"/>
                                      <w:szCs w:val="18"/>
                                    </w:rPr>
                                    <w:t>oranı</w:t>
                                  </w:r>
                                </w:p>
                              </w:tc>
                              <w:tc>
                                <w:tcPr>
                                  <w:tcW w:w="2354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122"/>
                                    <w:ind w:left="5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7.58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122"/>
                                    <w:ind w:left="528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 w:hAnsi="Trebuchet MS"/>
                                      <w:color w:val="231F20"/>
                                      <w:sz w:val="18"/>
                                    </w:rPr>
                                    <w:t>Borçluluk</w:t>
                                  </w:r>
                                </w:p>
                              </w:tc>
                            </w:tr>
                            <w:tr w:rsidR="007E45BE" w:rsidRPr="00187F08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2929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16"/>
                                    <w:ind w:left="138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Vergi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34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sonrası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33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net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33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kâr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33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marjı</w:t>
                                  </w:r>
                                </w:p>
                              </w:tc>
                              <w:tc>
                                <w:tcPr>
                                  <w:tcW w:w="2354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ind w:left="5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7.56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ind w:left="5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Kârlılık</w:t>
                                  </w:r>
                                </w:p>
                              </w:tc>
                            </w:tr>
                            <w:tr w:rsidR="007E45BE" w:rsidRPr="00187F08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2929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 w:rsidP="007E45BE">
                                  <w:pPr>
                                    <w:pStyle w:val="TableParagraph"/>
                                    <w:spacing w:before="16"/>
                                    <w:ind w:left="138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85"/>
                                      <w:sz w:val="18"/>
                                      <w:szCs w:val="18"/>
                                    </w:rPr>
                                    <w:t>Faiz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9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85"/>
                                      <w:sz w:val="18"/>
                                      <w:szCs w:val="18"/>
                                    </w:rPr>
                                    <w:t>giderlerinin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9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85"/>
                                      <w:sz w:val="18"/>
                                      <w:szCs w:val="18"/>
                                    </w:rPr>
                                    <w:t>karşılanma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9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85"/>
                                      <w:sz w:val="18"/>
                                      <w:szCs w:val="18"/>
                                    </w:rPr>
                                    <w:t>oranı</w:t>
                                  </w:r>
                                </w:p>
                              </w:tc>
                              <w:tc>
                                <w:tcPr>
                                  <w:tcW w:w="2354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ind w:left="5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7.50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ind w:left="528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 w:hAnsi="Trebuchet MS"/>
                                      <w:color w:val="231F20"/>
                                      <w:sz w:val="18"/>
                                    </w:rPr>
                                    <w:t>Borçluluk</w:t>
                                  </w:r>
                                </w:p>
                              </w:tc>
                            </w:tr>
                            <w:tr w:rsidR="007E45BE" w:rsidRPr="00187F08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2929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16"/>
                                    <w:ind w:left="138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Vergi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31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öncesi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31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net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31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kâr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31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marjı</w:t>
                                  </w:r>
                                </w:p>
                              </w:tc>
                              <w:tc>
                                <w:tcPr>
                                  <w:tcW w:w="2354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ind w:left="5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7.43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ind w:left="5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Kârlılık</w:t>
                                  </w:r>
                                </w:p>
                              </w:tc>
                            </w:tr>
                            <w:tr w:rsidR="007E45BE" w:rsidRPr="00187F08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2929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16"/>
                                    <w:ind w:left="138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Finansal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29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kaldıraç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29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derecesi</w:t>
                                  </w:r>
                                </w:p>
                              </w:tc>
                              <w:tc>
                                <w:tcPr>
                                  <w:tcW w:w="2354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ind w:left="5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7.33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ind w:left="528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 w:hAnsi="Trebuchet MS"/>
                                      <w:color w:val="231F20"/>
                                      <w:sz w:val="18"/>
                                    </w:rPr>
                                    <w:t>Borçluluk</w:t>
                                  </w:r>
                                </w:p>
                              </w:tc>
                            </w:tr>
                            <w:tr w:rsidR="007E45BE" w:rsidRPr="00187F08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2929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16"/>
                                    <w:ind w:left="138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Stok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11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devir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11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hızı</w:t>
                                  </w:r>
                                </w:p>
                              </w:tc>
                              <w:tc>
                                <w:tcPr>
                                  <w:tcW w:w="2354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ind w:left="5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7.25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ind w:left="6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Likidite</w:t>
                                  </w:r>
                                </w:p>
                              </w:tc>
                            </w:tr>
                            <w:tr w:rsidR="007E45BE" w:rsidRPr="00187F08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2929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16"/>
                                    <w:ind w:left="138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Alacak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19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devir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18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hızı</w:t>
                                  </w:r>
                                </w:p>
                              </w:tc>
                              <w:tc>
                                <w:tcPr>
                                  <w:tcW w:w="2354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ind w:left="5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7.08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ind w:left="6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Likidite</w:t>
                                  </w:r>
                                </w:p>
                              </w:tc>
                            </w:tr>
                          </w:tbl>
                          <w:p w:rsidR="007E45BE" w:rsidRDefault="007E45BE" w:rsidP="005C5B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36269" id="_x0000_t202" coordsize="21600,21600" o:spt="202" path="m,l,21600r21600,l21600,xe">
                <v:stroke joinstyle="miter"/>
                <v:path gradientshapeok="t" o:connecttype="rect"/>
              </v:shapetype>
              <v:shape id="Metin Kutusu 54" o:spid="_x0000_s1026" type="#_x0000_t202" style="position:absolute;left:0;text-align:left;margin-left:43.45pt;margin-top:3.8pt;width:354pt;height:186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9"/>
                        <w:gridCol w:w="2354"/>
                        <w:gridCol w:w="1767"/>
                      </w:tblGrid>
                      <w:tr w:rsidR="007E45BE" w:rsidRPr="00187F08">
                        <w:trPr>
                          <w:trHeight w:hRule="exact" w:val="303"/>
                        </w:trPr>
                        <w:tc>
                          <w:tcPr>
                            <w:tcW w:w="2929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9DDCF9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ind w:left="868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w w:val="110"/>
                                <w:sz w:val="18"/>
                              </w:rPr>
                              <w:t>Finansal</w:t>
                            </w:r>
                            <w:r w:rsidRPr="00187F08">
                              <w:rPr>
                                <w:rFonts w:ascii="Trebuchet MS"/>
                                <w:color w:val="231F20"/>
                                <w:spacing w:val="-34"/>
                                <w:w w:val="110"/>
                                <w:sz w:val="18"/>
                              </w:rPr>
                              <w:t xml:space="preserve"> </w:t>
                            </w:r>
                            <w:r w:rsidRPr="00187F08">
                              <w:rPr>
                                <w:rFonts w:ascii="Trebuchet MS"/>
                                <w:color w:val="231F20"/>
                                <w:w w:val="110"/>
                                <w:sz w:val="18"/>
                              </w:rPr>
                              <w:t>Oran</w:t>
                            </w:r>
                          </w:p>
                        </w:tc>
                        <w:tc>
                          <w:tcPr>
                            <w:tcW w:w="2354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9DDCF9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ind w:left="505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 w:hAnsi="Trebuchet MS"/>
                                <w:color w:val="231F20"/>
                                <w:w w:val="110"/>
                                <w:sz w:val="18"/>
                              </w:rPr>
                              <w:t>Önem</w:t>
                            </w:r>
                            <w:r w:rsidRPr="00187F08">
                              <w:rPr>
                                <w:rFonts w:ascii="Trebuchet MS" w:hAnsi="Trebuchet MS"/>
                                <w:color w:val="231F20"/>
                                <w:spacing w:val="-9"/>
                                <w:w w:val="110"/>
                                <w:sz w:val="18"/>
                              </w:rPr>
                              <w:t xml:space="preserve"> </w:t>
                            </w:r>
                            <w:r w:rsidRPr="00187F08">
                              <w:rPr>
                                <w:rFonts w:ascii="Trebuchet MS" w:hAnsi="Trebuchet MS"/>
                                <w:color w:val="231F20"/>
                                <w:w w:val="110"/>
                                <w:sz w:val="18"/>
                              </w:rPr>
                              <w:t>Derecesi</w:t>
                            </w: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9DDCF9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ind w:left="42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110"/>
                                <w:sz w:val="18"/>
                                <w:szCs w:val="18"/>
                              </w:rPr>
                              <w:t>Temel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18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110"/>
                                <w:sz w:val="18"/>
                                <w:szCs w:val="18"/>
                              </w:rPr>
                              <w:t>Ölçüm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18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110"/>
                                <w:sz w:val="18"/>
                                <w:szCs w:val="18"/>
                              </w:rPr>
                              <w:t>Alanı</w:t>
                            </w:r>
                          </w:p>
                        </w:tc>
                      </w:tr>
                      <w:tr w:rsidR="007E45BE" w:rsidRPr="00187F08">
                        <w:trPr>
                          <w:trHeight w:hRule="exact" w:val="303"/>
                        </w:trPr>
                        <w:tc>
                          <w:tcPr>
                            <w:tcW w:w="2929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16"/>
                              <w:ind w:left="138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8"/>
                              </w:rPr>
                              <w:t>Borç/Öz</w:t>
                            </w:r>
                            <w:r w:rsidRPr="00187F08">
                              <w:rPr>
                                <w:rFonts w:ascii="Trebuchet MS" w:hAnsi="Trebuchet MS"/>
                                <w:color w:val="231F20"/>
                                <w:spacing w:val="25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187F08"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8"/>
                              </w:rPr>
                              <w:t>kaynak</w:t>
                            </w:r>
                          </w:p>
                        </w:tc>
                        <w:tc>
                          <w:tcPr>
                            <w:tcW w:w="2354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ind w:left="5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8.71</w:t>
                            </w: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ind w:left="528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 w:hAnsi="Trebuchet MS"/>
                                <w:color w:val="231F20"/>
                                <w:sz w:val="18"/>
                              </w:rPr>
                              <w:t>Borçluluk</w:t>
                            </w:r>
                          </w:p>
                        </w:tc>
                      </w:tr>
                      <w:tr w:rsidR="007E45BE" w:rsidRPr="00187F08">
                        <w:trPr>
                          <w:trHeight w:hRule="exact" w:val="303"/>
                        </w:trPr>
                        <w:tc>
                          <w:tcPr>
                            <w:tcW w:w="2929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16"/>
                              <w:ind w:left="138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Cari</w:t>
                            </w:r>
                            <w:r w:rsidRPr="00187F08">
                              <w:rPr>
                                <w:rFonts w:ascii="Trebuchet MS"/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Oran</w:t>
                            </w:r>
                          </w:p>
                        </w:tc>
                        <w:tc>
                          <w:tcPr>
                            <w:tcW w:w="2354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ind w:left="5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8.25</w:t>
                            </w: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ind w:left="6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Likidite</w:t>
                            </w:r>
                          </w:p>
                        </w:tc>
                      </w:tr>
                      <w:tr w:rsidR="007E45BE" w:rsidRPr="00187F08">
                        <w:trPr>
                          <w:trHeight w:hRule="exact" w:val="491"/>
                        </w:trPr>
                        <w:tc>
                          <w:tcPr>
                            <w:tcW w:w="2929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 w:rsidP="007E45BE">
                            <w:pPr>
                              <w:pStyle w:val="TableParagraph"/>
                              <w:spacing w:before="25" w:line="200" w:lineRule="exact"/>
                              <w:ind w:left="138" w:right="232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Nakit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10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akımları/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9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Uzun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9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vadeli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9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borcun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kısa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20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vadeli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19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ödemeleri</w:t>
                            </w:r>
                          </w:p>
                        </w:tc>
                        <w:tc>
                          <w:tcPr>
                            <w:tcW w:w="2354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128"/>
                              <w:ind w:left="5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8.08</w:t>
                            </w: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128"/>
                              <w:ind w:left="528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 w:hAnsi="Trebuchet MS"/>
                                <w:color w:val="231F20"/>
                                <w:sz w:val="18"/>
                              </w:rPr>
                              <w:t>Borçluluk</w:t>
                            </w:r>
                          </w:p>
                        </w:tc>
                      </w:tr>
                      <w:tr w:rsidR="007E45BE" w:rsidRPr="00187F08">
                        <w:trPr>
                          <w:trHeight w:hRule="exact" w:val="478"/>
                        </w:trPr>
                        <w:tc>
                          <w:tcPr>
                            <w:tcW w:w="2929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 w:rsidP="007E45BE">
                            <w:pPr>
                              <w:pStyle w:val="TableParagraph"/>
                              <w:spacing w:before="25" w:line="200" w:lineRule="exact"/>
                              <w:ind w:left="138" w:right="782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Sabit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28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finansman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28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giderlerinin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8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85"/>
                                <w:sz w:val="18"/>
                                <w:szCs w:val="18"/>
                              </w:rPr>
                              <w:t>karşılanma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8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85"/>
                                <w:sz w:val="18"/>
                                <w:szCs w:val="18"/>
                              </w:rPr>
                              <w:t>oranı</w:t>
                            </w:r>
                          </w:p>
                        </w:tc>
                        <w:tc>
                          <w:tcPr>
                            <w:tcW w:w="2354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122"/>
                              <w:ind w:left="5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7.58</w:t>
                            </w: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122"/>
                              <w:ind w:left="528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 w:hAnsi="Trebuchet MS"/>
                                <w:color w:val="231F20"/>
                                <w:sz w:val="18"/>
                              </w:rPr>
                              <w:t>Borçluluk</w:t>
                            </w:r>
                          </w:p>
                        </w:tc>
                      </w:tr>
                      <w:tr w:rsidR="007E45BE" w:rsidRPr="00187F08">
                        <w:trPr>
                          <w:trHeight w:hRule="exact" w:val="303"/>
                        </w:trPr>
                        <w:tc>
                          <w:tcPr>
                            <w:tcW w:w="2929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16"/>
                              <w:ind w:left="138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Vergi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3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sonrası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3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net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3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kâr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3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marjı</w:t>
                            </w:r>
                          </w:p>
                        </w:tc>
                        <w:tc>
                          <w:tcPr>
                            <w:tcW w:w="2354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ind w:left="5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7.56</w:t>
                            </w: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ind w:left="5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Kârlılık</w:t>
                            </w:r>
                          </w:p>
                        </w:tc>
                      </w:tr>
                      <w:tr w:rsidR="007E45BE" w:rsidRPr="00187F08">
                        <w:trPr>
                          <w:trHeight w:hRule="exact" w:val="303"/>
                        </w:trPr>
                        <w:tc>
                          <w:tcPr>
                            <w:tcW w:w="2929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 w:rsidP="007E45BE">
                            <w:pPr>
                              <w:pStyle w:val="TableParagraph"/>
                              <w:spacing w:before="16"/>
                              <w:ind w:left="138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85"/>
                                <w:sz w:val="18"/>
                                <w:szCs w:val="18"/>
                              </w:rPr>
                              <w:t>Faiz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9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85"/>
                                <w:sz w:val="18"/>
                                <w:szCs w:val="18"/>
                              </w:rPr>
                              <w:t>giderlerinin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9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85"/>
                                <w:sz w:val="18"/>
                                <w:szCs w:val="18"/>
                              </w:rPr>
                              <w:t>karşılanma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9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85"/>
                                <w:sz w:val="18"/>
                                <w:szCs w:val="18"/>
                              </w:rPr>
                              <w:t>oranı</w:t>
                            </w:r>
                          </w:p>
                        </w:tc>
                        <w:tc>
                          <w:tcPr>
                            <w:tcW w:w="2354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ind w:left="5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7.50</w:t>
                            </w: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ind w:left="528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 w:hAnsi="Trebuchet MS"/>
                                <w:color w:val="231F20"/>
                                <w:sz w:val="18"/>
                              </w:rPr>
                              <w:t>Borçluluk</w:t>
                            </w:r>
                          </w:p>
                        </w:tc>
                      </w:tr>
                      <w:tr w:rsidR="007E45BE" w:rsidRPr="00187F08">
                        <w:trPr>
                          <w:trHeight w:hRule="exact" w:val="303"/>
                        </w:trPr>
                        <w:tc>
                          <w:tcPr>
                            <w:tcW w:w="2929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16"/>
                              <w:ind w:left="138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Vergi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3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öncesi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3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net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3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kâr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3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marjı</w:t>
                            </w:r>
                          </w:p>
                        </w:tc>
                        <w:tc>
                          <w:tcPr>
                            <w:tcW w:w="2354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ind w:left="5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7.43</w:t>
                            </w: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ind w:left="5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Kârlılık</w:t>
                            </w:r>
                          </w:p>
                        </w:tc>
                      </w:tr>
                      <w:tr w:rsidR="007E45BE" w:rsidRPr="00187F08">
                        <w:trPr>
                          <w:trHeight w:hRule="exact" w:val="303"/>
                        </w:trPr>
                        <w:tc>
                          <w:tcPr>
                            <w:tcW w:w="2929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16"/>
                              <w:ind w:left="138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Finansal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29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kaldıraç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29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derecesi</w:t>
                            </w:r>
                          </w:p>
                        </w:tc>
                        <w:tc>
                          <w:tcPr>
                            <w:tcW w:w="2354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ind w:left="5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7.33</w:t>
                            </w: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ind w:left="528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 w:hAnsi="Trebuchet MS"/>
                                <w:color w:val="231F20"/>
                                <w:sz w:val="18"/>
                              </w:rPr>
                              <w:t>Borçluluk</w:t>
                            </w:r>
                          </w:p>
                        </w:tc>
                      </w:tr>
                      <w:tr w:rsidR="007E45BE" w:rsidRPr="00187F08">
                        <w:trPr>
                          <w:trHeight w:hRule="exact" w:val="303"/>
                        </w:trPr>
                        <w:tc>
                          <w:tcPr>
                            <w:tcW w:w="2929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16"/>
                              <w:ind w:left="138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Stok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11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devir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11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hızı</w:t>
                            </w:r>
                          </w:p>
                        </w:tc>
                        <w:tc>
                          <w:tcPr>
                            <w:tcW w:w="2354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ind w:left="5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7.25</w:t>
                            </w: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ind w:left="6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Likidite</w:t>
                            </w:r>
                          </w:p>
                        </w:tc>
                      </w:tr>
                      <w:tr w:rsidR="007E45BE" w:rsidRPr="00187F08">
                        <w:trPr>
                          <w:trHeight w:hRule="exact" w:val="303"/>
                        </w:trPr>
                        <w:tc>
                          <w:tcPr>
                            <w:tcW w:w="2929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16"/>
                              <w:ind w:left="138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Alacak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19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devir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18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hızı</w:t>
                            </w:r>
                          </w:p>
                        </w:tc>
                        <w:tc>
                          <w:tcPr>
                            <w:tcW w:w="2354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ind w:left="5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7.08</w:t>
                            </w:r>
                          </w:p>
                        </w:tc>
                        <w:tc>
                          <w:tcPr>
                            <w:tcW w:w="1767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ind w:left="6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Likidite</w:t>
                            </w:r>
                          </w:p>
                        </w:tc>
                      </w:tr>
                    </w:tbl>
                    <w:p w:rsidR="007E45BE" w:rsidRDefault="007E45BE" w:rsidP="005C5BEC"/>
                  </w:txbxContent>
                </v:textbox>
                <w10:wrap anchorx="page"/>
              </v:shape>
            </w:pict>
          </mc:Fallback>
        </mc:AlternateContent>
      </w:r>
    </w:p>
    <w:p w:rsidR="007E45BE" w:rsidRPr="007E45BE" w:rsidRDefault="007E45BE" w:rsidP="007E45BE">
      <w:pPr>
        <w:rPr>
          <w:sz w:val="20"/>
          <w:szCs w:val="20"/>
          <w:lang w:val="tr-TR"/>
        </w:rPr>
      </w:pPr>
    </w:p>
    <w:p w:rsidR="007E45BE" w:rsidRPr="007E45BE" w:rsidRDefault="007E45BE" w:rsidP="007E45BE">
      <w:pPr>
        <w:rPr>
          <w:sz w:val="20"/>
          <w:szCs w:val="20"/>
          <w:lang w:val="tr-TR"/>
        </w:rPr>
      </w:pPr>
    </w:p>
    <w:p w:rsidR="007E45BE" w:rsidRPr="007E45BE" w:rsidRDefault="007E45BE" w:rsidP="007E45BE">
      <w:pPr>
        <w:rPr>
          <w:sz w:val="20"/>
          <w:szCs w:val="20"/>
          <w:lang w:val="tr-TR"/>
        </w:rPr>
      </w:pPr>
    </w:p>
    <w:p w:rsidR="007E45BE" w:rsidRPr="007E45BE" w:rsidRDefault="007E45BE" w:rsidP="007E45BE">
      <w:pPr>
        <w:rPr>
          <w:sz w:val="20"/>
          <w:szCs w:val="20"/>
          <w:lang w:val="tr-TR"/>
        </w:rPr>
      </w:pPr>
    </w:p>
    <w:p w:rsidR="007E45BE" w:rsidRPr="007E45BE" w:rsidRDefault="007E45BE" w:rsidP="007E45BE">
      <w:pPr>
        <w:rPr>
          <w:sz w:val="20"/>
          <w:szCs w:val="20"/>
          <w:lang w:val="tr-TR"/>
        </w:rPr>
      </w:pPr>
    </w:p>
    <w:p w:rsidR="007E45BE" w:rsidRPr="007E45BE" w:rsidRDefault="007E45BE" w:rsidP="007E45BE">
      <w:pPr>
        <w:rPr>
          <w:sz w:val="20"/>
          <w:szCs w:val="20"/>
          <w:lang w:val="tr-TR"/>
        </w:rPr>
      </w:pPr>
    </w:p>
    <w:p w:rsidR="007E45BE" w:rsidRPr="007E45BE" w:rsidRDefault="007E45BE" w:rsidP="007E45BE">
      <w:pPr>
        <w:rPr>
          <w:sz w:val="20"/>
          <w:szCs w:val="20"/>
          <w:lang w:val="tr-TR"/>
        </w:rPr>
      </w:pPr>
    </w:p>
    <w:p w:rsidR="007E45BE" w:rsidRPr="007E45BE" w:rsidRDefault="007E45BE" w:rsidP="007E45BE">
      <w:pPr>
        <w:rPr>
          <w:sz w:val="20"/>
          <w:szCs w:val="20"/>
          <w:lang w:val="tr-TR"/>
        </w:rPr>
      </w:pPr>
    </w:p>
    <w:p w:rsidR="007E45BE" w:rsidRPr="007E45BE" w:rsidRDefault="007E45BE" w:rsidP="007E45BE">
      <w:pPr>
        <w:rPr>
          <w:sz w:val="20"/>
          <w:szCs w:val="20"/>
          <w:lang w:val="tr-TR"/>
        </w:rPr>
      </w:pPr>
    </w:p>
    <w:p w:rsidR="007E45BE" w:rsidRPr="007E45BE" w:rsidRDefault="007E45BE" w:rsidP="007E45BE">
      <w:pPr>
        <w:rPr>
          <w:sz w:val="20"/>
          <w:szCs w:val="20"/>
          <w:lang w:val="tr-TR"/>
        </w:rPr>
      </w:pPr>
    </w:p>
    <w:p w:rsidR="007E45BE" w:rsidRPr="007E45BE" w:rsidRDefault="007E45BE" w:rsidP="007E45BE">
      <w:pPr>
        <w:rPr>
          <w:sz w:val="20"/>
          <w:szCs w:val="20"/>
          <w:lang w:val="tr-TR"/>
        </w:rPr>
      </w:pPr>
    </w:p>
    <w:p w:rsidR="007E45BE" w:rsidRPr="007E45BE" w:rsidRDefault="007E45BE" w:rsidP="007E45BE">
      <w:pPr>
        <w:rPr>
          <w:sz w:val="20"/>
          <w:szCs w:val="20"/>
          <w:lang w:val="tr-TR"/>
        </w:rPr>
      </w:pPr>
    </w:p>
    <w:p w:rsidR="007E45BE" w:rsidRPr="007E45BE" w:rsidRDefault="007E45BE" w:rsidP="007E45BE">
      <w:pPr>
        <w:rPr>
          <w:sz w:val="20"/>
          <w:szCs w:val="20"/>
          <w:lang w:val="tr-TR"/>
        </w:rPr>
      </w:pPr>
    </w:p>
    <w:p w:rsidR="007E45BE" w:rsidRPr="007E45BE" w:rsidRDefault="007E45BE" w:rsidP="007E45BE">
      <w:pPr>
        <w:rPr>
          <w:sz w:val="20"/>
          <w:szCs w:val="20"/>
          <w:lang w:val="tr-TR"/>
        </w:rPr>
      </w:pPr>
    </w:p>
    <w:p w:rsidR="007E45BE" w:rsidRPr="007E45BE" w:rsidRDefault="007E45BE" w:rsidP="007E45BE">
      <w:pPr>
        <w:rPr>
          <w:sz w:val="20"/>
          <w:szCs w:val="20"/>
          <w:lang w:val="tr-TR"/>
        </w:rPr>
      </w:pPr>
    </w:p>
    <w:p w:rsidR="007E45BE" w:rsidRPr="007E45BE" w:rsidRDefault="007E45BE" w:rsidP="007E45BE">
      <w:pPr>
        <w:rPr>
          <w:sz w:val="20"/>
          <w:szCs w:val="20"/>
          <w:lang w:val="tr-TR"/>
        </w:rPr>
      </w:pPr>
    </w:p>
    <w:p w:rsidR="005C5BEC" w:rsidRPr="007E45BE" w:rsidRDefault="007E45BE" w:rsidP="007E45BE">
      <w:pPr>
        <w:pStyle w:val="Balk5"/>
        <w:spacing w:before="60" w:after="60"/>
        <w:ind w:left="0" w:right="-1"/>
        <w:jc w:val="both"/>
        <w:rPr>
          <w:rFonts w:ascii="Calibri" w:hAnsi="Calibri" w:cs="Trebuchet MS"/>
          <w:b/>
          <w:sz w:val="20"/>
          <w:szCs w:val="20"/>
          <w:lang w:val="tr-TR"/>
        </w:rPr>
      </w:pPr>
      <w:r w:rsidRPr="007E45BE">
        <w:rPr>
          <w:rFonts w:ascii="Calibri" w:hAnsi="Calibri" w:cs="Trebuchet MS"/>
          <w:b/>
          <w:color w:val="231F20"/>
          <w:sz w:val="20"/>
          <w:szCs w:val="20"/>
          <w:lang w:val="tr-TR"/>
        </w:rPr>
        <w:t xml:space="preserve">İşletmelerin İç </w:t>
      </w:r>
      <w:r w:rsidR="005C5BEC" w:rsidRPr="007E45BE">
        <w:rPr>
          <w:rFonts w:ascii="Calibri" w:hAnsi="Calibri" w:cs="Trebuchet MS"/>
          <w:b/>
          <w:color w:val="231F20"/>
          <w:sz w:val="20"/>
          <w:szCs w:val="20"/>
          <w:lang w:val="tr-TR"/>
        </w:rPr>
        <w:t>Denetçileri</w:t>
      </w:r>
    </w:p>
    <w:p w:rsidR="005C5BEC" w:rsidRPr="007E43E3" w:rsidRDefault="007E45BE" w:rsidP="007E45BE">
      <w:pPr>
        <w:pStyle w:val="GvdeMetni"/>
        <w:spacing w:before="60" w:after="60"/>
        <w:ind w:left="0" w:right="-1"/>
        <w:jc w:val="both"/>
        <w:rPr>
          <w:rFonts w:ascii="Calibri" w:hAnsi="Calibri" w:cs="Garamond"/>
          <w:lang w:val="tr-TR"/>
        </w:rPr>
      </w:pPr>
      <w:r>
        <w:rPr>
          <w:rFonts w:ascii="Calibri" w:hAnsi="Calibri" w:cs="Garamond"/>
          <w:color w:val="231F20"/>
          <w:lang w:val="tr-TR"/>
        </w:rPr>
        <w:t>İ</w:t>
      </w:r>
      <w:r w:rsidR="00830A1B">
        <w:rPr>
          <w:rFonts w:ascii="Calibri" w:hAnsi="Calibri" w:cs="Garamond"/>
          <w:color w:val="231F20"/>
          <w:lang w:val="tr-TR"/>
        </w:rPr>
        <w:t xml:space="preserve">ç denetçiler </w:t>
      </w:r>
      <w:r w:rsidR="005C5BEC" w:rsidRPr="007E43E3">
        <w:rPr>
          <w:rFonts w:ascii="Calibri" w:hAnsi="Calibri" w:cs="Garamond"/>
          <w:color w:val="231F20"/>
          <w:lang w:val="tr-TR"/>
        </w:rPr>
        <w:t>taraf</w:t>
      </w:r>
      <w:r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>ndan en önemli görülen finansal oranlar</w:t>
      </w:r>
      <w:r>
        <w:rPr>
          <w:rFonts w:ascii="Calibri" w:hAnsi="Calibri" w:cs="Garamond"/>
          <w:color w:val="231F20"/>
          <w:lang w:val="tr-TR"/>
        </w:rPr>
        <w:t>:</w:t>
      </w:r>
    </w:p>
    <w:p w:rsidR="005C5BEC" w:rsidRPr="007E43E3" w:rsidRDefault="005C5BEC" w:rsidP="007E45BE">
      <w:pPr>
        <w:spacing w:before="60" w:after="60"/>
        <w:ind w:right="-1"/>
        <w:jc w:val="both"/>
        <w:rPr>
          <w:rFonts w:eastAsia="Garamond" w:cs="Garamond"/>
          <w:sz w:val="20"/>
          <w:szCs w:val="20"/>
          <w:lang w:val="tr-TR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7"/>
        <w:gridCol w:w="2117"/>
        <w:gridCol w:w="2379"/>
      </w:tblGrid>
      <w:tr w:rsidR="005C5BEC" w:rsidRPr="007E43E3" w:rsidTr="007E43E3">
        <w:trPr>
          <w:trHeight w:hRule="exact" w:val="303"/>
        </w:trPr>
        <w:tc>
          <w:tcPr>
            <w:tcW w:w="2567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  <w:shd w:val="clear" w:color="auto" w:fill="9DDCF9"/>
          </w:tcPr>
          <w:p w:rsidR="005C5BEC" w:rsidRPr="007E43E3" w:rsidRDefault="005C5BEC" w:rsidP="007E45BE">
            <w:pPr>
              <w:pStyle w:val="TableParagraph"/>
              <w:spacing w:before="60" w:after="60"/>
              <w:ind w:right="-1"/>
              <w:jc w:val="both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color w:val="231F20"/>
                <w:sz w:val="20"/>
                <w:szCs w:val="20"/>
                <w:lang w:val="tr-TR"/>
              </w:rPr>
              <w:t>Finansal Oran</w:t>
            </w:r>
          </w:p>
        </w:tc>
        <w:tc>
          <w:tcPr>
            <w:tcW w:w="2117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  <w:shd w:val="clear" w:color="auto" w:fill="9DDCF9"/>
          </w:tcPr>
          <w:p w:rsidR="005C5BEC" w:rsidRPr="007E43E3" w:rsidRDefault="005C5BEC" w:rsidP="007E45BE">
            <w:pPr>
              <w:pStyle w:val="TableParagraph"/>
              <w:spacing w:before="60" w:after="60"/>
              <w:ind w:right="-1"/>
              <w:jc w:val="both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color w:val="231F20"/>
                <w:sz w:val="20"/>
                <w:szCs w:val="20"/>
                <w:lang w:val="tr-TR"/>
              </w:rPr>
              <w:t>Önem Derecesi</w:t>
            </w:r>
          </w:p>
        </w:tc>
        <w:tc>
          <w:tcPr>
            <w:tcW w:w="2379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  <w:shd w:val="clear" w:color="auto" w:fill="9DDCF9"/>
          </w:tcPr>
          <w:p w:rsidR="005C5BEC" w:rsidRPr="007E43E3" w:rsidRDefault="005C5BEC" w:rsidP="007E45BE">
            <w:pPr>
              <w:pStyle w:val="TableParagraph"/>
              <w:spacing w:before="60" w:after="60"/>
              <w:ind w:right="-1"/>
              <w:jc w:val="both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Temel Ölçüm Alan</w:t>
            </w:r>
            <w:r w:rsidR="007E45BE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ı</w:t>
            </w:r>
          </w:p>
        </w:tc>
      </w:tr>
      <w:tr w:rsidR="005C5BEC" w:rsidRPr="007E43E3" w:rsidTr="007E43E3">
        <w:trPr>
          <w:trHeight w:hRule="exact" w:val="303"/>
        </w:trPr>
        <w:tc>
          <w:tcPr>
            <w:tcW w:w="2567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</w:tcPr>
          <w:p w:rsidR="005C5BEC" w:rsidRPr="007E43E3" w:rsidRDefault="005C5BEC" w:rsidP="007E45BE">
            <w:pPr>
              <w:pStyle w:val="TableParagraph"/>
              <w:spacing w:before="60" w:after="60"/>
              <w:ind w:right="-1"/>
              <w:jc w:val="both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Hisse ba</w:t>
            </w:r>
            <w:r w:rsidR="007E45BE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şı</w:t>
            </w:r>
            <w:r w:rsidRPr="007E43E3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na dü</w:t>
            </w:r>
            <w:r w:rsidR="007E45BE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ş</w:t>
            </w:r>
            <w:r w:rsidRPr="007E43E3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en kâr</w:t>
            </w:r>
          </w:p>
        </w:tc>
        <w:tc>
          <w:tcPr>
            <w:tcW w:w="2117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</w:tcPr>
          <w:p w:rsidR="005C5BEC" w:rsidRPr="007E43E3" w:rsidRDefault="005C5BEC" w:rsidP="007E45BE">
            <w:pPr>
              <w:pStyle w:val="TableParagraph"/>
              <w:spacing w:before="60" w:after="60"/>
              <w:ind w:right="-1"/>
              <w:jc w:val="both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color w:val="231F20"/>
                <w:sz w:val="20"/>
                <w:szCs w:val="20"/>
                <w:lang w:val="tr-TR"/>
              </w:rPr>
              <w:t>8.19</w:t>
            </w:r>
          </w:p>
        </w:tc>
        <w:tc>
          <w:tcPr>
            <w:tcW w:w="2379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</w:tcPr>
          <w:p w:rsidR="005C5BEC" w:rsidRPr="007E43E3" w:rsidRDefault="005C5BEC" w:rsidP="007E45BE">
            <w:pPr>
              <w:pStyle w:val="TableParagraph"/>
              <w:spacing w:before="60" w:after="60"/>
              <w:ind w:right="-1"/>
              <w:jc w:val="both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Kârl</w:t>
            </w:r>
            <w:r w:rsidR="007E45BE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ı</w:t>
            </w:r>
            <w:r w:rsidRPr="007E43E3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l</w:t>
            </w:r>
            <w:r w:rsidR="007E45BE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ı</w:t>
            </w:r>
            <w:r w:rsidRPr="007E43E3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k</w:t>
            </w:r>
          </w:p>
        </w:tc>
      </w:tr>
      <w:tr w:rsidR="005C5BEC" w:rsidRPr="007E43E3" w:rsidTr="007E43E3">
        <w:trPr>
          <w:trHeight w:hRule="exact" w:val="303"/>
        </w:trPr>
        <w:tc>
          <w:tcPr>
            <w:tcW w:w="2567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  <w:shd w:val="clear" w:color="auto" w:fill="E1F4FD"/>
          </w:tcPr>
          <w:p w:rsidR="005C5BEC" w:rsidRPr="007E43E3" w:rsidRDefault="005C5BEC" w:rsidP="007E45BE">
            <w:pPr>
              <w:pStyle w:val="TableParagraph"/>
              <w:spacing w:before="60" w:after="60"/>
              <w:ind w:right="-1"/>
              <w:jc w:val="both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Vergi sonras</w:t>
            </w:r>
            <w:r w:rsidR="007E45BE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ı</w:t>
            </w:r>
            <w:r w:rsidRPr="007E43E3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 xml:space="preserve"> öz kaynak kârl</w:t>
            </w:r>
            <w:r w:rsidR="007E45BE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ı</w:t>
            </w:r>
            <w:r w:rsidRPr="007E43E3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l</w:t>
            </w:r>
            <w:r w:rsidR="007E45BE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ığı</w:t>
            </w:r>
          </w:p>
        </w:tc>
        <w:tc>
          <w:tcPr>
            <w:tcW w:w="2117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  <w:shd w:val="clear" w:color="auto" w:fill="E1F4FD"/>
          </w:tcPr>
          <w:p w:rsidR="005C5BEC" w:rsidRPr="007E43E3" w:rsidRDefault="005C5BEC" w:rsidP="007E45BE">
            <w:pPr>
              <w:pStyle w:val="TableParagraph"/>
              <w:spacing w:before="60" w:after="60"/>
              <w:ind w:right="-1"/>
              <w:jc w:val="both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color w:val="231F20"/>
                <w:sz w:val="20"/>
                <w:szCs w:val="20"/>
                <w:lang w:val="tr-TR"/>
              </w:rPr>
              <w:t>7.83</w:t>
            </w:r>
          </w:p>
        </w:tc>
        <w:tc>
          <w:tcPr>
            <w:tcW w:w="2379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  <w:shd w:val="clear" w:color="auto" w:fill="E1F4FD"/>
          </w:tcPr>
          <w:p w:rsidR="005C5BEC" w:rsidRPr="007E43E3" w:rsidRDefault="005C5BEC" w:rsidP="007E45BE">
            <w:pPr>
              <w:pStyle w:val="TableParagraph"/>
              <w:spacing w:before="60" w:after="60"/>
              <w:ind w:right="-1"/>
              <w:jc w:val="both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Kârl</w:t>
            </w:r>
            <w:r w:rsidR="007E45BE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ı</w:t>
            </w:r>
            <w:r w:rsidRPr="007E43E3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l</w:t>
            </w:r>
            <w:r w:rsidR="007E45BE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ı</w:t>
            </w:r>
            <w:r w:rsidRPr="007E43E3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k</w:t>
            </w:r>
          </w:p>
        </w:tc>
      </w:tr>
      <w:tr w:rsidR="005C5BEC" w:rsidRPr="007E43E3" w:rsidTr="007E43E3">
        <w:trPr>
          <w:trHeight w:hRule="exact" w:val="303"/>
        </w:trPr>
        <w:tc>
          <w:tcPr>
            <w:tcW w:w="2567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</w:tcPr>
          <w:p w:rsidR="005C5BEC" w:rsidRPr="007E43E3" w:rsidRDefault="005C5BEC" w:rsidP="007E45BE">
            <w:pPr>
              <w:pStyle w:val="TableParagraph"/>
              <w:spacing w:before="60" w:after="60"/>
              <w:ind w:right="-1"/>
              <w:jc w:val="both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Vergi sonras</w:t>
            </w:r>
            <w:r w:rsidR="007E45BE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ı</w:t>
            </w:r>
            <w:r w:rsidRPr="007E43E3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 xml:space="preserve"> net kâr marj</w:t>
            </w:r>
            <w:r w:rsidR="007E45BE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ı</w:t>
            </w:r>
          </w:p>
        </w:tc>
        <w:tc>
          <w:tcPr>
            <w:tcW w:w="2117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</w:tcPr>
          <w:p w:rsidR="005C5BEC" w:rsidRPr="007E43E3" w:rsidRDefault="005C5BEC" w:rsidP="007E45BE">
            <w:pPr>
              <w:pStyle w:val="TableParagraph"/>
              <w:spacing w:before="60" w:after="60"/>
              <w:ind w:right="-1"/>
              <w:jc w:val="both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color w:val="231F20"/>
                <w:sz w:val="20"/>
                <w:szCs w:val="20"/>
                <w:lang w:val="tr-TR"/>
              </w:rPr>
              <w:t>7.47</w:t>
            </w:r>
          </w:p>
        </w:tc>
        <w:tc>
          <w:tcPr>
            <w:tcW w:w="2379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</w:tcPr>
          <w:p w:rsidR="005C5BEC" w:rsidRPr="007E43E3" w:rsidRDefault="005C5BEC" w:rsidP="007E45BE">
            <w:pPr>
              <w:pStyle w:val="TableParagraph"/>
              <w:spacing w:before="60" w:after="60"/>
              <w:ind w:right="-1"/>
              <w:jc w:val="both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Kârl</w:t>
            </w:r>
            <w:r w:rsidR="007E45BE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ı</w:t>
            </w:r>
            <w:r w:rsidRPr="007E43E3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l</w:t>
            </w:r>
            <w:r w:rsidR="007E45BE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ı</w:t>
            </w:r>
            <w:r w:rsidRPr="007E43E3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k</w:t>
            </w:r>
          </w:p>
        </w:tc>
      </w:tr>
      <w:tr w:rsidR="005C5BEC" w:rsidRPr="007E43E3" w:rsidTr="007E43E3">
        <w:trPr>
          <w:trHeight w:hRule="exact" w:val="303"/>
        </w:trPr>
        <w:tc>
          <w:tcPr>
            <w:tcW w:w="2567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  <w:shd w:val="clear" w:color="auto" w:fill="E1F4FD"/>
          </w:tcPr>
          <w:p w:rsidR="005C5BEC" w:rsidRPr="007E43E3" w:rsidRDefault="005C5BEC" w:rsidP="007E45BE">
            <w:pPr>
              <w:pStyle w:val="TableParagraph"/>
              <w:spacing w:before="60" w:after="60"/>
              <w:ind w:right="-1"/>
              <w:jc w:val="both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color w:val="231F20"/>
                <w:sz w:val="20"/>
                <w:szCs w:val="20"/>
                <w:lang w:val="tr-TR"/>
              </w:rPr>
              <w:t>Borç/Öz kaynak</w:t>
            </w:r>
          </w:p>
        </w:tc>
        <w:tc>
          <w:tcPr>
            <w:tcW w:w="2117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  <w:shd w:val="clear" w:color="auto" w:fill="E1F4FD"/>
          </w:tcPr>
          <w:p w:rsidR="005C5BEC" w:rsidRPr="007E43E3" w:rsidRDefault="005C5BEC" w:rsidP="007E45BE">
            <w:pPr>
              <w:pStyle w:val="TableParagraph"/>
              <w:spacing w:before="60" w:after="60"/>
              <w:ind w:right="-1"/>
              <w:jc w:val="both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color w:val="231F20"/>
                <w:sz w:val="20"/>
                <w:szCs w:val="20"/>
                <w:lang w:val="tr-TR"/>
              </w:rPr>
              <w:t>7.46</w:t>
            </w:r>
          </w:p>
        </w:tc>
        <w:tc>
          <w:tcPr>
            <w:tcW w:w="2379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  <w:shd w:val="clear" w:color="auto" w:fill="E1F4FD"/>
          </w:tcPr>
          <w:p w:rsidR="005C5BEC" w:rsidRPr="007E43E3" w:rsidRDefault="005C5BEC" w:rsidP="007E45BE">
            <w:pPr>
              <w:pStyle w:val="TableParagraph"/>
              <w:spacing w:before="60" w:after="60"/>
              <w:ind w:right="-1"/>
              <w:jc w:val="both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color w:val="231F20"/>
                <w:sz w:val="20"/>
                <w:szCs w:val="20"/>
                <w:lang w:val="tr-TR"/>
              </w:rPr>
              <w:t>Borçluluk</w:t>
            </w:r>
          </w:p>
        </w:tc>
      </w:tr>
      <w:tr w:rsidR="005C5BEC" w:rsidRPr="007E43E3" w:rsidTr="007E43E3">
        <w:trPr>
          <w:trHeight w:hRule="exact" w:val="303"/>
        </w:trPr>
        <w:tc>
          <w:tcPr>
            <w:tcW w:w="2567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</w:tcPr>
          <w:p w:rsidR="005C5BEC" w:rsidRPr="007E43E3" w:rsidRDefault="005C5BEC" w:rsidP="007E45BE">
            <w:pPr>
              <w:pStyle w:val="TableParagraph"/>
              <w:spacing w:before="60" w:after="60"/>
              <w:ind w:right="-1"/>
              <w:jc w:val="both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Vergi öncesi net kâr marj</w:t>
            </w:r>
            <w:r w:rsidR="007E45BE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ı</w:t>
            </w:r>
          </w:p>
        </w:tc>
        <w:tc>
          <w:tcPr>
            <w:tcW w:w="2117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</w:tcPr>
          <w:p w:rsidR="005C5BEC" w:rsidRPr="007E43E3" w:rsidRDefault="005C5BEC" w:rsidP="007E45BE">
            <w:pPr>
              <w:pStyle w:val="TableParagraph"/>
              <w:spacing w:before="60" w:after="60"/>
              <w:ind w:right="-1"/>
              <w:jc w:val="both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color w:val="231F20"/>
                <w:sz w:val="20"/>
                <w:szCs w:val="20"/>
                <w:lang w:val="tr-TR"/>
              </w:rPr>
              <w:t>7.41</w:t>
            </w:r>
          </w:p>
        </w:tc>
        <w:tc>
          <w:tcPr>
            <w:tcW w:w="2379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</w:tcPr>
          <w:p w:rsidR="005C5BEC" w:rsidRPr="007E43E3" w:rsidRDefault="005C5BEC" w:rsidP="007E45BE">
            <w:pPr>
              <w:pStyle w:val="TableParagraph"/>
              <w:spacing w:before="60" w:after="60"/>
              <w:ind w:right="-1"/>
              <w:jc w:val="both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Kârl</w:t>
            </w:r>
            <w:r w:rsidR="007E45BE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ı</w:t>
            </w:r>
            <w:r w:rsidRPr="007E43E3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l</w:t>
            </w:r>
            <w:r w:rsidR="007E45BE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ı</w:t>
            </w:r>
            <w:r w:rsidRPr="007E43E3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k</w:t>
            </w:r>
          </w:p>
        </w:tc>
      </w:tr>
      <w:tr w:rsidR="005C5BEC" w:rsidRPr="007E43E3" w:rsidTr="007E43E3">
        <w:trPr>
          <w:trHeight w:hRule="exact" w:val="303"/>
        </w:trPr>
        <w:tc>
          <w:tcPr>
            <w:tcW w:w="2567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  <w:shd w:val="clear" w:color="auto" w:fill="E1F4FD"/>
          </w:tcPr>
          <w:p w:rsidR="005C5BEC" w:rsidRPr="007E43E3" w:rsidRDefault="005C5BEC" w:rsidP="007E45BE">
            <w:pPr>
              <w:pStyle w:val="TableParagraph"/>
              <w:spacing w:before="60" w:after="60"/>
              <w:ind w:right="-1"/>
              <w:jc w:val="both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Vergi sonras</w:t>
            </w:r>
            <w:r w:rsidR="007E45BE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ı</w:t>
            </w:r>
            <w:r w:rsidRPr="007E43E3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 xml:space="preserve"> öz kaynak kârl</w:t>
            </w:r>
            <w:r w:rsidR="007E45BE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ı</w:t>
            </w:r>
            <w:r w:rsidRPr="007E43E3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l</w:t>
            </w:r>
            <w:r w:rsidR="007E45BE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ığı</w:t>
            </w:r>
          </w:p>
        </w:tc>
        <w:tc>
          <w:tcPr>
            <w:tcW w:w="2117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  <w:shd w:val="clear" w:color="auto" w:fill="E1F4FD"/>
          </w:tcPr>
          <w:p w:rsidR="005C5BEC" w:rsidRPr="007E43E3" w:rsidRDefault="005C5BEC" w:rsidP="007E45BE">
            <w:pPr>
              <w:pStyle w:val="TableParagraph"/>
              <w:spacing w:before="60" w:after="60"/>
              <w:ind w:right="-1"/>
              <w:jc w:val="both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color w:val="231F20"/>
                <w:sz w:val="20"/>
                <w:szCs w:val="20"/>
                <w:lang w:val="tr-TR"/>
              </w:rPr>
              <w:t>7.20</w:t>
            </w:r>
          </w:p>
        </w:tc>
        <w:tc>
          <w:tcPr>
            <w:tcW w:w="2379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  <w:shd w:val="clear" w:color="auto" w:fill="E1F4FD"/>
          </w:tcPr>
          <w:p w:rsidR="005C5BEC" w:rsidRPr="007E43E3" w:rsidRDefault="005C5BEC" w:rsidP="007E45BE">
            <w:pPr>
              <w:pStyle w:val="TableParagraph"/>
              <w:spacing w:before="60" w:after="60"/>
              <w:ind w:right="-1"/>
              <w:jc w:val="both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Kârl</w:t>
            </w:r>
            <w:r w:rsidR="007E45BE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ı</w:t>
            </w:r>
            <w:r w:rsidRPr="007E43E3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l</w:t>
            </w:r>
            <w:r w:rsidR="007E45BE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ı</w:t>
            </w:r>
            <w:r w:rsidRPr="007E43E3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k</w:t>
            </w:r>
          </w:p>
        </w:tc>
      </w:tr>
      <w:tr w:rsidR="005C5BEC" w:rsidRPr="007E43E3" w:rsidTr="007E43E3">
        <w:trPr>
          <w:trHeight w:hRule="exact" w:val="303"/>
        </w:trPr>
        <w:tc>
          <w:tcPr>
            <w:tcW w:w="2567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</w:tcPr>
          <w:p w:rsidR="005C5BEC" w:rsidRPr="007E43E3" w:rsidRDefault="005C5BEC" w:rsidP="007E45BE">
            <w:pPr>
              <w:pStyle w:val="TableParagraph"/>
              <w:spacing w:before="60" w:after="60"/>
              <w:ind w:right="-1"/>
              <w:jc w:val="both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Vergi sonras</w:t>
            </w:r>
            <w:r w:rsidR="007E45BE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ı</w:t>
            </w:r>
            <w:r w:rsidRPr="007E43E3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 xml:space="preserve"> aktif kârl</w:t>
            </w:r>
            <w:r w:rsidR="007E45BE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ı</w:t>
            </w:r>
            <w:r w:rsidRPr="007E43E3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l</w:t>
            </w:r>
            <w:r w:rsidR="007E45BE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ığı</w:t>
            </w:r>
          </w:p>
        </w:tc>
        <w:tc>
          <w:tcPr>
            <w:tcW w:w="2117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</w:tcPr>
          <w:p w:rsidR="005C5BEC" w:rsidRPr="007E43E3" w:rsidRDefault="005C5BEC" w:rsidP="007E45BE">
            <w:pPr>
              <w:pStyle w:val="TableParagraph"/>
              <w:spacing w:before="60" w:after="60"/>
              <w:ind w:right="-1"/>
              <w:jc w:val="both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color w:val="231F20"/>
                <w:sz w:val="20"/>
                <w:szCs w:val="20"/>
                <w:lang w:val="tr-TR"/>
              </w:rPr>
              <w:t>6.97</w:t>
            </w:r>
          </w:p>
        </w:tc>
        <w:tc>
          <w:tcPr>
            <w:tcW w:w="2379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</w:tcPr>
          <w:p w:rsidR="005C5BEC" w:rsidRPr="007E43E3" w:rsidRDefault="005C5BEC" w:rsidP="007E45BE">
            <w:pPr>
              <w:pStyle w:val="TableParagraph"/>
              <w:spacing w:before="60" w:after="60"/>
              <w:ind w:right="-1"/>
              <w:jc w:val="both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Kârl</w:t>
            </w:r>
            <w:r w:rsidR="007E45BE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ı</w:t>
            </w:r>
            <w:r w:rsidRPr="007E43E3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l</w:t>
            </w:r>
            <w:r w:rsidR="007E45BE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ı</w:t>
            </w:r>
            <w:r w:rsidRPr="007E43E3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k</w:t>
            </w:r>
          </w:p>
        </w:tc>
      </w:tr>
      <w:tr w:rsidR="005C5BEC" w:rsidRPr="007E43E3" w:rsidTr="007E43E3">
        <w:trPr>
          <w:trHeight w:hRule="exact" w:val="303"/>
        </w:trPr>
        <w:tc>
          <w:tcPr>
            <w:tcW w:w="2567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  <w:shd w:val="clear" w:color="auto" w:fill="E1F4FD"/>
          </w:tcPr>
          <w:p w:rsidR="005C5BEC" w:rsidRPr="007E43E3" w:rsidRDefault="005C5BEC" w:rsidP="007E45BE">
            <w:pPr>
              <w:pStyle w:val="TableParagraph"/>
              <w:spacing w:before="60" w:after="60"/>
              <w:ind w:right="-1"/>
              <w:jc w:val="both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Kâr pay</w:t>
            </w:r>
            <w:r w:rsidR="007E45BE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ı</w:t>
            </w:r>
            <w:r w:rsidRPr="007E43E3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 xml:space="preserve"> ödeme oran</w:t>
            </w:r>
            <w:r w:rsidR="007E45BE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ı</w:t>
            </w:r>
          </w:p>
        </w:tc>
        <w:tc>
          <w:tcPr>
            <w:tcW w:w="2117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  <w:shd w:val="clear" w:color="auto" w:fill="E1F4FD"/>
          </w:tcPr>
          <w:p w:rsidR="005C5BEC" w:rsidRPr="007E43E3" w:rsidRDefault="005C5BEC" w:rsidP="007E45BE">
            <w:pPr>
              <w:pStyle w:val="TableParagraph"/>
              <w:spacing w:before="60" w:after="60"/>
              <w:ind w:right="-1"/>
              <w:jc w:val="both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color w:val="231F20"/>
                <w:sz w:val="20"/>
                <w:szCs w:val="20"/>
                <w:lang w:val="tr-TR"/>
              </w:rPr>
              <w:t>6.83</w:t>
            </w:r>
          </w:p>
        </w:tc>
        <w:tc>
          <w:tcPr>
            <w:tcW w:w="2379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  <w:shd w:val="clear" w:color="auto" w:fill="E1F4FD"/>
          </w:tcPr>
          <w:p w:rsidR="005C5BEC" w:rsidRPr="007E43E3" w:rsidRDefault="005C5BEC" w:rsidP="007E45BE">
            <w:pPr>
              <w:pStyle w:val="TableParagraph"/>
              <w:spacing w:before="60" w:after="60"/>
              <w:ind w:right="-1"/>
              <w:jc w:val="both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color w:val="231F20"/>
                <w:sz w:val="20"/>
                <w:szCs w:val="20"/>
                <w:lang w:val="tr-TR"/>
              </w:rPr>
              <w:t>Di</w:t>
            </w:r>
            <w:r w:rsidR="007E45BE">
              <w:rPr>
                <w:color w:val="231F20"/>
                <w:sz w:val="20"/>
                <w:szCs w:val="20"/>
                <w:lang w:val="tr-TR"/>
              </w:rPr>
              <w:t>ğ</w:t>
            </w:r>
            <w:r w:rsidRPr="007E43E3">
              <w:rPr>
                <w:color w:val="231F20"/>
                <w:sz w:val="20"/>
                <w:szCs w:val="20"/>
                <w:lang w:val="tr-TR"/>
              </w:rPr>
              <w:t>er*</w:t>
            </w:r>
          </w:p>
        </w:tc>
      </w:tr>
      <w:tr w:rsidR="005C5BEC" w:rsidRPr="007E43E3" w:rsidTr="007E43E3">
        <w:trPr>
          <w:trHeight w:hRule="exact" w:val="303"/>
        </w:trPr>
        <w:tc>
          <w:tcPr>
            <w:tcW w:w="2567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</w:tcPr>
          <w:p w:rsidR="005C5BEC" w:rsidRPr="007E43E3" w:rsidRDefault="005C5BEC" w:rsidP="007E45BE">
            <w:pPr>
              <w:pStyle w:val="TableParagraph"/>
              <w:spacing w:before="60" w:after="60"/>
              <w:ind w:right="-1"/>
              <w:jc w:val="both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Fiyat/Kazanç oran</w:t>
            </w:r>
            <w:r w:rsidR="007E45BE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ı</w:t>
            </w:r>
          </w:p>
        </w:tc>
        <w:tc>
          <w:tcPr>
            <w:tcW w:w="2117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</w:tcPr>
          <w:p w:rsidR="005C5BEC" w:rsidRPr="007E43E3" w:rsidRDefault="005C5BEC" w:rsidP="007E45BE">
            <w:pPr>
              <w:pStyle w:val="TableParagraph"/>
              <w:spacing w:before="60" w:after="60"/>
              <w:ind w:right="-1"/>
              <w:jc w:val="both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color w:val="231F20"/>
                <w:sz w:val="20"/>
                <w:szCs w:val="20"/>
                <w:lang w:val="tr-TR"/>
              </w:rPr>
              <w:t>6.81</w:t>
            </w:r>
          </w:p>
        </w:tc>
        <w:tc>
          <w:tcPr>
            <w:tcW w:w="2379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</w:tcPr>
          <w:p w:rsidR="005C5BEC" w:rsidRPr="007E43E3" w:rsidRDefault="005C5BEC" w:rsidP="007E45BE">
            <w:pPr>
              <w:pStyle w:val="TableParagraph"/>
              <w:spacing w:before="60" w:after="60"/>
              <w:ind w:right="-1"/>
              <w:jc w:val="both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color w:val="231F20"/>
                <w:sz w:val="20"/>
                <w:szCs w:val="20"/>
                <w:lang w:val="tr-TR"/>
              </w:rPr>
              <w:t>Di</w:t>
            </w:r>
            <w:r w:rsidR="007E45BE">
              <w:rPr>
                <w:color w:val="231F20"/>
                <w:sz w:val="20"/>
                <w:szCs w:val="20"/>
                <w:lang w:val="tr-TR"/>
              </w:rPr>
              <w:t>ğ</w:t>
            </w:r>
            <w:r w:rsidRPr="007E43E3">
              <w:rPr>
                <w:color w:val="231F20"/>
                <w:sz w:val="20"/>
                <w:szCs w:val="20"/>
                <w:lang w:val="tr-TR"/>
              </w:rPr>
              <w:t>er*</w:t>
            </w:r>
          </w:p>
        </w:tc>
      </w:tr>
      <w:tr w:rsidR="005C5BEC" w:rsidRPr="007E43E3" w:rsidTr="007E43E3">
        <w:trPr>
          <w:trHeight w:hRule="exact" w:val="303"/>
        </w:trPr>
        <w:tc>
          <w:tcPr>
            <w:tcW w:w="2567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  <w:shd w:val="clear" w:color="auto" w:fill="E1F4FD"/>
          </w:tcPr>
          <w:p w:rsidR="005C5BEC" w:rsidRPr="007E43E3" w:rsidRDefault="005C5BEC" w:rsidP="007E45BE">
            <w:pPr>
              <w:pStyle w:val="TableParagraph"/>
              <w:spacing w:before="60" w:after="60"/>
              <w:ind w:right="-1"/>
              <w:jc w:val="both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color w:val="231F20"/>
                <w:sz w:val="20"/>
                <w:szCs w:val="20"/>
                <w:lang w:val="tr-TR"/>
              </w:rPr>
              <w:t>Cari oran</w:t>
            </w:r>
          </w:p>
        </w:tc>
        <w:tc>
          <w:tcPr>
            <w:tcW w:w="2117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  <w:shd w:val="clear" w:color="auto" w:fill="E1F4FD"/>
          </w:tcPr>
          <w:p w:rsidR="005C5BEC" w:rsidRPr="007E43E3" w:rsidRDefault="005C5BEC" w:rsidP="007E45BE">
            <w:pPr>
              <w:pStyle w:val="TableParagraph"/>
              <w:spacing w:before="60" w:after="60"/>
              <w:ind w:right="-1"/>
              <w:jc w:val="both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color w:val="231F20"/>
                <w:sz w:val="20"/>
                <w:szCs w:val="20"/>
                <w:lang w:val="tr-TR"/>
              </w:rPr>
              <w:t>6.71</w:t>
            </w:r>
          </w:p>
        </w:tc>
        <w:tc>
          <w:tcPr>
            <w:tcW w:w="2379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  <w:shd w:val="clear" w:color="auto" w:fill="E1F4FD"/>
          </w:tcPr>
          <w:p w:rsidR="005C5BEC" w:rsidRPr="007E43E3" w:rsidRDefault="005C5BEC" w:rsidP="007E45BE">
            <w:pPr>
              <w:pStyle w:val="TableParagraph"/>
              <w:spacing w:before="60" w:after="60"/>
              <w:ind w:right="-1"/>
              <w:jc w:val="both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color w:val="231F20"/>
                <w:sz w:val="20"/>
                <w:szCs w:val="20"/>
                <w:lang w:val="tr-TR"/>
              </w:rPr>
              <w:t>Likidite</w:t>
            </w:r>
          </w:p>
        </w:tc>
      </w:tr>
    </w:tbl>
    <w:p w:rsidR="005C5BEC" w:rsidRDefault="005C5BEC" w:rsidP="007E45BE">
      <w:pPr>
        <w:spacing w:before="60" w:after="60"/>
        <w:ind w:right="-1"/>
        <w:jc w:val="both"/>
        <w:rPr>
          <w:rFonts w:eastAsia="Garamond" w:cs="Garamond"/>
          <w:sz w:val="20"/>
          <w:szCs w:val="20"/>
          <w:lang w:val="tr-TR"/>
        </w:rPr>
      </w:pPr>
    </w:p>
    <w:p w:rsidR="00830A1B" w:rsidRDefault="00830A1B" w:rsidP="007E45BE">
      <w:pPr>
        <w:spacing w:before="60" w:after="60"/>
        <w:ind w:right="-1"/>
        <w:jc w:val="both"/>
        <w:rPr>
          <w:rFonts w:eastAsia="Garamond" w:cs="Garamond"/>
          <w:sz w:val="20"/>
          <w:szCs w:val="20"/>
          <w:lang w:val="tr-TR"/>
        </w:rPr>
      </w:pPr>
    </w:p>
    <w:p w:rsidR="00830A1B" w:rsidRDefault="00830A1B" w:rsidP="007E45BE">
      <w:pPr>
        <w:spacing w:before="60" w:after="60"/>
        <w:ind w:right="-1"/>
        <w:jc w:val="both"/>
        <w:rPr>
          <w:rFonts w:eastAsia="Garamond" w:cs="Garamond"/>
          <w:sz w:val="20"/>
          <w:szCs w:val="20"/>
          <w:lang w:val="tr-TR"/>
        </w:rPr>
      </w:pPr>
    </w:p>
    <w:p w:rsidR="00830A1B" w:rsidRDefault="00830A1B" w:rsidP="007E45BE">
      <w:pPr>
        <w:spacing w:before="60" w:after="60"/>
        <w:ind w:right="-1"/>
        <w:jc w:val="both"/>
        <w:rPr>
          <w:rFonts w:eastAsia="Garamond" w:cs="Garamond"/>
          <w:sz w:val="20"/>
          <w:szCs w:val="20"/>
          <w:lang w:val="tr-TR"/>
        </w:rPr>
      </w:pPr>
    </w:p>
    <w:p w:rsidR="00830A1B" w:rsidRDefault="00830A1B" w:rsidP="007E45BE">
      <w:pPr>
        <w:spacing w:before="60" w:after="60"/>
        <w:ind w:right="-1"/>
        <w:jc w:val="both"/>
        <w:rPr>
          <w:rFonts w:eastAsia="Garamond" w:cs="Garamond"/>
          <w:sz w:val="20"/>
          <w:szCs w:val="20"/>
          <w:lang w:val="tr-TR"/>
        </w:rPr>
      </w:pPr>
    </w:p>
    <w:p w:rsidR="00830A1B" w:rsidRDefault="00830A1B" w:rsidP="007E45BE">
      <w:pPr>
        <w:spacing w:before="60" w:after="60"/>
        <w:ind w:right="-1"/>
        <w:jc w:val="both"/>
        <w:rPr>
          <w:rFonts w:eastAsia="Garamond" w:cs="Garamond"/>
          <w:sz w:val="20"/>
          <w:szCs w:val="20"/>
          <w:lang w:val="tr-TR"/>
        </w:rPr>
      </w:pPr>
    </w:p>
    <w:p w:rsidR="00830A1B" w:rsidRDefault="00830A1B" w:rsidP="007E45BE">
      <w:pPr>
        <w:spacing w:before="60" w:after="60"/>
        <w:ind w:right="-1"/>
        <w:jc w:val="both"/>
        <w:rPr>
          <w:rFonts w:eastAsia="Garamond" w:cs="Garamond"/>
          <w:sz w:val="20"/>
          <w:szCs w:val="20"/>
          <w:lang w:val="tr-TR"/>
        </w:rPr>
      </w:pPr>
    </w:p>
    <w:p w:rsidR="00DC021C" w:rsidRDefault="00DC021C" w:rsidP="007E45BE">
      <w:pPr>
        <w:spacing w:before="60" w:after="60"/>
        <w:ind w:right="-1"/>
        <w:jc w:val="both"/>
        <w:rPr>
          <w:rFonts w:eastAsia="Garamond" w:cs="Garamond"/>
          <w:sz w:val="20"/>
          <w:szCs w:val="20"/>
          <w:lang w:val="tr-TR"/>
        </w:rPr>
      </w:pPr>
    </w:p>
    <w:p w:rsidR="00830A1B" w:rsidRPr="007E43E3" w:rsidRDefault="00830A1B" w:rsidP="007E45BE">
      <w:pPr>
        <w:spacing w:before="60" w:after="60"/>
        <w:ind w:right="-1"/>
        <w:jc w:val="both"/>
        <w:rPr>
          <w:rFonts w:eastAsia="Garamond" w:cs="Garamond"/>
          <w:sz w:val="20"/>
          <w:szCs w:val="20"/>
          <w:lang w:val="tr-TR"/>
        </w:rPr>
      </w:pPr>
    </w:p>
    <w:p w:rsidR="005C5BEC" w:rsidRPr="00830A1B" w:rsidRDefault="005C5BEC" w:rsidP="007E45BE">
      <w:pPr>
        <w:pStyle w:val="Balk5"/>
        <w:spacing w:before="60" w:after="60"/>
        <w:ind w:left="0" w:right="-1"/>
        <w:jc w:val="both"/>
        <w:rPr>
          <w:rFonts w:ascii="Calibri" w:hAnsi="Calibri" w:cs="Trebuchet MS"/>
          <w:b/>
          <w:sz w:val="20"/>
          <w:szCs w:val="20"/>
          <w:lang w:val="tr-TR"/>
        </w:rPr>
      </w:pPr>
      <w:r w:rsidRPr="00830A1B">
        <w:rPr>
          <w:rFonts w:ascii="Calibri" w:hAnsi="Calibri"/>
          <w:b/>
          <w:color w:val="231F20"/>
          <w:sz w:val="20"/>
          <w:szCs w:val="20"/>
          <w:lang w:val="tr-TR"/>
        </w:rPr>
        <w:lastRenderedPageBreak/>
        <w:t>Yeminli Mali Mü</w:t>
      </w:r>
      <w:r w:rsidR="007E45BE" w:rsidRPr="00830A1B">
        <w:rPr>
          <w:rFonts w:ascii="Calibri" w:hAnsi="Calibri"/>
          <w:b/>
          <w:color w:val="231F20"/>
          <w:sz w:val="20"/>
          <w:szCs w:val="20"/>
          <w:lang w:val="tr-TR"/>
        </w:rPr>
        <w:t>ş</w:t>
      </w:r>
      <w:r w:rsidRPr="00830A1B">
        <w:rPr>
          <w:rFonts w:ascii="Calibri" w:hAnsi="Calibri"/>
          <w:b/>
          <w:color w:val="231F20"/>
          <w:sz w:val="20"/>
          <w:szCs w:val="20"/>
          <w:lang w:val="tr-TR"/>
        </w:rPr>
        <w:t>avirler</w:t>
      </w:r>
    </w:p>
    <w:p w:rsidR="005C5BEC" w:rsidRDefault="00830A1B" w:rsidP="00830A1B">
      <w:pPr>
        <w:pStyle w:val="GvdeMetni"/>
        <w:spacing w:before="60" w:after="60"/>
        <w:ind w:left="0" w:right="-1"/>
        <w:jc w:val="both"/>
        <w:rPr>
          <w:rFonts w:ascii="Calibri" w:hAnsi="Calibri" w:cs="Garamond"/>
          <w:color w:val="231F20"/>
          <w:lang w:val="tr-TR"/>
        </w:rPr>
      </w:pPr>
      <w:r>
        <w:rPr>
          <w:rFonts w:ascii="Calibri" w:hAnsi="Calibri" w:cs="Garamond"/>
          <w:color w:val="231F20"/>
          <w:lang w:val="tr-TR"/>
        </w:rPr>
        <w:t>Y</w:t>
      </w:r>
      <w:r w:rsidR="005C5BEC" w:rsidRPr="007E43E3">
        <w:rPr>
          <w:rFonts w:ascii="Calibri" w:hAnsi="Calibri" w:cs="Garamond"/>
          <w:color w:val="231F20"/>
          <w:lang w:val="tr-TR"/>
        </w:rPr>
        <w:t>eminli mali mü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="005C5BEC" w:rsidRPr="007E43E3">
        <w:rPr>
          <w:rFonts w:ascii="Calibri" w:hAnsi="Calibri" w:cs="Garamond"/>
          <w:color w:val="231F20"/>
          <w:lang w:val="tr-TR"/>
        </w:rPr>
        <w:t xml:space="preserve">avirlere göre en </w:t>
      </w:r>
      <w:r>
        <w:rPr>
          <w:rFonts w:ascii="Calibri" w:hAnsi="Calibri" w:cs="Garamond"/>
          <w:color w:val="231F20"/>
          <w:lang w:val="tr-TR"/>
        </w:rPr>
        <w:t>önemli görülen finansal oranlar:</w:t>
      </w:r>
    </w:p>
    <w:p w:rsidR="00830A1B" w:rsidRDefault="00830A1B" w:rsidP="00830A1B">
      <w:pPr>
        <w:pStyle w:val="GvdeMetni"/>
        <w:spacing w:before="60" w:after="60"/>
        <w:ind w:left="0" w:right="-1"/>
        <w:jc w:val="both"/>
        <w:rPr>
          <w:rFonts w:ascii="Calibri" w:hAnsi="Calibri" w:cs="Garamond"/>
          <w:color w:val="231F20"/>
          <w:lang w:val="tr-TR"/>
        </w:rPr>
      </w:pPr>
      <w:r w:rsidRPr="007E43E3">
        <w:rPr>
          <w:rFonts w:ascii="Calibri" w:hAnsi="Calibri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F7850" wp14:editId="1307719A">
                <wp:simplePos x="0" y="0"/>
                <wp:positionH relativeFrom="page">
                  <wp:posOffset>586644</wp:posOffset>
                </wp:positionH>
                <wp:positionV relativeFrom="paragraph">
                  <wp:posOffset>80022</wp:posOffset>
                </wp:positionV>
                <wp:extent cx="4506595" cy="2132965"/>
                <wp:effectExtent l="0" t="2540" r="3175" b="0"/>
                <wp:wrapNone/>
                <wp:docPr id="51" name="Metin Kutusu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6595" cy="213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56"/>
                              <w:gridCol w:w="2356"/>
                              <w:gridCol w:w="2356"/>
                            </w:tblGrid>
                            <w:tr w:rsidR="007E45BE" w:rsidRPr="00187F08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2356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9DDCF9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ind w:left="581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w w:val="110"/>
                                      <w:sz w:val="18"/>
                                    </w:rPr>
                                    <w:t>Finansal</w:t>
                                  </w: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pacing w:val="-34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w w:val="110"/>
                                      <w:sz w:val="18"/>
                                    </w:rPr>
                                    <w:t>Oran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9DDCF9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ind w:left="506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 w:hAnsi="Trebuchet MS"/>
                                      <w:color w:val="231F20"/>
                                      <w:w w:val="110"/>
                                      <w:sz w:val="18"/>
                                    </w:rPr>
                                    <w:t>Önem</w:t>
                                  </w:r>
                                  <w:r w:rsidRPr="00187F08">
                                    <w:rPr>
                                      <w:rFonts w:ascii="Trebuchet MS" w:hAnsi="Trebuchet MS"/>
                                      <w:color w:val="231F20"/>
                                      <w:spacing w:val="-9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 w:rsidRPr="00187F08">
                                    <w:rPr>
                                      <w:rFonts w:ascii="Trebuchet MS" w:hAnsi="Trebuchet MS"/>
                                      <w:color w:val="231F20"/>
                                      <w:w w:val="110"/>
                                      <w:sz w:val="18"/>
                                    </w:rPr>
                                    <w:t>Derecesi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9DDCF9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ind w:left="337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110"/>
                                      <w:sz w:val="18"/>
                                      <w:szCs w:val="18"/>
                                    </w:rPr>
                                    <w:t>Temel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18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110"/>
                                      <w:sz w:val="18"/>
                                      <w:szCs w:val="18"/>
                                    </w:rPr>
                                    <w:t>Ölçüm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18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110"/>
                                      <w:sz w:val="18"/>
                                      <w:szCs w:val="18"/>
                                    </w:rPr>
                                    <w:t>Alanı</w:t>
                                  </w:r>
                                </w:p>
                              </w:tc>
                            </w:tr>
                            <w:tr w:rsidR="007E45BE" w:rsidRPr="00187F08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2356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16"/>
                                    <w:ind w:left="76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Cari</w:t>
                                  </w: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Oran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7.10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Likidite</w:t>
                                  </w:r>
                                </w:p>
                              </w:tc>
                            </w:tr>
                            <w:tr w:rsidR="007E45BE" w:rsidRPr="00187F08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2356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16"/>
                                    <w:ind w:left="76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Alacak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19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devir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18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6.94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Likidite</w:t>
                                  </w:r>
                                </w:p>
                              </w:tc>
                            </w:tr>
                            <w:tr w:rsidR="007E45BE" w:rsidRPr="00187F08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2356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16"/>
                                    <w:ind w:left="76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Vergi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31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sonras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30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öz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30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kaynak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30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kârl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ığı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6.79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Kârl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7E45BE" w:rsidRPr="00187F08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2356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16"/>
                                    <w:ind w:left="76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Borç/Öz</w:t>
                                  </w:r>
                                  <w:r w:rsidRPr="00187F08">
                                    <w:rPr>
                                      <w:rFonts w:ascii="Trebuchet MS" w:hAnsi="Trebuchet MS"/>
                                      <w:color w:val="231F20"/>
                                      <w:spacing w:val="2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Pr="00187F08"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kaynak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6.78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 w:hAnsi="Trebuchet MS"/>
                                      <w:color w:val="231F20"/>
                                      <w:sz w:val="18"/>
                                    </w:rPr>
                                    <w:t>Borçluluk</w:t>
                                  </w:r>
                                </w:p>
                              </w:tc>
                            </w:tr>
                            <w:tr w:rsidR="007E45BE" w:rsidRPr="00187F08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2356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16"/>
                                    <w:ind w:left="76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Asit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9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test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9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(likidite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8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oran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6.77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Likidite</w:t>
                                  </w:r>
                                </w:p>
                              </w:tc>
                            </w:tr>
                            <w:tr w:rsidR="007E45BE" w:rsidRPr="00187F08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2356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16"/>
                                    <w:ind w:left="76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Vergi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34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sonras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33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net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33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kâr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33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marj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6.67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Kârl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7E45BE" w:rsidRPr="00187F08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2356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16"/>
                                    <w:ind w:left="76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Vergi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31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öncesi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31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net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31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kâr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31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marj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6.63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Kârl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7E45BE" w:rsidRPr="00187F08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2356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16"/>
                                    <w:ind w:left="76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85"/>
                                      <w:sz w:val="18"/>
                                      <w:szCs w:val="18"/>
                                    </w:rPr>
                                    <w:t>Vergi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3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85"/>
                                      <w:sz w:val="18"/>
                                      <w:szCs w:val="18"/>
                                    </w:rPr>
                                    <w:t>sonras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85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3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85"/>
                                      <w:sz w:val="18"/>
                                      <w:szCs w:val="18"/>
                                    </w:rPr>
                                    <w:t>aktif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4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85"/>
                                      <w:sz w:val="18"/>
                                      <w:szCs w:val="18"/>
                                    </w:rPr>
                                    <w:t>kârl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85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8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85"/>
                                      <w:sz w:val="18"/>
                                      <w:szCs w:val="18"/>
                                    </w:rPr>
                                    <w:t>ığı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6.39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Kârl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7E45BE" w:rsidRPr="00187F08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2356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16"/>
                                    <w:ind w:left="76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Vergi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31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sonras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30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öz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30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kaynak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30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kârl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ığı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6.30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Kârl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7E45BE" w:rsidRPr="00187F08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2356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16"/>
                                    <w:ind w:left="76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Stok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11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devir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11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6.09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Likidite</w:t>
                                  </w:r>
                                </w:p>
                              </w:tc>
                            </w:tr>
                          </w:tbl>
                          <w:p w:rsidR="007E45BE" w:rsidRDefault="007E45BE" w:rsidP="005C5B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F7850" id="Metin Kutusu 51" o:spid="_x0000_s1027" type="#_x0000_t202" style="position:absolute;left:0;text-align:left;margin-left:46.2pt;margin-top:6.3pt;width:354.85pt;height:167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56"/>
                        <w:gridCol w:w="2356"/>
                        <w:gridCol w:w="2356"/>
                      </w:tblGrid>
                      <w:tr w:rsidR="007E45BE" w:rsidRPr="00187F08">
                        <w:trPr>
                          <w:trHeight w:hRule="exact" w:val="303"/>
                        </w:trPr>
                        <w:tc>
                          <w:tcPr>
                            <w:tcW w:w="2356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9DDCF9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ind w:left="581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w w:val="110"/>
                                <w:sz w:val="18"/>
                              </w:rPr>
                              <w:t>Finansal</w:t>
                            </w:r>
                            <w:r w:rsidRPr="00187F08">
                              <w:rPr>
                                <w:rFonts w:ascii="Trebuchet MS"/>
                                <w:color w:val="231F20"/>
                                <w:spacing w:val="-34"/>
                                <w:w w:val="110"/>
                                <w:sz w:val="18"/>
                              </w:rPr>
                              <w:t xml:space="preserve"> </w:t>
                            </w:r>
                            <w:r w:rsidRPr="00187F08">
                              <w:rPr>
                                <w:rFonts w:ascii="Trebuchet MS"/>
                                <w:color w:val="231F20"/>
                                <w:w w:val="110"/>
                                <w:sz w:val="18"/>
                              </w:rPr>
                              <w:t>Oran</w:t>
                            </w:r>
                          </w:p>
                        </w:tc>
                        <w:tc>
                          <w:tcPr>
                            <w:tcW w:w="2356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9DDCF9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ind w:left="506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 w:hAnsi="Trebuchet MS"/>
                                <w:color w:val="231F20"/>
                                <w:w w:val="110"/>
                                <w:sz w:val="18"/>
                              </w:rPr>
                              <w:t>Önem</w:t>
                            </w:r>
                            <w:r w:rsidRPr="00187F08">
                              <w:rPr>
                                <w:rFonts w:ascii="Trebuchet MS" w:hAnsi="Trebuchet MS"/>
                                <w:color w:val="231F20"/>
                                <w:spacing w:val="-9"/>
                                <w:w w:val="110"/>
                                <w:sz w:val="18"/>
                              </w:rPr>
                              <w:t xml:space="preserve"> </w:t>
                            </w:r>
                            <w:r w:rsidRPr="00187F08">
                              <w:rPr>
                                <w:rFonts w:ascii="Trebuchet MS" w:hAnsi="Trebuchet MS"/>
                                <w:color w:val="231F20"/>
                                <w:w w:val="110"/>
                                <w:sz w:val="18"/>
                              </w:rPr>
                              <w:t>Derecesi</w:t>
                            </w:r>
                          </w:p>
                        </w:tc>
                        <w:tc>
                          <w:tcPr>
                            <w:tcW w:w="2356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9DDCF9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ind w:left="337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110"/>
                                <w:sz w:val="18"/>
                                <w:szCs w:val="18"/>
                              </w:rPr>
                              <w:t>Temel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18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110"/>
                                <w:sz w:val="18"/>
                                <w:szCs w:val="18"/>
                              </w:rPr>
                              <w:t>Ölçüm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18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110"/>
                                <w:sz w:val="18"/>
                                <w:szCs w:val="18"/>
                              </w:rPr>
                              <w:t>Alanı</w:t>
                            </w:r>
                          </w:p>
                        </w:tc>
                      </w:tr>
                      <w:tr w:rsidR="007E45BE" w:rsidRPr="00187F08">
                        <w:trPr>
                          <w:trHeight w:hRule="exact" w:val="303"/>
                        </w:trPr>
                        <w:tc>
                          <w:tcPr>
                            <w:tcW w:w="2356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16"/>
                              <w:ind w:left="76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Cari</w:t>
                            </w:r>
                            <w:r w:rsidRPr="00187F08">
                              <w:rPr>
                                <w:rFonts w:ascii="Trebuchet MS"/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Oran</w:t>
                            </w:r>
                          </w:p>
                        </w:tc>
                        <w:tc>
                          <w:tcPr>
                            <w:tcW w:w="2356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7.10</w:t>
                            </w:r>
                          </w:p>
                        </w:tc>
                        <w:tc>
                          <w:tcPr>
                            <w:tcW w:w="2356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Likidite</w:t>
                            </w:r>
                          </w:p>
                        </w:tc>
                      </w:tr>
                      <w:tr w:rsidR="007E45BE" w:rsidRPr="00187F08">
                        <w:trPr>
                          <w:trHeight w:hRule="exact" w:val="303"/>
                        </w:trPr>
                        <w:tc>
                          <w:tcPr>
                            <w:tcW w:w="2356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16"/>
                              <w:ind w:left="76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Alacak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19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devir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18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h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z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2356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6.94</w:t>
                            </w:r>
                          </w:p>
                        </w:tc>
                        <w:tc>
                          <w:tcPr>
                            <w:tcW w:w="2356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Likidite</w:t>
                            </w:r>
                          </w:p>
                        </w:tc>
                      </w:tr>
                      <w:tr w:rsidR="007E45BE" w:rsidRPr="00187F08">
                        <w:trPr>
                          <w:trHeight w:hRule="exact" w:val="303"/>
                        </w:trPr>
                        <w:tc>
                          <w:tcPr>
                            <w:tcW w:w="2356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16"/>
                              <w:ind w:left="76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Vergi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31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sonras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30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öz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30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kaynak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30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kârl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l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ığı</w:t>
                            </w:r>
                          </w:p>
                        </w:tc>
                        <w:tc>
                          <w:tcPr>
                            <w:tcW w:w="2356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6.79</w:t>
                            </w:r>
                          </w:p>
                        </w:tc>
                        <w:tc>
                          <w:tcPr>
                            <w:tcW w:w="2356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Kârl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l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k</w:t>
                            </w:r>
                          </w:p>
                        </w:tc>
                      </w:tr>
                      <w:tr w:rsidR="007E45BE" w:rsidRPr="00187F08">
                        <w:trPr>
                          <w:trHeight w:hRule="exact" w:val="303"/>
                        </w:trPr>
                        <w:tc>
                          <w:tcPr>
                            <w:tcW w:w="2356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16"/>
                              <w:ind w:left="76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8"/>
                              </w:rPr>
                              <w:t>Borç/Öz</w:t>
                            </w:r>
                            <w:r w:rsidRPr="00187F08">
                              <w:rPr>
                                <w:rFonts w:ascii="Trebuchet MS" w:hAnsi="Trebuchet MS"/>
                                <w:color w:val="231F20"/>
                                <w:spacing w:val="25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187F08"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8"/>
                              </w:rPr>
                              <w:t>kaynak</w:t>
                            </w:r>
                          </w:p>
                        </w:tc>
                        <w:tc>
                          <w:tcPr>
                            <w:tcW w:w="2356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6.78</w:t>
                            </w:r>
                          </w:p>
                        </w:tc>
                        <w:tc>
                          <w:tcPr>
                            <w:tcW w:w="2356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 w:hAnsi="Trebuchet MS"/>
                                <w:color w:val="231F20"/>
                                <w:sz w:val="18"/>
                              </w:rPr>
                              <w:t>Borçluluk</w:t>
                            </w:r>
                          </w:p>
                        </w:tc>
                      </w:tr>
                      <w:tr w:rsidR="007E45BE" w:rsidRPr="00187F08">
                        <w:trPr>
                          <w:trHeight w:hRule="exact" w:val="303"/>
                        </w:trPr>
                        <w:tc>
                          <w:tcPr>
                            <w:tcW w:w="2356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16"/>
                              <w:ind w:left="76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Asit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9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test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9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(likidite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8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oran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56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6.77</w:t>
                            </w:r>
                          </w:p>
                        </w:tc>
                        <w:tc>
                          <w:tcPr>
                            <w:tcW w:w="2356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Likidite</w:t>
                            </w:r>
                          </w:p>
                        </w:tc>
                      </w:tr>
                      <w:tr w:rsidR="007E45BE" w:rsidRPr="00187F08">
                        <w:trPr>
                          <w:trHeight w:hRule="exact" w:val="303"/>
                        </w:trPr>
                        <w:tc>
                          <w:tcPr>
                            <w:tcW w:w="2356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16"/>
                              <w:ind w:left="76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Vergi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3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sonras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3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net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3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kâr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3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marj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2356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6.67</w:t>
                            </w:r>
                          </w:p>
                        </w:tc>
                        <w:tc>
                          <w:tcPr>
                            <w:tcW w:w="2356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Kârl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l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k</w:t>
                            </w:r>
                          </w:p>
                        </w:tc>
                      </w:tr>
                      <w:tr w:rsidR="007E45BE" w:rsidRPr="00187F08">
                        <w:trPr>
                          <w:trHeight w:hRule="exact" w:val="303"/>
                        </w:trPr>
                        <w:tc>
                          <w:tcPr>
                            <w:tcW w:w="2356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16"/>
                              <w:ind w:left="76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Vergi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3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öncesi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3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net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3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kâr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3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marj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2356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6.63</w:t>
                            </w:r>
                          </w:p>
                        </w:tc>
                        <w:tc>
                          <w:tcPr>
                            <w:tcW w:w="2356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Kârl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l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k</w:t>
                            </w:r>
                          </w:p>
                        </w:tc>
                      </w:tr>
                      <w:tr w:rsidR="007E45BE" w:rsidRPr="00187F08">
                        <w:trPr>
                          <w:trHeight w:hRule="exact" w:val="303"/>
                        </w:trPr>
                        <w:tc>
                          <w:tcPr>
                            <w:tcW w:w="2356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16"/>
                              <w:ind w:left="76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85"/>
                                <w:sz w:val="18"/>
                                <w:szCs w:val="18"/>
                              </w:rPr>
                              <w:t>Vergi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3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85"/>
                                <w:sz w:val="18"/>
                                <w:szCs w:val="18"/>
                              </w:rPr>
                              <w:t>sonras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85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3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85"/>
                                <w:sz w:val="18"/>
                                <w:szCs w:val="18"/>
                              </w:rPr>
                              <w:t>aktif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4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85"/>
                                <w:sz w:val="18"/>
                                <w:szCs w:val="18"/>
                              </w:rPr>
                              <w:t>kârl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85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85"/>
                                <w:sz w:val="18"/>
                                <w:szCs w:val="18"/>
                              </w:rPr>
                              <w:t>l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85"/>
                                <w:sz w:val="18"/>
                                <w:szCs w:val="18"/>
                              </w:rPr>
                              <w:t>ığı</w:t>
                            </w:r>
                          </w:p>
                        </w:tc>
                        <w:tc>
                          <w:tcPr>
                            <w:tcW w:w="2356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6.39</w:t>
                            </w:r>
                          </w:p>
                        </w:tc>
                        <w:tc>
                          <w:tcPr>
                            <w:tcW w:w="2356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Kârl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l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k</w:t>
                            </w:r>
                          </w:p>
                        </w:tc>
                      </w:tr>
                      <w:tr w:rsidR="007E45BE" w:rsidRPr="00187F08">
                        <w:trPr>
                          <w:trHeight w:hRule="exact" w:val="303"/>
                        </w:trPr>
                        <w:tc>
                          <w:tcPr>
                            <w:tcW w:w="2356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16"/>
                              <w:ind w:left="76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Vergi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31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sonras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30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öz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30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kaynak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30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kârl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l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ığı</w:t>
                            </w:r>
                          </w:p>
                        </w:tc>
                        <w:tc>
                          <w:tcPr>
                            <w:tcW w:w="2356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6.30</w:t>
                            </w:r>
                          </w:p>
                        </w:tc>
                        <w:tc>
                          <w:tcPr>
                            <w:tcW w:w="2356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Kârl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l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k</w:t>
                            </w:r>
                          </w:p>
                        </w:tc>
                      </w:tr>
                      <w:tr w:rsidR="007E45BE" w:rsidRPr="00187F08">
                        <w:trPr>
                          <w:trHeight w:hRule="exact" w:val="303"/>
                        </w:trPr>
                        <w:tc>
                          <w:tcPr>
                            <w:tcW w:w="2356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16"/>
                              <w:ind w:left="76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Stok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11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devir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11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h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z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2356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6.09</w:t>
                            </w:r>
                          </w:p>
                        </w:tc>
                        <w:tc>
                          <w:tcPr>
                            <w:tcW w:w="2356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Likidite</w:t>
                            </w:r>
                          </w:p>
                        </w:tc>
                      </w:tr>
                    </w:tbl>
                    <w:p w:rsidR="007E45BE" w:rsidRDefault="007E45BE" w:rsidP="005C5BEC"/>
                  </w:txbxContent>
                </v:textbox>
                <w10:wrap anchorx="page"/>
              </v:shape>
            </w:pict>
          </mc:Fallback>
        </mc:AlternateContent>
      </w:r>
    </w:p>
    <w:p w:rsidR="00830A1B" w:rsidRDefault="00830A1B" w:rsidP="00830A1B">
      <w:pPr>
        <w:pStyle w:val="GvdeMetni"/>
        <w:spacing w:before="60" w:after="60"/>
        <w:ind w:left="0" w:right="-1"/>
        <w:jc w:val="both"/>
        <w:rPr>
          <w:rFonts w:ascii="Calibri" w:hAnsi="Calibri" w:cs="Garamond"/>
          <w:color w:val="231F20"/>
          <w:lang w:val="tr-TR"/>
        </w:rPr>
      </w:pPr>
    </w:p>
    <w:p w:rsidR="00830A1B" w:rsidRDefault="00830A1B" w:rsidP="00830A1B">
      <w:pPr>
        <w:pStyle w:val="GvdeMetni"/>
        <w:spacing w:before="60" w:after="60"/>
        <w:ind w:left="0" w:right="-1"/>
        <w:jc w:val="both"/>
        <w:rPr>
          <w:rFonts w:ascii="Calibri" w:hAnsi="Calibri" w:cs="Garamond"/>
          <w:color w:val="231F20"/>
          <w:lang w:val="tr-TR"/>
        </w:rPr>
      </w:pPr>
    </w:p>
    <w:p w:rsidR="00830A1B" w:rsidRDefault="00830A1B" w:rsidP="00830A1B">
      <w:pPr>
        <w:pStyle w:val="GvdeMetni"/>
        <w:spacing w:before="60" w:after="60"/>
        <w:ind w:left="0" w:right="-1"/>
        <w:jc w:val="both"/>
        <w:rPr>
          <w:rFonts w:ascii="Calibri" w:hAnsi="Calibri" w:cs="Garamond"/>
          <w:color w:val="231F20"/>
          <w:lang w:val="tr-TR"/>
        </w:rPr>
      </w:pPr>
    </w:p>
    <w:p w:rsidR="00830A1B" w:rsidRDefault="00830A1B" w:rsidP="00830A1B">
      <w:pPr>
        <w:pStyle w:val="GvdeMetni"/>
        <w:spacing w:before="60" w:after="60"/>
        <w:ind w:left="0" w:right="-1"/>
        <w:jc w:val="both"/>
        <w:rPr>
          <w:rFonts w:ascii="Calibri" w:hAnsi="Calibri" w:cs="Garamond"/>
          <w:color w:val="231F20"/>
          <w:lang w:val="tr-TR"/>
        </w:rPr>
      </w:pPr>
    </w:p>
    <w:p w:rsidR="00830A1B" w:rsidRDefault="00830A1B" w:rsidP="00830A1B">
      <w:pPr>
        <w:pStyle w:val="GvdeMetni"/>
        <w:spacing w:before="60" w:after="60"/>
        <w:ind w:left="0" w:right="-1"/>
        <w:jc w:val="both"/>
        <w:rPr>
          <w:rFonts w:ascii="Calibri" w:hAnsi="Calibri" w:cs="Garamond"/>
          <w:color w:val="231F20"/>
          <w:lang w:val="tr-TR"/>
        </w:rPr>
      </w:pPr>
    </w:p>
    <w:p w:rsidR="00830A1B" w:rsidRDefault="00830A1B" w:rsidP="00830A1B">
      <w:pPr>
        <w:pStyle w:val="GvdeMetni"/>
        <w:spacing w:before="60" w:after="60"/>
        <w:ind w:left="0" w:right="-1"/>
        <w:jc w:val="both"/>
        <w:rPr>
          <w:rFonts w:ascii="Calibri" w:hAnsi="Calibri" w:cs="Garamond"/>
          <w:color w:val="231F20"/>
          <w:lang w:val="tr-TR"/>
        </w:rPr>
      </w:pPr>
    </w:p>
    <w:p w:rsidR="00830A1B" w:rsidRDefault="00830A1B" w:rsidP="00830A1B">
      <w:pPr>
        <w:pStyle w:val="GvdeMetni"/>
        <w:spacing w:before="60" w:after="60"/>
        <w:ind w:left="0" w:right="-1"/>
        <w:jc w:val="both"/>
        <w:rPr>
          <w:rFonts w:ascii="Calibri" w:hAnsi="Calibri" w:cs="Garamond"/>
          <w:color w:val="231F20"/>
          <w:lang w:val="tr-TR"/>
        </w:rPr>
      </w:pPr>
    </w:p>
    <w:p w:rsidR="00830A1B" w:rsidRDefault="00830A1B" w:rsidP="00830A1B">
      <w:pPr>
        <w:pStyle w:val="GvdeMetni"/>
        <w:spacing w:before="60" w:after="60"/>
        <w:ind w:left="0" w:right="-1"/>
        <w:jc w:val="both"/>
        <w:rPr>
          <w:rFonts w:ascii="Calibri" w:hAnsi="Calibri" w:cs="Garamond"/>
          <w:color w:val="231F20"/>
          <w:lang w:val="tr-TR"/>
        </w:rPr>
      </w:pPr>
    </w:p>
    <w:p w:rsidR="00830A1B" w:rsidRDefault="00830A1B" w:rsidP="00830A1B">
      <w:pPr>
        <w:pStyle w:val="GvdeMetni"/>
        <w:spacing w:before="60" w:after="60"/>
        <w:ind w:left="0" w:right="-1"/>
        <w:jc w:val="both"/>
        <w:rPr>
          <w:rFonts w:ascii="Calibri" w:hAnsi="Calibri" w:cs="Garamond"/>
          <w:color w:val="231F20"/>
          <w:lang w:val="tr-TR"/>
        </w:rPr>
      </w:pPr>
    </w:p>
    <w:p w:rsidR="00830A1B" w:rsidRDefault="00830A1B" w:rsidP="00830A1B">
      <w:pPr>
        <w:pStyle w:val="GvdeMetni"/>
        <w:spacing w:before="60" w:after="60"/>
        <w:ind w:left="0" w:right="-1"/>
        <w:jc w:val="both"/>
        <w:rPr>
          <w:rFonts w:ascii="Calibri" w:hAnsi="Calibri" w:cs="Garamond"/>
          <w:color w:val="231F20"/>
          <w:lang w:val="tr-TR"/>
        </w:rPr>
      </w:pPr>
    </w:p>
    <w:p w:rsidR="00830A1B" w:rsidRDefault="00830A1B" w:rsidP="00830A1B">
      <w:pPr>
        <w:pStyle w:val="GvdeMetni"/>
        <w:spacing w:before="60" w:after="60"/>
        <w:ind w:left="0" w:right="-1"/>
        <w:jc w:val="both"/>
        <w:rPr>
          <w:rFonts w:ascii="Calibri" w:hAnsi="Calibri" w:cs="Garamond"/>
          <w:color w:val="231F20"/>
          <w:lang w:val="tr-TR"/>
        </w:rPr>
      </w:pPr>
    </w:p>
    <w:p w:rsidR="005C5BEC" w:rsidRPr="00830A1B" w:rsidRDefault="005C5BEC" w:rsidP="007E45BE">
      <w:pPr>
        <w:pStyle w:val="Balk5"/>
        <w:spacing w:before="60" w:after="60"/>
        <w:ind w:left="0" w:right="-1"/>
        <w:jc w:val="both"/>
        <w:rPr>
          <w:rFonts w:ascii="Calibri" w:hAnsi="Calibri" w:cs="Trebuchet MS"/>
          <w:b/>
          <w:sz w:val="20"/>
          <w:szCs w:val="20"/>
          <w:lang w:val="tr-TR"/>
        </w:rPr>
      </w:pPr>
      <w:r w:rsidRPr="00830A1B">
        <w:rPr>
          <w:rFonts w:ascii="Calibri" w:hAnsi="Calibri"/>
          <w:b/>
          <w:color w:val="231F20"/>
          <w:sz w:val="20"/>
          <w:szCs w:val="20"/>
          <w:lang w:val="tr-TR"/>
        </w:rPr>
        <w:t>Finansal Analistler</w:t>
      </w:r>
    </w:p>
    <w:p w:rsidR="005C5BEC" w:rsidRPr="007E43E3" w:rsidRDefault="00830A1B" w:rsidP="00830A1B">
      <w:pPr>
        <w:pStyle w:val="GvdeMetni"/>
        <w:spacing w:before="60" w:after="60"/>
        <w:ind w:left="0" w:right="-1"/>
        <w:jc w:val="both"/>
        <w:rPr>
          <w:rFonts w:cs="Garamond"/>
          <w:lang w:val="tr-TR"/>
        </w:rPr>
      </w:pPr>
      <w:r w:rsidRPr="00830A1B">
        <w:rPr>
          <w:rFonts w:ascii="Calibri" w:eastAsia="Calibri" w:hAnsi="Calibri" w:cs="Calibri"/>
          <w:lang w:val="tr-TR"/>
        </w:rPr>
        <w:t xml:space="preserve">Finansal analistler, en yüksek önem derecelerini </w:t>
      </w:r>
      <w:r w:rsidRPr="00830A1B">
        <w:rPr>
          <w:rFonts w:ascii="Calibri" w:eastAsia="Calibri" w:hAnsi="Calibri" w:cs="Calibri"/>
          <w:u w:val="single"/>
          <w:lang w:val="tr-TR"/>
        </w:rPr>
        <w:t>kârlılıkla</w:t>
      </w:r>
      <w:r w:rsidRPr="00830A1B">
        <w:rPr>
          <w:rFonts w:ascii="Calibri" w:eastAsia="Calibri" w:hAnsi="Calibri" w:cs="Calibri"/>
          <w:lang w:val="tr-TR"/>
        </w:rPr>
        <w:t xml:space="preserve"> ilgili oranlara vermiştir.</w:t>
      </w:r>
      <w:r w:rsidRPr="00830A1B">
        <w:rPr>
          <w:rFonts w:ascii="Calibri" w:eastAsia="Calibri" w:hAnsi="Calibri" w:cs="Calibri"/>
          <w:lang w:val="tr-TR"/>
        </w:rPr>
        <w:t xml:space="preserve"> </w:t>
      </w:r>
      <w:r>
        <w:rPr>
          <w:rFonts w:ascii="Calibri" w:hAnsi="Calibri" w:cs="Garamond"/>
          <w:color w:val="231F20"/>
          <w:lang w:val="tr-TR"/>
        </w:rPr>
        <w:t>F</w:t>
      </w:r>
      <w:r w:rsidR="005C5BEC" w:rsidRPr="007E43E3">
        <w:rPr>
          <w:rFonts w:ascii="Calibri" w:hAnsi="Calibri" w:cs="Garamond"/>
          <w:color w:val="231F20"/>
          <w:lang w:val="tr-TR"/>
        </w:rPr>
        <w:t>inansal analistler</w:t>
      </w:r>
      <w:r>
        <w:rPr>
          <w:rFonts w:ascii="Calibri" w:hAnsi="Calibri" w:cs="Garamond"/>
          <w:color w:val="231F20"/>
          <w:lang w:val="tr-TR"/>
        </w:rPr>
        <w:t xml:space="preserve">in </w:t>
      </w:r>
      <w:r w:rsidR="005C5BEC" w:rsidRPr="007E43E3">
        <w:rPr>
          <w:rFonts w:ascii="Calibri" w:hAnsi="Calibri" w:cs="Garamond"/>
          <w:color w:val="231F20"/>
          <w:lang w:val="tr-TR"/>
        </w:rPr>
        <w:t xml:space="preserve">en önemli gördükleri </w:t>
      </w:r>
      <w:r>
        <w:rPr>
          <w:rFonts w:ascii="Calibri" w:hAnsi="Calibri" w:cs="Garamond"/>
          <w:color w:val="231F20"/>
          <w:lang w:val="tr-TR"/>
        </w:rPr>
        <w:t xml:space="preserve">finansal </w:t>
      </w:r>
      <w:r w:rsidR="005C5BEC" w:rsidRPr="007E43E3">
        <w:rPr>
          <w:rFonts w:ascii="Calibri" w:hAnsi="Calibri" w:cs="Garamond"/>
          <w:color w:val="231F20"/>
          <w:lang w:val="tr-TR"/>
        </w:rPr>
        <w:t>oranlar</w:t>
      </w:r>
      <w:r>
        <w:rPr>
          <w:rFonts w:ascii="Calibri" w:hAnsi="Calibri" w:cs="Garamond"/>
          <w:color w:val="231F20"/>
          <w:lang w:val="tr-TR"/>
        </w:rPr>
        <w:t>:</w:t>
      </w:r>
    </w:p>
    <w:p w:rsidR="005C5BEC" w:rsidRPr="007E43E3" w:rsidRDefault="00830A1B" w:rsidP="007E45BE">
      <w:pPr>
        <w:spacing w:before="60" w:after="60"/>
        <w:ind w:right="-1"/>
        <w:jc w:val="both"/>
        <w:rPr>
          <w:rFonts w:eastAsia="Garamond" w:cs="Garamond"/>
          <w:sz w:val="20"/>
          <w:szCs w:val="20"/>
          <w:lang w:val="tr-TR"/>
        </w:rPr>
      </w:pPr>
      <w:r w:rsidRPr="007E43E3"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349F0" wp14:editId="35083E33">
                <wp:simplePos x="0" y="0"/>
                <wp:positionH relativeFrom="page">
                  <wp:posOffset>578245</wp:posOffset>
                </wp:positionH>
                <wp:positionV relativeFrom="paragraph">
                  <wp:posOffset>46739</wp:posOffset>
                </wp:positionV>
                <wp:extent cx="4514850" cy="2460625"/>
                <wp:effectExtent l="0" t="1905" r="635" b="4445"/>
                <wp:wrapNone/>
                <wp:docPr id="49" name="Metin Kutusu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46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3"/>
                              <w:gridCol w:w="2106"/>
                              <w:gridCol w:w="2231"/>
                            </w:tblGrid>
                            <w:tr w:rsidR="007E45BE" w:rsidRPr="00187F08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2743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9DDCF9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ind w:left="775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pacing w:val="-1"/>
                                      <w:w w:val="110"/>
                                      <w:sz w:val="18"/>
                                    </w:rPr>
                                    <w:t>F</w:t>
                                  </w: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pacing w:val="-2"/>
                                      <w:w w:val="110"/>
                                      <w:sz w:val="18"/>
                                    </w:rPr>
                                    <w:t>inansal</w:t>
                                  </w: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pacing w:val="-27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w w:val="110"/>
                                      <w:sz w:val="18"/>
                                    </w:rPr>
                                    <w:t>Oran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9DDCF9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ind w:left="381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 w:hAnsi="Trebuchet MS"/>
                                      <w:color w:val="231F20"/>
                                      <w:spacing w:val="-1"/>
                                      <w:w w:val="110"/>
                                      <w:sz w:val="18"/>
                                    </w:rPr>
                                    <w:t>Önem</w:t>
                                  </w:r>
                                  <w:r w:rsidRPr="00187F08">
                                    <w:rPr>
                                      <w:rFonts w:ascii="Trebuchet MS" w:hAnsi="Trebuchet MS"/>
                                      <w:color w:val="231F20"/>
                                      <w:spacing w:val="-9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 w:rsidRPr="00187F08">
                                    <w:rPr>
                                      <w:rFonts w:ascii="Trebuchet MS" w:hAnsi="Trebuchet MS"/>
                                      <w:color w:val="231F20"/>
                                      <w:w w:val="110"/>
                                      <w:sz w:val="18"/>
                                    </w:rPr>
                                    <w:t>Derecesi</w:t>
                                  </w:r>
                                </w:p>
                              </w:tc>
                              <w:tc>
                                <w:tcPr>
                                  <w:tcW w:w="2231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9DDCF9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ind w:left="274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110"/>
                                      <w:sz w:val="18"/>
                                      <w:szCs w:val="18"/>
                                    </w:rPr>
                                    <w:t>Temel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18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110"/>
                                      <w:sz w:val="18"/>
                                      <w:szCs w:val="18"/>
                                    </w:rPr>
                                    <w:t>Ölçüm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18"/>
                                      <w:w w:val="1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110"/>
                                      <w:sz w:val="18"/>
                                      <w:szCs w:val="18"/>
                                    </w:rPr>
                                    <w:t>Alan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110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</w:p>
                              </w:tc>
                            </w:tr>
                            <w:tr w:rsidR="007E45BE" w:rsidRPr="00187F08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2743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16"/>
                                    <w:ind w:left="107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Vergi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17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sonras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16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öz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16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kaynak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16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kârl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ığı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8.21</w:t>
                                  </w:r>
                                </w:p>
                              </w:tc>
                              <w:tc>
                                <w:tcPr>
                                  <w:tcW w:w="2231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Kârl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7E45BE" w:rsidRPr="00187F08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2743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16"/>
                                    <w:ind w:left="107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85"/>
                                      <w:sz w:val="18"/>
                                      <w:szCs w:val="18"/>
                                    </w:rPr>
                                    <w:t>Fiyat/kazanç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2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85"/>
                                      <w:sz w:val="18"/>
                                      <w:szCs w:val="18"/>
                                    </w:rPr>
                                    <w:t>oran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85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7.65</w:t>
                                  </w:r>
                                </w:p>
                              </w:tc>
                              <w:tc>
                                <w:tcPr>
                                  <w:tcW w:w="2231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w w:val="115"/>
                                      <w:sz w:val="18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7E45BE" w:rsidRPr="00187F08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2743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16"/>
                                    <w:ind w:left="107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Hisse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27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ba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şı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27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dü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ş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26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kâr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7.58</w:t>
                                  </w:r>
                                </w:p>
                              </w:tc>
                              <w:tc>
                                <w:tcPr>
                                  <w:tcW w:w="2231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Kârl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7E45BE" w:rsidRPr="00187F08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2743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16"/>
                                    <w:ind w:left="107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Vergi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34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sonras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33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net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33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kâr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33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marj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7.52</w:t>
                                  </w:r>
                                </w:p>
                              </w:tc>
                              <w:tc>
                                <w:tcPr>
                                  <w:tcW w:w="2231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Kârl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7E45BE" w:rsidRPr="00187F08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2743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16"/>
                                    <w:ind w:left="107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Vergi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15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öncesi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15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öz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15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kaynak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14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kârl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ığı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7.41</w:t>
                                  </w:r>
                                </w:p>
                              </w:tc>
                              <w:tc>
                                <w:tcPr>
                                  <w:tcW w:w="2231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Kârl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7E45BE" w:rsidRPr="00187F08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2743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16"/>
                                    <w:ind w:left="107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Vergi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31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öncesi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31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net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31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kâr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31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marj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7.32</w:t>
                                  </w:r>
                                </w:p>
                              </w:tc>
                              <w:tc>
                                <w:tcPr>
                                  <w:tcW w:w="2231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Kârl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7E45BE" w:rsidRPr="00187F08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2743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25" w:line="200" w:lineRule="exact"/>
                                    <w:ind w:left="107" w:right="627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Sabit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28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finansman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28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giderlerinin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8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85"/>
                                      <w:sz w:val="18"/>
                                      <w:szCs w:val="18"/>
                                    </w:rPr>
                                    <w:t>kar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85"/>
                                      <w:sz w:val="18"/>
                                      <w:szCs w:val="18"/>
                                    </w:rPr>
                                    <w:t>şı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85"/>
                                      <w:sz w:val="18"/>
                                      <w:szCs w:val="18"/>
                                    </w:rPr>
                                    <w:t>lanma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8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85"/>
                                      <w:sz w:val="18"/>
                                      <w:szCs w:val="18"/>
                                    </w:rPr>
                                    <w:t>oran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85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140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7.22</w:t>
                                  </w:r>
                                </w:p>
                              </w:tc>
                              <w:tc>
                                <w:tcPr>
                                  <w:tcW w:w="2231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140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 w:hAnsi="Trebuchet MS"/>
                                      <w:color w:val="231F20"/>
                                      <w:sz w:val="18"/>
                                    </w:rPr>
                                    <w:t>Borçluluk</w:t>
                                  </w:r>
                                </w:p>
                              </w:tc>
                            </w:tr>
                            <w:tr w:rsidR="007E45BE" w:rsidRPr="00187F08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2743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16"/>
                                    <w:ind w:left="107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Asit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9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test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9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(likidite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8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oran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7.10</w:t>
                                  </w:r>
                                </w:p>
                              </w:tc>
                              <w:tc>
                                <w:tcPr>
                                  <w:tcW w:w="2231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Likidite</w:t>
                                  </w:r>
                                </w:p>
                              </w:tc>
                            </w:tr>
                            <w:tr w:rsidR="007E45BE" w:rsidRPr="00187F08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2743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16"/>
                                    <w:ind w:left="107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85"/>
                                      <w:sz w:val="18"/>
                                      <w:szCs w:val="18"/>
                                    </w:rPr>
                                    <w:t>Vergi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3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85"/>
                                      <w:sz w:val="18"/>
                                      <w:szCs w:val="18"/>
                                    </w:rPr>
                                    <w:t>sonras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85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3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85"/>
                                      <w:sz w:val="18"/>
                                      <w:szCs w:val="18"/>
                                    </w:rPr>
                                    <w:t>aktif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4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85"/>
                                      <w:sz w:val="18"/>
                                      <w:szCs w:val="18"/>
                                    </w:rPr>
                                    <w:t>kârl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85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8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85"/>
                                      <w:sz w:val="18"/>
                                      <w:szCs w:val="18"/>
                                    </w:rPr>
                                    <w:t>ığı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7.06</w:t>
                                  </w:r>
                                </w:p>
                              </w:tc>
                              <w:tc>
                                <w:tcPr>
                                  <w:tcW w:w="2231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Kârl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7E45BE" w:rsidRPr="00187F08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2743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16"/>
                                    <w:ind w:left="107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85"/>
                                      <w:sz w:val="18"/>
                                      <w:szCs w:val="18"/>
                                    </w:rPr>
                                    <w:t>Faiz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9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85"/>
                                      <w:sz w:val="18"/>
                                      <w:szCs w:val="18"/>
                                    </w:rPr>
                                    <w:t>giderlerinin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9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85"/>
                                      <w:sz w:val="18"/>
                                      <w:szCs w:val="18"/>
                                    </w:rPr>
                                    <w:t>kar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85"/>
                                      <w:sz w:val="18"/>
                                      <w:szCs w:val="18"/>
                                    </w:rPr>
                                    <w:t>şı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85"/>
                                      <w:sz w:val="18"/>
                                      <w:szCs w:val="18"/>
                                    </w:rPr>
                                    <w:t>lanma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9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85"/>
                                      <w:sz w:val="18"/>
                                      <w:szCs w:val="18"/>
                                    </w:rPr>
                                    <w:t>oran</w:t>
                                  </w:r>
                                  <w:r w:rsidR="00830A1B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85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7.06</w:t>
                                  </w:r>
                                </w:p>
                              </w:tc>
                              <w:tc>
                                <w:tcPr>
                                  <w:tcW w:w="2231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 w:hAnsi="Trebuchet MS"/>
                                      <w:color w:val="231F20"/>
                                      <w:sz w:val="18"/>
                                    </w:rPr>
                                    <w:t>Borçluluk</w:t>
                                  </w:r>
                                </w:p>
                              </w:tc>
                            </w:tr>
                            <w:tr w:rsidR="007E45BE" w:rsidRPr="00187F08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7079" w:type="dxa"/>
                                  <w:gridSpan w:val="3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16"/>
                                    <w:ind w:left="107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*Hisse</w:t>
                                  </w: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pacing w:val="-10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senedi</w:t>
                                  </w: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pacing w:val="-9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analizi</w:t>
                                  </w: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pacing w:val="-9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ile</w:t>
                                  </w: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pacing w:val="-9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ilgili</w:t>
                                  </w: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pacing w:val="-9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oran</w:t>
                                  </w:r>
                                </w:p>
                              </w:tc>
                            </w:tr>
                          </w:tbl>
                          <w:p w:rsidR="007E45BE" w:rsidRDefault="007E45BE" w:rsidP="005C5B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349F0" id="Metin Kutusu 49" o:spid="_x0000_s1028" type="#_x0000_t202" style="position:absolute;left:0;text-align:left;margin-left:45.55pt;margin-top:3.7pt;width:355.5pt;height:1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3"/>
                        <w:gridCol w:w="2106"/>
                        <w:gridCol w:w="2231"/>
                      </w:tblGrid>
                      <w:tr w:rsidR="007E45BE" w:rsidRPr="00187F08">
                        <w:trPr>
                          <w:trHeight w:hRule="exact" w:val="303"/>
                        </w:trPr>
                        <w:tc>
                          <w:tcPr>
                            <w:tcW w:w="2743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9DDCF9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ind w:left="775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pacing w:val="-1"/>
                                <w:w w:val="110"/>
                                <w:sz w:val="18"/>
                              </w:rPr>
                              <w:t>F</w:t>
                            </w:r>
                            <w:r w:rsidRPr="00187F08">
                              <w:rPr>
                                <w:rFonts w:ascii="Trebuchet MS"/>
                                <w:color w:val="231F20"/>
                                <w:spacing w:val="-2"/>
                                <w:w w:val="110"/>
                                <w:sz w:val="18"/>
                              </w:rPr>
                              <w:t>inansal</w:t>
                            </w:r>
                            <w:r w:rsidRPr="00187F08">
                              <w:rPr>
                                <w:rFonts w:ascii="Trebuchet MS"/>
                                <w:color w:val="231F20"/>
                                <w:spacing w:val="-27"/>
                                <w:w w:val="110"/>
                                <w:sz w:val="18"/>
                              </w:rPr>
                              <w:t xml:space="preserve"> </w:t>
                            </w:r>
                            <w:r w:rsidRPr="00187F08">
                              <w:rPr>
                                <w:rFonts w:ascii="Trebuchet MS"/>
                                <w:color w:val="231F20"/>
                                <w:w w:val="110"/>
                                <w:sz w:val="18"/>
                              </w:rPr>
                              <w:t>Oran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9DDCF9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ind w:left="381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 w:hAnsi="Trebuchet MS"/>
                                <w:color w:val="231F20"/>
                                <w:spacing w:val="-1"/>
                                <w:w w:val="110"/>
                                <w:sz w:val="18"/>
                              </w:rPr>
                              <w:t>Önem</w:t>
                            </w:r>
                            <w:r w:rsidRPr="00187F08">
                              <w:rPr>
                                <w:rFonts w:ascii="Trebuchet MS" w:hAnsi="Trebuchet MS"/>
                                <w:color w:val="231F20"/>
                                <w:spacing w:val="-9"/>
                                <w:w w:val="110"/>
                                <w:sz w:val="18"/>
                              </w:rPr>
                              <w:t xml:space="preserve"> </w:t>
                            </w:r>
                            <w:r w:rsidRPr="00187F08">
                              <w:rPr>
                                <w:rFonts w:ascii="Trebuchet MS" w:hAnsi="Trebuchet MS"/>
                                <w:color w:val="231F20"/>
                                <w:w w:val="110"/>
                                <w:sz w:val="18"/>
                              </w:rPr>
                              <w:t>Derecesi</w:t>
                            </w:r>
                          </w:p>
                        </w:tc>
                        <w:tc>
                          <w:tcPr>
                            <w:tcW w:w="2231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9DDCF9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ind w:left="274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110"/>
                                <w:sz w:val="18"/>
                                <w:szCs w:val="18"/>
                              </w:rPr>
                              <w:t>Temel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18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110"/>
                                <w:sz w:val="18"/>
                                <w:szCs w:val="18"/>
                              </w:rPr>
                              <w:t>Ölçüm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18"/>
                                <w:w w:val="1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110"/>
                                <w:sz w:val="18"/>
                                <w:szCs w:val="18"/>
                              </w:rPr>
                              <w:t>Alan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110"/>
                                <w:sz w:val="18"/>
                                <w:szCs w:val="18"/>
                              </w:rPr>
                              <w:t>ı</w:t>
                            </w:r>
                          </w:p>
                        </w:tc>
                      </w:tr>
                      <w:tr w:rsidR="007E45BE" w:rsidRPr="00187F08">
                        <w:trPr>
                          <w:trHeight w:hRule="exact" w:val="303"/>
                        </w:trPr>
                        <w:tc>
                          <w:tcPr>
                            <w:tcW w:w="2743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16"/>
                              <w:ind w:left="107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Vergi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17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sonras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16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öz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16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kaynak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16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kârl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l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ığı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8.21</w:t>
                            </w:r>
                          </w:p>
                        </w:tc>
                        <w:tc>
                          <w:tcPr>
                            <w:tcW w:w="2231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Kârl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l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k</w:t>
                            </w:r>
                          </w:p>
                        </w:tc>
                      </w:tr>
                      <w:tr w:rsidR="007E45BE" w:rsidRPr="00187F08">
                        <w:trPr>
                          <w:trHeight w:hRule="exact" w:val="303"/>
                        </w:trPr>
                        <w:tc>
                          <w:tcPr>
                            <w:tcW w:w="2743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16"/>
                              <w:ind w:left="107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85"/>
                                <w:sz w:val="18"/>
                                <w:szCs w:val="18"/>
                              </w:rPr>
                              <w:t>Fiyat/kazanç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2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85"/>
                                <w:sz w:val="18"/>
                                <w:szCs w:val="18"/>
                              </w:rPr>
                              <w:t>oran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85"/>
                                <w:sz w:val="18"/>
                                <w:szCs w:val="18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7.65</w:t>
                            </w:r>
                          </w:p>
                        </w:tc>
                        <w:tc>
                          <w:tcPr>
                            <w:tcW w:w="2231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w w:val="115"/>
                                <w:sz w:val="18"/>
                              </w:rPr>
                              <w:t>*</w:t>
                            </w:r>
                          </w:p>
                        </w:tc>
                      </w:tr>
                      <w:tr w:rsidR="007E45BE" w:rsidRPr="00187F08">
                        <w:trPr>
                          <w:trHeight w:hRule="exact" w:val="303"/>
                        </w:trPr>
                        <w:tc>
                          <w:tcPr>
                            <w:tcW w:w="2743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16"/>
                              <w:ind w:left="107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Hisse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27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ba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şı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27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dü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ş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26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kâr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7.58</w:t>
                            </w:r>
                          </w:p>
                        </w:tc>
                        <w:tc>
                          <w:tcPr>
                            <w:tcW w:w="2231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Kârl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l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k</w:t>
                            </w:r>
                          </w:p>
                        </w:tc>
                      </w:tr>
                      <w:tr w:rsidR="007E45BE" w:rsidRPr="00187F08">
                        <w:trPr>
                          <w:trHeight w:hRule="exact" w:val="303"/>
                        </w:trPr>
                        <w:tc>
                          <w:tcPr>
                            <w:tcW w:w="2743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16"/>
                              <w:ind w:left="107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Vergi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3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sonras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3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net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3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kâr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33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marj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7.52</w:t>
                            </w:r>
                          </w:p>
                        </w:tc>
                        <w:tc>
                          <w:tcPr>
                            <w:tcW w:w="2231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Kârl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l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k</w:t>
                            </w:r>
                          </w:p>
                        </w:tc>
                      </w:tr>
                      <w:tr w:rsidR="007E45BE" w:rsidRPr="00187F08">
                        <w:trPr>
                          <w:trHeight w:hRule="exact" w:val="303"/>
                        </w:trPr>
                        <w:tc>
                          <w:tcPr>
                            <w:tcW w:w="2743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16"/>
                              <w:ind w:left="107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Vergi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15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öncesi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15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öz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15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kaynak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14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kârl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l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ığı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7.41</w:t>
                            </w:r>
                          </w:p>
                        </w:tc>
                        <w:tc>
                          <w:tcPr>
                            <w:tcW w:w="2231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Kârl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l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k</w:t>
                            </w:r>
                          </w:p>
                        </w:tc>
                      </w:tr>
                      <w:tr w:rsidR="007E45BE" w:rsidRPr="00187F08">
                        <w:trPr>
                          <w:trHeight w:hRule="exact" w:val="303"/>
                        </w:trPr>
                        <w:tc>
                          <w:tcPr>
                            <w:tcW w:w="2743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16"/>
                              <w:ind w:left="107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Vergi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3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öncesi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3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net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3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kâr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3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marj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7.32</w:t>
                            </w:r>
                          </w:p>
                        </w:tc>
                        <w:tc>
                          <w:tcPr>
                            <w:tcW w:w="2231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Kârl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l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k</w:t>
                            </w:r>
                          </w:p>
                        </w:tc>
                      </w:tr>
                      <w:tr w:rsidR="007E45BE" w:rsidRPr="00187F08">
                        <w:trPr>
                          <w:trHeight w:hRule="exact" w:val="516"/>
                        </w:trPr>
                        <w:tc>
                          <w:tcPr>
                            <w:tcW w:w="2743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25" w:line="200" w:lineRule="exact"/>
                              <w:ind w:left="107" w:right="627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Sabit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28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finansman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28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giderlerinin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8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85"/>
                                <w:sz w:val="18"/>
                                <w:szCs w:val="18"/>
                              </w:rPr>
                              <w:t>kar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85"/>
                                <w:sz w:val="18"/>
                                <w:szCs w:val="18"/>
                              </w:rPr>
                              <w:t>şı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85"/>
                                <w:sz w:val="18"/>
                                <w:szCs w:val="18"/>
                              </w:rPr>
                              <w:t>lanma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8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85"/>
                                <w:sz w:val="18"/>
                                <w:szCs w:val="18"/>
                              </w:rPr>
                              <w:t>oran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85"/>
                                <w:sz w:val="18"/>
                                <w:szCs w:val="18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140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7.22</w:t>
                            </w:r>
                          </w:p>
                        </w:tc>
                        <w:tc>
                          <w:tcPr>
                            <w:tcW w:w="2231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140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 w:hAnsi="Trebuchet MS"/>
                                <w:color w:val="231F20"/>
                                <w:sz w:val="18"/>
                              </w:rPr>
                              <w:t>Borçluluk</w:t>
                            </w:r>
                          </w:p>
                        </w:tc>
                      </w:tr>
                      <w:tr w:rsidR="007E45BE" w:rsidRPr="00187F08">
                        <w:trPr>
                          <w:trHeight w:hRule="exact" w:val="303"/>
                        </w:trPr>
                        <w:tc>
                          <w:tcPr>
                            <w:tcW w:w="2743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16"/>
                              <w:ind w:left="107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Asit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9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test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9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(likidite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8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oran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7.10</w:t>
                            </w:r>
                          </w:p>
                        </w:tc>
                        <w:tc>
                          <w:tcPr>
                            <w:tcW w:w="2231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Likidite</w:t>
                            </w:r>
                          </w:p>
                        </w:tc>
                      </w:tr>
                      <w:tr w:rsidR="007E45BE" w:rsidRPr="00187F08">
                        <w:trPr>
                          <w:trHeight w:hRule="exact" w:val="303"/>
                        </w:trPr>
                        <w:tc>
                          <w:tcPr>
                            <w:tcW w:w="2743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16"/>
                              <w:ind w:left="107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85"/>
                                <w:sz w:val="18"/>
                                <w:szCs w:val="18"/>
                              </w:rPr>
                              <w:t>Vergi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3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85"/>
                                <w:sz w:val="18"/>
                                <w:szCs w:val="18"/>
                              </w:rPr>
                              <w:t>sonras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85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3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85"/>
                                <w:sz w:val="18"/>
                                <w:szCs w:val="18"/>
                              </w:rPr>
                              <w:t>aktif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4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85"/>
                                <w:sz w:val="18"/>
                                <w:szCs w:val="18"/>
                              </w:rPr>
                              <w:t>kârl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85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85"/>
                                <w:sz w:val="18"/>
                                <w:szCs w:val="18"/>
                              </w:rPr>
                              <w:t>l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85"/>
                                <w:sz w:val="18"/>
                                <w:szCs w:val="18"/>
                              </w:rPr>
                              <w:t>ığı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7.06</w:t>
                            </w:r>
                          </w:p>
                        </w:tc>
                        <w:tc>
                          <w:tcPr>
                            <w:tcW w:w="2231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Kârl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l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k</w:t>
                            </w:r>
                          </w:p>
                        </w:tc>
                      </w:tr>
                      <w:tr w:rsidR="007E45BE" w:rsidRPr="00187F08">
                        <w:trPr>
                          <w:trHeight w:hRule="exact" w:val="303"/>
                        </w:trPr>
                        <w:tc>
                          <w:tcPr>
                            <w:tcW w:w="2743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16"/>
                              <w:ind w:left="107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85"/>
                                <w:sz w:val="18"/>
                                <w:szCs w:val="18"/>
                              </w:rPr>
                              <w:t>Faiz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9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85"/>
                                <w:sz w:val="18"/>
                                <w:szCs w:val="18"/>
                              </w:rPr>
                              <w:t>giderlerinin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9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85"/>
                                <w:sz w:val="18"/>
                                <w:szCs w:val="18"/>
                              </w:rPr>
                              <w:t>kar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85"/>
                                <w:sz w:val="18"/>
                                <w:szCs w:val="18"/>
                              </w:rPr>
                              <w:t>şı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85"/>
                                <w:sz w:val="18"/>
                                <w:szCs w:val="18"/>
                              </w:rPr>
                              <w:t>lanma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9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85"/>
                                <w:sz w:val="18"/>
                                <w:szCs w:val="18"/>
                              </w:rPr>
                              <w:t>oran</w:t>
                            </w:r>
                            <w:r w:rsidR="00830A1B">
                              <w:rPr>
                                <w:rFonts w:ascii="Trebuchet MS" w:eastAsia="Trebuchet MS" w:hAnsi="Trebuchet MS" w:cs="Trebuchet MS"/>
                                <w:color w:val="231F20"/>
                                <w:w w:val="85"/>
                                <w:sz w:val="18"/>
                                <w:szCs w:val="18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7.06</w:t>
                            </w:r>
                          </w:p>
                        </w:tc>
                        <w:tc>
                          <w:tcPr>
                            <w:tcW w:w="2231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 w:hAnsi="Trebuchet MS"/>
                                <w:color w:val="231F20"/>
                                <w:sz w:val="18"/>
                              </w:rPr>
                              <w:t>Borçluluk</w:t>
                            </w:r>
                          </w:p>
                        </w:tc>
                      </w:tr>
                      <w:tr w:rsidR="007E45BE" w:rsidRPr="00187F08">
                        <w:trPr>
                          <w:trHeight w:hRule="exact" w:val="303"/>
                        </w:trPr>
                        <w:tc>
                          <w:tcPr>
                            <w:tcW w:w="7079" w:type="dxa"/>
                            <w:gridSpan w:val="3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16"/>
                              <w:ind w:left="107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*Hisse</w:t>
                            </w:r>
                            <w:r w:rsidRPr="00187F08">
                              <w:rPr>
                                <w:rFonts w:ascii="Trebuchet MS"/>
                                <w:color w:val="231F20"/>
                                <w:spacing w:val="-10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187F08"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senedi</w:t>
                            </w:r>
                            <w:r w:rsidRPr="00187F08">
                              <w:rPr>
                                <w:rFonts w:ascii="Trebuchet MS"/>
                                <w:color w:val="231F20"/>
                                <w:spacing w:val="-9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187F08"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analizi</w:t>
                            </w:r>
                            <w:r w:rsidRPr="00187F08">
                              <w:rPr>
                                <w:rFonts w:ascii="Trebuchet MS"/>
                                <w:color w:val="231F20"/>
                                <w:spacing w:val="-9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187F08"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ile</w:t>
                            </w:r>
                            <w:r w:rsidRPr="00187F08">
                              <w:rPr>
                                <w:rFonts w:ascii="Trebuchet MS"/>
                                <w:color w:val="231F20"/>
                                <w:spacing w:val="-9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187F08"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ilgili</w:t>
                            </w:r>
                            <w:r w:rsidRPr="00187F08">
                              <w:rPr>
                                <w:rFonts w:ascii="Trebuchet MS"/>
                                <w:color w:val="231F20"/>
                                <w:spacing w:val="-9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187F08"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oran</w:t>
                            </w:r>
                          </w:p>
                        </w:tc>
                      </w:tr>
                    </w:tbl>
                    <w:p w:rsidR="007E45BE" w:rsidRDefault="007E45BE" w:rsidP="005C5BEC"/>
                  </w:txbxContent>
                </v:textbox>
                <w10:wrap anchorx="page"/>
              </v:shape>
            </w:pict>
          </mc:Fallback>
        </mc:AlternateContent>
      </w:r>
    </w:p>
    <w:p w:rsidR="005C5BEC" w:rsidRPr="007E43E3" w:rsidRDefault="005C5BEC" w:rsidP="007E45BE">
      <w:pPr>
        <w:spacing w:before="60" w:after="60"/>
        <w:ind w:right="-1"/>
        <w:jc w:val="both"/>
        <w:rPr>
          <w:rFonts w:eastAsia="Garamond" w:cs="Garamond"/>
          <w:sz w:val="20"/>
          <w:szCs w:val="20"/>
          <w:lang w:val="tr-TR"/>
        </w:rPr>
      </w:pPr>
    </w:p>
    <w:p w:rsidR="005C5BEC" w:rsidRPr="007E43E3" w:rsidRDefault="005C5BEC" w:rsidP="007E45BE">
      <w:pPr>
        <w:spacing w:before="60" w:after="60"/>
        <w:ind w:right="-1"/>
        <w:jc w:val="both"/>
        <w:rPr>
          <w:rFonts w:eastAsia="Garamond" w:cs="Garamond"/>
          <w:sz w:val="20"/>
          <w:szCs w:val="20"/>
          <w:lang w:val="tr-TR"/>
        </w:rPr>
      </w:pPr>
    </w:p>
    <w:p w:rsidR="005C5BEC" w:rsidRPr="007E43E3" w:rsidRDefault="005C5BEC" w:rsidP="007E45BE">
      <w:pPr>
        <w:spacing w:before="60" w:after="60"/>
        <w:ind w:right="-1"/>
        <w:jc w:val="both"/>
        <w:rPr>
          <w:rFonts w:eastAsia="Garamond" w:cs="Garamond"/>
          <w:sz w:val="20"/>
          <w:szCs w:val="20"/>
          <w:lang w:val="tr-TR"/>
        </w:rPr>
      </w:pPr>
    </w:p>
    <w:p w:rsidR="005C5BEC" w:rsidRPr="007E43E3" w:rsidRDefault="005C5BEC" w:rsidP="007E45BE">
      <w:pPr>
        <w:spacing w:before="60" w:after="60"/>
        <w:ind w:right="-1"/>
        <w:jc w:val="both"/>
        <w:rPr>
          <w:rFonts w:eastAsia="Garamond" w:cs="Garamond"/>
          <w:sz w:val="20"/>
          <w:szCs w:val="20"/>
          <w:lang w:val="tr-TR"/>
        </w:rPr>
      </w:pPr>
    </w:p>
    <w:p w:rsidR="005C5BEC" w:rsidRPr="007E43E3" w:rsidRDefault="005C5BEC" w:rsidP="007E45BE">
      <w:pPr>
        <w:spacing w:before="60" w:after="60"/>
        <w:ind w:right="-1"/>
        <w:jc w:val="both"/>
        <w:rPr>
          <w:rFonts w:eastAsia="Garamond" w:cs="Garamond"/>
          <w:sz w:val="20"/>
          <w:szCs w:val="20"/>
          <w:lang w:val="tr-TR"/>
        </w:rPr>
      </w:pPr>
    </w:p>
    <w:p w:rsidR="005C5BEC" w:rsidRPr="007E43E3" w:rsidRDefault="005C5BEC" w:rsidP="007E45BE">
      <w:pPr>
        <w:spacing w:before="60" w:after="60"/>
        <w:ind w:right="-1"/>
        <w:jc w:val="both"/>
        <w:rPr>
          <w:rFonts w:eastAsia="Garamond" w:cs="Garamond"/>
          <w:sz w:val="20"/>
          <w:szCs w:val="20"/>
          <w:lang w:val="tr-TR"/>
        </w:rPr>
      </w:pPr>
    </w:p>
    <w:p w:rsidR="005C5BEC" w:rsidRPr="007E43E3" w:rsidRDefault="005C5BEC" w:rsidP="007E45BE">
      <w:pPr>
        <w:spacing w:before="60" w:after="60"/>
        <w:ind w:right="-1"/>
        <w:jc w:val="both"/>
        <w:rPr>
          <w:rFonts w:eastAsia="Garamond" w:cs="Garamond"/>
          <w:sz w:val="20"/>
          <w:szCs w:val="20"/>
          <w:lang w:val="tr-TR"/>
        </w:rPr>
      </w:pPr>
    </w:p>
    <w:p w:rsidR="005C5BEC" w:rsidRPr="007E43E3" w:rsidRDefault="005C5BEC" w:rsidP="007E45BE">
      <w:pPr>
        <w:spacing w:before="60" w:after="60"/>
        <w:ind w:right="-1"/>
        <w:jc w:val="both"/>
        <w:rPr>
          <w:rFonts w:eastAsia="Garamond" w:cs="Garamond"/>
          <w:sz w:val="20"/>
          <w:szCs w:val="20"/>
          <w:lang w:val="tr-TR"/>
        </w:rPr>
      </w:pPr>
    </w:p>
    <w:p w:rsidR="005C5BEC" w:rsidRPr="007E43E3" w:rsidRDefault="005C5BEC" w:rsidP="007E45BE">
      <w:pPr>
        <w:spacing w:before="60" w:after="60"/>
        <w:ind w:right="-1"/>
        <w:jc w:val="both"/>
        <w:rPr>
          <w:rFonts w:eastAsia="Garamond" w:cs="Garamond"/>
          <w:sz w:val="20"/>
          <w:szCs w:val="20"/>
          <w:lang w:val="tr-TR"/>
        </w:rPr>
      </w:pPr>
    </w:p>
    <w:p w:rsidR="005C5BEC" w:rsidRPr="007E43E3" w:rsidRDefault="005C5BEC" w:rsidP="007E45BE">
      <w:pPr>
        <w:spacing w:before="60" w:after="60"/>
        <w:ind w:right="-1"/>
        <w:jc w:val="both"/>
        <w:rPr>
          <w:rFonts w:eastAsia="Garamond" w:cs="Garamond"/>
          <w:sz w:val="20"/>
          <w:szCs w:val="20"/>
          <w:lang w:val="tr-TR"/>
        </w:rPr>
      </w:pPr>
    </w:p>
    <w:p w:rsidR="005C5BEC" w:rsidRPr="007E43E3" w:rsidRDefault="005C5BEC" w:rsidP="007E45BE">
      <w:pPr>
        <w:spacing w:before="60" w:after="60"/>
        <w:ind w:right="-1"/>
        <w:jc w:val="both"/>
        <w:rPr>
          <w:rFonts w:eastAsia="Garamond" w:cs="Garamond"/>
          <w:sz w:val="20"/>
          <w:szCs w:val="20"/>
          <w:lang w:val="tr-TR"/>
        </w:rPr>
      </w:pPr>
    </w:p>
    <w:p w:rsidR="005C5BEC" w:rsidRPr="007E43E3" w:rsidRDefault="005C5BEC" w:rsidP="007E45BE">
      <w:pPr>
        <w:spacing w:before="60" w:after="60"/>
        <w:ind w:right="-1"/>
        <w:jc w:val="both"/>
        <w:rPr>
          <w:rFonts w:eastAsia="Garamond" w:cs="Garamond"/>
          <w:sz w:val="20"/>
          <w:szCs w:val="20"/>
          <w:lang w:val="tr-TR"/>
        </w:rPr>
      </w:pPr>
    </w:p>
    <w:p w:rsidR="005C5BEC" w:rsidRPr="007E43E3" w:rsidRDefault="005C5BEC" w:rsidP="007E45BE">
      <w:pPr>
        <w:spacing w:before="60" w:after="60"/>
        <w:ind w:right="-1"/>
        <w:jc w:val="both"/>
        <w:rPr>
          <w:rFonts w:eastAsia="Garamond" w:cs="Garamond"/>
          <w:sz w:val="20"/>
          <w:szCs w:val="20"/>
          <w:lang w:val="tr-TR"/>
        </w:rPr>
      </w:pPr>
    </w:p>
    <w:p w:rsidR="005C5BEC" w:rsidRPr="00830A1B" w:rsidRDefault="005C5BEC" w:rsidP="007E45BE">
      <w:pPr>
        <w:pStyle w:val="Balk5"/>
        <w:spacing w:before="60" w:after="60"/>
        <w:ind w:left="0" w:right="-1"/>
        <w:jc w:val="both"/>
        <w:rPr>
          <w:rFonts w:ascii="Calibri" w:hAnsi="Calibri" w:cs="Trebuchet MS"/>
          <w:b/>
          <w:sz w:val="20"/>
          <w:szCs w:val="20"/>
          <w:lang w:val="tr-TR"/>
        </w:rPr>
      </w:pPr>
      <w:r w:rsidRPr="00830A1B">
        <w:rPr>
          <w:rFonts w:ascii="Calibri" w:hAnsi="Calibri" w:cs="Trebuchet MS"/>
          <w:b/>
          <w:color w:val="231F20"/>
          <w:sz w:val="20"/>
          <w:szCs w:val="20"/>
          <w:lang w:val="tr-TR"/>
        </w:rPr>
        <w:t>Y</w:t>
      </w:r>
      <w:r w:rsidR="007E45BE" w:rsidRPr="00830A1B">
        <w:rPr>
          <w:rFonts w:ascii="Calibri" w:hAnsi="Calibri" w:cs="Trebuchet MS"/>
          <w:b/>
          <w:color w:val="231F20"/>
          <w:sz w:val="20"/>
          <w:szCs w:val="20"/>
          <w:lang w:val="tr-TR"/>
        </w:rPr>
        <w:t>ı</w:t>
      </w:r>
      <w:r w:rsidRPr="00830A1B">
        <w:rPr>
          <w:rFonts w:ascii="Calibri" w:hAnsi="Calibri" w:cs="Trebuchet MS"/>
          <w:b/>
          <w:color w:val="231F20"/>
          <w:sz w:val="20"/>
          <w:szCs w:val="20"/>
          <w:lang w:val="tr-TR"/>
        </w:rPr>
        <w:t>ll</w:t>
      </w:r>
      <w:r w:rsidR="007E45BE" w:rsidRPr="00830A1B">
        <w:rPr>
          <w:rFonts w:ascii="Calibri" w:hAnsi="Calibri" w:cs="Trebuchet MS"/>
          <w:b/>
          <w:color w:val="231F20"/>
          <w:sz w:val="20"/>
          <w:szCs w:val="20"/>
          <w:lang w:val="tr-TR"/>
        </w:rPr>
        <w:t>ı</w:t>
      </w:r>
      <w:r w:rsidRPr="00830A1B">
        <w:rPr>
          <w:rFonts w:ascii="Calibri" w:hAnsi="Calibri" w:cs="Trebuchet MS"/>
          <w:b/>
          <w:color w:val="231F20"/>
          <w:sz w:val="20"/>
          <w:szCs w:val="20"/>
          <w:lang w:val="tr-TR"/>
        </w:rPr>
        <w:t>k Faaliyet Raporlar</w:t>
      </w:r>
      <w:r w:rsidR="007E45BE" w:rsidRPr="00830A1B">
        <w:rPr>
          <w:rFonts w:ascii="Calibri" w:hAnsi="Calibri" w:cs="Trebuchet MS"/>
          <w:b/>
          <w:color w:val="231F20"/>
          <w:sz w:val="20"/>
          <w:szCs w:val="20"/>
          <w:lang w:val="tr-TR"/>
        </w:rPr>
        <w:t>ı</w:t>
      </w:r>
    </w:p>
    <w:p w:rsidR="005C5BEC" w:rsidRPr="007E43E3" w:rsidRDefault="005C5BEC" w:rsidP="00830A1B">
      <w:pPr>
        <w:pStyle w:val="GvdeMetni"/>
        <w:spacing w:before="60" w:after="60"/>
        <w:ind w:left="0" w:right="-1"/>
        <w:jc w:val="both"/>
        <w:rPr>
          <w:rFonts w:eastAsia="Arial Narrow" w:cs="Arial Narrow"/>
          <w:lang w:val="tr-TR"/>
        </w:rPr>
      </w:pPr>
      <w:r w:rsidRPr="00830A1B">
        <w:rPr>
          <w:rFonts w:ascii="Calibri" w:eastAsia="Calibri" w:hAnsi="Calibri" w:cs="Calibri"/>
          <w:lang w:val="tr-TR"/>
        </w:rPr>
        <w:t>Y</w:t>
      </w:r>
      <w:r w:rsidR="007E45BE" w:rsidRPr="00830A1B">
        <w:rPr>
          <w:rFonts w:ascii="Calibri" w:eastAsia="Calibri" w:hAnsi="Calibri" w:cs="Calibri"/>
          <w:lang w:val="tr-TR"/>
        </w:rPr>
        <w:t>ı</w:t>
      </w:r>
      <w:r w:rsidRPr="00830A1B">
        <w:rPr>
          <w:rFonts w:ascii="Calibri" w:eastAsia="Calibri" w:hAnsi="Calibri" w:cs="Calibri"/>
          <w:lang w:val="tr-TR"/>
        </w:rPr>
        <w:t>ll</w:t>
      </w:r>
      <w:r w:rsidR="007E45BE" w:rsidRPr="00830A1B">
        <w:rPr>
          <w:rFonts w:ascii="Calibri" w:eastAsia="Calibri" w:hAnsi="Calibri" w:cs="Calibri"/>
          <w:lang w:val="tr-TR"/>
        </w:rPr>
        <w:t>ı</w:t>
      </w:r>
      <w:r w:rsidRPr="00830A1B">
        <w:rPr>
          <w:rFonts w:ascii="Calibri" w:eastAsia="Calibri" w:hAnsi="Calibri" w:cs="Calibri"/>
          <w:lang w:val="tr-TR"/>
        </w:rPr>
        <w:t>k Faaliyet Raporlar</w:t>
      </w:r>
      <w:r w:rsidR="007E45BE" w:rsidRPr="00830A1B">
        <w:rPr>
          <w:rFonts w:ascii="Calibri" w:eastAsia="Calibri" w:hAnsi="Calibri" w:cs="Calibri"/>
          <w:lang w:val="tr-TR"/>
        </w:rPr>
        <w:t>ı</w:t>
      </w:r>
      <w:r w:rsidRPr="00830A1B">
        <w:rPr>
          <w:rFonts w:ascii="Calibri" w:eastAsia="Calibri" w:hAnsi="Calibri" w:cs="Calibri"/>
          <w:lang w:val="tr-TR"/>
        </w:rPr>
        <w:t>nda kârl</w:t>
      </w:r>
      <w:r w:rsidR="007E45BE" w:rsidRPr="00830A1B">
        <w:rPr>
          <w:rFonts w:ascii="Calibri" w:eastAsia="Calibri" w:hAnsi="Calibri" w:cs="Calibri"/>
          <w:lang w:val="tr-TR"/>
        </w:rPr>
        <w:t>ı</w:t>
      </w:r>
      <w:r w:rsidRPr="00830A1B">
        <w:rPr>
          <w:rFonts w:ascii="Calibri" w:eastAsia="Calibri" w:hAnsi="Calibri" w:cs="Calibri"/>
          <w:lang w:val="tr-TR"/>
        </w:rPr>
        <w:t>l</w:t>
      </w:r>
      <w:r w:rsidR="007E45BE" w:rsidRPr="00830A1B">
        <w:rPr>
          <w:rFonts w:ascii="Calibri" w:eastAsia="Calibri" w:hAnsi="Calibri" w:cs="Calibri"/>
          <w:lang w:val="tr-TR"/>
        </w:rPr>
        <w:t>ı</w:t>
      </w:r>
      <w:r w:rsidRPr="00830A1B">
        <w:rPr>
          <w:rFonts w:ascii="Calibri" w:eastAsia="Calibri" w:hAnsi="Calibri" w:cs="Calibri"/>
          <w:lang w:val="tr-TR"/>
        </w:rPr>
        <w:t>kla ilgili ve yat</w:t>
      </w:r>
      <w:r w:rsidR="007E45BE" w:rsidRPr="00830A1B">
        <w:rPr>
          <w:rFonts w:ascii="Calibri" w:eastAsia="Calibri" w:hAnsi="Calibri" w:cs="Calibri"/>
          <w:lang w:val="tr-TR"/>
        </w:rPr>
        <w:t>ı</w:t>
      </w:r>
      <w:r w:rsidRPr="00830A1B">
        <w:rPr>
          <w:rFonts w:ascii="Calibri" w:eastAsia="Calibri" w:hAnsi="Calibri" w:cs="Calibri"/>
          <w:lang w:val="tr-TR"/>
        </w:rPr>
        <w:t>r</w:t>
      </w:r>
      <w:r w:rsidR="007E45BE" w:rsidRPr="00830A1B">
        <w:rPr>
          <w:rFonts w:ascii="Calibri" w:eastAsia="Calibri" w:hAnsi="Calibri" w:cs="Calibri"/>
          <w:lang w:val="tr-TR"/>
        </w:rPr>
        <w:t>ı</w:t>
      </w:r>
      <w:r w:rsidRPr="00830A1B">
        <w:rPr>
          <w:rFonts w:ascii="Calibri" w:eastAsia="Calibri" w:hAnsi="Calibri" w:cs="Calibri"/>
          <w:lang w:val="tr-TR"/>
        </w:rPr>
        <w:t>mc</w:t>
      </w:r>
      <w:r w:rsidR="007E45BE" w:rsidRPr="00830A1B">
        <w:rPr>
          <w:rFonts w:ascii="Calibri" w:eastAsia="Calibri" w:hAnsi="Calibri" w:cs="Calibri"/>
          <w:lang w:val="tr-TR"/>
        </w:rPr>
        <w:t>ı</w:t>
      </w:r>
      <w:r w:rsidRPr="00830A1B">
        <w:rPr>
          <w:rFonts w:ascii="Calibri" w:eastAsia="Calibri" w:hAnsi="Calibri" w:cs="Calibri"/>
          <w:lang w:val="tr-TR"/>
        </w:rPr>
        <w:t>lar</w:t>
      </w:r>
      <w:r w:rsidR="007E45BE" w:rsidRPr="00830A1B">
        <w:rPr>
          <w:rFonts w:ascii="Calibri" w:eastAsia="Calibri" w:hAnsi="Calibri" w:cs="Calibri"/>
          <w:lang w:val="tr-TR"/>
        </w:rPr>
        <w:t>ı</w:t>
      </w:r>
      <w:r w:rsidRPr="00830A1B">
        <w:rPr>
          <w:rFonts w:ascii="Calibri" w:eastAsia="Calibri" w:hAnsi="Calibri" w:cs="Calibri"/>
          <w:lang w:val="tr-TR"/>
        </w:rPr>
        <w:t xml:space="preserve"> ilgilendiren oranlara a</w:t>
      </w:r>
      <w:r w:rsidR="007E45BE" w:rsidRPr="00830A1B">
        <w:rPr>
          <w:rFonts w:ascii="Calibri" w:eastAsia="Calibri" w:hAnsi="Calibri" w:cs="Calibri"/>
          <w:lang w:val="tr-TR"/>
        </w:rPr>
        <w:t>ğı</w:t>
      </w:r>
      <w:r w:rsidRPr="00830A1B">
        <w:rPr>
          <w:rFonts w:ascii="Calibri" w:eastAsia="Calibri" w:hAnsi="Calibri" w:cs="Calibri"/>
          <w:lang w:val="tr-TR"/>
        </w:rPr>
        <w:t>rl</w:t>
      </w:r>
      <w:r w:rsidR="007E45BE" w:rsidRPr="00830A1B">
        <w:rPr>
          <w:rFonts w:ascii="Calibri" w:eastAsia="Calibri" w:hAnsi="Calibri" w:cs="Calibri"/>
          <w:lang w:val="tr-TR"/>
        </w:rPr>
        <w:t>ı</w:t>
      </w:r>
      <w:r w:rsidRPr="00830A1B">
        <w:rPr>
          <w:rFonts w:ascii="Calibri" w:eastAsia="Calibri" w:hAnsi="Calibri" w:cs="Calibri"/>
          <w:lang w:val="tr-TR"/>
        </w:rPr>
        <w:t>k verildi</w:t>
      </w:r>
      <w:r w:rsidR="007E45BE" w:rsidRPr="00830A1B">
        <w:rPr>
          <w:rFonts w:ascii="Calibri" w:eastAsia="Calibri" w:hAnsi="Calibri" w:cs="Calibri"/>
          <w:lang w:val="tr-TR"/>
        </w:rPr>
        <w:t>ğ</w:t>
      </w:r>
      <w:r w:rsidRPr="00830A1B">
        <w:rPr>
          <w:rFonts w:ascii="Calibri" w:eastAsia="Calibri" w:hAnsi="Calibri" w:cs="Calibri"/>
          <w:lang w:val="tr-TR"/>
        </w:rPr>
        <w:t>i gözlenmektedir.</w:t>
      </w:r>
    </w:p>
    <w:p w:rsidR="005C5BEC" w:rsidRPr="007E43E3" w:rsidRDefault="00830A1B" w:rsidP="007E45BE">
      <w:pPr>
        <w:spacing w:before="60" w:after="60"/>
        <w:ind w:right="-1"/>
        <w:jc w:val="both"/>
        <w:rPr>
          <w:rFonts w:cs="Calibri"/>
          <w:sz w:val="20"/>
          <w:szCs w:val="20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0FA52F20" wp14:editId="7CF094A0">
            <wp:extent cx="5201728" cy="3193415"/>
            <wp:effectExtent l="0" t="0" r="0" b="6985"/>
            <wp:docPr id="272" name="Resim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7393" cy="3209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21C" w:rsidRDefault="00DC021C" w:rsidP="007E45BE">
      <w:pPr>
        <w:pStyle w:val="Balk5"/>
        <w:spacing w:before="60" w:after="60"/>
        <w:ind w:left="0" w:right="-1"/>
        <w:jc w:val="both"/>
        <w:rPr>
          <w:rFonts w:ascii="Calibri" w:hAnsi="Calibri" w:cs="Trebuchet MS"/>
          <w:b/>
          <w:color w:val="231F20"/>
          <w:sz w:val="20"/>
          <w:szCs w:val="20"/>
          <w:lang w:val="tr-TR"/>
        </w:rPr>
      </w:pPr>
    </w:p>
    <w:p w:rsidR="005C5BEC" w:rsidRPr="00830A1B" w:rsidRDefault="005C5BEC" w:rsidP="007E45BE">
      <w:pPr>
        <w:pStyle w:val="Balk5"/>
        <w:spacing w:before="60" w:after="60"/>
        <w:ind w:left="0" w:right="-1"/>
        <w:jc w:val="both"/>
        <w:rPr>
          <w:rFonts w:ascii="Calibri" w:hAnsi="Calibri" w:cs="Trebuchet MS"/>
          <w:b/>
          <w:sz w:val="20"/>
          <w:szCs w:val="20"/>
          <w:lang w:val="tr-TR"/>
        </w:rPr>
      </w:pPr>
      <w:r w:rsidRPr="00830A1B">
        <w:rPr>
          <w:rFonts w:ascii="Calibri" w:hAnsi="Calibri" w:cs="Trebuchet MS"/>
          <w:b/>
          <w:color w:val="231F20"/>
          <w:sz w:val="20"/>
          <w:szCs w:val="20"/>
          <w:lang w:val="tr-TR"/>
        </w:rPr>
        <w:lastRenderedPageBreak/>
        <w:t>Finansal Ba</w:t>
      </w:r>
      <w:r w:rsidR="007E45BE" w:rsidRPr="00830A1B">
        <w:rPr>
          <w:rFonts w:ascii="Calibri" w:hAnsi="Calibri" w:cs="Trebuchet MS"/>
          <w:b/>
          <w:color w:val="231F20"/>
          <w:sz w:val="20"/>
          <w:szCs w:val="20"/>
          <w:lang w:val="tr-TR"/>
        </w:rPr>
        <w:t>ş</w:t>
      </w:r>
      <w:r w:rsidRPr="00830A1B">
        <w:rPr>
          <w:rFonts w:ascii="Calibri" w:hAnsi="Calibri" w:cs="Trebuchet MS"/>
          <w:b/>
          <w:color w:val="231F20"/>
          <w:sz w:val="20"/>
          <w:szCs w:val="20"/>
          <w:lang w:val="tr-TR"/>
        </w:rPr>
        <w:t>ar</w:t>
      </w:r>
      <w:r w:rsidR="007E45BE" w:rsidRPr="00830A1B">
        <w:rPr>
          <w:rFonts w:ascii="Calibri" w:hAnsi="Calibri" w:cs="Trebuchet MS"/>
          <w:b/>
          <w:color w:val="231F20"/>
          <w:sz w:val="20"/>
          <w:szCs w:val="20"/>
          <w:lang w:val="tr-TR"/>
        </w:rPr>
        <w:t>ı</w:t>
      </w:r>
      <w:r w:rsidRPr="00830A1B">
        <w:rPr>
          <w:rFonts w:ascii="Calibri" w:hAnsi="Calibri" w:cs="Trebuchet MS"/>
          <w:b/>
          <w:color w:val="231F20"/>
          <w:sz w:val="20"/>
          <w:szCs w:val="20"/>
          <w:lang w:val="tr-TR"/>
        </w:rPr>
        <w:t>s</w:t>
      </w:r>
      <w:r w:rsidR="007E45BE" w:rsidRPr="00830A1B">
        <w:rPr>
          <w:rFonts w:ascii="Calibri" w:hAnsi="Calibri" w:cs="Trebuchet MS"/>
          <w:b/>
          <w:color w:val="231F20"/>
          <w:sz w:val="20"/>
          <w:szCs w:val="20"/>
          <w:lang w:val="tr-TR"/>
        </w:rPr>
        <w:t>ı</w:t>
      </w:r>
      <w:r w:rsidRPr="00830A1B">
        <w:rPr>
          <w:rFonts w:ascii="Calibri" w:hAnsi="Calibri" w:cs="Trebuchet MS"/>
          <w:b/>
          <w:color w:val="231F20"/>
          <w:sz w:val="20"/>
          <w:szCs w:val="20"/>
          <w:lang w:val="tr-TR"/>
        </w:rPr>
        <w:t>zl</w:t>
      </w:r>
      <w:r w:rsidR="007E45BE" w:rsidRPr="00830A1B">
        <w:rPr>
          <w:rFonts w:ascii="Calibri" w:hAnsi="Calibri" w:cs="Trebuchet MS"/>
          <w:b/>
          <w:color w:val="231F20"/>
          <w:sz w:val="20"/>
          <w:szCs w:val="20"/>
          <w:lang w:val="tr-TR"/>
        </w:rPr>
        <w:t>ığı</w:t>
      </w:r>
      <w:r w:rsidRPr="00830A1B">
        <w:rPr>
          <w:rFonts w:ascii="Calibri" w:hAnsi="Calibri" w:cs="Trebuchet MS"/>
          <w:b/>
          <w:color w:val="231F20"/>
          <w:sz w:val="20"/>
          <w:szCs w:val="20"/>
          <w:lang w:val="tr-TR"/>
        </w:rPr>
        <w:t>n Öngörüsü</w:t>
      </w:r>
    </w:p>
    <w:p w:rsidR="005C5BEC" w:rsidRPr="007E43E3" w:rsidRDefault="005C5BEC" w:rsidP="007E45BE">
      <w:pPr>
        <w:pStyle w:val="GvdeMetni"/>
        <w:spacing w:before="60" w:after="60"/>
        <w:ind w:left="0" w:right="-1"/>
        <w:jc w:val="both"/>
        <w:rPr>
          <w:rFonts w:ascii="Calibri" w:hAnsi="Calibri" w:cs="Garamond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>Finansal ba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>ar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s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zl</w:t>
      </w:r>
      <w:r w:rsidR="007E45BE">
        <w:rPr>
          <w:rFonts w:ascii="Calibri" w:hAnsi="Calibri" w:cs="Garamond"/>
          <w:color w:val="231F20"/>
          <w:lang w:val="tr-TR"/>
        </w:rPr>
        <w:t>ığı</w:t>
      </w:r>
      <w:r w:rsidRPr="007E43E3">
        <w:rPr>
          <w:rFonts w:ascii="Calibri" w:hAnsi="Calibri" w:cs="Garamond"/>
          <w:color w:val="231F20"/>
          <w:lang w:val="tr-TR"/>
        </w:rPr>
        <w:t xml:space="preserve"> öngören bir model çe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>itli amaçlarla kullan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labilir:</w:t>
      </w:r>
    </w:p>
    <w:p w:rsidR="005C5BEC" w:rsidRPr="00830A1B" w:rsidRDefault="00830A1B" w:rsidP="00830A1B">
      <w:pPr>
        <w:pStyle w:val="GvdeMetni"/>
        <w:numPr>
          <w:ilvl w:val="0"/>
          <w:numId w:val="11"/>
        </w:numPr>
        <w:spacing w:before="60" w:after="60"/>
        <w:ind w:right="-1"/>
        <w:jc w:val="both"/>
        <w:rPr>
          <w:rFonts w:ascii="Calibri" w:hAnsi="Calibri" w:cs="Garamond"/>
          <w:color w:val="231F20"/>
          <w:lang w:val="tr-TR"/>
        </w:rPr>
      </w:pPr>
      <w:r>
        <w:rPr>
          <w:rFonts w:ascii="Calibri" w:hAnsi="Calibri" w:cs="Garamond"/>
          <w:color w:val="231F20"/>
          <w:lang w:val="tr-TR"/>
        </w:rPr>
        <w:t>İş</w:t>
      </w:r>
      <w:r w:rsidR="005C5BEC" w:rsidRPr="007E43E3">
        <w:rPr>
          <w:rFonts w:ascii="Calibri" w:hAnsi="Calibri" w:cs="Garamond"/>
          <w:color w:val="231F20"/>
          <w:lang w:val="tr-TR"/>
        </w:rPr>
        <w:t>letme yönetimi taraf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>ndan önleyici tedbirlerin al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>nmas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>nda</w:t>
      </w:r>
    </w:p>
    <w:p w:rsidR="005C5BEC" w:rsidRPr="00830A1B" w:rsidRDefault="005C5BEC" w:rsidP="00830A1B">
      <w:pPr>
        <w:pStyle w:val="GvdeMetni"/>
        <w:numPr>
          <w:ilvl w:val="0"/>
          <w:numId w:val="11"/>
        </w:numPr>
        <w:spacing w:before="60" w:after="60"/>
        <w:ind w:right="-1"/>
        <w:jc w:val="both"/>
        <w:rPr>
          <w:rFonts w:ascii="Calibri" w:hAnsi="Calibri" w:cs="Garamond"/>
          <w:color w:val="231F20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>Yat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mc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lar taraf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ndan hisse senedi al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m sat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m kararlar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n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n al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nmas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nda</w:t>
      </w:r>
    </w:p>
    <w:p w:rsidR="005C5BEC" w:rsidRPr="00830A1B" w:rsidRDefault="005C5BEC" w:rsidP="00830A1B">
      <w:pPr>
        <w:pStyle w:val="GvdeMetni"/>
        <w:numPr>
          <w:ilvl w:val="0"/>
          <w:numId w:val="11"/>
        </w:numPr>
        <w:spacing w:before="60" w:after="60"/>
        <w:ind w:right="-1"/>
        <w:jc w:val="both"/>
        <w:rPr>
          <w:rFonts w:ascii="Calibri" w:hAnsi="Calibri" w:cs="Garamond"/>
          <w:color w:val="231F20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>Bankalar taraf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ndan kredi tahsisinde ve kredi izleme süreçlerinde</w:t>
      </w:r>
    </w:p>
    <w:p w:rsidR="005C5BEC" w:rsidRPr="00830A1B" w:rsidRDefault="00830A1B" w:rsidP="00830A1B">
      <w:pPr>
        <w:pStyle w:val="GvdeMetni"/>
        <w:numPr>
          <w:ilvl w:val="0"/>
          <w:numId w:val="11"/>
        </w:numPr>
        <w:spacing w:before="60" w:after="60"/>
        <w:ind w:right="-1"/>
        <w:jc w:val="both"/>
        <w:rPr>
          <w:rFonts w:ascii="Calibri" w:hAnsi="Calibri" w:cs="Garamond"/>
          <w:color w:val="231F20"/>
          <w:lang w:val="tr-TR"/>
        </w:rPr>
      </w:pPr>
      <w:r>
        <w:rPr>
          <w:rFonts w:ascii="Calibri" w:hAnsi="Calibri" w:cs="Garamond"/>
          <w:color w:val="231F20"/>
          <w:lang w:val="tr-TR"/>
        </w:rPr>
        <w:t>İş</w:t>
      </w:r>
      <w:r w:rsidR="005C5BEC" w:rsidRPr="007E43E3">
        <w:rPr>
          <w:rFonts w:ascii="Calibri" w:hAnsi="Calibri" w:cs="Garamond"/>
          <w:color w:val="231F20"/>
          <w:lang w:val="tr-TR"/>
        </w:rPr>
        <w:t>letmelerin mü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="005C5BEC" w:rsidRPr="007E43E3">
        <w:rPr>
          <w:rFonts w:ascii="Calibri" w:hAnsi="Calibri" w:cs="Garamond"/>
          <w:color w:val="231F20"/>
          <w:lang w:val="tr-TR"/>
        </w:rPr>
        <w:t>terilerine ili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="005C5BEC" w:rsidRPr="007E43E3">
        <w:rPr>
          <w:rFonts w:ascii="Calibri" w:hAnsi="Calibri" w:cs="Garamond"/>
          <w:color w:val="231F20"/>
          <w:lang w:val="tr-TR"/>
        </w:rPr>
        <w:t>kin kredi kararlar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>nda ve alacaklar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>n takibinde</w:t>
      </w:r>
    </w:p>
    <w:p w:rsidR="005C5BEC" w:rsidRPr="007E43E3" w:rsidRDefault="005C5BEC" w:rsidP="00830A1B">
      <w:pPr>
        <w:pStyle w:val="GvdeMetni"/>
        <w:numPr>
          <w:ilvl w:val="0"/>
          <w:numId w:val="11"/>
        </w:numPr>
        <w:spacing w:before="60" w:after="60"/>
        <w:ind w:right="-1"/>
        <w:jc w:val="both"/>
        <w:rPr>
          <w:rFonts w:ascii="Calibri" w:hAnsi="Calibri" w:cs="Garamond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 xml:space="preserve">Denetim 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>irketleri taraf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ndan finansal ba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>ar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s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zl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klar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n tahmininde</w:t>
      </w:r>
    </w:p>
    <w:p w:rsidR="005C5BEC" w:rsidRPr="007E43E3" w:rsidRDefault="005C5BEC" w:rsidP="007E45BE">
      <w:pPr>
        <w:pStyle w:val="GvdeMetni"/>
        <w:spacing w:before="60" w:after="60"/>
        <w:ind w:left="0" w:right="-1"/>
        <w:jc w:val="both"/>
        <w:rPr>
          <w:rFonts w:ascii="Calibri" w:hAnsi="Calibri" w:cs="Garamond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>1968’de Beaver taraf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ndan gerçekle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>tirilen ara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>t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 xml:space="preserve">rmada, </w:t>
      </w:r>
      <w:r w:rsidR="00252A80">
        <w:rPr>
          <w:rFonts w:ascii="Calibri" w:hAnsi="Calibri" w:cs="Garamond"/>
          <w:color w:val="231F20"/>
          <w:lang w:val="tr-TR"/>
        </w:rPr>
        <w:t>şu</w:t>
      </w:r>
      <w:r w:rsidRPr="007E43E3">
        <w:rPr>
          <w:rFonts w:ascii="Calibri" w:hAnsi="Calibri" w:cs="Garamond"/>
          <w:color w:val="231F20"/>
          <w:lang w:val="tr-TR"/>
        </w:rPr>
        <w:t xml:space="preserve"> üç oran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n finansal ba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>ar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s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zl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k tahmininde en önemli oranlar (önem s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ras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na göre) oldu</w:t>
      </w:r>
      <w:r w:rsidR="007E45BE">
        <w:rPr>
          <w:rFonts w:ascii="Calibri" w:hAnsi="Calibri" w:cs="Garamond"/>
          <w:color w:val="231F20"/>
          <w:lang w:val="tr-TR"/>
        </w:rPr>
        <w:t>ğ</w:t>
      </w:r>
      <w:r w:rsidRPr="007E43E3">
        <w:rPr>
          <w:rFonts w:ascii="Calibri" w:hAnsi="Calibri" w:cs="Garamond"/>
          <w:color w:val="231F20"/>
          <w:lang w:val="tr-TR"/>
        </w:rPr>
        <w:t>u belirtilmi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>tir:</w:t>
      </w:r>
    </w:p>
    <w:p w:rsidR="005C5BEC" w:rsidRPr="007E43E3" w:rsidRDefault="005C5BEC" w:rsidP="00252A80">
      <w:pPr>
        <w:pStyle w:val="GvdeMetni"/>
        <w:numPr>
          <w:ilvl w:val="0"/>
          <w:numId w:val="12"/>
        </w:numPr>
        <w:tabs>
          <w:tab w:val="left" w:pos="2576"/>
        </w:tabs>
        <w:spacing w:before="60" w:after="60"/>
        <w:ind w:right="-1"/>
        <w:jc w:val="both"/>
        <w:rPr>
          <w:rFonts w:ascii="Calibri" w:hAnsi="Calibri" w:cs="Garamond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>Nakit ak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m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 xml:space="preserve"> / Toplam borç</w:t>
      </w:r>
    </w:p>
    <w:p w:rsidR="005C5BEC" w:rsidRPr="007E43E3" w:rsidRDefault="005C5BEC" w:rsidP="00252A80">
      <w:pPr>
        <w:pStyle w:val="GvdeMetni"/>
        <w:numPr>
          <w:ilvl w:val="0"/>
          <w:numId w:val="12"/>
        </w:numPr>
        <w:tabs>
          <w:tab w:val="left" w:pos="2576"/>
        </w:tabs>
        <w:spacing w:before="60" w:after="60"/>
        <w:ind w:right="-1"/>
        <w:jc w:val="both"/>
        <w:rPr>
          <w:rFonts w:ascii="Calibri" w:hAnsi="Calibri" w:cs="Garamond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>Net kâr / Toplam aktif (aktif kârl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l</w:t>
      </w:r>
      <w:r w:rsidR="007E45BE">
        <w:rPr>
          <w:rFonts w:ascii="Calibri" w:hAnsi="Calibri" w:cs="Garamond"/>
          <w:color w:val="231F20"/>
          <w:lang w:val="tr-TR"/>
        </w:rPr>
        <w:t>ığı</w:t>
      </w:r>
      <w:r w:rsidRPr="007E43E3">
        <w:rPr>
          <w:rFonts w:ascii="Calibri" w:hAnsi="Calibri" w:cs="Garamond"/>
          <w:color w:val="231F20"/>
          <w:lang w:val="tr-TR"/>
        </w:rPr>
        <w:t>)</w:t>
      </w:r>
    </w:p>
    <w:p w:rsidR="005C5BEC" w:rsidRPr="007E43E3" w:rsidRDefault="005C5BEC" w:rsidP="00252A80">
      <w:pPr>
        <w:pStyle w:val="GvdeMetni"/>
        <w:numPr>
          <w:ilvl w:val="0"/>
          <w:numId w:val="12"/>
        </w:numPr>
        <w:tabs>
          <w:tab w:val="left" w:pos="2576"/>
        </w:tabs>
        <w:spacing w:before="60" w:after="60"/>
        <w:ind w:right="-1"/>
        <w:jc w:val="both"/>
        <w:rPr>
          <w:rFonts w:ascii="Calibri" w:hAnsi="Calibri" w:cs="Garamond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>Toplam borç / Toplam aktif (borç oran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)</w:t>
      </w:r>
    </w:p>
    <w:p w:rsidR="00252A80" w:rsidRDefault="00252A80" w:rsidP="007E45BE">
      <w:pPr>
        <w:pStyle w:val="GvdeMetni"/>
        <w:spacing w:before="60" w:after="60"/>
        <w:ind w:left="0" w:right="-1"/>
        <w:jc w:val="both"/>
        <w:rPr>
          <w:rFonts w:ascii="Calibri" w:hAnsi="Calibri" w:cs="Garamond"/>
          <w:color w:val="231F20"/>
          <w:lang w:val="tr-TR"/>
        </w:rPr>
      </w:pPr>
    </w:p>
    <w:p w:rsidR="00252A80" w:rsidRDefault="005C5BEC" w:rsidP="007E45BE">
      <w:pPr>
        <w:pStyle w:val="GvdeMetni"/>
        <w:spacing w:before="60" w:after="60"/>
        <w:ind w:left="0" w:right="-1"/>
        <w:jc w:val="both"/>
        <w:rPr>
          <w:rFonts w:ascii="Calibri" w:hAnsi="Calibri" w:cs="Garamond"/>
          <w:color w:val="231F20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>Finansal ba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>ar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s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zl</w:t>
      </w:r>
      <w:r w:rsidR="007E45BE">
        <w:rPr>
          <w:rFonts w:ascii="Calibri" w:hAnsi="Calibri" w:cs="Garamond"/>
          <w:color w:val="231F20"/>
          <w:lang w:val="tr-TR"/>
        </w:rPr>
        <w:t>ığı</w:t>
      </w:r>
      <w:r w:rsidRPr="007E43E3">
        <w:rPr>
          <w:rFonts w:ascii="Calibri" w:hAnsi="Calibri" w:cs="Garamond"/>
          <w:color w:val="231F20"/>
          <w:lang w:val="tr-TR"/>
        </w:rPr>
        <w:t>n öngörüsünde kullan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 xml:space="preserve">lan önemli bir model </w:t>
      </w:r>
      <w:r w:rsidRPr="00252A80">
        <w:rPr>
          <w:rFonts w:ascii="Calibri" w:hAnsi="Calibri" w:cs="Garamond"/>
          <w:b/>
          <w:color w:val="231F20"/>
          <w:lang w:val="tr-TR"/>
        </w:rPr>
        <w:t>Altman’</w:t>
      </w:r>
      <w:r w:rsidR="007E45BE" w:rsidRPr="00252A80">
        <w:rPr>
          <w:rFonts w:ascii="Calibri" w:hAnsi="Calibri" w:cs="Garamond"/>
          <w:b/>
          <w:color w:val="231F20"/>
          <w:lang w:val="tr-TR"/>
        </w:rPr>
        <w:t>ı</w:t>
      </w:r>
      <w:r w:rsidRPr="00252A80">
        <w:rPr>
          <w:rFonts w:ascii="Calibri" w:hAnsi="Calibri" w:cs="Garamond"/>
          <w:b/>
          <w:color w:val="231F20"/>
          <w:lang w:val="tr-TR"/>
        </w:rPr>
        <w:t>n çok de</w:t>
      </w:r>
      <w:r w:rsidR="007E45BE" w:rsidRPr="00252A80">
        <w:rPr>
          <w:rFonts w:ascii="Calibri" w:hAnsi="Calibri" w:cs="Garamond"/>
          <w:b/>
          <w:color w:val="231F20"/>
          <w:lang w:val="tr-TR"/>
        </w:rPr>
        <w:t>ğ</w:t>
      </w:r>
      <w:r w:rsidRPr="00252A80">
        <w:rPr>
          <w:rFonts w:ascii="Calibri" w:hAnsi="Calibri" w:cs="Garamond"/>
          <w:b/>
          <w:color w:val="231F20"/>
          <w:lang w:val="tr-TR"/>
        </w:rPr>
        <w:t>i</w:t>
      </w:r>
      <w:r w:rsidR="007E45BE" w:rsidRPr="00252A80">
        <w:rPr>
          <w:rFonts w:ascii="Calibri" w:hAnsi="Calibri" w:cs="Garamond"/>
          <w:b/>
          <w:color w:val="231F20"/>
          <w:lang w:val="tr-TR"/>
        </w:rPr>
        <w:t>ş</w:t>
      </w:r>
      <w:r w:rsidRPr="00252A80">
        <w:rPr>
          <w:rFonts w:ascii="Calibri" w:hAnsi="Calibri" w:cs="Garamond"/>
          <w:b/>
          <w:color w:val="231F20"/>
          <w:lang w:val="tr-TR"/>
        </w:rPr>
        <w:t>kenli modelidir</w:t>
      </w:r>
      <w:r w:rsidRPr="007E43E3">
        <w:rPr>
          <w:rFonts w:ascii="Calibri" w:hAnsi="Calibri" w:cs="Garamond"/>
          <w:color w:val="231F20"/>
          <w:lang w:val="tr-TR"/>
        </w:rPr>
        <w:t xml:space="preserve">. </w:t>
      </w:r>
    </w:p>
    <w:p w:rsidR="005C5BEC" w:rsidRPr="007E43E3" w:rsidRDefault="005C5BEC" w:rsidP="007E45BE">
      <w:pPr>
        <w:pStyle w:val="GvdeMetni"/>
        <w:spacing w:before="60" w:after="60"/>
        <w:ind w:left="0" w:right="-1"/>
        <w:jc w:val="both"/>
        <w:rPr>
          <w:rFonts w:ascii="Calibri" w:hAnsi="Calibri" w:cs="Garamond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>Altman modelinde, a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>a</w:t>
      </w:r>
      <w:r w:rsidR="007E45BE">
        <w:rPr>
          <w:rFonts w:ascii="Calibri" w:hAnsi="Calibri" w:cs="Garamond"/>
          <w:color w:val="231F20"/>
          <w:lang w:val="tr-TR"/>
        </w:rPr>
        <w:t>ğı</w:t>
      </w:r>
      <w:r w:rsidRPr="007E43E3">
        <w:rPr>
          <w:rFonts w:ascii="Calibri" w:hAnsi="Calibri" w:cs="Garamond"/>
          <w:color w:val="231F20"/>
          <w:lang w:val="tr-TR"/>
        </w:rPr>
        <w:t>daki formülle Z puan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 xml:space="preserve"> ad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 xml:space="preserve"> verilen bir de</w:t>
      </w:r>
      <w:r w:rsidR="007E45BE">
        <w:rPr>
          <w:rFonts w:ascii="Calibri" w:hAnsi="Calibri" w:cs="Garamond"/>
          <w:color w:val="231F20"/>
          <w:lang w:val="tr-TR"/>
        </w:rPr>
        <w:t>ğ</w:t>
      </w:r>
      <w:r w:rsidRPr="007E43E3">
        <w:rPr>
          <w:rFonts w:ascii="Calibri" w:hAnsi="Calibri" w:cs="Garamond"/>
          <w:color w:val="231F20"/>
          <w:lang w:val="tr-TR"/>
        </w:rPr>
        <w:t>er hesaplanmaktad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r:</w:t>
      </w:r>
    </w:p>
    <w:p w:rsidR="005C5BEC" w:rsidRPr="007E43E3" w:rsidRDefault="005C5BEC" w:rsidP="007E45BE">
      <w:pPr>
        <w:pStyle w:val="GvdeMetni"/>
        <w:spacing w:before="60" w:after="60"/>
        <w:ind w:left="0" w:right="-1"/>
        <w:jc w:val="both"/>
        <w:rPr>
          <w:rFonts w:ascii="Calibri" w:hAnsi="Calibri" w:cs="Garamond"/>
          <w:lang w:val="tr-TR"/>
        </w:rPr>
      </w:pPr>
      <w:r w:rsidRPr="007E43E3">
        <w:rPr>
          <w:rFonts w:ascii="Calibri" w:hAnsi="Calibri"/>
          <w:color w:val="231F20"/>
          <w:lang w:val="tr-TR"/>
        </w:rPr>
        <w:t>Z = 0.012 X1 + 0.014 X2 + 0.033 X3 + 0.006 X4 + 0.010 X5</w:t>
      </w:r>
    </w:p>
    <w:p w:rsidR="005C5BEC" w:rsidRPr="007E43E3" w:rsidRDefault="005C5BEC" w:rsidP="007E45BE">
      <w:pPr>
        <w:pStyle w:val="GvdeMetni"/>
        <w:spacing w:before="60" w:after="60"/>
        <w:ind w:left="0" w:right="-1"/>
        <w:jc w:val="both"/>
        <w:rPr>
          <w:rFonts w:ascii="Calibri" w:hAnsi="Calibri" w:cs="Garamond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 xml:space="preserve">X1 : </w:t>
      </w:r>
      <w:r w:rsidR="00252A80">
        <w:rPr>
          <w:rFonts w:ascii="Calibri" w:hAnsi="Calibri" w:cs="Garamond"/>
          <w:color w:val="231F20"/>
          <w:lang w:val="tr-TR"/>
        </w:rPr>
        <w:t>İ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>letme sermayesi / Toplam akti</w:t>
      </w:r>
      <w:r w:rsidR="00252A80">
        <w:rPr>
          <w:rFonts w:ascii="Calibri" w:hAnsi="Calibri" w:cs="Garamond"/>
          <w:color w:val="231F20"/>
          <w:lang w:val="tr-TR"/>
        </w:rPr>
        <w:t>fl</w:t>
      </w:r>
      <w:r w:rsidRPr="007E43E3">
        <w:rPr>
          <w:rFonts w:ascii="Calibri" w:hAnsi="Calibri" w:cs="Garamond"/>
          <w:color w:val="231F20"/>
          <w:lang w:val="tr-TR"/>
        </w:rPr>
        <w:t>er</w:t>
      </w:r>
    </w:p>
    <w:p w:rsidR="00252A80" w:rsidRDefault="005C5BEC" w:rsidP="007E45BE">
      <w:pPr>
        <w:pStyle w:val="GvdeMetni"/>
        <w:spacing w:before="60" w:after="60"/>
        <w:ind w:left="0" w:right="-1"/>
        <w:jc w:val="both"/>
        <w:rPr>
          <w:rFonts w:ascii="Calibri" w:hAnsi="Calibri"/>
          <w:color w:val="231F20"/>
          <w:lang w:val="tr-TR"/>
        </w:rPr>
      </w:pPr>
      <w:r w:rsidRPr="007E43E3">
        <w:rPr>
          <w:rFonts w:ascii="Calibri" w:hAnsi="Calibri"/>
          <w:color w:val="231F20"/>
          <w:lang w:val="tr-TR"/>
        </w:rPr>
        <w:t>X2 : Birikmi</w:t>
      </w:r>
      <w:r w:rsidR="007E45BE">
        <w:rPr>
          <w:rFonts w:ascii="Calibri" w:hAnsi="Calibri"/>
          <w:color w:val="231F20"/>
          <w:lang w:val="tr-TR"/>
        </w:rPr>
        <w:t>ş</w:t>
      </w:r>
      <w:r w:rsidRPr="007E43E3">
        <w:rPr>
          <w:rFonts w:ascii="Calibri" w:hAnsi="Calibri"/>
          <w:color w:val="231F20"/>
          <w:lang w:val="tr-TR"/>
        </w:rPr>
        <w:t xml:space="preserve"> kârlar (bilanço) / Toplam akti</w:t>
      </w:r>
      <w:r w:rsidR="00252A80">
        <w:rPr>
          <w:rFonts w:ascii="Calibri" w:hAnsi="Calibri"/>
          <w:color w:val="231F20"/>
          <w:lang w:val="tr-TR"/>
        </w:rPr>
        <w:t>fler</w:t>
      </w:r>
    </w:p>
    <w:p w:rsidR="005C5BEC" w:rsidRPr="007E43E3" w:rsidRDefault="005C5BEC" w:rsidP="007E45BE">
      <w:pPr>
        <w:pStyle w:val="GvdeMetni"/>
        <w:spacing w:before="60" w:after="60"/>
        <w:ind w:left="0" w:right="-1"/>
        <w:jc w:val="both"/>
        <w:rPr>
          <w:rFonts w:ascii="Calibri" w:hAnsi="Calibri" w:cs="Garamond"/>
          <w:lang w:val="tr-TR"/>
        </w:rPr>
      </w:pPr>
      <w:r w:rsidRPr="007E43E3">
        <w:rPr>
          <w:rFonts w:ascii="Calibri" w:hAnsi="Calibri"/>
          <w:color w:val="231F20"/>
          <w:lang w:val="tr-TR"/>
        </w:rPr>
        <w:t>X3 : Faiz ve vergi öncesi kâr / Toplam akti</w:t>
      </w:r>
      <w:r w:rsidR="00252A80">
        <w:rPr>
          <w:rFonts w:ascii="Calibri" w:hAnsi="Calibri"/>
          <w:color w:val="231F20"/>
          <w:lang w:val="tr-TR"/>
        </w:rPr>
        <w:t>fl</w:t>
      </w:r>
      <w:r w:rsidRPr="007E43E3">
        <w:rPr>
          <w:rFonts w:ascii="Calibri" w:hAnsi="Calibri"/>
          <w:color w:val="231F20"/>
          <w:lang w:val="tr-TR"/>
        </w:rPr>
        <w:t>er</w:t>
      </w:r>
    </w:p>
    <w:p w:rsidR="00252A80" w:rsidRDefault="005C5BEC" w:rsidP="007E45BE">
      <w:pPr>
        <w:pStyle w:val="GvdeMetni"/>
        <w:spacing w:before="60" w:after="60"/>
        <w:ind w:left="0" w:right="-1"/>
        <w:jc w:val="both"/>
        <w:rPr>
          <w:rFonts w:ascii="Calibri" w:hAnsi="Calibri" w:cs="Garamond"/>
          <w:color w:val="231F20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>X4 : Özkaynaklar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n piyasa de</w:t>
      </w:r>
      <w:r w:rsidR="007E45BE">
        <w:rPr>
          <w:rFonts w:ascii="Calibri" w:hAnsi="Calibri" w:cs="Garamond"/>
          <w:color w:val="231F20"/>
          <w:lang w:val="tr-TR"/>
        </w:rPr>
        <w:t>ğ</w:t>
      </w:r>
      <w:r w:rsidRPr="007E43E3">
        <w:rPr>
          <w:rFonts w:ascii="Calibri" w:hAnsi="Calibri" w:cs="Garamond"/>
          <w:color w:val="231F20"/>
          <w:lang w:val="tr-TR"/>
        </w:rPr>
        <w:t>eri / Toplam borcun defter de</w:t>
      </w:r>
      <w:r w:rsidR="007E45BE">
        <w:rPr>
          <w:rFonts w:ascii="Calibri" w:hAnsi="Calibri" w:cs="Garamond"/>
          <w:color w:val="231F20"/>
          <w:lang w:val="tr-TR"/>
        </w:rPr>
        <w:t>ğ</w:t>
      </w:r>
      <w:r w:rsidR="00252A80">
        <w:rPr>
          <w:rFonts w:ascii="Calibri" w:hAnsi="Calibri" w:cs="Garamond"/>
          <w:color w:val="231F20"/>
          <w:lang w:val="tr-TR"/>
        </w:rPr>
        <w:t>eri</w:t>
      </w:r>
    </w:p>
    <w:p w:rsidR="00252A80" w:rsidRPr="007E43E3" w:rsidRDefault="005C5BEC" w:rsidP="00252A80">
      <w:pPr>
        <w:pStyle w:val="GvdeMetni"/>
        <w:spacing w:before="60" w:after="60"/>
        <w:ind w:left="0" w:right="-1"/>
        <w:jc w:val="both"/>
        <w:rPr>
          <w:rFonts w:ascii="Calibri" w:hAnsi="Calibri" w:cs="Garamond"/>
          <w:color w:val="231F20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>X5 : Sat</w:t>
      </w:r>
      <w:r w:rsidR="007E45BE">
        <w:rPr>
          <w:rFonts w:ascii="Calibri" w:hAnsi="Calibri" w:cs="Garamond"/>
          <w:color w:val="231F20"/>
          <w:lang w:val="tr-TR"/>
        </w:rPr>
        <w:t>ış</w:t>
      </w:r>
      <w:r w:rsidRPr="007E43E3">
        <w:rPr>
          <w:rFonts w:ascii="Calibri" w:hAnsi="Calibri" w:cs="Garamond"/>
          <w:color w:val="231F20"/>
          <w:lang w:val="tr-TR"/>
        </w:rPr>
        <w:t>lar / Toplam akti</w:t>
      </w:r>
      <w:r w:rsidR="00252A80">
        <w:rPr>
          <w:rFonts w:ascii="Calibri" w:hAnsi="Calibri" w:cs="Garamond"/>
          <w:color w:val="231F20"/>
          <w:lang w:val="tr-TR"/>
        </w:rPr>
        <w:t>fl</w:t>
      </w:r>
      <w:r w:rsidRPr="007E43E3">
        <w:rPr>
          <w:rFonts w:ascii="Calibri" w:hAnsi="Calibri" w:cs="Garamond"/>
          <w:color w:val="231F20"/>
          <w:lang w:val="tr-TR"/>
        </w:rPr>
        <w:t>er</w:t>
      </w:r>
    </w:p>
    <w:p w:rsidR="005C5BEC" w:rsidRPr="007E43E3" w:rsidRDefault="005C5BEC" w:rsidP="007E45BE">
      <w:pPr>
        <w:pStyle w:val="GvdeMetni"/>
        <w:spacing w:before="60" w:after="60"/>
        <w:ind w:left="0" w:right="-1"/>
        <w:jc w:val="both"/>
        <w:rPr>
          <w:rFonts w:ascii="Calibri" w:hAnsi="Calibri" w:cs="Garamond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>Z puan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 xml:space="preserve"> ne kadar dü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>ükse i</w:t>
      </w:r>
      <w:r w:rsidR="00252A80">
        <w:rPr>
          <w:rFonts w:ascii="Calibri" w:hAnsi="Calibri" w:cs="Garamond"/>
          <w:color w:val="231F20"/>
          <w:lang w:val="tr-TR"/>
        </w:rPr>
        <w:t>fl</w:t>
      </w:r>
      <w:r w:rsidRPr="007E43E3">
        <w:rPr>
          <w:rFonts w:ascii="Calibri" w:hAnsi="Calibri" w:cs="Garamond"/>
          <w:color w:val="231F20"/>
          <w:lang w:val="tr-TR"/>
        </w:rPr>
        <w:t>as olas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l</w:t>
      </w:r>
      <w:r w:rsidR="007E45BE">
        <w:rPr>
          <w:rFonts w:ascii="Calibri" w:hAnsi="Calibri" w:cs="Garamond"/>
          <w:color w:val="231F20"/>
          <w:lang w:val="tr-TR"/>
        </w:rPr>
        <w:t>ığı</w:t>
      </w:r>
      <w:r w:rsidRPr="007E43E3">
        <w:rPr>
          <w:rFonts w:ascii="Calibri" w:hAnsi="Calibri" w:cs="Garamond"/>
          <w:color w:val="231F20"/>
          <w:lang w:val="tr-TR"/>
        </w:rPr>
        <w:t xml:space="preserve"> o kadar artmaktad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r.</w:t>
      </w:r>
    </w:p>
    <w:p w:rsidR="005C5BEC" w:rsidRPr="00252A80" w:rsidRDefault="00252A80" w:rsidP="007E45BE">
      <w:pPr>
        <w:pStyle w:val="Balk5"/>
        <w:spacing w:before="60" w:after="60"/>
        <w:ind w:left="0" w:right="-1"/>
        <w:jc w:val="both"/>
        <w:rPr>
          <w:rFonts w:ascii="Calibri" w:hAnsi="Calibri" w:cs="Trebuchet MS"/>
          <w:b/>
          <w:sz w:val="20"/>
          <w:szCs w:val="20"/>
          <w:lang w:val="tr-TR"/>
        </w:rPr>
      </w:pPr>
      <w:r w:rsidRPr="00252A80">
        <w:rPr>
          <w:rFonts w:ascii="Calibri" w:hAnsi="Calibri" w:cs="Trebuchet MS"/>
          <w:b/>
          <w:color w:val="231F20"/>
          <w:sz w:val="20"/>
          <w:szCs w:val="20"/>
          <w:lang w:val="tr-TR"/>
        </w:rPr>
        <w:t>İş</w:t>
      </w:r>
      <w:r w:rsidR="005C5BEC" w:rsidRPr="00252A80">
        <w:rPr>
          <w:rFonts w:ascii="Calibri" w:hAnsi="Calibri" w:cs="Trebuchet MS"/>
          <w:b/>
          <w:color w:val="231F20"/>
          <w:sz w:val="20"/>
          <w:szCs w:val="20"/>
          <w:lang w:val="tr-TR"/>
        </w:rPr>
        <w:t>letme Yönetimi</w:t>
      </w:r>
    </w:p>
    <w:p w:rsidR="005C5BEC" w:rsidRPr="007E43E3" w:rsidRDefault="005C5BEC" w:rsidP="007E45BE">
      <w:pPr>
        <w:pStyle w:val="GvdeMetni"/>
        <w:spacing w:before="60" w:after="60"/>
        <w:ind w:left="0" w:right="-1"/>
        <w:jc w:val="both"/>
        <w:rPr>
          <w:rFonts w:ascii="Calibri" w:hAnsi="Calibri" w:cs="Garamond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>Finansal tablo analizi i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>letme yönetimine çe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 xml:space="preserve">itli 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>ekillerde yard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mc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 xml:space="preserve"> olmaktad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r:</w:t>
      </w:r>
    </w:p>
    <w:p w:rsidR="005C5BEC" w:rsidRPr="00252A80" w:rsidRDefault="005C5BEC" w:rsidP="00252A80">
      <w:pPr>
        <w:pStyle w:val="GvdeMetni"/>
        <w:numPr>
          <w:ilvl w:val="0"/>
          <w:numId w:val="11"/>
        </w:numPr>
        <w:spacing w:before="60" w:after="60"/>
        <w:ind w:right="-1"/>
        <w:jc w:val="both"/>
        <w:rPr>
          <w:rFonts w:ascii="Calibri" w:hAnsi="Calibri" w:cs="Garamond"/>
          <w:color w:val="231F20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>Finansal analiz i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>letmenin görece likiditesi, borçlulu</w:t>
      </w:r>
      <w:r w:rsidR="007E45BE">
        <w:rPr>
          <w:rFonts w:ascii="Calibri" w:hAnsi="Calibri" w:cs="Garamond"/>
          <w:color w:val="231F20"/>
          <w:lang w:val="tr-TR"/>
        </w:rPr>
        <w:t>ğ</w:t>
      </w:r>
      <w:r w:rsidRPr="007E43E3">
        <w:rPr>
          <w:rFonts w:ascii="Calibri" w:hAnsi="Calibri" w:cs="Garamond"/>
          <w:color w:val="231F20"/>
          <w:lang w:val="tr-TR"/>
        </w:rPr>
        <w:t>u ve kârl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l</w:t>
      </w:r>
      <w:r w:rsidR="007E45BE">
        <w:rPr>
          <w:rFonts w:ascii="Calibri" w:hAnsi="Calibri" w:cs="Garamond"/>
          <w:color w:val="231F20"/>
          <w:lang w:val="tr-TR"/>
        </w:rPr>
        <w:t>ığı</w:t>
      </w:r>
      <w:r w:rsidRPr="007E43E3">
        <w:rPr>
          <w:rFonts w:ascii="Calibri" w:hAnsi="Calibri" w:cs="Garamond"/>
          <w:color w:val="231F20"/>
          <w:lang w:val="tr-TR"/>
        </w:rPr>
        <w:t>na ili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>kin i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>letme yöneticilerine fikir verebilir</w:t>
      </w:r>
    </w:p>
    <w:p w:rsidR="005C5BEC" w:rsidRPr="00252A80" w:rsidRDefault="005C5BEC" w:rsidP="00252A80">
      <w:pPr>
        <w:pStyle w:val="GvdeMetni"/>
        <w:numPr>
          <w:ilvl w:val="0"/>
          <w:numId w:val="11"/>
        </w:numPr>
        <w:spacing w:before="60" w:after="60"/>
        <w:ind w:right="-1"/>
        <w:jc w:val="both"/>
        <w:rPr>
          <w:rFonts w:ascii="Calibri" w:hAnsi="Calibri" w:cs="Garamond"/>
          <w:color w:val="231F20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>Finansal analiz yat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mc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lar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n i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>letmeyi nas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l alg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lad</w:t>
      </w:r>
      <w:r w:rsidR="007E45BE">
        <w:rPr>
          <w:rFonts w:ascii="Calibri" w:hAnsi="Calibri" w:cs="Garamond"/>
          <w:color w:val="231F20"/>
          <w:lang w:val="tr-TR"/>
        </w:rPr>
        <w:t>ığı</w:t>
      </w:r>
      <w:r w:rsidRPr="007E43E3">
        <w:rPr>
          <w:rFonts w:ascii="Calibri" w:hAnsi="Calibri" w:cs="Garamond"/>
          <w:color w:val="231F20"/>
          <w:lang w:val="tr-TR"/>
        </w:rPr>
        <w:t>na dair fikir verebilir</w:t>
      </w:r>
    </w:p>
    <w:p w:rsidR="005C5BEC" w:rsidRPr="00252A80" w:rsidRDefault="005C5BEC" w:rsidP="00252A80">
      <w:pPr>
        <w:pStyle w:val="GvdeMetni"/>
        <w:numPr>
          <w:ilvl w:val="0"/>
          <w:numId w:val="11"/>
        </w:numPr>
        <w:spacing w:before="60" w:after="60"/>
        <w:ind w:right="-1"/>
        <w:jc w:val="both"/>
        <w:rPr>
          <w:rFonts w:ascii="Calibri" w:hAnsi="Calibri" w:cs="Garamond"/>
          <w:color w:val="231F20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>Ortaya ç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kan sorunlar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n ve i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>letmenin güçlü yönlerinin tespit edilmesine yard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mc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 xml:space="preserve"> olabilir</w:t>
      </w:r>
    </w:p>
    <w:p w:rsidR="005C5BEC" w:rsidRPr="007E43E3" w:rsidRDefault="005C5BEC" w:rsidP="00252A80">
      <w:pPr>
        <w:pStyle w:val="GvdeMetni"/>
        <w:numPr>
          <w:ilvl w:val="0"/>
          <w:numId w:val="11"/>
        </w:numPr>
        <w:spacing w:before="60" w:after="60"/>
        <w:ind w:right="-1"/>
        <w:jc w:val="both"/>
        <w:rPr>
          <w:rFonts w:ascii="Calibri" w:hAnsi="Calibri" w:cs="Garamond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>Kurumsal hede</w:t>
      </w:r>
      <w:r w:rsidR="00252A80">
        <w:rPr>
          <w:rFonts w:ascii="Calibri" w:hAnsi="Calibri" w:cs="Garamond"/>
          <w:color w:val="231F20"/>
          <w:lang w:val="tr-TR"/>
        </w:rPr>
        <w:t>fl</w:t>
      </w:r>
      <w:r w:rsidRPr="007E43E3">
        <w:rPr>
          <w:rFonts w:ascii="Calibri" w:hAnsi="Calibri" w:cs="Garamond"/>
          <w:color w:val="231F20"/>
          <w:lang w:val="tr-TR"/>
        </w:rPr>
        <w:t>erin olu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>turulmas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na yard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mc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 xml:space="preserve"> olabilir</w:t>
      </w:r>
    </w:p>
    <w:p w:rsidR="005C5BEC" w:rsidRPr="00252A80" w:rsidRDefault="005C5BEC" w:rsidP="007E45BE">
      <w:pPr>
        <w:pStyle w:val="Balk5"/>
        <w:spacing w:before="60" w:after="60"/>
        <w:ind w:left="0" w:right="-1"/>
        <w:jc w:val="both"/>
        <w:rPr>
          <w:rFonts w:ascii="Calibri" w:hAnsi="Calibri" w:cs="Trebuchet MS"/>
          <w:b/>
          <w:sz w:val="20"/>
          <w:szCs w:val="20"/>
          <w:lang w:val="tr-TR"/>
        </w:rPr>
      </w:pPr>
      <w:r w:rsidRPr="00252A80">
        <w:rPr>
          <w:rFonts w:ascii="Calibri" w:hAnsi="Calibri"/>
          <w:b/>
          <w:color w:val="231F20"/>
          <w:sz w:val="20"/>
          <w:szCs w:val="20"/>
          <w:lang w:val="tr-TR"/>
        </w:rPr>
        <w:t>De</w:t>
      </w:r>
      <w:r w:rsidR="007E45BE" w:rsidRPr="00252A80">
        <w:rPr>
          <w:rFonts w:ascii="Calibri" w:hAnsi="Calibri"/>
          <w:b/>
          <w:color w:val="231F20"/>
          <w:sz w:val="20"/>
          <w:szCs w:val="20"/>
          <w:lang w:val="tr-TR"/>
        </w:rPr>
        <w:t>ğ</w:t>
      </w:r>
      <w:r w:rsidRPr="00252A80">
        <w:rPr>
          <w:rFonts w:ascii="Calibri" w:hAnsi="Calibri"/>
          <w:b/>
          <w:color w:val="231F20"/>
          <w:sz w:val="20"/>
          <w:szCs w:val="20"/>
          <w:lang w:val="tr-TR"/>
        </w:rPr>
        <w:t>erleme</w:t>
      </w:r>
    </w:p>
    <w:p w:rsidR="005C5BEC" w:rsidRPr="007E43E3" w:rsidRDefault="005C5BEC" w:rsidP="007E45BE">
      <w:pPr>
        <w:pStyle w:val="GvdeMetni"/>
        <w:spacing w:before="60" w:after="60"/>
        <w:ind w:left="0" w:right="-1"/>
        <w:jc w:val="both"/>
        <w:rPr>
          <w:rFonts w:ascii="Calibri" w:hAnsi="Calibri" w:cs="Garamond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>De</w:t>
      </w:r>
      <w:r w:rsidR="007E45BE">
        <w:rPr>
          <w:rFonts w:ascii="Calibri" w:hAnsi="Calibri" w:cs="Garamond"/>
          <w:color w:val="231F20"/>
          <w:lang w:val="tr-TR"/>
        </w:rPr>
        <w:t>ğ</w:t>
      </w:r>
      <w:r w:rsidRPr="007E43E3">
        <w:rPr>
          <w:rFonts w:ascii="Calibri" w:hAnsi="Calibri" w:cs="Garamond"/>
          <w:color w:val="231F20"/>
          <w:lang w:val="tr-TR"/>
        </w:rPr>
        <w:t>erleme süreci, i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>letmenin de</w:t>
      </w:r>
      <w:r w:rsidR="007E45BE">
        <w:rPr>
          <w:rFonts w:ascii="Calibri" w:hAnsi="Calibri" w:cs="Garamond"/>
          <w:color w:val="231F20"/>
          <w:lang w:val="tr-TR"/>
        </w:rPr>
        <w:t>ğ</w:t>
      </w:r>
      <w:r w:rsidRPr="007E43E3">
        <w:rPr>
          <w:rFonts w:ascii="Calibri" w:hAnsi="Calibri" w:cs="Garamond"/>
          <w:color w:val="231F20"/>
          <w:lang w:val="tr-TR"/>
        </w:rPr>
        <w:t>erinin hesapland</w:t>
      </w:r>
      <w:r w:rsidR="007E45BE">
        <w:rPr>
          <w:rFonts w:ascii="Calibri" w:hAnsi="Calibri" w:cs="Garamond"/>
          <w:color w:val="231F20"/>
          <w:lang w:val="tr-TR"/>
        </w:rPr>
        <w:t>ığı</w:t>
      </w:r>
      <w:r w:rsidRPr="007E43E3">
        <w:rPr>
          <w:rFonts w:ascii="Calibri" w:hAnsi="Calibri" w:cs="Garamond"/>
          <w:color w:val="231F20"/>
          <w:lang w:val="tr-TR"/>
        </w:rPr>
        <w:t xml:space="preserve"> süreçtir.</w:t>
      </w:r>
    </w:p>
    <w:p w:rsidR="00DC021C" w:rsidRDefault="00DC021C" w:rsidP="007E45BE">
      <w:pPr>
        <w:pStyle w:val="Balk5"/>
        <w:spacing w:before="60" w:after="60"/>
        <w:ind w:left="0" w:right="-1"/>
        <w:jc w:val="both"/>
        <w:rPr>
          <w:rFonts w:ascii="Calibri" w:hAnsi="Calibri" w:cs="Trebuchet MS"/>
          <w:b/>
          <w:color w:val="231F20"/>
          <w:sz w:val="20"/>
          <w:szCs w:val="20"/>
          <w:lang w:val="tr-TR"/>
        </w:rPr>
      </w:pPr>
    </w:p>
    <w:p w:rsidR="005C5BEC" w:rsidRPr="00252A80" w:rsidRDefault="00252A80" w:rsidP="007E45BE">
      <w:pPr>
        <w:pStyle w:val="Balk5"/>
        <w:spacing w:before="60" w:after="60"/>
        <w:ind w:left="0" w:right="-1"/>
        <w:jc w:val="both"/>
        <w:rPr>
          <w:rFonts w:ascii="Calibri" w:hAnsi="Calibri" w:cs="Trebuchet MS"/>
          <w:b/>
          <w:sz w:val="20"/>
          <w:szCs w:val="20"/>
          <w:lang w:val="tr-TR"/>
        </w:rPr>
      </w:pPr>
      <w:r w:rsidRPr="00252A80">
        <w:rPr>
          <w:rFonts w:ascii="Calibri" w:hAnsi="Calibri" w:cs="Trebuchet MS"/>
          <w:b/>
          <w:color w:val="231F20"/>
          <w:sz w:val="20"/>
          <w:szCs w:val="20"/>
          <w:lang w:val="tr-TR"/>
        </w:rPr>
        <w:t>FİNANSAL ÖNGÖRÜ</w:t>
      </w:r>
    </w:p>
    <w:p w:rsidR="005C5BEC" w:rsidRPr="007E43E3" w:rsidRDefault="005C5BEC" w:rsidP="007E45BE">
      <w:pPr>
        <w:pStyle w:val="GvdeMetni"/>
        <w:spacing w:before="60" w:after="60"/>
        <w:ind w:left="0" w:right="-1"/>
        <w:jc w:val="both"/>
        <w:rPr>
          <w:rFonts w:ascii="Calibri" w:hAnsi="Calibri" w:cs="Garamond"/>
          <w:lang w:val="tr-TR"/>
        </w:rPr>
      </w:pPr>
      <w:r w:rsidRPr="007E43E3">
        <w:rPr>
          <w:rFonts w:ascii="Calibri" w:hAnsi="Calibri"/>
          <w:color w:val="231F20"/>
          <w:lang w:val="tr-TR"/>
        </w:rPr>
        <w:t>Finansal öngörüde temel amaç, i</w:t>
      </w:r>
      <w:r w:rsidR="007E45BE">
        <w:rPr>
          <w:rFonts w:ascii="Calibri" w:hAnsi="Calibri"/>
          <w:color w:val="231F20"/>
          <w:lang w:val="tr-TR"/>
        </w:rPr>
        <w:t>ş</w:t>
      </w:r>
      <w:r w:rsidRPr="007E43E3">
        <w:rPr>
          <w:rFonts w:ascii="Calibri" w:hAnsi="Calibri"/>
          <w:color w:val="231F20"/>
          <w:lang w:val="tr-TR"/>
        </w:rPr>
        <w:t>letmenin gelecekteki zorunlu nakit gereksinimlerinin tahmin edilmesidir.</w:t>
      </w:r>
    </w:p>
    <w:p w:rsidR="005C5BEC" w:rsidRPr="007E43E3" w:rsidRDefault="005C5BEC" w:rsidP="007E45BE">
      <w:pPr>
        <w:pStyle w:val="GvdeMetni"/>
        <w:spacing w:before="60" w:after="60"/>
        <w:ind w:left="0" w:right="-1"/>
        <w:jc w:val="both"/>
        <w:rPr>
          <w:rFonts w:ascii="Calibri" w:hAnsi="Calibri" w:cs="Garamond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>Finansal öngörü 3 temel ad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mdan olu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>maktad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r:</w:t>
      </w:r>
    </w:p>
    <w:p w:rsidR="005C5BEC" w:rsidRPr="007E43E3" w:rsidRDefault="005C5BEC" w:rsidP="00252A80">
      <w:pPr>
        <w:pStyle w:val="GvdeMetni"/>
        <w:numPr>
          <w:ilvl w:val="0"/>
          <w:numId w:val="13"/>
        </w:numPr>
        <w:tabs>
          <w:tab w:val="left" w:pos="711"/>
        </w:tabs>
        <w:spacing w:before="60" w:after="60"/>
        <w:ind w:right="-1"/>
        <w:jc w:val="both"/>
        <w:rPr>
          <w:rFonts w:ascii="Calibri" w:hAnsi="Calibri" w:cs="Garamond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>Planlanan dönem için i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>letmenin sat</w:t>
      </w:r>
      <w:r w:rsidR="007E45BE">
        <w:rPr>
          <w:rFonts w:ascii="Calibri" w:hAnsi="Calibri" w:cs="Garamond"/>
          <w:color w:val="231F20"/>
          <w:lang w:val="tr-TR"/>
        </w:rPr>
        <w:t>ış</w:t>
      </w:r>
      <w:r w:rsidRPr="007E43E3">
        <w:rPr>
          <w:rFonts w:ascii="Calibri" w:hAnsi="Calibri" w:cs="Garamond"/>
          <w:color w:val="231F20"/>
          <w:lang w:val="tr-TR"/>
        </w:rPr>
        <w:t xml:space="preserve"> gelirlerinin ve giderlerinin öngörülmesi</w:t>
      </w:r>
    </w:p>
    <w:p w:rsidR="005C5BEC" w:rsidRPr="007E43E3" w:rsidRDefault="005C5BEC" w:rsidP="00252A80">
      <w:pPr>
        <w:pStyle w:val="GvdeMetni"/>
        <w:numPr>
          <w:ilvl w:val="0"/>
          <w:numId w:val="13"/>
        </w:numPr>
        <w:tabs>
          <w:tab w:val="left" w:pos="711"/>
        </w:tabs>
        <w:spacing w:before="60" w:after="60"/>
        <w:ind w:right="-1"/>
        <w:jc w:val="both"/>
        <w:rPr>
          <w:rFonts w:ascii="Calibri" w:hAnsi="Calibri" w:cs="Garamond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>Tahmin edilen sat</w:t>
      </w:r>
      <w:r w:rsidR="007E45BE">
        <w:rPr>
          <w:rFonts w:ascii="Calibri" w:hAnsi="Calibri" w:cs="Garamond"/>
          <w:color w:val="231F20"/>
          <w:lang w:val="tr-TR"/>
        </w:rPr>
        <w:t>ış</w:t>
      </w:r>
      <w:r w:rsidRPr="007E43E3">
        <w:rPr>
          <w:rFonts w:ascii="Calibri" w:hAnsi="Calibri" w:cs="Garamond"/>
          <w:color w:val="231F20"/>
          <w:lang w:val="tr-TR"/>
        </w:rPr>
        <w:t>lar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n gerçekle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>mesi için gerekli varl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k yat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mlar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n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n öngörülmesi</w:t>
      </w:r>
    </w:p>
    <w:p w:rsidR="005C5BEC" w:rsidRPr="007E43E3" w:rsidRDefault="005C5BEC" w:rsidP="00252A80">
      <w:pPr>
        <w:pStyle w:val="GvdeMetni"/>
        <w:numPr>
          <w:ilvl w:val="0"/>
          <w:numId w:val="13"/>
        </w:numPr>
        <w:tabs>
          <w:tab w:val="left" w:pos="711"/>
        </w:tabs>
        <w:spacing w:before="60" w:after="60"/>
        <w:ind w:right="-1"/>
        <w:jc w:val="both"/>
        <w:rPr>
          <w:rFonts w:ascii="Calibri" w:hAnsi="Calibri" w:cs="Garamond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>Planlanan dönem için i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>letmenin zorunlu nakit ihtiyac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n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n belirlenmesi</w:t>
      </w:r>
    </w:p>
    <w:p w:rsidR="00252A80" w:rsidRDefault="00252A80" w:rsidP="007E45BE">
      <w:pPr>
        <w:pStyle w:val="Balk5"/>
        <w:spacing w:before="60" w:after="60"/>
        <w:ind w:left="0" w:right="-1"/>
        <w:jc w:val="both"/>
        <w:rPr>
          <w:rFonts w:ascii="Calibri" w:hAnsi="Calibri"/>
          <w:color w:val="231F20"/>
          <w:sz w:val="20"/>
          <w:szCs w:val="20"/>
          <w:lang w:val="tr-TR"/>
        </w:rPr>
      </w:pPr>
    </w:p>
    <w:p w:rsidR="005C5BEC" w:rsidRPr="00252A80" w:rsidRDefault="005C5BEC" w:rsidP="007E45BE">
      <w:pPr>
        <w:pStyle w:val="Balk5"/>
        <w:spacing w:before="60" w:after="60"/>
        <w:ind w:left="0" w:right="-1"/>
        <w:jc w:val="both"/>
        <w:rPr>
          <w:rFonts w:ascii="Calibri" w:hAnsi="Calibri" w:cs="Trebuchet MS"/>
          <w:b/>
          <w:sz w:val="20"/>
          <w:szCs w:val="20"/>
          <w:lang w:val="tr-TR"/>
        </w:rPr>
      </w:pPr>
      <w:r w:rsidRPr="00252A80">
        <w:rPr>
          <w:rFonts w:ascii="Calibri" w:hAnsi="Calibri"/>
          <w:b/>
          <w:color w:val="231F20"/>
          <w:sz w:val="20"/>
          <w:szCs w:val="20"/>
          <w:lang w:val="tr-TR"/>
        </w:rPr>
        <w:t>Proforma Finansal Tablolar</w:t>
      </w:r>
    </w:p>
    <w:p w:rsidR="005C5BEC" w:rsidRPr="007E43E3" w:rsidRDefault="005C5BEC" w:rsidP="007E45BE">
      <w:pPr>
        <w:pStyle w:val="GvdeMetni"/>
        <w:spacing w:before="60" w:after="60"/>
        <w:ind w:left="0" w:right="-1"/>
        <w:jc w:val="both"/>
        <w:rPr>
          <w:rFonts w:ascii="Calibri" w:hAnsi="Calibri" w:cs="Garamond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>Proforma finansal tablolar, gelece</w:t>
      </w:r>
      <w:r w:rsidR="007E45BE">
        <w:rPr>
          <w:rFonts w:ascii="Calibri" w:hAnsi="Calibri" w:cs="Garamond"/>
          <w:color w:val="231F20"/>
          <w:lang w:val="tr-TR"/>
        </w:rPr>
        <w:t>ğ</w:t>
      </w:r>
      <w:r w:rsidRPr="007E43E3">
        <w:rPr>
          <w:rFonts w:ascii="Calibri" w:hAnsi="Calibri" w:cs="Garamond"/>
          <w:color w:val="231F20"/>
          <w:lang w:val="tr-TR"/>
        </w:rPr>
        <w:t>e dönük finansal öngörülerin ve finansal planlaman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n gerçekle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>tirilmesi amac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yla haz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rlanan tahmini finansal tablolard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r.</w:t>
      </w:r>
    </w:p>
    <w:p w:rsidR="005C5BEC" w:rsidRPr="00252A80" w:rsidRDefault="005C5BEC" w:rsidP="007E45BE">
      <w:pPr>
        <w:pStyle w:val="Balk7"/>
        <w:spacing w:before="60" w:after="60"/>
        <w:ind w:left="0" w:right="-1"/>
        <w:jc w:val="both"/>
        <w:rPr>
          <w:rFonts w:ascii="Calibri" w:hAnsi="Calibri" w:cs="Trebuchet MS"/>
          <w:b/>
          <w:sz w:val="20"/>
          <w:szCs w:val="20"/>
          <w:lang w:val="tr-TR"/>
        </w:rPr>
      </w:pPr>
      <w:r w:rsidRPr="00252A80">
        <w:rPr>
          <w:rFonts w:ascii="Calibri" w:hAnsi="Calibri"/>
          <w:b/>
          <w:color w:val="231F20"/>
          <w:sz w:val="20"/>
          <w:szCs w:val="20"/>
          <w:lang w:val="tr-TR"/>
        </w:rPr>
        <w:t>Proforma Gelir Tablosu</w:t>
      </w:r>
    </w:p>
    <w:p w:rsidR="005C5BEC" w:rsidRPr="007E43E3" w:rsidRDefault="005C5BEC" w:rsidP="007E45BE">
      <w:pPr>
        <w:pStyle w:val="GvdeMetni"/>
        <w:spacing w:before="60" w:after="60"/>
        <w:ind w:left="0" w:right="-1"/>
        <w:jc w:val="both"/>
        <w:rPr>
          <w:rFonts w:ascii="Calibri" w:hAnsi="Calibri" w:cs="Garamond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>Proforma gelir tablolar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 xml:space="preserve"> haz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rlan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rken i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>e sat</w:t>
      </w:r>
      <w:r w:rsidR="007E45BE">
        <w:rPr>
          <w:rFonts w:ascii="Calibri" w:hAnsi="Calibri" w:cs="Garamond"/>
          <w:color w:val="231F20"/>
          <w:lang w:val="tr-TR"/>
        </w:rPr>
        <w:t>ış</w:t>
      </w:r>
      <w:r w:rsidRPr="007E43E3">
        <w:rPr>
          <w:rFonts w:ascii="Calibri" w:hAnsi="Calibri" w:cs="Garamond"/>
          <w:color w:val="231F20"/>
          <w:lang w:val="tr-TR"/>
        </w:rPr>
        <w:t>lardan ba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>lanmal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d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r. Geçmi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 xml:space="preserve"> dönem sat</w:t>
      </w:r>
      <w:r w:rsidR="007E45BE">
        <w:rPr>
          <w:rFonts w:ascii="Calibri" w:hAnsi="Calibri" w:cs="Garamond"/>
          <w:color w:val="231F20"/>
          <w:lang w:val="tr-TR"/>
        </w:rPr>
        <w:t>ış</w:t>
      </w:r>
      <w:r w:rsidRPr="007E43E3">
        <w:rPr>
          <w:rFonts w:ascii="Calibri" w:hAnsi="Calibri" w:cs="Garamond"/>
          <w:color w:val="231F20"/>
          <w:lang w:val="tr-TR"/>
        </w:rPr>
        <w:t xml:space="preserve"> verileri analiz edilerek ve pazardaki e</w:t>
      </w:r>
      <w:r w:rsidR="007E45BE">
        <w:rPr>
          <w:rFonts w:ascii="Calibri" w:hAnsi="Calibri" w:cs="Garamond"/>
          <w:color w:val="231F20"/>
          <w:lang w:val="tr-TR"/>
        </w:rPr>
        <w:t>ğ</w:t>
      </w:r>
      <w:r w:rsidRPr="007E43E3">
        <w:rPr>
          <w:rFonts w:ascii="Calibri" w:hAnsi="Calibri" w:cs="Garamond"/>
          <w:color w:val="231F20"/>
          <w:lang w:val="tr-TR"/>
        </w:rPr>
        <w:t>ilimler, rekabet ko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>ullar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 xml:space="preserve"> ve i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>letme politikalar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 xml:space="preserve"> dikkate al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narak gelece</w:t>
      </w:r>
      <w:r w:rsidR="007E45BE">
        <w:rPr>
          <w:rFonts w:ascii="Calibri" w:hAnsi="Calibri" w:cs="Garamond"/>
          <w:color w:val="231F20"/>
          <w:lang w:val="tr-TR"/>
        </w:rPr>
        <w:t>ğ</w:t>
      </w:r>
      <w:r w:rsidRPr="007E43E3">
        <w:rPr>
          <w:rFonts w:ascii="Calibri" w:hAnsi="Calibri" w:cs="Garamond"/>
          <w:color w:val="231F20"/>
          <w:lang w:val="tr-TR"/>
        </w:rPr>
        <w:t>e yönelik sat</w:t>
      </w:r>
      <w:r w:rsidR="007E45BE">
        <w:rPr>
          <w:rFonts w:ascii="Calibri" w:hAnsi="Calibri" w:cs="Garamond"/>
          <w:color w:val="231F20"/>
          <w:lang w:val="tr-TR"/>
        </w:rPr>
        <w:t>ış</w:t>
      </w:r>
      <w:r w:rsidRPr="007E43E3">
        <w:rPr>
          <w:rFonts w:ascii="Calibri" w:hAnsi="Calibri" w:cs="Garamond"/>
          <w:color w:val="231F20"/>
          <w:lang w:val="tr-TR"/>
        </w:rPr>
        <w:t xml:space="preserve"> tahminleri (projeksiyonlar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) geli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>tirilmeli ve sat</w:t>
      </w:r>
      <w:r w:rsidR="007E45BE">
        <w:rPr>
          <w:rFonts w:ascii="Calibri" w:hAnsi="Calibri" w:cs="Garamond"/>
          <w:color w:val="231F20"/>
          <w:lang w:val="tr-TR"/>
        </w:rPr>
        <w:t>ış</w:t>
      </w:r>
      <w:r w:rsidRPr="007E43E3">
        <w:rPr>
          <w:rFonts w:ascii="Calibri" w:hAnsi="Calibri" w:cs="Garamond"/>
          <w:color w:val="231F20"/>
          <w:lang w:val="tr-TR"/>
        </w:rPr>
        <w:t>lar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n y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ll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k de</w:t>
      </w:r>
      <w:r w:rsidR="007E45BE">
        <w:rPr>
          <w:rFonts w:ascii="Calibri" w:hAnsi="Calibri" w:cs="Garamond"/>
          <w:color w:val="231F20"/>
          <w:lang w:val="tr-TR"/>
        </w:rPr>
        <w:t>ğ</w:t>
      </w:r>
      <w:r w:rsidRPr="007E43E3">
        <w:rPr>
          <w:rFonts w:ascii="Calibri" w:hAnsi="Calibri" w:cs="Garamond"/>
          <w:color w:val="231F20"/>
          <w:lang w:val="tr-TR"/>
        </w:rPr>
        <w:t>i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>im oran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 xml:space="preserve"> (art</w:t>
      </w:r>
      <w:r w:rsidR="007E45BE">
        <w:rPr>
          <w:rFonts w:ascii="Calibri" w:hAnsi="Calibri" w:cs="Garamond"/>
          <w:color w:val="231F20"/>
          <w:lang w:val="tr-TR"/>
        </w:rPr>
        <w:t>ış</w:t>
      </w:r>
      <w:r w:rsidRPr="007E43E3">
        <w:rPr>
          <w:rFonts w:ascii="Calibri" w:hAnsi="Calibri" w:cs="Garamond"/>
          <w:color w:val="231F20"/>
          <w:lang w:val="tr-TR"/>
        </w:rPr>
        <w:t xml:space="preserve"> veya azal</w:t>
      </w:r>
      <w:r w:rsidR="007E45BE">
        <w:rPr>
          <w:rFonts w:ascii="Calibri" w:hAnsi="Calibri" w:cs="Garamond"/>
          <w:color w:val="231F20"/>
          <w:lang w:val="tr-TR"/>
        </w:rPr>
        <w:t>ış</w:t>
      </w:r>
      <w:r w:rsidRPr="007E43E3">
        <w:rPr>
          <w:rFonts w:ascii="Calibri" w:hAnsi="Calibri" w:cs="Garamond"/>
          <w:color w:val="231F20"/>
          <w:lang w:val="tr-TR"/>
        </w:rPr>
        <w:t xml:space="preserve"> h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z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) belirlenmelidir.</w:t>
      </w:r>
    </w:p>
    <w:p w:rsidR="00252A80" w:rsidRDefault="00252A80" w:rsidP="007E45BE">
      <w:pPr>
        <w:pStyle w:val="Balk5"/>
        <w:spacing w:before="60" w:after="60"/>
        <w:ind w:left="0" w:right="-1"/>
        <w:jc w:val="both"/>
        <w:rPr>
          <w:rFonts w:ascii="Calibri" w:hAnsi="Calibri" w:cs="Trebuchet MS"/>
          <w:color w:val="231F20"/>
          <w:sz w:val="20"/>
          <w:szCs w:val="20"/>
          <w:lang w:val="tr-TR"/>
        </w:rPr>
      </w:pPr>
    </w:p>
    <w:p w:rsidR="005C5BEC" w:rsidRPr="00252A80" w:rsidRDefault="00252A80" w:rsidP="007E45BE">
      <w:pPr>
        <w:pStyle w:val="Balk5"/>
        <w:spacing w:before="60" w:after="60"/>
        <w:ind w:left="0" w:right="-1"/>
        <w:jc w:val="both"/>
        <w:rPr>
          <w:rFonts w:ascii="Calibri" w:hAnsi="Calibri" w:cs="Trebuchet MS"/>
          <w:b/>
          <w:sz w:val="20"/>
          <w:szCs w:val="20"/>
          <w:lang w:val="tr-TR"/>
        </w:rPr>
      </w:pPr>
      <w:r w:rsidRPr="00252A80">
        <w:rPr>
          <w:rFonts w:ascii="Calibri" w:hAnsi="Calibri" w:cs="Trebuchet MS"/>
          <w:b/>
          <w:color w:val="231F20"/>
          <w:sz w:val="20"/>
          <w:szCs w:val="20"/>
          <w:lang w:val="tr-TR"/>
        </w:rPr>
        <w:t>İ</w:t>
      </w:r>
      <w:r>
        <w:rPr>
          <w:rFonts w:ascii="Calibri" w:hAnsi="Calibri" w:cs="Trebuchet MS"/>
          <w:b/>
          <w:color w:val="231F20"/>
          <w:sz w:val="20"/>
          <w:szCs w:val="20"/>
          <w:lang w:val="tr-TR"/>
        </w:rPr>
        <w:t>Ş</w:t>
      </w:r>
      <w:r w:rsidRPr="00252A80">
        <w:rPr>
          <w:rFonts w:ascii="Calibri" w:hAnsi="Calibri" w:cs="Trebuchet MS"/>
          <w:b/>
          <w:color w:val="231F20"/>
          <w:sz w:val="20"/>
          <w:szCs w:val="20"/>
          <w:lang w:val="tr-TR"/>
        </w:rPr>
        <w:t>LETME DE</w:t>
      </w:r>
      <w:r>
        <w:rPr>
          <w:rFonts w:ascii="Calibri" w:hAnsi="Calibri" w:cs="Trebuchet MS"/>
          <w:b/>
          <w:color w:val="231F20"/>
          <w:sz w:val="20"/>
          <w:szCs w:val="20"/>
          <w:lang w:val="tr-TR"/>
        </w:rPr>
        <w:t>Ğ</w:t>
      </w:r>
      <w:r w:rsidRPr="00252A80">
        <w:rPr>
          <w:rFonts w:ascii="Calibri" w:hAnsi="Calibri" w:cs="Trebuchet MS"/>
          <w:b/>
          <w:color w:val="231F20"/>
          <w:sz w:val="20"/>
          <w:szCs w:val="20"/>
          <w:lang w:val="tr-TR"/>
        </w:rPr>
        <w:t>ERİNİN BELİRLENMESİ</w:t>
      </w:r>
    </w:p>
    <w:p w:rsidR="005C5BEC" w:rsidRPr="007E43E3" w:rsidRDefault="00252A80" w:rsidP="007E45BE">
      <w:pPr>
        <w:pStyle w:val="GvdeMetni"/>
        <w:spacing w:before="60" w:after="60"/>
        <w:ind w:left="0" w:right="-1"/>
        <w:jc w:val="both"/>
        <w:rPr>
          <w:rFonts w:ascii="Calibri" w:hAnsi="Calibri" w:cs="Garamond"/>
          <w:lang w:val="tr-TR"/>
        </w:rPr>
      </w:pPr>
      <w:r>
        <w:rPr>
          <w:rFonts w:ascii="Calibri" w:hAnsi="Calibri" w:cs="Garamond"/>
          <w:color w:val="231F20"/>
          <w:lang w:val="tr-TR"/>
        </w:rPr>
        <w:t>İş</w:t>
      </w:r>
      <w:r w:rsidR="005C5BEC" w:rsidRPr="007E43E3">
        <w:rPr>
          <w:rFonts w:ascii="Calibri" w:hAnsi="Calibri" w:cs="Garamond"/>
          <w:color w:val="231F20"/>
          <w:lang w:val="tr-TR"/>
        </w:rPr>
        <w:t>letmelerde de</w:t>
      </w:r>
      <w:r w:rsidR="007E45BE">
        <w:rPr>
          <w:rFonts w:ascii="Calibri" w:hAnsi="Calibri" w:cs="Garamond"/>
          <w:color w:val="231F20"/>
          <w:lang w:val="tr-TR"/>
        </w:rPr>
        <w:t>ğ</w:t>
      </w:r>
      <w:r w:rsidR="005C5BEC" w:rsidRPr="007E43E3">
        <w:rPr>
          <w:rFonts w:ascii="Calibri" w:hAnsi="Calibri" w:cs="Garamond"/>
          <w:color w:val="231F20"/>
          <w:lang w:val="tr-TR"/>
        </w:rPr>
        <w:t>erleme,</w:t>
      </w:r>
    </w:p>
    <w:p w:rsidR="005C5BEC" w:rsidRPr="00252A80" w:rsidRDefault="005C5BEC" w:rsidP="00252A80">
      <w:pPr>
        <w:pStyle w:val="GvdeMetni"/>
        <w:numPr>
          <w:ilvl w:val="0"/>
          <w:numId w:val="11"/>
        </w:numPr>
        <w:spacing w:before="60" w:after="60"/>
        <w:ind w:right="-1"/>
        <w:jc w:val="both"/>
        <w:rPr>
          <w:rFonts w:ascii="Calibri" w:hAnsi="Calibri" w:cs="Garamond"/>
          <w:color w:val="231F20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>Hisse senedi al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m sat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mlar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nda yat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mc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lar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n karar alma süreçlerinde,</w:t>
      </w:r>
    </w:p>
    <w:p w:rsidR="005C5BEC" w:rsidRPr="00252A80" w:rsidRDefault="00252A80" w:rsidP="00252A80">
      <w:pPr>
        <w:pStyle w:val="GvdeMetni"/>
        <w:numPr>
          <w:ilvl w:val="0"/>
          <w:numId w:val="11"/>
        </w:numPr>
        <w:spacing w:before="60" w:after="60"/>
        <w:ind w:right="-1"/>
        <w:jc w:val="both"/>
        <w:rPr>
          <w:rFonts w:ascii="Calibri" w:hAnsi="Calibri" w:cs="Garamond"/>
          <w:color w:val="231F20"/>
          <w:lang w:val="tr-TR"/>
        </w:rPr>
      </w:pPr>
      <w:r>
        <w:rPr>
          <w:rFonts w:ascii="Calibri" w:hAnsi="Calibri" w:cs="Garamond"/>
          <w:color w:val="231F20"/>
          <w:lang w:val="tr-TR"/>
        </w:rPr>
        <w:t>İş</w:t>
      </w:r>
      <w:r w:rsidR="005C5BEC" w:rsidRPr="007E43E3">
        <w:rPr>
          <w:rFonts w:ascii="Calibri" w:hAnsi="Calibri" w:cs="Garamond"/>
          <w:color w:val="231F20"/>
          <w:lang w:val="tr-TR"/>
        </w:rPr>
        <w:t>letmelerin halka aç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>lma süreçlerinde hisse senedinin halka arz fiyat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>n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>n belirlenmesinde,</w:t>
      </w:r>
    </w:p>
    <w:p w:rsidR="005C5BEC" w:rsidRPr="007E43E3" w:rsidRDefault="005C5BEC" w:rsidP="00252A80">
      <w:pPr>
        <w:pStyle w:val="GvdeMetni"/>
        <w:numPr>
          <w:ilvl w:val="0"/>
          <w:numId w:val="11"/>
        </w:numPr>
        <w:spacing w:before="60" w:after="60"/>
        <w:ind w:right="-1"/>
        <w:jc w:val="both"/>
        <w:rPr>
          <w:rFonts w:ascii="Calibri" w:hAnsi="Calibri" w:cs="Garamond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>Özelle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>tirmelerde fiyat belirlenmesinde önemli rol oynamaktad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r.</w:t>
      </w:r>
    </w:p>
    <w:p w:rsidR="005C5BEC" w:rsidRPr="00252A80" w:rsidRDefault="005C5BEC" w:rsidP="007E45BE">
      <w:pPr>
        <w:pStyle w:val="Balk5"/>
        <w:spacing w:before="60" w:after="60"/>
        <w:ind w:left="0" w:right="-1"/>
        <w:jc w:val="both"/>
        <w:rPr>
          <w:rFonts w:ascii="Calibri" w:hAnsi="Calibri" w:cs="Trebuchet MS"/>
          <w:b/>
          <w:sz w:val="20"/>
          <w:szCs w:val="20"/>
          <w:lang w:val="tr-TR"/>
        </w:rPr>
      </w:pPr>
      <w:r w:rsidRPr="00252A80">
        <w:rPr>
          <w:rFonts w:ascii="Calibri" w:hAnsi="Calibri" w:cs="Trebuchet MS"/>
          <w:b/>
          <w:color w:val="231F20"/>
          <w:sz w:val="20"/>
          <w:szCs w:val="20"/>
          <w:lang w:val="tr-TR"/>
        </w:rPr>
        <w:lastRenderedPageBreak/>
        <w:t>De</w:t>
      </w:r>
      <w:r w:rsidR="007E45BE" w:rsidRPr="00252A80">
        <w:rPr>
          <w:rFonts w:ascii="Calibri" w:hAnsi="Calibri" w:cs="Trebuchet MS"/>
          <w:b/>
          <w:color w:val="231F20"/>
          <w:sz w:val="20"/>
          <w:szCs w:val="20"/>
          <w:lang w:val="tr-TR"/>
        </w:rPr>
        <w:t>ğ</w:t>
      </w:r>
      <w:r w:rsidRPr="00252A80">
        <w:rPr>
          <w:rFonts w:ascii="Calibri" w:hAnsi="Calibri" w:cs="Trebuchet MS"/>
          <w:b/>
          <w:color w:val="231F20"/>
          <w:sz w:val="20"/>
          <w:szCs w:val="20"/>
          <w:lang w:val="tr-TR"/>
        </w:rPr>
        <w:t>er ve De</w:t>
      </w:r>
      <w:r w:rsidR="007E45BE" w:rsidRPr="00252A80">
        <w:rPr>
          <w:rFonts w:ascii="Calibri" w:hAnsi="Calibri" w:cs="Trebuchet MS"/>
          <w:b/>
          <w:color w:val="231F20"/>
          <w:sz w:val="20"/>
          <w:szCs w:val="20"/>
          <w:lang w:val="tr-TR"/>
        </w:rPr>
        <w:t>ğ</w:t>
      </w:r>
      <w:r w:rsidRPr="00252A80">
        <w:rPr>
          <w:rFonts w:ascii="Calibri" w:hAnsi="Calibri" w:cs="Trebuchet MS"/>
          <w:b/>
          <w:color w:val="231F20"/>
          <w:sz w:val="20"/>
          <w:szCs w:val="20"/>
          <w:lang w:val="tr-TR"/>
        </w:rPr>
        <w:t>erleme Kavramlar</w:t>
      </w:r>
      <w:r w:rsidR="007E45BE" w:rsidRPr="00252A80">
        <w:rPr>
          <w:rFonts w:ascii="Calibri" w:hAnsi="Calibri" w:cs="Trebuchet MS"/>
          <w:b/>
          <w:color w:val="231F20"/>
          <w:sz w:val="20"/>
          <w:szCs w:val="20"/>
          <w:lang w:val="tr-TR"/>
        </w:rPr>
        <w:t>ı</w:t>
      </w:r>
    </w:p>
    <w:p w:rsidR="005C5BEC" w:rsidRPr="007E43E3" w:rsidRDefault="005C5BEC" w:rsidP="00252A80">
      <w:pPr>
        <w:pStyle w:val="GvdeMetni"/>
        <w:spacing w:before="60" w:after="60"/>
        <w:ind w:left="0" w:right="-1"/>
        <w:jc w:val="both"/>
        <w:rPr>
          <w:rFonts w:ascii="Calibri" w:hAnsi="Calibri" w:cs="Garamond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>De</w:t>
      </w:r>
      <w:r w:rsidR="007E45BE">
        <w:rPr>
          <w:rFonts w:ascii="Calibri" w:hAnsi="Calibri" w:cs="Garamond"/>
          <w:color w:val="231F20"/>
          <w:lang w:val="tr-TR"/>
        </w:rPr>
        <w:t>ğ</w:t>
      </w:r>
      <w:r w:rsidRPr="007E43E3">
        <w:rPr>
          <w:rFonts w:ascii="Calibri" w:hAnsi="Calibri" w:cs="Garamond"/>
          <w:color w:val="231F20"/>
          <w:lang w:val="tr-TR"/>
        </w:rPr>
        <w:t>er, bir varl</w:t>
      </w:r>
      <w:r w:rsidR="007E45BE">
        <w:rPr>
          <w:rFonts w:ascii="Calibri" w:hAnsi="Calibri" w:cs="Garamond"/>
          <w:color w:val="231F20"/>
          <w:lang w:val="tr-TR"/>
        </w:rPr>
        <w:t>ığı</w:t>
      </w:r>
      <w:r w:rsidRPr="007E43E3">
        <w:rPr>
          <w:rFonts w:ascii="Calibri" w:hAnsi="Calibri" w:cs="Garamond"/>
          <w:color w:val="231F20"/>
          <w:lang w:val="tr-TR"/>
        </w:rPr>
        <w:t>n sa</w:t>
      </w:r>
      <w:r w:rsidR="007E45BE">
        <w:rPr>
          <w:rFonts w:ascii="Calibri" w:hAnsi="Calibri" w:cs="Garamond"/>
          <w:color w:val="231F20"/>
          <w:lang w:val="tr-TR"/>
        </w:rPr>
        <w:t>ğ</w:t>
      </w:r>
      <w:r w:rsidRPr="007E43E3">
        <w:rPr>
          <w:rFonts w:ascii="Calibri" w:hAnsi="Calibri" w:cs="Garamond"/>
          <w:color w:val="231F20"/>
          <w:lang w:val="tr-TR"/>
        </w:rPr>
        <w:t>lad</w:t>
      </w:r>
      <w:r w:rsidR="007E45BE">
        <w:rPr>
          <w:rFonts w:ascii="Calibri" w:hAnsi="Calibri" w:cs="Garamond"/>
          <w:color w:val="231F20"/>
          <w:lang w:val="tr-TR"/>
        </w:rPr>
        <w:t>ığı</w:t>
      </w:r>
      <w:r w:rsidRPr="007E43E3">
        <w:rPr>
          <w:rFonts w:ascii="Calibri" w:hAnsi="Calibri" w:cs="Garamond"/>
          <w:color w:val="231F20"/>
          <w:lang w:val="tr-TR"/>
        </w:rPr>
        <w:t xml:space="preserve"> toplam fayda, kullan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m de</w:t>
      </w:r>
      <w:r w:rsidR="007E45BE">
        <w:rPr>
          <w:rFonts w:ascii="Calibri" w:hAnsi="Calibri" w:cs="Garamond"/>
          <w:color w:val="231F20"/>
          <w:lang w:val="tr-TR"/>
        </w:rPr>
        <w:t>ğ</w:t>
      </w:r>
      <w:r w:rsidRPr="007E43E3">
        <w:rPr>
          <w:rFonts w:ascii="Calibri" w:hAnsi="Calibri" w:cs="Garamond"/>
          <w:color w:val="231F20"/>
          <w:lang w:val="tr-TR"/>
        </w:rPr>
        <w:t>eri veya varl</w:t>
      </w:r>
      <w:r w:rsidR="007E45BE">
        <w:rPr>
          <w:rFonts w:ascii="Calibri" w:hAnsi="Calibri" w:cs="Garamond"/>
          <w:color w:val="231F20"/>
          <w:lang w:val="tr-TR"/>
        </w:rPr>
        <w:t>ığı</w:t>
      </w:r>
      <w:r w:rsidRPr="007E43E3">
        <w:rPr>
          <w:rFonts w:ascii="Calibri" w:hAnsi="Calibri" w:cs="Garamond"/>
          <w:color w:val="231F20"/>
          <w:lang w:val="tr-TR"/>
        </w:rPr>
        <w:t>n kar</w:t>
      </w:r>
      <w:r w:rsidR="007E45BE">
        <w:rPr>
          <w:rFonts w:ascii="Calibri" w:hAnsi="Calibri" w:cs="Garamond"/>
          <w:color w:val="231F20"/>
          <w:lang w:val="tr-TR"/>
        </w:rPr>
        <w:t>şı</w:t>
      </w:r>
      <w:r w:rsidRPr="007E43E3">
        <w:rPr>
          <w:rFonts w:ascii="Calibri" w:hAnsi="Calibri" w:cs="Garamond"/>
          <w:color w:val="231F20"/>
          <w:lang w:val="tr-TR"/>
        </w:rPr>
        <w:t>l</w:t>
      </w:r>
      <w:r w:rsidR="007E45BE">
        <w:rPr>
          <w:rFonts w:ascii="Calibri" w:hAnsi="Calibri" w:cs="Garamond"/>
          <w:color w:val="231F20"/>
          <w:lang w:val="tr-TR"/>
        </w:rPr>
        <w:t>ığı</w:t>
      </w:r>
      <w:r w:rsidRPr="007E43E3">
        <w:rPr>
          <w:rFonts w:ascii="Calibri" w:hAnsi="Calibri" w:cs="Garamond"/>
          <w:color w:val="231F20"/>
          <w:lang w:val="tr-TR"/>
        </w:rPr>
        <w:t>nda al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nabilecek tutar olarak tan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 xml:space="preserve">mlanabilir. </w:t>
      </w:r>
    </w:p>
    <w:p w:rsidR="00D504DA" w:rsidRPr="007E43E3" w:rsidRDefault="005C5BEC" w:rsidP="00D504DA">
      <w:pPr>
        <w:pStyle w:val="GvdeMetni"/>
        <w:spacing w:before="60" w:after="60"/>
        <w:ind w:left="0" w:right="-1"/>
        <w:jc w:val="both"/>
        <w:rPr>
          <w:rFonts w:ascii="Calibri" w:hAnsi="Calibri" w:cs="Trebuchet MS"/>
          <w:color w:val="231F20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>De</w:t>
      </w:r>
      <w:r w:rsidR="007E45BE">
        <w:rPr>
          <w:rFonts w:ascii="Calibri" w:hAnsi="Calibri" w:cs="Garamond"/>
          <w:color w:val="231F20"/>
          <w:lang w:val="tr-TR"/>
        </w:rPr>
        <w:t>ğ</w:t>
      </w:r>
      <w:r w:rsidRPr="007E43E3">
        <w:rPr>
          <w:rFonts w:ascii="Calibri" w:hAnsi="Calibri" w:cs="Garamond"/>
          <w:color w:val="231F20"/>
          <w:lang w:val="tr-TR"/>
        </w:rPr>
        <w:t>erleme, varl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klar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n de</w:t>
      </w:r>
      <w:r w:rsidR="007E45BE">
        <w:rPr>
          <w:rFonts w:ascii="Calibri" w:hAnsi="Calibri" w:cs="Garamond"/>
          <w:color w:val="231F20"/>
          <w:lang w:val="tr-TR"/>
        </w:rPr>
        <w:t>ğ</w:t>
      </w:r>
      <w:r w:rsidRPr="007E43E3">
        <w:rPr>
          <w:rFonts w:ascii="Calibri" w:hAnsi="Calibri" w:cs="Garamond"/>
          <w:color w:val="231F20"/>
          <w:lang w:val="tr-TR"/>
        </w:rPr>
        <w:t xml:space="preserve">erinin parasal olarak ifade edilmesidir. </w:t>
      </w:r>
      <w:r w:rsidR="007E45BE">
        <w:rPr>
          <w:rFonts w:ascii="Calibri" w:hAnsi="Calibri" w:cs="Garamond"/>
          <w:color w:val="231F20"/>
          <w:lang w:val="tr-TR"/>
        </w:rPr>
        <w:t>iş</w:t>
      </w:r>
      <w:r w:rsidRPr="007E43E3">
        <w:rPr>
          <w:rFonts w:ascii="Calibri" w:hAnsi="Calibri" w:cs="Garamond"/>
          <w:color w:val="231F20"/>
          <w:lang w:val="tr-TR"/>
        </w:rPr>
        <w:t>letmeler aç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s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ndan ise de</w:t>
      </w:r>
      <w:r w:rsidR="007E45BE">
        <w:rPr>
          <w:rFonts w:ascii="Calibri" w:hAnsi="Calibri" w:cs="Garamond"/>
          <w:color w:val="231F20"/>
          <w:lang w:val="tr-TR"/>
        </w:rPr>
        <w:t>ğ</w:t>
      </w:r>
      <w:r w:rsidRPr="007E43E3">
        <w:rPr>
          <w:rFonts w:ascii="Calibri" w:hAnsi="Calibri" w:cs="Garamond"/>
          <w:color w:val="231F20"/>
          <w:lang w:val="tr-TR"/>
        </w:rPr>
        <w:t>erleme, i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>letmenin sahip oldu</w:t>
      </w:r>
      <w:r w:rsidR="007E45BE">
        <w:rPr>
          <w:rFonts w:ascii="Calibri" w:hAnsi="Calibri" w:cs="Garamond"/>
          <w:color w:val="231F20"/>
          <w:lang w:val="tr-TR"/>
        </w:rPr>
        <w:t>ğ</w:t>
      </w:r>
      <w:r w:rsidRPr="007E43E3">
        <w:rPr>
          <w:rFonts w:ascii="Calibri" w:hAnsi="Calibri" w:cs="Garamond"/>
          <w:color w:val="231F20"/>
          <w:lang w:val="tr-TR"/>
        </w:rPr>
        <w:t>u varl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klar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n ve kaynaklar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n de</w:t>
      </w:r>
      <w:r w:rsidR="007E45BE">
        <w:rPr>
          <w:rFonts w:ascii="Calibri" w:hAnsi="Calibri" w:cs="Garamond"/>
          <w:color w:val="231F20"/>
          <w:lang w:val="tr-TR"/>
        </w:rPr>
        <w:t>ğ</w:t>
      </w:r>
      <w:r w:rsidRPr="007E43E3">
        <w:rPr>
          <w:rFonts w:ascii="Calibri" w:hAnsi="Calibri" w:cs="Garamond"/>
          <w:color w:val="231F20"/>
          <w:lang w:val="tr-TR"/>
        </w:rPr>
        <w:t>erlerinin belirlenmesidir</w:t>
      </w:r>
      <w:r w:rsidR="00D504DA">
        <w:rPr>
          <w:rFonts w:ascii="Calibri" w:hAnsi="Calibri" w:cs="Garamond"/>
          <w:color w:val="231F20"/>
          <w:lang w:val="tr-TR"/>
        </w:rPr>
        <w:t>.</w:t>
      </w:r>
    </w:p>
    <w:p w:rsidR="005C5BEC" w:rsidRPr="007E43E3" w:rsidRDefault="005C5BEC" w:rsidP="00D504DA">
      <w:pPr>
        <w:pStyle w:val="Balk5"/>
        <w:spacing w:before="60" w:after="60"/>
        <w:ind w:left="0" w:right="-1"/>
        <w:jc w:val="both"/>
        <w:rPr>
          <w:rFonts w:cs="Trebuchet MS"/>
          <w:sz w:val="20"/>
          <w:szCs w:val="20"/>
          <w:lang w:val="tr-TR"/>
        </w:rPr>
      </w:pPr>
      <w:r w:rsidRPr="00D504DA">
        <w:rPr>
          <w:rFonts w:ascii="Calibri" w:hAnsi="Calibri" w:cs="Trebuchet MS"/>
          <w:b/>
          <w:color w:val="231F20"/>
          <w:sz w:val="20"/>
          <w:szCs w:val="20"/>
          <w:lang w:val="tr-TR"/>
        </w:rPr>
        <w:t>De</w:t>
      </w:r>
      <w:r w:rsidR="007E45BE" w:rsidRPr="00D504DA">
        <w:rPr>
          <w:rFonts w:ascii="Calibri" w:hAnsi="Calibri" w:cs="Trebuchet MS"/>
          <w:b/>
          <w:color w:val="231F20"/>
          <w:sz w:val="20"/>
          <w:szCs w:val="20"/>
          <w:lang w:val="tr-TR"/>
        </w:rPr>
        <w:t>ğ</w:t>
      </w:r>
      <w:r w:rsidRPr="00D504DA">
        <w:rPr>
          <w:rFonts w:ascii="Calibri" w:hAnsi="Calibri" w:cs="Trebuchet MS"/>
          <w:b/>
          <w:color w:val="231F20"/>
          <w:sz w:val="20"/>
          <w:szCs w:val="20"/>
          <w:lang w:val="tr-TR"/>
        </w:rPr>
        <w:t>er Yaratman</w:t>
      </w:r>
      <w:r w:rsidR="007E45BE" w:rsidRPr="00D504DA">
        <w:rPr>
          <w:rFonts w:ascii="Calibri" w:hAnsi="Calibri" w:cs="Trebuchet MS"/>
          <w:b/>
          <w:color w:val="231F20"/>
          <w:sz w:val="20"/>
          <w:szCs w:val="20"/>
          <w:lang w:val="tr-TR"/>
        </w:rPr>
        <w:t>ı</w:t>
      </w:r>
      <w:r w:rsidRPr="00D504DA">
        <w:rPr>
          <w:rFonts w:ascii="Calibri" w:hAnsi="Calibri" w:cs="Trebuchet MS"/>
          <w:b/>
          <w:color w:val="231F20"/>
          <w:sz w:val="20"/>
          <w:szCs w:val="20"/>
          <w:lang w:val="tr-TR"/>
        </w:rPr>
        <w:t>n Önemi</w:t>
      </w:r>
    </w:p>
    <w:p w:rsidR="005C5BEC" w:rsidRPr="007E43E3" w:rsidRDefault="00D504DA" w:rsidP="00D504DA">
      <w:pPr>
        <w:pStyle w:val="GvdeMetni"/>
        <w:spacing w:before="60" w:after="60"/>
        <w:ind w:left="0" w:right="-1"/>
        <w:jc w:val="both"/>
        <w:rPr>
          <w:rFonts w:cs="Calibri"/>
          <w:lang w:val="tr-TR"/>
        </w:rPr>
      </w:pPr>
      <w:r w:rsidRPr="00D504DA">
        <w:rPr>
          <w:rFonts w:ascii="Calibri" w:hAnsi="Calibri" w:cs="Garamond"/>
          <w:color w:val="231F20"/>
          <w:u w:val="single"/>
          <w:lang w:val="tr-TR"/>
        </w:rPr>
        <w:t>İ</w:t>
      </w:r>
      <w:r w:rsidR="007E45BE" w:rsidRPr="00D504DA">
        <w:rPr>
          <w:rFonts w:ascii="Calibri" w:hAnsi="Calibri" w:cs="Garamond"/>
          <w:color w:val="231F20"/>
          <w:u w:val="single"/>
          <w:lang w:val="tr-TR"/>
        </w:rPr>
        <w:t>ş</w:t>
      </w:r>
      <w:r w:rsidR="005C5BEC" w:rsidRPr="00D504DA">
        <w:rPr>
          <w:rFonts w:ascii="Calibri" w:hAnsi="Calibri" w:cs="Garamond"/>
          <w:color w:val="231F20"/>
          <w:u w:val="single"/>
          <w:lang w:val="tr-TR"/>
        </w:rPr>
        <w:t>letmenin temel amac</w:t>
      </w:r>
      <w:r w:rsidR="007E45BE" w:rsidRPr="00D504DA">
        <w:rPr>
          <w:rFonts w:ascii="Calibri" w:hAnsi="Calibri" w:cs="Garamond"/>
          <w:color w:val="231F20"/>
          <w:u w:val="single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>, hissedar de</w:t>
      </w:r>
      <w:r w:rsidR="007E45BE">
        <w:rPr>
          <w:rFonts w:ascii="Calibri" w:hAnsi="Calibri" w:cs="Garamond"/>
          <w:color w:val="231F20"/>
          <w:lang w:val="tr-TR"/>
        </w:rPr>
        <w:t>ğ</w:t>
      </w:r>
      <w:r w:rsidR="005C5BEC" w:rsidRPr="007E43E3">
        <w:rPr>
          <w:rFonts w:ascii="Calibri" w:hAnsi="Calibri" w:cs="Garamond"/>
          <w:color w:val="231F20"/>
          <w:lang w:val="tr-TR"/>
        </w:rPr>
        <w:t xml:space="preserve">erinin maksimize edilmesidir. </w:t>
      </w:r>
    </w:p>
    <w:p w:rsidR="005C5BEC" w:rsidRPr="007E43E3" w:rsidRDefault="00D504DA" w:rsidP="007E45BE">
      <w:pPr>
        <w:pStyle w:val="GvdeMetni"/>
        <w:spacing w:before="60" w:after="60"/>
        <w:ind w:left="0" w:right="-1"/>
        <w:jc w:val="both"/>
        <w:rPr>
          <w:rFonts w:ascii="Calibri" w:hAnsi="Calibri" w:cs="Garamond"/>
          <w:lang w:val="tr-TR"/>
        </w:rPr>
      </w:pPr>
      <w:r>
        <w:rPr>
          <w:rFonts w:ascii="Calibri" w:hAnsi="Calibri" w:cs="Garamond"/>
          <w:color w:val="231F20"/>
          <w:lang w:val="tr-TR"/>
        </w:rPr>
        <w:t>İ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="005C5BEC" w:rsidRPr="007E43E3">
        <w:rPr>
          <w:rFonts w:ascii="Calibri" w:hAnsi="Calibri" w:cs="Garamond"/>
          <w:color w:val="231F20"/>
          <w:lang w:val="tr-TR"/>
        </w:rPr>
        <w:t>letme de</w:t>
      </w:r>
      <w:r w:rsidR="007E45BE">
        <w:rPr>
          <w:rFonts w:ascii="Calibri" w:hAnsi="Calibri" w:cs="Garamond"/>
          <w:color w:val="231F20"/>
          <w:lang w:val="tr-TR"/>
        </w:rPr>
        <w:t>ğ</w:t>
      </w:r>
      <w:r w:rsidR="005C5BEC" w:rsidRPr="007E43E3">
        <w:rPr>
          <w:rFonts w:ascii="Calibri" w:hAnsi="Calibri" w:cs="Garamond"/>
          <w:color w:val="231F20"/>
          <w:lang w:val="tr-TR"/>
        </w:rPr>
        <w:t>erlemesine ili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="005C5BEC" w:rsidRPr="007E43E3">
        <w:rPr>
          <w:rFonts w:ascii="Calibri" w:hAnsi="Calibri" w:cs="Garamond"/>
          <w:color w:val="231F20"/>
          <w:lang w:val="tr-TR"/>
        </w:rPr>
        <w:t>kin ço</w:t>
      </w:r>
      <w:r w:rsidR="007E45BE">
        <w:rPr>
          <w:rFonts w:ascii="Calibri" w:hAnsi="Calibri" w:cs="Garamond"/>
          <w:color w:val="231F20"/>
          <w:lang w:val="tr-TR"/>
        </w:rPr>
        <w:t>ğ</w:t>
      </w:r>
      <w:r w:rsidR="005C5BEC" w:rsidRPr="007E43E3">
        <w:rPr>
          <w:rFonts w:ascii="Calibri" w:hAnsi="Calibri" w:cs="Garamond"/>
          <w:color w:val="231F20"/>
          <w:lang w:val="tr-TR"/>
        </w:rPr>
        <w:t>unlukla iki temel yöntem kullan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>lmaktad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>r:</w:t>
      </w:r>
    </w:p>
    <w:p w:rsidR="005C5BEC" w:rsidRPr="00D504DA" w:rsidRDefault="00D504DA" w:rsidP="00D504DA">
      <w:pPr>
        <w:pStyle w:val="GvdeMetni"/>
        <w:numPr>
          <w:ilvl w:val="0"/>
          <w:numId w:val="11"/>
        </w:numPr>
        <w:spacing w:before="60" w:after="60"/>
        <w:ind w:right="-1"/>
        <w:jc w:val="both"/>
        <w:rPr>
          <w:rFonts w:ascii="Calibri" w:hAnsi="Calibri" w:cs="Garamond"/>
          <w:color w:val="231F20"/>
          <w:lang w:val="tr-TR"/>
        </w:rPr>
      </w:pPr>
      <w:r>
        <w:rPr>
          <w:rFonts w:ascii="Calibri" w:hAnsi="Calibri" w:cs="Garamond"/>
          <w:color w:val="231F20"/>
          <w:lang w:val="tr-TR"/>
        </w:rPr>
        <w:t>İ</w:t>
      </w:r>
      <w:r w:rsidR="005C5BEC" w:rsidRPr="007E43E3">
        <w:rPr>
          <w:rFonts w:ascii="Calibri" w:hAnsi="Calibri" w:cs="Garamond"/>
          <w:color w:val="231F20"/>
          <w:lang w:val="tr-TR"/>
        </w:rPr>
        <w:t>ndirgenmi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="005C5BEC" w:rsidRPr="007E43E3">
        <w:rPr>
          <w:rFonts w:ascii="Calibri" w:hAnsi="Calibri" w:cs="Garamond"/>
          <w:color w:val="231F20"/>
          <w:lang w:val="tr-TR"/>
        </w:rPr>
        <w:t xml:space="preserve"> Nakit Ak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>mlar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 xml:space="preserve"> Yöntemi</w:t>
      </w:r>
    </w:p>
    <w:p w:rsidR="00D504DA" w:rsidRDefault="005C5BEC" w:rsidP="00D504DA">
      <w:pPr>
        <w:pStyle w:val="GvdeMetni"/>
        <w:numPr>
          <w:ilvl w:val="0"/>
          <w:numId w:val="11"/>
        </w:numPr>
        <w:spacing w:before="60" w:after="60"/>
        <w:ind w:right="-1"/>
        <w:jc w:val="both"/>
        <w:rPr>
          <w:rFonts w:ascii="Calibri" w:hAnsi="Calibri" w:cs="Garamond"/>
          <w:color w:val="231F20"/>
          <w:lang w:val="tr-TR"/>
        </w:rPr>
      </w:pPr>
      <w:r w:rsidRPr="00D504DA">
        <w:rPr>
          <w:rFonts w:ascii="Calibri" w:hAnsi="Calibri" w:cs="Garamond"/>
          <w:color w:val="231F20"/>
          <w:lang w:val="tr-TR"/>
        </w:rPr>
        <w:t>Göreceli De</w:t>
      </w:r>
      <w:r w:rsidR="007E45BE" w:rsidRPr="00D504DA">
        <w:rPr>
          <w:rFonts w:ascii="Calibri" w:hAnsi="Calibri" w:cs="Garamond"/>
          <w:color w:val="231F20"/>
          <w:lang w:val="tr-TR"/>
        </w:rPr>
        <w:t>ğ</w:t>
      </w:r>
      <w:r w:rsidRPr="00D504DA">
        <w:rPr>
          <w:rFonts w:ascii="Calibri" w:hAnsi="Calibri" w:cs="Garamond"/>
          <w:color w:val="231F20"/>
          <w:lang w:val="tr-TR"/>
        </w:rPr>
        <w:t>erleme Yöntemi</w:t>
      </w:r>
    </w:p>
    <w:p w:rsidR="00D504DA" w:rsidRPr="00D504DA" w:rsidRDefault="005C5BEC" w:rsidP="00D504DA">
      <w:pPr>
        <w:pStyle w:val="GvdeMetni"/>
        <w:numPr>
          <w:ilvl w:val="0"/>
          <w:numId w:val="11"/>
        </w:numPr>
        <w:spacing w:before="60" w:after="60"/>
        <w:ind w:right="-1"/>
        <w:jc w:val="both"/>
        <w:rPr>
          <w:rFonts w:ascii="Calibri" w:hAnsi="Calibri" w:cs="Garamond"/>
          <w:lang w:val="tr-TR"/>
        </w:rPr>
      </w:pPr>
      <w:r w:rsidRPr="00D504DA">
        <w:rPr>
          <w:rFonts w:ascii="Calibri" w:eastAsia="Calibri" w:hAnsi="Calibri" w:cs="Calibri"/>
          <w:lang w:val="tr-TR"/>
        </w:rPr>
        <w:t>Düzeltilmi</w:t>
      </w:r>
      <w:r w:rsidR="007E45BE" w:rsidRPr="00D504DA">
        <w:rPr>
          <w:rFonts w:ascii="Calibri" w:eastAsia="Calibri" w:hAnsi="Calibri" w:cs="Calibri"/>
          <w:lang w:val="tr-TR"/>
        </w:rPr>
        <w:t>ş</w:t>
      </w:r>
      <w:r w:rsidRPr="00D504DA">
        <w:rPr>
          <w:rFonts w:ascii="Calibri" w:eastAsia="Calibri" w:hAnsi="Calibri" w:cs="Calibri"/>
          <w:lang w:val="tr-TR"/>
        </w:rPr>
        <w:t xml:space="preserve"> Bugünkü De</w:t>
      </w:r>
      <w:r w:rsidR="007E45BE" w:rsidRPr="00D504DA">
        <w:rPr>
          <w:rFonts w:ascii="Calibri" w:eastAsia="Calibri" w:hAnsi="Calibri" w:cs="Calibri"/>
          <w:lang w:val="tr-TR"/>
        </w:rPr>
        <w:t>ğ</w:t>
      </w:r>
      <w:r w:rsidR="00D504DA" w:rsidRPr="00D504DA">
        <w:rPr>
          <w:rFonts w:ascii="Calibri" w:eastAsia="Calibri" w:hAnsi="Calibri" w:cs="Calibri"/>
          <w:lang w:val="tr-TR"/>
        </w:rPr>
        <w:t>er,</w:t>
      </w:r>
    </w:p>
    <w:p w:rsidR="00D504DA" w:rsidRPr="00D504DA" w:rsidRDefault="005C5BEC" w:rsidP="00D504DA">
      <w:pPr>
        <w:pStyle w:val="GvdeMetni"/>
        <w:numPr>
          <w:ilvl w:val="0"/>
          <w:numId w:val="11"/>
        </w:numPr>
        <w:spacing w:before="60" w:after="60"/>
        <w:ind w:right="-1"/>
        <w:jc w:val="both"/>
        <w:rPr>
          <w:rFonts w:ascii="Calibri" w:hAnsi="Calibri" w:cs="Garamond"/>
          <w:lang w:val="tr-TR"/>
        </w:rPr>
      </w:pPr>
      <w:r w:rsidRPr="00D504DA">
        <w:rPr>
          <w:rFonts w:ascii="Calibri" w:eastAsia="Calibri" w:hAnsi="Calibri" w:cs="Calibri"/>
          <w:lang w:val="tr-TR"/>
        </w:rPr>
        <w:t>Opsiyon De</w:t>
      </w:r>
      <w:r w:rsidR="007E45BE" w:rsidRPr="00D504DA">
        <w:rPr>
          <w:rFonts w:ascii="Calibri" w:eastAsia="Calibri" w:hAnsi="Calibri" w:cs="Calibri"/>
          <w:lang w:val="tr-TR"/>
        </w:rPr>
        <w:t>ğ</w:t>
      </w:r>
      <w:r w:rsidR="00D504DA" w:rsidRPr="00D504DA">
        <w:rPr>
          <w:rFonts w:ascii="Calibri" w:eastAsia="Calibri" w:hAnsi="Calibri" w:cs="Calibri"/>
          <w:lang w:val="tr-TR"/>
        </w:rPr>
        <w:t>erleme ve</w:t>
      </w:r>
    </w:p>
    <w:p w:rsidR="00D504DA" w:rsidRPr="00D504DA" w:rsidRDefault="005C5BEC" w:rsidP="00D504DA">
      <w:pPr>
        <w:pStyle w:val="GvdeMetni"/>
        <w:numPr>
          <w:ilvl w:val="0"/>
          <w:numId w:val="11"/>
        </w:numPr>
        <w:spacing w:before="60" w:after="60"/>
        <w:ind w:right="-1"/>
        <w:jc w:val="both"/>
        <w:rPr>
          <w:rFonts w:ascii="Calibri" w:hAnsi="Calibri" w:cs="Garamond"/>
          <w:lang w:val="tr-TR"/>
        </w:rPr>
      </w:pPr>
      <w:r w:rsidRPr="00D504DA">
        <w:rPr>
          <w:rFonts w:ascii="Calibri" w:eastAsia="Calibri" w:hAnsi="Calibri" w:cs="Calibri"/>
          <w:lang w:val="tr-TR"/>
        </w:rPr>
        <w:t>Ekonomik Katma De</w:t>
      </w:r>
      <w:r w:rsidR="007E45BE" w:rsidRPr="00D504DA">
        <w:rPr>
          <w:rFonts w:ascii="Calibri" w:eastAsia="Calibri" w:hAnsi="Calibri" w:cs="Calibri"/>
          <w:lang w:val="tr-TR"/>
        </w:rPr>
        <w:t>ğ</w:t>
      </w:r>
      <w:r w:rsidR="00D504DA" w:rsidRPr="00D504DA">
        <w:rPr>
          <w:rFonts w:ascii="Calibri" w:eastAsia="Calibri" w:hAnsi="Calibri" w:cs="Calibri"/>
          <w:lang w:val="tr-TR"/>
        </w:rPr>
        <w:t>er (EVA)</w:t>
      </w:r>
    </w:p>
    <w:p w:rsidR="005C5BEC" w:rsidRPr="00D504DA" w:rsidRDefault="005C5BEC" w:rsidP="00D504DA">
      <w:pPr>
        <w:pStyle w:val="GvdeMetni"/>
        <w:spacing w:before="60" w:after="60"/>
        <w:ind w:right="-1"/>
        <w:jc w:val="both"/>
        <w:rPr>
          <w:rFonts w:ascii="Calibri" w:eastAsia="Calibri" w:hAnsi="Calibri" w:cs="Calibri"/>
          <w:lang w:val="tr-TR"/>
        </w:rPr>
      </w:pPr>
      <w:r w:rsidRPr="00D504DA">
        <w:rPr>
          <w:rFonts w:ascii="Calibri" w:eastAsia="Calibri" w:hAnsi="Calibri" w:cs="Calibri"/>
          <w:lang w:val="tr-TR"/>
        </w:rPr>
        <w:t>gibi yöntemler de kullan</w:t>
      </w:r>
      <w:r w:rsidR="007E45BE" w:rsidRPr="00D504DA">
        <w:rPr>
          <w:rFonts w:ascii="Calibri" w:eastAsia="Calibri" w:hAnsi="Calibri" w:cs="Calibri"/>
          <w:lang w:val="tr-TR"/>
        </w:rPr>
        <w:t>ı</w:t>
      </w:r>
      <w:r w:rsidRPr="00D504DA">
        <w:rPr>
          <w:rFonts w:ascii="Calibri" w:eastAsia="Calibri" w:hAnsi="Calibri" w:cs="Calibri"/>
          <w:lang w:val="tr-TR"/>
        </w:rPr>
        <w:t>lmaktad</w:t>
      </w:r>
      <w:r w:rsidR="007E45BE" w:rsidRPr="00D504DA">
        <w:rPr>
          <w:rFonts w:ascii="Calibri" w:eastAsia="Calibri" w:hAnsi="Calibri" w:cs="Calibri"/>
          <w:lang w:val="tr-TR"/>
        </w:rPr>
        <w:t>ı</w:t>
      </w:r>
      <w:r w:rsidRPr="00D504DA">
        <w:rPr>
          <w:rFonts w:ascii="Calibri" w:eastAsia="Calibri" w:hAnsi="Calibri" w:cs="Calibri"/>
          <w:lang w:val="tr-TR"/>
        </w:rPr>
        <w:t xml:space="preserve">r. </w:t>
      </w:r>
    </w:p>
    <w:p w:rsidR="00D504DA" w:rsidRPr="00DC021C" w:rsidRDefault="00D504DA" w:rsidP="00D504DA">
      <w:pPr>
        <w:pStyle w:val="GvdeMetni"/>
        <w:spacing w:before="60" w:after="60"/>
        <w:ind w:right="-1"/>
        <w:jc w:val="both"/>
        <w:rPr>
          <w:rFonts w:eastAsia="Times New Roman"/>
          <w:sz w:val="10"/>
          <w:lang w:val="tr-TR"/>
        </w:rPr>
      </w:pPr>
    </w:p>
    <w:p w:rsidR="005C5BEC" w:rsidRPr="00D504DA" w:rsidRDefault="00D504DA" w:rsidP="007E45BE">
      <w:pPr>
        <w:pStyle w:val="Balk5"/>
        <w:spacing w:before="60" w:after="60"/>
        <w:ind w:left="0" w:right="-1"/>
        <w:jc w:val="both"/>
        <w:rPr>
          <w:rFonts w:ascii="Calibri" w:hAnsi="Calibri" w:cs="Trebuchet MS"/>
          <w:b/>
          <w:sz w:val="20"/>
          <w:szCs w:val="20"/>
          <w:lang w:val="tr-TR"/>
        </w:rPr>
      </w:pPr>
      <w:r w:rsidRPr="00D504DA">
        <w:rPr>
          <w:rFonts w:ascii="Calibri" w:hAnsi="Calibri" w:cs="Trebuchet MS"/>
          <w:b/>
          <w:color w:val="231F20"/>
          <w:sz w:val="20"/>
          <w:szCs w:val="20"/>
          <w:lang w:val="tr-TR"/>
        </w:rPr>
        <w:t>İ</w:t>
      </w:r>
      <w:r w:rsidR="005C5BEC" w:rsidRPr="00D504DA">
        <w:rPr>
          <w:rFonts w:ascii="Calibri" w:hAnsi="Calibri" w:cs="Trebuchet MS"/>
          <w:b/>
          <w:color w:val="231F20"/>
          <w:sz w:val="20"/>
          <w:szCs w:val="20"/>
          <w:lang w:val="tr-TR"/>
        </w:rPr>
        <w:t>ndirgenmi</w:t>
      </w:r>
      <w:r w:rsidR="007E45BE" w:rsidRPr="00D504DA">
        <w:rPr>
          <w:rFonts w:ascii="Calibri" w:hAnsi="Calibri" w:cs="Trebuchet MS"/>
          <w:b/>
          <w:color w:val="231F20"/>
          <w:sz w:val="20"/>
          <w:szCs w:val="20"/>
          <w:lang w:val="tr-TR"/>
        </w:rPr>
        <w:t>ş</w:t>
      </w:r>
      <w:r w:rsidR="005C5BEC" w:rsidRPr="00D504DA">
        <w:rPr>
          <w:rFonts w:ascii="Calibri" w:hAnsi="Calibri" w:cs="Trebuchet MS"/>
          <w:b/>
          <w:color w:val="231F20"/>
          <w:sz w:val="20"/>
          <w:szCs w:val="20"/>
          <w:lang w:val="tr-TR"/>
        </w:rPr>
        <w:t xml:space="preserve"> Nakit Ak</w:t>
      </w:r>
      <w:r w:rsidR="007E45BE" w:rsidRPr="00D504DA">
        <w:rPr>
          <w:rFonts w:ascii="Calibri" w:hAnsi="Calibri" w:cs="Trebuchet MS"/>
          <w:b/>
          <w:color w:val="231F20"/>
          <w:sz w:val="20"/>
          <w:szCs w:val="20"/>
          <w:lang w:val="tr-TR"/>
        </w:rPr>
        <w:t>ı</w:t>
      </w:r>
      <w:r w:rsidR="005C5BEC" w:rsidRPr="00D504DA">
        <w:rPr>
          <w:rFonts w:ascii="Calibri" w:hAnsi="Calibri" w:cs="Trebuchet MS"/>
          <w:b/>
          <w:color w:val="231F20"/>
          <w:sz w:val="20"/>
          <w:szCs w:val="20"/>
          <w:lang w:val="tr-TR"/>
        </w:rPr>
        <w:t>mlar</w:t>
      </w:r>
      <w:r w:rsidR="007E45BE" w:rsidRPr="00D504DA">
        <w:rPr>
          <w:rFonts w:ascii="Calibri" w:hAnsi="Calibri" w:cs="Trebuchet MS"/>
          <w:b/>
          <w:color w:val="231F20"/>
          <w:sz w:val="20"/>
          <w:szCs w:val="20"/>
          <w:lang w:val="tr-TR"/>
        </w:rPr>
        <w:t>ı</w:t>
      </w:r>
      <w:r w:rsidR="005C5BEC" w:rsidRPr="00D504DA">
        <w:rPr>
          <w:rFonts w:ascii="Calibri" w:hAnsi="Calibri" w:cs="Trebuchet MS"/>
          <w:b/>
          <w:color w:val="231F20"/>
          <w:sz w:val="20"/>
          <w:szCs w:val="20"/>
          <w:lang w:val="tr-TR"/>
        </w:rPr>
        <w:t xml:space="preserve"> Yöntemi</w:t>
      </w:r>
    </w:p>
    <w:p w:rsidR="005C5BEC" w:rsidRPr="007E43E3" w:rsidRDefault="00D504DA" w:rsidP="007E45BE">
      <w:pPr>
        <w:pStyle w:val="GvdeMetni"/>
        <w:spacing w:before="60" w:after="60"/>
        <w:ind w:left="0" w:right="-1"/>
        <w:jc w:val="both"/>
        <w:rPr>
          <w:rFonts w:ascii="Calibri" w:hAnsi="Calibri" w:cs="Garamond"/>
          <w:lang w:val="tr-TR"/>
        </w:rPr>
      </w:pPr>
      <w:r>
        <w:rPr>
          <w:rFonts w:ascii="Calibri" w:hAnsi="Calibri" w:cs="Garamond"/>
          <w:color w:val="231F20"/>
          <w:lang w:val="tr-TR"/>
        </w:rPr>
        <w:t>İ</w:t>
      </w:r>
      <w:r w:rsidR="005C5BEC" w:rsidRPr="007E43E3">
        <w:rPr>
          <w:rFonts w:ascii="Calibri" w:hAnsi="Calibri" w:cs="Garamond"/>
          <w:color w:val="231F20"/>
          <w:lang w:val="tr-TR"/>
        </w:rPr>
        <w:t>ndirgenmi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="005C5BEC" w:rsidRPr="007E43E3">
        <w:rPr>
          <w:rFonts w:ascii="Calibri" w:hAnsi="Calibri" w:cs="Garamond"/>
          <w:color w:val="231F20"/>
          <w:lang w:val="tr-TR"/>
        </w:rPr>
        <w:t xml:space="preserve"> Nakit Ak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>mlar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 xml:space="preserve"> Yöntemi, i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="005C5BEC" w:rsidRPr="007E43E3">
        <w:rPr>
          <w:rFonts w:ascii="Calibri" w:hAnsi="Calibri" w:cs="Garamond"/>
          <w:color w:val="231F20"/>
          <w:lang w:val="tr-TR"/>
        </w:rPr>
        <w:t>letmenin gelecekte yaratmas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 xml:space="preserve"> beklenen nakit ak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>mlar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>n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>n belirli bir iskonto oran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 xml:space="preserve"> kullan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>larak bugünkü de</w:t>
      </w:r>
      <w:r w:rsidR="007E45BE">
        <w:rPr>
          <w:rFonts w:ascii="Calibri" w:hAnsi="Calibri" w:cs="Garamond"/>
          <w:color w:val="231F20"/>
          <w:lang w:val="tr-TR"/>
        </w:rPr>
        <w:t>ğ</w:t>
      </w:r>
      <w:r w:rsidR="005C5BEC" w:rsidRPr="007E43E3">
        <w:rPr>
          <w:rFonts w:ascii="Calibri" w:hAnsi="Calibri" w:cs="Garamond"/>
          <w:color w:val="231F20"/>
          <w:lang w:val="tr-TR"/>
        </w:rPr>
        <w:t>erlerine indirgendi</w:t>
      </w:r>
      <w:r w:rsidR="007E45BE">
        <w:rPr>
          <w:rFonts w:ascii="Calibri" w:hAnsi="Calibri" w:cs="Garamond"/>
          <w:color w:val="231F20"/>
          <w:lang w:val="tr-TR"/>
        </w:rPr>
        <w:t>ğ</w:t>
      </w:r>
      <w:r>
        <w:rPr>
          <w:rFonts w:ascii="Calibri" w:hAnsi="Calibri" w:cs="Garamond"/>
          <w:color w:val="231F20"/>
          <w:lang w:val="tr-TR"/>
        </w:rPr>
        <w:t>i yöntemdir.</w:t>
      </w:r>
    </w:p>
    <w:p w:rsidR="00D504DA" w:rsidRPr="00DC021C" w:rsidRDefault="00D504DA" w:rsidP="007E45BE">
      <w:pPr>
        <w:pStyle w:val="Balk7"/>
        <w:spacing w:before="60" w:after="60"/>
        <w:ind w:left="0" w:right="-1"/>
        <w:jc w:val="both"/>
        <w:rPr>
          <w:rFonts w:ascii="Calibri" w:eastAsia="Garamond" w:hAnsi="Calibri" w:cs="Garamond"/>
          <w:sz w:val="10"/>
          <w:szCs w:val="20"/>
          <w:lang w:val="tr-TR"/>
        </w:rPr>
      </w:pPr>
    </w:p>
    <w:p w:rsidR="005C5BEC" w:rsidRPr="00D504DA" w:rsidRDefault="005C5BEC" w:rsidP="007E45BE">
      <w:pPr>
        <w:pStyle w:val="Balk7"/>
        <w:spacing w:before="60" w:after="60"/>
        <w:ind w:left="0" w:right="-1"/>
        <w:jc w:val="both"/>
        <w:rPr>
          <w:rFonts w:ascii="Calibri" w:hAnsi="Calibri" w:cs="Trebuchet MS"/>
          <w:b/>
          <w:sz w:val="20"/>
          <w:szCs w:val="20"/>
          <w:lang w:val="tr-TR"/>
        </w:rPr>
      </w:pPr>
      <w:r w:rsidRPr="00D504DA">
        <w:rPr>
          <w:rFonts w:ascii="Calibri" w:hAnsi="Calibri" w:cs="Trebuchet MS"/>
          <w:b/>
          <w:color w:val="231F20"/>
          <w:sz w:val="20"/>
          <w:szCs w:val="20"/>
          <w:lang w:val="tr-TR"/>
        </w:rPr>
        <w:t>De</w:t>
      </w:r>
      <w:r w:rsidR="007E45BE" w:rsidRPr="00D504DA">
        <w:rPr>
          <w:rFonts w:ascii="Calibri" w:hAnsi="Calibri" w:cs="Trebuchet MS"/>
          <w:b/>
          <w:color w:val="231F20"/>
          <w:sz w:val="20"/>
          <w:szCs w:val="20"/>
          <w:lang w:val="tr-TR"/>
        </w:rPr>
        <w:t>ğ</w:t>
      </w:r>
      <w:r w:rsidRPr="00D504DA">
        <w:rPr>
          <w:rFonts w:ascii="Calibri" w:hAnsi="Calibri" w:cs="Trebuchet MS"/>
          <w:b/>
          <w:color w:val="231F20"/>
          <w:sz w:val="20"/>
          <w:szCs w:val="20"/>
          <w:lang w:val="tr-TR"/>
        </w:rPr>
        <w:t>erleme Mant</w:t>
      </w:r>
      <w:r w:rsidR="007E45BE" w:rsidRPr="00D504DA">
        <w:rPr>
          <w:rFonts w:ascii="Calibri" w:hAnsi="Calibri" w:cs="Trebuchet MS"/>
          <w:b/>
          <w:color w:val="231F20"/>
          <w:sz w:val="20"/>
          <w:szCs w:val="20"/>
          <w:lang w:val="tr-TR"/>
        </w:rPr>
        <w:t>ığı</w:t>
      </w:r>
    </w:p>
    <w:p w:rsidR="005C5BEC" w:rsidRPr="007E43E3" w:rsidRDefault="00D504DA" w:rsidP="007E45BE">
      <w:pPr>
        <w:pStyle w:val="GvdeMetni"/>
        <w:spacing w:before="60" w:after="60"/>
        <w:ind w:left="0" w:right="-1"/>
        <w:jc w:val="both"/>
        <w:rPr>
          <w:rFonts w:ascii="Calibri" w:hAnsi="Calibri" w:cs="Garamond"/>
          <w:lang w:val="tr-TR"/>
        </w:rPr>
      </w:pPr>
      <w:r>
        <w:rPr>
          <w:rFonts w:ascii="Calibri" w:hAnsi="Calibri" w:cs="Garamond"/>
          <w:color w:val="231F20"/>
          <w:lang w:val="tr-TR"/>
        </w:rPr>
        <w:t>İş</w:t>
      </w:r>
      <w:r w:rsidR="005C5BEC" w:rsidRPr="007E43E3">
        <w:rPr>
          <w:rFonts w:ascii="Calibri" w:hAnsi="Calibri" w:cs="Garamond"/>
          <w:color w:val="231F20"/>
          <w:lang w:val="tr-TR"/>
        </w:rPr>
        <w:t>letmenin gerçek de</w:t>
      </w:r>
      <w:r w:rsidR="007E45BE">
        <w:rPr>
          <w:rFonts w:ascii="Calibri" w:hAnsi="Calibri" w:cs="Garamond"/>
          <w:color w:val="231F20"/>
          <w:lang w:val="tr-TR"/>
        </w:rPr>
        <w:t>ğ</w:t>
      </w:r>
      <w:r w:rsidR="005C5BEC" w:rsidRPr="007E43E3">
        <w:rPr>
          <w:rFonts w:ascii="Calibri" w:hAnsi="Calibri" w:cs="Garamond"/>
          <w:color w:val="231F20"/>
          <w:lang w:val="tr-TR"/>
        </w:rPr>
        <w:t>eri, i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="005C5BEC" w:rsidRPr="007E43E3">
        <w:rPr>
          <w:rFonts w:ascii="Calibri" w:hAnsi="Calibri" w:cs="Garamond"/>
          <w:color w:val="231F20"/>
          <w:lang w:val="tr-TR"/>
        </w:rPr>
        <w:t>letmenin gelecekte yaratmas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 xml:space="preserve"> beklenen nakit ak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>mlar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>n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>n bugünkü de</w:t>
      </w:r>
      <w:r w:rsidR="007E45BE">
        <w:rPr>
          <w:rFonts w:ascii="Calibri" w:hAnsi="Calibri" w:cs="Garamond"/>
          <w:color w:val="231F20"/>
          <w:lang w:val="tr-TR"/>
        </w:rPr>
        <w:t>ğ</w:t>
      </w:r>
      <w:r w:rsidR="005C5BEC" w:rsidRPr="007E43E3">
        <w:rPr>
          <w:rFonts w:ascii="Calibri" w:hAnsi="Calibri" w:cs="Garamond"/>
          <w:color w:val="231F20"/>
          <w:lang w:val="tr-TR"/>
        </w:rPr>
        <w:t>erlerinin, yani indirgenmi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="005C5BEC" w:rsidRPr="007E43E3">
        <w:rPr>
          <w:rFonts w:ascii="Calibri" w:hAnsi="Calibri" w:cs="Garamond"/>
          <w:color w:val="231F20"/>
          <w:lang w:val="tr-TR"/>
        </w:rPr>
        <w:t xml:space="preserve"> nakit ak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>mlar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>n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>n toplam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>d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>r.</w:t>
      </w:r>
    </w:p>
    <w:p w:rsidR="005C5BEC" w:rsidRPr="007E43E3" w:rsidRDefault="00D504DA" w:rsidP="007E45BE">
      <w:pPr>
        <w:pStyle w:val="GvdeMetni"/>
        <w:spacing w:before="60" w:after="60"/>
        <w:ind w:left="0" w:right="-1"/>
        <w:jc w:val="both"/>
        <w:rPr>
          <w:rFonts w:ascii="Calibri" w:hAnsi="Calibri" w:cs="Garamond"/>
          <w:lang w:val="tr-TR"/>
        </w:rPr>
      </w:pPr>
      <w:r>
        <w:rPr>
          <w:rFonts w:ascii="Calibri" w:hAnsi="Calibri" w:cs="Garamond"/>
          <w:color w:val="231F20"/>
          <w:lang w:val="tr-TR"/>
        </w:rPr>
        <w:t>İş</w:t>
      </w:r>
      <w:r w:rsidR="005C5BEC" w:rsidRPr="007E43E3">
        <w:rPr>
          <w:rFonts w:ascii="Calibri" w:hAnsi="Calibri" w:cs="Garamond"/>
          <w:color w:val="231F20"/>
          <w:lang w:val="tr-TR"/>
        </w:rPr>
        <w:t xml:space="preserve">letmenin </w:t>
      </w:r>
      <w:r w:rsidR="007E45BE">
        <w:rPr>
          <w:rFonts w:ascii="Calibri" w:hAnsi="Calibri" w:cs="Garamond"/>
          <w:color w:val="231F20"/>
          <w:lang w:val="tr-TR"/>
        </w:rPr>
        <w:t>i</w:t>
      </w:r>
      <w:r w:rsidR="005C5BEC" w:rsidRPr="007E43E3">
        <w:rPr>
          <w:rFonts w:ascii="Calibri" w:hAnsi="Calibri" w:cs="Garamond"/>
          <w:color w:val="231F20"/>
          <w:lang w:val="tr-TR"/>
        </w:rPr>
        <w:t>ndirgenmi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="005C5BEC" w:rsidRPr="007E43E3">
        <w:rPr>
          <w:rFonts w:ascii="Calibri" w:hAnsi="Calibri" w:cs="Garamond"/>
          <w:color w:val="231F20"/>
          <w:lang w:val="tr-TR"/>
        </w:rPr>
        <w:t xml:space="preserve"> nakit ak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>mlar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>n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>n gücün</w:t>
      </w:r>
      <w:r>
        <w:rPr>
          <w:rFonts w:ascii="Calibri" w:hAnsi="Calibri" w:cs="Garamond"/>
          <w:color w:val="231F20"/>
          <w:lang w:val="tr-TR"/>
        </w:rPr>
        <w:t>ü göstermek için basit bir örneğ</w:t>
      </w:r>
      <w:r w:rsidR="005C5BEC" w:rsidRPr="007E43E3">
        <w:rPr>
          <w:rFonts w:ascii="Calibri" w:hAnsi="Calibri"/>
          <w:color w:val="231F20"/>
          <w:lang w:val="tr-TR"/>
        </w:rPr>
        <w:t>i  inceleyelim.</w:t>
      </w:r>
    </w:p>
    <w:p w:rsidR="005C5BEC" w:rsidRPr="007E43E3" w:rsidRDefault="005C5BEC" w:rsidP="007E45BE">
      <w:pPr>
        <w:pStyle w:val="GvdeMetni"/>
        <w:spacing w:before="60" w:after="60"/>
        <w:ind w:left="0" w:right="-1"/>
        <w:jc w:val="both"/>
        <w:rPr>
          <w:rFonts w:ascii="Calibri" w:hAnsi="Calibri" w:cs="Garamond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>De</w:t>
      </w:r>
      <w:r w:rsidR="007E45BE">
        <w:rPr>
          <w:rFonts w:ascii="Calibri" w:hAnsi="Calibri" w:cs="Garamond"/>
          <w:color w:val="231F20"/>
          <w:lang w:val="tr-TR"/>
        </w:rPr>
        <w:t>ğ</w:t>
      </w:r>
      <w:r w:rsidR="00D504DA">
        <w:rPr>
          <w:rFonts w:ascii="Calibri" w:hAnsi="Calibri" w:cs="Garamond"/>
          <w:color w:val="231F20"/>
          <w:lang w:val="tr-TR"/>
        </w:rPr>
        <w:t>er AŞ ve Hacim AŞ</w:t>
      </w:r>
      <w:r w:rsidRPr="007E43E3">
        <w:rPr>
          <w:rFonts w:ascii="Calibri" w:hAnsi="Calibri" w:cs="Garamond"/>
          <w:color w:val="231F20"/>
          <w:lang w:val="tr-TR"/>
        </w:rPr>
        <w:t>’nin önümüzdeki 5 y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l için net kâr öngörüsü (milyon TL) a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>a</w:t>
      </w:r>
      <w:r w:rsidR="007E45BE">
        <w:rPr>
          <w:rFonts w:ascii="Calibri" w:hAnsi="Calibri" w:cs="Garamond"/>
          <w:color w:val="231F20"/>
          <w:lang w:val="tr-TR"/>
        </w:rPr>
        <w:t>ğı</w:t>
      </w:r>
      <w:r w:rsidR="00FE2035">
        <w:rPr>
          <w:rFonts w:ascii="Calibri" w:hAnsi="Calibri" w:cs="Garamond"/>
          <w:color w:val="231F20"/>
          <w:lang w:val="tr-TR"/>
        </w:rPr>
        <w:t>daki</w:t>
      </w:r>
      <w:r w:rsidRPr="007E43E3">
        <w:rPr>
          <w:rFonts w:ascii="Calibri" w:hAnsi="Calibri" w:cs="Garamond"/>
          <w:color w:val="231F20"/>
          <w:lang w:val="tr-TR"/>
        </w:rPr>
        <w:t xml:space="preserve"> gibidir:</w:t>
      </w:r>
    </w:p>
    <w:p w:rsidR="005C5BEC" w:rsidRPr="007E43E3" w:rsidRDefault="005C5BEC" w:rsidP="007E45BE">
      <w:pPr>
        <w:spacing w:before="60" w:after="60"/>
        <w:ind w:right="-1"/>
        <w:jc w:val="both"/>
        <w:rPr>
          <w:rFonts w:eastAsia="Garamond" w:cs="Garamond"/>
          <w:sz w:val="20"/>
          <w:szCs w:val="20"/>
          <w:lang w:val="tr-T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1178"/>
        <w:gridCol w:w="1178"/>
        <w:gridCol w:w="1178"/>
        <w:gridCol w:w="1178"/>
        <w:gridCol w:w="1178"/>
      </w:tblGrid>
      <w:tr w:rsidR="005C5BEC" w:rsidRPr="007E43E3" w:rsidTr="00D504DA">
        <w:trPr>
          <w:trHeight w:hRule="exact" w:val="303"/>
        </w:trPr>
        <w:tc>
          <w:tcPr>
            <w:tcW w:w="1178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  <w:shd w:val="clear" w:color="auto" w:fill="9DDCF9"/>
          </w:tcPr>
          <w:p w:rsidR="005C5BEC" w:rsidRPr="007E43E3" w:rsidRDefault="005C5BEC" w:rsidP="007E45BE">
            <w:pPr>
              <w:spacing w:before="60" w:after="60"/>
              <w:ind w:right="-1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5889" w:type="dxa"/>
            <w:gridSpan w:val="5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  <w:shd w:val="clear" w:color="auto" w:fill="9DDCF9"/>
          </w:tcPr>
          <w:p w:rsidR="005C5BEC" w:rsidRPr="007E43E3" w:rsidRDefault="005C5BEC" w:rsidP="00D504DA">
            <w:pPr>
              <w:pStyle w:val="TableParagraph"/>
              <w:spacing w:before="60" w:after="60"/>
              <w:ind w:right="-1"/>
              <w:jc w:val="center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Y</w:t>
            </w:r>
            <w:r w:rsidR="007E45BE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ı</w:t>
            </w:r>
            <w:r w:rsidRPr="007E43E3">
              <w:rPr>
                <w:rFonts w:eastAsia="Trebuchet MS" w:cs="Trebuchet MS"/>
                <w:color w:val="231F20"/>
                <w:sz w:val="20"/>
                <w:szCs w:val="20"/>
                <w:lang w:val="tr-TR"/>
              </w:rPr>
              <w:t>l</w:t>
            </w:r>
          </w:p>
        </w:tc>
      </w:tr>
      <w:tr w:rsidR="005C5BEC" w:rsidRPr="007E43E3" w:rsidTr="00D504DA">
        <w:trPr>
          <w:trHeight w:hRule="exact" w:val="303"/>
        </w:trPr>
        <w:tc>
          <w:tcPr>
            <w:tcW w:w="1178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</w:tcPr>
          <w:p w:rsidR="005C5BEC" w:rsidRPr="007E43E3" w:rsidRDefault="005C5BEC" w:rsidP="007E45BE">
            <w:pPr>
              <w:pStyle w:val="TableParagraph"/>
              <w:spacing w:before="60" w:after="60"/>
              <w:ind w:right="-1"/>
              <w:jc w:val="both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color w:val="231F20"/>
                <w:sz w:val="20"/>
                <w:szCs w:val="20"/>
                <w:lang w:val="tr-TR"/>
              </w:rPr>
              <w:t>Net Kâr</w:t>
            </w:r>
          </w:p>
        </w:tc>
        <w:tc>
          <w:tcPr>
            <w:tcW w:w="1178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</w:tcPr>
          <w:p w:rsidR="005C5BEC" w:rsidRPr="007E43E3" w:rsidRDefault="005C5BEC" w:rsidP="00D504DA">
            <w:pPr>
              <w:pStyle w:val="TableParagraph"/>
              <w:spacing w:before="60" w:after="60"/>
              <w:ind w:right="-1"/>
              <w:jc w:val="center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color w:val="231F20"/>
                <w:sz w:val="20"/>
                <w:szCs w:val="20"/>
                <w:lang w:val="tr-TR"/>
              </w:rPr>
              <w:t>1</w:t>
            </w:r>
          </w:p>
        </w:tc>
        <w:tc>
          <w:tcPr>
            <w:tcW w:w="1178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</w:tcPr>
          <w:p w:rsidR="005C5BEC" w:rsidRPr="007E43E3" w:rsidRDefault="005C5BEC" w:rsidP="00D504DA">
            <w:pPr>
              <w:pStyle w:val="TableParagraph"/>
              <w:spacing w:before="60" w:after="60"/>
              <w:ind w:right="-1"/>
              <w:jc w:val="center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color w:val="231F20"/>
                <w:sz w:val="20"/>
                <w:szCs w:val="20"/>
                <w:lang w:val="tr-TR"/>
              </w:rPr>
              <w:t>2</w:t>
            </w:r>
          </w:p>
        </w:tc>
        <w:tc>
          <w:tcPr>
            <w:tcW w:w="1178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</w:tcPr>
          <w:p w:rsidR="005C5BEC" w:rsidRPr="007E43E3" w:rsidRDefault="005C5BEC" w:rsidP="00D504DA">
            <w:pPr>
              <w:pStyle w:val="TableParagraph"/>
              <w:spacing w:before="60" w:after="60"/>
              <w:ind w:right="-1"/>
              <w:jc w:val="center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color w:val="231F20"/>
                <w:sz w:val="20"/>
                <w:szCs w:val="20"/>
                <w:lang w:val="tr-TR"/>
              </w:rPr>
              <w:t>3</w:t>
            </w:r>
          </w:p>
        </w:tc>
        <w:tc>
          <w:tcPr>
            <w:tcW w:w="1178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</w:tcPr>
          <w:p w:rsidR="005C5BEC" w:rsidRPr="007E43E3" w:rsidRDefault="005C5BEC" w:rsidP="00D504DA">
            <w:pPr>
              <w:pStyle w:val="TableParagraph"/>
              <w:spacing w:before="60" w:after="60"/>
              <w:ind w:right="-1"/>
              <w:jc w:val="center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color w:val="231F20"/>
                <w:sz w:val="20"/>
                <w:szCs w:val="20"/>
                <w:lang w:val="tr-TR"/>
              </w:rPr>
              <w:t>4</w:t>
            </w:r>
          </w:p>
        </w:tc>
        <w:tc>
          <w:tcPr>
            <w:tcW w:w="1178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</w:tcPr>
          <w:p w:rsidR="005C5BEC" w:rsidRPr="007E43E3" w:rsidRDefault="005C5BEC" w:rsidP="00D504DA">
            <w:pPr>
              <w:pStyle w:val="TableParagraph"/>
              <w:spacing w:before="60" w:after="60"/>
              <w:ind w:right="-1"/>
              <w:jc w:val="center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color w:val="231F20"/>
                <w:sz w:val="20"/>
                <w:szCs w:val="20"/>
                <w:lang w:val="tr-TR"/>
              </w:rPr>
              <w:t>5</w:t>
            </w:r>
          </w:p>
        </w:tc>
      </w:tr>
      <w:tr w:rsidR="005C5BEC" w:rsidRPr="007E43E3" w:rsidTr="00D504DA">
        <w:trPr>
          <w:trHeight w:hRule="exact" w:val="303"/>
        </w:trPr>
        <w:tc>
          <w:tcPr>
            <w:tcW w:w="1178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  <w:shd w:val="clear" w:color="auto" w:fill="E1F4FD"/>
          </w:tcPr>
          <w:p w:rsidR="005C5BEC" w:rsidRPr="007E43E3" w:rsidRDefault="005C5BEC" w:rsidP="007E45BE">
            <w:pPr>
              <w:pStyle w:val="TableParagraph"/>
              <w:spacing w:before="60" w:after="60"/>
              <w:ind w:right="-1"/>
              <w:jc w:val="both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color w:val="231F20"/>
                <w:sz w:val="20"/>
                <w:szCs w:val="20"/>
                <w:lang w:val="tr-TR"/>
              </w:rPr>
              <w:t>De</w:t>
            </w:r>
            <w:r w:rsidR="007E45BE">
              <w:rPr>
                <w:color w:val="231F20"/>
                <w:sz w:val="20"/>
                <w:szCs w:val="20"/>
                <w:lang w:val="tr-TR"/>
              </w:rPr>
              <w:t>ğ</w:t>
            </w:r>
            <w:r w:rsidR="00D504DA">
              <w:rPr>
                <w:color w:val="231F20"/>
                <w:sz w:val="20"/>
                <w:szCs w:val="20"/>
                <w:lang w:val="tr-TR"/>
              </w:rPr>
              <w:t>er A.Ş</w:t>
            </w:r>
            <w:r w:rsidRPr="007E43E3">
              <w:rPr>
                <w:color w:val="231F20"/>
                <w:sz w:val="20"/>
                <w:szCs w:val="20"/>
                <w:lang w:val="tr-TR"/>
              </w:rPr>
              <w:t>.</w:t>
            </w:r>
          </w:p>
        </w:tc>
        <w:tc>
          <w:tcPr>
            <w:tcW w:w="1178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  <w:shd w:val="clear" w:color="auto" w:fill="E1F4FD"/>
          </w:tcPr>
          <w:p w:rsidR="005C5BEC" w:rsidRPr="007E43E3" w:rsidRDefault="005C5BEC" w:rsidP="00D504DA">
            <w:pPr>
              <w:pStyle w:val="TableParagraph"/>
              <w:spacing w:before="60" w:after="60"/>
              <w:ind w:right="-1"/>
              <w:jc w:val="center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color w:val="231F20"/>
                <w:sz w:val="20"/>
                <w:szCs w:val="20"/>
                <w:lang w:val="tr-TR"/>
              </w:rPr>
              <w:t>100</w:t>
            </w:r>
          </w:p>
        </w:tc>
        <w:tc>
          <w:tcPr>
            <w:tcW w:w="1178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  <w:shd w:val="clear" w:color="auto" w:fill="E1F4FD"/>
          </w:tcPr>
          <w:p w:rsidR="005C5BEC" w:rsidRPr="007E43E3" w:rsidRDefault="005C5BEC" w:rsidP="00D504DA">
            <w:pPr>
              <w:pStyle w:val="TableParagraph"/>
              <w:spacing w:before="60" w:after="60"/>
              <w:ind w:right="-1"/>
              <w:jc w:val="center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color w:val="231F20"/>
                <w:sz w:val="20"/>
                <w:szCs w:val="20"/>
                <w:lang w:val="tr-TR"/>
              </w:rPr>
              <w:t>105</w:t>
            </w:r>
          </w:p>
        </w:tc>
        <w:tc>
          <w:tcPr>
            <w:tcW w:w="1178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  <w:shd w:val="clear" w:color="auto" w:fill="E1F4FD"/>
          </w:tcPr>
          <w:p w:rsidR="005C5BEC" w:rsidRPr="007E43E3" w:rsidRDefault="005C5BEC" w:rsidP="00D504DA">
            <w:pPr>
              <w:pStyle w:val="TableParagraph"/>
              <w:spacing w:before="60" w:after="60"/>
              <w:ind w:right="-1"/>
              <w:jc w:val="center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color w:val="231F20"/>
                <w:sz w:val="20"/>
                <w:szCs w:val="20"/>
                <w:lang w:val="tr-TR"/>
              </w:rPr>
              <w:t>110.3</w:t>
            </w:r>
          </w:p>
        </w:tc>
        <w:tc>
          <w:tcPr>
            <w:tcW w:w="1178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  <w:shd w:val="clear" w:color="auto" w:fill="E1F4FD"/>
          </w:tcPr>
          <w:p w:rsidR="005C5BEC" w:rsidRPr="007E43E3" w:rsidRDefault="005C5BEC" w:rsidP="00D504DA">
            <w:pPr>
              <w:pStyle w:val="TableParagraph"/>
              <w:spacing w:before="60" w:after="60"/>
              <w:ind w:right="-1"/>
              <w:jc w:val="center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color w:val="231F20"/>
                <w:sz w:val="20"/>
                <w:szCs w:val="20"/>
                <w:lang w:val="tr-TR"/>
              </w:rPr>
              <w:t>115.8</w:t>
            </w:r>
          </w:p>
        </w:tc>
        <w:tc>
          <w:tcPr>
            <w:tcW w:w="1178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  <w:shd w:val="clear" w:color="auto" w:fill="E1F4FD"/>
          </w:tcPr>
          <w:p w:rsidR="005C5BEC" w:rsidRPr="007E43E3" w:rsidRDefault="005C5BEC" w:rsidP="00D504DA">
            <w:pPr>
              <w:pStyle w:val="TableParagraph"/>
              <w:spacing w:before="60" w:after="60"/>
              <w:ind w:right="-1"/>
              <w:jc w:val="center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color w:val="231F20"/>
                <w:sz w:val="20"/>
                <w:szCs w:val="20"/>
                <w:lang w:val="tr-TR"/>
              </w:rPr>
              <w:t>121.6</w:t>
            </w:r>
          </w:p>
        </w:tc>
      </w:tr>
      <w:tr w:rsidR="005C5BEC" w:rsidRPr="007E43E3" w:rsidTr="00D504DA">
        <w:trPr>
          <w:trHeight w:hRule="exact" w:val="303"/>
        </w:trPr>
        <w:tc>
          <w:tcPr>
            <w:tcW w:w="1178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</w:tcPr>
          <w:p w:rsidR="005C5BEC" w:rsidRPr="007E43E3" w:rsidRDefault="00D504DA" w:rsidP="00D504DA">
            <w:pPr>
              <w:pStyle w:val="TableParagraph"/>
              <w:spacing w:before="60" w:after="60"/>
              <w:ind w:right="-1"/>
              <w:jc w:val="both"/>
              <w:rPr>
                <w:rFonts w:eastAsia="Trebuchet MS" w:cs="Trebuchet MS"/>
                <w:sz w:val="20"/>
                <w:szCs w:val="20"/>
                <w:lang w:val="tr-TR"/>
              </w:rPr>
            </w:pPr>
            <w:r>
              <w:rPr>
                <w:color w:val="231F20"/>
                <w:sz w:val="20"/>
                <w:szCs w:val="20"/>
                <w:lang w:val="tr-TR"/>
              </w:rPr>
              <w:t>Hacim A.Ş</w:t>
            </w:r>
            <w:r w:rsidR="005C5BEC" w:rsidRPr="007E43E3">
              <w:rPr>
                <w:color w:val="231F20"/>
                <w:sz w:val="20"/>
                <w:szCs w:val="20"/>
                <w:lang w:val="tr-TR"/>
              </w:rPr>
              <w:t>.</w:t>
            </w:r>
          </w:p>
        </w:tc>
        <w:tc>
          <w:tcPr>
            <w:tcW w:w="1178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</w:tcPr>
          <w:p w:rsidR="005C5BEC" w:rsidRPr="007E43E3" w:rsidRDefault="005C5BEC" w:rsidP="00D504DA">
            <w:pPr>
              <w:pStyle w:val="TableParagraph"/>
              <w:spacing w:before="60" w:after="60"/>
              <w:ind w:right="-1"/>
              <w:jc w:val="center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color w:val="231F20"/>
                <w:sz w:val="20"/>
                <w:szCs w:val="20"/>
                <w:lang w:val="tr-TR"/>
              </w:rPr>
              <w:t>100</w:t>
            </w:r>
          </w:p>
        </w:tc>
        <w:tc>
          <w:tcPr>
            <w:tcW w:w="1178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</w:tcPr>
          <w:p w:rsidR="005C5BEC" w:rsidRPr="007E43E3" w:rsidRDefault="005C5BEC" w:rsidP="00D504DA">
            <w:pPr>
              <w:pStyle w:val="TableParagraph"/>
              <w:spacing w:before="60" w:after="60"/>
              <w:ind w:right="-1"/>
              <w:jc w:val="center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color w:val="231F20"/>
                <w:sz w:val="20"/>
                <w:szCs w:val="20"/>
                <w:lang w:val="tr-TR"/>
              </w:rPr>
              <w:t>105</w:t>
            </w:r>
          </w:p>
        </w:tc>
        <w:tc>
          <w:tcPr>
            <w:tcW w:w="1178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</w:tcPr>
          <w:p w:rsidR="005C5BEC" w:rsidRPr="007E43E3" w:rsidRDefault="005C5BEC" w:rsidP="00D504DA">
            <w:pPr>
              <w:pStyle w:val="TableParagraph"/>
              <w:spacing w:before="60" w:after="60"/>
              <w:ind w:right="-1"/>
              <w:jc w:val="center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color w:val="231F20"/>
                <w:sz w:val="20"/>
                <w:szCs w:val="20"/>
                <w:lang w:val="tr-TR"/>
              </w:rPr>
              <w:t>110.3</w:t>
            </w:r>
          </w:p>
        </w:tc>
        <w:tc>
          <w:tcPr>
            <w:tcW w:w="1178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</w:tcPr>
          <w:p w:rsidR="005C5BEC" w:rsidRPr="007E43E3" w:rsidRDefault="005C5BEC" w:rsidP="00D504DA">
            <w:pPr>
              <w:pStyle w:val="TableParagraph"/>
              <w:spacing w:before="60" w:after="60"/>
              <w:ind w:right="-1"/>
              <w:jc w:val="center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color w:val="231F20"/>
                <w:sz w:val="20"/>
                <w:szCs w:val="20"/>
                <w:lang w:val="tr-TR"/>
              </w:rPr>
              <w:t>115.8</w:t>
            </w:r>
          </w:p>
        </w:tc>
        <w:tc>
          <w:tcPr>
            <w:tcW w:w="1178" w:type="dxa"/>
            <w:tcBorders>
              <w:top w:val="single" w:sz="8" w:space="0" w:color="44C8F4"/>
              <w:left w:val="single" w:sz="8" w:space="0" w:color="44C8F4"/>
              <w:bottom w:val="single" w:sz="8" w:space="0" w:color="44C8F4"/>
              <w:right w:val="single" w:sz="8" w:space="0" w:color="44C8F4"/>
            </w:tcBorders>
          </w:tcPr>
          <w:p w:rsidR="005C5BEC" w:rsidRPr="007E43E3" w:rsidRDefault="005C5BEC" w:rsidP="00D504DA">
            <w:pPr>
              <w:pStyle w:val="TableParagraph"/>
              <w:spacing w:before="60" w:after="60"/>
              <w:ind w:right="-1"/>
              <w:jc w:val="center"/>
              <w:rPr>
                <w:rFonts w:eastAsia="Trebuchet MS" w:cs="Trebuchet MS"/>
                <w:sz w:val="20"/>
                <w:szCs w:val="20"/>
                <w:lang w:val="tr-TR"/>
              </w:rPr>
            </w:pPr>
            <w:r w:rsidRPr="007E43E3">
              <w:rPr>
                <w:color w:val="231F20"/>
                <w:sz w:val="20"/>
                <w:szCs w:val="20"/>
                <w:lang w:val="tr-TR"/>
              </w:rPr>
              <w:t>121.6</w:t>
            </w:r>
          </w:p>
        </w:tc>
      </w:tr>
    </w:tbl>
    <w:p w:rsidR="005C5BEC" w:rsidRPr="007E43E3" w:rsidRDefault="005C5BEC" w:rsidP="007E45BE">
      <w:pPr>
        <w:spacing w:before="60" w:after="60"/>
        <w:ind w:right="-1"/>
        <w:jc w:val="both"/>
        <w:rPr>
          <w:rFonts w:eastAsia="Garamond" w:cs="Garamond"/>
          <w:sz w:val="20"/>
          <w:szCs w:val="20"/>
          <w:lang w:val="tr-TR"/>
        </w:rPr>
      </w:pPr>
    </w:p>
    <w:p w:rsidR="005C5BEC" w:rsidRPr="007E43E3" w:rsidRDefault="005C5BEC" w:rsidP="007E45BE">
      <w:pPr>
        <w:pStyle w:val="GvdeMetni"/>
        <w:spacing w:before="60" w:after="60"/>
        <w:ind w:left="0" w:right="-1"/>
        <w:jc w:val="both"/>
        <w:rPr>
          <w:rFonts w:ascii="Calibri" w:hAnsi="Calibri" w:cs="Garamond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>Bu bilgiye dayanarak hangi i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>letme için daha yüksek para ödemeye raz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 xml:space="preserve"> olurdunuz? Gelecekteki kârlar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 xml:space="preserve"> ayn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 xml:space="preserve"> oldu</w:t>
      </w:r>
      <w:r w:rsidR="007E45BE">
        <w:rPr>
          <w:rFonts w:ascii="Calibri" w:hAnsi="Calibri" w:cs="Garamond"/>
          <w:color w:val="231F20"/>
          <w:lang w:val="tr-TR"/>
        </w:rPr>
        <w:t>ğ</w:t>
      </w:r>
      <w:r w:rsidRPr="007E43E3">
        <w:rPr>
          <w:rFonts w:ascii="Calibri" w:hAnsi="Calibri" w:cs="Garamond"/>
          <w:color w:val="231F20"/>
          <w:lang w:val="tr-TR"/>
        </w:rPr>
        <w:t>u için ayn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 xml:space="preserve"> de</w:t>
      </w:r>
      <w:r w:rsidR="007E45BE">
        <w:rPr>
          <w:rFonts w:ascii="Calibri" w:hAnsi="Calibri" w:cs="Garamond"/>
          <w:color w:val="231F20"/>
          <w:lang w:val="tr-TR"/>
        </w:rPr>
        <w:t>ğ</w:t>
      </w:r>
      <w:r w:rsidRPr="007E43E3">
        <w:rPr>
          <w:rFonts w:ascii="Calibri" w:hAnsi="Calibri" w:cs="Garamond"/>
          <w:color w:val="231F20"/>
          <w:lang w:val="tr-TR"/>
        </w:rPr>
        <w:t>er sahip olduklar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n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 xml:space="preserve"> dü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>ünebilirsiniz ancak kâr rakamlar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 xml:space="preserve"> yan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lt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c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 xml:space="preserve"> olabilir. </w:t>
      </w:r>
      <w:r w:rsidR="00FE2035">
        <w:rPr>
          <w:rFonts w:ascii="Calibri" w:hAnsi="Calibri" w:cs="Garamond"/>
          <w:color w:val="231F20"/>
          <w:lang w:val="tr-TR"/>
        </w:rPr>
        <w:t>İ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>letmelerin nas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 xml:space="preserve">l büyüdüklerinin analiz edilmesi gerekir. </w:t>
      </w:r>
      <w:r w:rsidR="00DC021C">
        <w:rPr>
          <w:rFonts w:ascii="Calibri" w:hAnsi="Calibri" w:cs="Garamond"/>
          <w:color w:val="231F20"/>
          <w:lang w:val="tr-TR"/>
        </w:rPr>
        <w:t>İ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>letmelerin tahmini nakit ak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mlar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 xml:space="preserve"> (milyon </w:t>
      </w:r>
      <w:r w:rsidR="00DC021C">
        <w:rPr>
          <w:rFonts w:ascii="Calibri" w:hAnsi="Calibri" w:cs="Garamond"/>
          <w:color w:val="231F20"/>
          <w:lang w:val="tr-TR"/>
        </w:rPr>
        <w:t>TL</w:t>
      </w:r>
      <w:r w:rsidRPr="007E43E3">
        <w:rPr>
          <w:rFonts w:ascii="Calibri" w:hAnsi="Calibri" w:cs="Garamond"/>
          <w:color w:val="231F20"/>
          <w:lang w:val="tr-TR"/>
        </w:rPr>
        <w:t>) a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>a</w:t>
      </w:r>
      <w:r w:rsidR="007E45BE">
        <w:rPr>
          <w:rFonts w:ascii="Calibri" w:hAnsi="Calibri" w:cs="Garamond"/>
          <w:color w:val="231F20"/>
          <w:lang w:val="tr-TR"/>
        </w:rPr>
        <w:t>ğı</w:t>
      </w:r>
      <w:r w:rsidRPr="007E43E3">
        <w:rPr>
          <w:rFonts w:ascii="Calibri" w:hAnsi="Calibri" w:cs="Garamond"/>
          <w:color w:val="231F20"/>
          <w:lang w:val="tr-TR"/>
        </w:rPr>
        <w:t>daki gibidir:</w:t>
      </w:r>
    </w:p>
    <w:p w:rsidR="00FE2035" w:rsidRDefault="00D504DA" w:rsidP="00FE2035">
      <w:pPr>
        <w:spacing w:before="60" w:after="60"/>
        <w:ind w:right="-1"/>
        <w:jc w:val="both"/>
        <w:rPr>
          <w:sz w:val="20"/>
          <w:szCs w:val="20"/>
          <w:lang w:val="tr-TR"/>
        </w:rPr>
      </w:pPr>
      <w:r w:rsidRPr="007E43E3">
        <w:rPr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2BD22" wp14:editId="56EEA694">
                <wp:simplePos x="0" y="0"/>
                <wp:positionH relativeFrom="page">
                  <wp:posOffset>576976</wp:posOffset>
                </wp:positionH>
                <wp:positionV relativeFrom="paragraph">
                  <wp:posOffset>1150992</wp:posOffset>
                </wp:positionV>
                <wp:extent cx="4514850" cy="976630"/>
                <wp:effectExtent l="0" t="0" r="635" b="0"/>
                <wp:wrapNone/>
                <wp:docPr id="36" name="Metin Kutusu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53"/>
                              <w:gridCol w:w="1178"/>
                              <w:gridCol w:w="1178"/>
                              <w:gridCol w:w="1178"/>
                              <w:gridCol w:w="1178"/>
                              <w:gridCol w:w="1115"/>
                            </w:tblGrid>
                            <w:tr w:rsidR="007E45BE" w:rsidRPr="00187F08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1253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9DDCF9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16"/>
                                    <w:ind w:left="107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Hacim</w:t>
                                  </w: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pacing w:val="-26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="00DC021C"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A.</w:t>
                                  </w:r>
                                  <w:r w:rsidR="00DC021C"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Ş</w:t>
                                  </w: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826" w:type="dxa"/>
                                  <w:gridSpan w:val="5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9DDCF9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Y›l</w:t>
                                  </w:r>
                                </w:p>
                              </w:tc>
                            </w:tr>
                            <w:tr w:rsidR="007E45BE" w:rsidRPr="00187F08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1253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Pr="00187F08" w:rsidRDefault="007E45BE"/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E45BE" w:rsidRPr="00187F08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1253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16"/>
                                    <w:ind w:left="107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 w:hAnsi="Trebuchet MS"/>
                                      <w:color w:val="231F20"/>
                                      <w:sz w:val="18"/>
                                    </w:rPr>
                                    <w:t>Net</w:t>
                                  </w:r>
                                  <w:r w:rsidRPr="00187F08">
                                    <w:rPr>
                                      <w:rFonts w:ascii="Trebuchet MS" w:hAnsi="Trebuchet MS"/>
                                      <w:color w:val="231F2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187F08">
                                    <w:rPr>
                                      <w:rFonts w:ascii="Trebuchet MS" w:hAnsi="Trebuchet MS"/>
                                      <w:color w:val="231F20"/>
                                      <w:sz w:val="18"/>
                                    </w:rPr>
                                    <w:t>Kâr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ind w:left="379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110.3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ind w:left="379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115.8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ind w:left="347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121.6</w:t>
                                  </w:r>
                                </w:p>
                              </w:tc>
                            </w:tr>
                            <w:tr w:rsidR="007E45BE" w:rsidRPr="00187F08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1253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16"/>
                                    <w:ind w:left="107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Net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1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C021C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Yatırı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mlar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52.5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55.1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57.9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60.8</w:t>
                                  </w:r>
                                </w:p>
                              </w:tc>
                            </w:tr>
                            <w:tr w:rsidR="007E45BE" w:rsidRPr="00187F08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1253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 w:rsidP="00DC021C">
                                  <w:pPr>
                                    <w:pStyle w:val="TableParagraph"/>
                                    <w:spacing w:before="16"/>
                                    <w:ind w:left="107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Nakit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32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Ak</w:t>
                                  </w:r>
                                  <w:r w:rsidR="00DC021C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ımı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52.5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55.1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57.9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60.8</w:t>
                                  </w:r>
                                </w:p>
                              </w:tc>
                            </w:tr>
                          </w:tbl>
                          <w:p w:rsidR="007E45BE" w:rsidRDefault="007E45BE" w:rsidP="005C5B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2BD22" id="Metin Kutusu 36" o:spid="_x0000_s1029" type="#_x0000_t202" style="position:absolute;left:0;text-align:left;margin-left:45.45pt;margin-top:90.65pt;width:355.5pt;height:76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53"/>
                        <w:gridCol w:w="1178"/>
                        <w:gridCol w:w="1178"/>
                        <w:gridCol w:w="1178"/>
                        <w:gridCol w:w="1178"/>
                        <w:gridCol w:w="1115"/>
                      </w:tblGrid>
                      <w:tr w:rsidR="007E45BE" w:rsidRPr="00187F08">
                        <w:trPr>
                          <w:trHeight w:hRule="exact" w:val="303"/>
                        </w:trPr>
                        <w:tc>
                          <w:tcPr>
                            <w:tcW w:w="1253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9DDCF9"/>
                          </w:tcPr>
                          <w:p w:rsidR="007E45BE" w:rsidRDefault="007E45BE">
                            <w:pPr>
                              <w:pStyle w:val="TableParagraph"/>
                              <w:spacing w:before="16"/>
                              <w:ind w:left="107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Hacim</w:t>
                            </w:r>
                            <w:r w:rsidRPr="00187F08">
                              <w:rPr>
                                <w:rFonts w:ascii="Trebuchet MS"/>
                                <w:color w:val="231F20"/>
                                <w:spacing w:val="-26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DC021C"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A.</w:t>
                            </w:r>
                            <w:r w:rsidR="00DC021C"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Ş</w:t>
                            </w:r>
                            <w:r w:rsidRPr="00187F08">
                              <w:rPr>
                                <w:rFonts w:ascii="Trebuchet MS"/>
                                <w:color w:val="231F20"/>
                                <w:w w:val="90"/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826" w:type="dxa"/>
                            <w:gridSpan w:val="5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9DDCF9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Y›l</w:t>
                            </w:r>
                          </w:p>
                        </w:tc>
                      </w:tr>
                      <w:tr w:rsidR="007E45BE" w:rsidRPr="00187F08">
                        <w:trPr>
                          <w:trHeight w:hRule="exact" w:val="303"/>
                        </w:trPr>
                        <w:tc>
                          <w:tcPr>
                            <w:tcW w:w="1253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Pr="00187F08" w:rsidRDefault="007E45BE"/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5</w:t>
                            </w:r>
                          </w:p>
                        </w:tc>
                      </w:tr>
                      <w:tr w:rsidR="007E45BE" w:rsidRPr="00187F08">
                        <w:trPr>
                          <w:trHeight w:hRule="exact" w:val="303"/>
                        </w:trPr>
                        <w:tc>
                          <w:tcPr>
                            <w:tcW w:w="1253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16"/>
                              <w:ind w:left="107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 w:hAnsi="Trebuchet MS"/>
                                <w:color w:val="231F20"/>
                                <w:sz w:val="18"/>
                              </w:rPr>
                              <w:t>Net</w:t>
                            </w:r>
                            <w:r w:rsidRPr="00187F08">
                              <w:rPr>
                                <w:rFonts w:ascii="Trebuchet MS" w:hAnsi="Trebuchet MS"/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187F08">
                              <w:rPr>
                                <w:rFonts w:ascii="Trebuchet MS" w:hAnsi="Trebuchet MS"/>
                                <w:color w:val="231F20"/>
                                <w:sz w:val="18"/>
                              </w:rPr>
                              <w:t>Kâr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ind w:left="379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110.3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ind w:left="379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115.8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ind w:left="347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121.6</w:t>
                            </w:r>
                          </w:p>
                        </w:tc>
                      </w:tr>
                      <w:tr w:rsidR="007E45BE" w:rsidRPr="00187F08">
                        <w:trPr>
                          <w:trHeight w:hRule="exact" w:val="303"/>
                        </w:trPr>
                        <w:tc>
                          <w:tcPr>
                            <w:tcW w:w="1253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16"/>
                              <w:ind w:left="107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Net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1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021C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Yatırı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mlar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52.5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55.1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57.9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60.8</w:t>
                            </w:r>
                          </w:p>
                        </w:tc>
                      </w:tr>
                      <w:tr w:rsidR="007E45BE" w:rsidRPr="00187F08">
                        <w:trPr>
                          <w:trHeight w:hRule="exact" w:val="303"/>
                        </w:trPr>
                        <w:tc>
                          <w:tcPr>
                            <w:tcW w:w="1253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 w:rsidP="00DC021C">
                            <w:pPr>
                              <w:pStyle w:val="TableParagraph"/>
                              <w:spacing w:before="16"/>
                              <w:ind w:left="107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Nakit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32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Ak</w:t>
                            </w:r>
                            <w:r w:rsidR="00DC021C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ımı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52.5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55.1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57.9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60.8</w:t>
                            </w:r>
                          </w:p>
                        </w:tc>
                      </w:tr>
                    </w:tbl>
                    <w:p w:rsidR="007E45BE" w:rsidRDefault="007E45BE" w:rsidP="005C5BEC"/>
                  </w:txbxContent>
                </v:textbox>
                <w10:wrap anchorx="page"/>
              </v:shape>
            </w:pict>
          </mc:Fallback>
        </mc:AlternateContent>
      </w:r>
      <w:r w:rsidRPr="007E43E3"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745EEA" wp14:editId="246A2382">
                <wp:simplePos x="0" y="0"/>
                <wp:positionH relativeFrom="page">
                  <wp:posOffset>577873</wp:posOffset>
                </wp:positionH>
                <wp:positionV relativeFrom="paragraph">
                  <wp:posOffset>78441</wp:posOffset>
                </wp:positionV>
                <wp:extent cx="4498975" cy="976630"/>
                <wp:effectExtent l="0" t="0" r="0" b="0"/>
                <wp:wrapNone/>
                <wp:docPr id="37" name="Metin Kutus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975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65"/>
                              <w:gridCol w:w="1178"/>
                              <w:gridCol w:w="1178"/>
                              <w:gridCol w:w="1178"/>
                              <w:gridCol w:w="1178"/>
                              <w:gridCol w:w="1078"/>
                            </w:tblGrid>
                            <w:tr w:rsidR="007E45BE" w:rsidRPr="00187F08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9DDCF9"/>
                                </w:tcPr>
                                <w:p w:rsidR="007E45BE" w:rsidRDefault="007E45BE" w:rsidP="00D504DA">
                                  <w:pPr>
                                    <w:pStyle w:val="TableParagraph"/>
                                    <w:spacing w:before="16"/>
                                    <w:ind w:left="94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 w:rsidR="00D504DA"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ğ</w:t>
                                  </w:r>
                                  <w:r w:rsidRPr="00187F08"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er</w:t>
                                  </w:r>
                                  <w:r w:rsidRPr="00187F08">
                                    <w:rPr>
                                      <w:rFonts w:ascii="Trebuchet MS" w:hAnsi="Trebuchet MS"/>
                                      <w:color w:val="231F20"/>
                                      <w:spacing w:val="-8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="00D504DA"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A.Ş</w:t>
                                  </w:r>
                                  <w:r w:rsidRPr="00187F08"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789" w:type="dxa"/>
                                  <w:gridSpan w:val="5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9DDCF9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="00DC021C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7E45BE" w:rsidRPr="00187F08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Pr="00187F08" w:rsidRDefault="007E45BE"/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E45BE" w:rsidRPr="00187F08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16"/>
                                    <w:ind w:left="94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 w:hAnsi="Trebuchet MS"/>
                                      <w:color w:val="231F20"/>
                                      <w:sz w:val="18"/>
                                    </w:rPr>
                                    <w:t>Net</w:t>
                                  </w:r>
                                  <w:r w:rsidRPr="00187F08">
                                    <w:rPr>
                                      <w:rFonts w:ascii="Trebuchet MS" w:hAnsi="Trebuchet MS"/>
                                      <w:color w:val="231F2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 w:rsidRPr="00187F08">
                                    <w:rPr>
                                      <w:rFonts w:ascii="Trebuchet MS" w:hAnsi="Trebuchet MS"/>
                                      <w:color w:val="231F20"/>
                                      <w:sz w:val="18"/>
                                    </w:rPr>
                                    <w:t>Kâr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ind w:left="379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110.3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ind w:left="379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115.8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ind w:left="329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121.6</w:t>
                                  </w:r>
                                </w:p>
                              </w:tc>
                            </w:tr>
                            <w:tr w:rsidR="007E45BE" w:rsidRPr="00187F08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16"/>
                                    <w:ind w:left="94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Net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1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504DA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Yatırı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0"/>
                                      <w:sz w:val="18"/>
                                      <w:szCs w:val="18"/>
                                    </w:rPr>
                                    <w:t>mlar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26.2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27.6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30.4</w:t>
                                  </w:r>
                                </w:p>
                              </w:tc>
                            </w:tr>
                            <w:tr w:rsidR="007E45BE" w:rsidRPr="00187F08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1265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16"/>
                                    <w:ind w:left="94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Nakit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spacing w:val="-32"/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504DA">
                                    <w:rPr>
                                      <w:rFonts w:ascii="Trebuchet MS" w:eastAsia="Trebuchet MS" w:hAnsi="Trebuchet MS" w:cs="Trebuchet MS"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Akımı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78.8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82.7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86.8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8" w:space="0" w:color="44C8F4"/>
                                    <w:left w:val="single" w:sz="8" w:space="0" w:color="44C8F4"/>
                                    <w:bottom w:val="single" w:sz="8" w:space="0" w:color="44C8F4"/>
                                    <w:right w:val="single" w:sz="8" w:space="0" w:color="44C8F4"/>
                                  </w:tcBorders>
                                  <w:shd w:val="clear" w:color="auto" w:fill="E1F4FD"/>
                                </w:tcPr>
                                <w:p w:rsidR="007E45BE" w:rsidRDefault="007E45BE">
                                  <w:pPr>
                                    <w:pStyle w:val="TableParagraph"/>
                                    <w:spacing w:before="3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187F08"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91.2</w:t>
                                  </w:r>
                                </w:p>
                              </w:tc>
                            </w:tr>
                          </w:tbl>
                          <w:p w:rsidR="007E45BE" w:rsidRDefault="007E45BE" w:rsidP="005C5B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45EEA" id="Metin Kutusu 37" o:spid="_x0000_s1030" type="#_x0000_t202" style="position:absolute;left:0;text-align:left;margin-left:45.5pt;margin-top:6.2pt;width:354.25pt;height:76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65"/>
                        <w:gridCol w:w="1178"/>
                        <w:gridCol w:w="1178"/>
                        <w:gridCol w:w="1178"/>
                        <w:gridCol w:w="1178"/>
                        <w:gridCol w:w="1078"/>
                      </w:tblGrid>
                      <w:tr w:rsidR="007E45BE" w:rsidRPr="00187F08">
                        <w:trPr>
                          <w:trHeight w:hRule="exact" w:val="303"/>
                        </w:trPr>
                        <w:tc>
                          <w:tcPr>
                            <w:tcW w:w="1265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9DDCF9"/>
                          </w:tcPr>
                          <w:p w:rsidR="007E45BE" w:rsidRDefault="007E45BE" w:rsidP="00D504DA">
                            <w:pPr>
                              <w:pStyle w:val="TableParagraph"/>
                              <w:spacing w:before="16"/>
                              <w:ind w:left="94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8"/>
                              </w:rPr>
                              <w:t>De</w:t>
                            </w:r>
                            <w:r w:rsidR="00D504DA"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8"/>
                              </w:rPr>
                              <w:t>ğ</w:t>
                            </w:r>
                            <w:r w:rsidRPr="00187F08"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8"/>
                              </w:rPr>
                              <w:t>er</w:t>
                            </w:r>
                            <w:r w:rsidRPr="00187F08">
                              <w:rPr>
                                <w:rFonts w:ascii="Trebuchet MS" w:hAnsi="Trebuchet MS"/>
                                <w:color w:val="231F20"/>
                                <w:spacing w:val="-8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D504DA"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8"/>
                              </w:rPr>
                              <w:t>A.Ş</w:t>
                            </w:r>
                            <w:r w:rsidRPr="00187F08"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789" w:type="dxa"/>
                            <w:gridSpan w:val="5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9DDCF9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Y</w:t>
                            </w:r>
                            <w:r w:rsidR="00DC021C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ı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</w:tr>
                      <w:tr w:rsidR="007E45BE" w:rsidRPr="00187F08">
                        <w:trPr>
                          <w:trHeight w:hRule="exact" w:val="303"/>
                        </w:trPr>
                        <w:tc>
                          <w:tcPr>
                            <w:tcW w:w="1265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Pr="00187F08" w:rsidRDefault="007E45BE"/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5</w:t>
                            </w:r>
                          </w:p>
                        </w:tc>
                      </w:tr>
                      <w:tr w:rsidR="007E45BE" w:rsidRPr="00187F08">
                        <w:trPr>
                          <w:trHeight w:hRule="exact" w:val="303"/>
                        </w:trPr>
                        <w:tc>
                          <w:tcPr>
                            <w:tcW w:w="1265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16"/>
                              <w:ind w:left="94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 w:hAnsi="Trebuchet MS"/>
                                <w:color w:val="231F20"/>
                                <w:sz w:val="18"/>
                              </w:rPr>
                              <w:t>Net</w:t>
                            </w:r>
                            <w:r w:rsidRPr="00187F08">
                              <w:rPr>
                                <w:rFonts w:ascii="Trebuchet MS" w:hAnsi="Trebuchet MS"/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187F08">
                              <w:rPr>
                                <w:rFonts w:ascii="Trebuchet MS" w:hAnsi="Trebuchet MS"/>
                                <w:color w:val="231F20"/>
                                <w:sz w:val="18"/>
                              </w:rPr>
                              <w:t>Kâr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ind w:left="379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110.3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ind w:left="379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115.8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ind w:left="329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121.6</w:t>
                            </w:r>
                          </w:p>
                        </w:tc>
                      </w:tr>
                      <w:tr w:rsidR="007E45BE" w:rsidRPr="00187F08">
                        <w:trPr>
                          <w:trHeight w:hRule="exact" w:val="303"/>
                        </w:trPr>
                        <w:tc>
                          <w:tcPr>
                            <w:tcW w:w="1265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16"/>
                              <w:ind w:left="94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Net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1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504DA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Yatırı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0"/>
                                <w:sz w:val="18"/>
                                <w:szCs w:val="18"/>
                              </w:rPr>
                              <w:t>mlar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26.2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27.6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30.4</w:t>
                            </w:r>
                          </w:p>
                        </w:tc>
                      </w:tr>
                      <w:tr w:rsidR="007E45BE" w:rsidRPr="00187F08">
                        <w:trPr>
                          <w:trHeight w:hRule="exact" w:val="303"/>
                        </w:trPr>
                        <w:tc>
                          <w:tcPr>
                            <w:tcW w:w="1265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16"/>
                              <w:ind w:left="94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Nakit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31F20"/>
                                <w:spacing w:val="-32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504DA">
                              <w:rPr>
                                <w:rFonts w:ascii="Trebuchet MS" w:eastAsia="Trebuchet MS" w:hAnsi="Trebuchet MS" w:cs="Trebuchet MS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Akımı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78.8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82.7</w:t>
                            </w:r>
                          </w:p>
                        </w:tc>
                        <w:tc>
                          <w:tcPr>
                            <w:tcW w:w="1178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86.8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8" w:space="0" w:color="44C8F4"/>
                              <w:left w:val="single" w:sz="8" w:space="0" w:color="44C8F4"/>
                              <w:bottom w:val="single" w:sz="8" w:space="0" w:color="44C8F4"/>
                              <w:right w:val="single" w:sz="8" w:space="0" w:color="44C8F4"/>
                            </w:tcBorders>
                            <w:shd w:val="clear" w:color="auto" w:fill="E1F4FD"/>
                          </w:tcPr>
                          <w:p w:rsidR="007E45BE" w:rsidRDefault="007E45BE">
                            <w:pPr>
                              <w:pStyle w:val="TableParagraph"/>
                              <w:spacing w:before="34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187F08"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91.2</w:t>
                            </w:r>
                          </w:p>
                        </w:tc>
                      </w:tr>
                    </w:tbl>
                    <w:p w:rsidR="007E45BE" w:rsidRDefault="007E45BE" w:rsidP="005C5BEC"/>
                  </w:txbxContent>
                </v:textbox>
                <w10:wrap anchorx="page"/>
              </v:shape>
            </w:pict>
          </mc:Fallback>
        </mc:AlternateContent>
      </w:r>
    </w:p>
    <w:p w:rsidR="00FE2035" w:rsidRPr="00FE2035" w:rsidRDefault="00FE2035" w:rsidP="00FE2035">
      <w:pPr>
        <w:rPr>
          <w:sz w:val="20"/>
          <w:szCs w:val="20"/>
          <w:lang w:val="tr-TR"/>
        </w:rPr>
      </w:pPr>
    </w:p>
    <w:p w:rsidR="00FE2035" w:rsidRPr="00FE2035" w:rsidRDefault="00FE2035" w:rsidP="00FE2035">
      <w:pPr>
        <w:rPr>
          <w:sz w:val="20"/>
          <w:szCs w:val="20"/>
          <w:lang w:val="tr-TR"/>
        </w:rPr>
      </w:pPr>
    </w:p>
    <w:p w:rsidR="00FE2035" w:rsidRPr="00FE2035" w:rsidRDefault="00FE2035" w:rsidP="00FE2035">
      <w:pPr>
        <w:rPr>
          <w:sz w:val="20"/>
          <w:szCs w:val="20"/>
          <w:lang w:val="tr-TR"/>
        </w:rPr>
      </w:pPr>
    </w:p>
    <w:p w:rsidR="00FE2035" w:rsidRPr="00FE2035" w:rsidRDefault="00FE2035" w:rsidP="00FE2035">
      <w:pPr>
        <w:rPr>
          <w:sz w:val="20"/>
          <w:szCs w:val="20"/>
          <w:lang w:val="tr-TR"/>
        </w:rPr>
      </w:pPr>
    </w:p>
    <w:p w:rsidR="00FE2035" w:rsidRPr="00FE2035" w:rsidRDefault="00FE2035" w:rsidP="00FE2035">
      <w:pPr>
        <w:rPr>
          <w:sz w:val="20"/>
          <w:szCs w:val="20"/>
          <w:lang w:val="tr-TR"/>
        </w:rPr>
      </w:pPr>
    </w:p>
    <w:p w:rsidR="00FE2035" w:rsidRPr="00FE2035" w:rsidRDefault="00FE2035" w:rsidP="00FE2035">
      <w:pPr>
        <w:rPr>
          <w:sz w:val="20"/>
          <w:szCs w:val="20"/>
          <w:lang w:val="tr-TR"/>
        </w:rPr>
      </w:pPr>
    </w:p>
    <w:p w:rsidR="00FE2035" w:rsidRPr="00FE2035" w:rsidRDefault="00FE2035" w:rsidP="00FE2035">
      <w:pPr>
        <w:rPr>
          <w:sz w:val="20"/>
          <w:szCs w:val="20"/>
          <w:lang w:val="tr-TR"/>
        </w:rPr>
      </w:pPr>
    </w:p>
    <w:p w:rsidR="00FE2035" w:rsidRPr="00FE2035" w:rsidRDefault="00FE2035" w:rsidP="00FE2035">
      <w:pPr>
        <w:rPr>
          <w:sz w:val="20"/>
          <w:szCs w:val="20"/>
          <w:lang w:val="tr-TR"/>
        </w:rPr>
      </w:pPr>
    </w:p>
    <w:p w:rsidR="00FE2035" w:rsidRPr="00FE2035" w:rsidRDefault="00FE2035" w:rsidP="00FE2035">
      <w:pPr>
        <w:rPr>
          <w:sz w:val="20"/>
          <w:szCs w:val="20"/>
          <w:lang w:val="tr-TR"/>
        </w:rPr>
      </w:pPr>
    </w:p>
    <w:p w:rsidR="00FE2035" w:rsidRPr="00FE2035" w:rsidRDefault="00FE2035" w:rsidP="00FE2035">
      <w:pPr>
        <w:rPr>
          <w:sz w:val="20"/>
          <w:szCs w:val="20"/>
          <w:lang w:val="tr-TR"/>
        </w:rPr>
      </w:pPr>
    </w:p>
    <w:p w:rsidR="00FE2035" w:rsidRPr="00FE2035" w:rsidRDefault="00FE2035" w:rsidP="00FE2035">
      <w:pPr>
        <w:rPr>
          <w:sz w:val="20"/>
          <w:szCs w:val="20"/>
          <w:lang w:val="tr-TR"/>
        </w:rPr>
      </w:pPr>
    </w:p>
    <w:p w:rsidR="00FE2035" w:rsidRPr="00FE2035" w:rsidRDefault="00FE2035" w:rsidP="00FE2035">
      <w:pPr>
        <w:rPr>
          <w:sz w:val="20"/>
          <w:szCs w:val="20"/>
          <w:lang w:val="tr-TR"/>
        </w:rPr>
      </w:pPr>
    </w:p>
    <w:p w:rsidR="00FE2035" w:rsidRDefault="00FE2035" w:rsidP="00FE2035">
      <w:pPr>
        <w:spacing w:before="60" w:after="60"/>
        <w:ind w:right="-1"/>
        <w:jc w:val="both"/>
        <w:rPr>
          <w:sz w:val="20"/>
          <w:szCs w:val="20"/>
          <w:lang w:val="tr-TR"/>
        </w:rPr>
      </w:pPr>
    </w:p>
    <w:p w:rsidR="005C5BEC" w:rsidRPr="007E43E3" w:rsidRDefault="00FE2035" w:rsidP="00FE2035">
      <w:pPr>
        <w:spacing w:before="60" w:after="60"/>
        <w:ind w:right="-1"/>
        <w:jc w:val="both"/>
        <w:rPr>
          <w:rFonts w:cs="Garamond"/>
          <w:lang w:val="tr-TR"/>
        </w:rPr>
      </w:pPr>
      <w:r>
        <w:rPr>
          <w:rFonts w:cs="Garamond"/>
          <w:color w:val="231F20"/>
          <w:lang w:val="tr-TR"/>
        </w:rPr>
        <w:t>İ</w:t>
      </w:r>
      <w:r w:rsidR="005C5BEC" w:rsidRPr="007E43E3">
        <w:rPr>
          <w:rFonts w:cs="Garamond"/>
          <w:color w:val="231F20"/>
          <w:lang w:val="tr-TR"/>
        </w:rPr>
        <w:t>ki i</w:t>
      </w:r>
      <w:r w:rsidR="007E45BE">
        <w:rPr>
          <w:rFonts w:cs="Garamond"/>
          <w:color w:val="231F20"/>
          <w:lang w:val="tr-TR"/>
        </w:rPr>
        <w:t>ş</w:t>
      </w:r>
      <w:r w:rsidR="005C5BEC" w:rsidRPr="007E43E3">
        <w:rPr>
          <w:rFonts w:cs="Garamond"/>
          <w:color w:val="231F20"/>
          <w:lang w:val="tr-TR"/>
        </w:rPr>
        <w:t>letmenin ayn</w:t>
      </w:r>
      <w:r w:rsidR="007E45BE">
        <w:rPr>
          <w:rFonts w:cs="Garamond"/>
          <w:color w:val="231F20"/>
          <w:lang w:val="tr-TR"/>
        </w:rPr>
        <w:t>ı</w:t>
      </w:r>
      <w:r w:rsidR="005C5BEC" w:rsidRPr="007E43E3">
        <w:rPr>
          <w:rFonts w:cs="Garamond"/>
          <w:color w:val="231F20"/>
          <w:lang w:val="tr-TR"/>
        </w:rPr>
        <w:t xml:space="preserve"> düzeyde riske sahip oldu</w:t>
      </w:r>
      <w:r w:rsidR="007E45BE">
        <w:rPr>
          <w:rFonts w:cs="Garamond"/>
          <w:color w:val="231F20"/>
          <w:lang w:val="tr-TR"/>
        </w:rPr>
        <w:t>ğ</w:t>
      </w:r>
      <w:r w:rsidR="005C5BEC" w:rsidRPr="007E43E3">
        <w:rPr>
          <w:rFonts w:cs="Garamond"/>
          <w:color w:val="231F20"/>
          <w:lang w:val="tr-TR"/>
        </w:rPr>
        <w:t>unu varsayarsak, nakit ak</w:t>
      </w:r>
      <w:r w:rsidR="007E45BE">
        <w:rPr>
          <w:rFonts w:cs="Garamond"/>
          <w:color w:val="231F20"/>
          <w:lang w:val="tr-TR"/>
        </w:rPr>
        <w:t>ı</w:t>
      </w:r>
      <w:r w:rsidR="005C5BEC" w:rsidRPr="007E43E3">
        <w:rPr>
          <w:rFonts w:cs="Garamond"/>
          <w:color w:val="231F20"/>
          <w:lang w:val="tr-TR"/>
        </w:rPr>
        <w:t>mlar</w:t>
      </w:r>
      <w:r w:rsidR="007E45BE">
        <w:rPr>
          <w:rFonts w:cs="Garamond"/>
          <w:color w:val="231F20"/>
          <w:lang w:val="tr-TR"/>
        </w:rPr>
        <w:t>ı</w:t>
      </w:r>
      <w:r w:rsidR="005C5BEC" w:rsidRPr="007E43E3">
        <w:rPr>
          <w:rFonts w:cs="Garamond"/>
          <w:color w:val="231F20"/>
          <w:lang w:val="tr-TR"/>
        </w:rPr>
        <w:t>n</w:t>
      </w:r>
      <w:r w:rsidR="007E45BE">
        <w:rPr>
          <w:rFonts w:cs="Garamond"/>
          <w:color w:val="231F20"/>
          <w:lang w:val="tr-TR"/>
        </w:rPr>
        <w:t>ı</w:t>
      </w:r>
      <w:r w:rsidR="005C5BEC" w:rsidRPr="007E43E3">
        <w:rPr>
          <w:rFonts w:cs="Garamond"/>
          <w:color w:val="231F20"/>
          <w:lang w:val="tr-TR"/>
        </w:rPr>
        <w:t xml:space="preserve"> ayn</w:t>
      </w:r>
      <w:r w:rsidR="007E45BE">
        <w:rPr>
          <w:rFonts w:cs="Garamond"/>
          <w:color w:val="231F20"/>
          <w:lang w:val="tr-TR"/>
        </w:rPr>
        <w:t>ı</w:t>
      </w:r>
      <w:r w:rsidR="005C5BEC" w:rsidRPr="007E43E3">
        <w:rPr>
          <w:rFonts w:cs="Garamond"/>
          <w:color w:val="231F20"/>
          <w:lang w:val="tr-TR"/>
        </w:rPr>
        <w:t xml:space="preserve"> iskonto oran</w:t>
      </w:r>
      <w:r w:rsidR="007E45BE">
        <w:rPr>
          <w:rFonts w:cs="Garamond"/>
          <w:color w:val="231F20"/>
          <w:lang w:val="tr-TR"/>
        </w:rPr>
        <w:t>ı</w:t>
      </w:r>
      <w:r w:rsidR="005C5BEC" w:rsidRPr="007E43E3">
        <w:rPr>
          <w:rFonts w:cs="Garamond"/>
          <w:color w:val="231F20"/>
          <w:lang w:val="tr-TR"/>
        </w:rPr>
        <w:t xml:space="preserve"> ile örne</w:t>
      </w:r>
      <w:r w:rsidR="007E45BE">
        <w:rPr>
          <w:rFonts w:cs="Garamond"/>
          <w:color w:val="231F20"/>
          <w:lang w:val="tr-TR"/>
        </w:rPr>
        <w:t>ğ</w:t>
      </w:r>
      <w:r w:rsidR="005C5BEC" w:rsidRPr="007E43E3">
        <w:rPr>
          <w:rFonts w:cs="Garamond"/>
          <w:color w:val="231F20"/>
          <w:lang w:val="tr-TR"/>
        </w:rPr>
        <w:t xml:space="preserve">in %10’la bugüne indirgeyebiliriz. </w:t>
      </w:r>
      <w:r w:rsidR="007E45BE">
        <w:rPr>
          <w:rFonts w:cs="Garamond"/>
          <w:color w:val="231F20"/>
          <w:lang w:val="tr-TR"/>
        </w:rPr>
        <w:t>i</w:t>
      </w:r>
      <w:r w:rsidR="005C5BEC" w:rsidRPr="007E43E3">
        <w:rPr>
          <w:rFonts w:cs="Garamond"/>
          <w:color w:val="231F20"/>
          <w:lang w:val="tr-TR"/>
        </w:rPr>
        <w:t>ki i</w:t>
      </w:r>
      <w:r w:rsidR="007E45BE">
        <w:rPr>
          <w:rFonts w:cs="Garamond"/>
          <w:color w:val="231F20"/>
          <w:lang w:val="tr-TR"/>
        </w:rPr>
        <w:t>ş</w:t>
      </w:r>
      <w:r w:rsidR="005C5BEC" w:rsidRPr="007E43E3">
        <w:rPr>
          <w:rFonts w:cs="Garamond"/>
          <w:color w:val="231F20"/>
          <w:lang w:val="tr-TR"/>
        </w:rPr>
        <w:t>letmenin de nakit ak</w:t>
      </w:r>
      <w:r w:rsidR="007E45BE">
        <w:rPr>
          <w:rFonts w:cs="Garamond"/>
          <w:color w:val="231F20"/>
          <w:lang w:val="tr-TR"/>
        </w:rPr>
        <w:t>ı</w:t>
      </w:r>
      <w:r w:rsidR="005C5BEC" w:rsidRPr="007E43E3">
        <w:rPr>
          <w:rFonts w:cs="Garamond"/>
          <w:color w:val="231F20"/>
          <w:lang w:val="tr-TR"/>
        </w:rPr>
        <w:t>mlar</w:t>
      </w:r>
      <w:r w:rsidR="007E45BE">
        <w:rPr>
          <w:rFonts w:cs="Garamond"/>
          <w:color w:val="231F20"/>
          <w:lang w:val="tr-TR"/>
        </w:rPr>
        <w:t>ı</w:t>
      </w:r>
      <w:r w:rsidR="005C5BEC" w:rsidRPr="007E43E3">
        <w:rPr>
          <w:rFonts w:cs="Garamond"/>
          <w:color w:val="231F20"/>
          <w:lang w:val="tr-TR"/>
        </w:rPr>
        <w:t>n</w:t>
      </w:r>
      <w:r w:rsidR="007E45BE">
        <w:rPr>
          <w:rFonts w:cs="Garamond"/>
          <w:color w:val="231F20"/>
          <w:lang w:val="tr-TR"/>
        </w:rPr>
        <w:t>ı</w:t>
      </w:r>
      <w:r w:rsidR="005C5BEC" w:rsidRPr="007E43E3">
        <w:rPr>
          <w:rFonts w:cs="Garamond"/>
          <w:color w:val="231F20"/>
          <w:lang w:val="tr-TR"/>
        </w:rPr>
        <w:t>n y</w:t>
      </w:r>
      <w:r w:rsidR="007E45BE">
        <w:rPr>
          <w:rFonts w:cs="Garamond"/>
          <w:color w:val="231F20"/>
          <w:lang w:val="tr-TR"/>
        </w:rPr>
        <w:t>ı</w:t>
      </w:r>
      <w:r w:rsidR="005C5BEC" w:rsidRPr="007E43E3">
        <w:rPr>
          <w:rFonts w:cs="Garamond"/>
          <w:color w:val="231F20"/>
          <w:lang w:val="tr-TR"/>
        </w:rPr>
        <w:t>ll</w:t>
      </w:r>
      <w:r w:rsidR="007E45BE">
        <w:rPr>
          <w:rFonts w:cs="Garamond"/>
          <w:color w:val="231F20"/>
          <w:lang w:val="tr-TR"/>
        </w:rPr>
        <w:t>ı</w:t>
      </w:r>
      <w:r w:rsidR="005C5BEC" w:rsidRPr="007E43E3">
        <w:rPr>
          <w:rFonts w:cs="Garamond"/>
          <w:color w:val="231F20"/>
          <w:lang w:val="tr-TR"/>
        </w:rPr>
        <w:t>k %5 oran</w:t>
      </w:r>
      <w:r w:rsidR="007E45BE">
        <w:rPr>
          <w:rFonts w:cs="Garamond"/>
          <w:color w:val="231F20"/>
          <w:lang w:val="tr-TR"/>
        </w:rPr>
        <w:t>ı</w:t>
      </w:r>
      <w:r w:rsidR="005C5BEC" w:rsidRPr="007E43E3">
        <w:rPr>
          <w:rFonts w:cs="Garamond"/>
          <w:color w:val="231F20"/>
          <w:lang w:val="tr-TR"/>
        </w:rPr>
        <w:t>nda artaca</w:t>
      </w:r>
      <w:r w:rsidR="007E45BE">
        <w:rPr>
          <w:rFonts w:cs="Garamond"/>
          <w:color w:val="231F20"/>
          <w:lang w:val="tr-TR"/>
        </w:rPr>
        <w:t>ğı</w:t>
      </w:r>
      <w:r w:rsidR="005C5BEC" w:rsidRPr="007E43E3">
        <w:rPr>
          <w:rFonts w:cs="Garamond"/>
          <w:color w:val="231F20"/>
          <w:lang w:val="tr-TR"/>
        </w:rPr>
        <w:t>n</w:t>
      </w:r>
      <w:r w:rsidR="007E45BE">
        <w:rPr>
          <w:rFonts w:cs="Garamond"/>
          <w:color w:val="231F20"/>
          <w:lang w:val="tr-TR"/>
        </w:rPr>
        <w:t>ı</w:t>
      </w:r>
      <w:r w:rsidR="005C5BEC" w:rsidRPr="007E43E3">
        <w:rPr>
          <w:rFonts w:cs="Garamond"/>
          <w:color w:val="231F20"/>
          <w:lang w:val="tr-TR"/>
        </w:rPr>
        <w:t xml:space="preserve"> varsayarsak i</w:t>
      </w:r>
      <w:r w:rsidR="007E45BE">
        <w:rPr>
          <w:rFonts w:cs="Garamond"/>
          <w:color w:val="231F20"/>
          <w:lang w:val="tr-TR"/>
        </w:rPr>
        <w:t>ş</w:t>
      </w:r>
      <w:r w:rsidR="005C5BEC" w:rsidRPr="007E43E3">
        <w:rPr>
          <w:rFonts w:cs="Garamond"/>
          <w:color w:val="231F20"/>
          <w:lang w:val="tr-TR"/>
        </w:rPr>
        <w:t>letmelerin de</w:t>
      </w:r>
      <w:r w:rsidR="007E45BE">
        <w:rPr>
          <w:rFonts w:cs="Garamond"/>
          <w:color w:val="231F20"/>
          <w:lang w:val="tr-TR"/>
        </w:rPr>
        <w:t>ğ</w:t>
      </w:r>
      <w:r w:rsidR="005C5BEC" w:rsidRPr="007E43E3">
        <w:rPr>
          <w:rFonts w:cs="Garamond"/>
          <w:color w:val="231F20"/>
          <w:lang w:val="tr-TR"/>
        </w:rPr>
        <w:t>erini a</w:t>
      </w:r>
      <w:r w:rsidR="007E45BE">
        <w:rPr>
          <w:rFonts w:cs="Garamond"/>
          <w:color w:val="231F20"/>
          <w:lang w:val="tr-TR"/>
        </w:rPr>
        <w:t>ş</w:t>
      </w:r>
      <w:r>
        <w:rPr>
          <w:rFonts w:cs="Garamond"/>
          <w:color w:val="231F20"/>
          <w:lang w:val="tr-TR"/>
        </w:rPr>
        <w:t>a</w:t>
      </w:r>
      <w:r w:rsidR="007E45BE">
        <w:rPr>
          <w:rFonts w:cs="Garamond"/>
          <w:color w:val="231F20"/>
          <w:lang w:val="tr-TR"/>
        </w:rPr>
        <w:t>ğı</w:t>
      </w:r>
      <w:r w:rsidR="005C5BEC" w:rsidRPr="007E43E3">
        <w:rPr>
          <w:rFonts w:cs="Garamond"/>
          <w:color w:val="231F20"/>
          <w:lang w:val="tr-TR"/>
        </w:rPr>
        <w:t>daki formülü kullanarak hesaplayabiliriz:</w:t>
      </w:r>
    </w:p>
    <w:p w:rsidR="005C5BEC" w:rsidRPr="007E43E3" w:rsidRDefault="00FE2035" w:rsidP="007E45BE">
      <w:pPr>
        <w:spacing w:before="60" w:after="60"/>
        <w:ind w:right="-1"/>
        <w:jc w:val="both"/>
        <w:rPr>
          <w:rFonts w:eastAsia="Garamond" w:cs="Garamond"/>
          <w:sz w:val="20"/>
          <w:szCs w:val="20"/>
          <w:lang w:val="tr-TR"/>
        </w:rPr>
      </w:pPr>
      <w:r>
        <w:rPr>
          <w:rFonts w:eastAsia="Garamond" w:cs="Garamond"/>
          <w:sz w:val="20"/>
          <w:szCs w:val="20"/>
          <w:lang w:val="tr-TR"/>
        </w:rPr>
        <w:tab/>
      </w:r>
      <w:r>
        <w:rPr>
          <w:rFonts w:eastAsia="Garamond" w:cs="Garamond"/>
          <w:sz w:val="20"/>
          <w:szCs w:val="20"/>
          <w:lang w:val="tr-TR"/>
        </w:rPr>
        <w:tab/>
      </w:r>
      <w:r>
        <w:rPr>
          <w:rFonts w:eastAsia="Garamond" w:cs="Garamond"/>
          <w:sz w:val="20"/>
          <w:szCs w:val="20"/>
          <w:lang w:val="tr-TR"/>
        </w:rPr>
        <w:tab/>
      </w:r>
      <w:r>
        <w:rPr>
          <w:rFonts w:eastAsia="Garamond" w:cs="Garamond"/>
          <w:sz w:val="20"/>
          <w:szCs w:val="20"/>
          <w:lang w:val="tr-TR"/>
        </w:rPr>
        <w:tab/>
      </w:r>
      <w:r>
        <w:rPr>
          <w:rFonts w:eastAsia="Garamond" w:cs="Garamond"/>
          <w:sz w:val="20"/>
          <w:szCs w:val="20"/>
          <w:lang w:val="tr-TR"/>
        </w:rPr>
        <w:tab/>
        <w:t xml:space="preserve">   1</w:t>
      </w:r>
    </w:p>
    <w:p w:rsidR="005C5BEC" w:rsidRPr="00FE2035" w:rsidRDefault="005C5BEC" w:rsidP="007E45BE">
      <w:pPr>
        <w:pStyle w:val="GvdeMetni"/>
        <w:tabs>
          <w:tab w:val="right" w:pos="6426"/>
        </w:tabs>
        <w:spacing w:before="60" w:after="60"/>
        <w:ind w:left="0" w:right="-1"/>
        <w:jc w:val="both"/>
        <w:rPr>
          <w:rFonts w:ascii="Calibri" w:eastAsia="Times New Roman" w:hAnsi="Calibri"/>
          <w:lang w:val="tr-TR"/>
        </w:rPr>
      </w:pPr>
      <w:r w:rsidRPr="007E43E3">
        <w:rPr>
          <w:rFonts w:ascii="Calibri" w:hAnsi="Calibri"/>
          <w:lang w:val="tr-TR" w:eastAsia="tr-T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page">
              <wp:posOffset>4018915</wp:posOffset>
            </wp:positionH>
            <wp:positionV relativeFrom="paragraph">
              <wp:posOffset>212725</wp:posOffset>
            </wp:positionV>
            <wp:extent cx="1123950" cy="2540"/>
            <wp:effectExtent l="0" t="0" r="0" b="0"/>
            <wp:wrapNone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3E3">
        <w:rPr>
          <w:rFonts w:ascii="Calibri" w:hAnsi="Calibri"/>
          <w:lang w:val="tr-TR"/>
        </w:rPr>
        <w:t>İşletm</w:t>
      </w:r>
      <w:r w:rsidR="00FE2035">
        <w:rPr>
          <w:rFonts w:ascii="Calibri" w:hAnsi="Calibri"/>
          <w:lang w:val="tr-TR"/>
        </w:rPr>
        <w:t>enin Değeri = Nakit Akımı (t) =  __________________</w:t>
      </w:r>
    </w:p>
    <w:p w:rsidR="005C5BEC" w:rsidRPr="007E43E3" w:rsidRDefault="00FE2035" w:rsidP="00FE2035">
      <w:pPr>
        <w:pStyle w:val="GvdeMetni"/>
        <w:spacing w:before="60" w:after="60"/>
        <w:ind w:left="2832" w:right="-1"/>
        <w:jc w:val="both"/>
        <w:rPr>
          <w:rFonts w:ascii="Calibri" w:eastAsia="Times New Roman" w:hAnsi="Calibri"/>
          <w:lang w:val="tr-TR"/>
        </w:rPr>
      </w:pPr>
      <w:r>
        <w:rPr>
          <w:rFonts w:ascii="Calibri" w:hAnsi="Calibri"/>
          <w:lang w:val="tr-TR"/>
        </w:rPr>
        <w:t xml:space="preserve">    </w:t>
      </w:r>
      <w:r w:rsidR="005C5BEC" w:rsidRPr="007E43E3">
        <w:rPr>
          <w:rFonts w:ascii="Calibri" w:hAnsi="Calibri"/>
          <w:lang w:val="tr-TR"/>
        </w:rPr>
        <w:t>(Sermaye Maliyeti</w:t>
      </w:r>
      <w:r>
        <w:rPr>
          <w:rFonts w:ascii="Calibri" w:hAnsi="Calibri"/>
          <w:lang w:val="tr-TR"/>
        </w:rPr>
        <w:t xml:space="preserve"> -</w:t>
      </w:r>
      <w:r w:rsidR="005C5BEC" w:rsidRPr="007E43E3">
        <w:rPr>
          <w:rFonts w:ascii="Calibri" w:hAnsi="Calibri"/>
          <w:lang w:val="tr-TR"/>
        </w:rPr>
        <w:t xml:space="preserve"> a)</w:t>
      </w:r>
    </w:p>
    <w:p w:rsidR="00FE2035" w:rsidRDefault="005C5BEC" w:rsidP="007E45BE">
      <w:pPr>
        <w:pStyle w:val="GvdeMetni"/>
        <w:spacing w:before="60" w:after="60"/>
        <w:ind w:left="0" w:right="-1"/>
        <w:jc w:val="both"/>
        <w:rPr>
          <w:rFonts w:ascii="Calibri" w:hAnsi="Calibri" w:cs="Garamond"/>
          <w:color w:val="231F20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>Nakit Ak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m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 xml:space="preserve"> (t): t dönemindeki nakit ak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m</w:t>
      </w:r>
      <w:r w:rsidR="007E45BE">
        <w:rPr>
          <w:rFonts w:ascii="Calibri" w:hAnsi="Calibri" w:cs="Garamond"/>
          <w:color w:val="231F20"/>
          <w:lang w:val="tr-TR"/>
        </w:rPr>
        <w:t>ı</w:t>
      </w:r>
    </w:p>
    <w:p w:rsidR="005C5BEC" w:rsidRPr="007E43E3" w:rsidRDefault="005C5BEC" w:rsidP="007E45BE">
      <w:pPr>
        <w:pStyle w:val="GvdeMetni"/>
        <w:spacing w:before="60" w:after="60"/>
        <w:ind w:left="0" w:right="-1"/>
        <w:jc w:val="both"/>
        <w:rPr>
          <w:rFonts w:ascii="Calibri" w:hAnsi="Calibri" w:cs="Garamond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>a: nakit ak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mlar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n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n art</w:t>
      </w:r>
      <w:r w:rsidR="007E45BE">
        <w:rPr>
          <w:rFonts w:ascii="Calibri" w:hAnsi="Calibri" w:cs="Garamond"/>
          <w:color w:val="231F20"/>
          <w:lang w:val="tr-TR"/>
        </w:rPr>
        <w:t>ış</w:t>
      </w:r>
      <w:r w:rsidRPr="007E43E3">
        <w:rPr>
          <w:rFonts w:ascii="Calibri" w:hAnsi="Calibri" w:cs="Garamond"/>
          <w:color w:val="231F20"/>
          <w:lang w:val="tr-TR"/>
        </w:rPr>
        <w:t xml:space="preserve"> oran</w:t>
      </w:r>
      <w:r w:rsidR="007E45BE">
        <w:rPr>
          <w:rFonts w:ascii="Calibri" w:hAnsi="Calibri" w:cs="Garamond"/>
          <w:color w:val="231F20"/>
          <w:lang w:val="tr-TR"/>
        </w:rPr>
        <w:t>ı</w:t>
      </w:r>
    </w:p>
    <w:p w:rsidR="005C5BEC" w:rsidRPr="00FE2035" w:rsidRDefault="005C5BEC" w:rsidP="007E45BE">
      <w:pPr>
        <w:pStyle w:val="Balk7"/>
        <w:spacing w:before="60" w:after="60"/>
        <w:ind w:left="0" w:right="-1"/>
        <w:jc w:val="both"/>
        <w:rPr>
          <w:rFonts w:ascii="Calibri" w:hAnsi="Calibri" w:cs="Trebuchet MS"/>
          <w:b/>
          <w:sz w:val="20"/>
          <w:szCs w:val="20"/>
          <w:lang w:val="tr-TR"/>
        </w:rPr>
      </w:pPr>
      <w:r w:rsidRPr="00FE2035">
        <w:rPr>
          <w:rFonts w:ascii="Calibri" w:hAnsi="Calibri"/>
          <w:b/>
          <w:color w:val="231F20"/>
          <w:sz w:val="20"/>
          <w:szCs w:val="20"/>
          <w:lang w:val="tr-TR"/>
        </w:rPr>
        <w:lastRenderedPageBreak/>
        <w:t>Sermaye Maliyeti</w:t>
      </w:r>
    </w:p>
    <w:p w:rsidR="005C5BEC" w:rsidRPr="007E43E3" w:rsidRDefault="005C5BEC" w:rsidP="00FE2035">
      <w:pPr>
        <w:pStyle w:val="GvdeMetni"/>
        <w:spacing w:before="60" w:after="60"/>
        <w:ind w:left="0" w:right="-1"/>
        <w:jc w:val="both"/>
        <w:rPr>
          <w:rFonts w:cs="Garamond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>Sermaye maliyeti (Devaml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 xml:space="preserve"> Sermaye), i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>letmenin ihtiyac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 xml:space="preserve"> olan fonlar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 xml:space="preserve"> elde etmek için katland</w:t>
      </w:r>
      <w:r w:rsidR="007E45BE">
        <w:rPr>
          <w:rFonts w:ascii="Calibri" w:hAnsi="Calibri" w:cs="Garamond"/>
          <w:color w:val="231F20"/>
          <w:lang w:val="tr-TR"/>
        </w:rPr>
        <w:t>ığı</w:t>
      </w:r>
      <w:r w:rsidRPr="007E43E3">
        <w:rPr>
          <w:rFonts w:ascii="Calibri" w:hAnsi="Calibri" w:cs="Garamond"/>
          <w:color w:val="231F20"/>
          <w:lang w:val="tr-TR"/>
        </w:rPr>
        <w:t xml:space="preserve"> maliyet olarak tan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 xml:space="preserve">mlanabilir. </w:t>
      </w:r>
    </w:p>
    <w:p w:rsidR="005C5BEC" w:rsidRPr="00FE2035" w:rsidRDefault="005C5BEC" w:rsidP="007E45BE">
      <w:pPr>
        <w:pStyle w:val="GvdeMetni"/>
        <w:spacing w:before="60" w:after="60"/>
        <w:ind w:left="0" w:right="-1"/>
        <w:jc w:val="both"/>
        <w:rPr>
          <w:rFonts w:ascii="Calibri" w:hAnsi="Calibri" w:cs="Garamond"/>
          <w:i/>
          <w:lang w:val="tr-TR"/>
        </w:rPr>
      </w:pPr>
      <w:r w:rsidRPr="00FE2035">
        <w:rPr>
          <w:rFonts w:ascii="Calibri" w:hAnsi="Calibri"/>
          <w:i/>
          <w:color w:val="231F20"/>
          <w:lang w:val="tr-TR"/>
        </w:rPr>
        <w:t>Örnek:</w:t>
      </w:r>
    </w:p>
    <w:p w:rsidR="005C5BEC" w:rsidRPr="007E43E3" w:rsidRDefault="005C5BEC" w:rsidP="007E45BE">
      <w:pPr>
        <w:pStyle w:val="GvdeMetni"/>
        <w:spacing w:before="60" w:after="60"/>
        <w:ind w:left="0" w:right="-1"/>
        <w:jc w:val="both"/>
        <w:rPr>
          <w:rFonts w:ascii="Calibri" w:hAnsi="Calibri" w:cs="Garamond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 xml:space="preserve">ABC </w:t>
      </w:r>
      <w:r w:rsidR="007E45BE">
        <w:rPr>
          <w:rFonts w:ascii="Calibri" w:hAnsi="Calibri" w:cs="Garamond"/>
          <w:color w:val="231F20"/>
          <w:lang w:val="tr-TR"/>
        </w:rPr>
        <w:t>iş</w:t>
      </w:r>
      <w:r w:rsidRPr="007E43E3">
        <w:rPr>
          <w:rFonts w:ascii="Calibri" w:hAnsi="Calibri" w:cs="Garamond"/>
          <w:color w:val="231F20"/>
          <w:lang w:val="tr-TR"/>
        </w:rPr>
        <w:t>letmesi, varl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klar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n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n %75’ini banka kredisi ile %25’ini özkaynaklarla finanse etmektedir. Kredi maliyetinin y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ll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k %10, öz kaynak maliyetinin ise %12 olmas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 xml:space="preserve"> durumunda i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>letmenin sermaye maliyetini hesaplay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n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z.</w:t>
      </w:r>
    </w:p>
    <w:p w:rsidR="005C5BEC" w:rsidRPr="007E43E3" w:rsidRDefault="005C5BEC" w:rsidP="007E45BE">
      <w:pPr>
        <w:pStyle w:val="GvdeMetni"/>
        <w:spacing w:before="60" w:after="60"/>
        <w:ind w:left="0" w:right="-1"/>
        <w:jc w:val="both"/>
        <w:rPr>
          <w:rFonts w:ascii="Calibri" w:hAnsi="Calibri" w:cs="Garamond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>(Kurumlar vergisi oran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n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n % 20 oldu</w:t>
      </w:r>
      <w:r w:rsidR="007E45BE">
        <w:rPr>
          <w:rFonts w:ascii="Calibri" w:hAnsi="Calibri" w:cs="Garamond"/>
          <w:color w:val="231F20"/>
          <w:lang w:val="tr-TR"/>
        </w:rPr>
        <w:t>ğ</w:t>
      </w:r>
      <w:r w:rsidRPr="007E43E3">
        <w:rPr>
          <w:rFonts w:ascii="Calibri" w:hAnsi="Calibri" w:cs="Garamond"/>
          <w:color w:val="231F20"/>
          <w:lang w:val="tr-TR"/>
        </w:rPr>
        <w:t>unu varsay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n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z)</w:t>
      </w:r>
    </w:p>
    <w:p w:rsidR="00FE2035" w:rsidRDefault="00FE2035" w:rsidP="007E45BE">
      <w:pPr>
        <w:pStyle w:val="GvdeMetni"/>
        <w:spacing w:before="60" w:after="60"/>
        <w:ind w:left="0" w:right="-1"/>
        <w:jc w:val="both"/>
        <w:rPr>
          <w:rFonts w:ascii="Calibri" w:hAnsi="Calibri" w:cs="Garamond"/>
          <w:color w:val="231F20"/>
          <w:lang w:val="tr-TR"/>
        </w:rPr>
      </w:pPr>
    </w:p>
    <w:p w:rsidR="00E85B90" w:rsidRDefault="00FE2035" w:rsidP="007E45BE">
      <w:pPr>
        <w:pStyle w:val="GvdeMetni"/>
        <w:spacing w:before="60" w:after="60"/>
        <w:ind w:left="0" w:right="-1"/>
        <w:jc w:val="both"/>
        <w:rPr>
          <w:rFonts w:ascii="Calibri" w:hAnsi="Calibri" w:cs="Garamond"/>
          <w:color w:val="231F20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>A</w:t>
      </w:r>
      <w:r>
        <w:rPr>
          <w:rFonts w:ascii="Calibri" w:hAnsi="Calibri" w:cs="Garamond"/>
          <w:color w:val="231F20"/>
          <w:lang w:val="tr-TR"/>
        </w:rPr>
        <w:t>ğı</w:t>
      </w:r>
      <w:r w:rsidRPr="007E43E3">
        <w:rPr>
          <w:rFonts w:ascii="Calibri" w:hAnsi="Calibri" w:cs="Garamond"/>
          <w:color w:val="231F20"/>
          <w:lang w:val="tr-TR"/>
        </w:rPr>
        <w:t>rl</w:t>
      </w:r>
      <w:r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kl</w:t>
      </w:r>
      <w:r>
        <w:rPr>
          <w:rFonts w:ascii="Calibri" w:hAnsi="Calibri" w:cs="Garamond"/>
          <w:color w:val="231F20"/>
          <w:lang w:val="tr-TR"/>
        </w:rPr>
        <w:t>ı</w:t>
      </w:r>
      <w:r w:rsidR="00E85B90">
        <w:rPr>
          <w:rFonts w:ascii="Calibri" w:hAnsi="Calibri" w:cs="Garamond"/>
          <w:color w:val="231F20"/>
          <w:lang w:val="tr-TR"/>
        </w:rPr>
        <w:t xml:space="preserve"> ortalama sermaye maliyeti </w:t>
      </w:r>
    </w:p>
    <w:p w:rsidR="00FE2035" w:rsidRDefault="00E85B90" w:rsidP="007E45BE">
      <w:pPr>
        <w:pStyle w:val="GvdeMetni"/>
        <w:spacing w:before="60" w:after="60"/>
        <w:ind w:left="0" w:right="-1"/>
        <w:jc w:val="both"/>
        <w:rPr>
          <w:rFonts w:ascii="Calibri" w:hAnsi="Calibri" w:cs="Garamond"/>
          <w:color w:val="231F20"/>
          <w:lang w:val="tr-TR"/>
        </w:rPr>
      </w:pPr>
      <w:r w:rsidRPr="00E85B90">
        <w:rPr>
          <w:rFonts w:ascii="Calibri" w:hAnsi="Calibri" w:cs="Garamond"/>
          <w:color w:val="231F20"/>
          <w:u w:val="single"/>
          <w:lang w:val="tr-TR"/>
        </w:rPr>
        <w:t>Varlıkların Banka Kredisine Oranı</w:t>
      </w:r>
      <w:r>
        <w:rPr>
          <w:rFonts w:ascii="Calibri" w:hAnsi="Calibri" w:cs="Garamond"/>
          <w:color w:val="231F20"/>
          <w:lang w:val="tr-TR"/>
        </w:rPr>
        <w:t xml:space="preserve"> x </w:t>
      </w:r>
      <w:r w:rsidRPr="00E85B90">
        <w:rPr>
          <w:rFonts w:ascii="Calibri" w:hAnsi="Calibri" w:cs="Garamond"/>
          <w:color w:val="231F20"/>
          <w:u w:val="single"/>
          <w:lang w:val="tr-TR"/>
        </w:rPr>
        <w:t>Kredi Maliyeti</w:t>
      </w:r>
      <w:r>
        <w:rPr>
          <w:rFonts w:ascii="Calibri" w:hAnsi="Calibri" w:cs="Garamond"/>
          <w:color w:val="231F20"/>
          <w:lang w:val="tr-TR"/>
        </w:rPr>
        <w:t xml:space="preserve"> x </w:t>
      </w:r>
      <w:r w:rsidRPr="00E85B90">
        <w:rPr>
          <w:rFonts w:ascii="Calibri" w:hAnsi="Calibri" w:cs="Garamond"/>
          <w:color w:val="231F20"/>
          <w:u w:val="single"/>
          <w:lang w:val="tr-TR"/>
        </w:rPr>
        <w:t>(1- Vergi)</w:t>
      </w:r>
      <w:r>
        <w:rPr>
          <w:rFonts w:ascii="Calibri" w:hAnsi="Calibri" w:cs="Garamond"/>
          <w:color w:val="231F20"/>
          <w:lang w:val="tr-TR"/>
        </w:rPr>
        <w:t xml:space="preserve"> + </w:t>
      </w:r>
      <w:r w:rsidRPr="00E85B90">
        <w:rPr>
          <w:rFonts w:ascii="Calibri" w:hAnsi="Calibri" w:cs="Garamond"/>
          <w:color w:val="231F20"/>
          <w:u w:val="single"/>
          <w:lang w:val="tr-TR"/>
        </w:rPr>
        <w:t>Varlıkların Özkaynaklara Oranı</w:t>
      </w:r>
      <w:r>
        <w:rPr>
          <w:rFonts w:ascii="Calibri" w:hAnsi="Calibri" w:cs="Garamond"/>
          <w:color w:val="231F20"/>
          <w:lang w:val="tr-TR"/>
        </w:rPr>
        <w:t xml:space="preserve"> x </w:t>
      </w:r>
      <w:r w:rsidRPr="00E85B90">
        <w:rPr>
          <w:rFonts w:ascii="Calibri" w:hAnsi="Calibri" w:cs="Garamond"/>
          <w:color w:val="231F20"/>
          <w:u w:val="single"/>
          <w:lang w:val="tr-TR"/>
        </w:rPr>
        <w:t>Özkaynak Maliyeti</w:t>
      </w:r>
    </w:p>
    <w:p w:rsidR="005C5BEC" w:rsidRPr="007E43E3" w:rsidRDefault="005C5BEC" w:rsidP="007E45BE">
      <w:pPr>
        <w:pStyle w:val="GvdeMetni"/>
        <w:spacing w:before="60" w:after="60"/>
        <w:ind w:left="0" w:right="-1"/>
        <w:jc w:val="both"/>
        <w:rPr>
          <w:rFonts w:ascii="Calibri" w:hAnsi="Calibri" w:cs="Garamond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>A</w:t>
      </w:r>
      <w:r w:rsidR="007E45BE">
        <w:rPr>
          <w:rFonts w:ascii="Calibri" w:hAnsi="Calibri" w:cs="Garamond"/>
          <w:color w:val="231F20"/>
          <w:lang w:val="tr-TR"/>
        </w:rPr>
        <w:t>ğı</w:t>
      </w:r>
      <w:r w:rsidRPr="007E43E3">
        <w:rPr>
          <w:rFonts w:ascii="Calibri" w:hAnsi="Calibri" w:cs="Garamond"/>
          <w:color w:val="231F20"/>
          <w:lang w:val="tr-TR"/>
        </w:rPr>
        <w:t>rl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kl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 xml:space="preserve"> ortalama sermaye maliyeti = 0.75</w:t>
      </w:r>
      <w:r w:rsidR="00FE2035">
        <w:rPr>
          <w:rFonts w:ascii="Calibri" w:hAnsi="Calibri" w:cs="Garamond"/>
          <w:color w:val="231F20"/>
          <w:lang w:val="tr-TR"/>
        </w:rPr>
        <w:t xml:space="preserve"> x </w:t>
      </w:r>
      <w:r w:rsidRPr="007E43E3">
        <w:rPr>
          <w:rFonts w:ascii="Calibri" w:hAnsi="Calibri" w:cs="Garamond"/>
          <w:color w:val="231F20"/>
          <w:lang w:val="tr-TR"/>
        </w:rPr>
        <w:t xml:space="preserve">0.10 </w:t>
      </w:r>
      <w:r w:rsidR="00FE2035">
        <w:rPr>
          <w:rFonts w:ascii="Calibri" w:hAnsi="Calibri" w:cs="Garamond"/>
          <w:color w:val="231F20"/>
          <w:lang w:val="tr-TR"/>
        </w:rPr>
        <w:t xml:space="preserve">x </w:t>
      </w:r>
      <w:r w:rsidRPr="007E43E3">
        <w:rPr>
          <w:rFonts w:ascii="Calibri" w:hAnsi="Calibri" w:cs="Garamond"/>
          <w:color w:val="231F20"/>
          <w:lang w:val="tr-TR"/>
        </w:rPr>
        <w:t xml:space="preserve">(1-0.2) + 0.25 </w:t>
      </w:r>
      <w:r w:rsidR="00FE2035">
        <w:rPr>
          <w:rFonts w:ascii="Calibri" w:hAnsi="Calibri" w:cs="Garamond"/>
          <w:color w:val="231F20"/>
          <w:lang w:val="tr-TR"/>
        </w:rPr>
        <w:t xml:space="preserve">x </w:t>
      </w:r>
      <w:r w:rsidRPr="007E43E3">
        <w:rPr>
          <w:rFonts w:ascii="Calibri" w:hAnsi="Calibri" w:cs="Garamond"/>
          <w:color w:val="231F20"/>
          <w:lang w:val="tr-TR"/>
        </w:rPr>
        <w:t>0.12</w:t>
      </w:r>
    </w:p>
    <w:p w:rsidR="005C5BEC" w:rsidRPr="007E43E3" w:rsidRDefault="005C5BEC" w:rsidP="00FE2035">
      <w:pPr>
        <w:pStyle w:val="GvdeMetni"/>
        <w:spacing w:before="60" w:after="60"/>
        <w:ind w:left="2124" w:right="-1" w:firstLine="708"/>
        <w:jc w:val="both"/>
        <w:rPr>
          <w:rFonts w:ascii="Calibri" w:hAnsi="Calibri" w:cs="Garamond"/>
          <w:lang w:val="tr-TR"/>
        </w:rPr>
      </w:pPr>
      <w:r w:rsidRPr="007E43E3">
        <w:rPr>
          <w:rFonts w:ascii="Calibri" w:hAnsi="Calibri"/>
          <w:color w:val="231F20"/>
          <w:lang w:val="tr-TR"/>
        </w:rPr>
        <w:t>= 0.06 + 0.03</w:t>
      </w:r>
    </w:p>
    <w:p w:rsidR="005C5BEC" w:rsidRDefault="005C5BEC" w:rsidP="00E85B90">
      <w:pPr>
        <w:pStyle w:val="GvdeMetni"/>
        <w:spacing w:before="60" w:after="60"/>
        <w:ind w:left="2124" w:right="-1" w:firstLine="708"/>
        <w:jc w:val="both"/>
        <w:rPr>
          <w:rFonts w:ascii="Calibri" w:hAnsi="Calibri"/>
          <w:color w:val="231F20"/>
          <w:lang w:val="tr-TR"/>
        </w:rPr>
      </w:pPr>
      <w:r w:rsidRPr="007E43E3">
        <w:rPr>
          <w:rFonts w:ascii="Calibri" w:hAnsi="Calibri"/>
          <w:color w:val="231F20"/>
          <w:lang w:val="tr-TR"/>
        </w:rPr>
        <w:t>= 0.09</w:t>
      </w:r>
    </w:p>
    <w:p w:rsidR="00DC021C" w:rsidRDefault="00DC021C" w:rsidP="007E45BE">
      <w:pPr>
        <w:pStyle w:val="Balk7"/>
        <w:spacing w:before="60" w:after="60"/>
        <w:ind w:left="0" w:right="-1"/>
        <w:jc w:val="both"/>
        <w:rPr>
          <w:rFonts w:ascii="Calibri" w:hAnsi="Calibri" w:cs="Trebuchet MS"/>
          <w:b/>
          <w:color w:val="231F20"/>
          <w:sz w:val="20"/>
          <w:szCs w:val="20"/>
          <w:lang w:val="tr-TR"/>
        </w:rPr>
      </w:pPr>
    </w:p>
    <w:p w:rsidR="005C5BEC" w:rsidRPr="00DC021C" w:rsidRDefault="005C5BEC" w:rsidP="007E45BE">
      <w:pPr>
        <w:pStyle w:val="Balk7"/>
        <w:spacing w:before="60" w:after="60"/>
        <w:ind w:left="0" w:right="-1"/>
        <w:jc w:val="both"/>
        <w:rPr>
          <w:rFonts w:ascii="Calibri" w:hAnsi="Calibri" w:cs="Trebuchet MS"/>
          <w:b/>
          <w:sz w:val="20"/>
          <w:szCs w:val="20"/>
          <w:lang w:val="tr-TR"/>
        </w:rPr>
      </w:pPr>
      <w:r w:rsidRPr="00DC021C">
        <w:rPr>
          <w:rFonts w:ascii="Calibri" w:hAnsi="Calibri" w:cs="Trebuchet MS"/>
          <w:b/>
          <w:color w:val="231F20"/>
          <w:sz w:val="20"/>
          <w:szCs w:val="20"/>
          <w:lang w:val="tr-TR"/>
        </w:rPr>
        <w:t>Nakit Ak</w:t>
      </w:r>
      <w:r w:rsidR="007E45BE" w:rsidRPr="00DC021C">
        <w:rPr>
          <w:rFonts w:ascii="Calibri" w:hAnsi="Calibri" w:cs="Trebuchet MS"/>
          <w:b/>
          <w:color w:val="231F20"/>
          <w:sz w:val="20"/>
          <w:szCs w:val="20"/>
          <w:lang w:val="tr-TR"/>
        </w:rPr>
        <w:t>ı</w:t>
      </w:r>
      <w:r w:rsidRPr="00DC021C">
        <w:rPr>
          <w:rFonts w:ascii="Calibri" w:hAnsi="Calibri" w:cs="Trebuchet MS"/>
          <w:b/>
          <w:color w:val="231F20"/>
          <w:sz w:val="20"/>
          <w:szCs w:val="20"/>
          <w:lang w:val="tr-TR"/>
        </w:rPr>
        <w:t>mlar</w:t>
      </w:r>
      <w:r w:rsidR="007E45BE" w:rsidRPr="00DC021C">
        <w:rPr>
          <w:rFonts w:ascii="Calibri" w:hAnsi="Calibri" w:cs="Trebuchet MS"/>
          <w:b/>
          <w:color w:val="231F20"/>
          <w:sz w:val="20"/>
          <w:szCs w:val="20"/>
          <w:lang w:val="tr-TR"/>
        </w:rPr>
        <w:t>ı</w:t>
      </w:r>
      <w:r w:rsidRPr="00DC021C">
        <w:rPr>
          <w:rFonts w:ascii="Calibri" w:hAnsi="Calibri" w:cs="Trebuchet MS"/>
          <w:b/>
          <w:color w:val="231F20"/>
          <w:sz w:val="20"/>
          <w:szCs w:val="20"/>
          <w:lang w:val="tr-TR"/>
        </w:rPr>
        <w:t xml:space="preserve"> ve De</w:t>
      </w:r>
      <w:r w:rsidR="007E45BE" w:rsidRPr="00DC021C">
        <w:rPr>
          <w:rFonts w:ascii="Calibri" w:hAnsi="Calibri" w:cs="Trebuchet MS"/>
          <w:b/>
          <w:color w:val="231F20"/>
          <w:sz w:val="20"/>
          <w:szCs w:val="20"/>
          <w:lang w:val="tr-TR"/>
        </w:rPr>
        <w:t>ğ</w:t>
      </w:r>
      <w:r w:rsidRPr="00DC021C">
        <w:rPr>
          <w:rFonts w:ascii="Calibri" w:hAnsi="Calibri" w:cs="Trebuchet MS"/>
          <w:b/>
          <w:color w:val="231F20"/>
          <w:sz w:val="20"/>
          <w:szCs w:val="20"/>
          <w:lang w:val="tr-TR"/>
        </w:rPr>
        <w:t>er Sa</w:t>
      </w:r>
      <w:r w:rsidR="007E45BE" w:rsidRPr="00DC021C">
        <w:rPr>
          <w:rFonts w:ascii="Calibri" w:hAnsi="Calibri" w:cs="Trebuchet MS"/>
          <w:b/>
          <w:color w:val="231F20"/>
          <w:sz w:val="20"/>
          <w:szCs w:val="20"/>
          <w:lang w:val="tr-TR"/>
        </w:rPr>
        <w:t>ğ</w:t>
      </w:r>
      <w:r w:rsidRPr="00DC021C">
        <w:rPr>
          <w:rFonts w:ascii="Calibri" w:hAnsi="Calibri" w:cs="Trebuchet MS"/>
          <w:b/>
          <w:color w:val="231F20"/>
          <w:sz w:val="20"/>
          <w:szCs w:val="20"/>
          <w:lang w:val="tr-TR"/>
        </w:rPr>
        <w:t>layan Faktörler</w:t>
      </w:r>
    </w:p>
    <w:p w:rsidR="005C5BEC" w:rsidRPr="007E43E3" w:rsidRDefault="005C5BEC" w:rsidP="007E45BE">
      <w:pPr>
        <w:pStyle w:val="GvdeMetni"/>
        <w:spacing w:before="60" w:after="60"/>
        <w:ind w:left="0" w:right="-1"/>
        <w:jc w:val="both"/>
        <w:rPr>
          <w:rFonts w:ascii="Calibri" w:hAnsi="Calibri" w:cs="Garamond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>Nakit ak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mlar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n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 xml:space="preserve"> ve sonuç olarak i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>letmenin de</w:t>
      </w:r>
      <w:r w:rsidR="007E45BE">
        <w:rPr>
          <w:rFonts w:ascii="Calibri" w:hAnsi="Calibri" w:cs="Garamond"/>
          <w:color w:val="231F20"/>
          <w:lang w:val="tr-TR"/>
        </w:rPr>
        <w:t>ğ</w:t>
      </w:r>
      <w:r w:rsidRPr="007E43E3">
        <w:rPr>
          <w:rFonts w:ascii="Calibri" w:hAnsi="Calibri" w:cs="Garamond"/>
          <w:color w:val="231F20"/>
          <w:lang w:val="tr-TR"/>
        </w:rPr>
        <w:t>erini etkileyen iki temel faktör bulunmaktad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r:</w:t>
      </w:r>
    </w:p>
    <w:p w:rsidR="005C5BEC" w:rsidRPr="00E85B90" w:rsidRDefault="005C5BEC" w:rsidP="00E85B90">
      <w:pPr>
        <w:pStyle w:val="GvdeMetni"/>
        <w:numPr>
          <w:ilvl w:val="0"/>
          <w:numId w:val="11"/>
        </w:numPr>
        <w:spacing w:before="60" w:after="60"/>
        <w:ind w:right="-1"/>
        <w:jc w:val="both"/>
        <w:rPr>
          <w:rFonts w:ascii="Calibri" w:hAnsi="Calibri" w:cs="Garamond"/>
          <w:color w:val="231F20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>Sat</w:t>
      </w:r>
      <w:r w:rsidR="007E45BE">
        <w:rPr>
          <w:rFonts w:ascii="Calibri" w:hAnsi="Calibri" w:cs="Garamond"/>
          <w:color w:val="231F20"/>
          <w:lang w:val="tr-TR"/>
        </w:rPr>
        <w:t>ış</w:t>
      </w:r>
      <w:r w:rsidRPr="007E43E3">
        <w:rPr>
          <w:rFonts w:ascii="Calibri" w:hAnsi="Calibri" w:cs="Garamond"/>
          <w:color w:val="231F20"/>
          <w:lang w:val="tr-TR"/>
        </w:rPr>
        <w:t>lar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n ve kârlar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n art</w:t>
      </w:r>
      <w:r w:rsidR="007E45BE">
        <w:rPr>
          <w:rFonts w:ascii="Calibri" w:hAnsi="Calibri" w:cs="Garamond"/>
          <w:color w:val="231F20"/>
          <w:lang w:val="tr-TR"/>
        </w:rPr>
        <w:t>ış</w:t>
      </w:r>
      <w:r w:rsidRPr="007E43E3">
        <w:rPr>
          <w:rFonts w:ascii="Calibri" w:hAnsi="Calibri" w:cs="Garamond"/>
          <w:color w:val="231F20"/>
          <w:lang w:val="tr-TR"/>
        </w:rPr>
        <w:t xml:space="preserve"> h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z</w:t>
      </w:r>
      <w:r w:rsidR="007E45BE">
        <w:rPr>
          <w:rFonts w:ascii="Calibri" w:hAnsi="Calibri" w:cs="Garamond"/>
          <w:color w:val="231F20"/>
          <w:lang w:val="tr-TR"/>
        </w:rPr>
        <w:t>ı</w:t>
      </w:r>
    </w:p>
    <w:p w:rsidR="005C5BEC" w:rsidRPr="007E43E3" w:rsidRDefault="005C5BEC" w:rsidP="00E85B90">
      <w:pPr>
        <w:pStyle w:val="GvdeMetni"/>
        <w:numPr>
          <w:ilvl w:val="0"/>
          <w:numId w:val="11"/>
        </w:numPr>
        <w:spacing w:before="60" w:after="60"/>
        <w:ind w:right="-1"/>
        <w:jc w:val="both"/>
        <w:rPr>
          <w:rFonts w:ascii="Calibri" w:hAnsi="Calibri" w:cs="Garamond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>Sermaye maliyetine göre sermaye kârl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l</w:t>
      </w:r>
      <w:r w:rsidR="007E45BE">
        <w:rPr>
          <w:rFonts w:ascii="Calibri" w:hAnsi="Calibri" w:cs="Garamond"/>
          <w:color w:val="231F20"/>
          <w:lang w:val="tr-TR"/>
        </w:rPr>
        <w:t>ığı</w:t>
      </w:r>
    </w:p>
    <w:p w:rsidR="00E85B90" w:rsidRDefault="00E85B90" w:rsidP="007E45BE">
      <w:pPr>
        <w:pStyle w:val="GvdeMetni"/>
        <w:spacing w:before="60" w:after="60"/>
        <w:ind w:left="0" w:right="-1"/>
        <w:jc w:val="both"/>
        <w:rPr>
          <w:rFonts w:ascii="Calibri" w:hAnsi="Calibri" w:cs="Garamond"/>
          <w:color w:val="231F20"/>
          <w:lang w:val="tr-TR"/>
        </w:rPr>
      </w:pPr>
    </w:p>
    <w:p w:rsidR="005C5BEC" w:rsidRPr="007E43E3" w:rsidRDefault="00E85B90" w:rsidP="007E45BE">
      <w:pPr>
        <w:pStyle w:val="GvdeMetni"/>
        <w:spacing w:before="60" w:after="60"/>
        <w:ind w:left="0" w:right="-1"/>
        <w:jc w:val="both"/>
        <w:rPr>
          <w:rFonts w:ascii="Calibri" w:hAnsi="Calibri" w:cs="Garamond"/>
          <w:lang w:val="tr-TR"/>
        </w:rPr>
      </w:pPr>
      <w:r>
        <w:rPr>
          <w:rFonts w:ascii="Calibri" w:hAnsi="Calibri" w:cs="Garamond"/>
          <w:color w:val="231F20"/>
          <w:lang w:val="tr-TR"/>
        </w:rPr>
        <w:t>Bir i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="005C5BEC" w:rsidRPr="007E43E3">
        <w:rPr>
          <w:rFonts w:ascii="Calibri" w:hAnsi="Calibri" w:cs="Garamond"/>
          <w:color w:val="231F20"/>
          <w:lang w:val="tr-TR"/>
        </w:rPr>
        <w:t>letme, her y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>l faaliyet kâr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>n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>n %25’i ile yat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>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>m yapmakta ve yat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>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>mlar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>ndan %20 faaliyet kâr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 xml:space="preserve"> elde etmektedir. Bu durumda büyüme h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>z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>n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>n sermaye kârl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>l</w:t>
      </w:r>
      <w:r w:rsidR="007E45BE">
        <w:rPr>
          <w:rFonts w:ascii="Calibri" w:hAnsi="Calibri" w:cs="Garamond"/>
          <w:color w:val="231F20"/>
          <w:lang w:val="tr-TR"/>
        </w:rPr>
        <w:t>ığı</w:t>
      </w:r>
      <w:r w:rsidR="005C5BEC" w:rsidRPr="007E43E3">
        <w:rPr>
          <w:rFonts w:ascii="Calibri" w:hAnsi="Calibri" w:cs="Garamond"/>
          <w:color w:val="231F20"/>
          <w:lang w:val="tr-TR"/>
        </w:rPr>
        <w:t xml:space="preserve"> ile yat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>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>m oran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>n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>n çarp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>m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5C5BEC" w:rsidRPr="007E43E3">
        <w:rPr>
          <w:rFonts w:ascii="Calibri" w:hAnsi="Calibri" w:cs="Garamond"/>
          <w:color w:val="231F20"/>
          <w:lang w:val="tr-TR"/>
        </w:rPr>
        <w:t xml:space="preserve"> oldu</w:t>
      </w:r>
      <w:r w:rsidR="007E45BE">
        <w:rPr>
          <w:rFonts w:ascii="Calibri" w:hAnsi="Calibri" w:cs="Garamond"/>
          <w:color w:val="231F20"/>
          <w:lang w:val="tr-TR"/>
        </w:rPr>
        <w:t>ğ</w:t>
      </w:r>
      <w:r w:rsidR="005C5BEC" w:rsidRPr="007E43E3">
        <w:rPr>
          <w:rFonts w:ascii="Calibri" w:hAnsi="Calibri" w:cs="Garamond"/>
          <w:color w:val="231F20"/>
          <w:lang w:val="tr-TR"/>
        </w:rPr>
        <w:t>u söylenebilir.</w:t>
      </w:r>
    </w:p>
    <w:p w:rsidR="005C5BEC" w:rsidRPr="007E43E3" w:rsidRDefault="005C5BEC" w:rsidP="007E45BE">
      <w:pPr>
        <w:pStyle w:val="GvdeMetni"/>
        <w:spacing w:before="60" w:after="60"/>
        <w:ind w:left="0" w:right="-1"/>
        <w:jc w:val="both"/>
        <w:rPr>
          <w:rFonts w:ascii="Calibri" w:hAnsi="Calibri" w:cs="Garamond"/>
          <w:lang w:val="tr-TR"/>
        </w:rPr>
      </w:pPr>
      <w:r w:rsidRPr="00E85B90">
        <w:rPr>
          <w:rFonts w:ascii="Calibri" w:hAnsi="Calibri" w:cs="Garamond"/>
          <w:b/>
          <w:color w:val="231F20"/>
          <w:lang w:val="tr-TR"/>
        </w:rPr>
        <w:t>Büyüme h</w:t>
      </w:r>
      <w:r w:rsidR="007E45BE" w:rsidRPr="00E85B90">
        <w:rPr>
          <w:rFonts w:ascii="Calibri" w:hAnsi="Calibri" w:cs="Garamond"/>
          <w:b/>
          <w:color w:val="231F20"/>
          <w:lang w:val="tr-TR"/>
        </w:rPr>
        <w:t>ı</w:t>
      </w:r>
      <w:r w:rsidRPr="00E85B90">
        <w:rPr>
          <w:rFonts w:ascii="Calibri" w:hAnsi="Calibri" w:cs="Garamond"/>
          <w:b/>
          <w:color w:val="231F20"/>
          <w:lang w:val="tr-TR"/>
        </w:rPr>
        <w:t>z</w:t>
      </w:r>
      <w:r w:rsidR="007E45BE" w:rsidRPr="00E85B90">
        <w:rPr>
          <w:rFonts w:ascii="Calibri" w:hAnsi="Calibri" w:cs="Garamond"/>
          <w:b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 xml:space="preserve"> = Sermaye kârl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l</w:t>
      </w:r>
      <w:r w:rsidR="007E45BE">
        <w:rPr>
          <w:rFonts w:ascii="Calibri" w:hAnsi="Calibri" w:cs="Garamond"/>
          <w:color w:val="231F20"/>
          <w:lang w:val="tr-TR"/>
        </w:rPr>
        <w:t>ığı</w:t>
      </w:r>
      <w:r w:rsidRPr="007E43E3">
        <w:rPr>
          <w:rFonts w:ascii="Calibri" w:hAnsi="Calibri" w:cs="Garamond"/>
          <w:color w:val="231F20"/>
          <w:lang w:val="tr-TR"/>
        </w:rPr>
        <w:t xml:space="preserve"> </w:t>
      </w:r>
      <w:r w:rsidR="00E85B90">
        <w:rPr>
          <w:rFonts w:ascii="Calibri" w:hAnsi="Calibri" w:cs="Garamond"/>
          <w:color w:val="231F20"/>
          <w:lang w:val="tr-TR"/>
        </w:rPr>
        <w:t xml:space="preserve">x </w:t>
      </w:r>
      <w:r w:rsidRPr="007E43E3">
        <w:rPr>
          <w:rFonts w:ascii="Calibri" w:hAnsi="Calibri" w:cs="Garamond"/>
          <w:color w:val="231F20"/>
          <w:lang w:val="tr-TR"/>
        </w:rPr>
        <w:t>Yat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m oran</w:t>
      </w:r>
      <w:r w:rsidR="007E45BE">
        <w:rPr>
          <w:rFonts w:ascii="Calibri" w:hAnsi="Calibri" w:cs="Garamond"/>
          <w:color w:val="231F20"/>
          <w:lang w:val="tr-TR"/>
        </w:rPr>
        <w:t>ı</w:t>
      </w:r>
    </w:p>
    <w:p w:rsidR="005C5BEC" w:rsidRPr="007E43E3" w:rsidRDefault="005C5BEC" w:rsidP="00E85B90">
      <w:pPr>
        <w:pStyle w:val="GvdeMetni"/>
        <w:spacing w:before="60" w:after="60"/>
        <w:ind w:left="1134" w:right="-1"/>
        <w:jc w:val="both"/>
        <w:rPr>
          <w:rFonts w:ascii="Calibri" w:hAnsi="Calibri" w:cs="Garamond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 xml:space="preserve">= %20 </w:t>
      </w:r>
      <w:r w:rsidR="00E85B90">
        <w:rPr>
          <w:rFonts w:ascii="Calibri" w:hAnsi="Calibri" w:cs="Garamond"/>
          <w:color w:val="231F20"/>
          <w:lang w:val="tr-TR"/>
        </w:rPr>
        <w:t xml:space="preserve">x </w:t>
      </w:r>
      <w:r w:rsidRPr="007E43E3">
        <w:rPr>
          <w:rFonts w:ascii="Calibri" w:hAnsi="Calibri" w:cs="Garamond"/>
          <w:color w:val="231F20"/>
          <w:lang w:val="tr-TR"/>
        </w:rPr>
        <w:t>%25</w:t>
      </w:r>
    </w:p>
    <w:p w:rsidR="005C5BEC" w:rsidRPr="007E43E3" w:rsidRDefault="005C5BEC" w:rsidP="00E85B90">
      <w:pPr>
        <w:pStyle w:val="GvdeMetni"/>
        <w:spacing w:before="60" w:after="60"/>
        <w:ind w:left="1134" w:right="-1"/>
        <w:jc w:val="both"/>
        <w:rPr>
          <w:rFonts w:ascii="Calibri" w:hAnsi="Calibri" w:cs="Garamond"/>
          <w:lang w:val="tr-TR"/>
        </w:rPr>
      </w:pPr>
      <w:r w:rsidRPr="007E43E3">
        <w:rPr>
          <w:rFonts w:ascii="Calibri" w:hAnsi="Calibri"/>
          <w:color w:val="231F20"/>
          <w:lang w:val="tr-TR"/>
        </w:rPr>
        <w:t>= %5</w:t>
      </w:r>
    </w:p>
    <w:p w:rsidR="005C5BEC" w:rsidRPr="007E43E3" w:rsidRDefault="005C5BEC" w:rsidP="007E45BE">
      <w:pPr>
        <w:spacing w:before="60" w:after="60"/>
        <w:ind w:right="-1"/>
        <w:jc w:val="both"/>
        <w:rPr>
          <w:rFonts w:eastAsia="Garamond" w:cs="Garamond"/>
          <w:sz w:val="20"/>
          <w:szCs w:val="20"/>
          <w:lang w:val="tr-TR"/>
        </w:rPr>
      </w:pPr>
    </w:p>
    <w:p w:rsidR="005C5BEC" w:rsidRPr="0045651F" w:rsidRDefault="005C5BEC" w:rsidP="007E45BE">
      <w:pPr>
        <w:pStyle w:val="Balk7"/>
        <w:spacing w:before="60" w:after="60"/>
        <w:ind w:left="0" w:right="-1"/>
        <w:jc w:val="both"/>
        <w:rPr>
          <w:rFonts w:ascii="Calibri" w:hAnsi="Calibri" w:cs="Trebuchet MS"/>
          <w:b/>
          <w:sz w:val="20"/>
          <w:szCs w:val="20"/>
          <w:lang w:val="tr-TR"/>
        </w:rPr>
      </w:pPr>
      <w:r w:rsidRPr="0045651F">
        <w:rPr>
          <w:rFonts w:ascii="Calibri" w:hAnsi="Calibri" w:cs="Trebuchet MS"/>
          <w:b/>
          <w:color w:val="231F20"/>
          <w:sz w:val="20"/>
          <w:szCs w:val="20"/>
          <w:lang w:val="tr-TR"/>
        </w:rPr>
        <w:t>Serbest Nakit Ak</w:t>
      </w:r>
      <w:r w:rsidR="007E45BE" w:rsidRPr="0045651F">
        <w:rPr>
          <w:rFonts w:ascii="Calibri" w:hAnsi="Calibri" w:cs="Trebuchet MS"/>
          <w:b/>
          <w:color w:val="231F20"/>
          <w:sz w:val="20"/>
          <w:szCs w:val="20"/>
          <w:lang w:val="tr-TR"/>
        </w:rPr>
        <w:t>ı</w:t>
      </w:r>
      <w:r w:rsidRPr="0045651F">
        <w:rPr>
          <w:rFonts w:ascii="Calibri" w:hAnsi="Calibri" w:cs="Trebuchet MS"/>
          <w:b/>
          <w:color w:val="231F20"/>
          <w:sz w:val="20"/>
          <w:szCs w:val="20"/>
          <w:lang w:val="tr-TR"/>
        </w:rPr>
        <w:t>mlar</w:t>
      </w:r>
      <w:r w:rsidR="007E45BE" w:rsidRPr="0045651F">
        <w:rPr>
          <w:rFonts w:ascii="Calibri" w:hAnsi="Calibri" w:cs="Trebuchet MS"/>
          <w:b/>
          <w:color w:val="231F20"/>
          <w:sz w:val="20"/>
          <w:szCs w:val="20"/>
          <w:lang w:val="tr-TR"/>
        </w:rPr>
        <w:t>ı</w:t>
      </w:r>
    </w:p>
    <w:p w:rsidR="0045651F" w:rsidRDefault="005C5BEC" w:rsidP="007E45BE">
      <w:pPr>
        <w:pStyle w:val="GvdeMetni"/>
        <w:spacing w:before="60" w:after="60"/>
        <w:ind w:left="0" w:right="-1"/>
        <w:jc w:val="both"/>
        <w:rPr>
          <w:rFonts w:ascii="Calibri" w:hAnsi="Calibri" w:cs="Garamond"/>
          <w:color w:val="231F20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>Gelecekte beklenen serbest nakit ak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mlar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 xml:space="preserve"> (SNA) 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 xml:space="preserve">u </w:t>
      </w:r>
      <w:r w:rsidR="007E45BE">
        <w:rPr>
          <w:rFonts w:ascii="Calibri" w:hAnsi="Calibri" w:cs="Garamond"/>
          <w:color w:val="231F20"/>
          <w:lang w:val="tr-TR"/>
        </w:rPr>
        <w:t>ş</w:t>
      </w:r>
      <w:r w:rsidRPr="007E43E3">
        <w:rPr>
          <w:rFonts w:ascii="Calibri" w:hAnsi="Calibri" w:cs="Garamond"/>
          <w:color w:val="231F20"/>
          <w:lang w:val="tr-TR"/>
        </w:rPr>
        <w:t>ekilde hesaplan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="0045651F">
        <w:rPr>
          <w:rFonts w:ascii="Calibri" w:hAnsi="Calibri" w:cs="Garamond"/>
          <w:color w:val="231F20"/>
          <w:lang w:val="tr-TR"/>
        </w:rPr>
        <w:t>r:</w:t>
      </w:r>
    </w:p>
    <w:p w:rsidR="005C5BEC" w:rsidRPr="007E43E3" w:rsidRDefault="005C5BEC" w:rsidP="007E45BE">
      <w:pPr>
        <w:pStyle w:val="GvdeMetni"/>
        <w:spacing w:before="60" w:after="60"/>
        <w:ind w:left="0" w:right="-1"/>
        <w:jc w:val="both"/>
        <w:rPr>
          <w:rFonts w:ascii="Calibri" w:hAnsi="Calibri" w:cs="Garamond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>Faaliyet Kâr</w:t>
      </w:r>
      <w:r w:rsidR="007E45BE">
        <w:rPr>
          <w:rFonts w:ascii="Calibri" w:hAnsi="Calibri" w:cs="Garamond"/>
          <w:color w:val="231F20"/>
          <w:lang w:val="tr-TR"/>
        </w:rPr>
        <w:t>ı</w:t>
      </w:r>
    </w:p>
    <w:p w:rsidR="0045651F" w:rsidRDefault="0045651F" w:rsidP="007E45BE">
      <w:pPr>
        <w:pStyle w:val="GvdeMetni"/>
        <w:spacing w:before="60" w:after="60"/>
        <w:ind w:left="0" w:right="-1"/>
        <w:jc w:val="both"/>
        <w:rPr>
          <w:rFonts w:ascii="Calibri" w:hAnsi="Calibri"/>
          <w:color w:val="231F20"/>
          <w:lang w:val="tr-TR"/>
        </w:rPr>
      </w:pPr>
      <w:r>
        <w:rPr>
          <w:rFonts w:ascii="Calibri" w:hAnsi="Calibri"/>
          <w:color w:val="231F20"/>
          <w:lang w:val="tr-TR"/>
        </w:rPr>
        <w:t>+ Amortisman Giderleri</w:t>
      </w:r>
    </w:p>
    <w:p w:rsidR="005C5BEC" w:rsidRPr="007E43E3" w:rsidRDefault="005C5BEC" w:rsidP="007E45BE">
      <w:pPr>
        <w:pStyle w:val="GvdeMetni"/>
        <w:spacing w:before="60" w:after="60"/>
        <w:ind w:left="0" w:right="-1"/>
        <w:jc w:val="both"/>
        <w:rPr>
          <w:rFonts w:ascii="Calibri" w:hAnsi="Calibri" w:cs="Garamond"/>
          <w:lang w:val="tr-TR"/>
        </w:rPr>
      </w:pPr>
      <w:r w:rsidRPr="007E43E3">
        <w:rPr>
          <w:rFonts w:ascii="Calibri" w:hAnsi="Calibri"/>
          <w:color w:val="231F20"/>
          <w:lang w:val="tr-TR"/>
        </w:rPr>
        <w:t>(-) Vergi</w:t>
      </w:r>
    </w:p>
    <w:p w:rsidR="005C5BEC" w:rsidRPr="007E43E3" w:rsidRDefault="005C5BEC" w:rsidP="007E45BE">
      <w:pPr>
        <w:pStyle w:val="GvdeMetni"/>
        <w:spacing w:before="60" w:after="60"/>
        <w:ind w:left="0" w:right="-1"/>
        <w:jc w:val="both"/>
        <w:rPr>
          <w:rFonts w:ascii="Calibri" w:hAnsi="Calibri" w:cs="Garamond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>= Vergi sonras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 xml:space="preserve"> faaliyetlerden elde edilen nakit ak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mlar</w:t>
      </w:r>
      <w:r w:rsidR="007E45BE">
        <w:rPr>
          <w:rFonts w:ascii="Calibri" w:hAnsi="Calibri" w:cs="Garamond"/>
          <w:color w:val="231F20"/>
          <w:lang w:val="tr-TR"/>
        </w:rPr>
        <w:t>ı</w:t>
      </w:r>
    </w:p>
    <w:p w:rsidR="005C5BEC" w:rsidRPr="007E43E3" w:rsidRDefault="005C5BEC" w:rsidP="007E45BE">
      <w:pPr>
        <w:pStyle w:val="GvdeMetni"/>
        <w:spacing w:before="60" w:after="60"/>
        <w:ind w:left="0" w:right="-1"/>
        <w:jc w:val="both"/>
        <w:rPr>
          <w:rFonts w:ascii="Calibri" w:hAnsi="Calibri" w:cs="Garamond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 xml:space="preserve">(-) </w:t>
      </w:r>
      <w:r w:rsidR="007E45BE">
        <w:rPr>
          <w:rFonts w:ascii="Calibri" w:hAnsi="Calibri" w:cs="Garamond"/>
          <w:color w:val="231F20"/>
          <w:lang w:val="tr-TR"/>
        </w:rPr>
        <w:t>iş</w:t>
      </w:r>
      <w:r w:rsidRPr="007E43E3">
        <w:rPr>
          <w:rFonts w:ascii="Calibri" w:hAnsi="Calibri" w:cs="Garamond"/>
          <w:color w:val="231F20"/>
          <w:lang w:val="tr-TR"/>
        </w:rPr>
        <w:t>letmenin varl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klar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ndaki art</w:t>
      </w:r>
      <w:r w:rsidR="007E45BE">
        <w:rPr>
          <w:rFonts w:ascii="Calibri" w:hAnsi="Calibri" w:cs="Garamond"/>
          <w:color w:val="231F20"/>
          <w:lang w:val="tr-TR"/>
        </w:rPr>
        <w:t>ış</w:t>
      </w:r>
      <w:r w:rsidRPr="007E43E3">
        <w:rPr>
          <w:rFonts w:ascii="Calibri" w:hAnsi="Calibri" w:cs="Garamond"/>
          <w:color w:val="231F20"/>
          <w:lang w:val="tr-TR"/>
        </w:rPr>
        <w:t xml:space="preserve"> (çal</w:t>
      </w:r>
      <w:r w:rsidR="007E45BE">
        <w:rPr>
          <w:rFonts w:ascii="Calibri" w:hAnsi="Calibri" w:cs="Garamond"/>
          <w:color w:val="231F20"/>
          <w:lang w:val="tr-TR"/>
        </w:rPr>
        <w:t>ış</w:t>
      </w:r>
      <w:r w:rsidRPr="007E43E3">
        <w:rPr>
          <w:rFonts w:ascii="Calibri" w:hAnsi="Calibri" w:cs="Garamond"/>
          <w:color w:val="231F20"/>
          <w:lang w:val="tr-TR"/>
        </w:rPr>
        <w:t>ma sermayesi yat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mlar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 xml:space="preserve"> ve sabit sermaye yat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mlar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)</w:t>
      </w:r>
    </w:p>
    <w:p w:rsidR="005C5BEC" w:rsidRDefault="005C5BEC" w:rsidP="007E45BE">
      <w:pPr>
        <w:pStyle w:val="GvdeMetni"/>
        <w:spacing w:before="60" w:after="60"/>
        <w:ind w:left="0" w:right="-1"/>
        <w:jc w:val="both"/>
        <w:rPr>
          <w:rFonts w:ascii="Calibri" w:hAnsi="Calibri" w:cs="Garamond"/>
          <w:color w:val="231F20"/>
          <w:lang w:val="tr-TR"/>
        </w:rPr>
      </w:pPr>
      <w:r w:rsidRPr="007E43E3">
        <w:rPr>
          <w:rFonts w:ascii="Calibri" w:hAnsi="Calibri" w:cs="Garamond"/>
          <w:color w:val="231F20"/>
          <w:lang w:val="tr-TR"/>
        </w:rPr>
        <w:t>= Serbest Nakit Ak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>mlar</w:t>
      </w:r>
      <w:r w:rsidR="007E45BE">
        <w:rPr>
          <w:rFonts w:ascii="Calibri" w:hAnsi="Calibri" w:cs="Garamond"/>
          <w:color w:val="231F20"/>
          <w:lang w:val="tr-TR"/>
        </w:rPr>
        <w:t>ı</w:t>
      </w:r>
      <w:r w:rsidRPr="007E43E3">
        <w:rPr>
          <w:rFonts w:ascii="Calibri" w:hAnsi="Calibri" w:cs="Garamond"/>
          <w:color w:val="231F20"/>
          <w:lang w:val="tr-TR"/>
        </w:rPr>
        <w:t xml:space="preserve"> (SNA)</w:t>
      </w:r>
    </w:p>
    <w:p w:rsidR="004D790A" w:rsidRDefault="004D790A" w:rsidP="007E45BE">
      <w:pPr>
        <w:pStyle w:val="GvdeMetni"/>
        <w:spacing w:before="60" w:after="60"/>
        <w:ind w:left="0" w:right="-1"/>
        <w:jc w:val="both"/>
        <w:rPr>
          <w:rFonts w:ascii="Calibri" w:hAnsi="Calibri" w:cs="Garamond"/>
          <w:color w:val="231F20"/>
          <w:lang w:val="tr-TR"/>
        </w:rPr>
      </w:pPr>
    </w:p>
    <w:p w:rsidR="0045651F" w:rsidRDefault="004D790A" w:rsidP="004D790A">
      <w:pPr>
        <w:pStyle w:val="GvdeMetni"/>
        <w:spacing w:before="60" w:after="60"/>
        <w:ind w:left="0" w:right="-1"/>
        <w:jc w:val="both"/>
        <w:rPr>
          <w:rFonts w:ascii="Calibri" w:hAnsi="Calibri" w:cs="Garamond"/>
          <w:color w:val="231F20"/>
          <w:lang w:val="tr-TR"/>
        </w:rPr>
      </w:pPr>
      <w:r>
        <w:rPr>
          <w:rFonts w:ascii="Calibri" w:hAnsi="Calibri" w:cs="Garamond"/>
          <w:color w:val="231F20"/>
          <w:lang w:val="tr-TR"/>
        </w:rPr>
        <w:t>Kalıntı Değeri, serbest nakit akımların sabit bir oranda arttığı dönem için işletmenin değerini ifade etmektedir.</w:t>
      </w:r>
    </w:p>
    <w:p w:rsidR="00AF00C7" w:rsidRDefault="00AF00C7" w:rsidP="004D790A">
      <w:pPr>
        <w:pStyle w:val="GvdeMetni"/>
        <w:spacing w:before="60" w:after="60"/>
        <w:ind w:left="0" w:right="-1"/>
        <w:jc w:val="both"/>
        <w:rPr>
          <w:rFonts w:ascii="Calibri" w:hAnsi="Calibri" w:cs="Garamond"/>
          <w:color w:val="231F20"/>
          <w:lang w:val="tr-TR"/>
        </w:rPr>
      </w:pPr>
      <w:r w:rsidRPr="00AF00C7">
        <w:rPr>
          <w:rFonts w:ascii="Calibri" w:hAnsi="Calibri" w:cs="Garamond"/>
          <w:b/>
          <w:color w:val="231F20"/>
          <w:lang w:val="tr-TR"/>
        </w:rPr>
        <w:t>İşletme Değeri</w:t>
      </w:r>
      <w:r>
        <w:rPr>
          <w:rFonts w:ascii="Calibri" w:hAnsi="Calibri" w:cs="Garamond"/>
          <w:color w:val="231F20"/>
          <w:lang w:val="tr-TR"/>
        </w:rPr>
        <w:t>= BD (Rekabet Avantajı Dönemi) + BD Kalıntı Değer)</w:t>
      </w:r>
    </w:p>
    <w:p w:rsidR="00AF00C7" w:rsidRDefault="00AF00C7" w:rsidP="004D790A">
      <w:pPr>
        <w:pStyle w:val="GvdeMetni"/>
        <w:spacing w:before="60" w:after="60"/>
        <w:ind w:left="0" w:right="-1"/>
        <w:jc w:val="both"/>
        <w:rPr>
          <w:rFonts w:ascii="Calibri" w:hAnsi="Calibri" w:cs="Garamond"/>
          <w:color w:val="231F20"/>
          <w:lang w:val="tr-TR"/>
        </w:rPr>
      </w:pPr>
      <w:r w:rsidRPr="00AF00C7">
        <w:rPr>
          <w:rFonts w:ascii="Calibri" w:hAnsi="Calibri" w:cs="Garamond"/>
          <w:b/>
          <w:color w:val="231F20"/>
          <w:lang w:val="tr-TR"/>
        </w:rPr>
        <w:t>Hissedar Değeri (Özkaynaklar)</w:t>
      </w:r>
      <w:r>
        <w:rPr>
          <w:rFonts w:ascii="Calibri" w:hAnsi="Calibri" w:cs="Garamond"/>
          <w:color w:val="231F20"/>
          <w:lang w:val="tr-TR"/>
        </w:rPr>
        <w:t xml:space="preserve"> = Toplam Aktifler (İşletme Değeri) – Borçlar</w:t>
      </w:r>
    </w:p>
    <w:p w:rsidR="0045651F" w:rsidRPr="00AF00C7" w:rsidRDefault="00AF00C7" w:rsidP="007E45BE">
      <w:pPr>
        <w:pStyle w:val="Balk5"/>
        <w:spacing w:before="60" w:after="60"/>
        <w:ind w:left="0" w:right="-1"/>
        <w:jc w:val="both"/>
        <w:rPr>
          <w:rFonts w:ascii="Calibri" w:eastAsia="Arial" w:hAnsi="Calibri" w:cs="Arial"/>
          <w:sz w:val="20"/>
          <w:szCs w:val="20"/>
          <w:lang w:val="tr-TR"/>
        </w:rPr>
      </w:pPr>
      <w:r w:rsidRPr="00AF00C7">
        <w:rPr>
          <w:rFonts w:ascii="Calibri" w:eastAsia="Arial" w:hAnsi="Calibri" w:cs="Arial"/>
          <w:b/>
          <w:sz w:val="20"/>
          <w:szCs w:val="20"/>
          <w:lang w:val="tr-TR"/>
        </w:rPr>
        <w:t>Hisse Senedinin Ekonomik Değeri</w:t>
      </w:r>
      <w:r w:rsidRPr="00AF00C7">
        <w:rPr>
          <w:rFonts w:ascii="Calibri" w:eastAsia="Arial" w:hAnsi="Calibri" w:cs="Arial"/>
          <w:sz w:val="20"/>
          <w:szCs w:val="20"/>
          <w:lang w:val="tr-TR"/>
        </w:rPr>
        <w:t>= Özkaynakların Hesaplanan Değeri / Hisse Senedi Adedi</w:t>
      </w:r>
    </w:p>
    <w:p w:rsidR="00AF00C7" w:rsidRDefault="00AF00C7" w:rsidP="007E45BE">
      <w:pPr>
        <w:pStyle w:val="Balk5"/>
        <w:spacing w:before="60" w:after="60"/>
        <w:ind w:left="0" w:right="-1"/>
        <w:jc w:val="both"/>
        <w:rPr>
          <w:rFonts w:ascii="Calibri" w:eastAsia="Arial" w:hAnsi="Calibri" w:cs="Arial"/>
          <w:color w:val="00AEEF"/>
          <w:sz w:val="20"/>
          <w:szCs w:val="20"/>
          <w:lang w:val="tr-TR"/>
        </w:rPr>
      </w:pPr>
    </w:p>
    <w:p w:rsidR="00DC021C" w:rsidRDefault="00DC021C" w:rsidP="007E45BE">
      <w:pPr>
        <w:pStyle w:val="Balk5"/>
        <w:spacing w:before="60" w:after="60"/>
        <w:ind w:left="0" w:right="-1"/>
        <w:jc w:val="both"/>
        <w:rPr>
          <w:rFonts w:ascii="Calibri" w:eastAsia="Arial" w:hAnsi="Calibri" w:cs="Arial"/>
          <w:color w:val="00AEEF"/>
          <w:sz w:val="20"/>
          <w:szCs w:val="20"/>
          <w:lang w:val="tr-TR"/>
        </w:rPr>
      </w:pPr>
    </w:p>
    <w:p w:rsidR="00DC021C" w:rsidRDefault="00DC021C" w:rsidP="007E45BE">
      <w:pPr>
        <w:pStyle w:val="Balk5"/>
        <w:spacing w:before="60" w:after="60"/>
        <w:ind w:left="0" w:right="-1"/>
        <w:jc w:val="both"/>
        <w:rPr>
          <w:rFonts w:ascii="Calibri" w:eastAsia="Arial" w:hAnsi="Calibri" w:cs="Arial"/>
          <w:color w:val="00AEEF"/>
          <w:sz w:val="20"/>
          <w:szCs w:val="20"/>
          <w:lang w:val="tr-TR"/>
        </w:rPr>
      </w:pPr>
    </w:p>
    <w:p w:rsidR="00DC021C" w:rsidRDefault="00DC021C" w:rsidP="007E45BE">
      <w:pPr>
        <w:pStyle w:val="Balk5"/>
        <w:spacing w:before="60" w:after="60"/>
        <w:ind w:left="0" w:right="-1"/>
        <w:jc w:val="both"/>
        <w:rPr>
          <w:rFonts w:ascii="Calibri" w:eastAsia="Arial" w:hAnsi="Calibri" w:cs="Arial"/>
          <w:color w:val="00AEEF"/>
          <w:sz w:val="20"/>
          <w:szCs w:val="20"/>
          <w:lang w:val="tr-TR"/>
        </w:rPr>
      </w:pPr>
    </w:p>
    <w:p w:rsidR="00DC021C" w:rsidRDefault="00DC021C" w:rsidP="007E45BE">
      <w:pPr>
        <w:pStyle w:val="Balk5"/>
        <w:spacing w:before="60" w:after="60"/>
        <w:ind w:left="0" w:right="-1"/>
        <w:jc w:val="both"/>
        <w:rPr>
          <w:rFonts w:ascii="Calibri" w:eastAsia="Arial" w:hAnsi="Calibri" w:cs="Arial"/>
          <w:color w:val="00AEEF"/>
          <w:sz w:val="20"/>
          <w:szCs w:val="20"/>
          <w:lang w:val="tr-TR"/>
        </w:rPr>
      </w:pPr>
    </w:p>
    <w:p w:rsidR="00DC021C" w:rsidRDefault="00DC021C" w:rsidP="007E45BE">
      <w:pPr>
        <w:pStyle w:val="Balk5"/>
        <w:spacing w:before="60" w:after="60"/>
        <w:ind w:left="0" w:right="-1"/>
        <w:jc w:val="both"/>
        <w:rPr>
          <w:rFonts w:ascii="Calibri" w:eastAsia="Arial" w:hAnsi="Calibri" w:cs="Arial"/>
          <w:color w:val="00AEEF"/>
          <w:sz w:val="20"/>
          <w:szCs w:val="20"/>
          <w:lang w:val="tr-TR"/>
        </w:rPr>
      </w:pPr>
    </w:p>
    <w:p w:rsidR="00DC021C" w:rsidRDefault="00DC021C" w:rsidP="007E45BE">
      <w:pPr>
        <w:pStyle w:val="Balk5"/>
        <w:spacing w:before="60" w:after="60"/>
        <w:ind w:left="0" w:right="-1"/>
        <w:jc w:val="both"/>
        <w:rPr>
          <w:rFonts w:ascii="Calibri" w:eastAsia="Arial" w:hAnsi="Calibri" w:cs="Arial"/>
          <w:color w:val="00AEEF"/>
          <w:sz w:val="20"/>
          <w:szCs w:val="20"/>
          <w:lang w:val="tr-TR"/>
        </w:rPr>
      </w:pPr>
    </w:p>
    <w:p w:rsidR="00DC021C" w:rsidRDefault="00DC021C" w:rsidP="007E45BE">
      <w:pPr>
        <w:pStyle w:val="Balk5"/>
        <w:spacing w:before="60" w:after="60"/>
        <w:ind w:left="0" w:right="-1"/>
        <w:jc w:val="both"/>
        <w:rPr>
          <w:rFonts w:ascii="Calibri" w:eastAsia="Arial" w:hAnsi="Calibri" w:cs="Arial"/>
          <w:color w:val="00AEEF"/>
          <w:sz w:val="20"/>
          <w:szCs w:val="20"/>
          <w:lang w:val="tr-TR"/>
        </w:rPr>
      </w:pPr>
      <w:bookmarkStart w:id="0" w:name="_GoBack"/>
      <w:bookmarkEnd w:id="0"/>
    </w:p>
    <w:p w:rsidR="00DC021C" w:rsidRDefault="00DC021C" w:rsidP="007E45BE">
      <w:pPr>
        <w:pStyle w:val="Balk5"/>
        <w:spacing w:before="60" w:after="60"/>
        <w:ind w:left="0" w:right="-1"/>
        <w:jc w:val="both"/>
        <w:rPr>
          <w:rFonts w:ascii="Calibri" w:eastAsia="Arial" w:hAnsi="Calibri" w:cs="Arial"/>
          <w:color w:val="00AEEF"/>
          <w:sz w:val="20"/>
          <w:szCs w:val="20"/>
          <w:lang w:val="tr-TR"/>
        </w:rPr>
      </w:pPr>
    </w:p>
    <w:p w:rsidR="0045651F" w:rsidRDefault="0045651F" w:rsidP="007E45BE">
      <w:pPr>
        <w:pStyle w:val="Balk5"/>
        <w:spacing w:before="60" w:after="60"/>
        <w:ind w:left="0" w:right="-1"/>
        <w:jc w:val="both"/>
        <w:rPr>
          <w:rFonts w:ascii="Calibri" w:eastAsia="Arial" w:hAnsi="Calibri" w:cs="Arial"/>
          <w:color w:val="00AEEF"/>
          <w:sz w:val="20"/>
          <w:szCs w:val="20"/>
          <w:lang w:val="tr-TR"/>
        </w:rPr>
      </w:pPr>
    </w:p>
    <w:p w:rsidR="0045651F" w:rsidRDefault="0045651F" w:rsidP="007E45BE">
      <w:pPr>
        <w:pStyle w:val="Balk5"/>
        <w:spacing w:before="60" w:after="60"/>
        <w:ind w:left="0" w:right="-1"/>
        <w:jc w:val="both"/>
        <w:rPr>
          <w:rFonts w:ascii="Calibri" w:eastAsia="Arial" w:hAnsi="Calibri" w:cs="Arial"/>
          <w:color w:val="00AEEF"/>
          <w:sz w:val="20"/>
          <w:szCs w:val="20"/>
          <w:lang w:val="tr-TR"/>
        </w:rPr>
      </w:pPr>
    </w:p>
    <w:p w:rsidR="0045651F" w:rsidRDefault="0045651F" w:rsidP="007E45BE">
      <w:pPr>
        <w:pStyle w:val="Balk5"/>
        <w:spacing w:before="60" w:after="60"/>
        <w:ind w:left="0" w:right="-1"/>
        <w:jc w:val="both"/>
        <w:rPr>
          <w:rFonts w:ascii="Calibri" w:eastAsia="Arial" w:hAnsi="Calibri" w:cs="Arial"/>
          <w:color w:val="00AEEF"/>
          <w:sz w:val="20"/>
          <w:szCs w:val="20"/>
          <w:lang w:val="tr-TR"/>
        </w:rPr>
      </w:pPr>
    </w:p>
    <w:p w:rsidR="0045651F" w:rsidRDefault="0045651F" w:rsidP="007E45BE">
      <w:pPr>
        <w:pStyle w:val="Balk5"/>
        <w:spacing w:before="60" w:after="60"/>
        <w:ind w:left="0" w:right="-1"/>
        <w:jc w:val="both"/>
        <w:rPr>
          <w:rFonts w:ascii="Calibri" w:eastAsia="Arial" w:hAnsi="Calibri" w:cs="Arial"/>
          <w:color w:val="00AEEF"/>
          <w:sz w:val="20"/>
          <w:szCs w:val="20"/>
          <w:lang w:val="tr-TR"/>
        </w:rPr>
      </w:pPr>
    </w:p>
    <w:p w:rsidR="0045651F" w:rsidRDefault="0045651F" w:rsidP="007E45BE">
      <w:pPr>
        <w:pStyle w:val="Balk5"/>
        <w:spacing w:before="60" w:after="60"/>
        <w:ind w:left="0" w:right="-1"/>
        <w:jc w:val="both"/>
        <w:rPr>
          <w:rFonts w:ascii="Calibri" w:eastAsia="Arial" w:hAnsi="Calibri" w:cs="Arial"/>
          <w:color w:val="00AEEF"/>
          <w:sz w:val="20"/>
          <w:szCs w:val="20"/>
          <w:lang w:val="tr-TR"/>
        </w:rPr>
      </w:pPr>
    </w:p>
    <w:p w:rsidR="00DC021C" w:rsidRDefault="00DC021C" w:rsidP="007E45BE">
      <w:pPr>
        <w:pStyle w:val="Balk5"/>
        <w:spacing w:before="60" w:after="60"/>
        <w:ind w:left="0" w:right="-1"/>
        <w:jc w:val="both"/>
        <w:rPr>
          <w:rFonts w:ascii="Calibri" w:eastAsia="Arial" w:hAnsi="Calibri" w:cs="Arial"/>
          <w:color w:val="00AEEF"/>
          <w:sz w:val="20"/>
          <w:szCs w:val="20"/>
          <w:lang w:val="tr-TR"/>
        </w:rPr>
        <w:sectPr w:rsidR="00DC021C" w:rsidSect="00DC021C">
          <w:headerReference w:type="even" r:id="rId10"/>
          <w:footerReference w:type="default" r:id="rId11"/>
          <w:pgSz w:w="11907" w:h="16840" w:code="9"/>
          <w:pgMar w:top="567" w:right="851" w:bottom="851" w:left="851" w:header="426" w:footer="137" w:gutter="0"/>
          <w:cols w:space="708"/>
          <w:docGrid w:linePitch="299"/>
        </w:sectPr>
      </w:pPr>
    </w:p>
    <w:p w:rsidR="005C5BEC" w:rsidRPr="007E43E3" w:rsidRDefault="005C5BEC" w:rsidP="007E45BE">
      <w:pPr>
        <w:pStyle w:val="Balk5"/>
        <w:spacing w:before="60" w:after="60"/>
        <w:ind w:left="0" w:right="-1"/>
        <w:jc w:val="both"/>
        <w:rPr>
          <w:rFonts w:ascii="Calibri" w:eastAsia="Arial" w:hAnsi="Calibri" w:cs="Arial"/>
          <w:sz w:val="20"/>
          <w:szCs w:val="20"/>
          <w:lang w:val="tr-TR"/>
        </w:rPr>
      </w:pPr>
      <w:r w:rsidRPr="007E43E3">
        <w:rPr>
          <w:rFonts w:ascii="Calibri" w:eastAsia="Arial" w:hAnsi="Calibri" w:cs="Arial"/>
          <w:color w:val="00AEEF"/>
          <w:sz w:val="20"/>
          <w:szCs w:val="20"/>
          <w:lang w:val="tr-TR"/>
        </w:rPr>
        <w:lastRenderedPageBreak/>
        <w:t>Kendimizi S</w:t>
      </w:r>
      <w:r w:rsidR="007E45BE">
        <w:rPr>
          <w:rFonts w:ascii="Calibri" w:eastAsia="Arial" w:hAnsi="Calibri" w:cs="Arial"/>
          <w:color w:val="00AEEF"/>
          <w:sz w:val="20"/>
          <w:szCs w:val="20"/>
          <w:lang w:val="tr-TR"/>
        </w:rPr>
        <w:t>ı</w:t>
      </w:r>
      <w:r w:rsidRPr="007E43E3">
        <w:rPr>
          <w:rFonts w:ascii="Calibri" w:eastAsia="Arial" w:hAnsi="Calibri" w:cs="Arial"/>
          <w:color w:val="00AEEF"/>
          <w:sz w:val="20"/>
          <w:szCs w:val="20"/>
          <w:lang w:val="tr-TR"/>
        </w:rPr>
        <w:t>nayal</w:t>
      </w:r>
      <w:r w:rsidR="007E45BE">
        <w:rPr>
          <w:rFonts w:ascii="Calibri" w:eastAsia="Arial" w:hAnsi="Calibri" w:cs="Arial"/>
          <w:color w:val="00AEEF"/>
          <w:sz w:val="20"/>
          <w:szCs w:val="20"/>
          <w:lang w:val="tr-TR"/>
        </w:rPr>
        <w:t>ı</w:t>
      </w:r>
      <w:r w:rsidRPr="007E43E3">
        <w:rPr>
          <w:rFonts w:ascii="Calibri" w:eastAsia="Arial" w:hAnsi="Calibri" w:cs="Arial"/>
          <w:color w:val="00AEEF"/>
          <w:sz w:val="20"/>
          <w:szCs w:val="20"/>
          <w:lang w:val="tr-TR"/>
        </w:rPr>
        <w:t>m</w:t>
      </w:r>
    </w:p>
    <w:p w:rsidR="005C5BEC" w:rsidRPr="007E43E3" w:rsidRDefault="005C5BEC" w:rsidP="007E45BE">
      <w:pPr>
        <w:numPr>
          <w:ilvl w:val="0"/>
          <w:numId w:val="1"/>
        </w:numPr>
        <w:tabs>
          <w:tab w:val="left" w:pos="399"/>
        </w:tabs>
        <w:spacing w:before="60" w:after="60"/>
        <w:ind w:left="0" w:right="-1" w:firstLine="0"/>
        <w:jc w:val="both"/>
        <w:rPr>
          <w:rFonts w:eastAsia="Garamond" w:cs="Garamond"/>
          <w:sz w:val="20"/>
          <w:szCs w:val="20"/>
          <w:lang w:val="tr-TR"/>
        </w:rPr>
      </w:pPr>
      <w:r w:rsidRPr="007E43E3">
        <w:rPr>
          <w:rFonts w:eastAsia="Garamond" w:cs="Garamond"/>
          <w:color w:val="231F20"/>
          <w:sz w:val="20"/>
          <w:szCs w:val="20"/>
          <w:lang w:val="tr-TR"/>
        </w:rPr>
        <w:t>A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ş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a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ğı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dakilerden hangisi finansal tablo analizinin i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ş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letme yönetimine katk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lar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ndan de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ğ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ildir?</w:t>
      </w:r>
    </w:p>
    <w:p w:rsidR="005C5BEC" w:rsidRPr="007E43E3" w:rsidRDefault="00DC021C" w:rsidP="00DC021C">
      <w:pPr>
        <w:numPr>
          <w:ilvl w:val="1"/>
          <w:numId w:val="1"/>
        </w:numPr>
        <w:tabs>
          <w:tab w:val="left" w:pos="706"/>
        </w:tabs>
        <w:spacing w:before="60" w:after="60"/>
        <w:ind w:left="284" w:right="-1" w:hanging="284"/>
        <w:jc w:val="both"/>
        <w:rPr>
          <w:rFonts w:eastAsia="Garamond" w:cs="Garamond"/>
          <w:sz w:val="20"/>
          <w:szCs w:val="20"/>
          <w:lang w:val="tr-TR"/>
        </w:rPr>
      </w:pPr>
      <w:r>
        <w:rPr>
          <w:rFonts w:eastAsia="Garamond" w:cs="Garamond"/>
          <w:color w:val="231F20"/>
          <w:sz w:val="20"/>
          <w:szCs w:val="20"/>
          <w:lang w:val="tr-TR"/>
        </w:rPr>
        <w:t>İ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ş</w:t>
      </w:r>
      <w:r w:rsidR="005C5BEC" w:rsidRPr="007E43E3">
        <w:rPr>
          <w:rFonts w:eastAsia="Garamond" w:cs="Garamond"/>
          <w:color w:val="231F20"/>
          <w:sz w:val="20"/>
          <w:szCs w:val="20"/>
          <w:lang w:val="tr-TR"/>
        </w:rPr>
        <w:t>letmenin görece likiditesi, borçlulu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ğ</w:t>
      </w:r>
      <w:r w:rsidR="005C5BEC" w:rsidRPr="007E43E3">
        <w:rPr>
          <w:rFonts w:eastAsia="Garamond" w:cs="Garamond"/>
          <w:color w:val="231F20"/>
          <w:sz w:val="20"/>
          <w:szCs w:val="20"/>
          <w:lang w:val="tr-TR"/>
        </w:rPr>
        <w:t>u ve kârl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="005C5BEC" w:rsidRPr="007E43E3">
        <w:rPr>
          <w:rFonts w:eastAsia="Garamond" w:cs="Garamond"/>
          <w:color w:val="231F20"/>
          <w:sz w:val="20"/>
          <w:szCs w:val="20"/>
          <w:lang w:val="tr-TR"/>
        </w:rPr>
        <w:t>l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ığı</w:t>
      </w:r>
      <w:r w:rsidR="005C5BEC" w:rsidRPr="007E43E3">
        <w:rPr>
          <w:rFonts w:eastAsia="Garamond" w:cs="Garamond"/>
          <w:color w:val="231F20"/>
          <w:sz w:val="20"/>
          <w:szCs w:val="20"/>
          <w:lang w:val="tr-TR"/>
        </w:rPr>
        <w:t>na ili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ş</w:t>
      </w:r>
      <w:r w:rsidR="005C5BEC" w:rsidRPr="007E43E3">
        <w:rPr>
          <w:rFonts w:eastAsia="Garamond" w:cs="Garamond"/>
          <w:color w:val="231F20"/>
          <w:sz w:val="20"/>
          <w:szCs w:val="20"/>
          <w:lang w:val="tr-TR"/>
        </w:rPr>
        <w:t>kin i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ş</w:t>
      </w:r>
      <w:r w:rsidR="005C5BEC" w:rsidRPr="007E43E3">
        <w:rPr>
          <w:rFonts w:eastAsia="Garamond" w:cs="Garamond"/>
          <w:color w:val="231F20"/>
          <w:sz w:val="20"/>
          <w:szCs w:val="20"/>
          <w:lang w:val="tr-TR"/>
        </w:rPr>
        <w:t>letme yöneticilerine fikir verir</w:t>
      </w:r>
    </w:p>
    <w:p w:rsidR="005C5BEC" w:rsidRPr="007E43E3" w:rsidRDefault="005C5BEC" w:rsidP="00DC021C">
      <w:pPr>
        <w:numPr>
          <w:ilvl w:val="1"/>
          <w:numId w:val="1"/>
        </w:numPr>
        <w:tabs>
          <w:tab w:val="left" w:pos="706"/>
        </w:tabs>
        <w:spacing w:before="60" w:after="60"/>
        <w:ind w:left="284" w:right="-1" w:hanging="284"/>
        <w:jc w:val="both"/>
        <w:rPr>
          <w:rFonts w:eastAsia="Garamond" w:cs="Garamond"/>
          <w:sz w:val="20"/>
          <w:szCs w:val="20"/>
          <w:lang w:val="tr-TR"/>
        </w:rPr>
      </w:pPr>
      <w:r w:rsidRPr="007E43E3">
        <w:rPr>
          <w:rFonts w:eastAsia="Garamond" w:cs="Garamond"/>
          <w:color w:val="231F20"/>
          <w:sz w:val="20"/>
          <w:szCs w:val="20"/>
          <w:lang w:val="tr-TR"/>
        </w:rPr>
        <w:t>Yat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r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mc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lar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n i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ş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letmeyi nas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l alg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lad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ığı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na dair fikir verir</w:t>
      </w:r>
    </w:p>
    <w:p w:rsidR="005C5BEC" w:rsidRPr="007E43E3" w:rsidRDefault="005C5BEC" w:rsidP="00DC021C">
      <w:pPr>
        <w:numPr>
          <w:ilvl w:val="1"/>
          <w:numId w:val="1"/>
        </w:numPr>
        <w:tabs>
          <w:tab w:val="left" w:pos="706"/>
        </w:tabs>
        <w:spacing w:before="60" w:after="60"/>
        <w:ind w:left="284" w:right="-1" w:hanging="284"/>
        <w:jc w:val="both"/>
        <w:rPr>
          <w:rFonts w:eastAsia="Garamond" w:cs="Garamond"/>
          <w:sz w:val="20"/>
          <w:szCs w:val="20"/>
          <w:lang w:val="tr-TR"/>
        </w:rPr>
      </w:pPr>
      <w:r w:rsidRPr="007E43E3">
        <w:rPr>
          <w:rFonts w:eastAsia="Garamond" w:cs="Garamond"/>
          <w:color w:val="231F20"/>
          <w:sz w:val="20"/>
          <w:szCs w:val="20"/>
          <w:lang w:val="tr-TR"/>
        </w:rPr>
        <w:t>Ortaya ç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kan sorunlar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n te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ş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his edilmesine yard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mc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 xml:space="preserve"> olur</w:t>
      </w:r>
    </w:p>
    <w:p w:rsidR="005C5BEC" w:rsidRPr="007E43E3" w:rsidRDefault="005C5BEC" w:rsidP="00DC021C">
      <w:pPr>
        <w:numPr>
          <w:ilvl w:val="1"/>
          <w:numId w:val="1"/>
        </w:numPr>
        <w:tabs>
          <w:tab w:val="left" w:pos="706"/>
        </w:tabs>
        <w:spacing w:before="60" w:after="60"/>
        <w:ind w:left="284" w:right="-1" w:hanging="284"/>
        <w:jc w:val="both"/>
        <w:rPr>
          <w:rFonts w:eastAsia="Garamond" w:cs="Garamond"/>
          <w:sz w:val="20"/>
          <w:szCs w:val="20"/>
          <w:lang w:val="tr-TR"/>
        </w:rPr>
      </w:pPr>
      <w:r w:rsidRPr="007E43E3">
        <w:rPr>
          <w:rFonts w:eastAsia="Garamond" w:cs="Garamond"/>
          <w:color w:val="231F20"/>
          <w:sz w:val="20"/>
          <w:szCs w:val="20"/>
          <w:lang w:val="tr-TR"/>
        </w:rPr>
        <w:t>Kurumsal hede</w:t>
      </w:r>
      <w:r w:rsidR="0045651F">
        <w:rPr>
          <w:rFonts w:eastAsia="Garamond" w:cs="Garamond"/>
          <w:color w:val="231F20"/>
          <w:sz w:val="20"/>
          <w:szCs w:val="20"/>
          <w:lang w:val="tr-TR"/>
        </w:rPr>
        <w:t>fl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erin olu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ş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turulmas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na yard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mc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 xml:space="preserve"> olur</w:t>
      </w:r>
    </w:p>
    <w:p w:rsidR="005C5BEC" w:rsidRPr="00DC021C" w:rsidRDefault="005C5BEC" w:rsidP="00DC021C">
      <w:pPr>
        <w:numPr>
          <w:ilvl w:val="1"/>
          <w:numId w:val="1"/>
        </w:numPr>
        <w:tabs>
          <w:tab w:val="left" w:pos="706"/>
        </w:tabs>
        <w:spacing w:before="60" w:after="60"/>
        <w:ind w:left="284" w:right="-1" w:hanging="284"/>
        <w:jc w:val="both"/>
        <w:rPr>
          <w:rFonts w:eastAsia="Garamond" w:cs="Garamond"/>
          <w:b/>
          <w:sz w:val="20"/>
          <w:szCs w:val="20"/>
          <w:lang w:val="tr-TR"/>
        </w:rPr>
      </w:pPr>
      <w:r w:rsidRPr="00DC021C">
        <w:rPr>
          <w:rFonts w:eastAsia="Garamond" w:cs="Garamond"/>
          <w:b/>
          <w:color w:val="231F20"/>
          <w:sz w:val="20"/>
          <w:szCs w:val="20"/>
          <w:lang w:val="tr-TR"/>
        </w:rPr>
        <w:t>Da</w:t>
      </w:r>
      <w:r w:rsidR="007E45BE" w:rsidRPr="00DC021C">
        <w:rPr>
          <w:rFonts w:eastAsia="Garamond" w:cs="Garamond"/>
          <w:b/>
          <w:color w:val="231F20"/>
          <w:sz w:val="20"/>
          <w:szCs w:val="20"/>
          <w:lang w:val="tr-TR"/>
        </w:rPr>
        <w:t>ğı</w:t>
      </w:r>
      <w:r w:rsidRPr="00DC021C">
        <w:rPr>
          <w:rFonts w:eastAsia="Garamond" w:cs="Garamond"/>
          <w:b/>
          <w:color w:val="231F20"/>
          <w:sz w:val="20"/>
          <w:szCs w:val="20"/>
          <w:lang w:val="tr-TR"/>
        </w:rPr>
        <w:t>t</w:t>
      </w:r>
      <w:r w:rsidR="007E45BE" w:rsidRPr="00DC021C">
        <w:rPr>
          <w:rFonts w:eastAsia="Garamond" w:cs="Garamond"/>
          <w:b/>
          <w:color w:val="231F20"/>
          <w:sz w:val="20"/>
          <w:szCs w:val="20"/>
          <w:lang w:val="tr-TR"/>
        </w:rPr>
        <w:t>ı</w:t>
      </w:r>
      <w:r w:rsidR="00DC021C" w:rsidRPr="00DC021C">
        <w:rPr>
          <w:rFonts w:eastAsia="Garamond" w:cs="Garamond"/>
          <w:b/>
          <w:color w:val="231F20"/>
          <w:sz w:val="20"/>
          <w:szCs w:val="20"/>
          <w:lang w:val="tr-TR"/>
        </w:rPr>
        <w:t>lacak kâr büyük</w:t>
      </w:r>
      <w:r w:rsidRPr="00DC021C">
        <w:rPr>
          <w:rFonts w:eastAsia="Garamond" w:cs="Garamond"/>
          <w:b/>
          <w:color w:val="231F20"/>
          <w:sz w:val="20"/>
          <w:szCs w:val="20"/>
          <w:lang w:val="tr-TR"/>
        </w:rPr>
        <w:t>lü</w:t>
      </w:r>
      <w:r w:rsidR="007E45BE" w:rsidRPr="00DC021C">
        <w:rPr>
          <w:rFonts w:eastAsia="Garamond" w:cs="Garamond"/>
          <w:b/>
          <w:color w:val="231F20"/>
          <w:sz w:val="20"/>
          <w:szCs w:val="20"/>
          <w:lang w:val="tr-TR"/>
        </w:rPr>
        <w:t>ğ</w:t>
      </w:r>
      <w:r w:rsidRPr="00DC021C">
        <w:rPr>
          <w:rFonts w:eastAsia="Garamond" w:cs="Garamond"/>
          <w:b/>
          <w:color w:val="231F20"/>
          <w:sz w:val="20"/>
          <w:szCs w:val="20"/>
          <w:lang w:val="tr-TR"/>
        </w:rPr>
        <w:t>ünü saptar</w:t>
      </w:r>
    </w:p>
    <w:p w:rsidR="005C5BEC" w:rsidRPr="00DC021C" w:rsidRDefault="005C5BEC" w:rsidP="007E45BE">
      <w:pPr>
        <w:spacing w:before="60" w:after="60"/>
        <w:ind w:right="-1"/>
        <w:jc w:val="both"/>
        <w:rPr>
          <w:rFonts w:eastAsia="Garamond" w:cs="Garamond"/>
          <w:sz w:val="8"/>
          <w:szCs w:val="20"/>
          <w:lang w:val="tr-TR"/>
        </w:rPr>
      </w:pPr>
    </w:p>
    <w:p w:rsidR="005C5BEC" w:rsidRPr="007E43E3" w:rsidRDefault="005C5BEC" w:rsidP="007E45BE">
      <w:pPr>
        <w:numPr>
          <w:ilvl w:val="0"/>
          <w:numId w:val="1"/>
        </w:numPr>
        <w:tabs>
          <w:tab w:val="left" w:pos="399"/>
        </w:tabs>
        <w:spacing w:before="60" w:after="60"/>
        <w:ind w:left="0" w:right="-1" w:firstLine="0"/>
        <w:jc w:val="both"/>
        <w:rPr>
          <w:rFonts w:eastAsia="Garamond" w:cs="Garamond"/>
          <w:sz w:val="20"/>
          <w:szCs w:val="20"/>
          <w:lang w:val="tr-TR"/>
        </w:rPr>
      </w:pPr>
      <w:r w:rsidRPr="007E43E3">
        <w:rPr>
          <w:rFonts w:eastAsia="Garamond" w:cs="Garamond"/>
          <w:color w:val="231F20"/>
          <w:sz w:val="20"/>
          <w:szCs w:val="20"/>
          <w:lang w:val="tr-TR"/>
        </w:rPr>
        <w:t>A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ş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a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ğı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dakilerden hangisi finansal ba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ş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ar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s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zl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ığı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 xml:space="preserve"> öngören modellerin kullan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m amaçlar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ndan biri de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ğ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ildir?</w:t>
      </w:r>
    </w:p>
    <w:p w:rsidR="005C5BEC" w:rsidRPr="007E43E3" w:rsidRDefault="00DC021C" w:rsidP="00DC021C">
      <w:pPr>
        <w:numPr>
          <w:ilvl w:val="1"/>
          <w:numId w:val="1"/>
        </w:numPr>
        <w:tabs>
          <w:tab w:val="left" w:pos="706"/>
        </w:tabs>
        <w:spacing w:before="60" w:after="60"/>
        <w:ind w:left="284" w:right="-1" w:hanging="284"/>
        <w:jc w:val="both"/>
        <w:rPr>
          <w:rFonts w:eastAsia="Garamond" w:cs="Garamond"/>
          <w:sz w:val="20"/>
          <w:szCs w:val="20"/>
          <w:lang w:val="tr-TR"/>
        </w:rPr>
      </w:pPr>
      <w:r>
        <w:rPr>
          <w:rFonts w:eastAsia="Garamond" w:cs="Garamond"/>
          <w:color w:val="231F20"/>
          <w:sz w:val="20"/>
          <w:szCs w:val="20"/>
          <w:lang w:val="tr-TR"/>
        </w:rPr>
        <w:t>İş</w:t>
      </w:r>
      <w:r w:rsidR="005C5BEC" w:rsidRPr="007E43E3">
        <w:rPr>
          <w:rFonts w:eastAsia="Garamond" w:cs="Garamond"/>
          <w:color w:val="231F20"/>
          <w:sz w:val="20"/>
          <w:szCs w:val="20"/>
          <w:lang w:val="tr-TR"/>
        </w:rPr>
        <w:t>letme yönetimi taraf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="005C5BEC" w:rsidRPr="007E43E3">
        <w:rPr>
          <w:rFonts w:eastAsia="Garamond" w:cs="Garamond"/>
          <w:color w:val="231F20"/>
          <w:sz w:val="20"/>
          <w:szCs w:val="20"/>
          <w:lang w:val="tr-TR"/>
        </w:rPr>
        <w:t>ndan önleyici tedbirlerin al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="005C5BEC" w:rsidRPr="007E43E3">
        <w:rPr>
          <w:rFonts w:eastAsia="Garamond" w:cs="Garamond"/>
          <w:color w:val="231F20"/>
          <w:sz w:val="20"/>
          <w:szCs w:val="20"/>
          <w:lang w:val="tr-TR"/>
        </w:rPr>
        <w:t>nmas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</w:p>
    <w:p w:rsidR="005C5BEC" w:rsidRPr="007E43E3" w:rsidRDefault="005C5BEC" w:rsidP="00DC021C">
      <w:pPr>
        <w:numPr>
          <w:ilvl w:val="1"/>
          <w:numId w:val="1"/>
        </w:numPr>
        <w:tabs>
          <w:tab w:val="left" w:pos="706"/>
        </w:tabs>
        <w:spacing w:before="60" w:after="60"/>
        <w:ind w:left="284" w:right="-1" w:hanging="284"/>
        <w:jc w:val="both"/>
        <w:rPr>
          <w:rFonts w:eastAsia="Garamond" w:cs="Garamond"/>
          <w:sz w:val="20"/>
          <w:szCs w:val="20"/>
          <w:lang w:val="tr-TR"/>
        </w:rPr>
      </w:pPr>
      <w:r w:rsidRPr="007E43E3">
        <w:rPr>
          <w:rFonts w:eastAsia="Garamond" w:cs="Garamond"/>
          <w:color w:val="231F20"/>
          <w:sz w:val="20"/>
          <w:szCs w:val="20"/>
          <w:lang w:val="tr-TR"/>
        </w:rPr>
        <w:t>Yat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r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mc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lar taraf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ndan hisse senedi al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m sat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m kararlar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n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="00DC021C">
        <w:rPr>
          <w:rFonts w:eastAsia="Garamond" w:cs="Garamond"/>
          <w:color w:val="231F20"/>
          <w:sz w:val="20"/>
          <w:szCs w:val="20"/>
          <w:lang w:val="tr-TR"/>
        </w:rPr>
        <w:t xml:space="preserve">n 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al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nmas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</w:p>
    <w:p w:rsidR="005C5BEC" w:rsidRPr="007E43E3" w:rsidRDefault="005C5BEC" w:rsidP="00DC021C">
      <w:pPr>
        <w:numPr>
          <w:ilvl w:val="1"/>
          <w:numId w:val="1"/>
        </w:numPr>
        <w:tabs>
          <w:tab w:val="left" w:pos="706"/>
        </w:tabs>
        <w:spacing w:before="60" w:after="60"/>
        <w:ind w:left="284" w:right="-1" w:hanging="284"/>
        <w:jc w:val="both"/>
        <w:rPr>
          <w:rFonts w:eastAsia="Garamond" w:cs="Garamond"/>
          <w:sz w:val="20"/>
          <w:szCs w:val="20"/>
          <w:lang w:val="tr-TR"/>
        </w:rPr>
      </w:pPr>
      <w:r w:rsidRPr="007E43E3">
        <w:rPr>
          <w:rFonts w:eastAsia="Garamond" w:cs="Garamond"/>
          <w:color w:val="231F20"/>
          <w:sz w:val="20"/>
          <w:szCs w:val="20"/>
          <w:lang w:val="tr-TR"/>
        </w:rPr>
        <w:t>Bankalar taraf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ndan kredilerin takibi</w:t>
      </w:r>
    </w:p>
    <w:p w:rsidR="005C5BEC" w:rsidRPr="007E43E3" w:rsidRDefault="00DC021C" w:rsidP="00DC021C">
      <w:pPr>
        <w:numPr>
          <w:ilvl w:val="1"/>
          <w:numId w:val="1"/>
        </w:numPr>
        <w:tabs>
          <w:tab w:val="left" w:pos="706"/>
        </w:tabs>
        <w:spacing w:before="60" w:after="60"/>
        <w:ind w:left="284" w:right="-1" w:hanging="284"/>
        <w:jc w:val="both"/>
        <w:rPr>
          <w:rFonts w:eastAsia="Garamond" w:cs="Garamond"/>
          <w:sz w:val="20"/>
          <w:szCs w:val="20"/>
          <w:lang w:val="tr-TR"/>
        </w:rPr>
      </w:pPr>
      <w:r>
        <w:rPr>
          <w:rFonts w:eastAsia="Garamond" w:cs="Garamond"/>
          <w:color w:val="231F20"/>
          <w:sz w:val="20"/>
          <w:szCs w:val="20"/>
          <w:lang w:val="tr-TR"/>
        </w:rPr>
        <w:t>İş</w:t>
      </w:r>
      <w:r w:rsidR="005C5BEC" w:rsidRPr="007E43E3">
        <w:rPr>
          <w:rFonts w:eastAsia="Garamond" w:cs="Garamond"/>
          <w:color w:val="231F20"/>
          <w:sz w:val="20"/>
          <w:szCs w:val="20"/>
          <w:lang w:val="tr-TR"/>
        </w:rPr>
        <w:t>letmelerin alacaklar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="005C5BEC" w:rsidRPr="007E43E3">
        <w:rPr>
          <w:rFonts w:eastAsia="Garamond" w:cs="Garamond"/>
          <w:color w:val="231F20"/>
          <w:sz w:val="20"/>
          <w:szCs w:val="20"/>
          <w:lang w:val="tr-TR"/>
        </w:rPr>
        <w:t>n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="005C5BEC" w:rsidRPr="007E43E3">
        <w:rPr>
          <w:rFonts w:eastAsia="Garamond" w:cs="Garamond"/>
          <w:color w:val="231F20"/>
          <w:sz w:val="20"/>
          <w:szCs w:val="20"/>
          <w:lang w:val="tr-TR"/>
        </w:rPr>
        <w:t>n takibi</w:t>
      </w:r>
    </w:p>
    <w:p w:rsidR="005C5BEC" w:rsidRPr="00DC021C" w:rsidRDefault="00DC021C" w:rsidP="00DC021C">
      <w:pPr>
        <w:numPr>
          <w:ilvl w:val="1"/>
          <w:numId w:val="1"/>
        </w:numPr>
        <w:tabs>
          <w:tab w:val="left" w:pos="706"/>
        </w:tabs>
        <w:spacing w:before="60" w:after="60"/>
        <w:ind w:left="284" w:right="-1" w:hanging="284"/>
        <w:jc w:val="both"/>
        <w:rPr>
          <w:rFonts w:eastAsia="Garamond" w:cs="Garamond"/>
          <w:b/>
          <w:sz w:val="20"/>
          <w:szCs w:val="20"/>
          <w:lang w:val="tr-TR"/>
        </w:rPr>
      </w:pPr>
      <w:r w:rsidRPr="00DC021C">
        <w:rPr>
          <w:rFonts w:eastAsia="Garamond" w:cs="Garamond"/>
          <w:b/>
          <w:color w:val="231F20"/>
          <w:sz w:val="20"/>
          <w:szCs w:val="20"/>
          <w:lang w:val="tr-TR"/>
        </w:rPr>
        <w:t>İş</w:t>
      </w:r>
      <w:r w:rsidR="005C5BEC" w:rsidRPr="00DC021C">
        <w:rPr>
          <w:rFonts w:eastAsia="Garamond" w:cs="Garamond"/>
          <w:b/>
          <w:color w:val="231F20"/>
          <w:sz w:val="20"/>
          <w:szCs w:val="20"/>
          <w:lang w:val="tr-TR"/>
        </w:rPr>
        <w:t>letmelerin stoklar</w:t>
      </w:r>
      <w:r w:rsidR="007E45BE" w:rsidRPr="00DC021C">
        <w:rPr>
          <w:rFonts w:eastAsia="Garamond" w:cs="Garamond"/>
          <w:b/>
          <w:color w:val="231F20"/>
          <w:sz w:val="20"/>
          <w:szCs w:val="20"/>
          <w:lang w:val="tr-TR"/>
        </w:rPr>
        <w:t>ı</w:t>
      </w:r>
      <w:r w:rsidR="005C5BEC" w:rsidRPr="00DC021C">
        <w:rPr>
          <w:rFonts w:eastAsia="Garamond" w:cs="Garamond"/>
          <w:b/>
          <w:color w:val="231F20"/>
          <w:sz w:val="20"/>
          <w:szCs w:val="20"/>
          <w:lang w:val="tr-TR"/>
        </w:rPr>
        <w:t>n</w:t>
      </w:r>
      <w:r w:rsidR="007E45BE" w:rsidRPr="00DC021C">
        <w:rPr>
          <w:rFonts w:eastAsia="Garamond" w:cs="Garamond"/>
          <w:b/>
          <w:color w:val="231F20"/>
          <w:sz w:val="20"/>
          <w:szCs w:val="20"/>
          <w:lang w:val="tr-TR"/>
        </w:rPr>
        <w:t>ı</w:t>
      </w:r>
      <w:r w:rsidR="005C5BEC" w:rsidRPr="00DC021C">
        <w:rPr>
          <w:rFonts w:eastAsia="Garamond" w:cs="Garamond"/>
          <w:b/>
          <w:color w:val="231F20"/>
          <w:sz w:val="20"/>
          <w:szCs w:val="20"/>
          <w:lang w:val="tr-TR"/>
        </w:rPr>
        <w:t>n takibi</w:t>
      </w:r>
    </w:p>
    <w:p w:rsidR="005C5BEC" w:rsidRPr="00DC021C" w:rsidRDefault="005C5BEC" w:rsidP="007E45BE">
      <w:pPr>
        <w:spacing w:before="60" w:after="60"/>
        <w:ind w:right="-1"/>
        <w:jc w:val="both"/>
        <w:rPr>
          <w:rFonts w:eastAsia="Garamond" w:cs="Garamond"/>
          <w:sz w:val="10"/>
          <w:szCs w:val="20"/>
          <w:lang w:val="tr-TR"/>
        </w:rPr>
      </w:pPr>
    </w:p>
    <w:p w:rsidR="005C5BEC" w:rsidRPr="007E43E3" w:rsidRDefault="005C5BEC" w:rsidP="007E45BE">
      <w:pPr>
        <w:numPr>
          <w:ilvl w:val="0"/>
          <w:numId w:val="1"/>
        </w:numPr>
        <w:tabs>
          <w:tab w:val="left" w:pos="399"/>
        </w:tabs>
        <w:spacing w:before="60" w:after="60"/>
        <w:ind w:left="0" w:right="-1" w:firstLine="0"/>
        <w:jc w:val="both"/>
        <w:rPr>
          <w:rFonts w:eastAsia="Garamond" w:cs="Garamond"/>
          <w:sz w:val="20"/>
          <w:szCs w:val="20"/>
          <w:lang w:val="tr-TR"/>
        </w:rPr>
      </w:pPr>
      <w:r w:rsidRPr="007E43E3">
        <w:rPr>
          <w:rFonts w:eastAsia="Garamond" w:cs="Garamond"/>
          <w:color w:val="231F20"/>
          <w:sz w:val="20"/>
          <w:szCs w:val="20"/>
          <w:lang w:val="tr-TR"/>
        </w:rPr>
        <w:t>A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ş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a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ğı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daki ifadelerden hangisi yanl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ış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t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r?</w:t>
      </w:r>
    </w:p>
    <w:p w:rsidR="005C5BEC" w:rsidRPr="007E43E3" w:rsidRDefault="00DC021C" w:rsidP="00DC021C">
      <w:pPr>
        <w:numPr>
          <w:ilvl w:val="1"/>
          <w:numId w:val="1"/>
        </w:numPr>
        <w:tabs>
          <w:tab w:val="left" w:pos="706"/>
        </w:tabs>
        <w:spacing w:before="60" w:after="60"/>
        <w:ind w:left="284" w:right="-1" w:hanging="284"/>
        <w:jc w:val="both"/>
        <w:rPr>
          <w:rFonts w:eastAsia="Garamond" w:cs="Garamond"/>
          <w:sz w:val="20"/>
          <w:szCs w:val="20"/>
          <w:lang w:val="tr-TR"/>
        </w:rPr>
      </w:pPr>
      <w:r>
        <w:rPr>
          <w:rFonts w:eastAsia="Garamond" w:cs="Garamond"/>
          <w:color w:val="231F20"/>
          <w:sz w:val="20"/>
          <w:szCs w:val="20"/>
          <w:lang w:val="tr-TR"/>
        </w:rPr>
        <w:t>İş</w:t>
      </w:r>
      <w:r w:rsidR="005C5BEC" w:rsidRPr="007E43E3">
        <w:rPr>
          <w:rFonts w:eastAsia="Garamond" w:cs="Garamond"/>
          <w:color w:val="231F20"/>
          <w:sz w:val="20"/>
          <w:szCs w:val="20"/>
          <w:lang w:val="tr-TR"/>
        </w:rPr>
        <w:t>letmenin temel amac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="005C5BEC" w:rsidRPr="007E43E3">
        <w:rPr>
          <w:rFonts w:eastAsia="Garamond" w:cs="Garamond"/>
          <w:color w:val="231F20"/>
          <w:sz w:val="20"/>
          <w:szCs w:val="20"/>
          <w:lang w:val="tr-TR"/>
        </w:rPr>
        <w:t>, hissedar de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ğ</w:t>
      </w:r>
      <w:r w:rsidR="005C5BEC" w:rsidRPr="007E43E3">
        <w:rPr>
          <w:rFonts w:eastAsia="Garamond" w:cs="Garamond"/>
          <w:color w:val="231F20"/>
          <w:sz w:val="20"/>
          <w:szCs w:val="20"/>
          <w:lang w:val="tr-TR"/>
        </w:rPr>
        <w:t>erinin maksimize edilmesidir</w:t>
      </w:r>
    </w:p>
    <w:p w:rsidR="005C5BEC" w:rsidRPr="007E43E3" w:rsidRDefault="00DC021C" w:rsidP="00DC021C">
      <w:pPr>
        <w:numPr>
          <w:ilvl w:val="1"/>
          <w:numId w:val="1"/>
        </w:numPr>
        <w:tabs>
          <w:tab w:val="left" w:pos="706"/>
        </w:tabs>
        <w:spacing w:before="60" w:after="60"/>
        <w:ind w:left="284" w:right="-1" w:hanging="284"/>
        <w:jc w:val="both"/>
        <w:rPr>
          <w:rFonts w:eastAsia="Garamond" w:cs="Garamond"/>
          <w:sz w:val="20"/>
          <w:szCs w:val="20"/>
          <w:lang w:val="tr-TR"/>
        </w:rPr>
      </w:pPr>
      <w:r>
        <w:rPr>
          <w:rFonts w:eastAsia="Garamond" w:cs="Garamond"/>
          <w:color w:val="231F20"/>
          <w:sz w:val="20"/>
          <w:szCs w:val="20"/>
          <w:lang w:val="tr-TR"/>
        </w:rPr>
        <w:t>İş</w:t>
      </w:r>
      <w:r w:rsidR="005C5BEC" w:rsidRPr="007E43E3">
        <w:rPr>
          <w:rFonts w:eastAsia="Garamond" w:cs="Garamond"/>
          <w:color w:val="231F20"/>
          <w:sz w:val="20"/>
          <w:szCs w:val="20"/>
          <w:lang w:val="tr-TR"/>
        </w:rPr>
        <w:t>letmeler sermayelerini, sermaye maliyetinden daha yüksek getiri sa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ğ</w:t>
      </w:r>
      <w:r w:rsidR="005C5BEC" w:rsidRPr="007E43E3">
        <w:rPr>
          <w:rFonts w:eastAsia="Garamond" w:cs="Garamond"/>
          <w:color w:val="231F20"/>
          <w:sz w:val="20"/>
          <w:szCs w:val="20"/>
          <w:lang w:val="tr-TR"/>
        </w:rPr>
        <w:t>layan yat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="005C5BEC" w:rsidRPr="007E43E3">
        <w:rPr>
          <w:rFonts w:eastAsia="Garamond" w:cs="Garamond"/>
          <w:color w:val="231F20"/>
          <w:sz w:val="20"/>
          <w:szCs w:val="20"/>
          <w:lang w:val="tr-TR"/>
        </w:rPr>
        <w:t>r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="005C5BEC" w:rsidRPr="007E43E3">
        <w:rPr>
          <w:rFonts w:eastAsia="Garamond" w:cs="Garamond"/>
          <w:color w:val="231F20"/>
          <w:sz w:val="20"/>
          <w:szCs w:val="20"/>
          <w:lang w:val="tr-TR"/>
        </w:rPr>
        <w:t>mlara yönlendirdiklerinde de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ğ</w:t>
      </w:r>
      <w:r w:rsidR="005C5BEC" w:rsidRPr="007E43E3">
        <w:rPr>
          <w:rFonts w:eastAsia="Garamond" w:cs="Garamond"/>
          <w:color w:val="231F20"/>
          <w:sz w:val="20"/>
          <w:szCs w:val="20"/>
          <w:lang w:val="tr-TR"/>
        </w:rPr>
        <w:t>er yaratmaktad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="005C5BEC" w:rsidRPr="007E43E3">
        <w:rPr>
          <w:rFonts w:eastAsia="Garamond" w:cs="Garamond"/>
          <w:color w:val="231F20"/>
          <w:sz w:val="20"/>
          <w:szCs w:val="20"/>
          <w:lang w:val="tr-TR"/>
        </w:rPr>
        <w:t>r</w:t>
      </w:r>
    </w:p>
    <w:p w:rsidR="005C5BEC" w:rsidRPr="007E43E3" w:rsidRDefault="005C5BEC" w:rsidP="00DC021C">
      <w:pPr>
        <w:numPr>
          <w:ilvl w:val="1"/>
          <w:numId w:val="1"/>
        </w:numPr>
        <w:tabs>
          <w:tab w:val="left" w:pos="706"/>
        </w:tabs>
        <w:spacing w:before="60" w:after="60"/>
        <w:ind w:left="284" w:right="-1" w:hanging="284"/>
        <w:jc w:val="both"/>
        <w:rPr>
          <w:rFonts w:eastAsia="Garamond" w:cs="Garamond"/>
          <w:sz w:val="20"/>
          <w:szCs w:val="20"/>
          <w:lang w:val="tr-TR"/>
        </w:rPr>
      </w:pPr>
      <w:r w:rsidRPr="007E43E3">
        <w:rPr>
          <w:rFonts w:eastAsia="Garamond" w:cs="Garamond"/>
          <w:color w:val="231F20"/>
          <w:sz w:val="20"/>
          <w:szCs w:val="20"/>
          <w:lang w:val="tr-TR"/>
        </w:rPr>
        <w:t>Getiri oranlar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 xml:space="preserve"> sermaye maliyetinin üzerinde oldu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ğ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u sürece, i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ş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letmeler cazip getiri oranlar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 xml:space="preserve"> ile ne kadar çok yat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r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m yaparlarsa o kadar fazla de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ğ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er yaratabilir</w:t>
      </w:r>
    </w:p>
    <w:p w:rsidR="005C5BEC" w:rsidRPr="007E43E3" w:rsidRDefault="005C5BEC" w:rsidP="00DC021C">
      <w:pPr>
        <w:numPr>
          <w:ilvl w:val="1"/>
          <w:numId w:val="1"/>
        </w:numPr>
        <w:tabs>
          <w:tab w:val="left" w:pos="706"/>
        </w:tabs>
        <w:spacing w:before="60" w:after="60"/>
        <w:ind w:left="284" w:right="-1" w:hanging="284"/>
        <w:jc w:val="both"/>
        <w:rPr>
          <w:rFonts w:eastAsia="Garamond" w:cs="Garamond"/>
          <w:sz w:val="20"/>
          <w:szCs w:val="20"/>
          <w:lang w:val="tr-TR"/>
        </w:rPr>
      </w:pPr>
      <w:r w:rsidRPr="007E43E3">
        <w:rPr>
          <w:color w:val="231F20"/>
          <w:sz w:val="20"/>
          <w:szCs w:val="20"/>
          <w:lang w:val="tr-TR"/>
        </w:rPr>
        <w:t>Hissedar de</w:t>
      </w:r>
      <w:r w:rsidR="007E45BE">
        <w:rPr>
          <w:color w:val="231F20"/>
          <w:sz w:val="20"/>
          <w:szCs w:val="20"/>
          <w:lang w:val="tr-TR"/>
        </w:rPr>
        <w:t>ğ</w:t>
      </w:r>
      <w:r w:rsidRPr="007E43E3">
        <w:rPr>
          <w:color w:val="231F20"/>
          <w:sz w:val="20"/>
          <w:szCs w:val="20"/>
          <w:lang w:val="tr-TR"/>
        </w:rPr>
        <w:t>erinin maksimize edilmesi için finans yöneticilerinin, sermaye maliyetini minimize etmeleri gerekir</w:t>
      </w:r>
    </w:p>
    <w:p w:rsidR="005C5BEC" w:rsidRPr="00DC021C" w:rsidRDefault="00DC021C" w:rsidP="00DC021C">
      <w:pPr>
        <w:numPr>
          <w:ilvl w:val="1"/>
          <w:numId w:val="1"/>
        </w:numPr>
        <w:tabs>
          <w:tab w:val="left" w:pos="706"/>
        </w:tabs>
        <w:spacing w:before="60" w:after="60"/>
        <w:ind w:left="284" w:right="-1" w:hanging="284"/>
        <w:jc w:val="both"/>
        <w:rPr>
          <w:rFonts w:eastAsia="Garamond" w:cs="Garamond"/>
          <w:b/>
          <w:sz w:val="20"/>
          <w:szCs w:val="20"/>
          <w:lang w:val="tr-TR"/>
        </w:rPr>
      </w:pPr>
      <w:r w:rsidRPr="00DC021C">
        <w:rPr>
          <w:rFonts w:eastAsia="Garamond" w:cs="Garamond"/>
          <w:b/>
          <w:color w:val="231F20"/>
          <w:sz w:val="20"/>
          <w:szCs w:val="20"/>
          <w:lang w:val="tr-TR"/>
        </w:rPr>
        <w:t>İş</w:t>
      </w:r>
      <w:r w:rsidR="005C5BEC" w:rsidRPr="00DC021C">
        <w:rPr>
          <w:rFonts w:eastAsia="Garamond" w:cs="Garamond"/>
          <w:b/>
          <w:color w:val="231F20"/>
          <w:sz w:val="20"/>
          <w:szCs w:val="20"/>
          <w:lang w:val="tr-TR"/>
        </w:rPr>
        <w:t>letme yöneticileri hissedarlar</w:t>
      </w:r>
      <w:r w:rsidR="007E45BE" w:rsidRPr="00DC021C">
        <w:rPr>
          <w:rFonts w:eastAsia="Garamond" w:cs="Garamond"/>
          <w:b/>
          <w:color w:val="231F20"/>
          <w:sz w:val="20"/>
          <w:szCs w:val="20"/>
          <w:lang w:val="tr-TR"/>
        </w:rPr>
        <w:t>ı</w:t>
      </w:r>
      <w:r w:rsidR="005C5BEC" w:rsidRPr="00DC021C">
        <w:rPr>
          <w:rFonts w:eastAsia="Garamond" w:cs="Garamond"/>
          <w:b/>
          <w:color w:val="231F20"/>
          <w:sz w:val="20"/>
          <w:szCs w:val="20"/>
          <w:lang w:val="tr-TR"/>
        </w:rPr>
        <w:t xml:space="preserve"> için k</w:t>
      </w:r>
      <w:r w:rsidR="007E45BE" w:rsidRPr="00DC021C">
        <w:rPr>
          <w:rFonts w:eastAsia="Garamond" w:cs="Garamond"/>
          <w:b/>
          <w:color w:val="231F20"/>
          <w:sz w:val="20"/>
          <w:szCs w:val="20"/>
          <w:lang w:val="tr-TR"/>
        </w:rPr>
        <w:t>ı</w:t>
      </w:r>
      <w:r w:rsidRPr="00DC021C">
        <w:rPr>
          <w:rFonts w:eastAsia="Garamond" w:cs="Garamond"/>
          <w:b/>
          <w:color w:val="231F20"/>
          <w:sz w:val="20"/>
          <w:szCs w:val="20"/>
          <w:lang w:val="tr-TR"/>
        </w:rPr>
        <w:t>sa vadeli değ</w:t>
      </w:r>
      <w:r w:rsidR="005C5BEC" w:rsidRPr="00DC021C">
        <w:rPr>
          <w:rFonts w:eastAsia="Garamond" w:cs="Garamond"/>
          <w:b/>
          <w:color w:val="231F20"/>
          <w:sz w:val="20"/>
          <w:szCs w:val="20"/>
          <w:lang w:val="tr-TR"/>
        </w:rPr>
        <w:t>er yarat</w:t>
      </w:r>
      <w:r w:rsidR="007E45BE" w:rsidRPr="00DC021C">
        <w:rPr>
          <w:rFonts w:eastAsia="Garamond" w:cs="Garamond"/>
          <w:b/>
          <w:color w:val="231F20"/>
          <w:sz w:val="20"/>
          <w:szCs w:val="20"/>
          <w:lang w:val="tr-TR"/>
        </w:rPr>
        <w:t>ı</w:t>
      </w:r>
      <w:r w:rsidR="005C5BEC" w:rsidRPr="00DC021C">
        <w:rPr>
          <w:rFonts w:eastAsia="Garamond" w:cs="Garamond"/>
          <w:b/>
          <w:color w:val="231F20"/>
          <w:sz w:val="20"/>
          <w:szCs w:val="20"/>
          <w:lang w:val="tr-TR"/>
        </w:rPr>
        <w:t>lmas</w:t>
      </w:r>
      <w:r w:rsidR="007E45BE" w:rsidRPr="00DC021C">
        <w:rPr>
          <w:rFonts w:eastAsia="Garamond" w:cs="Garamond"/>
          <w:b/>
          <w:color w:val="231F20"/>
          <w:sz w:val="20"/>
          <w:szCs w:val="20"/>
          <w:lang w:val="tr-TR"/>
        </w:rPr>
        <w:t>ı</w:t>
      </w:r>
      <w:r w:rsidR="005C5BEC" w:rsidRPr="00DC021C">
        <w:rPr>
          <w:rFonts w:eastAsia="Garamond" w:cs="Garamond"/>
          <w:b/>
          <w:color w:val="231F20"/>
          <w:sz w:val="20"/>
          <w:szCs w:val="20"/>
          <w:lang w:val="tr-TR"/>
        </w:rPr>
        <w:t>n</w:t>
      </w:r>
      <w:r w:rsidR="007E45BE" w:rsidRPr="00DC021C">
        <w:rPr>
          <w:rFonts w:eastAsia="Garamond" w:cs="Garamond"/>
          <w:b/>
          <w:color w:val="231F20"/>
          <w:sz w:val="20"/>
          <w:szCs w:val="20"/>
          <w:lang w:val="tr-TR"/>
        </w:rPr>
        <w:t>ı</w:t>
      </w:r>
      <w:r w:rsidR="005C5BEC" w:rsidRPr="00DC021C">
        <w:rPr>
          <w:rFonts w:eastAsia="Garamond" w:cs="Garamond"/>
          <w:b/>
          <w:color w:val="231F20"/>
          <w:sz w:val="20"/>
          <w:szCs w:val="20"/>
          <w:lang w:val="tr-TR"/>
        </w:rPr>
        <w:t xml:space="preserve"> temel hedef olarak koymal</w:t>
      </w:r>
      <w:r w:rsidR="007E45BE" w:rsidRPr="00DC021C">
        <w:rPr>
          <w:rFonts w:eastAsia="Garamond" w:cs="Garamond"/>
          <w:b/>
          <w:color w:val="231F20"/>
          <w:sz w:val="20"/>
          <w:szCs w:val="20"/>
          <w:lang w:val="tr-TR"/>
        </w:rPr>
        <w:t>ı</w:t>
      </w:r>
      <w:r w:rsidR="005C5BEC" w:rsidRPr="00DC021C">
        <w:rPr>
          <w:rFonts w:eastAsia="Garamond" w:cs="Garamond"/>
          <w:b/>
          <w:color w:val="231F20"/>
          <w:sz w:val="20"/>
          <w:szCs w:val="20"/>
          <w:lang w:val="tr-TR"/>
        </w:rPr>
        <w:t>d</w:t>
      </w:r>
      <w:r w:rsidR="007E45BE" w:rsidRPr="00DC021C">
        <w:rPr>
          <w:rFonts w:eastAsia="Garamond" w:cs="Garamond"/>
          <w:b/>
          <w:color w:val="231F20"/>
          <w:sz w:val="20"/>
          <w:szCs w:val="20"/>
          <w:lang w:val="tr-TR"/>
        </w:rPr>
        <w:t>ı</w:t>
      </w:r>
      <w:r w:rsidR="005C5BEC" w:rsidRPr="00DC021C">
        <w:rPr>
          <w:rFonts w:eastAsia="Garamond" w:cs="Garamond"/>
          <w:b/>
          <w:color w:val="231F20"/>
          <w:sz w:val="20"/>
          <w:szCs w:val="20"/>
          <w:lang w:val="tr-TR"/>
        </w:rPr>
        <w:t>r.</w:t>
      </w:r>
    </w:p>
    <w:p w:rsidR="005C5BEC" w:rsidRPr="00DC021C" w:rsidRDefault="005C5BEC" w:rsidP="007E45BE">
      <w:pPr>
        <w:spacing w:before="60" w:after="60"/>
        <w:ind w:right="-1"/>
        <w:jc w:val="both"/>
        <w:rPr>
          <w:rFonts w:eastAsia="Garamond" w:cs="Garamond"/>
          <w:sz w:val="8"/>
          <w:szCs w:val="20"/>
          <w:lang w:val="tr-TR"/>
        </w:rPr>
      </w:pPr>
    </w:p>
    <w:p w:rsidR="005C5BEC" w:rsidRPr="007E43E3" w:rsidRDefault="005C5BEC" w:rsidP="007E45BE">
      <w:pPr>
        <w:numPr>
          <w:ilvl w:val="0"/>
          <w:numId w:val="1"/>
        </w:numPr>
        <w:tabs>
          <w:tab w:val="left" w:pos="399"/>
        </w:tabs>
        <w:spacing w:before="60" w:after="60"/>
        <w:ind w:left="0" w:right="-1" w:firstLine="0"/>
        <w:jc w:val="both"/>
        <w:rPr>
          <w:rFonts w:eastAsia="Garamond" w:cs="Garamond"/>
          <w:sz w:val="20"/>
          <w:szCs w:val="20"/>
          <w:lang w:val="tr-TR"/>
        </w:rPr>
      </w:pPr>
      <w:r w:rsidRPr="007E43E3">
        <w:rPr>
          <w:rFonts w:eastAsia="Garamond" w:cs="Garamond"/>
          <w:color w:val="231F20"/>
          <w:sz w:val="20"/>
          <w:szCs w:val="20"/>
          <w:lang w:val="tr-TR"/>
        </w:rPr>
        <w:t>A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ş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a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ğı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dakilerden hangisi i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ş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letmenin de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ğ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erini etkileyen temel unsurlardan biri de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ğ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ildir?</w:t>
      </w:r>
    </w:p>
    <w:p w:rsidR="005C5BEC" w:rsidRPr="007E43E3" w:rsidRDefault="005C5BEC" w:rsidP="00DC021C">
      <w:pPr>
        <w:numPr>
          <w:ilvl w:val="1"/>
          <w:numId w:val="1"/>
        </w:numPr>
        <w:tabs>
          <w:tab w:val="left" w:pos="706"/>
        </w:tabs>
        <w:spacing w:before="60" w:after="60"/>
        <w:ind w:left="284" w:right="-1" w:hanging="284"/>
        <w:jc w:val="both"/>
        <w:rPr>
          <w:rFonts w:eastAsia="Garamond" w:cs="Garamond"/>
          <w:sz w:val="20"/>
          <w:szCs w:val="20"/>
          <w:lang w:val="tr-TR"/>
        </w:rPr>
      </w:pPr>
      <w:r w:rsidRPr="007E43E3">
        <w:rPr>
          <w:rFonts w:eastAsia="Garamond" w:cs="Garamond"/>
          <w:color w:val="231F20"/>
          <w:sz w:val="20"/>
          <w:szCs w:val="20"/>
          <w:lang w:val="tr-TR"/>
        </w:rPr>
        <w:t>Sat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ış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lar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n art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ış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 xml:space="preserve"> h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z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</w:p>
    <w:p w:rsidR="005C5BEC" w:rsidRPr="007E43E3" w:rsidRDefault="005C5BEC" w:rsidP="00DC021C">
      <w:pPr>
        <w:numPr>
          <w:ilvl w:val="1"/>
          <w:numId w:val="1"/>
        </w:numPr>
        <w:tabs>
          <w:tab w:val="left" w:pos="706"/>
        </w:tabs>
        <w:spacing w:before="60" w:after="60"/>
        <w:ind w:left="284" w:right="-1" w:hanging="284"/>
        <w:jc w:val="both"/>
        <w:rPr>
          <w:rFonts w:eastAsia="Garamond" w:cs="Garamond"/>
          <w:sz w:val="20"/>
          <w:szCs w:val="20"/>
          <w:lang w:val="tr-TR"/>
        </w:rPr>
      </w:pPr>
      <w:r w:rsidRPr="007E43E3">
        <w:rPr>
          <w:rFonts w:eastAsia="Garamond" w:cs="Garamond"/>
          <w:color w:val="231F20"/>
          <w:sz w:val="20"/>
          <w:szCs w:val="20"/>
          <w:lang w:val="tr-TR"/>
        </w:rPr>
        <w:t>Kârlar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n art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ış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 xml:space="preserve"> h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z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</w:p>
    <w:p w:rsidR="005C5BEC" w:rsidRPr="007E43E3" w:rsidRDefault="005C5BEC" w:rsidP="00DC021C">
      <w:pPr>
        <w:numPr>
          <w:ilvl w:val="1"/>
          <w:numId w:val="1"/>
        </w:numPr>
        <w:tabs>
          <w:tab w:val="left" w:pos="706"/>
        </w:tabs>
        <w:spacing w:before="60" w:after="60"/>
        <w:ind w:left="284" w:right="-1" w:hanging="284"/>
        <w:jc w:val="both"/>
        <w:rPr>
          <w:rFonts w:eastAsia="Garamond" w:cs="Garamond"/>
          <w:sz w:val="20"/>
          <w:szCs w:val="20"/>
          <w:lang w:val="tr-TR"/>
        </w:rPr>
      </w:pPr>
      <w:r w:rsidRPr="007E43E3">
        <w:rPr>
          <w:color w:val="231F20"/>
          <w:sz w:val="20"/>
          <w:szCs w:val="20"/>
          <w:lang w:val="tr-TR"/>
        </w:rPr>
        <w:t>Sermaye maliyeti</w:t>
      </w:r>
    </w:p>
    <w:p w:rsidR="005C5BEC" w:rsidRPr="007E43E3" w:rsidRDefault="005C5BEC" w:rsidP="00DC021C">
      <w:pPr>
        <w:numPr>
          <w:ilvl w:val="1"/>
          <w:numId w:val="1"/>
        </w:numPr>
        <w:tabs>
          <w:tab w:val="left" w:pos="706"/>
        </w:tabs>
        <w:spacing w:before="60" w:after="60"/>
        <w:ind w:left="284" w:right="-1" w:hanging="284"/>
        <w:jc w:val="both"/>
        <w:rPr>
          <w:rFonts w:eastAsia="Garamond" w:cs="Garamond"/>
          <w:sz w:val="20"/>
          <w:szCs w:val="20"/>
          <w:lang w:val="tr-TR"/>
        </w:rPr>
      </w:pPr>
      <w:r w:rsidRPr="007E43E3">
        <w:rPr>
          <w:rFonts w:eastAsia="Garamond" w:cs="Garamond"/>
          <w:color w:val="231F20"/>
          <w:sz w:val="20"/>
          <w:szCs w:val="20"/>
          <w:lang w:val="tr-TR"/>
        </w:rPr>
        <w:t>Sermaye kârl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l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ığı</w:t>
      </w:r>
    </w:p>
    <w:p w:rsidR="005C5BEC" w:rsidRPr="00DC021C" w:rsidRDefault="005C5BEC" w:rsidP="005E3174">
      <w:pPr>
        <w:numPr>
          <w:ilvl w:val="1"/>
          <w:numId w:val="1"/>
        </w:numPr>
        <w:tabs>
          <w:tab w:val="left" w:pos="706"/>
        </w:tabs>
        <w:spacing w:before="60" w:after="60"/>
        <w:ind w:left="284" w:right="-1" w:hanging="284"/>
        <w:jc w:val="both"/>
        <w:rPr>
          <w:rFonts w:eastAsia="Garamond" w:cs="Garamond"/>
          <w:b/>
          <w:sz w:val="20"/>
          <w:szCs w:val="20"/>
          <w:lang w:val="tr-TR"/>
        </w:rPr>
      </w:pPr>
      <w:r w:rsidRPr="00DC021C">
        <w:rPr>
          <w:rFonts w:eastAsia="Garamond" w:cs="Garamond"/>
          <w:b/>
          <w:color w:val="231F20"/>
          <w:sz w:val="20"/>
          <w:szCs w:val="20"/>
          <w:lang w:val="tr-TR"/>
        </w:rPr>
        <w:t>Ortakl</w:t>
      </w:r>
      <w:r w:rsidR="007E45BE" w:rsidRPr="00DC021C">
        <w:rPr>
          <w:rFonts w:eastAsia="Garamond" w:cs="Garamond"/>
          <w:b/>
          <w:color w:val="231F20"/>
          <w:sz w:val="20"/>
          <w:szCs w:val="20"/>
          <w:lang w:val="tr-TR"/>
        </w:rPr>
        <w:t>ı</w:t>
      </w:r>
      <w:r w:rsidRPr="00DC021C">
        <w:rPr>
          <w:rFonts w:eastAsia="Garamond" w:cs="Garamond"/>
          <w:b/>
          <w:color w:val="231F20"/>
          <w:sz w:val="20"/>
          <w:szCs w:val="20"/>
          <w:lang w:val="tr-TR"/>
        </w:rPr>
        <w:t>k yap</w:t>
      </w:r>
      <w:r w:rsidR="007E45BE" w:rsidRPr="00DC021C">
        <w:rPr>
          <w:rFonts w:eastAsia="Garamond" w:cs="Garamond"/>
          <w:b/>
          <w:color w:val="231F20"/>
          <w:sz w:val="20"/>
          <w:szCs w:val="20"/>
          <w:lang w:val="tr-TR"/>
        </w:rPr>
        <w:t>ı</w:t>
      </w:r>
      <w:r w:rsidRPr="00DC021C">
        <w:rPr>
          <w:rFonts w:eastAsia="Garamond" w:cs="Garamond"/>
          <w:b/>
          <w:color w:val="231F20"/>
          <w:sz w:val="20"/>
          <w:szCs w:val="20"/>
          <w:lang w:val="tr-TR"/>
        </w:rPr>
        <w:t>s</w:t>
      </w:r>
      <w:r w:rsidR="007E45BE" w:rsidRPr="00DC021C">
        <w:rPr>
          <w:rFonts w:eastAsia="Garamond" w:cs="Garamond"/>
          <w:b/>
          <w:color w:val="231F20"/>
          <w:sz w:val="20"/>
          <w:szCs w:val="20"/>
          <w:lang w:val="tr-TR"/>
        </w:rPr>
        <w:t>ı</w:t>
      </w:r>
    </w:p>
    <w:p w:rsidR="00DC021C" w:rsidRPr="00DC021C" w:rsidRDefault="00DC021C" w:rsidP="00DC021C">
      <w:pPr>
        <w:tabs>
          <w:tab w:val="left" w:pos="706"/>
        </w:tabs>
        <w:spacing w:before="60" w:after="60"/>
        <w:ind w:left="284" w:right="-1"/>
        <w:jc w:val="both"/>
        <w:rPr>
          <w:rFonts w:eastAsia="Garamond" w:cs="Garamond"/>
          <w:sz w:val="10"/>
          <w:szCs w:val="20"/>
          <w:lang w:val="tr-TR"/>
        </w:rPr>
      </w:pPr>
    </w:p>
    <w:p w:rsidR="005C5BEC" w:rsidRPr="007E43E3" w:rsidRDefault="005C5BEC" w:rsidP="007E45BE">
      <w:pPr>
        <w:numPr>
          <w:ilvl w:val="0"/>
          <w:numId w:val="1"/>
        </w:numPr>
        <w:tabs>
          <w:tab w:val="left" w:pos="399"/>
        </w:tabs>
        <w:spacing w:before="60" w:after="60"/>
        <w:ind w:left="0" w:right="-1" w:firstLine="0"/>
        <w:jc w:val="both"/>
        <w:rPr>
          <w:rFonts w:eastAsia="Garamond" w:cs="Garamond"/>
          <w:sz w:val="20"/>
          <w:szCs w:val="20"/>
          <w:lang w:val="tr-TR"/>
        </w:rPr>
      </w:pPr>
      <w:r w:rsidRPr="007E43E3">
        <w:rPr>
          <w:rFonts w:eastAsia="Garamond" w:cs="Garamond"/>
          <w:color w:val="231F20"/>
          <w:sz w:val="20"/>
          <w:szCs w:val="20"/>
          <w:lang w:val="tr-TR"/>
        </w:rPr>
        <w:t>A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ş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a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ğı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daki ifadelerden hangisi yanl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ış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t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r?</w:t>
      </w:r>
    </w:p>
    <w:p w:rsidR="005C5BEC" w:rsidRPr="007E43E3" w:rsidRDefault="005C5BEC" w:rsidP="00DC021C">
      <w:pPr>
        <w:numPr>
          <w:ilvl w:val="1"/>
          <w:numId w:val="1"/>
        </w:numPr>
        <w:tabs>
          <w:tab w:val="left" w:pos="706"/>
        </w:tabs>
        <w:spacing w:before="60" w:after="60"/>
        <w:ind w:left="284" w:right="-1" w:hanging="284"/>
        <w:jc w:val="both"/>
        <w:rPr>
          <w:rFonts w:eastAsia="Garamond" w:cs="Garamond"/>
          <w:sz w:val="20"/>
          <w:szCs w:val="20"/>
          <w:lang w:val="tr-TR"/>
        </w:rPr>
      </w:pPr>
      <w:r w:rsidRPr="007E43E3">
        <w:rPr>
          <w:rFonts w:eastAsia="Garamond" w:cs="Garamond"/>
          <w:color w:val="231F20"/>
          <w:sz w:val="20"/>
          <w:szCs w:val="20"/>
          <w:lang w:val="tr-TR"/>
        </w:rPr>
        <w:t>Faaliyet kâr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nda ayn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 xml:space="preserve"> seviyede art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ış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 xml:space="preserve"> h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z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 xml:space="preserve"> için, daha yüksek seviyede sermaye kârl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l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ığı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, daha fazla nakit ak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m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 xml:space="preserve"> yarat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lmas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na neden olur</w:t>
      </w:r>
    </w:p>
    <w:p w:rsidR="005C5BEC" w:rsidRPr="00DC021C" w:rsidRDefault="005C5BEC" w:rsidP="00DC021C">
      <w:pPr>
        <w:numPr>
          <w:ilvl w:val="1"/>
          <w:numId w:val="1"/>
        </w:numPr>
        <w:tabs>
          <w:tab w:val="left" w:pos="706"/>
        </w:tabs>
        <w:spacing w:before="60" w:after="60"/>
        <w:ind w:left="284" w:right="-1" w:hanging="284"/>
        <w:jc w:val="both"/>
        <w:rPr>
          <w:rFonts w:eastAsia="Garamond" w:cs="Garamond"/>
          <w:b/>
          <w:sz w:val="20"/>
          <w:szCs w:val="20"/>
          <w:lang w:val="tr-TR"/>
        </w:rPr>
      </w:pPr>
      <w:r w:rsidRPr="00DC021C">
        <w:rPr>
          <w:rFonts w:eastAsia="Garamond" w:cs="Garamond"/>
          <w:b/>
          <w:color w:val="231F20"/>
          <w:sz w:val="20"/>
          <w:szCs w:val="20"/>
          <w:lang w:val="tr-TR"/>
        </w:rPr>
        <w:t>Yat</w:t>
      </w:r>
      <w:r w:rsidR="007E45BE" w:rsidRPr="00DC021C">
        <w:rPr>
          <w:rFonts w:eastAsia="Garamond" w:cs="Garamond"/>
          <w:b/>
          <w:color w:val="231F20"/>
          <w:sz w:val="20"/>
          <w:szCs w:val="20"/>
          <w:lang w:val="tr-TR"/>
        </w:rPr>
        <w:t>ı</w:t>
      </w:r>
      <w:r w:rsidRPr="00DC021C">
        <w:rPr>
          <w:rFonts w:eastAsia="Garamond" w:cs="Garamond"/>
          <w:b/>
          <w:color w:val="231F20"/>
          <w:sz w:val="20"/>
          <w:szCs w:val="20"/>
          <w:lang w:val="tr-TR"/>
        </w:rPr>
        <w:t>r</w:t>
      </w:r>
      <w:r w:rsidR="007E45BE" w:rsidRPr="00DC021C">
        <w:rPr>
          <w:rFonts w:eastAsia="Garamond" w:cs="Garamond"/>
          <w:b/>
          <w:color w:val="231F20"/>
          <w:sz w:val="20"/>
          <w:szCs w:val="20"/>
          <w:lang w:val="tr-TR"/>
        </w:rPr>
        <w:t>ı</w:t>
      </w:r>
      <w:r w:rsidRPr="00DC021C">
        <w:rPr>
          <w:rFonts w:eastAsia="Garamond" w:cs="Garamond"/>
          <w:b/>
          <w:color w:val="231F20"/>
          <w:sz w:val="20"/>
          <w:szCs w:val="20"/>
          <w:lang w:val="tr-TR"/>
        </w:rPr>
        <w:t>mlar</w:t>
      </w:r>
      <w:r w:rsidR="007E45BE" w:rsidRPr="00DC021C">
        <w:rPr>
          <w:rFonts w:eastAsia="Garamond" w:cs="Garamond"/>
          <w:b/>
          <w:color w:val="231F20"/>
          <w:sz w:val="20"/>
          <w:szCs w:val="20"/>
          <w:lang w:val="tr-TR"/>
        </w:rPr>
        <w:t>ı</w:t>
      </w:r>
      <w:r w:rsidRPr="00DC021C">
        <w:rPr>
          <w:rFonts w:eastAsia="Garamond" w:cs="Garamond"/>
          <w:b/>
          <w:color w:val="231F20"/>
          <w:sz w:val="20"/>
          <w:szCs w:val="20"/>
          <w:lang w:val="tr-TR"/>
        </w:rPr>
        <w:t>n getirisi sermaye maliyetinden dü</w:t>
      </w:r>
      <w:r w:rsidR="007E45BE" w:rsidRPr="00DC021C">
        <w:rPr>
          <w:rFonts w:eastAsia="Garamond" w:cs="Garamond"/>
          <w:b/>
          <w:color w:val="231F20"/>
          <w:sz w:val="20"/>
          <w:szCs w:val="20"/>
          <w:lang w:val="tr-TR"/>
        </w:rPr>
        <w:t>ş</w:t>
      </w:r>
      <w:r w:rsidRPr="00DC021C">
        <w:rPr>
          <w:rFonts w:eastAsia="Garamond" w:cs="Garamond"/>
          <w:b/>
          <w:color w:val="231F20"/>
          <w:sz w:val="20"/>
          <w:szCs w:val="20"/>
          <w:lang w:val="tr-TR"/>
        </w:rPr>
        <w:t>ük oldu</w:t>
      </w:r>
      <w:r w:rsidR="007E45BE" w:rsidRPr="00DC021C">
        <w:rPr>
          <w:rFonts w:eastAsia="Garamond" w:cs="Garamond"/>
          <w:b/>
          <w:color w:val="231F20"/>
          <w:sz w:val="20"/>
          <w:szCs w:val="20"/>
          <w:lang w:val="tr-TR"/>
        </w:rPr>
        <w:t>ğ</w:t>
      </w:r>
      <w:r w:rsidRPr="00DC021C">
        <w:rPr>
          <w:rFonts w:eastAsia="Garamond" w:cs="Garamond"/>
          <w:b/>
          <w:color w:val="231F20"/>
          <w:sz w:val="20"/>
          <w:szCs w:val="20"/>
          <w:lang w:val="tr-TR"/>
        </w:rPr>
        <w:t>u sürece yüksek büyüme daha fazla de</w:t>
      </w:r>
      <w:r w:rsidR="007E45BE" w:rsidRPr="00DC021C">
        <w:rPr>
          <w:rFonts w:eastAsia="Garamond" w:cs="Garamond"/>
          <w:b/>
          <w:color w:val="231F20"/>
          <w:sz w:val="20"/>
          <w:szCs w:val="20"/>
          <w:lang w:val="tr-TR"/>
        </w:rPr>
        <w:t>ğ</w:t>
      </w:r>
      <w:r w:rsidRPr="00DC021C">
        <w:rPr>
          <w:rFonts w:eastAsia="Garamond" w:cs="Garamond"/>
          <w:b/>
          <w:color w:val="231F20"/>
          <w:sz w:val="20"/>
          <w:szCs w:val="20"/>
          <w:lang w:val="tr-TR"/>
        </w:rPr>
        <w:t>er yarat</w:t>
      </w:r>
      <w:r w:rsidR="007E45BE" w:rsidRPr="00DC021C">
        <w:rPr>
          <w:rFonts w:eastAsia="Garamond" w:cs="Garamond"/>
          <w:b/>
          <w:color w:val="231F20"/>
          <w:sz w:val="20"/>
          <w:szCs w:val="20"/>
          <w:lang w:val="tr-TR"/>
        </w:rPr>
        <w:t>ı</w:t>
      </w:r>
      <w:r w:rsidRPr="00DC021C">
        <w:rPr>
          <w:rFonts w:eastAsia="Garamond" w:cs="Garamond"/>
          <w:b/>
          <w:color w:val="231F20"/>
          <w:sz w:val="20"/>
          <w:szCs w:val="20"/>
          <w:lang w:val="tr-TR"/>
        </w:rPr>
        <w:t>r</w:t>
      </w:r>
    </w:p>
    <w:p w:rsidR="005C5BEC" w:rsidRPr="00DC021C" w:rsidRDefault="005C5BEC" w:rsidP="00DC021C">
      <w:pPr>
        <w:numPr>
          <w:ilvl w:val="1"/>
          <w:numId w:val="1"/>
        </w:numPr>
        <w:tabs>
          <w:tab w:val="left" w:pos="706"/>
        </w:tabs>
        <w:spacing w:before="60" w:after="60"/>
        <w:ind w:left="284" w:right="-1" w:hanging="284"/>
        <w:jc w:val="both"/>
        <w:rPr>
          <w:rFonts w:eastAsia="Garamond" w:cs="Garamond"/>
          <w:sz w:val="20"/>
          <w:szCs w:val="20"/>
          <w:lang w:val="tr-TR"/>
        </w:rPr>
      </w:pPr>
      <w:r w:rsidRPr="00DC021C">
        <w:rPr>
          <w:rFonts w:eastAsia="Garamond" w:cs="Garamond"/>
          <w:color w:val="231F20"/>
          <w:sz w:val="20"/>
          <w:szCs w:val="20"/>
          <w:lang w:val="tr-TR"/>
        </w:rPr>
        <w:t>Sermaye kârl</w:t>
      </w:r>
      <w:r w:rsidR="007E45BE" w:rsidRPr="00DC021C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DC021C">
        <w:rPr>
          <w:rFonts w:eastAsia="Garamond" w:cs="Garamond"/>
          <w:color w:val="231F20"/>
          <w:sz w:val="20"/>
          <w:szCs w:val="20"/>
          <w:lang w:val="tr-TR"/>
        </w:rPr>
        <w:t>l</w:t>
      </w:r>
      <w:r w:rsidR="007E45BE" w:rsidRPr="00DC021C">
        <w:rPr>
          <w:rFonts w:eastAsia="Garamond" w:cs="Garamond"/>
          <w:color w:val="231F20"/>
          <w:sz w:val="20"/>
          <w:szCs w:val="20"/>
          <w:lang w:val="tr-TR"/>
        </w:rPr>
        <w:t>ığı</w:t>
      </w:r>
      <w:r w:rsidRPr="00DC021C">
        <w:rPr>
          <w:rFonts w:eastAsia="Garamond" w:cs="Garamond"/>
          <w:color w:val="231F20"/>
          <w:sz w:val="20"/>
          <w:szCs w:val="20"/>
          <w:lang w:val="tr-TR"/>
        </w:rPr>
        <w:t xml:space="preserve"> zaten yüksek seviyede olan bir i</w:t>
      </w:r>
      <w:r w:rsidR="007E45BE" w:rsidRPr="00DC021C">
        <w:rPr>
          <w:rFonts w:eastAsia="Garamond" w:cs="Garamond"/>
          <w:color w:val="231F20"/>
          <w:sz w:val="20"/>
          <w:szCs w:val="20"/>
          <w:lang w:val="tr-TR"/>
        </w:rPr>
        <w:t>ş</w:t>
      </w:r>
      <w:r w:rsidRPr="00DC021C">
        <w:rPr>
          <w:rFonts w:eastAsia="Garamond" w:cs="Garamond"/>
          <w:color w:val="231F20"/>
          <w:sz w:val="20"/>
          <w:szCs w:val="20"/>
          <w:lang w:val="tr-TR"/>
        </w:rPr>
        <w:t>letme, büyüme oran</w:t>
      </w:r>
      <w:r w:rsidR="007E45BE" w:rsidRPr="00DC021C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DC021C">
        <w:rPr>
          <w:rFonts w:eastAsia="Garamond" w:cs="Garamond"/>
          <w:color w:val="231F20"/>
          <w:sz w:val="20"/>
          <w:szCs w:val="20"/>
          <w:lang w:val="tr-TR"/>
        </w:rPr>
        <w:t>n</w:t>
      </w:r>
      <w:r w:rsidR="007E45BE" w:rsidRPr="00DC021C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DC021C">
        <w:rPr>
          <w:rFonts w:eastAsia="Garamond" w:cs="Garamond"/>
          <w:color w:val="231F20"/>
          <w:sz w:val="20"/>
          <w:szCs w:val="20"/>
          <w:lang w:val="tr-TR"/>
        </w:rPr>
        <w:t xml:space="preserve"> artt</w:t>
      </w:r>
      <w:r w:rsidR="007E45BE" w:rsidRPr="00DC021C">
        <w:rPr>
          <w:rFonts w:eastAsia="Garamond" w:cs="Garamond"/>
          <w:color w:val="231F20"/>
          <w:sz w:val="20"/>
          <w:szCs w:val="20"/>
          <w:lang w:val="tr-TR"/>
        </w:rPr>
        <w:t>ı</w:t>
      </w:r>
      <w:r w:rsidR="00DC021C">
        <w:rPr>
          <w:rFonts w:eastAsia="Garamond" w:cs="Garamond"/>
          <w:color w:val="231F20"/>
          <w:sz w:val="20"/>
          <w:szCs w:val="20"/>
          <w:lang w:val="tr-TR"/>
        </w:rPr>
        <w:t>rarak daha fazla değ</w:t>
      </w:r>
      <w:r w:rsidRPr="00DC021C">
        <w:rPr>
          <w:color w:val="231F20"/>
          <w:sz w:val="20"/>
          <w:szCs w:val="20"/>
          <w:lang w:val="tr-TR"/>
        </w:rPr>
        <w:t>er yaratabilir</w:t>
      </w:r>
    </w:p>
    <w:p w:rsidR="005C5BEC" w:rsidRPr="007E43E3" w:rsidRDefault="005C5BEC" w:rsidP="00DC021C">
      <w:pPr>
        <w:numPr>
          <w:ilvl w:val="1"/>
          <w:numId w:val="1"/>
        </w:numPr>
        <w:tabs>
          <w:tab w:val="left" w:pos="706"/>
        </w:tabs>
        <w:spacing w:before="60" w:after="60"/>
        <w:ind w:left="284" w:right="-1" w:hanging="284"/>
        <w:jc w:val="both"/>
        <w:rPr>
          <w:rFonts w:eastAsia="Garamond" w:cs="Garamond"/>
          <w:sz w:val="20"/>
          <w:szCs w:val="20"/>
          <w:lang w:val="tr-TR"/>
        </w:rPr>
      </w:pPr>
      <w:r w:rsidRPr="007E43E3">
        <w:rPr>
          <w:rFonts w:eastAsia="Garamond" w:cs="Garamond"/>
          <w:color w:val="231F20"/>
          <w:sz w:val="20"/>
          <w:szCs w:val="20"/>
          <w:lang w:val="tr-TR"/>
        </w:rPr>
        <w:t>Büyüme oran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 xml:space="preserve"> zaten yüksek olan bir i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ş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letme sermaye kârl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l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ığı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n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 xml:space="preserve"> artt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rarak daha fazla de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ğ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er yaratabilir</w:t>
      </w:r>
    </w:p>
    <w:p w:rsidR="005C5BEC" w:rsidRPr="007E43E3" w:rsidRDefault="005C5BEC" w:rsidP="00DC021C">
      <w:pPr>
        <w:numPr>
          <w:ilvl w:val="1"/>
          <w:numId w:val="1"/>
        </w:numPr>
        <w:tabs>
          <w:tab w:val="left" w:pos="706"/>
        </w:tabs>
        <w:spacing w:before="60" w:after="60"/>
        <w:ind w:left="284" w:right="-1" w:hanging="284"/>
        <w:jc w:val="both"/>
        <w:rPr>
          <w:rFonts w:eastAsia="Garamond" w:cs="Garamond"/>
          <w:sz w:val="20"/>
          <w:szCs w:val="20"/>
          <w:lang w:val="tr-TR"/>
        </w:rPr>
      </w:pPr>
      <w:r w:rsidRPr="007E43E3">
        <w:rPr>
          <w:rFonts w:eastAsia="Garamond" w:cs="Garamond"/>
          <w:color w:val="231F20"/>
          <w:sz w:val="20"/>
          <w:szCs w:val="20"/>
          <w:lang w:val="tr-TR"/>
        </w:rPr>
        <w:t>Yat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r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mlar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n getirisi sermaye maliyetine ba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ğ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l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d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r.</w:t>
      </w:r>
    </w:p>
    <w:p w:rsidR="005C5BEC" w:rsidRPr="007E43E3" w:rsidRDefault="005C5BEC" w:rsidP="007E45BE">
      <w:pPr>
        <w:spacing w:before="60" w:after="60"/>
        <w:ind w:right="-1"/>
        <w:jc w:val="both"/>
        <w:rPr>
          <w:rFonts w:eastAsia="Garamond" w:cs="Garamond"/>
          <w:sz w:val="20"/>
          <w:szCs w:val="20"/>
          <w:lang w:val="tr-TR"/>
        </w:rPr>
      </w:pPr>
    </w:p>
    <w:p w:rsidR="005C5BEC" w:rsidRPr="007E43E3" w:rsidRDefault="005C5BEC" w:rsidP="007E45BE">
      <w:pPr>
        <w:numPr>
          <w:ilvl w:val="0"/>
          <w:numId w:val="1"/>
        </w:numPr>
        <w:tabs>
          <w:tab w:val="left" w:pos="399"/>
        </w:tabs>
        <w:spacing w:before="60" w:after="60"/>
        <w:ind w:left="0" w:right="-1" w:firstLine="0"/>
        <w:jc w:val="both"/>
        <w:rPr>
          <w:rFonts w:eastAsia="Garamond" w:cs="Garamond"/>
          <w:sz w:val="20"/>
          <w:szCs w:val="20"/>
          <w:lang w:val="tr-TR"/>
        </w:rPr>
      </w:pPr>
      <w:r w:rsidRPr="007E43E3">
        <w:rPr>
          <w:rFonts w:eastAsia="Garamond" w:cs="Garamond"/>
          <w:color w:val="231F20"/>
          <w:sz w:val="20"/>
          <w:szCs w:val="20"/>
          <w:lang w:val="tr-TR"/>
        </w:rPr>
        <w:t>Her y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l faaliyet kâr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n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n %40’u ile yat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r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m yapan ve yat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r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mlar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ndan %30 faaliyet kâr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 xml:space="preserve"> elde eden i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ş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letmenin büyüme h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z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 xml:space="preserve"> ne olur?</w:t>
      </w:r>
    </w:p>
    <w:p w:rsidR="005C5BEC" w:rsidRPr="00DC021C" w:rsidRDefault="005C5BEC" w:rsidP="00DC021C">
      <w:pPr>
        <w:numPr>
          <w:ilvl w:val="1"/>
          <w:numId w:val="1"/>
        </w:numPr>
        <w:tabs>
          <w:tab w:val="left" w:pos="706"/>
        </w:tabs>
        <w:spacing w:before="60" w:after="60"/>
        <w:ind w:left="284" w:right="-1" w:hanging="284"/>
        <w:jc w:val="both"/>
        <w:rPr>
          <w:color w:val="231F20"/>
          <w:sz w:val="20"/>
          <w:szCs w:val="20"/>
          <w:lang w:val="tr-TR"/>
        </w:rPr>
      </w:pPr>
      <w:r w:rsidRPr="007E43E3">
        <w:rPr>
          <w:color w:val="231F20"/>
          <w:sz w:val="20"/>
          <w:szCs w:val="20"/>
          <w:lang w:val="tr-TR"/>
        </w:rPr>
        <w:t>% 15</w:t>
      </w:r>
    </w:p>
    <w:p w:rsidR="005C5BEC" w:rsidRPr="00DC021C" w:rsidRDefault="005C5BEC" w:rsidP="00DC021C">
      <w:pPr>
        <w:numPr>
          <w:ilvl w:val="1"/>
          <w:numId w:val="1"/>
        </w:numPr>
        <w:tabs>
          <w:tab w:val="left" w:pos="706"/>
        </w:tabs>
        <w:spacing w:before="60" w:after="60"/>
        <w:ind w:left="284" w:right="-1" w:hanging="284"/>
        <w:jc w:val="both"/>
        <w:rPr>
          <w:color w:val="231F20"/>
          <w:sz w:val="20"/>
          <w:szCs w:val="20"/>
          <w:lang w:val="tr-TR"/>
        </w:rPr>
      </w:pPr>
      <w:r w:rsidRPr="007E43E3">
        <w:rPr>
          <w:color w:val="231F20"/>
          <w:sz w:val="20"/>
          <w:szCs w:val="20"/>
          <w:lang w:val="tr-TR"/>
        </w:rPr>
        <w:t>% 13</w:t>
      </w:r>
    </w:p>
    <w:p w:rsidR="005C5BEC" w:rsidRPr="00DC021C" w:rsidRDefault="005C5BEC" w:rsidP="00DC021C">
      <w:pPr>
        <w:numPr>
          <w:ilvl w:val="1"/>
          <w:numId w:val="1"/>
        </w:numPr>
        <w:tabs>
          <w:tab w:val="left" w:pos="706"/>
        </w:tabs>
        <w:spacing w:before="60" w:after="60"/>
        <w:ind w:left="284" w:right="-1" w:hanging="284"/>
        <w:jc w:val="both"/>
        <w:rPr>
          <w:b/>
          <w:color w:val="231F20"/>
          <w:sz w:val="20"/>
          <w:szCs w:val="20"/>
          <w:lang w:val="tr-TR"/>
        </w:rPr>
      </w:pPr>
      <w:r w:rsidRPr="00DC021C">
        <w:rPr>
          <w:b/>
          <w:color w:val="231F20"/>
          <w:sz w:val="20"/>
          <w:szCs w:val="20"/>
          <w:lang w:val="tr-TR"/>
        </w:rPr>
        <w:t>% 12</w:t>
      </w:r>
    </w:p>
    <w:p w:rsidR="005C5BEC" w:rsidRPr="00DC021C" w:rsidRDefault="005C5BEC" w:rsidP="00DC021C">
      <w:pPr>
        <w:numPr>
          <w:ilvl w:val="1"/>
          <w:numId w:val="1"/>
        </w:numPr>
        <w:tabs>
          <w:tab w:val="left" w:pos="706"/>
        </w:tabs>
        <w:spacing w:before="60" w:after="60"/>
        <w:ind w:left="284" w:right="-1" w:hanging="284"/>
        <w:jc w:val="both"/>
        <w:rPr>
          <w:color w:val="231F20"/>
          <w:sz w:val="20"/>
          <w:szCs w:val="20"/>
          <w:lang w:val="tr-TR"/>
        </w:rPr>
      </w:pPr>
      <w:r w:rsidRPr="007E43E3">
        <w:rPr>
          <w:color w:val="231F20"/>
          <w:sz w:val="20"/>
          <w:szCs w:val="20"/>
          <w:lang w:val="tr-TR"/>
        </w:rPr>
        <w:t>% 11</w:t>
      </w:r>
    </w:p>
    <w:p w:rsidR="005C5BEC" w:rsidRPr="00DC021C" w:rsidRDefault="005C5BEC" w:rsidP="00DC021C">
      <w:pPr>
        <w:numPr>
          <w:ilvl w:val="1"/>
          <w:numId w:val="1"/>
        </w:numPr>
        <w:tabs>
          <w:tab w:val="left" w:pos="706"/>
        </w:tabs>
        <w:spacing w:before="60" w:after="60"/>
        <w:ind w:left="284" w:right="-1" w:hanging="284"/>
        <w:jc w:val="both"/>
        <w:rPr>
          <w:color w:val="231F20"/>
          <w:sz w:val="20"/>
          <w:szCs w:val="20"/>
          <w:lang w:val="tr-TR"/>
        </w:rPr>
      </w:pPr>
      <w:r w:rsidRPr="007E43E3">
        <w:rPr>
          <w:color w:val="231F20"/>
          <w:sz w:val="20"/>
          <w:szCs w:val="20"/>
          <w:lang w:val="tr-TR"/>
        </w:rPr>
        <w:t>% 10</w:t>
      </w:r>
    </w:p>
    <w:p w:rsidR="005C5BEC" w:rsidRPr="007E43E3" w:rsidRDefault="005C5BEC" w:rsidP="007E45BE">
      <w:pPr>
        <w:spacing w:before="60" w:after="60"/>
        <w:ind w:right="-1"/>
        <w:jc w:val="both"/>
        <w:rPr>
          <w:rFonts w:eastAsia="Garamond" w:cs="Garamond"/>
          <w:sz w:val="20"/>
          <w:szCs w:val="20"/>
          <w:lang w:val="tr-TR"/>
        </w:rPr>
      </w:pPr>
    </w:p>
    <w:p w:rsidR="005C5BEC" w:rsidRPr="007E43E3" w:rsidRDefault="005C5BEC" w:rsidP="007E45BE">
      <w:pPr>
        <w:numPr>
          <w:ilvl w:val="0"/>
          <w:numId w:val="1"/>
        </w:numPr>
        <w:tabs>
          <w:tab w:val="left" w:pos="399"/>
        </w:tabs>
        <w:spacing w:before="60" w:after="60"/>
        <w:ind w:left="0" w:right="-1" w:firstLine="0"/>
        <w:jc w:val="both"/>
        <w:rPr>
          <w:rFonts w:eastAsia="Garamond" w:cs="Garamond"/>
          <w:sz w:val="20"/>
          <w:szCs w:val="20"/>
          <w:lang w:val="tr-TR"/>
        </w:rPr>
      </w:pPr>
      <w:r w:rsidRPr="007E43E3">
        <w:rPr>
          <w:rFonts w:eastAsia="Garamond" w:cs="Garamond"/>
          <w:color w:val="231F20"/>
          <w:sz w:val="20"/>
          <w:szCs w:val="20"/>
          <w:lang w:val="tr-TR"/>
        </w:rPr>
        <w:t>Varl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klar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n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n %50’sini banka kredisi ile %50’sini özkaynaklarla finanse eden bir i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ş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letmenin kredi maliyetinin y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ll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k %10, öz kaynak maliyetinin ise %12 olmas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 xml:space="preserve"> durumunda i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ş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letmenin sermaye maliyetini hesaplay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n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z. (Kurumlar vergisi oran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n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n %20 oldu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ğ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unu varsay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n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z.)</w:t>
      </w:r>
    </w:p>
    <w:p w:rsidR="005C5BEC" w:rsidRPr="00DC021C" w:rsidRDefault="005C5BEC" w:rsidP="00DC021C">
      <w:pPr>
        <w:numPr>
          <w:ilvl w:val="1"/>
          <w:numId w:val="1"/>
        </w:numPr>
        <w:tabs>
          <w:tab w:val="left" w:pos="706"/>
        </w:tabs>
        <w:spacing w:before="60" w:after="60"/>
        <w:ind w:left="284" w:right="-1" w:hanging="284"/>
        <w:jc w:val="both"/>
        <w:rPr>
          <w:color w:val="231F20"/>
          <w:sz w:val="20"/>
          <w:szCs w:val="20"/>
          <w:lang w:val="tr-TR"/>
        </w:rPr>
      </w:pPr>
      <w:r w:rsidRPr="007E43E3">
        <w:rPr>
          <w:color w:val="231F20"/>
          <w:sz w:val="20"/>
          <w:szCs w:val="20"/>
          <w:lang w:val="tr-TR"/>
        </w:rPr>
        <w:t>% 8</w:t>
      </w:r>
    </w:p>
    <w:p w:rsidR="005C5BEC" w:rsidRPr="00DC021C" w:rsidRDefault="005C5BEC" w:rsidP="00DC021C">
      <w:pPr>
        <w:numPr>
          <w:ilvl w:val="1"/>
          <w:numId w:val="1"/>
        </w:numPr>
        <w:tabs>
          <w:tab w:val="left" w:pos="706"/>
        </w:tabs>
        <w:spacing w:before="60" w:after="60"/>
        <w:ind w:left="284" w:right="-1" w:hanging="284"/>
        <w:jc w:val="both"/>
        <w:rPr>
          <w:color w:val="231F20"/>
          <w:sz w:val="20"/>
          <w:szCs w:val="20"/>
          <w:lang w:val="tr-TR"/>
        </w:rPr>
      </w:pPr>
      <w:r w:rsidRPr="007E43E3">
        <w:rPr>
          <w:color w:val="231F20"/>
          <w:sz w:val="20"/>
          <w:szCs w:val="20"/>
          <w:lang w:val="tr-TR"/>
        </w:rPr>
        <w:t>% 9</w:t>
      </w:r>
    </w:p>
    <w:p w:rsidR="005C5BEC" w:rsidRPr="00DC021C" w:rsidRDefault="005C5BEC" w:rsidP="00DC021C">
      <w:pPr>
        <w:numPr>
          <w:ilvl w:val="1"/>
          <w:numId w:val="1"/>
        </w:numPr>
        <w:tabs>
          <w:tab w:val="left" w:pos="706"/>
        </w:tabs>
        <w:spacing w:before="60" w:after="60"/>
        <w:ind w:left="284" w:right="-1" w:hanging="284"/>
        <w:jc w:val="both"/>
        <w:rPr>
          <w:b/>
          <w:color w:val="231F20"/>
          <w:sz w:val="20"/>
          <w:szCs w:val="20"/>
          <w:lang w:val="tr-TR"/>
        </w:rPr>
      </w:pPr>
      <w:r w:rsidRPr="00DC021C">
        <w:rPr>
          <w:b/>
          <w:color w:val="231F20"/>
          <w:sz w:val="20"/>
          <w:szCs w:val="20"/>
          <w:lang w:val="tr-TR"/>
        </w:rPr>
        <w:t>% 10</w:t>
      </w:r>
    </w:p>
    <w:p w:rsidR="005C5BEC" w:rsidRPr="00DC021C" w:rsidRDefault="005C5BEC" w:rsidP="00DC021C">
      <w:pPr>
        <w:numPr>
          <w:ilvl w:val="1"/>
          <w:numId w:val="1"/>
        </w:numPr>
        <w:tabs>
          <w:tab w:val="left" w:pos="706"/>
        </w:tabs>
        <w:spacing w:before="60" w:after="60"/>
        <w:ind w:left="284" w:right="-1" w:hanging="284"/>
        <w:jc w:val="both"/>
        <w:rPr>
          <w:color w:val="231F20"/>
          <w:sz w:val="20"/>
          <w:szCs w:val="20"/>
          <w:lang w:val="tr-TR"/>
        </w:rPr>
      </w:pPr>
      <w:r w:rsidRPr="007E43E3">
        <w:rPr>
          <w:color w:val="231F20"/>
          <w:sz w:val="20"/>
          <w:szCs w:val="20"/>
          <w:lang w:val="tr-TR"/>
        </w:rPr>
        <w:t>% 11</w:t>
      </w:r>
    </w:p>
    <w:p w:rsidR="005C5BEC" w:rsidRPr="00DC021C" w:rsidRDefault="005C5BEC" w:rsidP="00DC021C">
      <w:pPr>
        <w:numPr>
          <w:ilvl w:val="1"/>
          <w:numId w:val="1"/>
        </w:numPr>
        <w:tabs>
          <w:tab w:val="left" w:pos="706"/>
        </w:tabs>
        <w:spacing w:before="60" w:after="60"/>
        <w:ind w:left="284" w:right="-1" w:hanging="284"/>
        <w:jc w:val="both"/>
        <w:rPr>
          <w:color w:val="231F20"/>
          <w:sz w:val="20"/>
          <w:szCs w:val="20"/>
          <w:lang w:val="tr-TR"/>
        </w:rPr>
      </w:pPr>
      <w:r w:rsidRPr="007E43E3">
        <w:rPr>
          <w:color w:val="231F20"/>
          <w:sz w:val="20"/>
          <w:szCs w:val="20"/>
          <w:lang w:val="tr-TR"/>
        </w:rPr>
        <w:t>% 12</w:t>
      </w:r>
    </w:p>
    <w:p w:rsidR="005C5BEC" w:rsidRPr="007E43E3" w:rsidRDefault="005C5BEC" w:rsidP="007E45BE">
      <w:pPr>
        <w:spacing w:before="60" w:after="60"/>
        <w:ind w:right="-1"/>
        <w:jc w:val="both"/>
        <w:rPr>
          <w:rFonts w:eastAsia="Garamond" w:cs="Garamond"/>
          <w:sz w:val="20"/>
          <w:szCs w:val="20"/>
          <w:lang w:val="tr-TR"/>
        </w:rPr>
      </w:pPr>
    </w:p>
    <w:p w:rsidR="005C5BEC" w:rsidRPr="007E43E3" w:rsidRDefault="00DC021C" w:rsidP="007E45BE">
      <w:pPr>
        <w:numPr>
          <w:ilvl w:val="0"/>
          <w:numId w:val="1"/>
        </w:numPr>
        <w:tabs>
          <w:tab w:val="left" w:pos="399"/>
        </w:tabs>
        <w:spacing w:before="60" w:after="60"/>
        <w:ind w:left="0" w:right="-1" w:firstLine="0"/>
        <w:jc w:val="both"/>
        <w:rPr>
          <w:rFonts w:eastAsia="Garamond" w:cs="Garamond"/>
          <w:sz w:val="20"/>
          <w:szCs w:val="20"/>
          <w:lang w:val="tr-TR"/>
        </w:rPr>
      </w:pPr>
      <w:r>
        <w:rPr>
          <w:rFonts w:eastAsia="Garamond" w:cs="Garamond"/>
          <w:color w:val="231F20"/>
          <w:sz w:val="20"/>
          <w:szCs w:val="20"/>
          <w:lang w:val="tr-TR"/>
        </w:rPr>
        <w:t>İş</w:t>
      </w:r>
      <w:r w:rsidR="005C5BEC" w:rsidRPr="007E43E3">
        <w:rPr>
          <w:rFonts w:eastAsia="Garamond" w:cs="Garamond"/>
          <w:color w:val="231F20"/>
          <w:sz w:val="20"/>
          <w:szCs w:val="20"/>
          <w:lang w:val="tr-TR"/>
        </w:rPr>
        <w:t>letmenin temel amac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="005C5BEC" w:rsidRPr="007E43E3">
        <w:rPr>
          <w:rFonts w:eastAsia="Garamond" w:cs="Garamond"/>
          <w:color w:val="231F20"/>
          <w:sz w:val="20"/>
          <w:szCs w:val="20"/>
          <w:lang w:val="tr-TR"/>
        </w:rPr>
        <w:t xml:space="preserve"> nedir?</w:t>
      </w:r>
    </w:p>
    <w:p w:rsidR="005C5BEC" w:rsidRPr="007E43E3" w:rsidRDefault="005C5BEC" w:rsidP="00DC021C">
      <w:pPr>
        <w:numPr>
          <w:ilvl w:val="1"/>
          <w:numId w:val="1"/>
        </w:numPr>
        <w:tabs>
          <w:tab w:val="left" w:pos="706"/>
        </w:tabs>
        <w:spacing w:before="60" w:after="60"/>
        <w:ind w:left="284" w:right="-1" w:hanging="284"/>
        <w:jc w:val="both"/>
        <w:rPr>
          <w:rFonts w:eastAsia="Garamond" w:cs="Garamond"/>
          <w:sz w:val="20"/>
          <w:szCs w:val="20"/>
          <w:lang w:val="tr-TR"/>
        </w:rPr>
      </w:pPr>
      <w:r w:rsidRPr="007E43E3">
        <w:rPr>
          <w:color w:val="231F20"/>
          <w:sz w:val="20"/>
          <w:szCs w:val="20"/>
          <w:lang w:val="tr-TR"/>
        </w:rPr>
        <w:t>Gelirlerin maksimize edilmesi</w:t>
      </w:r>
    </w:p>
    <w:p w:rsidR="005C5BEC" w:rsidRPr="007E43E3" w:rsidRDefault="005C5BEC" w:rsidP="00DC021C">
      <w:pPr>
        <w:numPr>
          <w:ilvl w:val="1"/>
          <w:numId w:val="1"/>
        </w:numPr>
        <w:tabs>
          <w:tab w:val="left" w:pos="706"/>
        </w:tabs>
        <w:spacing w:before="60" w:after="60"/>
        <w:ind w:left="284" w:right="-1" w:hanging="284"/>
        <w:jc w:val="both"/>
        <w:rPr>
          <w:rFonts w:eastAsia="Garamond" w:cs="Garamond"/>
          <w:sz w:val="20"/>
          <w:szCs w:val="20"/>
          <w:lang w:val="tr-TR"/>
        </w:rPr>
      </w:pPr>
      <w:r w:rsidRPr="007E43E3">
        <w:rPr>
          <w:color w:val="231F20"/>
          <w:sz w:val="20"/>
          <w:szCs w:val="20"/>
          <w:lang w:val="tr-TR"/>
        </w:rPr>
        <w:t>Giderlerin minimize edilmesi</w:t>
      </w:r>
    </w:p>
    <w:p w:rsidR="005C5BEC" w:rsidRPr="007E43E3" w:rsidRDefault="005C5BEC" w:rsidP="00DC021C">
      <w:pPr>
        <w:numPr>
          <w:ilvl w:val="1"/>
          <w:numId w:val="1"/>
        </w:numPr>
        <w:tabs>
          <w:tab w:val="left" w:pos="706"/>
        </w:tabs>
        <w:spacing w:before="60" w:after="60"/>
        <w:ind w:left="284" w:right="-1" w:hanging="284"/>
        <w:jc w:val="both"/>
        <w:rPr>
          <w:rFonts w:eastAsia="Garamond" w:cs="Garamond"/>
          <w:sz w:val="20"/>
          <w:szCs w:val="20"/>
          <w:lang w:val="tr-TR"/>
        </w:rPr>
      </w:pPr>
      <w:r w:rsidRPr="007E43E3">
        <w:rPr>
          <w:rFonts w:eastAsia="Garamond" w:cs="Garamond"/>
          <w:color w:val="231F20"/>
          <w:sz w:val="20"/>
          <w:szCs w:val="20"/>
          <w:lang w:val="tr-TR"/>
        </w:rPr>
        <w:t>Kâr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n maksimize edilmesi</w:t>
      </w:r>
    </w:p>
    <w:p w:rsidR="005C5BEC" w:rsidRPr="00DC021C" w:rsidRDefault="005C5BEC" w:rsidP="00DC021C">
      <w:pPr>
        <w:numPr>
          <w:ilvl w:val="1"/>
          <w:numId w:val="1"/>
        </w:numPr>
        <w:tabs>
          <w:tab w:val="left" w:pos="706"/>
        </w:tabs>
        <w:spacing w:before="60" w:after="60"/>
        <w:ind w:left="284" w:right="-1" w:hanging="284"/>
        <w:jc w:val="both"/>
        <w:rPr>
          <w:rFonts w:eastAsia="Garamond" w:cs="Garamond"/>
          <w:b/>
          <w:sz w:val="20"/>
          <w:szCs w:val="20"/>
          <w:lang w:val="tr-TR"/>
        </w:rPr>
      </w:pPr>
      <w:r w:rsidRPr="00DC021C">
        <w:rPr>
          <w:b/>
          <w:color w:val="231F20"/>
          <w:sz w:val="20"/>
          <w:szCs w:val="20"/>
          <w:lang w:val="tr-TR"/>
        </w:rPr>
        <w:t>Hissedar de</w:t>
      </w:r>
      <w:r w:rsidR="007E45BE" w:rsidRPr="00DC021C">
        <w:rPr>
          <w:b/>
          <w:color w:val="231F20"/>
          <w:sz w:val="20"/>
          <w:szCs w:val="20"/>
          <w:lang w:val="tr-TR"/>
        </w:rPr>
        <w:t>ğ</w:t>
      </w:r>
      <w:r w:rsidRPr="00DC021C">
        <w:rPr>
          <w:b/>
          <w:color w:val="231F20"/>
          <w:sz w:val="20"/>
          <w:szCs w:val="20"/>
          <w:lang w:val="tr-TR"/>
        </w:rPr>
        <w:t>erinin maksimize edilmesi</w:t>
      </w:r>
    </w:p>
    <w:p w:rsidR="005C5BEC" w:rsidRPr="007E43E3" w:rsidRDefault="005C5BEC" w:rsidP="00DC021C">
      <w:pPr>
        <w:numPr>
          <w:ilvl w:val="1"/>
          <w:numId w:val="1"/>
        </w:numPr>
        <w:tabs>
          <w:tab w:val="left" w:pos="706"/>
        </w:tabs>
        <w:spacing w:before="60" w:after="60"/>
        <w:ind w:left="284" w:right="-1" w:hanging="284"/>
        <w:jc w:val="both"/>
        <w:rPr>
          <w:rFonts w:eastAsia="Garamond" w:cs="Garamond"/>
          <w:sz w:val="20"/>
          <w:szCs w:val="20"/>
          <w:lang w:val="tr-TR"/>
        </w:rPr>
      </w:pPr>
      <w:r w:rsidRPr="007E43E3">
        <w:rPr>
          <w:rFonts w:eastAsia="Garamond" w:cs="Garamond"/>
          <w:color w:val="231F20"/>
          <w:sz w:val="20"/>
          <w:szCs w:val="20"/>
          <w:lang w:val="tr-TR"/>
        </w:rPr>
        <w:t>Borçlar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n minimize edilmesi</w:t>
      </w:r>
    </w:p>
    <w:p w:rsidR="00DC021C" w:rsidRDefault="00DC021C" w:rsidP="007E45BE">
      <w:pPr>
        <w:spacing w:before="60" w:after="60"/>
        <w:ind w:right="-1"/>
        <w:jc w:val="both"/>
        <w:rPr>
          <w:rFonts w:eastAsia="Garamond" w:cs="Garamond"/>
          <w:sz w:val="20"/>
          <w:szCs w:val="20"/>
          <w:lang w:val="tr-TR"/>
        </w:rPr>
      </w:pPr>
    </w:p>
    <w:p w:rsidR="00DC021C" w:rsidRPr="00DC021C" w:rsidRDefault="00DC021C" w:rsidP="00DC021C">
      <w:pPr>
        <w:rPr>
          <w:rFonts w:eastAsia="Garamond" w:cs="Garamond"/>
          <w:sz w:val="20"/>
          <w:szCs w:val="20"/>
          <w:lang w:val="tr-TR"/>
        </w:rPr>
      </w:pPr>
    </w:p>
    <w:p w:rsidR="005C5BEC" w:rsidRPr="007E43E3" w:rsidRDefault="005C5BEC" w:rsidP="007E45BE">
      <w:pPr>
        <w:numPr>
          <w:ilvl w:val="0"/>
          <w:numId w:val="1"/>
        </w:numPr>
        <w:tabs>
          <w:tab w:val="left" w:pos="420"/>
        </w:tabs>
        <w:spacing w:before="60" w:after="60"/>
        <w:ind w:left="0" w:right="-1" w:firstLine="0"/>
        <w:jc w:val="both"/>
        <w:rPr>
          <w:rFonts w:eastAsia="Garamond" w:cs="Garamond"/>
          <w:sz w:val="20"/>
          <w:szCs w:val="20"/>
          <w:lang w:val="tr-TR"/>
        </w:rPr>
      </w:pPr>
      <w:r w:rsidRPr="007E43E3">
        <w:rPr>
          <w:rFonts w:eastAsia="Garamond" w:cs="Garamond"/>
          <w:color w:val="231F20"/>
          <w:sz w:val="20"/>
          <w:szCs w:val="20"/>
          <w:lang w:val="tr-TR"/>
        </w:rPr>
        <w:t>Serbest nakit ak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mlar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n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n sabit bir oranda artt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ığı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 xml:space="preserve"> dönem için i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ş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letmenin de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ğ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erini ifade eden de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ğ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ere ne ad verilir?</w:t>
      </w:r>
    </w:p>
    <w:p w:rsidR="005C5BEC" w:rsidRPr="00DC021C" w:rsidRDefault="005C5BEC" w:rsidP="00DC021C">
      <w:pPr>
        <w:numPr>
          <w:ilvl w:val="1"/>
          <w:numId w:val="1"/>
        </w:numPr>
        <w:tabs>
          <w:tab w:val="left" w:pos="727"/>
        </w:tabs>
        <w:spacing w:before="60" w:after="60"/>
        <w:ind w:left="284" w:right="-1" w:hanging="284"/>
        <w:jc w:val="both"/>
        <w:rPr>
          <w:rFonts w:eastAsia="Garamond" w:cs="Garamond"/>
          <w:b/>
          <w:sz w:val="20"/>
          <w:szCs w:val="20"/>
          <w:lang w:val="tr-TR"/>
        </w:rPr>
      </w:pPr>
      <w:r w:rsidRPr="00DC021C">
        <w:rPr>
          <w:rFonts w:eastAsia="Garamond" w:cs="Garamond"/>
          <w:b/>
          <w:color w:val="231F20"/>
          <w:sz w:val="20"/>
          <w:szCs w:val="20"/>
          <w:lang w:val="tr-TR"/>
        </w:rPr>
        <w:t>Kal</w:t>
      </w:r>
      <w:r w:rsidR="007E45BE" w:rsidRPr="00DC021C">
        <w:rPr>
          <w:rFonts w:eastAsia="Garamond" w:cs="Garamond"/>
          <w:b/>
          <w:color w:val="231F20"/>
          <w:sz w:val="20"/>
          <w:szCs w:val="20"/>
          <w:lang w:val="tr-TR"/>
        </w:rPr>
        <w:t>ı</w:t>
      </w:r>
      <w:r w:rsidRPr="00DC021C">
        <w:rPr>
          <w:rFonts w:eastAsia="Garamond" w:cs="Garamond"/>
          <w:b/>
          <w:color w:val="231F20"/>
          <w:sz w:val="20"/>
          <w:szCs w:val="20"/>
          <w:lang w:val="tr-TR"/>
        </w:rPr>
        <w:t>nt</w:t>
      </w:r>
      <w:r w:rsidR="007E45BE" w:rsidRPr="00DC021C">
        <w:rPr>
          <w:rFonts w:eastAsia="Garamond" w:cs="Garamond"/>
          <w:b/>
          <w:color w:val="231F20"/>
          <w:sz w:val="20"/>
          <w:szCs w:val="20"/>
          <w:lang w:val="tr-TR"/>
        </w:rPr>
        <w:t>ı</w:t>
      </w:r>
      <w:r w:rsidRPr="00DC021C">
        <w:rPr>
          <w:rFonts w:eastAsia="Garamond" w:cs="Garamond"/>
          <w:b/>
          <w:color w:val="231F20"/>
          <w:sz w:val="20"/>
          <w:szCs w:val="20"/>
          <w:lang w:val="tr-TR"/>
        </w:rPr>
        <w:t xml:space="preserve"> de</w:t>
      </w:r>
      <w:r w:rsidR="007E45BE" w:rsidRPr="00DC021C">
        <w:rPr>
          <w:rFonts w:eastAsia="Garamond" w:cs="Garamond"/>
          <w:b/>
          <w:color w:val="231F20"/>
          <w:sz w:val="20"/>
          <w:szCs w:val="20"/>
          <w:lang w:val="tr-TR"/>
        </w:rPr>
        <w:t>ğ</w:t>
      </w:r>
      <w:r w:rsidRPr="00DC021C">
        <w:rPr>
          <w:rFonts w:eastAsia="Garamond" w:cs="Garamond"/>
          <w:b/>
          <w:color w:val="231F20"/>
          <w:sz w:val="20"/>
          <w:szCs w:val="20"/>
          <w:lang w:val="tr-TR"/>
        </w:rPr>
        <w:t>eri</w:t>
      </w:r>
    </w:p>
    <w:p w:rsidR="005C5BEC" w:rsidRPr="007E43E3" w:rsidRDefault="005C5BEC" w:rsidP="00DC021C">
      <w:pPr>
        <w:numPr>
          <w:ilvl w:val="1"/>
          <w:numId w:val="1"/>
        </w:numPr>
        <w:tabs>
          <w:tab w:val="left" w:pos="727"/>
        </w:tabs>
        <w:spacing w:before="60" w:after="60"/>
        <w:ind w:left="284" w:right="-1" w:hanging="284"/>
        <w:jc w:val="both"/>
        <w:rPr>
          <w:rFonts w:eastAsia="Garamond" w:cs="Garamond"/>
          <w:sz w:val="20"/>
          <w:szCs w:val="20"/>
          <w:lang w:val="tr-TR"/>
        </w:rPr>
      </w:pPr>
      <w:r w:rsidRPr="007E43E3">
        <w:rPr>
          <w:color w:val="231F20"/>
          <w:sz w:val="20"/>
          <w:szCs w:val="20"/>
          <w:lang w:val="tr-TR"/>
        </w:rPr>
        <w:t>Bugünkü de</w:t>
      </w:r>
      <w:r w:rsidR="007E45BE">
        <w:rPr>
          <w:color w:val="231F20"/>
          <w:sz w:val="20"/>
          <w:szCs w:val="20"/>
          <w:lang w:val="tr-TR"/>
        </w:rPr>
        <w:t>ğ</w:t>
      </w:r>
      <w:r w:rsidRPr="007E43E3">
        <w:rPr>
          <w:color w:val="231F20"/>
          <w:sz w:val="20"/>
          <w:szCs w:val="20"/>
          <w:lang w:val="tr-TR"/>
        </w:rPr>
        <w:t>er</w:t>
      </w:r>
    </w:p>
    <w:p w:rsidR="005C5BEC" w:rsidRPr="007E43E3" w:rsidRDefault="005C5BEC" w:rsidP="00DC021C">
      <w:pPr>
        <w:numPr>
          <w:ilvl w:val="1"/>
          <w:numId w:val="1"/>
        </w:numPr>
        <w:tabs>
          <w:tab w:val="left" w:pos="727"/>
        </w:tabs>
        <w:spacing w:before="60" w:after="60"/>
        <w:ind w:left="284" w:right="-1" w:hanging="284"/>
        <w:jc w:val="both"/>
        <w:rPr>
          <w:rFonts w:eastAsia="Garamond" w:cs="Garamond"/>
          <w:sz w:val="20"/>
          <w:szCs w:val="20"/>
          <w:lang w:val="tr-TR"/>
        </w:rPr>
      </w:pPr>
      <w:r w:rsidRPr="007E43E3">
        <w:rPr>
          <w:color w:val="231F20"/>
          <w:sz w:val="20"/>
          <w:szCs w:val="20"/>
          <w:lang w:val="tr-TR"/>
        </w:rPr>
        <w:t>Gelecekteki de</w:t>
      </w:r>
      <w:r w:rsidR="007E45BE">
        <w:rPr>
          <w:color w:val="231F20"/>
          <w:sz w:val="20"/>
          <w:szCs w:val="20"/>
          <w:lang w:val="tr-TR"/>
        </w:rPr>
        <w:t>ğ</w:t>
      </w:r>
      <w:r w:rsidRPr="007E43E3">
        <w:rPr>
          <w:color w:val="231F20"/>
          <w:sz w:val="20"/>
          <w:szCs w:val="20"/>
          <w:lang w:val="tr-TR"/>
        </w:rPr>
        <w:t>er</w:t>
      </w:r>
    </w:p>
    <w:p w:rsidR="005C5BEC" w:rsidRPr="007E43E3" w:rsidRDefault="005C5BEC" w:rsidP="00DC021C">
      <w:pPr>
        <w:numPr>
          <w:ilvl w:val="1"/>
          <w:numId w:val="1"/>
        </w:numPr>
        <w:tabs>
          <w:tab w:val="left" w:pos="727"/>
        </w:tabs>
        <w:spacing w:before="60" w:after="60"/>
        <w:ind w:left="284" w:right="-1" w:hanging="284"/>
        <w:jc w:val="both"/>
        <w:rPr>
          <w:rFonts w:eastAsia="Garamond" w:cs="Garamond"/>
          <w:sz w:val="20"/>
          <w:szCs w:val="20"/>
          <w:lang w:val="tr-TR"/>
        </w:rPr>
      </w:pPr>
      <w:r w:rsidRPr="007E43E3">
        <w:rPr>
          <w:color w:val="231F20"/>
          <w:sz w:val="20"/>
          <w:szCs w:val="20"/>
          <w:lang w:val="tr-TR"/>
        </w:rPr>
        <w:t>Gordon de</w:t>
      </w:r>
      <w:r w:rsidR="007E45BE">
        <w:rPr>
          <w:color w:val="231F20"/>
          <w:sz w:val="20"/>
          <w:szCs w:val="20"/>
          <w:lang w:val="tr-TR"/>
        </w:rPr>
        <w:t>ğ</w:t>
      </w:r>
      <w:r w:rsidRPr="007E43E3">
        <w:rPr>
          <w:color w:val="231F20"/>
          <w:sz w:val="20"/>
          <w:szCs w:val="20"/>
          <w:lang w:val="tr-TR"/>
        </w:rPr>
        <w:t>eri</w:t>
      </w:r>
    </w:p>
    <w:p w:rsidR="005C5BEC" w:rsidRPr="007E43E3" w:rsidRDefault="005C5BEC" w:rsidP="00DC021C">
      <w:pPr>
        <w:numPr>
          <w:ilvl w:val="1"/>
          <w:numId w:val="1"/>
        </w:numPr>
        <w:tabs>
          <w:tab w:val="left" w:pos="727"/>
        </w:tabs>
        <w:spacing w:before="60" w:after="60"/>
        <w:ind w:left="284" w:right="-1" w:hanging="284"/>
        <w:jc w:val="both"/>
        <w:rPr>
          <w:rFonts w:eastAsia="Garamond" w:cs="Garamond"/>
          <w:sz w:val="20"/>
          <w:szCs w:val="20"/>
          <w:lang w:val="tr-TR"/>
        </w:rPr>
      </w:pPr>
      <w:r w:rsidRPr="007E43E3">
        <w:rPr>
          <w:color w:val="231F20"/>
          <w:sz w:val="20"/>
          <w:szCs w:val="20"/>
          <w:lang w:val="tr-TR"/>
        </w:rPr>
        <w:t>Hisse de</w:t>
      </w:r>
      <w:r w:rsidR="007E45BE">
        <w:rPr>
          <w:color w:val="231F20"/>
          <w:sz w:val="20"/>
          <w:szCs w:val="20"/>
          <w:lang w:val="tr-TR"/>
        </w:rPr>
        <w:t>ğ</w:t>
      </w:r>
      <w:r w:rsidRPr="007E43E3">
        <w:rPr>
          <w:color w:val="231F20"/>
          <w:sz w:val="20"/>
          <w:szCs w:val="20"/>
          <w:lang w:val="tr-TR"/>
        </w:rPr>
        <w:t>eri</w:t>
      </w:r>
    </w:p>
    <w:p w:rsidR="005C5BEC" w:rsidRPr="007E43E3" w:rsidRDefault="005C5BEC" w:rsidP="007E45BE">
      <w:pPr>
        <w:spacing w:before="60" w:after="60"/>
        <w:ind w:right="-1"/>
        <w:jc w:val="both"/>
        <w:rPr>
          <w:rFonts w:eastAsia="Garamond" w:cs="Garamond"/>
          <w:sz w:val="20"/>
          <w:szCs w:val="20"/>
          <w:lang w:val="tr-TR"/>
        </w:rPr>
      </w:pPr>
    </w:p>
    <w:p w:rsidR="005C5BEC" w:rsidRPr="007E43E3" w:rsidRDefault="005C5BEC" w:rsidP="007E45BE">
      <w:pPr>
        <w:numPr>
          <w:ilvl w:val="0"/>
          <w:numId w:val="1"/>
        </w:numPr>
        <w:tabs>
          <w:tab w:val="left" w:pos="480"/>
        </w:tabs>
        <w:spacing w:before="60" w:after="60"/>
        <w:ind w:left="0" w:right="-1" w:firstLine="0"/>
        <w:jc w:val="both"/>
        <w:rPr>
          <w:rFonts w:eastAsia="Garamond" w:cs="Garamond"/>
          <w:sz w:val="20"/>
          <w:szCs w:val="20"/>
          <w:lang w:val="tr-TR"/>
        </w:rPr>
      </w:pPr>
      <w:r w:rsidRPr="007E43E3">
        <w:rPr>
          <w:rFonts w:eastAsia="Garamond" w:cs="Garamond"/>
          <w:color w:val="231F20"/>
          <w:sz w:val="20"/>
          <w:szCs w:val="20"/>
          <w:lang w:val="tr-TR"/>
        </w:rPr>
        <w:t>Hisse senedi de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ğ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erinin hesaplanabilmesi a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ş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a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ğı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daki bilgilerden hangisine ihtiyaç duyulmaz?</w:t>
      </w:r>
    </w:p>
    <w:p w:rsidR="005C5BEC" w:rsidRPr="00DC021C" w:rsidRDefault="00DC021C" w:rsidP="00DC021C">
      <w:pPr>
        <w:numPr>
          <w:ilvl w:val="1"/>
          <w:numId w:val="1"/>
        </w:numPr>
        <w:tabs>
          <w:tab w:val="left" w:pos="727"/>
        </w:tabs>
        <w:spacing w:before="60" w:after="60"/>
        <w:ind w:left="284" w:right="-1" w:hanging="284"/>
        <w:jc w:val="both"/>
        <w:rPr>
          <w:rFonts w:eastAsia="Garamond" w:cs="Garamond"/>
          <w:color w:val="231F20"/>
          <w:sz w:val="20"/>
          <w:szCs w:val="20"/>
          <w:lang w:val="tr-TR"/>
        </w:rPr>
      </w:pPr>
      <w:r>
        <w:rPr>
          <w:rFonts w:eastAsia="Garamond" w:cs="Garamond"/>
          <w:color w:val="231F20"/>
          <w:sz w:val="20"/>
          <w:szCs w:val="20"/>
          <w:lang w:val="tr-TR"/>
        </w:rPr>
        <w:t>İş</w:t>
      </w:r>
      <w:r w:rsidR="005C5BEC" w:rsidRPr="007E43E3">
        <w:rPr>
          <w:rFonts w:eastAsia="Garamond" w:cs="Garamond"/>
          <w:color w:val="231F20"/>
          <w:sz w:val="20"/>
          <w:szCs w:val="20"/>
          <w:lang w:val="tr-TR"/>
        </w:rPr>
        <w:t>letmenin borçlar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="005C5BEC" w:rsidRPr="007E43E3">
        <w:rPr>
          <w:rFonts w:eastAsia="Garamond" w:cs="Garamond"/>
          <w:color w:val="231F20"/>
          <w:sz w:val="20"/>
          <w:szCs w:val="20"/>
          <w:lang w:val="tr-TR"/>
        </w:rPr>
        <w:t>n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="005C5BEC" w:rsidRPr="007E43E3">
        <w:rPr>
          <w:rFonts w:eastAsia="Garamond" w:cs="Garamond"/>
          <w:color w:val="231F20"/>
          <w:sz w:val="20"/>
          <w:szCs w:val="20"/>
          <w:lang w:val="tr-TR"/>
        </w:rPr>
        <w:t>n de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ğ</w:t>
      </w:r>
      <w:r w:rsidR="005C5BEC" w:rsidRPr="007E43E3">
        <w:rPr>
          <w:rFonts w:eastAsia="Garamond" w:cs="Garamond"/>
          <w:color w:val="231F20"/>
          <w:sz w:val="20"/>
          <w:szCs w:val="20"/>
          <w:lang w:val="tr-TR"/>
        </w:rPr>
        <w:t>eri</w:t>
      </w:r>
    </w:p>
    <w:p w:rsidR="005C5BEC" w:rsidRPr="00DC021C" w:rsidRDefault="00DC021C" w:rsidP="00DC021C">
      <w:pPr>
        <w:numPr>
          <w:ilvl w:val="1"/>
          <w:numId w:val="1"/>
        </w:numPr>
        <w:tabs>
          <w:tab w:val="left" w:pos="727"/>
        </w:tabs>
        <w:spacing w:before="60" w:after="60"/>
        <w:ind w:left="284" w:right="-1" w:hanging="284"/>
        <w:jc w:val="both"/>
        <w:rPr>
          <w:rFonts w:eastAsia="Garamond" w:cs="Garamond"/>
          <w:b/>
          <w:color w:val="231F20"/>
          <w:sz w:val="20"/>
          <w:szCs w:val="20"/>
          <w:lang w:val="tr-TR"/>
        </w:rPr>
      </w:pPr>
      <w:r w:rsidRPr="00DC021C">
        <w:rPr>
          <w:rFonts w:eastAsia="Garamond" w:cs="Garamond"/>
          <w:b/>
          <w:color w:val="231F20"/>
          <w:sz w:val="20"/>
          <w:szCs w:val="20"/>
          <w:lang w:val="tr-TR"/>
        </w:rPr>
        <w:t>İş</w:t>
      </w:r>
      <w:r w:rsidR="005C5BEC" w:rsidRPr="00DC021C">
        <w:rPr>
          <w:rFonts w:eastAsia="Garamond" w:cs="Garamond"/>
          <w:b/>
          <w:color w:val="231F20"/>
          <w:sz w:val="20"/>
          <w:szCs w:val="20"/>
          <w:lang w:val="tr-TR"/>
        </w:rPr>
        <w:t>letmenin varl</w:t>
      </w:r>
      <w:r w:rsidR="007E45BE" w:rsidRPr="00DC021C">
        <w:rPr>
          <w:rFonts w:eastAsia="Garamond" w:cs="Garamond"/>
          <w:b/>
          <w:color w:val="231F20"/>
          <w:sz w:val="20"/>
          <w:szCs w:val="20"/>
          <w:lang w:val="tr-TR"/>
        </w:rPr>
        <w:t>ı</w:t>
      </w:r>
      <w:r w:rsidR="005C5BEC" w:rsidRPr="00DC021C">
        <w:rPr>
          <w:rFonts w:eastAsia="Garamond" w:cs="Garamond"/>
          <w:b/>
          <w:color w:val="231F20"/>
          <w:sz w:val="20"/>
          <w:szCs w:val="20"/>
          <w:lang w:val="tr-TR"/>
        </w:rPr>
        <w:t>klar</w:t>
      </w:r>
      <w:r w:rsidR="007E45BE" w:rsidRPr="00DC021C">
        <w:rPr>
          <w:rFonts w:eastAsia="Garamond" w:cs="Garamond"/>
          <w:b/>
          <w:color w:val="231F20"/>
          <w:sz w:val="20"/>
          <w:szCs w:val="20"/>
          <w:lang w:val="tr-TR"/>
        </w:rPr>
        <w:t>ı</w:t>
      </w:r>
      <w:r w:rsidR="005C5BEC" w:rsidRPr="00DC021C">
        <w:rPr>
          <w:rFonts w:eastAsia="Garamond" w:cs="Garamond"/>
          <w:b/>
          <w:color w:val="231F20"/>
          <w:sz w:val="20"/>
          <w:szCs w:val="20"/>
          <w:lang w:val="tr-TR"/>
        </w:rPr>
        <w:t>n</w:t>
      </w:r>
      <w:r w:rsidR="007E45BE" w:rsidRPr="00DC021C">
        <w:rPr>
          <w:rFonts w:eastAsia="Garamond" w:cs="Garamond"/>
          <w:b/>
          <w:color w:val="231F20"/>
          <w:sz w:val="20"/>
          <w:szCs w:val="20"/>
          <w:lang w:val="tr-TR"/>
        </w:rPr>
        <w:t>ı</w:t>
      </w:r>
      <w:r w:rsidR="005C5BEC" w:rsidRPr="00DC021C">
        <w:rPr>
          <w:rFonts w:eastAsia="Garamond" w:cs="Garamond"/>
          <w:b/>
          <w:color w:val="231F20"/>
          <w:sz w:val="20"/>
          <w:szCs w:val="20"/>
          <w:lang w:val="tr-TR"/>
        </w:rPr>
        <w:t>n de</w:t>
      </w:r>
      <w:r w:rsidR="007E45BE" w:rsidRPr="00DC021C">
        <w:rPr>
          <w:rFonts w:eastAsia="Garamond" w:cs="Garamond"/>
          <w:b/>
          <w:color w:val="231F20"/>
          <w:sz w:val="20"/>
          <w:szCs w:val="20"/>
          <w:lang w:val="tr-TR"/>
        </w:rPr>
        <w:t>ğ</w:t>
      </w:r>
      <w:r w:rsidR="005C5BEC" w:rsidRPr="00DC021C">
        <w:rPr>
          <w:rFonts w:eastAsia="Garamond" w:cs="Garamond"/>
          <w:b/>
          <w:color w:val="231F20"/>
          <w:sz w:val="20"/>
          <w:szCs w:val="20"/>
          <w:lang w:val="tr-TR"/>
        </w:rPr>
        <w:t>eri</w:t>
      </w:r>
    </w:p>
    <w:p w:rsidR="005C5BEC" w:rsidRPr="00DC021C" w:rsidRDefault="00DC021C" w:rsidP="00DC021C">
      <w:pPr>
        <w:numPr>
          <w:ilvl w:val="1"/>
          <w:numId w:val="1"/>
        </w:numPr>
        <w:tabs>
          <w:tab w:val="left" w:pos="727"/>
        </w:tabs>
        <w:spacing w:before="60" w:after="60"/>
        <w:ind w:left="284" w:right="-1" w:hanging="284"/>
        <w:jc w:val="both"/>
        <w:rPr>
          <w:rFonts w:eastAsia="Garamond" w:cs="Garamond"/>
          <w:color w:val="231F20"/>
          <w:sz w:val="20"/>
          <w:szCs w:val="20"/>
          <w:lang w:val="tr-TR"/>
        </w:rPr>
      </w:pPr>
      <w:r>
        <w:rPr>
          <w:rFonts w:eastAsia="Garamond" w:cs="Garamond"/>
          <w:color w:val="231F20"/>
          <w:sz w:val="20"/>
          <w:szCs w:val="20"/>
          <w:lang w:val="tr-TR"/>
        </w:rPr>
        <w:t>İş</w:t>
      </w:r>
      <w:r w:rsidR="005C5BEC" w:rsidRPr="007E43E3">
        <w:rPr>
          <w:rFonts w:eastAsia="Garamond" w:cs="Garamond"/>
          <w:color w:val="231F20"/>
          <w:sz w:val="20"/>
          <w:szCs w:val="20"/>
          <w:lang w:val="tr-TR"/>
        </w:rPr>
        <w:t>letmenin toplam de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ğ</w:t>
      </w:r>
      <w:r w:rsidR="005C5BEC" w:rsidRPr="007E43E3">
        <w:rPr>
          <w:rFonts w:eastAsia="Garamond" w:cs="Garamond"/>
          <w:color w:val="231F20"/>
          <w:sz w:val="20"/>
          <w:szCs w:val="20"/>
          <w:lang w:val="tr-TR"/>
        </w:rPr>
        <w:t>eri</w:t>
      </w:r>
    </w:p>
    <w:p w:rsidR="005C5BEC" w:rsidRPr="00DC021C" w:rsidRDefault="005C5BEC" w:rsidP="00DC021C">
      <w:pPr>
        <w:numPr>
          <w:ilvl w:val="1"/>
          <w:numId w:val="1"/>
        </w:numPr>
        <w:tabs>
          <w:tab w:val="left" w:pos="727"/>
        </w:tabs>
        <w:spacing w:before="60" w:after="60"/>
        <w:ind w:left="284" w:right="-1" w:hanging="284"/>
        <w:jc w:val="both"/>
        <w:rPr>
          <w:rFonts w:eastAsia="Garamond" w:cs="Garamond"/>
          <w:color w:val="231F20"/>
          <w:sz w:val="20"/>
          <w:szCs w:val="20"/>
          <w:lang w:val="tr-TR"/>
        </w:rPr>
      </w:pPr>
      <w:r w:rsidRPr="007E43E3">
        <w:rPr>
          <w:rFonts w:eastAsia="Garamond" w:cs="Garamond"/>
          <w:color w:val="231F20"/>
          <w:sz w:val="20"/>
          <w:szCs w:val="20"/>
          <w:lang w:val="tr-TR"/>
        </w:rPr>
        <w:t>Dola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şı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mdaki hisse sendi senedi say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  <w:r w:rsidRPr="007E43E3">
        <w:rPr>
          <w:rFonts w:eastAsia="Garamond" w:cs="Garamond"/>
          <w:color w:val="231F20"/>
          <w:sz w:val="20"/>
          <w:szCs w:val="20"/>
          <w:lang w:val="tr-TR"/>
        </w:rPr>
        <w:t>s</w:t>
      </w:r>
      <w:r w:rsidR="007E45BE">
        <w:rPr>
          <w:rFonts w:eastAsia="Garamond" w:cs="Garamond"/>
          <w:color w:val="231F20"/>
          <w:sz w:val="20"/>
          <w:szCs w:val="20"/>
          <w:lang w:val="tr-TR"/>
        </w:rPr>
        <w:t>ı</w:t>
      </w:r>
    </w:p>
    <w:p w:rsidR="009E4D2A" w:rsidRPr="00DC021C" w:rsidRDefault="00DC021C" w:rsidP="00DC021C">
      <w:pPr>
        <w:numPr>
          <w:ilvl w:val="1"/>
          <w:numId w:val="1"/>
        </w:numPr>
        <w:tabs>
          <w:tab w:val="left" w:pos="727"/>
        </w:tabs>
        <w:spacing w:before="60" w:after="60"/>
        <w:ind w:left="284" w:right="-1" w:hanging="284"/>
        <w:jc w:val="both"/>
        <w:rPr>
          <w:rFonts w:eastAsia="Garamond" w:cs="Garamond"/>
          <w:color w:val="231F20"/>
          <w:sz w:val="20"/>
          <w:szCs w:val="20"/>
          <w:lang w:val="tr-TR"/>
        </w:rPr>
      </w:pPr>
      <w:r>
        <w:rPr>
          <w:rFonts w:eastAsia="Garamond" w:cs="Garamond"/>
          <w:color w:val="231F20"/>
          <w:sz w:val="20"/>
          <w:szCs w:val="20"/>
          <w:lang w:val="tr-TR"/>
        </w:rPr>
        <w:t>İş</w:t>
      </w:r>
      <w:r w:rsidR="005C5BEC" w:rsidRPr="007E43E3">
        <w:rPr>
          <w:rFonts w:eastAsia="Garamond" w:cs="Garamond"/>
          <w:color w:val="231F20"/>
          <w:sz w:val="20"/>
          <w:szCs w:val="20"/>
          <w:lang w:val="tr-TR"/>
        </w:rPr>
        <w:t>letmenin sermaye maliyeti</w:t>
      </w:r>
    </w:p>
    <w:sectPr w:rsidR="009E4D2A" w:rsidRPr="00DC021C" w:rsidSect="00DC021C">
      <w:type w:val="continuous"/>
      <w:pgSz w:w="11907" w:h="16840" w:code="9"/>
      <w:pgMar w:top="851" w:right="851" w:bottom="567" w:left="851" w:header="709" w:footer="709" w:gutter="0"/>
      <w:cols w:num="2"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F4E" w:rsidRDefault="000A2F4E">
      <w:r>
        <w:separator/>
      </w:r>
    </w:p>
  </w:endnote>
  <w:endnote w:type="continuationSeparator" w:id="0">
    <w:p w:rsidR="000A2F4E" w:rsidRDefault="000A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21C" w:rsidRDefault="00DC021C">
    <w:pPr>
      <w:pStyle w:val="Altbilgi"/>
      <w:jc w:val="right"/>
    </w:pPr>
    <w:r>
      <w:t>-</w:t>
    </w:r>
    <w:sdt>
      <w:sdtPr>
        <w:id w:val="19081196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F00C7" w:rsidRPr="00AF00C7">
          <w:rPr>
            <w:noProof/>
            <w:lang w:val="tr-TR"/>
          </w:rPr>
          <w:t>6</w:t>
        </w:r>
        <w:r>
          <w:fldChar w:fldCharType="end"/>
        </w:r>
        <w:r>
          <w:t>-</w:t>
        </w:r>
      </w:sdtContent>
    </w:sdt>
  </w:p>
  <w:p w:rsidR="00DC021C" w:rsidRDefault="00DC021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F4E" w:rsidRDefault="000A2F4E">
      <w:r>
        <w:separator/>
      </w:r>
    </w:p>
  </w:footnote>
  <w:footnote w:type="continuationSeparator" w:id="0">
    <w:p w:rsidR="000A2F4E" w:rsidRDefault="000A2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5BE" w:rsidRDefault="007E45BE">
    <w:pPr>
      <w:spacing w:line="14" w:lineRule="auto"/>
      <w:rPr>
        <w:sz w:val="20"/>
        <w:szCs w:val="20"/>
      </w:rPr>
    </w:pPr>
    <w:r w:rsidRPr="00EA30D7"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681990</wp:posOffset>
              </wp:positionH>
              <wp:positionV relativeFrom="page">
                <wp:posOffset>1019810</wp:posOffset>
              </wp:positionV>
              <wp:extent cx="5692775" cy="1270"/>
              <wp:effectExtent l="15240" t="10160" r="6985" b="7620"/>
              <wp:wrapNone/>
              <wp:docPr id="75" name="Gr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2775" cy="1270"/>
                        <a:chOff x="1074" y="1606"/>
                        <a:chExt cx="8965" cy="2"/>
                      </a:xfrm>
                    </wpg:grpSpPr>
                    <wps:wsp>
                      <wps:cNvPr id="76" name="Freeform 29"/>
                      <wps:cNvSpPr>
                        <a:spLocks/>
                      </wps:cNvSpPr>
                      <wps:spPr bwMode="auto">
                        <a:xfrm>
                          <a:off x="1074" y="1606"/>
                          <a:ext cx="8965" cy="2"/>
                        </a:xfrm>
                        <a:custGeom>
                          <a:avLst/>
                          <a:gdLst>
                            <a:gd name="T0" fmla="+- 0 1074 1074"/>
                            <a:gd name="T1" fmla="*/ T0 w 8965"/>
                            <a:gd name="T2" fmla="+- 0 10039 1074"/>
                            <a:gd name="T3" fmla="*/ T2 w 8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5">
                              <a:moveTo>
                                <a:pt x="0" y="0"/>
                              </a:moveTo>
                              <a:lnTo>
                                <a:pt x="896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2BEA90" id="Grup 75" o:spid="_x0000_s1026" style="position:absolute;margin-left:53.7pt;margin-top:80.3pt;width:448.25pt;height:.1pt;z-index:-251634688;mso-position-horizontal-relative:page;mso-position-vertical-relative:page" coordorigin="1074,1606" coordsize="89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">
              <v:shape id="Freeform 29" o:spid="_x0000_s1027" style="position:absolute;left:1074;top:1606;width:8965;height:2;visibility:visible;mso-wrap-style:square;v-text-anchor:top" coordsize="8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oC8EA&#10;AADbAAAADwAAAGRycy9kb3ducmV2LnhtbESPT4vCMBTE74LfITxhb5q6B5VqFBUED8L6Z1mvj+bZ&#10;ljYvIclq99tvBMHjMDO/YRarzrTiTj7UlhWMRxkI4sLqmksF35fdcAYiRGSNrWVS8EcBVst+b4G5&#10;tg8+0f0cS5EgHHJUUMXocilDUZHBMLKOOHk36w3GJH0ptcdHgptWfmbZRBqsOS1U6GhbUdGcf42C&#10;4A5f7HWG5cVs3M8pNMdr0Sj1MejWcxCRuvgOv9p7rWA6geeX9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hqAvBAAAA2wAAAA8AAAAAAAAAAAAAAAAAmAIAAGRycy9kb3du&#10;cmV2LnhtbFBLBQYAAAAABAAEAPUAAACGAwAAAAA=&#10;" path="m,l8965,e" filled="f" strokecolor="#00aeef" strokeweight="1pt">
                <v:path arrowok="t" o:connecttype="custom" o:connectlocs="0,0;8965,0" o:connectangles="0,0"/>
              </v:shape>
              <w10:wrap anchorx="page" anchory="page"/>
            </v:group>
          </w:pict>
        </mc:Fallback>
      </mc:AlternateContent>
    </w:r>
    <w:r w:rsidRPr="00EA30D7">
      <w:rPr>
        <w:noProof/>
        <w:lang w:val="tr-TR" w:eastAsia="tr-TR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2698115</wp:posOffset>
          </wp:positionV>
          <wp:extent cx="5039995" cy="4864100"/>
          <wp:effectExtent l="0" t="0" r="8255" b="0"/>
          <wp:wrapNone/>
          <wp:docPr id="296" name="Resim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995" cy="486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30D7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660400</wp:posOffset>
              </wp:positionH>
              <wp:positionV relativeFrom="page">
                <wp:posOffset>829945</wp:posOffset>
              </wp:positionV>
              <wp:extent cx="229235" cy="152400"/>
              <wp:effectExtent l="3175" t="1270" r="0" b="0"/>
              <wp:wrapNone/>
              <wp:docPr id="73" name="Metin Kutusu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5BE" w:rsidRDefault="007E45BE">
                          <w:pPr>
                            <w:pStyle w:val="GvdeMetni"/>
                            <w:spacing w:line="225" w:lineRule="exact"/>
                            <w:ind w:left="40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021C">
                            <w:rPr>
                              <w:rFonts w:ascii="Arial Narrow"/>
                              <w:noProof/>
                              <w:color w:val="231F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73" o:spid="_x0000_s1031" type="#_x0000_t202" style="position:absolute;margin-left:52pt;margin-top:65.35pt;width:18.05pt;height:1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" filled="f" stroked="f">
              <v:textbox inset="0,0,0,0">
                <w:txbxContent>
                  <w:p w:rsidR="007E45BE" w:rsidRDefault="007E45BE">
                    <w:pPr>
                      <w:pStyle w:val="GvdeMetni"/>
                      <w:spacing w:line="225" w:lineRule="exact"/>
                      <w:ind w:left="40"/>
                      <w:rPr>
                        <w:rFonts w:ascii="Arial Narrow" w:eastAsia="Arial Narrow" w:hAnsi="Arial Narrow" w:cs="Arial Narrow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/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021C">
                      <w:rPr>
                        <w:rFonts w:ascii="Arial Narrow"/>
                        <w:noProof/>
                        <w:color w:val="231F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A30D7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page">
                <wp:posOffset>1865630</wp:posOffset>
              </wp:positionH>
              <wp:positionV relativeFrom="page">
                <wp:posOffset>831850</wp:posOffset>
              </wp:positionV>
              <wp:extent cx="1125855" cy="127000"/>
              <wp:effectExtent l="0" t="3175" r="0" b="3175"/>
              <wp:wrapNone/>
              <wp:docPr id="72" name="Metin Kutusu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8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5BE" w:rsidRDefault="007E45BE">
                          <w:pPr>
                            <w:ind w:left="2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color w:val="231F20"/>
                              <w:spacing w:val="12"/>
                              <w:sz w:val="16"/>
                            </w:rPr>
                            <w:t>Finansal</w:t>
                          </w:r>
                          <w:r>
                            <w:rPr>
                              <w:rFonts w:ascii="Arial Narrow"/>
                              <w:color w:val="231F20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231F20"/>
                              <w:spacing w:val="12"/>
                              <w:sz w:val="16"/>
                            </w:rPr>
                            <w:t>Tablolar</w:t>
                          </w:r>
                          <w:r>
                            <w:rPr>
                              <w:rFonts w:ascii="Arial Narrow"/>
                              <w:color w:val="231F20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231F20"/>
                              <w:spacing w:val="12"/>
                              <w:sz w:val="16"/>
                            </w:rPr>
                            <w:t>Analizi</w:t>
                          </w:r>
                          <w:r>
                            <w:rPr>
                              <w:rFonts w:ascii="Arial Narrow"/>
                              <w:color w:val="231F20"/>
                              <w:spacing w:val="-23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etin Kutusu 72" o:spid="_x0000_s1032" type="#_x0000_t202" style="position:absolute;margin-left:146.9pt;margin-top:65.5pt;width:88.65pt;height:10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" filled="f" stroked="f">
              <v:textbox inset="0,0,0,0">
                <w:txbxContent>
                  <w:p w:rsidR="007E45BE" w:rsidRDefault="007E45BE">
                    <w:pPr>
                      <w:ind w:left="20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 Narrow"/>
                        <w:color w:val="231F20"/>
                        <w:spacing w:val="12"/>
                        <w:sz w:val="16"/>
                      </w:rPr>
                      <w:t>Finansal</w:t>
                    </w:r>
                    <w:r>
                      <w:rPr>
                        <w:rFonts w:ascii="Arial Narrow"/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color w:val="231F20"/>
                        <w:spacing w:val="12"/>
                        <w:sz w:val="16"/>
                      </w:rPr>
                      <w:t>Tablolar</w:t>
                    </w:r>
                    <w:r>
                      <w:rPr>
                        <w:rFonts w:ascii="Arial Narrow"/>
                        <w:color w:val="231F20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color w:val="231F20"/>
                        <w:spacing w:val="12"/>
                        <w:sz w:val="16"/>
                      </w:rPr>
                      <w:t>Analizi</w:t>
                    </w:r>
                    <w:r>
                      <w:rPr>
                        <w:rFonts w:ascii="Arial Narrow"/>
                        <w:color w:val="231F20"/>
                        <w:spacing w:val="-23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67F49"/>
    <w:multiLevelType w:val="hybridMultilevel"/>
    <w:tmpl w:val="DE54C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86758"/>
    <w:multiLevelType w:val="hybridMultilevel"/>
    <w:tmpl w:val="D94816FC"/>
    <w:lvl w:ilvl="0" w:tplc="2ACC5052">
      <w:start w:val="1"/>
      <w:numFmt w:val="bullet"/>
      <w:lvlText w:val="•"/>
      <w:lvlJc w:val="left"/>
      <w:pPr>
        <w:ind w:left="1124" w:hanging="240"/>
      </w:pPr>
      <w:rPr>
        <w:rFonts w:ascii="Garamond" w:eastAsia="Garamond" w:hAnsi="Garamond" w:hint="default"/>
        <w:color w:val="231F20"/>
        <w:w w:val="175"/>
        <w:sz w:val="20"/>
        <w:szCs w:val="20"/>
      </w:rPr>
    </w:lvl>
    <w:lvl w:ilvl="1" w:tplc="C526FBEA">
      <w:start w:val="1"/>
      <w:numFmt w:val="bullet"/>
      <w:lvlText w:val="•"/>
      <w:lvlJc w:val="left"/>
      <w:pPr>
        <w:ind w:left="1890" w:hanging="284"/>
      </w:pPr>
      <w:rPr>
        <w:rFonts w:ascii="Garamond" w:eastAsia="Garamond" w:hAnsi="Garamond" w:hint="default"/>
        <w:color w:val="231F20"/>
        <w:w w:val="175"/>
        <w:sz w:val="20"/>
        <w:szCs w:val="20"/>
      </w:rPr>
    </w:lvl>
    <w:lvl w:ilvl="2" w:tplc="C7164F90">
      <w:start w:val="1"/>
      <w:numFmt w:val="bullet"/>
      <w:lvlText w:val="•"/>
      <w:lvlJc w:val="left"/>
      <w:pPr>
        <w:ind w:left="2574" w:hanging="284"/>
      </w:pPr>
      <w:rPr>
        <w:rFonts w:ascii="Garamond" w:eastAsia="Garamond" w:hAnsi="Garamond" w:hint="default"/>
        <w:color w:val="231F20"/>
        <w:w w:val="175"/>
        <w:sz w:val="20"/>
        <w:szCs w:val="20"/>
      </w:rPr>
    </w:lvl>
    <w:lvl w:ilvl="3" w:tplc="C91A9690">
      <w:start w:val="1"/>
      <w:numFmt w:val="bullet"/>
      <w:lvlText w:val="•"/>
      <w:lvlJc w:val="left"/>
      <w:pPr>
        <w:ind w:left="2772" w:hanging="284"/>
      </w:pPr>
      <w:rPr>
        <w:rFonts w:hint="default"/>
      </w:rPr>
    </w:lvl>
    <w:lvl w:ilvl="4" w:tplc="8CB8D9F4">
      <w:start w:val="1"/>
      <w:numFmt w:val="bullet"/>
      <w:lvlText w:val="•"/>
      <w:lvlJc w:val="left"/>
      <w:pPr>
        <w:ind w:left="2970" w:hanging="284"/>
      </w:pPr>
      <w:rPr>
        <w:rFonts w:hint="default"/>
      </w:rPr>
    </w:lvl>
    <w:lvl w:ilvl="5" w:tplc="F55E978A">
      <w:start w:val="1"/>
      <w:numFmt w:val="bullet"/>
      <w:lvlText w:val="•"/>
      <w:lvlJc w:val="left"/>
      <w:pPr>
        <w:ind w:left="3167" w:hanging="284"/>
      </w:pPr>
      <w:rPr>
        <w:rFonts w:hint="default"/>
      </w:rPr>
    </w:lvl>
    <w:lvl w:ilvl="6" w:tplc="1B2AA156">
      <w:start w:val="1"/>
      <w:numFmt w:val="bullet"/>
      <w:lvlText w:val="•"/>
      <w:lvlJc w:val="left"/>
      <w:pPr>
        <w:ind w:left="3365" w:hanging="284"/>
      </w:pPr>
      <w:rPr>
        <w:rFonts w:hint="default"/>
      </w:rPr>
    </w:lvl>
    <w:lvl w:ilvl="7" w:tplc="09C05036">
      <w:start w:val="1"/>
      <w:numFmt w:val="bullet"/>
      <w:lvlText w:val="•"/>
      <w:lvlJc w:val="left"/>
      <w:pPr>
        <w:ind w:left="3562" w:hanging="284"/>
      </w:pPr>
      <w:rPr>
        <w:rFonts w:hint="default"/>
      </w:rPr>
    </w:lvl>
    <w:lvl w:ilvl="8" w:tplc="B336B536">
      <w:start w:val="1"/>
      <w:numFmt w:val="bullet"/>
      <w:lvlText w:val="•"/>
      <w:lvlJc w:val="left"/>
      <w:pPr>
        <w:ind w:left="3760" w:hanging="284"/>
      </w:pPr>
      <w:rPr>
        <w:rFonts w:hint="default"/>
      </w:rPr>
    </w:lvl>
  </w:abstractNum>
  <w:abstractNum w:abstractNumId="2">
    <w:nsid w:val="128C35B5"/>
    <w:multiLevelType w:val="hybridMultilevel"/>
    <w:tmpl w:val="5560CC6A"/>
    <w:lvl w:ilvl="0" w:tplc="89F4F47C">
      <w:start w:val="1"/>
      <w:numFmt w:val="decimal"/>
      <w:lvlText w:val="%1."/>
      <w:lvlJc w:val="left"/>
      <w:pPr>
        <w:ind w:left="2575" w:hanging="284"/>
      </w:pPr>
      <w:rPr>
        <w:rFonts w:ascii="Garamond" w:eastAsia="Garamond" w:hAnsi="Garamond" w:hint="default"/>
        <w:color w:val="231F20"/>
        <w:w w:val="110"/>
        <w:sz w:val="20"/>
        <w:szCs w:val="20"/>
      </w:rPr>
    </w:lvl>
    <w:lvl w:ilvl="1" w:tplc="BA9CA522">
      <w:start w:val="1"/>
      <w:numFmt w:val="bullet"/>
      <w:lvlText w:val="•"/>
      <w:lvlJc w:val="left"/>
      <w:pPr>
        <w:ind w:left="3237" w:hanging="284"/>
      </w:pPr>
      <w:rPr>
        <w:rFonts w:hint="default"/>
      </w:rPr>
    </w:lvl>
    <w:lvl w:ilvl="2" w:tplc="73609D74">
      <w:start w:val="1"/>
      <w:numFmt w:val="bullet"/>
      <w:lvlText w:val="•"/>
      <w:lvlJc w:val="left"/>
      <w:pPr>
        <w:ind w:left="3900" w:hanging="284"/>
      </w:pPr>
      <w:rPr>
        <w:rFonts w:hint="default"/>
      </w:rPr>
    </w:lvl>
    <w:lvl w:ilvl="3" w:tplc="D256BBA8">
      <w:start w:val="1"/>
      <w:numFmt w:val="bullet"/>
      <w:lvlText w:val="•"/>
      <w:lvlJc w:val="left"/>
      <w:pPr>
        <w:ind w:left="4562" w:hanging="284"/>
      </w:pPr>
      <w:rPr>
        <w:rFonts w:hint="default"/>
      </w:rPr>
    </w:lvl>
    <w:lvl w:ilvl="4" w:tplc="CC9C2284">
      <w:start w:val="1"/>
      <w:numFmt w:val="bullet"/>
      <w:lvlText w:val="•"/>
      <w:lvlJc w:val="left"/>
      <w:pPr>
        <w:ind w:left="5224" w:hanging="284"/>
      </w:pPr>
      <w:rPr>
        <w:rFonts w:hint="default"/>
      </w:rPr>
    </w:lvl>
    <w:lvl w:ilvl="5" w:tplc="81E811B6">
      <w:start w:val="1"/>
      <w:numFmt w:val="bullet"/>
      <w:lvlText w:val="•"/>
      <w:lvlJc w:val="left"/>
      <w:pPr>
        <w:ind w:left="5886" w:hanging="284"/>
      </w:pPr>
      <w:rPr>
        <w:rFonts w:hint="default"/>
      </w:rPr>
    </w:lvl>
    <w:lvl w:ilvl="6" w:tplc="E430C230">
      <w:start w:val="1"/>
      <w:numFmt w:val="bullet"/>
      <w:lvlText w:val="•"/>
      <w:lvlJc w:val="left"/>
      <w:pPr>
        <w:ind w:left="6549" w:hanging="284"/>
      </w:pPr>
      <w:rPr>
        <w:rFonts w:hint="default"/>
      </w:rPr>
    </w:lvl>
    <w:lvl w:ilvl="7" w:tplc="3978152C">
      <w:start w:val="1"/>
      <w:numFmt w:val="bullet"/>
      <w:lvlText w:val="•"/>
      <w:lvlJc w:val="left"/>
      <w:pPr>
        <w:ind w:left="7211" w:hanging="284"/>
      </w:pPr>
      <w:rPr>
        <w:rFonts w:hint="default"/>
      </w:rPr>
    </w:lvl>
    <w:lvl w:ilvl="8" w:tplc="94AC2F86">
      <w:start w:val="1"/>
      <w:numFmt w:val="bullet"/>
      <w:lvlText w:val="•"/>
      <w:lvlJc w:val="left"/>
      <w:pPr>
        <w:ind w:left="7873" w:hanging="284"/>
      </w:pPr>
      <w:rPr>
        <w:rFonts w:hint="default"/>
      </w:rPr>
    </w:lvl>
  </w:abstractNum>
  <w:abstractNum w:abstractNumId="3">
    <w:nsid w:val="15F04AD7"/>
    <w:multiLevelType w:val="hybridMultilevel"/>
    <w:tmpl w:val="BED6CA52"/>
    <w:lvl w:ilvl="0" w:tplc="2ACC5052">
      <w:start w:val="1"/>
      <w:numFmt w:val="bullet"/>
      <w:lvlText w:val="•"/>
      <w:lvlJc w:val="left"/>
      <w:pPr>
        <w:ind w:left="1124" w:hanging="240"/>
      </w:pPr>
      <w:rPr>
        <w:rFonts w:ascii="Garamond" w:eastAsia="Garamond" w:hAnsi="Garamond" w:hint="default"/>
        <w:color w:val="231F20"/>
        <w:w w:val="175"/>
        <w:sz w:val="20"/>
        <w:szCs w:val="20"/>
      </w:rPr>
    </w:lvl>
    <w:lvl w:ilvl="1" w:tplc="041F0001">
      <w:start w:val="1"/>
      <w:numFmt w:val="bullet"/>
      <w:lvlText w:val=""/>
      <w:lvlJc w:val="left"/>
      <w:pPr>
        <w:ind w:left="1890" w:hanging="284"/>
      </w:pPr>
      <w:rPr>
        <w:rFonts w:ascii="Symbol" w:hAnsi="Symbol" w:hint="default"/>
        <w:color w:val="231F20"/>
        <w:w w:val="175"/>
        <w:sz w:val="20"/>
        <w:szCs w:val="20"/>
      </w:rPr>
    </w:lvl>
    <w:lvl w:ilvl="2" w:tplc="C7164F90">
      <w:start w:val="1"/>
      <w:numFmt w:val="bullet"/>
      <w:lvlText w:val="•"/>
      <w:lvlJc w:val="left"/>
      <w:pPr>
        <w:ind w:left="2574" w:hanging="284"/>
      </w:pPr>
      <w:rPr>
        <w:rFonts w:ascii="Garamond" w:eastAsia="Garamond" w:hAnsi="Garamond" w:hint="default"/>
        <w:color w:val="231F20"/>
        <w:w w:val="175"/>
        <w:sz w:val="20"/>
        <w:szCs w:val="20"/>
      </w:rPr>
    </w:lvl>
    <w:lvl w:ilvl="3" w:tplc="C91A9690">
      <w:start w:val="1"/>
      <w:numFmt w:val="bullet"/>
      <w:lvlText w:val="•"/>
      <w:lvlJc w:val="left"/>
      <w:pPr>
        <w:ind w:left="2772" w:hanging="284"/>
      </w:pPr>
      <w:rPr>
        <w:rFonts w:hint="default"/>
      </w:rPr>
    </w:lvl>
    <w:lvl w:ilvl="4" w:tplc="8CB8D9F4">
      <w:start w:val="1"/>
      <w:numFmt w:val="bullet"/>
      <w:lvlText w:val="•"/>
      <w:lvlJc w:val="left"/>
      <w:pPr>
        <w:ind w:left="2970" w:hanging="284"/>
      </w:pPr>
      <w:rPr>
        <w:rFonts w:hint="default"/>
      </w:rPr>
    </w:lvl>
    <w:lvl w:ilvl="5" w:tplc="F55E978A">
      <w:start w:val="1"/>
      <w:numFmt w:val="bullet"/>
      <w:lvlText w:val="•"/>
      <w:lvlJc w:val="left"/>
      <w:pPr>
        <w:ind w:left="3167" w:hanging="284"/>
      </w:pPr>
      <w:rPr>
        <w:rFonts w:hint="default"/>
      </w:rPr>
    </w:lvl>
    <w:lvl w:ilvl="6" w:tplc="1B2AA156">
      <w:start w:val="1"/>
      <w:numFmt w:val="bullet"/>
      <w:lvlText w:val="•"/>
      <w:lvlJc w:val="left"/>
      <w:pPr>
        <w:ind w:left="3365" w:hanging="284"/>
      </w:pPr>
      <w:rPr>
        <w:rFonts w:hint="default"/>
      </w:rPr>
    </w:lvl>
    <w:lvl w:ilvl="7" w:tplc="09C05036">
      <w:start w:val="1"/>
      <w:numFmt w:val="bullet"/>
      <w:lvlText w:val="•"/>
      <w:lvlJc w:val="left"/>
      <w:pPr>
        <w:ind w:left="3562" w:hanging="284"/>
      </w:pPr>
      <w:rPr>
        <w:rFonts w:hint="default"/>
      </w:rPr>
    </w:lvl>
    <w:lvl w:ilvl="8" w:tplc="B336B536">
      <w:start w:val="1"/>
      <w:numFmt w:val="bullet"/>
      <w:lvlText w:val="•"/>
      <w:lvlJc w:val="left"/>
      <w:pPr>
        <w:ind w:left="3760" w:hanging="284"/>
      </w:pPr>
      <w:rPr>
        <w:rFonts w:hint="default"/>
      </w:rPr>
    </w:lvl>
  </w:abstractNum>
  <w:abstractNum w:abstractNumId="4">
    <w:nsid w:val="1D7B3ACE"/>
    <w:multiLevelType w:val="hybridMultilevel"/>
    <w:tmpl w:val="77043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03F05"/>
    <w:multiLevelType w:val="hybridMultilevel"/>
    <w:tmpl w:val="CC74104E"/>
    <w:lvl w:ilvl="0" w:tplc="079EAA8E">
      <w:start w:val="10"/>
      <w:numFmt w:val="decimal"/>
      <w:lvlText w:val="%1."/>
      <w:lvlJc w:val="left"/>
      <w:pPr>
        <w:ind w:left="755" w:hanging="285"/>
      </w:pPr>
      <w:rPr>
        <w:rFonts w:ascii="Garamond" w:eastAsia="Garamond" w:hAnsi="Garamond" w:hint="default"/>
        <w:color w:val="231F20"/>
        <w:w w:val="108"/>
        <w:sz w:val="18"/>
        <w:szCs w:val="18"/>
      </w:rPr>
    </w:lvl>
    <w:lvl w:ilvl="1" w:tplc="74F8AF66">
      <w:start w:val="1"/>
      <w:numFmt w:val="bullet"/>
      <w:lvlText w:val="•"/>
      <w:lvlJc w:val="left"/>
      <w:pPr>
        <w:ind w:left="3643" w:hanging="240"/>
      </w:pPr>
      <w:rPr>
        <w:rFonts w:ascii="Garamond" w:eastAsia="Garamond" w:hAnsi="Garamond" w:hint="default"/>
        <w:color w:val="231F20"/>
        <w:w w:val="175"/>
        <w:sz w:val="20"/>
        <w:szCs w:val="20"/>
      </w:rPr>
    </w:lvl>
    <w:lvl w:ilvl="2" w:tplc="79F07A70">
      <w:start w:val="1"/>
      <w:numFmt w:val="bullet"/>
      <w:lvlText w:val="•"/>
      <w:lvlJc w:val="left"/>
      <w:pPr>
        <w:ind w:left="3277" w:hanging="240"/>
      </w:pPr>
      <w:rPr>
        <w:rFonts w:hint="default"/>
      </w:rPr>
    </w:lvl>
    <w:lvl w:ilvl="3" w:tplc="B14C5302">
      <w:start w:val="1"/>
      <w:numFmt w:val="bullet"/>
      <w:lvlText w:val="•"/>
      <w:lvlJc w:val="left"/>
      <w:pPr>
        <w:ind w:left="2910" w:hanging="240"/>
      </w:pPr>
      <w:rPr>
        <w:rFonts w:hint="default"/>
      </w:rPr>
    </w:lvl>
    <w:lvl w:ilvl="4" w:tplc="CCD80CDC">
      <w:start w:val="1"/>
      <w:numFmt w:val="bullet"/>
      <w:lvlText w:val="•"/>
      <w:lvlJc w:val="left"/>
      <w:pPr>
        <w:ind w:left="2544" w:hanging="240"/>
      </w:pPr>
      <w:rPr>
        <w:rFonts w:hint="default"/>
      </w:rPr>
    </w:lvl>
    <w:lvl w:ilvl="5" w:tplc="CD32B6E4">
      <w:start w:val="1"/>
      <w:numFmt w:val="bullet"/>
      <w:lvlText w:val="•"/>
      <w:lvlJc w:val="left"/>
      <w:pPr>
        <w:ind w:left="2177" w:hanging="240"/>
      </w:pPr>
      <w:rPr>
        <w:rFonts w:hint="default"/>
      </w:rPr>
    </w:lvl>
    <w:lvl w:ilvl="6" w:tplc="EB06FB98">
      <w:start w:val="1"/>
      <w:numFmt w:val="bullet"/>
      <w:lvlText w:val="•"/>
      <w:lvlJc w:val="left"/>
      <w:pPr>
        <w:ind w:left="1811" w:hanging="240"/>
      </w:pPr>
      <w:rPr>
        <w:rFonts w:hint="default"/>
      </w:rPr>
    </w:lvl>
    <w:lvl w:ilvl="7" w:tplc="A774B412">
      <w:start w:val="1"/>
      <w:numFmt w:val="bullet"/>
      <w:lvlText w:val="•"/>
      <w:lvlJc w:val="left"/>
      <w:pPr>
        <w:ind w:left="1444" w:hanging="240"/>
      </w:pPr>
      <w:rPr>
        <w:rFonts w:hint="default"/>
      </w:rPr>
    </w:lvl>
    <w:lvl w:ilvl="8" w:tplc="A5D8C18A">
      <w:start w:val="1"/>
      <w:numFmt w:val="bullet"/>
      <w:lvlText w:val="•"/>
      <w:lvlJc w:val="left"/>
      <w:pPr>
        <w:ind w:left="1078" w:hanging="240"/>
      </w:pPr>
      <w:rPr>
        <w:rFonts w:hint="default"/>
      </w:rPr>
    </w:lvl>
  </w:abstractNum>
  <w:abstractNum w:abstractNumId="6">
    <w:nsid w:val="2D1A7F09"/>
    <w:multiLevelType w:val="hybridMultilevel"/>
    <w:tmpl w:val="8514C7D4"/>
    <w:lvl w:ilvl="0" w:tplc="ADF41F42">
      <w:start w:val="1"/>
      <w:numFmt w:val="bullet"/>
      <w:lvlText w:val="•"/>
      <w:lvlJc w:val="left"/>
      <w:pPr>
        <w:ind w:left="710" w:hanging="284"/>
      </w:pPr>
      <w:rPr>
        <w:rFonts w:ascii="Garamond" w:eastAsia="Garamond" w:hAnsi="Garamond" w:hint="default"/>
        <w:color w:val="231F20"/>
        <w:w w:val="175"/>
        <w:sz w:val="20"/>
        <w:szCs w:val="20"/>
      </w:rPr>
    </w:lvl>
    <w:lvl w:ilvl="1" w:tplc="9022EC9A">
      <w:start w:val="1"/>
      <w:numFmt w:val="bullet"/>
      <w:lvlText w:val="•"/>
      <w:lvlJc w:val="left"/>
      <w:pPr>
        <w:ind w:left="973" w:hanging="284"/>
      </w:pPr>
      <w:rPr>
        <w:rFonts w:ascii="Garamond" w:eastAsia="Garamond" w:hAnsi="Garamond" w:hint="default"/>
        <w:color w:val="231F20"/>
        <w:w w:val="175"/>
        <w:sz w:val="20"/>
        <w:szCs w:val="20"/>
      </w:rPr>
    </w:lvl>
    <w:lvl w:ilvl="2" w:tplc="6DA4BAFE">
      <w:start w:val="1"/>
      <w:numFmt w:val="bullet"/>
      <w:lvlText w:val="•"/>
      <w:lvlJc w:val="left"/>
      <w:pPr>
        <w:ind w:left="1709" w:hanging="284"/>
      </w:pPr>
      <w:rPr>
        <w:rFonts w:hint="default"/>
      </w:rPr>
    </w:lvl>
    <w:lvl w:ilvl="3" w:tplc="4F9452B8">
      <w:start w:val="1"/>
      <w:numFmt w:val="bullet"/>
      <w:lvlText w:val="•"/>
      <w:lvlJc w:val="left"/>
      <w:pPr>
        <w:ind w:left="2445" w:hanging="284"/>
      </w:pPr>
      <w:rPr>
        <w:rFonts w:hint="default"/>
      </w:rPr>
    </w:lvl>
    <w:lvl w:ilvl="4" w:tplc="EB8A9176">
      <w:start w:val="1"/>
      <w:numFmt w:val="bullet"/>
      <w:lvlText w:val="•"/>
      <w:lvlJc w:val="left"/>
      <w:pPr>
        <w:ind w:left="3181" w:hanging="284"/>
      </w:pPr>
      <w:rPr>
        <w:rFonts w:hint="default"/>
      </w:rPr>
    </w:lvl>
    <w:lvl w:ilvl="5" w:tplc="DA2A2DF2">
      <w:start w:val="1"/>
      <w:numFmt w:val="bullet"/>
      <w:lvlText w:val="•"/>
      <w:lvlJc w:val="left"/>
      <w:pPr>
        <w:ind w:left="3917" w:hanging="284"/>
      </w:pPr>
      <w:rPr>
        <w:rFonts w:hint="default"/>
      </w:rPr>
    </w:lvl>
    <w:lvl w:ilvl="6" w:tplc="F43076EA">
      <w:start w:val="1"/>
      <w:numFmt w:val="bullet"/>
      <w:lvlText w:val="•"/>
      <w:lvlJc w:val="left"/>
      <w:pPr>
        <w:ind w:left="4653" w:hanging="284"/>
      </w:pPr>
      <w:rPr>
        <w:rFonts w:hint="default"/>
      </w:rPr>
    </w:lvl>
    <w:lvl w:ilvl="7" w:tplc="54C46CAC">
      <w:start w:val="1"/>
      <w:numFmt w:val="bullet"/>
      <w:lvlText w:val="•"/>
      <w:lvlJc w:val="left"/>
      <w:pPr>
        <w:ind w:left="5389" w:hanging="284"/>
      </w:pPr>
      <w:rPr>
        <w:rFonts w:hint="default"/>
      </w:rPr>
    </w:lvl>
    <w:lvl w:ilvl="8" w:tplc="6BAE4E16">
      <w:start w:val="1"/>
      <w:numFmt w:val="bullet"/>
      <w:lvlText w:val="•"/>
      <w:lvlJc w:val="left"/>
      <w:pPr>
        <w:ind w:left="6125" w:hanging="284"/>
      </w:pPr>
      <w:rPr>
        <w:rFonts w:hint="default"/>
      </w:rPr>
    </w:lvl>
  </w:abstractNum>
  <w:abstractNum w:abstractNumId="7">
    <w:nsid w:val="3EB44707"/>
    <w:multiLevelType w:val="multilevel"/>
    <w:tmpl w:val="A9B03BE4"/>
    <w:lvl w:ilvl="0">
      <w:start w:val="8"/>
      <w:numFmt w:val="decimal"/>
      <w:lvlText w:val="%1"/>
      <w:lvlJc w:val="left"/>
      <w:pPr>
        <w:ind w:left="173" w:hanging="419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73" w:hanging="419"/>
      </w:pPr>
      <w:rPr>
        <w:rFonts w:ascii="Garamond" w:eastAsia="Garamond" w:hAnsi="Garamond" w:hint="default"/>
        <w:color w:val="231F20"/>
        <w:w w:val="108"/>
        <w:sz w:val="20"/>
        <w:szCs w:val="20"/>
      </w:rPr>
    </w:lvl>
    <w:lvl w:ilvl="2">
      <w:start w:val="1"/>
      <w:numFmt w:val="decimal"/>
      <w:lvlText w:val="%3."/>
      <w:lvlJc w:val="left"/>
      <w:pPr>
        <w:ind w:left="2574" w:hanging="284"/>
      </w:pPr>
      <w:rPr>
        <w:rFonts w:ascii="Garamond" w:eastAsia="Garamond" w:hAnsi="Garamond" w:hint="default"/>
        <w:color w:val="231F20"/>
        <w:w w:val="110"/>
        <w:sz w:val="20"/>
        <w:szCs w:val="20"/>
      </w:rPr>
    </w:lvl>
    <w:lvl w:ilvl="3">
      <w:start w:val="1"/>
      <w:numFmt w:val="bullet"/>
      <w:lvlText w:val="•"/>
      <w:lvlJc w:val="left"/>
      <w:pPr>
        <w:ind w:left="6225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6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0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0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1" w:hanging="284"/>
      </w:pPr>
      <w:rPr>
        <w:rFonts w:hint="default"/>
      </w:rPr>
    </w:lvl>
  </w:abstractNum>
  <w:abstractNum w:abstractNumId="8">
    <w:nsid w:val="57800739"/>
    <w:multiLevelType w:val="hybridMultilevel"/>
    <w:tmpl w:val="9D6CC58E"/>
    <w:lvl w:ilvl="0" w:tplc="6296A7B4">
      <w:start w:val="1"/>
      <w:numFmt w:val="decimal"/>
      <w:lvlText w:val="%1."/>
      <w:lvlJc w:val="left"/>
      <w:pPr>
        <w:ind w:left="147" w:hanging="245"/>
      </w:pPr>
      <w:rPr>
        <w:rFonts w:ascii="Arial" w:eastAsia="Arial" w:hAnsi="Arial" w:hint="default"/>
        <w:color w:val="00AEEF"/>
        <w:w w:val="99"/>
        <w:sz w:val="18"/>
        <w:szCs w:val="18"/>
      </w:rPr>
    </w:lvl>
    <w:lvl w:ilvl="1" w:tplc="34FCFD7A">
      <w:start w:val="1"/>
      <w:numFmt w:val="lowerLetter"/>
      <w:lvlText w:val="%2."/>
      <w:lvlJc w:val="left"/>
      <w:pPr>
        <w:ind w:left="705" w:hanging="287"/>
      </w:pPr>
      <w:rPr>
        <w:rFonts w:ascii="Garamond" w:eastAsia="Garamond" w:hAnsi="Garamond" w:hint="default"/>
        <w:color w:val="231F20"/>
        <w:w w:val="118"/>
        <w:sz w:val="18"/>
        <w:szCs w:val="18"/>
      </w:rPr>
    </w:lvl>
    <w:lvl w:ilvl="2" w:tplc="DFB6DB6C">
      <w:start w:val="1"/>
      <w:numFmt w:val="bullet"/>
      <w:lvlText w:val="•"/>
      <w:lvlJc w:val="left"/>
      <w:pPr>
        <w:ind w:left="705" w:hanging="287"/>
      </w:pPr>
      <w:rPr>
        <w:rFonts w:hint="default"/>
      </w:rPr>
    </w:lvl>
    <w:lvl w:ilvl="3" w:tplc="42263B5A">
      <w:start w:val="1"/>
      <w:numFmt w:val="bullet"/>
      <w:lvlText w:val="•"/>
      <w:lvlJc w:val="left"/>
      <w:pPr>
        <w:ind w:left="705" w:hanging="287"/>
      </w:pPr>
      <w:rPr>
        <w:rFonts w:hint="default"/>
      </w:rPr>
    </w:lvl>
    <w:lvl w:ilvl="4" w:tplc="568CBC1E">
      <w:start w:val="1"/>
      <w:numFmt w:val="bullet"/>
      <w:lvlText w:val="•"/>
      <w:lvlJc w:val="left"/>
      <w:pPr>
        <w:ind w:left="705" w:hanging="287"/>
      </w:pPr>
      <w:rPr>
        <w:rFonts w:hint="default"/>
      </w:rPr>
    </w:lvl>
    <w:lvl w:ilvl="5" w:tplc="53FC7272">
      <w:start w:val="1"/>
      <w:numFmt w:val="bullet"/>
      <w:lvlText w:val="•"/>
      <w:lvlJc w:val="left"/>
      <w:pPr>
        <w:ind w:left="705" w:hanging="287"/>
      </w:pPr>
      <w:rPr>
        <w:rFonts w:hint="default"/>
      </w:rPr>
    </w:lvl>
    <w:lvl w:ilvl="6" w:tplc="0BDC5358">
      <w:start w:val="1"/>
      <w:numFmt w:val="bullet"/>
      <w:lvlText w:val="•"/>
      <w:lvlJc w:val="left"/>
      <w:pPr>
        <w:ind w:left="705" w:hanging="287"/>
      </w:pPr>
      <w:rPr>
        <w:rFonts w:hint="default"/>
      </w:rPr>
    </w:lvl>
    <w:lvl w:ilvl="7" w:tplc="C0E47C38">
      <w:start w:val="1"/>
      <w:numFmt w:val="bullet"/>
      <w:lvlText w:val="•"/>
      <w:lvlJc w:val="left"/>
      <w:pPr>
        <w:ind w:left="726" w:hanging="287"/>
      </w:pPr>
      <w:rPr>
        <w:rFonts w:hint="default"/>
      </w:rPr>
    </w:lvl>
    <w:lvl w:ilvl="8" w:tplc="126876CA">
      <w:start w:val="1"/>
      <w:numFmt w:val="bullet"/>
      <w:lvlText w:val="•"/>
      <w:lvlJc w:val="left"/>
      <w:pPr>
        <w:ind w:left="726" w:hanging="287"/>
      </w:pPr>
      <w:rPr>
        <w:rFonts w:hint="default"/>
      </w:rPr>
    </w:lvl>
  </w:abstractNum>
  <w:abstractNum w:abstractNumId="9">
    <w:nsid w:val="593A458B"/>
    <w:multiLevelType w:val="hybridMultilevel"/>
    <w:tmpl w:val="585058D8"/>
    <w:lvl w:ilvl="0" w:tplc="CBBEC80A">
      <w:start w:val="1"/>
      <w:numFmt w:val="bullet"/>
      <w:lvlText w:val="•"/>
      <w:lvlJc w:val="left"/>
      <w:pPr>
        <w:ind w:left="323" w:hanging="187"/>
      </w:pPr>
      <w:rPr>
        <w:rFonts w:ascii="Trebuchet MS" w:eastAsia="Trebuchet MS" w:hAnsi="Trebuchet MS" w:hint="default"/>
        <w:color w:val="231F20"/>
        <w:w w:val="67"/>
        <w:sz w:val="18"/>
        <w:szCs w:val="18"/>
      </w:rPr>
    </w:lvl>
    <w:lvl w:ilvl="1" w:tplc="B92C858E">
      <w:start w:val="1"/>
      <w:numFmt w:val="bullet"/>
      <w:lvlText w:val="•"/>
      <w:lvlJc w:val="left"/>
      <w:pPr>
        <w:ind w:left="612" w:hanging="187"/>
      </w:pPr>
      <w:rPr>
        <w:rFonts w:hint="default"/>
      </w:rPr>
    </w:lvl>
    <w:lvl w:ilvl="2" w:tplc="38741596">
      <w:start w:val="1"/>
      <w:numFmt w:val="bullet"/>
      <w:lvlText w:val="•"/>
      <w:lvlJc w:val="left"/>
      <w:pPr>
        <w:ind w:left="900" w:hanging="187"/>
      </w:pPr>
      <w:rPr>
        <w:rFonts w:hint="default"/>
      </w:rPr>
    </w:lvl>
    <w:lvl w:ilvl="3" w:tplc="8AFC76E0">
      <w:start w:val="1"/>
      <w:numFmt w:val="bullet"/>
      <w:lvlText w:val="•"/>
      <w:lvlJc w:val="left"/>
      <w:pPr>
        <w:ind w:left="1189" w:hanging="187"/>
      </w:pPr>
      <w:rPr>
        <w:rFonts w:hint="default"/>
      </w:rPr>
    </w:lvl>
    <w:lvl w:ilvl="4" w:tplc="D744C86A">
      <w:start w:val="1"/>
      <w:numFmt w:val="bullet"/>
      <w:lvlText w:val="•"/>
      <w:lvlJc w:val="left"/>
      <w:pPr>
        <w:ind w:left="1478" w:hanging="187"/>
      </w:pPr>
      <w:rPr>
        <w:rFonts w:hint="default"/>
      </w:rPr>
    </w:lvl>
    <w:lvl w:ilvl="5" w:tplc="20FCC1E6">
      <w:start w:val="1"/>
      <w:numFmt w:val="bullet"/>
      <w:lvlText w:val="•"/>
      <w:lvlJc w:val="left"/>
      <w:pPr>
        <w:ind w:left="1767" w:hanging="187"/>
      </w:pPr>
      <w:rPr>
        <w:rFonts w:hint="default"/>
      </w:rPr>
    </w:lvl>
    <w:lvl w:ilvl="6" w:tplc="309EA922">
      <w:start w:val="1"/>
      <w:numFmt w:val="bullet"/>
      <w:lvlText w:val="•"/>
      <w:lvlJc w:val="left"/>
      <w:pPr>
        <w:ind w:left="2056" w:hanging="187"/>
      </w:pPr>
      <w:rPr>
        <w:rFonts w:hint="default"/>
      </w:rPr>
    </w:lvl>
    <w:lvl w:ilvl="7" w:tplc="FDFC3CE8">
      <w:start w:val="1"/>
      <w:numFmt w:val="bullet"/>
      <w:lvlText w:val="•"/>
      <w:lvlJc w:val="left"/>
      <w:pPr>
        <w:ind w:left="2345" w:hanging="187"/>
      </w:pPr>
      <w:rPr>
        <w:rFonts w:hint="default"/>
      </w:rPr>
    </w:lvl>
    <w:lvl w:ilvl="8" w:tplc="F36AE9CE">
      <w:start w:val="1"/>
      <w:numFmt w:val="bullet"/>
      <w:lvlText w:val="•"/>
      <w:lvlJc w:val="left"/>
      <w:pPr>
        <w:ind w:left="2633" w:hanging="187"/>
      </w:pPr>
      <w:rPr>
        <w:rFonts w:hint="default"/>
      </w:rPr>
    </w:lvl>
  </w:abstractNum>
  <w:abstractNum w:abstractNumId="10">
    <w:nsid w:val="64CE054D"/>
    <w:multiLevelType w:val="hybridMultilevel"/>
    <w:tmpl w:val="37DC5DCA"/>
    <w:lvl w:ilvl="0" w:tplc="7D6C3E4E">
      <w:start w:val="1"/>
      <w:numFmt w:val="decimal"/>
      <w:lvlText w:val="%1."/>
      <w:lvlJc w:val="left"/>
      <w:pPr>
        <w:ind w:left="710" w:hanging="284"/>
      </w:pPr>
      <w:rPr>
        <w:rFonts w:ascii="Garamond" w:eastAsia="Garamond" w:hAnsi="Garamond" w:hint="default"/>
        <w:color w:val="231F20"/>
        <w:w w:val="106"/>
        <w:sz w:val="20"/>
        <w:szCs w:val="20"/>
      </w:rPr>
    </w:lvl>
    <w:lvl w:ilvl="1" w:tplc="C5D28374">
      <w:start w:val="1"/>
      <w:numFmt w:val="bullet"/>
      <w:lvlText w:val="•"/>
      <w:lvlJc w:val="left"/>
      <w:pPr>
        <w:ind w:left="1358" w:hanging="284"/>
      </w:pPr>
      <w:rPr>
        <w:rFonts w:hint="default"/>
      </w:rPr>
    </w:lvl>
    <w:lvl w:ilvl="2" w:tplc="70029560">
      <w:start w:val="1"/>
      <w:numFmt w:val="bullet"/>
      <w:lvlText w:val="•"/>
      <w:lvlJc w:val="left"/>
      <w:pPr>
        <w:ind w:left="2007" w:hanging="284"/>
      </w:pPr>
      <w:rPr>
        <w:rFonts w:hint="default"/>
      </w:rPr>
    </w:lvl>
    <w:lvl w:ilvl="3" w:tplc="2E90CFD4">
      <w:start w:val="1"/>
      <w:numFmt w:val="bullet"/>
      <w:lvlText w:val="•"/>
      <w:lvlJc w:val="left"/>
      <w:pPr>
        <w:ind w:left="2655" w:hanging="284"/>
      </w:pPr>
      <w:rPr>
        <w:rFonts w:hint="default"/>
      </w:rPr>
    </w:lvl>
    <w:lvl w:ilvl="4" w:tplc="881E843E">
      <w:start w:val="1"/>
      <w:numFmt w:val="bullet"/>
      <w:lvlText w:val="•"/>
      <w:lvlJc w:val="left"/>
      <w:pPr>
        <w:ind w:left="3303" w:hanging="284"/>
      </w:pPr>
      <w:rPr>
        <w:rFonts w:hint="default"/>
      </w:rPr>
    </w:lvl>
    <w:lvl w:ilvl="5" w:tplc="BD725050">
      <w:start w:val="1"/>
      <w:numFmt w:val="bullet"/>
      <w:lvlText w:val="•"/>
      <w:lvlJc w:val="left"/>
      <w:pPr>
        <w:ind w:left="3951" w:hanging="284"/>
      </w:pPr>
      <w:rPr>
        <w:rFonts w:hint="default"/>
      </w:rPr>
    </w:lvl>
    <w:lvl w:ilvl="6" w:tplc="636C7E42">
      <w:start w:val="1"/>
      <w:numFmt w:val="bullet"/>
      <w:lvlText w:val="•"/>
      <w:lvlJc w:val="left"/>
      <w:pPr>
        <w:ind w:left="4600" w:hanging="284"/>
      </w:pPr>
      <w:rPr>
        <w:rFonts w:hint="default"/>
      </w:rPr>
    </w:lvl>
    <w:lvl w:ilvl="7" w:tplc="20861BFE">
      <w:start w:val="1"/>
      <w:numFmt w:val="bullet"/>
      <w:lvlText w:val="•"/>
      <w:lvlJc w:val="left"/>
      <w:pPr>
        <w:ind w:left="5248" w:hanging="284"/>
      </w:pPr>
      <w:rPr>
        <w:rFonts w:hint="default"/>
      </w:rPr>
    </w:lvl>
    <w:lvl w:ilvl="8" w:tplc="20887636">
      <w:start w:val="1"/>
      <w:numFmt w:val="bullet"/>
      <w:lvlText w:val="•"/>
      <w:lvlJc w:val="left"/>
      <w:pPr>
        <w:ind w:left="5896" w:hanging="284"/>
      </w:pPr>
      <w:rPr>
        <w:rFonts w:hint="default"/>
      </w:rPr>
    </w:lvl>
  </w:abstractNum>
  <w:abstractNum w:abstractNumId="11">
    <w:nsid w:val="67E46DA2"/>
    <w:multiLevelType w:val="hybridMultilevel"/>
    <w:tmpl w:val="5ABA2C5A"/>
    <w:lvl w:ilvl="0" w:tplc="D09C6FB2">
      <w:start w:val="1"/>
      <w:numFmt w:val="bullet"/>
      <w:lvlText w:val=""/>
      <w:lvlJc w:val="left"/>
      <w:pPr>
        <w:ind w:left="265" w:hanging="174"/>
      </w:pPr>
      <w:rPr>
        <w:rFonts w:ascii="Symbol" w:eastAsia="Symbol" w:hAnsi="Symbol" w:hint="default"/>
        <w:color w:val="231F20"/>
        <w:w w:val="100"/>
        <w:sz w:val="20"/>
        <w:szCs w:val="20"/>
      </w:rPr>
    </w:lvl>
    <w:lvl w:ilvl="1" w:tplc="5B542E48">
      <w:start w:val="1"/>
      <w:numFmt w:val="bullet"/>
      <w:lvlText w:val="•"/>
      <w:lvlJc w:val="left"/>
      <w:pPr>
        <w:ind w:left="416" w:hanging="284"/>
      </w:pPr>
      <w:rPr>
        <w:rFonts w:ascii="Garamond" w:eastAsia="Garamond" w:hAnsi="Garamond" w:hint="default"/>
        <w:color w:val="231F20"/>
        <w:w w:val="175"/>
        <w:sz w:val="20"/>
        <w:szCs w:val="20"/>
      </w:rPr>
    </w:lvl>
    <w:lvl w:ilvl="2" w:tplc="DFE4D0D8">
      <w:start w:val="1"/>
      <w:numFmt w:val="bullet"/>
      <w:lvlText w:val="•"/>
      <w:lvlJc w:val="left"/>
      <w:pPr>
        <w:ind w:left="819" w:hanging="284"/>
      </w:pPr>
      <w:rPr>
        <w:rFonts w:hint="default"/>
      </w:rPr>
    </w:lvl>
    <w:lvl w:ilvl="3" w:tplc="94785538">
      <w:start w:val="1"/>
      <w:numFmt w:val="bullet"/>
      <w:lvlText w:val="•"/>
      <w:lvlJc w:val="left"/>
      <w:pPr>
        <w:ind w:left="1223" w:hanging="284"/>
      </w:pPr>
      <w:rPr>
        <w:rFonts w:hint="default"/>
      </w:rPr>
    </w:lvl>
    <w:lvl w:ilvl="4" w:tplc="B784BD76">
      <w:start w:val="1"/>
      <w:numFmt w:val="bullet"/>
      <w:lvlText w:val="•"/>
      <w:lvlJc w:val="left"/>
      <w:pPr>
        <w:ind w:left="1626" w:hanging="284"/>
      </w:pPr>
      <w:rPr>
        <w:rFonts w:hint="default"/>
      </w:rPr>
    </w:lvl>
    <w:lvl w:ilvl="5" w:tplc="F90E3852">
      <w:start w:val="1"/>
      <w:numFmt w:val="bullet"/>
      <w:lvlText w:val="•"/>
      <w:lvlJc w:val="left"/>
      <w:pPr>
        <w:ind w:left="2029" w:hanging="284"/>
      </w:pPr>
      <w:rPr>
        <w:rFonts w:hint="default"/>
      </w:rPr>
    </w:lvl>
    <w:lvl w:ilvl="6" w:tplc="271A82CE">
      <w:start w:val="1"/>
      <w:numFmt w:val="bullet"/>
      <w:lvlText w:val="•"/>
      <w:lvlJc w:val="left"/>
      <w:pPr>
        <w:ind w:left="2432" w:hanging="284"/>
      </w:pPr>
      <w:rPr>
        <w:rFonts w:hint="default"/>
      </w:rPr>
    </w:lvl>
    <w:lvl w:ilvl="7" w:tplc="B9A0C40A">
      <w:start w:val="1"/>
      <w:numFmt w:val="bullet"/>
      <w:lvlText w:val="•"/>
      <w:lvlJc w:val="left"/>
      <w:pPr>
        <w:ind w:left="2835" w:hanging="284"/>
      </w:pPr>
      <w:rPr>
        <w:rFonts w:hint="default"/>
      </w:rPr>
    </w:lvl>
    <w:lvl w:ilvl="8" w:tplc="395CDC38">
      <w:start w:val="1"/>
      <w:numFmt w:val="bullet"/>
      <w:lvlText w:val="•"/>
      <w:lvlJc w:val="left"/>
      <w:pPr>
        <w:ind w:left="3238" w:hanging="284"/>
      </w:pPr>
      <w:rPr>
        <w:rFonts w:hint="default"/>
      </w:rPr>
    </w:lvl>
  </w:abstractNum>
  <w:abstractNum w:abstractNumId="12">
    <w:nsid w:val="6F462F97"/>
    <w:multiLevelType w:val="hybridMultilevel"/>
    <w:tmpl w:val="C6845E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EC"/>
    <w:rsid w:val="000164E9"/>
    <w:rsid w:val="00031C19"/>
    <w:rsid w:val="00031CA2"/>
    <w:rsid w:val="00036C7A"/>
    <w:rsid w:val="00043C6B"/>
    <w:rsid w:val="0005178B"/>
    <w:rsid w:val="000A2F4E"/>
    <w:rsid w:val="000F0A70"/>
    <w:rsid w:val="000F3891"/>
    <w:rsid w:val="00107DAB"/>
    <w:rsid w:val="00134EDA"/>
    <w:rsid w:val="0016672E"/>
    <w:rsid w:val="00171CD9"/>
    <w:rsid w:val="00183A2F"/>
    <w:rsid w:val="00195602"/>
    <w:rsid w:val="001969AF"/>
    <w:rsid w:val="001C7EE5"/>
    <w:rsid w:val="001E3964"/>
    <w:rsid w:val="00227EE1"/>
    <w:rsid w:val="00252A80"/>
    <w:rsid w:val="00257CA3"/>
    <w:rsid w:val="00265B23"/>
    <w:rsid w:val="002826D0"/>
    <w:rsid w:val="002A188F"/>
    <w:rsid w:val="002C500B"/>
    <w:rsid w:val="0032215C"/>
    <w:rsid w:val="003513F4"/>
    <w:rsid w:val="0035391A"/>
    <w:rsid w:val="003C0C7A"/>
    <w:rsid w:val="003D2209"/>
    <w:rsid w:val="004442D2"/>
    <w:rsid w:val="004525A2"/>
    <w:rsid w:val="0045651F"/>
    <w:rsid w:val="004878FF"/>
    <w:rsid w:val="00490C56"/>
    <w:rsid w:val="004B2E76"/>
    <w:rsid w:val="004B3240"/>
    <w:rsid w:val="004C06DB"/>
    <w:rsid w:val="004C36E2"/>
    <w:rsid w:val="004D790A"/>
    <w:rsid w:val="00527832"/>
    <w:rsid w:val="00561DA5"/>
    <w:rsid w:val="005C5BEC"/>
    <w:rsid w:val="005D0582"/>
    <w:rsid w:val="005D058D"/>
    <w:rsid w:val="005E08C9"/>
    <w:rsid w:val="00694BD4"/>
    <w:rsid w:val="006956B1"/>
    <w:rsid w:val="006C6533"/>
    <w:rsid w:val="006D7542"/>
    <w:rsid w:val="006E6385"/>
    <w:rsid w:val="007631E7"/>
    <w:rsid w:val="0078115C"/>
    <w:rsid w:val="00782DCA"/>
    <w:rsid w:val="007C2221"/>
    <w:rsid w:val="007E43E3"/>
    <w:rsid w:val="007E45BE"/>
    <w:rsid w:val="00800DE0"/>
    <w:rsid w:val="00830A1B"/>
    <w:rsid w:val="0084576A"/>
    <w:rsid w:val="008539B0"/>
    <w:rsid w:val="008627A9"/>
    <w:rsid w:val="009348F4"/>
    <w:rsid w:val="00937EF8"/>
    <w:rsid w:val="0094343C"/>
    <w:rsid w:val="00967F19"/>
    <w:rsid w:val="00970D40"/>
    <w:rsid w:val="009A25F0"/>
    <w:rsid w:val="009D31B7"/>
    <w:rsid w:val="009E4D2A"/>
    <w:rsid w:val="00A83484"/>
    <w:rsid w:val="00AC3F89"/>
    <w:rsid w:val="00AF00C7"/>
    <w:rsid w:val="00AF3E76"/>
    <w:rsid w:val="00B46295"/>
    <w:rsid w:val="00B737E8"/>
    <w:rsid w:val="00B91B97"/>
    <w:rsid w:val="00B932F2"/>
    <w:rsid w:val="00BB56B9"/>
    <w:rsid w:val="00BE7B5F"/>
    <w:rsid w:val="00BF70F9"/>
    <w:rsid w:val="00BF7A83"/>
    <w:rsid w:val="00C04155"/>
    <w:rsid w:val="00C2365B"/>
    <w:rsid w:val="00C50B5C"/>
    <w:rsid w:val="00C567E0"/>
    <w:rsid w:val="00C71E9B"/>
    <w:rsid w:val="00C930D4"/>
    <w:rsid w:val="00CA3FD0"/>
    <w:rsid w:val="00CC1510"/>
    <w:rsid w:val="00CE08A6"/>
    <w:rsid w:val="00D128AF"/>
    <w:rsid w:val="00D15CCE"/>
    <w:rsid w:val="00D237A0"/>
    <w:rsid w:val="00D33DEE"/>
    <w:rsid w:val="00D4345E"/>
    <w:rsid w:val="00D46959"/>
    <w:rsid w:val="00D504DA"/>
    <w:rsid w:val="00D73A95"/>
    <w:rsid w:val="00D8519D"/>
    <w:rsid w:val="00DC021C"/>
    <w:rsid w:val="00DE1EEE"/>
    <w:rsid w:val="00DE218B"/>
    <w:rsid w:val="00DE73B4"/>
    <w:rsid w:val="00DF5254"/>
    <w:rsid w:val="00E07913"/>
    <w:rsid w:val="00E3396C"/>
    <w:rsid w:val="00E75C5B"/>
    <w:rsid w:val="00E85B90"/>
    <w:rsid w:val="00EA5733"/>
    <w:rsid w:val="00EC197C"/>
    <w:rsid w:val="00ED5499"/>
    <w:rsid w:val="00F05F8F"/>
    <w:rsid w:val="00F15C38"/>
    <w:rsid w:val="00F77C2B"/>
    <w:rsid w:val="00F806A1"/>
    <w:rsid w:val="00F858A9"/>
    <w:rsid w:val="00F97F1B"/>
    <w:rsid w:val="00FA6283"/>
    <w:rsid w:val="00FC1415"/>
    <w:rsid w:val="00FE2035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716F03-5AA4-499C-99C7-FF5A1377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Cs w:val="22"/>
        <w:lang w:val="tr-T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C5BEC"/>
    <w:pPr>
      <w:widowControl w:val="0"/>
      <w:spacing w:before="0" w:after="0"/>
    </w:pPr>
    <w:rPr>
      <w:rFonts w:eastAsia="Calibri" w:cs="Times New Roman"/>
      <w:sz w:val="22"/>
      <w:lang w:val="en-US"/>
    </w:rPr>
  </w:style>
  <w:style w:type="paragraph" w:styleId="Balk1">
    <w:name w:val="heading 1"/>
    <w:basedOn w:val="Normal"/>
    <w:link w:val="Balk1Char"/>
    <w:uiPriority w:val="1"/>
    <w:qFormat/>
    <w:rsid w:val="005C5BEC"/>
    <w:pPr>
      <w:ind w:left="2738"/>
      <w:outlineLvl w:val="0"/>
    </w:pPr>
    <w:rPr>
      <w:rFonts w:ascii="Arial" w:eastAsia="Arial" w:hAnsi="Arial"/>
      <w:sz w:val="400"/>
      <w:szCs w:val="400"/>
    </w:rPr>
  </w:style>
  <w:style w:type="paragraph" w:styleId="Balk2">
    <w:name w:val="heading 2"/>
    <w:basedOn w:val="Normal"/>
    <w:link w:val="Balk2Char"/>
    <w:uiPriority w:val="1"/>
    <w:qFormat/>
    <w:rsid w:val="005C5BEC"/>
    <w:pPr>
      <w:outlineLvl w:val="1"/>
    </w:pPr>
    <w:rPr>
      <w:rFonts w:ascii="Garamond" w:eastAsia="Garamond" w:hAnsi="Garamond"/>
      <w:sz w:val="90"/>
      <w:szCs w:val="90"/>
    </w:rPr>
  </w:style>
  <w:style w:type="paragraph" w:styleId="Balk3">
    <w:name w:val="heading 3"/>
    <w:basedOn w:val="Normal"/>
    <w:link w:val="Balk3Char"/>
    <w:uiPriority w:val="1"/>
    <w:qFormat/>
    <w:rsid w:val="005C5BEC"/>
    <w:pPr>
      <w:spacing w:before="27"/>
      <w:ind w:left="2087"/>
      <w:outlineLvl w:val="2"/>
    </w:pPr>
    <w:rPr>
      <w:rFonts w:ascii="Trebuchet MS" w:eastAsia="Trebuchet MS" w:hAnsi="Trebuchet MS"/>
      <w:sz w:val="52"/>
      <w:szCs w:val="52"/>
    </w:rPr>
  </w:style>
  <w:style w:type="paragraph" w:styleId="Balk4">
    <w:name w:val="heading 4"/>
    <w:basedOn w:val="Normal"/>
    <w:link w:val="Balk4Char"/>
    <w:uiPriority w:val="1"/>
    <w:qFormat/>
    <w:rsid w:val="005C5BEC"/>
    <w:pPr>
      <w:spacing w:before="2"/>
      <w:outlineLvl w:val="3"/>
    </w:pPr>
    <w:rPr>
      <w:rFonts w:ascii="Webdings" w:eastAsia="Webdings" w:hAnsi="Webdings"/>
      <w:sz w:val="30"/>
      <w:szCs w:val="30"/>
    </w:rPr>
  </w:style>
  <w:style w:type="paragraph" w:styleId="Balk5">
    <w:name w:val="heading 5"/>
    <w:basedOn w:val="Normal"/>
    <w:link w:val="Balk5Char"/>
    <w:uiPriority w:val="1"/>
    <w:qFormat/>
    <w:rsid w:val="005C5BEC"/>
    <w:pPr>
      <w:ind w:left="139"/>
      <w:outlineLvl w:val="4"/>
    </w:pPr>
    <w:rPr>
      <w:rFonts w:ascii="Trebuchet MS" w:eastAsia="Trebuchet MS" w:hAnsi="Trebuchet MS"/>
      <w:sz w:val="26"/>
      <w:szCs w:val="26"/>
    </w:rPr>
  </w:style>
  <w:style w:type="paragraph" w:styleId="Balk6">
    <w:name w:val="heading 6"/>
    <w:basedOn w:val="Normal"/>
    <w:link w:val="Balk6Char"/>
    <w:uiPriority w:val="1"/>
    <w:qFormat/>
    <w:rsid w:val="005C5BEC"/>
    <w:pPr>
      <w:outlineLvl w:val="5"/>
    </w:pPr>
    <w:rPr>
      <w:rFonts w:ascii="Bookman Old Style" w:eastAsia="Bookman Old Style" w:hAnsi="Bookman Old Style"/>
      <w:sz w:val="24"/>
      <w:szCs w:val="24"/>
    </w:rPr>
  </w:style>
  <w:style w:type="paragraph" w:styleId="Balk7">
    <w:name w:val="heading 7"/>
    <w:basedOn w:val="Normal"/>
    <w:link w:val="Balk7Char"/>
    <w:uiPriority w:val="1"/>
    <w:qFormat/>
    <w:rsid w:val="005C5BEC"/>
    <w:pPr>
      <w:ind w:left="139"/>
      <w:outlineLvl w:val="6"/>
    </w:pPr>
    <w:rPr>
      <w:rFonts w:ascii="Trebuchet MS" w:eastAsia="Trebuchet MS" w:hAnsi="Trebuchet MS"/>
    </w:rPr>
  </w:style>
  <w:style w:type="paragraph" w:styleId="Balk8">
    <w:name w:val="heading 8"/>
    <w:basedOn w:val="Normal"/>
    <w:link w:val="Balk8Char"/>
    <w:uiPriority w:val="1"/>
    <w:qFormat/>
    <w:rsid w:val="005C5BEC"/>
    <w:pPr>
      <w:ind w:left="139"/>
      <w:outlineLvl w:val="7"/>
    </w:pPr>
    <w:rPr>
      <w:rFonts w:ascii="Arial" w:eastAsia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5C5BEC"/>
    <w:rPr>
      <w:rFonts w:ascii="Arial" w:eastAsia="Arial" w:hAnsi="Arial" w:cs="Times New Roman"/>
      <w:sz w:val="400"/>
      <w:szCs w:val="400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5C5BEC"/>
    <w:rPr>
      <w:rFonts w:ascii="Garamond" w:eastAsia="Garamond" w:hAnsi="Garamond" w:cs="Times New Roman"/>
      <w:sz w:val="90"/>
      <w:szCs w:val="90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5C5BEC"/>
    <w:rPr>
      <w:rFonts w:ascii="Trebuchet MS" w:eastAsia="Trebuchet MS" w:hAnsi="Trebuchet MS" w:cs="Times New Roman"/>
      <w:sz w:val="52"/>
      <w:szCs w:val="52"/>
      <w:lang w:val="en-US"/>
    </w:rPr>
  </w:style>
  <w:style w:type="character" w:customStyle="1" w:styleId="Balk4Char">
    <w:name w:val="Başlık 4 Char"/>
    <w:basedOn w:val="VarsaylanParagrafYazTipi"/>
    <w:link w:val="Balk4"/>
    <w:uiPriority w:val="1"/>
    <w:rsid w:val="005C5BEC"/>
    <w:rPr>
      <w:rFonts w:ascii="Webdings" w:eastAsia="Webdings" w:hAnsi="Webdings" w:cs="Times New Roman"/>
      <w:sz w:val="30"/>
      <w:szCs w:val="30"/>
      <w:lang w:val="en-US"/>
    </w:rPr>
  </w:style>
  <w:style w:type="character" w:customStyle="1" w:styleId="Balk5Char">
    <w:name w:val="Başlık 5 Char"/>
    <w:basedOn w:val="VarsaylanParagrafYazTipi"/>
    <w:link w:val="Balk5"/>
    <w:uiPriority w:val="1"/>
    <w:rsid w:val="005C5BEC"/>
    <w:rPr>
      <w:rFonts w:ascii="Trebuchet MS" w:eastAsia="Trebuchet MS" w:hAnsi="Trebuchet MS" w:cs="Times New Roman"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uiPriority w:val="1"/>
    <w:rsid w:val="005C5BEC"/>
    <w:rPr>
      <w:rFonts w:ascii="Bookman Old Style" w:eastAsia="Bookman Old Style" w:hAnsi="Bookman Old Style" w:cs="Times New Roman"/>
      <w:sz w:val="24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1"/>
    <w:rsid w:val="005C5BEC"/>
    <w:rPr>
      <w:rFonts w:ascii="Trebuchet MS" w:eastAsia="Trebuchet MS" w:hAnsi="Trebuchet MS" w:cs="Times New Roman"/>
      <w:sz w:val="22"/>
      <w:lang w:val="en-US"/>
    </w:rPr>
  </w:style>
  <w:style w:type="character" w:customStyle="1" w:styleId="Balk8Char">
    <w:name w:val="Başlık 8 Char"/>
    <w:basedOn w:val="VarsaylanParagrafYazTipi"/>
    <w:link w:val="Balk8"/>
    <w:uiPriority w:val="1"/>
    <w:rsid w:val="005C5BEC"/>
    <w:rPr>
      <w:rFonts w:ascii="Arial" w:eastAsia="Arial" w:hAnsi="Arial" w:cs="Times New Roman"/>
      <w:i/>
      <w:sz w:val="22"/>
      <w:lang w:val="en-US"/>
    </w:rPr>
  </w:style>
  <w:style w:type="paragraph" w:styleId="T1">
    <w:name w:val="toc 1"/>
    <w:basedOn w:val="Normal"/>
    <w:uiPriority w:val="1"/>
    <w:qFormat/>
    <w:rsid w:val="005C5BEC"/>
    <w:pPr>
      <w:spacing w:before="233"/>
      <w:ind w:left="320"/>
    </w:pPr>
    <w:rPr>
      <w:rFonts w:ascii="Arial" w:eastAsia="Arial" w:hAnsi="Arial"/>
      <w:sz w:val="24"/>
      <w:szCs w:val="24"/>
    </w:rPr>
  </w:style>
  <w:style w:type="paragraph" w:styleId="T2">
    <w:name w:val="toc 2"/>
    <w:basedOn w:val="Normal"/>
    <w:uiPriority w:val="1"/>
    <w:qFormat/>
    <w:rsid w:val="005C5BEC"/>
    <w:pPr>
      <w:spacing w:before="25"/>
      <w:ind w:left="569"/>
    </w:pPr>
    <w:rPr>
      <w:rFonts w:ascii="Garamond" w:eastAsia="Garamond" w:hAnsi="Garamond"/>
      <w:sz w:val="20"/>
      <w:szCs w:val="20"/>
    </w:rPr>
  </w:style>
  <w:style w:type="paragraph" w:styleId="T3">
    <w:name w:val="toc 3"/>
    <w:basedOn w:val="Normal"/>
    <w:uiPriority w:val="1"/>
    <w:qFormat/>
    <w:rsid w:val="005C5BEC"/>
    <w:pPr>
      <w:spacing w:before="25"/>
      <w:ind w:left="886"/>
    </w:pPr>
    <w:rPr>
      <w:rFonts w:ascii="Garamond" w:eastAsia="Garamond" w:hAnsi="Garamond"/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5C5BEC"/>
    <w:pPr>
      <w:ind w:left="133"/>
    </w:pPr>
    <w:rPr>
      <w:rFonts w:ascii="Garamond" w:eastAsia="Garamond" w:hAnsi="Garamond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5C5BEC"/>
    <w:rPr>
      <w:rFonts w:ascii="Garamond" w:eastAsia="Garamond" w:hAnsi="Garamond" w:cs="Times New Roman"/>
      <w:szCs w:val="20"/>
      <w:lang w:val="en-US"/>
    </w:rPr>
  </w:style>
  <w:style w:type="paragraph" w:styleId="ListeParagraf">
    <w:name w:val="List Paragraph"/>
    <w:basedOn w:val="Normal"/>
    <w:uiPriority w:val="1"/>
    <w:qFormat/>
    <w:rsid w:val="005C5BEC"/>
  </w:style>
  <w:style w:type="paragraph" w:customStyle="1" w:styleId="TableParagraph">
    <w:name w:val="Table Paragraph"/>
    <w:basedOn w:val="Normal"/>
    <w:uiPriority w:val="1"/>
    <w:qFormat/>
    <w:rsid w:val="005C5BEC"/>
  </w:style>
  <w:style w:type="paragraph" w:styleId="BalonMetni">
    <w:name w:val="Balloon Text"/>
    <w:basedOn w:val="Normal"/>
    <w:link w:val="BalonMetniChar"/>
    <w:uiPriority w:val="99"/>
    <w:semiHidden/>
    <w:unhideWhenUsed/>
    <w:rsid w:val="005C5B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5BEC"/>
    <w:rPr>
      <w:rFonts w:ascii="Tahoma" w:eastAsia="Calibri" w:hAnsi="Tahoma" w:cs="Tahoma"/>
      <w:sz w:val="16"/>
      <w:szCs w:val="16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30A1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0A1B"/>
    <w:rPr>
      <w:rFonts w:eastAsia="Calibri" w:cs="Times New Roman"/>
      <w:sz w:val="22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830A1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0A1B"/>
    <w:rPr>
      <w:rFonts w:eastAsia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222C6-52C3-4BA6-B4E7-1C97AE6C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 Koçer</dc:creator>
  <cp:keywords/>
  <dc:description/>
  <cp:lastModifiedBy>Erol Koçer</cp:lastModifiedBy>
  <cp:revision>2</cp:revision>
  <dcterms:created xsi:type="dcterms:W3CDTF">2015-04-25T14:39:00Z</dcterms:created>
  <dcterms:modified xsi:type="dcterms:W3CDTF">2015-04-25T14:39:00Z</dcterms:modified>
</cp:coreProperties>
</file>