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71244E">
      <w:r>
        <w:rPr>
          <w:noProof/>
          <w:lang w:eastAsia="pt-BR"/>
        </w:rPr>
        <w:pict>
          <v:rect id="_x0000_s1026" style="position:absolute;margin-left:-13.5pt;margin-top:-12pt;width:555.75pt;height:788.25pt;z-index:-251658240" strokecolor="#c09" strokeweight="6pt"/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3.25pt;height:43.5pt" fillcolor="#c09" strokecolor="#c09">
            <v:shadow color="#868686"/>
            <v:textpath style="font-family:&quot;Arial Black&quot;;v-text-kern:t" trim="t" fitpath="t" string="Auch das sind Berufe für Frauen"/>
          </v:shape>
        </w:pict>
      </w:r>
    </w:p>
    <w:p w:rsidR="005359FF" w:rsidRDefault="005359FF"/>
    <w:p w:rsidR="005359FF" w:rsidRDefault="005359FF"/>
    <w:tbl>
      <w:tblPr>
        <w:tblStyle w:val="Tabelacomgrade"/>
        <w:tblW w:w="0" w:type="auto"/>
        <w:tblBorders>
          <w:top w:val="single" w:sz="12" w:space="0" w:color="CC0099"/>
          <w:left w:val="single" w:sz="12" w:space="0" w:color="CC0099"/>
          <w:bottom w:val="single" w:sz="12" w:space="0" w:color="CC0099"/>
          <w:right w:val="single" w:sz="12" w:space="0" w:color="CC0099"/>
          <w:insideH w:val="single" w:sz="12" w:space="0" w:color="CC0099"/>
          <w:insideV w:val="single" w:sz="12" w:space="0" w:color="CC0099"/>
        </w:tblBorders>
        <w:tblLook w:val="04A0"/>
      </w:tblPr>
      <w:tblGrid>
        <w:gridCol w:w="2782"/>
        <w:gridCol w:w="2812"/>
        <w:gridCol w:w="2579"/>
        <w:gridCol w:w="2725"/>
      </w:tblGrid>
      <w:tr w:rsidR="0001579F" w:rsidTr="0071244E">
        <w:tc>
          <w:tcPr>
            <w:tcW w:w="2705" w:type="dxa"/>
          </w:tcPr>
          <w:p w:rsidR="005359FF" w:rsidRDefault="00F31720">
            <w:r>
              <w:rPr>
                <w:noProof/>
                <w:lang w:eastAsia="pt-BR"/>
              </w:rPr>
              <w:drawing>
                <wp:inline distT="0" distB="0" distL="0" distR="0">
                  <wp:extent cx="1495425" cy="1257300"/>
                  <wp:effectExtent l="19050" t="0" r="952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5359FF" w:rsidRDefault="00D10011">
            <w:r>
              <w:rPr>
                <w:noProof/>
                <w:lang w:eastAsia="pt-BR"/>
              </w:rPr>
              <w:drawing>
                <wp:inline distT="0" distB="0" distL="0" distR="0">
                  <wp:extent cx="1495425" cy="1457325"/>
                  <wp:effectExtent l="19050" t="0" r="9525" b="0"/>
                  <wp:docPr id="37" name="Imagem 37" descr="https://photos2.fotosearch.com/bthumb/CSP/CSP312/smiling-truck-female-driver-in-the-car-clip-art__k32955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hotos2.fotosearch.com/bthumb/CSP/CSP312/smiling-truck-female-driver-in-the-car-clip-art__k32955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5359FF" w:rsidRDefault="00D10011">
            <w:r>
              <w:rPr>
                <w:noProof/>
                <w:lang w:eastAsia="pt-BR"/>
              </w:rPr>
              <w:drawing>
                <wp:inline distT="0" distB="0" distL="0" distR="0">
                  <wp:extent cx="1341028" cy="1457325"/>
                  <wp:effectExtent l="1905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5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5359FF" w:rsidRDefault="0001579F">
            <w:r>
              <w:object w:dxaOrig="2925" w:dyaOrig="2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8.5pt;height:117pt" o:ole="">
                  <v:imagedata r:id="rId7" o:title=""/>
                </v:shape>
                <o:OLEObject Type="Embed" ProgID="PBrush" ShapeID="_x0000_i1026" DrawAspect="Content" ObjectID="_1611465387" r:id="rId8"/>
              </w:object>
            </w:r>
          </w:p>
        </w:tc>
      </w:tr>
      <w:tr w:rsidR="0001579F" w:rsidTr="0071244E">
        <w:tc>
          <w:tcPr>
            <w:tcW w:w="2705" w:type="dxa"/>
          </w:tcPr>
          <w:p w:rsidR="005359FF" w:rsidRDefault="005359FF"/>
        </w:tc>
        <w:tc>
          <w:tcPr>
            <w:tcW w:w="2705" w:type="dxa"/>
          </w:tcPr>
          <w:p w:rsidR="005359FF" w:rsidRDefault="005359FF"/>
        </w:tc>
        <w:tc>
          <w:tcPr>
            <w:tcW w:w="2706" w:type="dxa"/>
          </w:tcPr>
          <w:p w:rsidR="005359FF" w:rsidRDefault="005359FF"/>
        </w:tc>
        <w:tc>
          <w:tcPr>
            <w:tcW w:w="2706" w:type="dxa"/>
          </w:tcPr>
          <w:p w:rsidR="005359FF" w:rsidRDefault="005359FF"/>
        </w:tc>
      </w:tr>
      <w:tr w:rsidR="0001579F" w:rsidTr="0071244E">
        <w:tc>
          <w:tcPr>
            <w:tcW w:w="2705" w:type="dxa"/>
          </w:tcPr>
          <w:p w:rsidR="005359FF" w:rsidRDefault="004D25C5" w:rsidP="004D25C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23925" cy="1619250"/>
                  <wp:effectExtent l="19050" t="0" r="9525" b="0"/>
                  <wp:docPr id="48" name="Imagem 48" descr="https://photos3.fotosearch.com/bthumb/CSP/CSP859/female-soldier-theme-image-1-clip-art__k34329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photos3.fotosearch.com/bthumb/CSP/CSP859/female-soldier-theme-image-1-clip-art__k34329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5359FF" w:rsidRDefault="00F31720" w:rsidP="004D25C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62100" cy="1666875"/>
                  <wp:effectExtent l="1905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5359FF" w:rsidRDefault="00D10011" w:rsidP="004D25C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14475" cy="1514475"/>
                  <wp:effectExtent l="19050" t="0" r="9525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5359FF" w:rsidRDefault="005359FF" w:rsidP="004D25C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62000" cy="1619250"/>
                  <wp:effectExtent l="19050" t="0" r="0" b="0"/>
                  <wp:docPr id="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9F" w:rsidTr="0071244E">
        <w:tc>
          <w:tcPr>
            <w:tcW w:w="2705" w:type="dxa"/>
          </w:tcPr>
          <w:p w:rsidR="005359FF" w:rsidRDefault="005359FF"/>
        </w:tc>
        <w:tc>
          <w:tcPr>
            <w:tcW w:w="2705" w:type="dxa"/>
          </w:tcPr>
          <w:p w:rsidR="005359FF" w:rsidRDefault="005359FF"/>
        </w:tc>
        <w:tc>
          <w:tcPr>
            <w:tcW w:w="2706" w:type="dxa"/>
          </w:tcPr>
          <w:p w:rsidR="005359FF" w:rsidRDefault="005359FF"/>
        </w:tc>
        <w:tc>
          <w:tcPr>
            <w:tcW w:w="2706" w:type="dxa"/>
          </w:tcPr>
          <w:p w:rsidR="005359FF" w:rsidRDefault="005359FF"/>
        </w:tc>
      </w:tr>
      <w:tr w:rsidR="0001579F" w:rsidTr="0071244E">
        <w:tc>
          <w:tcPr>
            <w:tcW w:w="2705" w:type="dxa"/>
          </w:tcPr>
          <w:p w:rsidR="005359FF" w:rsidRDefault="0001579F">
            <w:r>
              <w:rPr>
                <w:noProof/>
                <w:lang w:eastAsia="pt-BR"/>
              </w:rPr>
              <w:drawing>
                <wp:inline distT="0" distB="0" distL="0" distR="0">
                  <wp:extent cx="1590675" cy="1724025"/>
                  <wp:effectExtent l="19050" t="0" r="9525" b="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5359FF" w:rsidRDefault="005359FF" w:rsidP="0001579F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23925" cy="1914525"/>
                  <wp:effectExtent l="1905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5359FF" w:rsidRDefault="0001579F">
            <w:r>
              <w:rPr>
                <w:noProof/>
                <w:lang w:eastAsia="pt-BR"/>
              </w:rPr>
              <w:drawing>
                <wp:inline distT="0" distB="0" distL="0" distR="0">
                  <wp:extent cx="1135068" cy="1771650"/>
                  <wp:effectExtent l="19050" t="0" r="7932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68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D10011" w:rsidRDefault="00D10011">
            <w:pPr>
              <w:rPr>
                <w:noProof/>
                <w:lang w:eastAsia="pt-BR"/>
              </w:rPr>
            </w:pPr>
          </w:p>
          <w:p w:rsidR="005359FF" w:rsidRDefault="00D10011">
            <w:r>
              <w:rPr>
                <w:noProof/>
                <w:lang w:eastAsia="pt-BR"/>
              </w:rPr>
              <w:drawing>
                <wp:inline distT="0" distB="0" distL="0" distR="0">
                  <wp:extent cx="1617968" cy="1390650"/>
                  <wp:effectExtent l="19050" t="0" r="1282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6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9F" w:rsidTr="0071244E">
        <w:tc>
          <w:tcPr>
            <w:tcW w:w="2705" w:type="dxa"/>
          </w:tcPr>
          <w:p w:rsidR="005359FF" w:rsidRDefault="005359FF"/>
        </w:tc>
        <w:tc>
          <w:tcPr>
            <w:tcW w:w="2705" w:type="dxa"/>
          </w:tcPr>
          <w:p w:rsidR="005359FF" w:rsidRDefault="005359FF"/>
        </w:tc>
        <w:tc>
          <w:tcPr>
            <w:tcW w:w="2706" w:type="dxa"/>
          </w:tcPr>
          <w:p w:rsidR="005359FF" w:rsidRDefault="005359FF"/>
        </w:tc>
        <w:tc>
          <w:tcPr>
            <w:tcW w:w="2706" w:type="dxa"/>
          </w:tcPr>
          <w:p w:rsidR="005359FF" w:rsidRDefault="005359FF"/>
        </w:tc>
      </w:tr>
      <w:tr w:rsidR="0001579F" w:rsidTr="0071244E">
        <w:tc>
          <w:tcPr>
            <w:tcW w:w="2705" w:type="dxa"/>
          </w:tcPr>
          <w:p w:rsidR="005359FF" w:rsidRDefault="00D10011">
            <w:r>
              <w:rPr>
                <w:noProof/>
                <w:lang w:eastAsia="pt-BR"/>
              </w:rPr>
              <w:drawing>
                <wp:inline distT="0" distB="0" distL="0" distR="0">
                  <wp:extent cx="1647825" cy="1647825"/>
                  <wp:effectExtent l="19050" t="0" r="9525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5359FF" w:rsidRDefault="00D10011">
            <w:r>
              <w:rPr>
                <w:noProof/>
                <w:lang w:eastAsia="pt-BR"/>
              </w:rPr>
              <w:drawing>
                <wp:inline distT="0" distB="0" distL="0" distR="0">
                  <wp:extent cx="1666875" cy="1647825"/>
                  <wp:effectExtent l="19050" t="0" r="9525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01579F" w:rsidRDefault="0001579F"/>
          <w:p w:rsidR="005359FF" w:rsidRDefault="0001579F" w:rsidP="0001579F">
            <w:r>
              <w:object w:dxaOrig="2985" w:dyaOrig="3660">
                <v:shape id="_x0000_i1027" type="#_x0000_t75" style="width:117pt;height:125.25pt" o:ole="">
                  <v:imagedata r:id="rId19" o:title=""/>
                </v:shape>
                <o:OLEObject Type="Embed" ProgID="PBrush" ShapeID="_x0000_i1027" DrawAspect="Content" ObjectID="_1611465388" r:id="rId20"/>
              </w:object>
            </w:r>
          </w:p>
        </w:tc>
        <w:tc>
          <w:tcPr>
            <w:tcW w:w="2706" w:type="dxa"/>
          </w:tcPr>
          <w:p w:rsidR="0001579F" w:rsidRDefault="0001579F">
            <w:pPr>
              <w:rPr>
                <w:noProof/>
                <w:lang w:eastAsia="pt-BR"/>
              </w:rPr>
            </w:pPr>
          </w:p>
          <w:p w:rsidR="005359FF" w:rsidRDefault="00F31720">
            <w:r>
              <w:rPr>
                <w:noProof/>
                <w:lang w:eastAsia="pt-BR"/>
              </w:rPr>
              <w:drawing>
                <wp:inline distT="0" distB="0" distL="0" distR="0">
                  <wp:extent cx="1617980" cy="1396858"/>
                  <wp:effectExtent l="19050" t="0" r="127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22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9F" w:rsidTr="0071244E">
        <w:tc>
          <w:tcPr>
            <w:tcW w:w="2705" w:type="dxa"/>
          </w:tcPr>
          <w:p w:rsidR="005359FF" w:rsidRDefault="005359FF"/>
        </w:tc>
        <w:tc>
          <w:tcPr>
            <w:tcW w:w="2705" w:type="dxa"/>
          </w:tcPr>
          <w:p w:rsidR="005359FF" w:rsidRDefault="005359FF"/>
        </w:tc>
        <w:tc>
          <w:tcPr>
            <w:tcW w:w="2706" w:type="dxa"/>
          </w:tcPr>
          <w:p w:rsidR="005359FF" w:rsidRDefault="005359FF"/>
        </w:tc>
        <w:tc>
          <w:tcPr>
            <w:tcW w:w="2706" w:type="dxa"/>
          </w:tcPr>
          <w:p w:rsidR="005359FF" w:rsidRDefault="005359FF"/>
        </w:tc>
      </w:tr>
      <w:tr w:rsidR="005359FF" w:rsidRPr="00F31720" w:rsidTr="0071244E">
        <w:tc>
          <w:tcPr>
            <w:tcW w:w="10822" w:type="dxa"/>
            <w:gridSpan w:val="4"/>
          </w:tcPr>
          <w:p w:rsidR="004D25C5" w:rsidRDefault="005359FF" w:rsidP="0001579F">
            <w:pPr>
              <w:jc w:val="center"/>
              <w:rPr>
                <w:lang w:val="de-DE"/>
              </w:rPr>
            </w:pPr>
            <w:r w:rsidRPr="00F31720">
              <w:rPr>
                <w:lang w:val="de-DE"/>
              </w:rPr>
              <w:t>Feuerwehrfrau</w:t>
            </w:r>
            <w:r w:rsidR="00F31720" w:rsidRPr="00F31720">
              <w:rPr>
                <w:lang w:val="de-DE"/>
              </w:rPr>
              <w:t xml:space="preserve"> – Polizistin – Mechanikerin -  Pilotin – Fu</w:t>
            </w:r>
            <w:r w:rsidR="00F31720">
              <w:t>β</w:t>
            </w:r>
            <w:r w:rsidR="00F31720" w:rsidRPr="00F31720">
              <w:rPr>
                <w:lang w:val="de-DE"/>
              </w:rPr>
              <w:t xml:space="preserve">ballspielerin -  </w:t>
            </w:r>
            <w:r w:rsidR="00F31720">
              <w:rPr>
                <w:lang w:val="de-DE"/>
              </w:rPr>
              <w:t xml:space="preserve">Chirurgin </w:t>
            </w:r>
            <w:r w:rsidR="00D10011">
              <w:rPr>
                <w:lang w:val="de-DE"/>
              </w:rPr>
              <w:t>–</w:t>
            </w:r>
            <w:r w:rsidR="00F31720">
              <w:rPr>
                <w:lang w:val="de-DE"/>
              </w:rPr>
              <w:t xml:space="preserve"> </w:t>
            </w:r>
            <w:r w:rsidR="00D10011">
              <w:rPr>
                <w:lang w:val="de-DE"/>
              </w:rPr>
              <w:t>Richterin Elektrikerin -  Installateurin – Astronautin – Lastwagenfahrerin – Tankwartin</w:t>
            </w:r>
            <w:r w:rsidR="004D25C5">
              <w:rPr>
                <w:lang w:val="de-DE"/>
              </w:rPr>
              <w:t xml:space="preserve"> – Minenarbeiterin</w:t>
            </w:r>
          </w:p>
          <w:p w:rsidR="005359FF" w:rsidRPr="00F31720" w:rsidRDefault="0001579F" w:rsidP="0071244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Rettungsschwimmerin – Malerin</w:t>
            </w:r>
            <w:r w:rsidR="0071244E">
              <w:rPr>
                <w:lang w:val="de-DE"/>
              </w:rPr>
              <w:t xml:space="preserve"> – Soldatin </w:t>
            </w:r>
            <w:r w:rsidR="00D10011">
              <w:rPr>
                <w:lang w:val="de-DE"/>
              </w:rPr>
              <w:t xml:space="preserve">      </w:t>
            </w:r>
          </w:p>
        </w:tc>
      </w:tr>
    </w:tbl>
    <w:p w:rsidR="00B61CED" w:rsidRDefault="00B61CED">
      <w:pPr>
        <w:rPr>
          <w:lang w:val="de-DE"/>
        </w:rPr>
      </w:pPr>
    </w:p>
    <w:p w:rsidR="0071244E" w:rsidRDefault="0071244E">
      <w:pPr>
        <w:rPr>
          <w:lang w:val="de-DE"/>
        </w:rPr>
      </w:pPr>
    </w:p>
    <w:p w:rsidR="0071244E" w:rsidRDefault="001206BE" w:rsidP="0071244E">
      <w:r>
        <w:rPr>
          <w:noProof/>
          <w:lang w:eastAsia="pt-BR"/>
        </w:rPr>
        <w:lastRenderedPageBreak/>
        <w:pict>
          <v:rect id="_x0000_s1027" style="position:absolute;margin-left:-15.75pt;margin-top:-12pt;width:555.75pt;height:788.25pt;z-index:-251657216" strokecolor="#c09" strokeweight="6pt"/>
        </w:pict>
      </w:r>
      <w:r w:rsidR="0071244E">
        <w:pict>
          <v:shape id="_x0000_i1028" type="#_x0000_t136" style="width:533.25pt;height:43.5pt" fillcolor="#c09" strokecolor="#c09">
            <v:shadow color="#868686"/>
            <v:textpath style="font-family:&quot;Arial Black&quot;;v-text-kern:t" trim="t" fitpath="t" string="Auch das sind Berufe für Frauen"/>
          </v:shape>
        </w:pict>
      </w:r>
    </w:p>
    <w:p w:rsidR="0071244E" w:rsidRDefault="0071244E" w:rsidP="0071244E"/>
    <w:p w:rsidR="0071244E" w:rsidRDefault="0071244E" w:rsidP="0071244E"/>
    <w:tbl>
      <w:tblPr>
        <w:tblStyle w:val="Tabelacomgrade"/>
        <w:tblW w:w="0" w:type="auto"/>
        <w:tblBorders>
          <w:top w:val="single" w:sz="12" w:space="0" w:color="CC0099"/>
          <w:left w:val="single" w:sz="12" w:space="0" w:color="CC0099"/>
          <w:bottom w:val="single" w:sz="12" w:space="0" w:color="CC0099"/>
          <w:right w:val="single" w:sz="12" w:space="0" w:color="CC0099"/>
          <w:insideH w:val="single" w:sz="12" w:space="0" w:color="CC0099"/>
          <w:insideV w:val="single" w:sz="12" w:space="0" w:color="CC0099"/>
        </w:tblBorders>
        <w:tblLook w:val="04A0"/>
      </w:tblPr>
      <w:tblGrid>
        <w:gridCol w:w="2782"/>
        <w:gridCol w:w="2812"/>
        <w:gridCol w:w="2579"/>
        <w:gridCol w:w="2725"/>
      </w:tblGrid>
      <w:tr w:rsidR="0071244E" w:rsidTr="0071244E">
        <w:tc>
          <w:tcPr>
            <w:tcW w:w="2782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5425" cy="1257300"/>
                  <wp:effectExtent l="19050" t="0" r="9525" b="0"/>
                  <wp:docPr id="6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5425" cy="1457325"/>
                  <wp:effectExtent l="19050" t="0" r="9525" b="0"/>
                  <wp:docPr id="7" name="Imagem 37" descr="https://photos2.fotosearch.com/bthumb/CSP/CSP312/smiling-truck-female-driver-in-the-car-clip-art__k32955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hotos2.fotosearch.com/bthumb/CSP/CSP312/smiling-truck-female-driver-in-the-car-clip-art__k32955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1028" cy="1457325"/>
                  <wp:effectExtent l="19050" t="0" r="0" b="0"/>
                  <wp:docPr id="8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5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71244E" w:rsidRDefault="0071244E" w:rsidP="0071244E">
            <w:pPr>
              <w:jc w:val="center"/>
            </w:pPr>
            <w:r>
              <w:object w:dxaOrig="2925" w:dyaOrig="2340">
                <v:shape id="_x0000_i1029" type="#_x0000_t75" style="width:118.5pt;height:117pt" o:ole="">
                  <v:imagedata r:id="rId7" o:title=""/>
                </v:shape>
                <o:OLEObject Type="Embed" ProgID="PBrush" ShapeID="_x0000_i1029" DrawAspect="Content" ObjectID="_1611465389" r:id="rId22"/>
              </w:object>
            </w:r>
          </w:p>
        </w:tc>
      </w:tr>
      <w:tr w:rsidR="0071244E" w:rsidTr="0071244E">
        <w:tc>
          <w:tcPr>
            <w:tcW w:w="2782" w:type="dxa"/>
          </w:tcPr>
          <w:p w:rsidR="0071244E" w:rsidRDefault="0071244E" w:rsidP="0071244E">
            <w:pPr>
              <w:jc w:val="center"/>
            </w:pPr>
            <w:r>
              <w:t>Pilotin</w:t>
            </w:r>
          </w:p>
        </w:tc>
        <w:tc>
          <w:tcPr>
            <w:tcW w:w="2812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Lastwagenfahrerin</w:t>
            </w:r>
          </w:p>
        </w:tc>
        <w:tc>
          <w:tcPr>
            <w:tcW w:w="2579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Richterin</w:t>
            </w:r>
          </w:p>
        </w:tc>
        <w:tc>
          <w:tcPr>
            <w:tcW w:w="2725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Minenarbeiterin</w:t>
            </w:r>
          </w:p>
        </w:tc>
      </w:tr>
      <w:tr w:rsidR="0071244E" w:rsidTr="0071244E">
        <w:tc>
          <w:tcPr>
            <w:tcW w:w="2782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23925" cy="1619250"/>
                  <wp:effectExtent l="19050" t="0" r="9525" b="0"/>
                  <wp:docPr id="9" name="Imagem 48" descr="https://photos3.fotosearch.com/bthumb/CSP/CSP859/female-soldier-theme-image-1-clip-art__k34329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photos3.fotosearch.com/bthumb/CSP/CSP859/female-soldier-theme-image-1-clip-art__k34329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62100" cy="1666875"/>
                  <wp:effectExtent l="19050" t="0" r="0" b="0"/>
                  <wp:docPr id="10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14475" cy="1514475"/>
                  <wp:effectExtent l="19050" t="0" r="9525" b="0"/>
                  <wp:docPr id="12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62000" cy="1619250"/>
                  <wp:effectExtent l="19050" t="0" r="0" b="0"/>
                  <wp:docPr id="1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44E" w:rsidTr="0071244E">
        <w:tc>
          <w:tcPr>
            <w:tcW w:w="2782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Soldatin</w:t>
            </w:r>
          </w:p>
        </w:tc>
        <w:tc>
          <w:tcPr>
            <w:tcW w:w="2812" w:type="dxa"/>
          </w:tcPr>
          <w:p w:rsidR="0071244E" w:rsidRDefault="0071244E" w:rsidP="0071244E">
            <w:pPr>
              <w:jc w:val="center"/>
            </w:pPr>
            <w:r w:rsidRPr="00F31720">
              <w:rPr>
                <w:lang w:val="de-DE"/>
              </w:rPr>
              <w:t>Fu</w:t>
            </w:r>
            <w:r>
              <w:t>β</w:t>
            </w:r>
            <w:r w:rsidRPr="00F31720">
              <w:rPr>
                <w:lang w:val="de-DE"/>
              </w:rPr>
              <w:t>ballspielerin</w:t>
            </w:r>
          </w:p>
        </w:tc>
        <w:tc>
          <w:tcPr>
            <w:tcW w:w="2579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Tankwartin</w:t>
            </w:r>
          </w:p>
        </w:tc>
        <w:tc>
          <w:tcPr>
            <w:tcW w:w="2725" w:type="dxa"/>
          </w:tcPr>
          <w:p w:rsidR="0071244E" w:rsidRDefault="0071244E" w:rsidP="0071244E">
            <w:pPr>
              <w:jc w:val="center"/>
            </w:pPr>
            <w:r w:rsidRPr="00F31720">
              <w:rPr>
                <w:lang w:val="de-DE"/>
              </w:rPr>
              <w:t>Feuerwehrfrau</w:t>
            </w:r>
          </w:p>
        </w:tc>
      </w:tr>
      <w:tr w:rsidR="0071244E" w:rsidTr="0071244E">
        <w:tc>
          <w:tcPr>
            <w:tcW w:w="2782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90675" cy="1724025"/>
                  <wp:effectExtent l="19050" t="0" r="9525" b="0"/>
                  <wp:docPr id="14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23925" cy="1914525"/>
                  <wp:effectExtent l="19050" t="0" r="9525" b="0"/>
                  <wp:docPr id="1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35068" cy="1771650"/>
                  <wp:effectExtent l="19050" t="0" r="7932" b="0"/>
                  <wp:docPr id="16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68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71244E" w:rsidRDefault="0071244E" w:rsidP="0071244E">
            <w:pPr>
              <w:jc w:val="center"/>
              <w:rPr>
                <w:noProof/>
                <w:lang w:eastAsia="pt-BR"/>
              </w:rPr>
            </w:pPr>
          </w:p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7968" cy="1390650"/>
                  <wp:effectExtent l="19050" t="0" r="1282" b="0"/>
                  <wp:docPr id="17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6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44E" w:rsidTr="0071244E">
        <w:tc>
          <w:tcPr>
            <w:tcW w:w="2782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Malerin</w:t>
            </w:r>
          </w:p>
        </w:tc>
        <w:tc>
          <w:tcPr>
            <w:tcW w:w="2812" w:type="dxa"/>
          </w:tcPr>
          <w:p w:rsidR="0071244E" w:rsidRDefault="0071244E" w:rsidP="0071244E">
            <w:pPr>
              <w:jc w:val="center"/>
            </w:pPr>
            <w:r w:rsidRPr="00F31720">
              <w:rPr>
                <w:lang w:val="de-DE"/>
              </w:rPr>
              <w:t>Polizistin</w:t>
            </w:r>
          </w:p>
        </w:tc>
        <w:tc>
          <w:tcPr>
            <w:tcW w:w="2579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Rettungsschwimmerin</w:t>
            </w:r>
          </w:p>
        </w:tc>
        <w:tc>
          <w:tcPr>
            <w:tcW w:w="2725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Elektrikerin</w:t>
            </w:r>
          </w:p>
        </w:tc>
      </w:tr>
      <w:tr w:rsidR="0071244E" w:rsidTr="0071244E">
        <w:tc>
          <w:tcPr>
            <w:tcW w:w="2782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47825" cy="1647825"/>
                  <wp:effectExtent l="19050" t="0" r="9525" b="0"/>
                  <wp:docPr id="18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66875" cy="1647825"/>
                  <wp:effectExtent l="19050" t="0" r="9525" b="0"/>
                  <wp:docPr id="20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</w:tcPr>
          <w:p w:rsidR="0071244E" w:rsidRDefault="0071244E" w:rsidP="0071244E">
            <w:pPr>
              <w:jc w:val="center"/>
            </w:pPr>
          </w:p>
          <w:p w:rsidR="0071244E" w:rsidRDefault="0071244E" w:rsidP="0071244E">
            <w:pPr>
              <w:jc w:val="center"/>
            </w:pPr>
            <w:r>
              <w:object w:dxaOrig="2985" w:dyaOrig="3660">
                <v:shape id="_x0000_i1030" type="#_x0000_t75" style="width:117pt;height:125.25pt" o:ole="">
                  <v:imagedata r:id="rId19" o:title=""/>
                </v:shape>
                <o:OLEObject Type="Embed" ProgID="PBrush" ShapeID="_x0000_i1030" DrawAspect="Content" ObjectID="_1611465390" r:id="rId23"/>
              </w:object>
            </w:r>
          </w:p>
        </w:tc>
        <w:tc>
          <w:tcPr>
            <w:tcW w:w="2725" w:type="dxa"/>
          </w:tcPr>
          <w:p w:rsidR="0071244E" w:rsidRDefault="0071244E" w:rsidP="0071244E">
            <w:pPr>
              <w:jc w:val="center"/>
              <w:rPr>
                <w:noProof/>
                <w:lang w:eastAsia="pt-BR"/>
              </w:rPr>
            </w:pPr>
          </w:p>
          <w:p w:rsidR="0071244E" w:rsidRDefault="0071244E" w:rsidP="0071244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7980" cy="1396858"/>
                  <wp:effectExtent l="19050" t="0" r="1270" b="0"/>
                  <wp:docPr id="21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22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44E" w:rsidTr="0071244E">
        <w:tc>
          <w:tcPr>
            <w:tcW w:w="2782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Installateurin</w:t>
            </w:r>
          </w:p>
        </w:tc>
        <w:tc>
          <w:tcPr>
            <w:tcW w:w="2812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Astronautin</w:t>
            </w:r>
          </w:p>
        </w:tc>
        <w:tc>
          <w:tcPr>
            <w:tcW w:w="2579" w:type="dxa"/>
          </w:tcPr>
          <w:p w:rsidR="0071244E" w:rsidRDefault="0071244E" w:rsidP="0071244E">
            <w:pPr>
              <w:jc w:val="center"/>
            </w:pPr>
            <w:r w:rsidRPr="00F31720">
              <w:rPr>
                <w:lang w:val="de-DE"/>
              </w:rPr>
              <w:t>Mechanikerin</w:t>
            </w:r>
          </w:p>
        </w:tc>
        <w:tc>
          <w:tcPr>
            <w:tcW w:w="2725" w:type="dxa"/>
          </w:tcPr>
          <w:p w:rsidR="0071244E" w:rsidRDefault="0071244E" w:rsidP="0071244E">
            <w:pPr>
              <w:jc w:val="center"/>
            </w:pPr>
            <w:r>
              <w:rPr>
                <w:lang w:val="de-DE"/>
              </w:rPr>
              <w:t>Chirurgin</w:t>
            </w:r>
          </w:p>
        </w:tc>
      </w:tr>
    </w:tbl>
    <w:p w:rsidR="0071244E" w:rsidRPr="00F31720" w:rsidRDefault="0071244E">
      <w:pPr>
        <w:rPr>
          <w:lang w:val="de-DE"/>
        </w:rPr>
      </w:pPr>
    </w:p>
    <w:sectPr w:rsidR="0071244E" w:rsidRPr="00F31720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B61CED"/>
    <w:rsid w:val="000136BE"/>
    <w:rsid w:val="0001579F"/>
    <w:rsid w:val="00113496"/>
    <w:rsid w:val="001206BE"/>
    <w:rsid w:val="001B12E2"/>
    <w:rsid w:val="001E5FF3"/>
    <w:rsid w:val="00340B33"/>
    <w:rsid w:val="003E046F"/>
    <w:rsid w:val="004D25C5"/>
    <w:rsid w:val="005359FF"/>
    <w:rsid w:val="00575AE7"/>
    <w:rsid w:val="005770CB"/>
    <w:rsid w:val="005E6580"/>
    <w:rsid w:val="005F1F85"/>
    <w:rsid w:val="00600BE8"/>
    <w:rsid w:val="00637E92"/>
    <w:rsid w:val="0071244E"/>
    <w:rsid w:val="00836588"/>
    <w:rsid w:val="008A4AF2"/>
    <w:rsid w:val="008D2A20"/>
    <w:rsid w:val="009242E2"/>
    <w:rsid w:val="009F1DB5"/>
    <w:rsid w:val="00A06BFE"/>
    <w:rsid w:val="00A22AFA"/>
    <w:rsid w:val="00AA1465"/>
    <w:rsid w:val="00B516D4"/>
    <w:rsid w:val="00B61CED"/>
    <w:rsid w:val="00B7734A"/>
    <w:rsid w:val="00BD235F"/>
    <w:rsid w:val="00C12910"/>
    <w:rsid w:val="00C43B44"/>
    <w:rsid w:val="00D05DC1"/>
    <w:rsid w:val="00D10011"/>
    <w:rsid w:val="00D12288"/>
    <w:rsid w:val="00D27EF7"/>
    <w:rsid w:val="00DE17F8"/>
    <w:rsid w:val="00EA14C4"/>
    <w:rsid w:val="00EA1DBA"/>
    <w:rsid w:val="00EF240B"/>
    <w:rsid w:val="00F31720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c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1C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CE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B12E2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359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oleObject" Target="embeddings/oleObject4.bin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2</cp:revision>
  <dcterms:created xsi:type="dcterms:W3CDTF">2019-02-12T10:29:00Z</dcterms:created>
  <dcterms:modified xsi:type="dcterms:W3CDTF">2019-02-12T10:29:00Z</dcterms:modified>
</cp:coreProperties>
</file>