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B" w:rsidRDefault="001A1E6B" w:rsidP="00601FFB">
      <w:pPr>
        <w:shd w:val="clear" w:color="auto" w:fill="FFFFFF"/>
        <w:spacing w:after="225" w:line="292" w:lineRule="atLeast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</w:pPr>
      <w:r>
        <w:rPr>
          <w:rFonts w:eastAsia="Times New Roman" w:cs="Times New Roman"/>
          <w:b/>
          <w:bCs/>
          <w:noProof/>
          <w:color w:val="FF0000"/>
          <w:sz w:val="36"/>
          <w:szCs w:val="36"/>
          <w:lang w:val="tr-TR" w:eastAsia="tr-TR"/>
        </w:rPr>
        <w:pict>
          <v:rect id="_x0000_s1026" style="position:absolute;margin-left:347.25pt;margin-top:-35.25pt;width:120.75pt;height:120pt;z-index:251658240" fillcolor="white [3212]" strokecolor="white [3212]">
            <v:textbox>
              <w:txbxContent>
                <w:p w:rsidR="001A1E6B" w:rsidRDefault="001A1E6B" w:rsidP="001A1E6B">
                  <w:pPr>
                    <w:jc w:val="center"/>
                  </w:pPr>
                  <w:r w:rsidRPr="001A1E6B">
                    <w:drawing>
                      <wp:inline distT="0" distB="0" distL="0" distR="0">
                        <wp:extent cx="952500" cy="962025"/>
                        <wp:effectExtent l="19050" t="0" r="0" b="0"/>
                        <wp:docPr id="4" name="Resim 1" descr="C:\Users\erdem\OneDrive\Masaüstü\web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dem\OneDrive\Masaüstü\w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E6B" w:rsidRDefault="001A1E6B">
                  <w:hyperlink r:id="rId6" w:history="1">
                    <w:r w:rsidRPr="0038565A">
                      <w:rPr>
                        <w:rStyle w:val="Kpr"/>
                      </w:rPr>
                      <w:t>www.eegitimim.com</w:t>
                    </w:r>
                  </w:hyperlink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Zahl</w:t>
      </w:r>
      <w:proofErr w:type="spellEnd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</w:t>
      </w:r>
      <w:proofErr w:type="spellStart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der</w:t>
      </w:r>
      <w:proofErr w:type="spellEnd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</w:t>
      </w:r>
      <w:proofErr w:type="spellStart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deutschen</w:t>
      </w:r>
      <w:proofErr w:type="spellEnd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</w:t>
      </w:r>
      <w:proofErr w:type="spellStart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Auswanderer</w:t>
      </w:r>
      <w:proofErr w:type="spellEnd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</w:t>
      </w:r>
      <w:proofErr w:type="spellStart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sinkt</w:t>
      </w:r>
      <w:proofErr w:type="spellEnd"/>
      <w:r w:rsidR="00601FFB"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: </w:t>
      </w:r>
      <w:r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</w:t>
      </w:r>
    </w:p>
    <w:p w:rsidR="00601FFB" w:rsidRDefault="00601FFB" w:rsidP="00601FFB">
      <w:pPr>
        <w:shd w:val="clear" w:color="auto" w:fill="FFFFFF"/>
        <w:spacing w:after="225" w:line="292" w:lineRule="atLeast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</w:pPr>
      <w:proofErr w:type="spellStart"/>
      <w:r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Einmal</w:t>
      </w:r>
      <w:proofErr w:type="spellEnd"/>
      <w:r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 xml:space="preserve"> Zürich und </w:t>
      </w:r>
      <w:proofErr w:type="spellStart"/>
      <w:r w:rsidRPr="00601FFB">
        <w:rPr>
          <w:rFonts w:eastAsia="Times New Roman" w:cs="Times New Roman"/>
          <w:b/>
          <w:bCs/>
          <w:color w:val="FF0000"/>
          <w:sz w:val="36"/>
          <w:szCs w:val="36"/>
          <w:lang w:eastAsia="en-IE"/>
        </w:rPr>
        <w:t>zurück</w:t>
      </w:r>
      <w:proofErr w:type="spellEnd"/>
    </w:p>
    <w:p w:rsidR="00845146" w:rsidRDefault="00845146" w:rsidP="00601FFB">
      <w:pPr>
        <w:shd w:val="clear" w:color="auto" w:fill="FFFFFF"/>
        <w:spacing w:after="225" w:line="292" w:lineRule="atLeast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Suchen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Sie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aus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dem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Text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synonyme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Ausdrücke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für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  <w:t>:</w:t>
      </w:r>
    </w:p>
    <w:p w:rsidR="00845146" w:rsidRPr="00845146" w:rsidRDefault="00845146" w:rsidP="00601FFB">
      <w:pPr>
        <w:shd w:val="clear" w:color="auto" w:fill="FFFFFF"/>
        <w:spacing w:after="225" w:line="292" w:lineRule="atLeast"/>
        <w:outlineLvl w:val="1"/>
        <w:rPr>
          <w:rFonts w:eastAsia="Times New Roman" w:cs="Times New Roman"/>
          <w:bCs/>
          <w:color w:val="FF0000"/>
          <w:lang w:eastAsia="en-IE"/>
        </w:rPr>
      </w:pPr>
      <w:proofErr w:type="spellStart"/>
      <w:proofErr w:type="gramStart"/>
      <w:r>
        <w:rPr>
          <w:rFonts w:eastAsia="Times New Roman" w:cs="Times New Roman"/>
          <w:bCs/>
          <w:color w:val="FF0000"/>
          <w:lang w:eastAsia="en-IE"/>
        </w:rPr>
        <w:t>einheimisch</w:t>
      </w:r>
      <w:proofErr w:type="spellEnd"/>
      <w:proofErr w:type="gram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anziehen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früher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Attraktivität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Bezug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nehmen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 auf/ 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kleiner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werden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mehr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 und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mehr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fühlen</w:t>
      </w:r>
      <w:proofErr w:type="spellEnd"/>
      <w:r>
        <w:rPr>
          <w:rFonts w:eastAsia="Times New Roman" w:cs="Times New Roman"/>
          <w:bCs/>
          <w:color w:val="FF0000"/>
          <w:lang w:eastAsia="en-IE"/>
        </w:rPr>
        <w:t xml:space="preserve">/ </w:t>
      </w:r>
      <w:proofErr w:type="spellStart"/>
      <w:r>
        <w:rPr>
          <w:rFonts w:eastAsia="Times New Roman" w:cs="Times New Roman"/>
          <w:bCs/>
          <w:color w:val="FF0000"/>
          <w:lang w:eastAsia="en-IE"/>
        </w:rPr>
        <w:t>beschaffen</w:t>
      </w:r>
      <w:proofErr w:type="spellEnd"/>
    </w:p>
    <w:p w:rsidR="00601FFB" w:rsidRP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Viele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gehen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gram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ins</w:t>
      </w:r>
      <w:proofErr w:type="gram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Ausland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doch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immer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mehr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Deutsche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kehren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auch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wieder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zurück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. Das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belegen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Zahlen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des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Statistischen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Bundesamts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wie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die "Welt </w:t>
      </w:r>
      <w:proofErr w:type="gram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am</w:t>
      </w:r>
      <w:proofErr w:type="gram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Sonntag"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berichtet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. Die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Europakrise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und die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gute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Lage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auf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dem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845146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hiesigen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Arbeitsmarkt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machen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Schweiz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und Co.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offenbar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unattraktiv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.</w:t>
      </w:r>
    </w:p>
    <w:p w:rsidR="00601FFB" w:rsidRPr="00601FFB" w:rsidRDefault="00513B53" w:rsidP="00601FFB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hyperlink r:id="rId7" w:history="1">
        <w:r w:rsidR="00601FFB" w:rsidRPr="00601FFB">
          <w:rPr>
            <w:rFonts w:eastAsia="Times New Roman" w:cs="Times New Roman"/>
            <w:noProof/>
            <w:color w:val="990000"/>
            <w:sz w:val="21"/>
            <w:szCs w:val="21"/>
            <w:lang w:val="tr-TR" w:eastAsia="tr-TR"/>
          </w:rPr>
          <w:drawing>
            <wp:inline distT="0" distB="0" distL="0" distR="0">
              <wp:extent cx="5457825" cy="2623954"/>
              <wp:effectExtent l="0" t="0" r="0" b="5080"/>
              <wp:docPr id="2" name="Picture 2" descr="Bankenviertel in Zürich: Auswandern verliert für Deutsche an Reiz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nkenviertel in Zürich: Auswandern verliert für Deutsche an Reiz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57825" cy="2623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601FFB" w:rsidRPr="00601FFB" w:rsidRDefault="00601FFB" w:rsidP="00601FFB">
      <w:pPr>
        <w:shd w:val="clear" w:color="auto" w:fill="FFFFFF"/>
        <w:spacing w:after="0" w:line="292" w:lineRule="atLeast"/>
        <w:jc w:val="right"/>
        <w:rPr>
          <w:rFonts w:eastAsia="Times New Roman" w:cs="Times New Roman"/>
          <w:color w:val="666666"/>
          <w:sz w:val="21"/>
          <w:szCs w:val="21"/>
          <w:lang w:eastAsia="en-IE"/>
        </w:rPr>
      </w:pPr>
    </w:p>
    <w:p w:rsidR="00601FFB" w:rsidRPr="00601FFB" w:rsidRDefault="00601FFB" w:rsidP="00601FFB">
      <w:pPr>
        <w:shd w:val="clear" w:color="auto" w:fill="FFFFFF"/>
        <w:spacing w:line="292" w:lineRule="atLeast"/>
        <w:rPr>
          <w:rFonts w:eastAsia="Times New Roman" w:cs="Times New Roman"/>
          <w:color w:val="666666"/>
          <w:sz w:val="21"/>
          <w:szCs w:val="21"/>
          <w:lang w:eastAsia="en-IE"/>
        </w:rPr>
      </w:pPr>
      <w:proofErr w:type="spellStart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>Bankenviertel</w:t>
      </w:r>
      <w:proofErr w:type="spellEnd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 xml:space="preserve"> in Zürich: </w:t>
      </w:r>
      <w:proofErr w:type="spellStart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>Auswandern</w:t>
      </w:r>
      <w:proofErr w:type="spellEnd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>verliert</w:t>
      </w:r>
      <w:proofErr w:type="spellEnd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 xml:space="preserve"> Deutsche an </w:t>
      </w:r>
      <w:proofErr w:type="spellStart"/>
      <w:r w:rsidRPr="00601FFB">
        <w:rPr>
          <w:rFonts w:eastAsia="Times New Roman" w:cs="Times New Roman"/>
          <w:color w:val="666666"/>
          <w:sz w:val="21"/>
          <w:szCs w:val="21"/>
          <w:lang w:eastAsia="en-IE"/>
        </w:rPr>
        <w:t>Reiz</w:t>
      </w:r>
      <w:proofErr w:type="spellEnd"/>
    </w:p>
    <w:p w:rsidR="00601FFB" w:rsidRPr="00601FFB" w:rsidRDefault="00601FFB" w:rsidP="00601FFB">
      <w:pPr>
        <w:shd w:val="clear" w:color="auto" w:fill="FFFFFF"/>
        <w:spacing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Wiesbaden -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Abenteuerlust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bessere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Arbeitsbedingungen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Geld: Deutsche</w:t>
      </w:r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>lockt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verschiedenen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Gründen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ins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Ausland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Beliebt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sind</w:t>
      </w:r>
      <w:proofErr w:type="spellEnd"/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Länder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wie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USA,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Österreich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oder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Schweiz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Doch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was </w:t>
      </w:r>
      <w:proofErr w:type="spellStart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>einst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verlockend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klang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scheint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viele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an</w:t>
      </w:r>
      <w:proofErr w:type="gramEnd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>Reiz</w:t>
      </w:r>
      <w:proofErr w:type="spellEnd"/>
      <w:r w:rsidRPr="00845146">
        <w:rPr>
          <w:rFonts w:eastAsia="Times New Roman" w:cs="Times New Roman"/>
          <w:color w:val="000000"/>
          <w:sz w:val="21"/>
          <w:szCs w:val="21"/>
          <w:u w:val="single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verloren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haben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: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Immer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deutsche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kehren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zurück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während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immer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weniger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das Land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verlassen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berichtet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"Welt am Sonntag".</w:t>
      </w:r>
    </w:p>
    <w:p w:rsidR="00601FFB" w:rsidRPr="00601FFB" w:rsidRDefault="00601FFB" w:rsidP="00601FFB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Zeitung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>beruft</w:t>
      </w:r>
      <w:proofErr w:type="spellEnd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>sich</w:t>
      </w:r>
      <w:proofErr w:type="spellEnd"/>
      <w:r w:rsidRPr="00845146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auf</w:t>
      </w:r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aktuelle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des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Statistischen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Bundesamts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in Wiesbaden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Zeitraum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Januar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bis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Mai 2013.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Vergleich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Vorjahreszeitraum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sank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demnach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Differenz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zwischen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Rückkehrern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Auswanderern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von minus 7692 auf minus 7590.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Jahr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2008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verließen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noch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67.000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Deutsche das Land,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als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zurückkehrten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-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bis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2012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schrumpfte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das Minus auf 18.000.</w:t>
      </w:r>
    </w:p>
    <w:p w:rsidR="00601FFB" w:rsidRP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Den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Grund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dafür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sehen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Experten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in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guten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 </w:t>
      </w:r>
      <w:proofErr w:type="spellStart"/>
      <w:r w:rsidR="00513B53" w:rsidRPr="00601FFB">
        <w:rPr>
          <w:rFonts w:eastAsia="Times New Roman" w:cs="Times New Roman"/>
          <w:sz w:val="21"/>
          <w:szCs w:val="21"/>
          <w:lang w:eastAsia="en-IE"/>
        </w:rPr>
        <w:fldChar w:fldCharType="begin"/>
      </w:r>
      <w:r w:rsidRPr="00601FFB">
        <w:rPr>
          <w:rFonts w:eastAsia="Times New Roman" w:cs="Times New Roman"/>
          <w:sz w:val="21"/>
          <w:szCs w:val="21"/>
          <w:lang w:eastAsia="en-IE"/>
        </w:rPr>
        <w:instrText xml:space="preserve"> HYPERLINK "http://www.spiegel.de/thema/wirtschaft_in_deutschland/" \o "wirtschaftlichen Entwicklung" </w:instrText>
      </w:r>
      <w:r w:rsidR="00513B53" w:rsidRPr="00601FFB">
        <w:rPr>
          <w:rFonts w:eastAsia="Times New Roman" w:cs="Times New Roman"/>
          <w:sz w:val="21"/>
          <w:szCs w:val="21"/>
          <w:lang w:eastAsia="en-IE"/>
        </w:rPr>
        <w:fldChar w:fldCharType="separate"/>
      </w:r>
      <w:r w:rsidRPr="00EA2206">
        <w:rPr>
          <w:rFonts w:eastAsia="Times New Roman" w:cs="Times New Roman"/>
          <w:sz w:val="21"/>
          <w:szCs w:val="21"/>
          <w:lang w:eastAsia="en-IE"/>
        </w:rPr>
        <w:t>wirtschaftlichen</w:t>
      </w:r>
      <w:proofErr w:type="spellEnd"/>
      <w:r w:rsidRPr="00EA2206">
        <w:rPr>
          <w:rFonts w:eastAsia="Times New Roman" w:cs="Times New Roman"/>
          <w:sz w:val="21"/>
          <w:szCs w:val="21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sz w:val="21"/>
          <w:szCs w:val="21"/>
          <w:lang w:eastAsia="en-IE"/>
        </w:rPr>
        <w:t>Entwicklung</w:t>
      </w:r>
      <w:proofErr w:type="spellEnd"/>
      <w:r w:rsidR="00513B53" w:rsidRPr="00601FFB">
        <w:rPr>
          <w:rFonts w:eastAsia="Times New Roman" w:cs="Times New Roman"/>
          <w:sz w:val="21"/>
          <w:szCs w:val="21"/>
          <w:lang w:eastAsia="en-IE"/>
        </w:rPr>
        <w:fldChar w:fldCharType="end"/>
      </w:r>
      <w:r w:rsidRPr="00601FFB">
        <w:rPr>
          <w:rFonts w:eastAsia="Times New Roman" w:cs="Times New Roman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schreibt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Zeitung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: Die deutsche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Wirtschaft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ist</w:t>
      </w:r>
      <w:proofErr w:type="spellEnd"/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gewachsen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fehlen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zunehmend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Fachkräfte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-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demografische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Wandel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ist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auf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Arbeitsmarkt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angekommen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"Es hat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eine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Trendwende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stattgefunden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-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Abwanderung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von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Deutschen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",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sagte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Thomas Liebig,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Migrationsexperte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Organisation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wirtschaftliche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Zusammenarbeit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Entwicklung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(OECD).</w:t>
      </w:r>
      <w:proofErr w:type="gramEnd"/>
    </w:p>
    <w:p w:rsidR="00845146" w:rsidRDefault="0084514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</w:pPr>
    </w:p>
    <w:p w:rsidR="00601FFB" w:rsidRP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lastRenderedPageBreak/>
        <w:t>Gute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Lage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auf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dem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deutschen</w:t>
      </w:r>
      <w:proofErr w:type="spellEnd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b/>
          <w:bCs/>
          <w:color w:val="000000"/>
          <w:sz w:val="21"/>
          <w:szCs w:val="21"/>
          <w:lang w:eastAsia="en-IE"/>
        </w:rPr>
        <w:t>Arbeitsmarkt</w:t>
      </w:r>
      <w:proofErr w:type="spellEnd"/>
    </w:p>
    <w:p w:rsidR="00601FFB" w:rsidRP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Zentrale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Auslandsvermittlung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(ZAV),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eine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Behörde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Bundesagentur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Arbeit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(BA),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spürt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Veränderung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Vor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drei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Jahren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beschäftigten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Mitarbeiter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ZAV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noch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80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Prozent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damit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Deutsche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ins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Ausland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vermitteln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Nun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umgekehrt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: "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Nach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2010 hat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unser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Geschäft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komplett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verändert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",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sagte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Monika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Varnhagen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Direktorin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Behörde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Zeitung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.</w:t>
      </w:r>
    </w:p>
    <w:p w:rsidR="00601FFB" w:rsidRP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2010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vermittelte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ZAV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noch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über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10.000 Deutsche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ins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Ausland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2012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waren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nur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noch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5700, und 2013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waren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bisher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nur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2000. "Die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Krise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in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Europa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und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gleichzeitig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gute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Lage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auf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deutschen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Arbeitsmarkt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haben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dazu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geführt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dass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Zahl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Deutschen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wir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ins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Ausland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vermittelt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haben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geschrumpft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ist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",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sagte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Varnhagen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.</w:t>
      </w:r>
    </w:p>
    <w:p w:rsid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Laut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des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Statistischen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Bundesamtes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zogen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2012,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meisten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nämlich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20.862 Deutsche in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Schweiz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</w:t>
      </w:r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Auf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Platz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zwei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beliebten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Ziele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lagen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die USA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mit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12.803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Auswanderern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gefolgt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von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Österreich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(11.022),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Großbritannien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(7802)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Türkei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(5459).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Im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selben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Jahr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kehrten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Schweiz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11.1140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Menschen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nach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Deutschland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zurück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.</w:t>
      </w:r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10.116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waren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es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den USA, 6915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Österreich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, 6432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Großbritannien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und 3227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Türkei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. Aus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Spanien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und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Polen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kamen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dagegen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mehr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Deutsche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zurück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(7773 und 7958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Rückkehrer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) </w:t>
      </w:r>
      <w:proofErr w:type="spellStart"/>
      <w:proofErr w:type="gram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als</w:t>
      </w:r>
      <w:proofErr w:type="spellEnd"/>
      <w:proofErr w:type="gram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Deutsche in die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Länder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auswanderten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 xml:space="preserve"> (5997 und 6180 </w:t>
      </w:r>
      <w:proofErr w:type="spellStart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Auswanderer</w:t>
      </w:r>
      <w:proofErr w:type="spellEnd"/>
      <w:r w:rsidRPr="00601FFB">
        <w:rPr>
          <w:rFonts w:eastAsia="Times New Roman" w:cs="Times New Roman"/>
          <w:color w:val="000000"/>
          <w:sz w:val="21"/>
          <w:szCs w:val="21"/>
          <w:lang w:eastAsia="en-IE"/>
        </w:rPr>
        <w:t>).</w:t>
      </w:r>
    </w:p>
    <w:p w:rsid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sz w:val="21"/>
          <w:szCs w:val="21"/>
          <w:lang w:eastAsia="en-IE"/>
        </w:rPr>
      </w:pPr>
      <w:proofErr w:type="spellStart"/>
      <w:r>
        <w:rPr>
          <w:rFonts w:eastAsia="Times New Roman" w:cs="Times New Roman"/>
          <w:color w:val="000000"/>
          <w:sz w:val="21"/>
          <w:szCs w:val="21"/>
          <w:lang w:eastAsia="en-IE"/>
        </w:rPr>
        <w:t>Textquelle</w:t>
      </w:r>
      <w:proofErr w:type="spellEnd"/>
      <w:r>
        <w:rPr>
          <w:rFonts w:eastAsia="Times New Roman" w:cs="Times New Roman"/>
          <w:color w:val="000000"/>
          <w:sz w:val="21"/>
          <w:szCs w:val="21"/>
          <w:lang w:eastAsia="en-IE"/>
        </w:rPr>
        <w:t xml:space="preserve">: </w:t>
      </w:r>
      <w:hyperlink r:id="rId9" w:history="1">
        <w:r w:rsidRPr="004E20CD">
          <w:rPr>
            <w:rStyle w:val="Kpr"/>
            <w:rFonts w:eastAsia="Times New Roman" w:cs="Times New Roman"/>
            <w:sz w:val="21"/>
            <w:szCs w:val="21"/>
            <w:lang w:eastAsia="en-IE"/>
          </w:rPr>
          <w:t>http://www.spiegel.de/wirtschaft/soziales/zahl-der-auswanderer-sinkt-immer-mehr-deutsche-kehren-zurueck-a-925134.html</w:t>
        </w:r>
      </w:hyperlink>
    </w:p>
    <w:p w:rsidR="00601FFB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b/>
          <w:color w:val="FF0000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Ergänzen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Sie</w:t>
      </w:r>
      <w:proofErr w:type="spellEnd"/>
      <w:r>
        <w:rPr>
          <w:rFonts w:eastAsia="Times New Roman" w:cs="Times New Roman"/>
          <w:b/>
          <w:color w:val="FF0000"/>
          <w:sz w:val="24"/>
          <w:szCs w:val="24"/>
          <w:lang w:eastAsia="en-IE"/>
        </w:rPr>
        <w:t>!</w:t>
      </w:r>
    </w:p>
    <w:p w:rsidR="00601FFB" w:rsidRPr="00EA2206" w:rsidRDefault="00601FFB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  <w:proofErr w:type="spellStart"/>
      <w:r w:rsidRPr="00EA2206">
        <w:rPr>
          <w:rFonts w:eastAsia="Times New Roman" w:cs="Times New Roman"/>
          <w:lang w:eastAsia="en-IE"/>
        </w:rPr>
        <w:t>Nach</w:t>
      </w:r>
      <w:proofErr w:type="spellEnd"/>
      <w:r w:rsidRPr="00EA2206">
        <w:rPr>
          <w:rFonts w:eastAsia="Times New Roman" w:cs="Times New Roman"/>
          <w:lang w:eastAsia="en-IE"/>
        </w:rPr>
        <w:t xml:space="preserve"> _____________________________ des </w:t>
      </w:r>
      <w:proofErr w:type="spellStart"/>
      <w:r w:rsidRPr="00EA2206">
        <w:rPr>
          <w:rFonts w:eastAsia="Times New Roman" w:cs="Times New Roman"/>
          <w:lang w:eastAsia="en-IE"/>
        </w:rPr>
        <w:t>Statistischen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Bundesamtes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gehen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zwar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viele</w:t>
      </w:r>
      <w:proofErr w:type="spellEnd"/>
      <w:r w:rsidRPr="00EA2206">
        <w:rPr>
          <w:rFonts w:eastAsia="Times New Roman" w:cs="Times New Roman"/>
          <w:lang w:eastAsia="en-IE"/>
        </w:rPr>
        <w:t xml:space="preserve"> Deutsche in die </w:t>
      </w:r>
      <w:proofErr w:type="spellStart"/>
      <w:r w:rsidRPr="00EA2206">
        <w:rPr>
          <w:rFonts w:eastAsia="Times New Roman" w:cs="Times New Roman"/>
          <w:lang w:eastAsia="en-IE"/>
        </w:rPr>
        <w:t>Schweiz</w:t>
      </w:r>
      <w:proofErr w:type="spellEnd"/>
      <w:r w:rsidRPr="00EA2206">
        <w:rPr>
          <w:rFonts w:eastAsia="Times New Roman" w:cs="Times New Roman"/>
          <w:lang w:eastAsia="en-IE"/>
        </w:rPr>
        <w:t xml:space="preserve">, </w:t>
      </w:r>
      <w:proofErr w:type="spellStart"/>
      <w:r w:rsidRPr="00EA2206">
        <w:rPr>
          <w:rFonts w:eastAsia="Times New Roman" w:cs="Times New Roman"/>
          <w:lang w:eastAsia="en-IE"/>
        </w:rPr>
        <w:t>aber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noch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mehr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kehren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wieder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heim</w:t>
      </w:r>
      <w:proofErr w:type="spellEnd"/>
      <w:r w:rsidRPr="00EA2206">
        <w:rPr>
          <w:rFonts w:eastAsia="Times New Roman" w:cs="Times New Roman"/>
          <w:lang w:eastAsia="en-IE"/>
        </w:rPr>
        <w:t xml:space="preserve">. </w:t>
      </w:r>
      <w:proofErr w:type="spellStart"/>
      <w:r w:rsidRPr="00EA2206">
        <w:rPr>
          <w:rFonts w:eastAsia="Times New Roman" w:cs="Times New Roman"/>
          <w:lang w:eastAsia="en-IE"/>
        </w:rPr>
        <w:t>Als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Grund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dafür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kann</w:t>
      </w:r>
      <w:proofErr w:type="spellEnd"/>
      <w:r w:rsidRPr="00EA2206">
        <w:rPr>
          <w:rFonts w:eastAsia="Times New Roman" w:cs="Times New Roman"/>
          <w:lang w:eastAsia="en-IE"/>
        </w:rPr>
        <w:t xml:space="preserve"> die </w:t>
      </w:r>
      <w:proofErr w:type="spellStart"/>
      <w:r w:rsidRPr="00EA2206">
        <w:rPr>
          <w:rFonts w:eastAsia="Times New Roman" w:cs="Times New Roman"/>
          <w:lang w:eastAsia="en-IE"/>
        </w:rPr>
        <w:t>Krise</w:t>
      </w:r>
      <w:proofErr w:type="spellEnd"/>
      <w:r w:rsidRPr="00EA2206">
        <w:rPr>
          <w:rFonts w:eastAsia="Times New Roman" w:cs="Times New Roman"/>
          <w:lang w:eastAsia="en-IE"/>
        </w:rPr>
        <w:t xml:space="preserve"> in </w:t>
      </w:r>
      <w:proofErr w:type="spellStart"/>
      <w:r w:rsidRPr="00EA2206">
        <w:rPr>
          <w:rFonts w:eastAsia="Times New Roman" w:cs="Times New Roman"/>
          <w:lang w:eastAsia="en-IE"/>
        </w:rPr>
        <w:t>Europa</w:t>
      </w:r>
      <w:proofErr w:type="spellEnd"/>
      <w:r w:rsidRPr="00EA2206">
        <w:rPr>
          <w:rFonts w:eastAsia="Times New Roman" w:cs="Times New Roman"/>
          <w:lang w:eastAsia="en-IE"/>
        </w:rPr>
        <w:t xml:space="preserve">, </w:t>
      </w:r>
      <w:proofErr w:type="spellStart"/>
      <w:r w:rsidRPr="00EA2206">
        <w:rPr>
          <w:rFonts w:eastAsia="Times New Roman" w:cs="Times New Roman"/>
          <w:lang w:eastAsia="en-IE"/>
        </w:rPr>
        <w:t>aber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auch</w:t>
      </w:r>
      <w:proofErr w:type="spellEnd"/>
      <w:r w:rsidRPr="00EA2206">
        <w:rPr>
          <w:rFonts w:eastAsia="Times New Roman" w:cs="Times New Roman"/>
          <w:lang w:eastAsia="en-IE"/>
        </w:rPr>
        <w:t xml:space="preserve"> die </w:t>
      </w:r>
      <w:proofErr w:type="spellStart"/>
      <w:r w:rsidRPr="00EA2206">
        <w:rPr>
          <w:rFonts w:eastAsia="Times New Roman" w:cs="Times New Roman"/>
          <w:lang w:eastAsia="en-IE"/>
        </w:rPr>
        <w:t>entspannte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Lage</w:t>
      </w:r>
      <w:proofErr w:type="spellEnd"/>
      <w:r w:rsidRPr="00EA2206">
        <w:rPr>
          <w:rFonts w:eastAsia="Times New Roman" w:cs="Times New Roman"/>
          <w:lang w:eastAsia="en-IE"/>
        </w:rPr>
        <w:t xml:space="preserve"> auf </w:t>
      </w:r>
      <w:proofErr w:type="spellStart"/>
      <w:r w:rsidRPr="00EA2206">
        <w:rPr>
          <w:rFonts w:eastAsia="Times New Roman" w:cs="Times New Roman"/>
          <w:lang w:eastAsia="en-IE"/>
        </w:rPr>
        <w:t>dem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deutschen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Arbeitmarkt</w:t>
      </w:r>
      <w:proofErr w:type="spellEnd"/>
      <w:r w:rsidRPr="00EA2206">
        <w:rPr>
          <w:rFonts w:eastAsia="Times New Roman" w:cs="Times New Roman"/>
          <w:lang w:eastAsia="en-IE"/>
        </w:rPr>
        <w:t xml:space="preserve"> _________________________________. Die ________________________________________ </w:t>
      </w:r>
      <w:proofErr w:type="spellStart"/>
      <w:r w:rsidRPr="00EA2206">
        <w:rPr>
          <w:rFonts w:eastAsia="Times New Roman" w:cs="Times New Roman"/>
          <w:lang w:eastAsia="en-IE"/>
        </w:rPr>
        <w:t>aus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dem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Ausland</w:t>
      </w:r>
      <w:proofErr w:type="spell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proofErr w:type="gramStart"/>
      <w:r w:rsidRPr="00EA2206">
        <w:rPr>
          <w:rFonts w:eastAsia="Times New Roman" w:cs="Times New Roman"/>
          <w:lang w:eastAsia="en-IE"/>
        </w:rPr>
        <w:t>sind</w:t>
      </w:r>
      <w:proofErr w:type="spellEnd"/>
      <w:proofErr w:type="gramEnd"/>
      <w:r w:rsidRPr="00EA2206">
        <w:rPr>
          <w:rFonts w:eastAsia="Times New Roman" w:cs="Times New Roman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lang w:eastAsia="en-IE"/>
        </w:rPr>
        <w:t>groß</w:t>
      </w:r>
      <w:proofErr w:type="spellEnd"/>
      <w:r w:rsidRPr="00EA2206">
        <w:rPr>
          <w:rFonts w:eastAsia="Times New Roman" w:cs="Times New Roman"/>
          <w:lang w:eastAsia="en-IE"/>
        </w:rPr>
        <w:t xml:space="preserve">: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Abenteuerlust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bessere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Arbeitsbedingungen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mehr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Geld</w:t>
      </w:r>
      <w:r w:rsidRPr="00EA2206">
        <w:rPr>
          <w:rFonts w:eastAsia="Times New Roman" w:cs="Times New Roman"/>
          <w:color w:val="000000"/>
          <w:lang w:eastAsia="en-IE"/>
        </w:rPr>
        <w:t xml:space="preserve">.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Doch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was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einst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verlockend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klang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,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scheint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für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601FFB">
        <w:rPr>
          <w:rFonts w:eastAsia="Times New Roman" w:cs="Times New Roman"/>
          <w:color w:val="000000"/>
          <w:lang w:eastAsia="en-IE"/>
        </w:rPr>
        <w:t>viele</w:t>
      </w:r>
      <w:proofErr w:type="spellEnd"/>
      <w:r w:rsidRPr="00601FFB">
        <w:rPr>
          <w:rFonts w:eastAsia="Times New Roman" w:cs="Times New Roman"/>
          <w:color w:val="000000"/>
          <w:lang w:eastAsia="en-IE"/>
        </w:rPr>
        <w:t xml:space="preserve"> </w:t>
      </w:r>
      <w:r w:rsidRPr="00EA2206">
        <w:rPr>
          <w:rFonts w:eastAsia="Times New Roman" w:cs="Times New Roman"/>
          <w:color w:val="000000"/>
          <w:lang w:eastAsia="en-IE"/>
        </w:rPr>
        <w:t xml:space="preserve">______________________________________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geworden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zu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sein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. </w:t>
      </w:r>
      <w:proofErr w:type="gramStart"/>
      <w:r w:rsidRPr="00EA2206">
        <w:rPr>
          <w:rFonts w:eastAsia="Times New Roman" w:cs="Times New Roman"/>
          <w:color w:val="000000"/>
          <w:lang w:eastAsia="en-IE"/>
        </w:rPr>
        <w:t xml:space="preserve">So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kann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man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einen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stetigen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_____________________________________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in die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Schweiz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kommenden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Auswanderer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beobachten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>.</w:t>
      </w:r>
      <w:proofErr w:type="gramEnd"/>
    </w:p>
    <w:p w:rsidR="00EA2206" w:rsidRPr="00EA2206" w:rsidRDefault="00EA220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  <w:r w:rsidRPr="00EA2206">
        <w:rPr>
          <w:rFonts w:eastAsia="Times New Roman" w:cs="Times New Roman"/>
          <w:color w:val="000000"/>
          <w:lang w:eastAsia="en-IE"/>
        </w:rPr>
        <w:t xml:space="preserve">Das _______________________________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deutschen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Wirtsch</w:t>
      </w:r>
      <w:r w:rsidR="00602A44">
        <w:rPr>
          <w:rFonts w:eastAsia="Times New Roman" w:cs="Times New Roman"/>
          <w:color w:val="000000"/>
          <w:lang w:eastAsia="en-IE"/>
        </w:rPr>
        <w:t>a</w:t>
      </w:r>
      <w:r w:rsidRPr="00EA2206">
        <w:rPr>
          <w:rFonts w:eastAsia="Times New Roman" w:cs="Times New Roman"/>
          <w:color w:val="000000"/>
          <w:lang w:eastAsia="en-IE"/>
        </w:rPr>
        <w:t>ft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gramStart"/>
      <w:r w:rsidRPr="00EA2206">
        <w:rPr>
          <w:rFonts w:eastAsia="Times New Roman" w:cs="Times New Roman"/>
          <w:color w:val="000000"/>
          <w:lang w:eastAsia="en-IE"/>
        </w:rPr>
        <w:t xml:space="preserve">und 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ein</w:t>
      </w:r>
      <w:proofErr w:type="spellEnd"/>
      <w:proofErr w:type="gramEnd"/>
      <w:r w:rsidRPr="00EA2206">
        <w:rPr>
          <w:rFonts w:eastAsia="Times New Roman" w:cs="Times New Roman"/>
          <w:color w:val="000000"/>
          <w:lang w:eastAsia="en-IE"/>
        </w:rPr>
        <w:t xml:space="preserve"> _____________________ an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Fachpersonal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begünstigen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diesen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Trend.</w:t>
      </w:r>
      <w:r w:rsidR="00602A44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="00602A44">
        <w:rPr>
          <w:rFonts w:eastAsia="Times New Roman" w:cs="Times New Roman"/>
          <w:color w:val="000000"/>
          <w:lang w:eastAsia="en-IE"/>
        </w:rPr>
        <w:t>Vor</w:t>
      </w:r>
      <w:proofErr w:type="spellEnd"/>
      <w:r w:rsidR="00602A44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="00602A44">
        <w:rPr>
          <w:rFonts w:eastAsia="Times New Roman" w:cs="Times New Roman"/>
          <w:color w:val="000000"/>
          <w:lang w:eastAsia="en-IE"/>
        </w:rPr>
        <w:t>einiger</w:t>
      </w:r>
      <w:proofErr w:type="spellEnd"/>
      <w:r w:rsidR="00602A44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="00602A44">
        <w:rPr>
          <w:rFonts w:eastAsia="Times New Roman" w:cs="Times New Roman"/>
          <w:color w:val="000000"/>
          <w:lang w:eastAsia="en-IE"/>
        </w:rPr>
        <w:t>Z</w:t>
      </w:r>
      <w:r w:rsidRPr="00EA2206">
        <w:rPr>
          <w:rFonts w:eastAsia="Times New Roman" w:cs="Times New Roman"/>
          <w:color w:val="000000"/>
          <w:lang w:eastAsia="en-IE"/>
        </w:rPr>
        <w:t>eit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hat die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Zentrale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Auslandsvermittlung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noch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Arbeitskräften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dabei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geholfen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,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diesen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eine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Stelle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im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Ausland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zu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vermitteln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. </w:t>
      </w:r>
      <w:proofErr w:type="spellStart"/>
      <w:proofErr w:type="gramStart"/>
      <w:r w:rsidRPr="00EA2206">
        <w:rPr>
          <w:rFonts w:eastAsia="Times New Roman" w:cs="Times New Roman"/>
          <w:color w:val="000000"/>
          <w:lang w:eastAsia="en-IE"/>
        </w:rPr>
        <w:t>Doch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mittlerweile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hat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sich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diese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Arbeit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in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ihr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Gegenteil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____________________________________.</w:t>
      </w:r>
      <w:proofErr w:type="gramEnd"/>
      <w:r w:rsidRPr="00EA2206">
        <w:rPr>
          <w:rFonts w:eastAsia="Times New Roman" w:cs="Times New Roman"/>
          <w:color w:val="000000"/>
          <w:lang w:eastAsia="en-IE"/>
        </w:rPr>
        <w:t xml:space="preserve"> So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kann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man nun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eine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______________________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Anzahl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Deutschen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beobachten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, die </w:t>
      </w:r>
      <w:proofErr w:type="gramStart"/>
      <w:r w:rsidRPr="00EA2206">
        <w:rPr>
          <w:rFonts w:eastAsia="Times New Roman" w:cs="Times New Roman"/>
          <w:color w:val="000000"/>
          <w:lang w:eastAsia="en-IE"/>
        </w:rPr>
        <w:t>ins</w:t>
      </w:r>
      <w:proofErr w:type="gram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Ausland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vermittelt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worden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sind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>.</w:t>
      </w:r>
    </w:p>
    <w:p w:rsidR="00EA2206" w:rsidRDefault="00EA220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  <w:proofErr w:type="spellStart"/>
      <w:r w:rsidRPr="00EA2206">
        <w:rPr>
          <w:rFonts w:eastAsia="Times New Roman" w:cs="Times New Roman"/>
          <w:color w:val="000000"/>
          <w:lang w:eastAsia="en-IE"/>
        </w:rPr>
        <w:t>Im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Jahr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2012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erlebte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die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Zahl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deutschen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Auswanderer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in die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Schweiz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einen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_____________________. Die USA lag auf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_____________________________________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Auswanderungsländer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auf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Platz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 w:rsidRPr="00EA2206">
        <w:rPr>
          <w:rFonts w:eastAsia="Times New Roman" w:cs="Times New Roman"/>
          <w:color w:val="000000"/>
          <w:lang w:eastAsia="en-IE"/>
        </w:rPr>
        <w:t>zwei</w:t>
      </w:r>
      <w:proofErr w:type="spellEnd"/>
      <w:r w:rsidRPr="00EA2206">
        <w:rPr>
          <w:rFonts w:eastAsia="Times New Roman" w:cs="Times New Roman"/>
          <w:color w:val="000000"/>
          <w:lang w:eastAsia="en-IE"/>
        </w:rPr>
        <w:t xml:space="preserve">. </w:t>
      </w:r>
    </w:p>
    <w:p w:rsidR="00845146" w:rsidRDefault="0084514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</w:p>
    <w:p w:rsidR="00845146" w:rsidRDefault="0084514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</w:p>
    <w:p w:rsidR="00845146" w:rsidRDefault="0084514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  <w:proofErr w:type="spellStart"/>
      <w:r>
        <w:rPr>
          <w:rFonts w:eastAsia="Times New Roman" w:cs="Times New Roman"/>
          <w:color w:val="000000"/>
          <w:lang w:eastAsia="en-IE"/>
        </w:rPr>
        <w:lastRenderedPageBreak/>
        <w:t>Antworten</w:t>
      </w:r>
      <w:proofErr w:type="spellEnd"/>
      <w:r>
        <w:rPr>
          <w:rFonts w:eastAsia="Times New Roman" w:cs="Times New Roman"/>
          <w:color w:val="000000"/>
          <w:lang w:eastAsia="en-IE"/>
        </w:rPr>
        <w:t>:</w:t>
      </w:r>
    </w:p>
    <w:p w:rsidR="00845146" w:rsidRDefault="00845146" w:rsidP="00601FFB">
      <w:p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color w:val="000000"/>
          <w:lang w:eastAsia="en-IE"/>
        </w:rPr>
      </w:pPr>
      <w:proofErr w:type="spellStart"/>
      <w:proofErr w:type="gramStart"/>
      <w:r>
        <w:rPr>
          <w:rFonts w:eastAsia="Times New Roman" w:cs="Times New Roman"/>
          <w:color w:val="000000"/>
          <w:lang w:eastAsia="en-IE"/>
        </w:rPr>
        <w:t>hiesig</w:t>
      </w:r>
      <w:proofErr w:type="spellEnd"/>
      <w:proofErr w:type="gramEnd"/>
      <w:r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>
        <w:rPr>
          <w:rFonts w:eastAsia="Times New Roman" w:cs="Times New Roman"/>
          <w:color w:val="000000"/>
          <w:lang w:eastAsia="en-IE"/>
        </w:rPr>
        <w:t>locken</w:t>
      </w:r>
      <w:proofErr w:type="spellEnd"/>
      <w:r>
        <w:rPr>
          <w:rFonts w:eastAsia="Times New Roman" w:cs="Times New Roman"/>
          <w:color w:val="000000"/>
          <w:lang w:eastAsia="en-IE"/>
        </w:rPr>
        <w:t>/</w:t>
      </w:r>
      <w:proofErr w:type="spellStart"/>
      <w:r>
        <w:rPr>
          <w:rFonts w:eastAsia="Times New Roman" w:cs="Times New Roman"/>
          <w:color w:val="000000"/>
          <w:lang w:eastAsia="en-IE"/>
        </w:rPr>
        <w:t>einst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>
        <w:rPr>
          <w:rFonts w:eastAsia="Times New Roman" w:cs="Times New Roman"/>
          <w:color w:val="000000"/>
          <w:lang w:eastAsia="en-IE"/>
        </w:rPr>
        <w:t>Reiz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>
        <w:rPr>
          <w:rFonts w:eastAsia="Times New Roman" w:cs="Times New Roman"/>
          <w:color w:val="000000"/>
          <w:lang w:eastAsia="en-IE"/>
        </w:rPr>
        <w:t>sich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en-IE"/>
        </w:rPr>
        <w:t>berufen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 auf/ </w:t>
      </w:r>
      <w:proofErr w:type="spellStart"/>
      <w:r>
        <w:rPr>
          <w:rFonts w:eastAsia="Times New Roman" w:cs="Times New Roman"/>
          <w:color w:val="000000"/>
          <w:lang w:eastAsia="en-IE"/>
        </w:rPr>
        <w:t>schrumpfen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>
        <w:rPr>
          <w:rFonts w:eastAsia="Times New Roman" w:cs="Times New Roman"/>
          <w:color w:val="000000"/>
          <w:lang w:eastAsia="en-IE"/>
        </w:rPr>
        <w:t>zunehmend</w:t>
      </w:r>
      <w:proofErr w:type="spellEnd"/>
      <w:r>
        <w:rPr>
          <w:rFonts w:eastAsia="Times New Roman" w:cs="Times New Roman"/>
          <w:color w:val="000000"/>
          <w:lang w:eastAsia="en-IE"/>
        </w:rPr>
        <w:t>/</w:t>
      </w:r>
      <w:proofErr w:type="spellStart"/>
      <w:r w:rsidR="00602A44">
        <w:rPr>
          <w:rFonts w:eastAsia="Times New Roman" w:cs="Times New Roman"/>
          <w:color w:val="000000"/>
          <w:lang w:eastAsia="en-IE"/>
        </w:rPr>
        <w:t>spüren</w:t>
      </w:r>
      <w:proofErr w:type="spellEnd"/>
      <w:r w:rsidR="00602A44"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 w:rsidR="00602A44">
        <w:rPr>
          <w:rFonts w:eastAsia="Times New Roman" w:cs="Times New Roman"/>
          <w:color w:val="000000"/>
          <w:lang w:eastAsia="en-IE"/>
        </w:rPr>
        <w:t>vermitteln</w:t>
      </w:r>
      <w:proofErr w:type="spellEnd"/>
    </w:p>
    <w:p w:rsidR="00602A44" w:rsidRP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 w:rsidRPr="00602A44">
        <w:rPr>
          <w:rFonts w:eastAsia="Times New Roman" w:cs="Times New Roman"/>
          <w:color w:val="000000"/>
          <w:lang w:eastAsia="en-IE"/>
        </w:rPr>
        <w:t>Angaben</w:t>
      </w:r>
      <w:proofErr w:type="spellEnd"/>
      <w:r w:rsidRPr="00602A44"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 w:rsidRPr="00602A44">
        <w:rPr>
          <w:rFonts w:eastAsia="Times New Roman" w:cs="Times New Roman"/>
          <w:color w:val="000000"/>
          <w:lang w:eastAsia="en-IE"/>
        </w:rPr>
        <w:t>Aussagen</w:t>
      </w:r>
      <w:proofErr w:type="spellEnd"/>
      <w:r>
        <w:rPr>
          <w:rFonts w:eastAsia="Times New Roman" w:cs="Times New Roman"/>
          <w:color w:val="000000"/>
          <w:lang w:eastAsia="en-IE"/>
        </w:rPr>
        <w:t xml:space="preserve">/ </w:t>
      </w:r>
      <w:proofErr w:type="spellStart"/>
      <w:r>
        <w:rPr>
          <w:rFonts w:eastAsia="Times New Roman" w:cs="Times New Roman"/>
          <w:color w:val="000000"/>
          <w:lang w:eastAsia="en-IE"/>
        </w:rPr>
        <w:t>Berichten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angesehen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werden</w:t>
      </w:r>
      <w:proofErr w:type="spellEnd"/>
      <w:r>
        <w:rPr>
          <w:rFonts w:eastAsia="Times New Roman" w:cs="Times New Roman"/>
          <w:lang w:eastAsia="en-IE"/>
        </w:rPr>
        <w:t xml:space="preserve">/ </w:t>
      </w:r>
      <w:proofErr w:type="spellStart"/>
      <w:r>
        <w:rPr>
          <w:rFonts w:eastAsia="Times New Roman" w:cs="Times New Roman"/>
          <w:lang w:eastAsia="en-IE"/>
        </w:rPr>
        <w:t>verantwortlich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gemacht</w:t>
      </w:r>
      <w:proofErr w:type="spellEnd"/>
      <w:r>
        <w:rPr>
          <w:rFonts w:eastAsia="Times New Roman" w:cs="Times New Roman"/>
          <w:lang w:eastAsia="en-IE"/>
        </w:rPr>
        <w:t xml:space="preserve"> </w:t>
      </w:r>
      <w:proofErr w:type="spellStart"/>
      <w:r>
        <w:rPr>
          <w:rFonts w:eastAsia="Times New Roman" w:cs="Times New Roman"/>
          <w:lang w:eastAsia="en-IE"/>
        </w:rPr>
        <w:t>werden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Verlockungen</w:t>
      </w:r>
      <w:proofErr w:type="spellEnd"/>
      <w:r>
        <w:rPr>
          <w:rFonts w:eastAsia="Times New Roman" w:cs="Times New Roman"/>
          <w:lang w:eastAsia="en-IE"/>
        </w:rPr>
        <w:t>/ (An)</w:t>
      </w:r>
      <w:proofErr w:type="spellStart"/>
      <w:r>
        <w:rPr>
          <w:rFonts w:eastAsia="Times New Roman" w:cs="Times New Roman"/>
          <w:lang w:eastAsia="en-IE"/>
        </w:rPr>
        <w:t>reize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reizlos</w:t>
      </w:r>
      <w:proofErr w:type="spellEnd"/>
      <w:r>
        <w:rPr>
          <w:rFonts w:eastAsia="Times New Roman" w:cs="Times New Roman"/>
          <w:lang w:eastAsia="en-IE"/>
        </w:rPr>
        <w:t xml:space="preserve">/ </w:t>
      </w:r>
      <w:proofErr w:type="spellStart"/>
      <w:r>
        <w:rPr>
          <w:rFonts w:eastAsia="Times New Roman" w:cs="Times New Roman"/>
          <w:lang w:eastAsia="en-IE"/>
        </w:rPr>
        <w:t>unattraktiv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Abfall</w:t>
      </w:r>
      <w:proofErr w:type="spellEnd"/>
      <w:r>
        <w:rPr>
          <w:rFonts w:eastAsia="Times New Roman" w:cs="Times New Roman"/>
          <w:lang w:eastAsia="en-IE"/>
        </w:rPr>
        <w:t xml:space="preserve">/ </w:t>
      </w:r>
      <w:proofErr w:type="spellStart"/>
      <w:r>
        <w:rPr>
          <w:rFonts w:eastAsia="Times New Roman" w:cs="Times New Roman"/>
          <w:lang w:eastAsia="en-IE"/>
        </w:rPr>
        <w:t>Niedegang</w:t>
      </w:r>
      <w:proofErr w:type="spellEnd"/>
      <w:r>
        <w:rPr>
          <w:rFonts w:eastAsia="Times New Roman" w:cs="Times New Roman"/>
          <w:lang w:eastAsia="en-IE"/>
        </w:rPr>
        <w:t>/</w:t>
      </w:r>
      <w:proofErr w:type="spellStart"/>
      <w:r>
        <w:rPr>
          <w:rFonts w:eastAsia="Times New Roman" w:cs="Times New Roman"/>
          <w:lang w:eastAsia="en-IE"/>
        </w:rPr>
        <w:t>Rückgang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Wachstum</w:t>
      </w:r>
      <w:proofErr w:type="spellEnd"/>
      <w:r>
        <w:rPr>
          <w:rFonts w:eastAsia="Times New Roman" w:cs="Times New Roman"/>
          <w:lang w:eastAsia="en-IE"/>
        </w:rPr>
        <w:t xml:space="preserve">/ </w:t>
      </w:r>
      <w:proofErr w:type="spellStart"/>
      <w:r>
        <w:rPr>
          <w:rFonts w:eastAsia="Times New Roman" w:cs="Times New Roman"/>
          <w:lang w:eastAsia="en-IE"/>
        </w:rPr>
        <w:t>Erstarken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Mangel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verkehrt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Verringerung</w:t>
      </w:r>
      <w:proofErr w:type="spellEnd"/>
      <w:r>
        <w:rPr>
          <w:rFonts w:eastAsia="Times New Roman" w:cs="Times New Roman"/>
          <w:lang w:eastAsia="en-IE"/>
        </w:rPr>
        <w:t xml:space="preserve">/ </w:t>
      </w:r>
      <w:proofErr w:type="spellStart"/>
      <w:r>
        <w:rPr>
          <w:rFonts w:eastAsia="Times New Roman" w:cs="Times New Roman"/>
          <w:lang w:eastAsia="en-IE"/>
        </w:rPr>
        <w:t>Schrumpfung</w:t>
      </w:r>
      <w:proofErr w:type="spellEnd"/>
    </w:p>
    <w:p w:rsid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Höhepunkt</w:t>
      </w:r>
      <w:proofErr w:type="spellEnd"/>
      <w:r>
        <w:rPr>
          <w:rFonts w:eastAsia="Times New Roman" w:cs="Times New Roman"/>
          <w:lang w:eastAsia="en-IE"/>
        </w:rPr>
        <w:t>/ Boom/</w:t>
      </w:r>
      <w:proofErr w:type="spellStart"/>
      <w:r>
        <w:rPr>
          <w:rFonts w:eastAsia="Times New Roman" w:cs="Times New Roman"/>
          <w:lang w:eastAsia="en-IE"/>
        </w:rPr>
        <w:t>Spitzenwert</w:t>
      </w:r>
      <w:proofErr w:type="spellEnd"/>
    </w:p>
    <w:p w:rsidR="00602A44" w:rsidRPr="00602A44" w:rsidRDefault="00602A44" w:rsidP="00602A44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rPr>
          <w:rFonts w:eastAsia="Times New Roman" w:cs="Times New Roman"/>
          <w:lang w:eastAsia="en-IE"/>
        </w:rPr>
      </w:pPr>
      <w:proofErr w:type="spellStart"/>
      <w:r>
        <w:rPr>
          <w:rFonts w:eastAsia="Times New Roman" w:cs="Times New Roman"/>
          <w:lang w:eastAsia="en-IE"/>
        </w:rPr>
        <w:t>Beliebtheit</w:t>
      </w:r>
      <w:bookmarkStart w:id="0" w:name="_GoBack"/>
      <w:bookmarkEnd w:id="0"/>
      <w:r>
        <w:rPr>
          <w:rFonts w:eastAsia="Times New Roman" w:cs="Times New Roman"/>
          <w:lang w:eastAsia="en-IE"/>
        </w:rPr>
        <w:t>sskala</w:t>
      </w:r>
      <w:proofErr w:type="spellEnd"/>
    </w:p>
    <w:p w:rsidR="000409F6" w:rsidRPr="00EA2206" w:rsidRDefault="000409F6"/>
    <w:sectPr w:rsidR="000409F6" w:rsidRPr="00EA2206" w:rsidSect="00601FFB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105C"/>
    <w:multiLevelType w:val="hybridMultilevel"/>
    <w:tmpl w:val="B7749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1FFB"/>
    <w:rsid w:val="000409F6"/>
    <w:rsid w:val="000A73BC"/>
    <w:rsid w:val="001A1E6B"/>
    <w:rsid w:val="00513B53"/>
    <w:rsid w:val="00601FFB"/>
    <w:rsid w:val="00602A44"/>
    <w:rsid w:val="00845146"/>
    <w:rsid w:val="00C729F5"/>
    <w:rsid w:val="00EA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53"/>
  </w:style>
  <w:style w:type="paragraph" w:styleId="Balk2">
    <w:name w:val="heading 2"/>
    <w:basedOn w:val="Normal"/>
    <w:link w:val="Balk2Char"/>
    <w:uiPriority w:val="9"/>
    <w:qFormat/>
    <w:rsid w:val="0060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01FF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line-intro">
    <w:name w:val="headline-intro"/>
    <w:basedOn w:val="VarsaylanParagrafYazTipi"/>
    <w:rsid w:val="00601FFB"/>
  </w:style>
  <w:style w:type="character" w:customStyle="1" w:styleId="apple-converted-space">
    <w:name w:val="apple-converted-space"/>
    <w:basedOn w:val="VarsaylanParagrafYazTipi"/>
    <w:rsid w:val="00601FFB"/>
  </w:style>
  <w:style w:type="character" w:customStyle="1" w:styleId="headline">
    <w:name w:val="headline"/>
    <w:basedOn w:val="VarsaylanParagrafYazTipi"/>
    <w:rsid w:val="00601FFB"/>
  </w:style>
  <w:style w:type="paragraph" w:customStyle="1" w:styleId="article-intro">
    <w:name w:val="article-intro"/>
    <w:basedOn w:val="Normal"/>
    <w:rsid w:val="006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Gl">
    <w:name w:val="Strong"/>
    <w:basedOn w:val="VarsaylanParagrafYazTipi"/>
    <w:uiPriority w:val="22"/>
    <w:qFormat/>
    <w:rsid w:val="00601FFB"/>
    <w:rPr>
      <w:b/>
      <w:bCs/>
    </w:rPr>
  </w:style>
  <w:style w:type="character" w:styleId="Kpr">
    <w:name w:val="Hyperlink"/>
    <w:basedOn w:val="VarsaylanParagrafYazTipi"/>
    <w:uiPriority w:val="99"/>
    <w:unhideWhenUsed/>
    <w:rsid w:val="00601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F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FF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line-intro">
    <w:name w:val="headline-intro"/>
    <w:basedOn w:val="DefaultParagraphFont"/>
    <w:rsid w:val="00601FFB"/>
  </w:style>
  <w:style w:type="character" w:customStyle="1" w:styleId="apple-converted-space">
    <w:name w:val="apple-converted-space"/>
    <w:basedOn w:val="DefaultParagraphFont"/>
    <w:rsid w:val="00601FFB"/>
  </w:style>
  <w:style w:type="character" w:customStyle="1" w:styleId="headline">
    <w:name w:val="headline"/>
    <w:basedOn w:val="DefaultParagraphFont"/>
    <w:rsid w:val="00601FFB"/>
  </w:style>
  <w:style w:type="paragraph" w:customStyle="1" w:styleId="article-intro">
    <w:name w:val="article-intro"/>
    <w:basedOn w:val="Normal"/>
    <w:rsid w:val="006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01FFB"/>
    <w:rPr>
      <w:b/>
      <w:bCs/>
    </w:rPr>
  </w:style>
  <w:style w:type="character" w:styleId="Hyperlink">
    <w:name w:val="Hyperlink"/>
    <w:basedOn w:val="DefaultParagraphFont"/>
    <w:uiPriority w:val="99"/>
    <w:unhideWhenUsed/>
    <w:rsid w:val="00601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0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iegel.de/wirtschaft/soziales/bild-925134-487680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egel.de/wirtschaft/soziales/zahl-der-auswanderer-sinkt-immer-mehr-deutsche-kehren-zurueck-a-9251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4</cp:revision>
  <dcterms:created xsi:type="dcterms:W3CDTF">2014-02-21T11:31:00Z</dcterms:created>
  <dcterms:modified xsi:type="dcterms:W3CDTF">2022-08-02T10:52:00Z</dcterms:modified>
</cp:coreProperties>
</file>