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25" w:rsidRPr="00A2576E" w:rsidRDefault="00041125">
      <w:pPr>
        <w:rPr>
          <w:b/>
        </w:rPr>
      </w:pPr>
      <w:r w:rsidRPr="00A2576E">
        <w:rPr>
          <w:b/>
        </w:rPr>
        <w:t>Fiziksel Etkinliklerin Kas-İskelet Sistemi Üzerindeki Etkileri</w:t>
      </w:r>
    </w:p>
    <w:p w:rsidR="00041125" w:rsidRDefault="00041125">
      <w:r>
        <w:t xml:space="preserve"> • Kas kuvveti ve miktarının korunması ve arttırılması</w:t>
      </w:r>
    </w:p>
    <w:p w:rsidR="00041125" w:rsidRDefault="00041125">
      <w:r>
        <w:t xml:space="preserve"> • Zıt yönde çalışan kaslar (</w:t>
      </w:r>
      <w:proofErr w:type="gramStart"/>
      <w:r>
        <w:t>antagonist</w:t>
      </w:r>
      <w:proofErr w:type="gramEnd"/>
      <w:r>
        <w:t>) arasındaki dengenin sağlanması</w:t>
      </w:r>
    </w:p>
    <w:p w:rsidR="00041125" w:rsidRDefault="00041125">
      <w:r>
        <w:t xml:space="preserve"> • Kas ve eklemler arasındaki kontrolü arttırarak dengenin sağlanması</w:t>
      </w:r>
    </w:p>
    <w:p w:rsidR="00041125" w:rsidRDefault="00041125">
      <w:r>
        <w:t xml:space="preserve"> • Eklem hareketliliğinin korunması ve arttırılması </w:t>
      </w:r>
    </w:p>
    <w:p w:rsidR="00041125" w:rsidRDefault="00041125">
      <w:r>
        <w:t>• Kas ve eklemlerin esnekliğinin korunması ve arttırılması</w:t>
      </w:r>
    </w:p>
    <w:p w:rsidR="00041125" w:rsidRDefault="00041125">
      <w:r>
        <w:t xml:space="preserve"> • Dayanıklılığın arttırılması</w:t>
      </w:r>
    </w:p>
    <w:p w:rsidR="00041125" w:rsidRDefault="00041125">
      <w:r>
        <w:t xml:space="preserve"> • Vücut düzgünlüğünün ve </w:t>
      </w:r>
      <w:proofErr w:type="spellStart"/>
      <w:r>
        <w:t>postürünün</w:t>
      </w:r>
      <w:proofErr w:type="spellEnd"/>
      <w:r>
        <w:t xml:space="preserve"> korunması </w:t>
      </w:r>
    </w:p>
    <w:p w:rsidR="00041125" w:rsidRDefault="00041125">
      <w:r>
        <w:t xml:space="preserve">• Vücut </w:t>
      </w:r>
      <w:proofErr w:type="spellStart"/>
      <w:r>
        <w:t>farkındalığının</w:t>
      </w:r>
      <w:proofErr w:type="spellEnd"/>
      <w:r>
        <w:t xml:space="preserve"> geliştirilmesi</w:t>
      </w:r>
    </w:p>
    <w:p w:rsidR="00041125" w:rsidRDefault="00041125">
      <w:r>
        <w:t xml:space="preserve"> • Yorgunluğun azaltılması </w:t>
      </w:r>
    </w:p>
    <w:p w:rsidR="00041125" w:rsidRDefault="00041125">
      <w:r>
        <w:t xml:space="preserve">• Kas kasılmasının ve etkinliğin etkisiyle kemikteki mineral yoğunluğunun arttırılması ve korunması </w:t>
      </w:r>
    </w:p>
    <w:p w:rsidR="00041125" w:rsidRPr="00A2576E" w:rsidRDefault="00041125">
      <w:pPr>
        <w:rPr>
          <w:b/>
        </w:rPr>
      </w:pPr>
      <w:r w:rsidRPr="00A2576E">
        <w:rPr>
          <w:b/>
        </w:rPr>
        <w:t xml:space="preserve">Fiziksel Etkinliklerin Vücudun Diğer Sistemleri Üzerindeki Etkileri </w:t>
      </w:r>
    </w:p>
    <w:p w:rsidR="00041125" w:rsidRDefault="00041125">
      <w:r>
        <w:t>• Kalbin dakikadaki atış sayısının azalması</w:t>
      </w:r>
    </w:p>
    <w:p w:rsidR="00041125" w:rsidRDefault="00041125">
      <w:r>
        <w:t xml:space="preserve"> • Bir atışta pompalanan kan miktarının artması</w:t>
      </w:r>
    </w:p>
    <w:p w:rsidR="00041125" w:rsidRDefault="00041125">
      <w:r>
        <w:t xml:space="preserve"> • Kalp ritminin düzene girmesi </w:t>
      </w:r>
    </w:p>
    <w:p w:rsidR="00041125" w:rsidRDefault="00041125">
      <w:r>
        <w:t xml:space="preserve">• Damar direncinin azalmasıyla kan basıncının normal seviyeye gelmesi </w:t>
      </w:r>
    </w:p>
    <w:p w:rsidR="00041125" w:rsidRDefault="00041125">
      <w:r>
        <w:t xml:space="preserve">• Kolesterol ve </w:t>
      </w:r>
      <w:proofErr w:type="spellStart"/>
      <w:r>
        <w:t>trigliserit</w:t>
      </w:r>
      <w:proofErr w:type="spellEnd"/>
      <w:r>
        <w:t xml:space="preserve"> düzeylerinin etkilenerek damar hastalıkları riskinin azalması</w:t>
      </w:r>
    </w:p>
    <w:p w:rsidR="00041125" w:rsidRDefault="00041125">
      <w:r>
        <w:t xml:space="preserve"> • Solunum kapasitesinin artması </w:t>
      </w:r>
    </w:p>
    <w:p w:rsidR="00041125" w:rsidRDefault="00041125">
      <w:r>
        <w:t xml:space="preserve">• </w:t>
      </w:r>
      <w:proofErr w:type="spellStart"/>
      <w:r>
        <w:t>İnsülin</w:t>
      </w:r>
      <w:proofErr w:type="spellEnd"/>
      <w:r>
        <w:t xml:space="preserve"> aktivitesinin kontrolü ve kan şekerinin normal seviyeye gelmesi </w:t>
      </w:r>
    </w:p>
    <w:p w:rsidR="00041125" w:rsidRDefault="00041125">
      <w:r>
        <w:t>• Vücudun su, tuz ve mineral kullanımının dengelenmesi</w:t>
      </w:r>
    </w:p>
    <w:p w:rsidR="00A4775D" w:rsidRDefault="00041125">
      <w:r>
        <w:t xml:space="preserve"> • Metabolizmanın hızlanması ve kilo alımının</w:t>
      </w:r>
    </w:p>
    <w:p w:rsidR="00D252C0" w:rsidRDefault="00D252C0"/>
    <w:p w:rsidR="00D252C0" w:rsidRDefault="00D252C0">
      <w:hyperlink r:id="rId5" w:history="1">
        <w:r w:rsidRPr="00462690">
          <w:rPr>
            <w:rStyle w:val="Kpr"/>
          </w:rPr>
          <w:t>www.eegitimim.com</w:t>
        </w:r>
      </w:hyperlink>
      <w:r>
        <w:t xml:space="preserve"> </w:t>
      </w:r>
    </w:p>
    <w:p w:rsidR="00D252C0" w:rsidRDefault="00D252C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05pt;height:75.85pt">
            <v:imagedata r:id="rId6" o:title="weblogo"/>
          </v:shape>
        </w:pict>
      </w:r>
    </w:p>
    <w:sectPr w:rsidR="00D252C0" w:rsidSect="00041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3F63"/>
    <w:rsid w:val="00041125"/>
    <w:rsid w:val="001D01ED"/>
    <w:rsid w:val="004E3F63"/>
    <w:rsid w:val="00A2576E"/>
    <w:rsid w:val="00A4775D"/>
    <w:rsid w:val="00D252C0"/>
    <w:rsid w:val="00E0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252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eegitimi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21626-2E28-453A-9BBD-3B685E4D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erdem ovat</cp:lastModifiedBy>
  <cp:revision>4</cp:revision>
  <dcterms:created xsi:type="dcterms:W3CDTF">2020-05-09T07:45:00Z</dcterms:created>
  <dcterms:modified xsi:type="dcterms:W3CDTF">2022-08-11T09:45:00Z</dcterms:modified>
</cp:coreProperties>
</file>