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5305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62"/>
        <w:gridCol w:w="284"/>
        <w:gridCol w:w="3401"/>
        <w:gridCol w:w="4963"/>
        <w:gridCol w:w="1134"/>
        <w:gridCol w:w="992"/>
        <w:gridCol w:w="851"/>
        <w:gridCol w:w="1276"/>
      </w:tblGrid>
      <w:tr w:rsidR="00903077" w:rsidRPr="00A33E74" w:rsidTr="000832B1">
        <w:trPr>
          <w:cantSplit/>
          <w:trHeight w:val="895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AYLAR</w:t>
            </w:r>
          </w:p>
        </w:tc>
        <w:tc>
          <w:tcPr>
            <w:tcW w:w="425" w:type="dxa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TARİH</w:t>
            </w:r>
          </w:p>
        </w:tc>
        <w:tc>
          <w:tcPr>
            <w:tcW w:w="562" w:type="dxa"/>
            <w:textDirection w:val="btLr"/>
          </w:tcPr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903077" w:rsidRDefault="00903077" w:rsidP="00903077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84" w:type="dxa"/>
            <w:textDirection w:val="btLr"/>
          </w:tcPr>
          <w:p w:rsidR="00903077" w:rsidRPr="00A33E74" w:rsidRDefault="007C6501" w:rsidP="00903077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KONULAR</w:t>
            </w:r>
          </w:p>
        </w:tc>
        <w:tc>
          <w:tcPr>
            <w:tcW w:w="4963" w:type="dxa"/>
            <w:shd w:val="clear" w:color="auto" w:fill="FFFFFF" w:themeFill="background1"/>
          </w:tcPr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>
            <w:pPr>
              <w:rPr>
                <w:rFonts w:cstheme="minorHAnsi"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KAZANIMLAR</w:t>
            </w:r>
          </w:p>
        </w:tc>
        <w:tc>
          <w:tcPr>
            <w:tcW w:w="1134" w:type="dxa"/>
          </w:tcPr>
          <w:p w:rsidR="00903077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903077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596741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EĞİTİM TEKNOLOJİLERİ ARAÇ ve GEREÇLERİ</w:t>
            </w:r>
          </w:p>
        </w:tc>
        <w:tc>
          <w:tcPr>
            <w:tcW w:w="851" w:type="dxa"/>
          </w:tcPr>
          <w:p w:rsidR="00903077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</w:p>
          <w:p w:rsidR="00903077" w:rsidRPr="00A33E74" w:rsidRDefault="00903077" w:rsidP="000161D9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GEZİ GÖZLEM VE DENEYLER</w:t>
            </w:r>
          </w:p>
        </w:tc>
        <w:tc>
          <w:tcPr>
            <w:tcW w:w="1276" w:type="dxa"/>
            <w:shd w:val="clear" w:color="auto" w:fill="FFFFFF" w:themeFill="background1"/>
          </w:tcPr>
          <w:p w:rsidR="00903077" w:rsidRPr="00A33E74" w:rsidRDefault="00903077" w:rsidP="000E3CE4">
            <w:pPr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 w:rsidRPr="00A33E74">
              <w:rPr>
                <w:rFonts w:cstheme="minorHAnsi"/>
                <w:b/>
                <w:bCs/>
                <w:sz w:val="14"/>
                <w:szCs w:val="14"/>
              </w:rPr>
              <w:t>SINAVLAR, ÖLÇME DEĞERLENDİRME YÖNTEM VE TEKNİKLERİ</w:t>
            </w:r>
          </w:p>
        </w:tc>
      </w:tr>
      <w:tr w:rsidR="00904DCE" w:rsidRPr="00A33E74" w:rsidTr="000832B1">
        <w:tc>
          <w:tcPr>
            <w:tcW w:w="708" w:type="dxa"/>
            <w:vMerge w:val="restart"/>
            <w:shd w:val="clear" w:color="auto" w:fill="FFFFFF" w:themeFill="background1"/>
          </w:tcPr>
          <w:p w:rsidR="00904DCE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904DCE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904DCE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EYLÜL</w:t>
            </w:r>
          </w:p>
        </w:tc>
        <w:tc>
          <w:tcPr>
            <w:tcW w:w="425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9-13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904DCE" w:rsidRPr="00A33E74" w:rsidRDefault="00904DCE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1- </w:t>
            </w:r>
            <w:r>
              <w:rPr>
                <w:rFonts w:cstheme="minorHAnsi"/>
                <w:sz w:val="14"/>
                <w:szCs w:val="14"/>
              </w:rPr>
              <w:t>Allah-İnsan İlişkisi                                                             (</w:t>
            </w: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 xml:space="preserve">8 </w:t>
            </w:r>
            <w:r w:rsidRPr="00A33E74">
              <w:rPr>
                <w:rFonts w:cstheme="minorHAnsi"/>
                <w:sz w:val="14"/>
                <w:szCs w:val="14"/>
              </w:rPr>
              <w:t>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904DCE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904DCE" w:rsidRPr="00A33E74" w:rsidRDefault="00904DCE" w:rsidP="005F0B93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Allah İnancı ve İnsan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C30776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10.1.1. Allah inancının insan hayatındaki yeri ve önemini yorumlar</w:t>
            </w:r>
          </w:p>
        </w:tc>
        <w:tc>
          <w:tcPr>
            <w:tcW w:w="1134" w:type="dxa"/>
            <w:vMerge w:val="restart"/>
          </w:tcPr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904DCE" w:rsidRPr="0055428A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904DCE" w:rsidRPr="0055428A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904DCE" w:rsidRPr="0055428A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0832B1" w:rsidRDefault="000832B1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0832B1" w:rsidRDefault="000832B1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0832B1" w:rsidRDefault="000832B1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</w:p>
          <w:p w:rsidR="00904DCE" w:rsidRPr="0000342A" w:rsidRDefault="00904DCE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904DCE" w:rsidRPr="009B292F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904DCE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904DCE" w:rsidRDefault="00904DCE" w:rsidP="003212F9">
            <w:pPr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904DCE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904DCE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04DCE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shd w:val="clear" w:color="auto" w:fill="FFFFFF" w:themeFill="background1"/>
            <w:textDirection w:val="btLr"/>
          </w:tcPr>
          <w:p w:rsidR="00904DCE" w:rsidRPr="00A33E74" w:rsidRDefault="00904DCE" w:rsidP="00CA674D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4DCE" w:rsidRPr="00DA3E43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904DCE" w:rsidRPr="00A33E74" w:rsidRDefault="00904DCE" w:rsidP="005F0B9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Allah’ın Varlığı ve Birliği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C30776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10.1.2. Allah’ın varlığı ve birliği konusunda akli ve naklî delilleri analiz eder.</w:t>
            </w:r>
          </w:p>
        </w:tc>
        <w:tc>
          <w:tcPr>
            <w:tcW w:w="1134" w:type="dxa"/>
            <w:vMerge/>
          </w:tcPr>
          <w:p w:rsidR="00904DCE" w:rsidRPr="00A33E74" w:rsidRDefault="00904DCE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3212F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04DCE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3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904DCE" w:rsidRDefault="00904DC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4DCE" w:rsidRPr="00DA3E43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904DCE" w:rsidRPr="00A33E74" w:rsidRDefault="00904DCE" w:rsidP="005F0B93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  <w:r w:rsidRPr="00BF43A1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Allah’ın Varlığı ve Birliği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C30776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10.1.2. Allah’ın varlığı ve birliği konusunda akli ve naklî delilleri analiz eder.</w:t>
            </w:r>
          </w:p>
        </w:tc>
        <w:tc>
          <w:tcPr>
            <w:tcW w:w="1134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04DCE" w:rsidRPr="00A33E74" w:rsidTr="000832B1">
        <w:tc>
          <w:tcPr>
            <w:tcW w:w="708" w:type="dxa"/>
            <w:vMerge w:val="restart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904DCE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904DCE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EKİM</w:t>
            </w:r>
          </w:p>
        </w:tc>
        <w:tc>
          <w:tcPr>
            <w:tcW w:w="425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904DCE" w:rsidRDefault="00904DC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4DCE" w:rsidRPr="00DA3E43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904DCE" w:rsidRPr="00A33E74" w:rsidRDefault="00904DCE" w:rsidP="005F0B9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3. Allah’ın İsim ve Sıfatları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C30776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10.1.3. İsim ve sıfatlarının yansımalarıyla Allah'ı tanır.</w:t>
            </w:r>
          </w:p>
        </w:tc>
        <w:tc>
          <w:tcPr>
            <w:tcW w:w="1134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04DCE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7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904DCE" w:rsidRDefault="00904DC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4DCE" w:rsidRPr="00DA3E43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904DCE" w:rsidRPr="00A33E74" w:rsidRDefault="00904DCE" w:rsidP="005F0B93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Kur’an-ı Kerim’de İnsan ve Özellikleri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E61C93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10.1.4. İnsanın özelliklerini ayetlerle açıklar</w:t>
            </w:r>
          </w:p>
        </w:tc>
        <w:tc>
          <w:tcPr>
            <w:tcW w:w="1134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04DCE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904DCE" w:rsidRDefault="00904DC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4DCE" w:rsidRPr="00DA3E43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904DCE" w:rsidRPr="00A33E74" w:rsidRDefault="00904DCE" w:rsidP="005F0B9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İnsanın Allah İle İrtibatı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E61C93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10.1.5. İnsanın Allah ile irtibat yollarını fark eder</w:t>
            </w:r>
          </w:p>
        </w:tc>
        <w:tc>
          <w:tcPr>
            <w:tcW w:w="1134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04DCE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FFFFF" w:themeFill="background1"/>
          </w:tcPr>
          <w:p w:rsidR="00904DCE" w:rsidRDefault="00904DC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904DCE" w:rsidRPr="00DA3E43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904DCE" w:rsidRPr="00A33E74" w:rsidRDefault="00904DCE" w:rsidP="005F0B9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5. İnsanın Allah İle İrtibatı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E61C93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>10.1.5. İnsanın Allah ile irtibat yollarını fark eder</w:t>
            </w:r>
          </w:p>
        </w:tc>
        <w:tc>
          <w:tcPr>
            <w:tcW w:w="1134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904DCE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904DCE" w:rsidRPr="00A33E74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8-1</w:t>
            </w:r>
          </w:p>
        </w:tc>
        <w:tc>
          <w:tcPr>
            <w:tcW w:w="562" w:type="dxa"/>
            <w:vMerge/>
          </w:tcPr>
          <w:p w:rsidR="00904DCE" w:rsidRDefault="00904DCE" w:rsidP="00903077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</w:tcPr>
          <w:p w:rsidR="00904DCE" w:rsidRPr="00DA3E43" w:rsidRDefault="00904DCE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904DCE" w:rsidRPr="00A33E74" w:rsidRDefault="00904DCE" w:rsidP="00AE3CA9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</w:t>
            </w:r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Kur’an’dan Mesajlar: </w:t>
            </w:r>
            <w:proofErr w:type="spellStart"/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>Rûm</w:t>
            </w:r>
            <w:proofErr w:type="spellEnd"/>
            <w:r w:rsidRPr="004D0B5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18-27. Ayetler</w:t>
            </w:r>
          </w:p>
        </w:tc>
        <w:tc>
          <w:tcPr>
            <w:tcW w:w="4963" w:type="dxa"/>
            <w:shd w:val="clear" w:color="auto" w:fill="FFFFFF" w:themeFill="background1"/>
          </w:tcPr>
          <w:p w:rsidR="00904DCE" w:rsidRPr="00E61C93" w:rsidRDefault="00904DCE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D0B55">
              <w:rPr>
                <w:rFonts w:cstheme="minorHAnsi"/>
                <w:bCs/>
                <w:sz w:val="14"/>
                <w:szCs w:val="14"/>
              </w:rPr>
              <w:t xml:space="preserve">10.1.6. </w:t>
            </w:r>
            <w:proofErr w:type="spellStart"/>
            <w:r w:rsidRPr="004D0B55">
              <w:rPr>
                <w:rFonts w:cstheme="minorHAnsi"/>
                <w:bCs/>
                <w:sz w:val="14"/>
                <w:szCs w:val="14"/>
              </w:rPr>
              <w:t>Rûm</w:t>
            </w:r>
            <w:proofErr w:type="spellEnd"/>
            <w:r w:rsidRPr="004D0B55">
              <w:rPr>
                <w:rFonts w:cstheme="minorHAnsi"/>
                <w:bCs/>
                <w:sz w:val="14"/>
                <w:szCs w:val="14"/>
              </w:rPr>
              <w:t xml:space="preserve"> suresi 18-27. ayetlerde verilen mesajları değerlendirir</w:t>
            </w:r>
          </w:p>
        </w:tc>
        <w:tc>
          <w:tcPr>
            <w:tcW w:w="1134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04DCE" w:rsidRPr="00A33E74" w:rsidRDefault="00904DCE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Cumhuriyet Bayramı</w:t>
            </w:r>
          </w:p>
        </w:tc>
      </w:tr>
      <w:tr w:rsidR="000832B1" w:rsidRPr="00A33E74" w:rsidTr="000832B1">
        <w:tc>
          <w:tcPr>
            <w:tcW w:w="708" w:type="dxa"/>
            <w:vMerge w:val="restart"/>
            <w:shd w:val="clear" w:color="auto" w:fill="FFFFFF" w:themeFill="background1"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KASIM</w:t>
            </w:r>
          </w:p>
        </w:tc>
        <w:tc>
          <w:tcPr>
            <w:tcW w:w="425" w:type="dxa"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A33E74" w:rsidRDefault="000832B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8</w:t>
            </w:r>
          </w:p>
        </w:tc>
        <w:tc>
          <w:tcPr>
            <w:tcW w:w="562" w:type="dxa"/>
            <w:vMerge w:val="restart"/>
            <w:shd w:val="clear" w:color="auto" w:fill="F2F2F2" w:themeFill="background1" w:themeFillShade="F2"/>
            <w:textDirection w:val="btLr"/>
          </w:tcPr>
          <w:p w:rsidR="000832B1" w:rsidRDefault="000832B1" w:rsidP="00904DCE">
            <w:pPr>
              <w:ind w:right="113"/>
              <w:jc w:val="center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sz w:val="14"/>
                <w:szCs w:val="14"/>
              </w:rPr>
              <w:t>2- Hz. Muhammed ve Gençlik                              (14 Saat)</w:t>
            </w:r>
          </w:p>
        </w:tc>
        <w:tc>
          <w:tcPr>
            <w:tcW w:w="284" w:type="dxa"/>
          </w:tcPr>
          <w:p w:rsidR="000832B1" w:rsidRPr="00DA3E43" w:rsidRDefault="000832B1" w:rsidP="007C6501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3401" w:type="dxa"/>
          </w:tcPr>
          <w:p w:rsidR="000832B1" w:rsidRPr="00A33E74" w:rsidRDefault="000832B1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04DCE">
              <w:rPr>
                <w:rFonts w:cstheme="minorHAnsi"/>
                <w:sz w:val="14"/>
                <w:szCs w:val="14"/>
              </w:rPr>
              <w:t>1. Kur’an-ı Kerim’de Gençler</w:t>
            </w:r>
          </w:p>
        </w:tc>
        <w:tc>
          <w:tcPr>
            <w:tcW w:w="4963" w:type="dxa"/>
            <w:shd w:val="clear" w:color="auto" w:fill="FFFFFF" w:themeFill="background1"/>
          </w:tcPr>
          <w:p w:rsidR="000832B1" w:rsidRPr="00A33E74" w:rsidRDefault="000832B1" w:rsidP="005F0B93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10.2.1. Kur’an-ı Kerim’den gençlerle ilgili ayetlere örnekler verir.</w:t>
            </w:r>
          </w:p>
        </w:tc>
        <w:tc>
          <w:tcPr>
            <w:tcW w:w="1134" w:type="dxa"/>
            <w:vMerge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10 Kasım Atatürk’ü Anma</w:t>
            </w:r>
          </w:p>
        </w:tc>
      </w:tr>
      <w:tr w:rsidR="000832B1" w:rsidRPr="00A33E74" w:rsidTr="000832B1">
        <w:trPr>
          <w:trHeight w:val="305"/>
        </w:trPr>
        <w:tc>
          <w:tcPr>
            <w:tcW w:w="708" w:type="dxa"/>
            <w:vMerge/>
            <w:shd w:val="clear" w:color="auto" w:fill="FFFFFF" w:themeFill="background1"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BE4D5" w:themeFill="accent2" w:themeFillTint="33"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832B1" w:rsidRPr="00A33E74" w:rsidRDefault="000832B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1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5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0832B1" w:rsidRPr="00CA674D" w:rsidRDefault="000832B1" w:rsidP="00904DCE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BE4D5" w:themeFill="accent2" w:themeFillTint="33"/>
          </w:tcPr>
          <w:p w:rsidR="000832B1" w:rsidRPr="00A33E74" w:rsidRDefault="000832B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0832B1" w:rsidRPr="00A33E74" w:rsidRDefault="000832B1" w:rsidP="00904DC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904DCE">
              <w:rPr>
                <w:rFonts w:cstheme="minorHAnsi"/>
                <w:color w:val="000000"/>
                <w:sz w:val="14"/>
                <w:szCs w:val="14"/>
                <w:lang w:eastAsia="tr-TR"/>
              </w:rPr>
              <w:t>2. Bir Genç Olarak Hz. Muhammed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1. Dönem 1. Yazılı</w:t>
            </w:r>
          </w:p>
        </w:tc>
        <w:tc>
          <w:tcPr>
            <w:tcW w:w="4963" w:type="dxa"/>
            <w:shd w:val="clear" w:color="auto" w:fill="FBE4D5" w:themeFill="accent2" w:themeFillTint="33"/>
          </w:tcPr>
          <w:p w:rsidR="000832B1" w:rsidRPr="000C16E2" w:rsidRDefault="000832B1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10.2.2. Hz. Muhammed'in gençlik yıllarındaki erdemli davranışlarını kendi hayatıyla ilişkilendirir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0832B1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0832B1" w:rsidRPr="0055428A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0832B1" w:rsidRPr="0055428A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0832B1" w:rsidRPr="0055428A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832B1" w:rsidRPr="00A33E74" w:rsidRDefault="000832B1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832B1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Pr="00A33E74" w:rsidRDefault="000832B1" w:rsidP="00903077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0832B1" w:rsidRDefault="000832B1" w:rsidP="00903077">
            <w:pPr>
              <w:rPr>
                <w:rFonts w:cstheme="minorHAnsi"/>
                <w:sz w:val="14"/>
                <w:szCs w:val="14"/>
              </w:rPr>
            </w:pPr>
          </w:p>
          <w:p w:rsidR="000832B1" w:rsidRPr="00A33E74" w:rsidRDefault="000832B1" w:rsidP="00903077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1. Dönem 1. Yazılı</w:t>
            </w:r>
          </w:p>
        </w:tc>
      </w:tr>
      <w:tr w:rsidR="000832B1" w:rsidRPr="00A33E74" w:rsidTr="000832B1">
        <w:trPr>
          <w:trHeight w:val="245"/>
        </w:trPr>
        <w:tc>
          <w:tcPr>
            <w:tcW w:w="708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0832B1" w:rsidRPr="00A33E74" w:rsidRDefault="000832B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1</w:t>
            </w:r>
            <w:r>
              <w:rPr>
                <w:rFonts w:cstheme="minorHAnsi"/>
                <w:sz w:val="14"/>
                <w:szCs w:val="14"/>
              </w:rPr>
              <w:t>8</w:t>
            </w:r>
            <w:r w:rsidRPr="00A33E74">
              <w:rPr>
                <w:rFonts w:cstheme="minorHAnsi"/>
                <w:sz w:val="14"/>
                <w:szCs w:val="14"/>
              </w:rPr>
              <w:t>-2</w:t>
            </w: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832B1" w:rsidRPr="000832B1" w:rsidRDefault="000832B1" w:rsidP="00904DCE">
            <w:pPr>
              <w:ind w:right="113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648" w:type="dxa"/>
            <w:gridSpan w:val="3"/>
            <w:shd w:val="clear" w:color="auto" w:fill="C5E0B3" w:themeFill="accent6" w:themeFillTint="66"/>
          </w:tcPr>
          <w:p w:rsidR="000832B1" w:rsidRPr="00612FE3" w:rsidRDefault="000832B1" w:rsidP="00612FE3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612FE3">
              <w:rPr>
                <w:rFonts w:cstheme="minorHAnsi"/>
                <w:b/>
                <w:sz w:val="14"/>
                <w:szCs w:val="14"/>
              </w:rPr>
              <w:t>1. ARA TATİL ( 18 – 22 KASIM 2019)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832B1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Pr="00A33E74" w:rsidRDefault="000832B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832B1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A33E74" w:rsidRDefault="000832B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2</w:t>
            </w:r>
            <w:r>
              <w:rPr>
                <w:rFonts w:cstheme="minorHAnsi"/>
                <w:sz w:val="14"/>
                <w:szCs w:val="14"/>
              </w:rPr>
              <w:t>5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29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  <w:textDirection w:val="btLr"/>
          </w:tcPr>
          <w:p w:rsidR="000832B1" w:rsidRDefault="000832B1" w:rsidP="00904DCE">
            <w:pPr>
              <w:ind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832B1" w:rsidRPr="00A33E74" w:rsidRDefault="000832B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832B1" w:rsidRPr="00DA3E43" w:rsidRDefault="000832B1" w:rsidP="005F0B9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Hz. Muhammed ve Gençler</w:t>
            </w:r>
          </w:p>
        </w:tc>
        <w:tc>
          <w:tcPr>
            <w:tcW w:w="4963" w:type="dxa"/>
            <w:shd w:val="clear" w:color="auto" w:fill="FFFFFF" w:themeFill="background1"/>
          </w:tcPr>
          <w:p w:rsidR="000832B1" w:rsidRPr="000C16E2" w:rsidRDefault="000832B1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10.2.3. Hz. Muhammed ile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arasındaki iletişimi değerlendirir</w:t>
            </w:r>
            <w:r>
              <w:rPr>
                <w:rFonts w:cstheme="minorHAnsi"/>
                <w:bCs/>
                <w:sz w:val="14"/>
                <w:szCs w:val="14"/>
              </w:rPr>
              <w:t>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A33E74" w:rsidRDefault="000832B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832B1" w:rsidRPr="00A33E74" w:rsidTr="000832B1">
        <w:tc>
          <w:tcPr>
            <w:tcW w:w="708" w:type="dxa"/>
            <w:vMerge w:val="restart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ARALIK</w:t>
            </w:r>
          </w:p>
        </w:tc>
        <w:tc>
          <w:tcPr>
            <w:tcW w:w="425" w:type="dxa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A33E74" w:rsidRDefault="000832B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6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832B1" w:rsidRDefault="000832B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832B1" w:rsidRPr="00A33E74" w:rsidRDefault="000832B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832B1" w:rsidRPr="00DA3E43" w:rsidRDefault="000832B1" w:rsidP="005F0B9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Bazı Genç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963" w:type="dxa"/>
            <w:shd w:val="clear" w:color="auto" w:fill="FFFFFF" w:themeFill="background1"/>
          </w:tcPr>
          <w:p w:rsidR="000832B1" w:rsidRPr="000C16E2" w:rsidRDefault="000832B1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10.2.4. Bazı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öne çıkan özelliklerini örnek alır.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A33E74" w:rsidRDefault="000832B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832B1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A33E74" w:rsidRDefault="000832B1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9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832B1" w:rsidRDefault="000832B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832B1" w:rsidRPr="00A33E74" w:rsidRDefault="000832B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:rsidR="000832B1" w:rsidRPr="00DA3E43" w:rsidRDefault="000832B1" w:rsidP="005F0B93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Bazı Genç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963" w:type="dxa"/>
            <w:shd w:val="clear" w:color="auto" w:fill="FFFFFF" w:themeFill="background1"/>
          </w:tcPr>
          <w:p w:rsidR="000832B1" w:rsidRPr="000C16E2" w:rsidRDefault="000832B1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10.2.4. Bazı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öne çıkan özelliklerini örnek alır.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A33E74" w:rsidRDefault="000832B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832B1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16-20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832B1" w:rsidRDefault="000832B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832B1" w:rsidRPr="00A33E74" w:rsidRDefault="000832B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A33E74" w:rsidRDefault="000832B1" w:rsidP="00904DC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Bazı Genç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Sahabiler</w:t>
            </w:r>
            <w:proofErr w:type="spellEnd"/>
          </w:p>
        </w:tc>
        <w:tc>
          <w:tcPr>
            <w:tcW w:w="4963" w:type="dxa"/>
            <w:shd w:val="clear" w:color="auto" w:fill="FFFFFF" w:themeFill="background1"/>
          </w:tcPr>
          <w:p w:rsidR="000832B1" w:rsidRPr="000C16E2" w:rsidRDefault="000832B1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10.2.4. Bazı genç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sahabilerin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öne çıkan özelliklerini örnek alır.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A33E74" w:rsidRDefault="000832B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832B1" w:rsidRPr="00A33E74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23-27</w:t>
            </w:r>
          </w:p>
        </w:tc>
        <w:tc>
          <w:tcPr>
            <w:tcW w:w="562" w:type="dxa"/>
            <w:vMerge/>
            <w:shd w:val="clear" w:color="auto" w:fill="F2F2F2" w:themeFill="background1" w:themeFillShade="F2"/>
          </w:tcPr>
          <w:p w:rsidR="000832B1" w:rsidRDefault="000832B1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0832B1" w:rsidRPr="00A33E74" w:rsidRDefault="000832B1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A33E74" w:rsidRDefault="000832B1" w:rsidP="005F0B93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Kur’an’dan Mesajlar: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Âl</w:t>
            </w:r>
            <w:proofErr w:type="spellEnd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-i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İmrân</w:t>
            </w:r>
            <w:proofErr w:type="spellEnd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159. Ayet</w:t>
            </w:r>
          </w:p>
        </w:tc>
        <w:tc>
          <w:tcPr>
            <w:tcW w:w="4963" w:type="dxa"/>
            <w:shd w:val="clear" w:color="auto" w:fill="FFFFFF" w:themeFill="background1"/>
          </w:tcPr>
          <w:p w:rsidR="000832B1" w:rsidRPr="000C16E2" w:rsidRDefault="000832B1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 xml:space="preserve">10.2.5.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Âl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436DCD">
              <w:rPr>
                <w:rFonts w:cstheme="minorHAnsi"/>
                <w:bCs/>
                <w:sz w:val="14"/>
                <w:szCs w:val="14"/>
              </w:rPr>
              <w:t>İmrân</w:t>
            </w:r>
            <w:proofErr w:type="spellEnd"/>
            <w:r w:rsidRPr="00436DCD">
              <w:rPr>
                <w:rFonts w:cstheme="minorHAnsi"/>
                <w:bCs/>
                <w:sz w:val="14"/>
                <w:szCs w:val="14"/>
              </w:rPr>
              <w:t xml:space="preserve"> suresi 159. ayette verilen mesajları değerlendirir.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A33E74" w:rsidRDefault="000832B1" w:rsidP="00B73ED9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B7804" w:rsidRPr="00A33E74" w:rsidTr="000832B1">
        <w:tc>
          <w:tcPr>
            <w:tcW w:w="708" w:type="dxa"/>
            <w:vMerge w:val="restart"/>
            <w:shd w:val="clear" w:color="auto" w:fill="FFFFFF" w:themeFill="background1"/>
          </w:tcPr>
          <w:p w:rsidR="002B780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0832B1" w:rsidRPr="00A33E74" w:rsidRDefault="000832B1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OCAK</w:t>
            </w:r>
          </w:p>
        </w:tc>
        <w:tc>
          <w:tcPr>
            <w:tcW w:w="425" w:type="dxa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30-3</w:t>
            </w:r>
          </w:p>
        </w:tc>
        <w:tc>
          <w:tcPr>
            <w:tcW w:w="562" w:type="dxa"/>
            <w:vMerge w:val="restart"/>
            <w:shd w:val="clear" w:color="auto" w:fill="FFFFFF" w:themeFill="background1"/>
            <w:textDirection w:val="btLr"/>
          </w:tcPr>
          <w:p w:rsidR="002B7804" w:rsidRDefault="002B780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Din ve Hayat </w:t>
            </w:r>
          </w:p>
          <w:p w:rsidR="002B7804" w:rsidRDefault="002B780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(14 Saat)</w:t>
            </w:r>
          </w:p>
        </w:tc>
        <w:tc>
          <w:tcPr>
            <w:tcW w:w="284" w:type="dxa"/>
            <w:shd w:val="clear" w:color="auto" w:fill="FFFFFF" w:themeFill="background1"/>
          </w:tcPr>
          <w:p w:rsidR="002B7804" w:rsidRPr="00A33E74" w:rsidRDefault="002B7804" w:rsidP="00AC34EC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B7804" w:rsidRPr="00A33E74" w:rsidRDefault="002B7804" w:rsidP="00D12DAE">
            <w:pPr>
              <w:spacing w:after="120"/>
              <w:rPr>
                <w:rFonts w:cstheme="minorHAnsi"/>
                <w:sz w:val="14"/>
                <w:szCs w:val="14"/>
              </w:rPr>
            </w:pPr>
            <w:r w:rsidRPr="002B7804">
              <w:rPr>
                <w:rFonts w:cstheme="minorHAnsi"/>
                <w:sz w:val="14"/>
                <w:szCs w:val="14"/>
              </w:rPr>
              <w:t>1. Din ve Aile</w:t>
            </w:r>
          </w:p>
        </w:tc>
        <w:tc>
          <w:tcPr>
            <w:tcW w:w="4963" w:type="dxa"/>
            <w:shd w:val="clear" w:color="auto" w:fill="FFFFFF" w:themeFill="background1"/>
          </w:tcPr>
          <w:p w:rsidR="002B7804" w:rsidRPr="003212F9" w:rsidRDefault="002B7804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10.3.1. İslam dininin aile kurumuna verdiği önemi fark eder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B7804" w:rsidRPr="00A33E74" w:rsidTr="000832B1">
        <w:trPr>
          <w:trHeight w:val="333"/>
        </w:trPr>
        <w:tc>
          <w:tcPr>
            <w:tcW w:w="708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 w:val="restart"/>
            <w:shd w:val="clear" w:color="auto" w:fill="FBE4D5" w:themeFill="accent2" w:themeFillTint="33"/>
          </w:tcPr>
          <w:p w:rsidR="002B780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</w:t>
            </w:r>
          </w:p>
        </w:tc>
        <w:tc>
          <w:tcPr>
            <w:tcW w:w="709" w:type="dxa"/>
            <w:vMerge w:val="restart"/>
            <w:shd w:val="clear" w:color="auto" w:fill="FBE4D5" w:themeFill="accent2" w:themeFillTint="33"/>
          </w:tcPr>
          <w:p w:rsidR="002B7804" w:rsidRDefault="002B780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2B780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6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0</w:t>
            </w:r>
          </w:p>
        </w:tc>
        <w:tc>
          <w:tcPr>
            <w:tcW w:w="562" w:type="dxa"/>
            <w:vMerge/>
            <w:textDirection w:val="btLr"/>
          </w:tcPr>
          <w:p w:rsidR="002B7804" w:rsidRDefault="002B7804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 w:val="restart"/>
            <w:shd w:val="clear" w:color="auto" w:fill="FBE4D5" w:themeFill="accent2" w:themeFillTint="33"/>
          </w:tcPr>
          <w:p w:rsidR="002B7804" w:rsidRPr="00A33E74" w:rsidRDefault="002B780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  <w:vMerge w:val="restart"/>
            <w:shd w:val="clear" w:color="auto" w:fill="FBE4D5" w:themeFill="accent2" w:themeFillTint="33"/>
          </w:tcPr>
          <w:p w:rsidR="002B7804" w:rsidRPr="00A33E74" w:rsidRDefault="002B7804" w:rsidP="002B7804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Din, Kültür ve Sanat</w:t>
            </w:r>
            <w:r>
              <w:rPr>
                <w:rFonts w:cstheme="minorHAnsi"/>
                <w:sz w:val="14"/>
                <w:szCs w:val="14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 xml:space="preserve">1. Dönem </w:t>
            </w:r>
            <w: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</w:t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. Yazılı</w:t>
            </w:r>
          </w:p>
        </w:tc>
        <w:tc>
          <w:tcPr>
            <w:tcW w:w="4963" w:type="dxa"/>
            <w:vMerge w:val="restart"/>
            <w:shd w:val="clear" w:color="auto" w:fill="FBE4D5" w:themeFill="accent2" w:themeFillTint="33"/>
          </w:tcPr>
          <w:p w:rsidR="002B7804" w:rsidRPr="003212F9" w:rsidRDefault="002B7804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10.3.2. İslam dininin kültür, sanat ve düşünce üzerindeki etkilerini analiz eder.</w:t>
            </w:r>
          </w:p>
        </w:tc>
        <w:tc>
          <w:tcPr>
            <w:tcW w:w="1134" w:type="dxa"/>
            <w:vMerge w:val="restart"/>
          </w:tcPr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B7804" w:rsidRPr="00A33E74" w:rsidRDefault="002B7804" w:rsidP="003212F9">
            <w:pPr>
              <w:jc w:val="center"/>
              <w:rPr>
                <w:rFonts w:cstheme="minorHAnsi"/>
                <w:sz w:val="14"/>
                <w:szCs w:val="14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BE4D5" w:themeFill="accent2" w:themeFillTint="33"/>
          </w:tcPr>
          <w:p w:rsidR="002B7804" w:rsidRDefault="002B7804" w:rsidP="00B73ED9">
            <w:pPr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2B7804" w:rsidP="00B73ED9">
            <w:pPr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 xml:space="preserve">1. Dönem </w:t>
            </w:r>
            <w:r>
              <w:rPr>
                <w:rFonts w:cstheme="minorHAnsi"/>
                <w:sz w:val="14"/>
                <w:szCs w:val="14"/>
              </w:rPr>
              <w:t>2</w:t>
            </w:r>
            <w:r w:rsidRPr="00A33E74">
              <w:rPr>
                <w:rFonts w:cstheme="minorHAnsi"/>
                <w:sz w:val="14"/>
                <w:szCs w:val="14"/>
              </w:rPr>
              <w:t>. Yazılı</w:t>
            </w:r>
          </w:p>
        </w:tc>
      </w:tr>
      <w:tr w:rsidR="00904DCE" w:rsidRPr="00A33E74" w:rsidTr="000832B1">
        <w:trPr>
          <w:trHeight w:val="171"/>
        </w:trPr>
        <w:tc>
          <w:tcPr>
            <w:tcW w:w="708" w:type="dxa"/>
            <w:vMerge/>
            <w:shd w:val="clear" w:color="auto" w:fill="FFFFFF" w:themeFill="background1"/>
          </w:tcPr>
          <w:p w:rsidR="00904DCE" w:rsidRPr="00A33E74" w:rsidRDefault="00904DC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  <w:vMerge/>
            <w:shd w:val="clear" w:color="auto" w:fill="FBE4D5" w:themeFill="accent2" w:themeFillTint="33"/>
          </w:tcPr>
          <w:p w:rsidR="00904DCE" w:rsidRPr="00A33E74" w:rsidRDefault="00904DC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FBE4D5" w:themeFill="accent2" w:themeFillTint="33"/>
          </w:tcPr>
          <w:p w:rsidR="00904DCE" w:rsidRDefault="00904DCE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562" w:type="dxa"/>
            <w:vMerge/>
            <w:textDirection w:val="btLr"/>
          </w:tcPr>
          <w:p w:rsidR="00904DCE" w:rsidRDefault="00904DCE" w:rsidP="000C16E2">
            <w:pPr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  <w:vMerge/>
            <w:shd w:val="clear" w:color="auto" w:fill="FBE4D5" w:themeFill="accent2" w:themeFillTint="33"/>
          </w:tcPr>
          <w:p w:rsidR="00904DCE" w:rsidRDefault="00904DCE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401" w:type="dxa"/>
            <w:vMerge/>
            <w:shd w:val="clear" w:color="auto" w:fill="FBE4D5" w:themeFill="accent2" w:themeFillTint="33"/>
          </w:tcPr>
          <w:p w:rsidR="00904DCE" w:rsidRPr="000C16E2" w:rsidRDefault="00904DCE" w:rsidP="00E65914">
            <w:pPr>
              <w:spacing w:after="120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963" w:type="dxa"/>
            <w:vMerge/>
            <w:shd w:val="clear" w:color="auto" w:fill="FBE4D5" w:themeFill="accent2" w:themeFillTint="33"/>
          </w:tcPr>
          <w:p w:rsidR="00904DCE" w:rsidRPr="003212F9" w:rsidRDefault="00904DCE" w:rsidP="007C6501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904DCE" w:rsidRPr="0055428A" w:rsidRDefault="00904DCE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904DCE" w:rsidRPr="00A33E74" w:rsidRDefault="00904DC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904DCE" w:rsidRDefault="00904DC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904DCE" w:rsidRPr="00A33E74" w:rsidRDefault="00904DCE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B7804" w:rsidRPr="00A33E74" w:rsidTr="000832B1">
        <w:trPr>
          <w:trHeight w:val="866"/>
        </w:trPr>
        <w:tc>
          <w:tcPr>
            <w:tcW w:w="708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425" w:type="dxa"/>
          </w:tcPr>
          <w:p w:rsidR="002B780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  <w:r w:rsidRPr="00A33E74">
              <w:rPr>
                <w:rFonts w:cstheme="minorHAnsi"/>
                <w:sz w:val="14"/>
                <w:szCs w:val="14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Default="002B7804" w:rsidP="00CA674D">
            <w:pPr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2B7804" w:rsidP="00CA674D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13</w:t>
            </w:r>
            <w:r w:rsidRPr="00A33E74">
              <w:rPr>
                <w:rFonts w:cstheme="minorHAnsi"/>
                <w:sz w:val="14"/>
                <w:szCs w:val="14"/>
              </w:rPr>
              <w:t>-1</w:t>
            </w:r>
            <w:r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562" w:type="dxa"/>
            <w:vMerge/>
          </w:tcPr>
          <w:p w:rsidR="002B7804" w:rsidRDefault="002B7804" w:rsidP="000C16E2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284" w:type="dxa"/>
          </w:tcPr>
          <w:p w:rsidR="002B7804" w:rsidRDefault="002B780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2B7804" w:rsidP="007C6501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</w:t>
            </w:r>
          </w:p>
        </w:tc>
        <w:tc>
          <w:tcPr>
            <w:tcW w:w="3401" w:type="dxa"/>
          </w:tcPr>
          <w:p w:rsidR="002B7804" w:rsidRDefault="002B7804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  <w:p w:rsidR="002B7804" w:rsidRDefault="002B7804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2B7804">
              <w:rPr>
                <w:rFonts w:cstheme="minorHAnsi"/>
                <w:color w:val="000000"/>
                <w:sz w:val="14"/>
                <w:szCs w:val="14"/>
                <w:lang w:eastAsia="tr-TR"/>
              </w:rPr>
              <w:t>. Din ve Çevre</w:t>
            </w:r>
          </w:p>
          <w:p w:rsidR="002B7804" w:rsidRDefault="002B7804" w:rsidP="00D12DAE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</w:p>
          <w:p w:rsidR="002B7804" w:rsidRPr="000161D9" w:rsidRDefault="002B7804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963" w:type="dxa"/>
            <w:shd w:val="clear" w:color="auto" w:fill="FFFFFF" w:themeFill="background1"/>
          </w:tcPr>
          <w:p w:rsidR="002B7804" w:rsidRPr="003212F9" w:rsidRDefault="002B7804" w:rsidP="005F0B93">
            <w:pPr>
              <w:spacing w:after="120"/>
              <w:rPr>
                <w:rFonts w:cstheme="minorHAnsi"/>
                <w:bCs/>
                <w:sz w:val="14"/>
                <w:szCs w:val="14"/>
              </w:rPr>
            </w:pPr>
            <w:r w:rsidRPr="002B7804">
              <w:rPr>
                <w:rFonts w:cstheme="minorHAnsi"/>
                <w:bCs/>
                <w:sz w:val="14"/>
                <w:szCs w:val="14"/>
              </w:rPr>
              <w:t>10.3.3. İslam dininin çevre sorunlarına yaklaşımını ve çözüm önerilerini değerlendirir.</w:t>
            </w:r>
          </w:p>
        </w:tc>
        <w:tc>
          <w:tcPr>
            <w:tcW w:w="1134" w:type="dxa"/>
            <w:vMerge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2B7804" w:rsidRPr="00A33E74" w:rsidRDefault="002B7804" w:rsidP="000C16E2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B7804" w:rsidRPr="00A33E74" w:rsidTr="00A03B69">
        <w:trPr>
          <w:trHeight w:val="370"/>
        </w:trPr>
        <w:tc>
          <w:tcPr>
            <w:tcW w:w="15305" w:type="dxa"/>
            <w:gridSpan w:val="11"/>
            <w:shd w:val="clear" w:color="auto" w:fill="F2F2F2" w:themeFill="background1" w:themeFillShade="F2"/>
          </w:tcPr>
          <w:p w:rsidR="002B7804" w:rsidRPr="000161D9" w:rsidRDefault="002B7804" w:rsidP="000832B1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sz w:val="16"/>
                <w:szCs w:val="16"/>
              </w:rPr>
              <w:t>YARI YIL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TATİLİ ( 20 – 31 OCAK 20</w:t>
            </w:r>
            <w:r w:rsidR="000832B1">
              <w:rPr>
                <w:rFonts w:cstheme="minorHAnsi"/>
                <w:sz w:val="16"/>
                <w:szCs w:val="16"/>
              </w:rPr>
              <w:t xml:space="preserve">20 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</w:tr>
    </w:tbl>
    <w:p w:rsidR="00A30F6D" w:rsidRPr="00A33E74" w:rsidRDefault="00A30F6D" w:rsidP="000161D9">
      <w:pPr>
        <w:jc w:val="right"/>
        <w:rPr>
          <w:sz w:val="14"/>
          <w:szCs w:val="14"/>
        </w:rPr>
      </w:pPr>
    </w:p>
    <w:p w:rsidR="00AB4B4E" w:rsidRPr="00A33E74" w:rsidRDefault="00AB4B4E" w:rsidP="000161D9">
      <w:pPr>
        <w:jc w:val="right"/>
        <w:rPr>
          <w:sz w:val="14"/>
          <w:szCs w:val="14"/>
        </w:rPr>
      </w:pPr>
    </w:p>
    <w:p w:rsidR="00AE35B4" w:rsidRPr="00A33E74" w:rsidRDefault="00AE35B4" w:rsidP="000161D9">
      <w:pPr>
        <w:jc w:val="right"/>
        <w:rPr>
          <w:sz w:val="14"/>
          <w:szCs w:val="14"/>
        </w:rPr>
      </w:pPr>
    </w:p>
    <w:p w:rsidR="00AE35B4" w:rsidRDefault="00AE35B4" w:rsidP="000161D9">
      <w:pPr>
        <w:jc w:val="right"/>
      </w:pPr>
    </w:p>
    <w:tbl>
      <w:tblPr>
        <w:tblStyle w:val="TabloKlavuzu"/>
        <w:tblW w:w="15446" w:type="dxa"/>
        <w:tblLayout w:type="fixed"/>
        <w:tblLook w:val="04A0" w:firstRow="1" w:lastRow="0" w:firstColumn="1" w:lastColumn="0" w:noHBand="0" w:noVBand="1"/>
      </w:tblPr>
      <w:tblGrid>
        <w:gridCol w:w="708"/>
        <w:gridCol w:w="425"/>
        <w:gridCol w:w="709"/>
        <w:gridCol w:w="570"/>
        <w:gridCol w:w="279"/>
        <w:gridCol w:w="3401"/>
        <w:gridCol w:w="4818"/>
        <w:gridCol w:w="1276"/>
        <w:gridCol w:w="992"/>
        <w:gridCol w:w="851"/>
        <w:gridCol w:w="1417"/>
      </w:tblGrid>
      <w:tr w:rsidR="007C6501" w:rsidTr="000832B1">
        <w:trPr>
          <w:cantSplit/>
          <w:trHeight w:val="753"/>
        </w:trPr>
        <w:tc>
          <w:tcPr>
            <w:tcW w:w="708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AY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7C6501" w:rsidRPr="000161D9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570" w:type="dxa"/>
            <w:shd w:val="clear" w:color="auto" w:fill="FFFFFF" w:themeFill="background1"/>
            <w:textDirection w:val="btLr"/>
          </w:tcPr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ÜNİTE</w:t>
            </w:r>
          </w:p>
          <w:p w:rsidR="007C6501" w:rsidRDefault="007C6501" w:rsidP="007C6501">
            <w:pPr>
              <w:ind w:left="113" w:right="113"/>
              <w:jc w:val="center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NO / ADI</w:t>
            </w:r>
          </w:p>
        </w:tc>
        <w:tc>
          <w:tcPr>
            <w:tcW w:w="279" w:type="dxa"/>
            <w:shd w:val="clear" w:color="auto" w:fill="FFFFFF" w:themeFill="background1"/>
            <w:textDirection w:val="btLr"/>
          </w:tcPr>
          <w:p w:rsidR="007C6501" w:rsidRPr="00A33E74" w:rsidRDefault="007C6501" w:rsidP="007C6501">
            <w:pPr>
              <w:ind w:left="113" w:right="113"/>
              <w:rPr>
                <w:rFonts w:cstheme="minorHAnsi"/>
                <w:b/>
                <w:bCs/>
                <w:sz w:val="14"/>
                <w:szCs w:val="14"/>
              </w:rPr>
            </w:pPr>
            <w:r>
              <w:rPr>
                <w:rFonts w:cstheme="minorHAnsi"/>
                <w:b/>
                <w:bCs/>
                <w:sz w:val="14"/>
                <w:szCs w:val="14"/>
              </w:rPr>
              <w:t>DERS SAAT</w:t>
            </w:r>
          </w:p>
        </w:tc>
        <w:tc>
          <w:tcPr>
            <w:tcW w:w="3401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4818" w:type="dxa"/>
            <w:shd w:val="clear" w:color="auto" w:fill="FFFFFF" w:themeFill="background1"/>
          </w:tcPr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rPr>
                <w:rFonts w:cstheme="minorHAnsi"/>
                <w:sz w:val="16"/>
                <w:szCs w:val="16"/>
              </w:rPr>
            </w:pPr>
          </w:p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KAZANIM</w:t>
            </w:r>
            <w:r>
              <w:rPr>
                <w:rFonts w:cstheme="minorHAnsi"/>
                <w:b/>
                <w:bCs/>
                <w:sz w:val="16"/>
                <w:szCs w:val="16"/>
              </w:rPr>
              <w:t>LAR</w:t>
            </w:r>
          </w:p>
        </w:tc>
        <w:tc>
          <w:tcPr>
            <w:tcW w:w="1276" w:type="dxa"/>
          </w:tcPr>
          <w:p w:rsidR="007C6501" w:rsidRPr="000161D9" w:rsidRDefault="007C6501" w:rsidP="00637CA0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ÖĞRETME-ÖĞRENME YÖNTEM VE TEKNİKLERİ</w:t>
            </w:r>
          </w:p>
        </w:tc>
        <w:tc>
          <w:tcPr>
            <w:tcW w:w="992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EĞİTİM TEKNOLOJİLERİ ARAÇ ve GEREÇLERİ</w:t>
            </w:r>
          </w:p>
        </w:tc>
        <w:tc>
          <w:tcPr>
            <w:tcW w:w="851" w:type="dxa"/>
            <w:shd w:val="clear" w:color="auto" w:fill="FFFFFF" w:themeFill="background1"/>
          </w:tcPr>
          <w:p w:rsidR="007C6501" w:rsidRPr="000161D9" w:rsidRDefault="007C6501" w:rsidP="007C6501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>GEZİ GÖZLEM VE DENEYLER</w:t>
            </w:r>
          </w:p>
        </w:tc>
        <w:tc>
          <w:tcPr>
            <w:tcW w:w="1417" w:type="dxa"/>
            <w:shd w:val="clear" w:color="auto" w:fill="FFFFFF" w:themeFill="background1"/>
          </w:tcPr>
          <w:p w:rsidR="007C6501" w:rsidRPr="000161D9" w:rsidRDefault="007C6501" w:rsidP="00945E5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161D9">
              <w:rPr>
                <w:rFonts w:cstheme="minorHAnsi"/>
                <w:b/>
                <w:bCs/>
                <w:sz w:val="16"/>
                <w:szCs w:val="16"/>
              </w:rPr>
              <w:t xml:space="preserve">SINAVLAR, </w:t>
            </w:r>
            <w:r w:rsidR="00945E5E">
              <w:rPr>
                <w:rFonts w:cstheme="minorHAnsi"/>
                <w:b/>
                <w:bCs/>
                <w:sz w:val="16"/>
                <w:szCs w:val="16"/>
              </w:rPr>
              <w:t>Ö</w:t>
            </w:r>
            <w:r w:rsidRPr="000161D9">
              <w:rPr>
                <w:rFonts w:cstheme="minorHAnsi"/>
                <w:b/>
                <w:bCs/>
                <w:sz w:val="16"/>
                <w:szCs w:val="16"/>
              </w:rPr>
              <w:t>LÇME DEĞERLENDİRME YÖNTEM VE TEKNİKLERİ</w:t>
            </w:r>
          </w:p>
        </w:tc>
      </w:tr>
      <w:tr w:rsidR="002B7804" w:rsidTr="000832B1">
        <w:tc>
          <w:tcPr>
            <w:tcW w:w="708" w:type="dxa"/>
            <w:vMerge w:val="restart"/>
            <w:shd w:val="clear" w:color="auto" w:fill="FFFFFF" w:themeFill="background1"/>
          </w:tcPr>
          <w:p w:rsidR="002B7804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2B7804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ŞUBAT</w:t>
            </w:r>
          </w:p>
        </w:tc>
        <w:tc>
          <w:tcPr>
            <w:tcW w:w="425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3-7</w:t>
            </w:r>
          </w:p>
        </w:tc>
        <w:tc>
          <w:tcPr>
            <w:tcW w:w="570" w:type="dxa"/>
            <w:vMerge w:val="restart"/>
            <w:textDirection w:val="btLr"/>
          </w:tcPr>
          <w:p w:rsidR="002B7804" w:rsidRPr="00945E5E" w:rsidRDefault="002B7804" w:rsidP="00904DCE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3- Din ve Hayat </w:t>
            </w:r>
            <w:r>
              <w:rPr>
                <w:rFonts w:cstheme="minorHAnsi"/>
                <w:sz w:val="14"/>
                <w:szCs w:val="14"/>
              </w:rPr>
              <w:br/>
              <w:t>(14 Saat)</w:t>
            </w:r>
          </w:p>
        </w:tc>
        <w:tc>
          <w:tcPr>
            <w:tcW w:w="279" w:type="dxa"/>
          </w:tcPr>
          <w:p w:rsidR="002B7804" w:rsidRPr="000161D9" w:rsidRDefault="002B7804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Din ve Sosyal Değişim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0161D9" w:rsidRDefault="002B7804" w:rsidP="005F0B93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10.3.4. İslam dini ve sosyal değişim arasında ilişki kurar.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B7804" w:rsidRPr="000161D9" w:rsidRDefault="002B780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B7804" w:rsidRPr="009B292F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2B7804" w:rsidRPr="000161D9" w:rsidRDefault="002B780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B7804" w:rsidTr="000832B1">
        <w:tc>
          <w:tcPr>
            <w:tcW w:w="708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10-14</w:t>
            </w:r>
          </w:p>
        </w:tc>
        <w:tc>
          <w:tcPr>
            <w:tcW w:w="570" w:type="dxa"/>
            <w:vMerge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Din ve Ekonomi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0161D9" w:rsidRDefault="002B7804" w:rsidP="005F0B93">
            <w:pPr>
              <w:pStyle w:val="Default"/>
              <w:spacing w:after="120"/>
              <w:rPr>
                <w:rFonts w:cstheme="minorHAnsi"/>
                <w:sz w:val="16"/>
                <w:szCs w:val="16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10.3.5. İslam dininin ekonomik hayatla ilgili ilkelerini yorumlar.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B7804" w:rsidTr="000832B1">
        <w:tc>
          <w:tcPr>
            <w:tcW w:w="708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17-21</w:t>
            </w:r>
          </w:p>
        </w:tc>
        <w:tc>
          <w:tcPr>
            <w:tcW w:w="570" w:type="dxa"/>
            <w:vMerge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6.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Din ve Sosyal Adalet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436DCD">
              <w:rPr>
                <w:rFonts w:cstheme="minorHAnsi"/>
                <w:bCs/>
                <w:sz w:val="14"/>
                <w:szCs w:val="14"/>
              </w:rPr>
              <w:t>10.3.6. İslam dininin sosyal adaletle ilgili ilkelerini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B7804" w:rsidTr="000832B1">
        <w:trPr>
          <w:trHeight w:val="483"/>
        </w:trPr>
        <w:tc>
          <w:tcPr>
            <w:tcW w:w="708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24-28</w:t>
            </w:r>
          </w:p>
        </w:tc>
        <w:tc>
          <w:tcPr>
            <w:tcW w:w="570" w:type="dxa"/>
            <w:vMerge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7. K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ur’an’dan Mesajlar: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Âl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-i </w:t>
            </w:r>
            <w:proofErr w:type="spellStart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İmrân</w:t>
            </w:r>
            <w:proofErr w:type="spellEnd"/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103-105. Ayet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3632FE" w:rsidRDefault="002B7804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10.3.7. </w:t>
            </w:r>
            <w:proofErr w:type="spellStart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Âl</w:t>
            </w:r>
            <w:proofErr w:type="spellEnd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-i </w:t>
            </w:r>
            <w:proofErr w:type="spellStart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İmrân</w:t>
            </w:r>
            <w:proofErr w:type="spellEnd"/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suresi 103-105. ayetlerdeki mesajları değerlendirir.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832B1" w:rsidTr="000832B1">
        <w:tc>
          <w:tcPr>
            <w:tcW w:w="708" w:type="dxa"/>
            <w:vMerge w:val="restart"/>
            <w:shd w:val="clear" w:color="auto" w:fill="FFFFFF" w:themeFill="background1"/>
          </w:tcPr>
          <w:p w:rsidR="000832B1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832B1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MART</w:t>
            </w:r>
          </w:p>
        </w:tc>
        <w:tc>
          <w:tcPr>
            <w:tcW w:w="425" w:type="dxa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2-6</w:t>
            </w:r>
          </w:p>
        </w:tc>
        <w:tc>
          <w:tcPr>
            <w:tcW w:w="570" w:type="dxa"/>
            <w:vMerge w:val="restart"/>
            <w:shd w:val="clear" w:color="auto" w:fill="F2F2F2" w:themeFill="background1" w:themeFillShade="F2"/>
            <w:textDirection w:val="btLr"/>
          </w:tcPr>
          <w:p w:rsidR="000832B1" w:rsidRPr="00945E5E" w:rsidRDefault="000832B1" w:rsidP="000832B1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 w:rsidRPr="00945E5E">
              <w:rPr>
                <w:rFonts w:cstheme="minorHAnsi"/>
                <w:sz w:val="14"/>
                <w:szCs w:val="14"/>
              </w:rPr>
              <w:t xml:space="preserve">4- </w:t>
            </w:r>
            <w:r>
              <w:rPr>
                <w:rFonts w:cstheme="minorHAnsi"/>
                <w:sz w:val="14"/>
                <w:szCs w:val="14"/>
              </w:rPr>
              <w:t>Ahlaki Tutum ve Davranışlar                                    (12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0161D9" w:rsidRDefault="000832B1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 Ahlakının Konusu ve Gayesi</w:t>
            </w:r>
          </w:p>
        </w:tc>
        <w:tc>
          <w:tcPr>
            <w:tcW w:w="4818" w:type="dxa"/>
            <w:shd w:val="clear" w:color="auto" w:fill="FFFFFF" w:themeFill="background1"/>
          </w:tcPr>
          <w:p w:rsidR="000832B1" w:rsidRPr="003632FE" w:rsidRDefault="000832B1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10.4.1. İslam ahlakının konusu ve gayesini açıklar.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0832B1" w:rsidRPr="0055428A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0832B1" w:rsidRPr="0055428A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0832B1" w:rsidRPr="0055428A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0832B1" w:rsidRPr="000161D9" w:rsidRDefault="000832B1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0832B1" w:rsidRPr="0000342A" w:rsidRDefault="000832B1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0832B1" w:rsidRPr="009B292F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0832B1" w:rsidRDefault="000832B1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0832B1" w:rsidRPr="000161D9" w:rsidRDefault="000832B1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832B1" w:rsidRPr="000161D9" w:rsidRDefault="000832B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</w:p>
        </w:tc>
      </w:tr>
      <w:tr w:rsidR="000832B1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0161D9">
              <w:rPr>
                <w:rFonts w:cstheme="minorHAnsi"/>
                <w:sz w:val="16"/>
                <w:szCs w:val="16"/>
              </w:rPr>
              <w:t>I</w:t>
            </w: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0161D9" w:rsidRDefault="000832B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9-13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0161D9" w:rsidRDefault="000832B1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 Ahlakının Kaynakları</w:t>
            </w:r>
          </w:p>
        </w:tc>
        <w:tc>
          <w:tcPr>
            <w:tcW w:w="4818" w:type="dxa"/>
            <w:shd w:val="clear" w:color="auto" w:fill="FFFFFF" w:themeFill="background1"/>
          </w:tcPr>
          <w:p w:rsidR="000832B1" w:rsidRPr="003632FE" w:rsidRDefault="000832B1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10.4.1. İslam ahlakının konusu ve gayesini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832B1" w:rsidRPr="000161D9" w:rsidRDefault="000832B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832B1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0161D9" w:rsidRDefault="000832B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16-20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0161D9" w:rsidRDefault="000832B1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Ahlak ve Terbiye İlişkisi</w:t>
            </w:r>
          </w:p>
        </w:tc>
        <w:tc>
          <w:tcPr>
            <w:tcW w:w="4818" w:type="dxa"/>
            <w:shd w:val="clear" w:color="auto" w:fill="FFFFFF" w:themeFill="background1"/>
          </w:tcPr>
          <w:p w:rsidR="000832B1" w:rsidRPr="003632FE" w:rsidRDefault="000832B1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10.4.2. Ahlak ile terbiye arasındaki ilişki kurar.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832B1" w:rsidRPr="000161D9" w:rsidRDefault="000832B1" w:rsidP="009F7E92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832B1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23-27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0161D9" w:rsidRDefault="000832B1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Ahlak ve Terbiye İlişkisi</w:t>
            </w:r>
          </w:p>
        </w:tc>
        <w:tc>
          <w:tcPr>
            <w:tcW w:w="4818" w:type="dxa"/>
            <w:shd w:val="clear" w:color="auto" w:fill="FFFFFF" w:themeFill="background1"/>
          </w:tcPr>
          <w:p w:rsidR="000832B1" w:rsidRPr="003632FE" w:rsidRDefault="000832B1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sz w:val="14"/>
                <w:szCs w:val="14"/>
              </w:rPr>
              <w:t>10.4.2. Ahlak ile terbiye arasındaki ilişki kurar.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832B1" w:rsidRPr="004C0D6B" w:rsidRDefault="000832B1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0832B1" w:rsidTr="000832B1">
        <w:tc>
          <w:tcPr>
            <w:tcW w:w="708" w:type="dxa"/>
            <w:vMerge w:val="restart"/>
            <w:shd w:val="clear" w:color="auto" w:fill="FFFFFF" w:themeFill="background1"/>
          </w:tcPr>
          <w:p w:rsidR="000832B1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832B1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832B1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NİSAN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0832B1" w:rsidRPr="000161D9" w:rsidRDefault="000832B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30-3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0832B1" w:rsidRPr="009F7E92" w:rsidRDefault="000832B1" w:rsidP="009F7E92">
            <w:pPr>
              <w:spacing w:after="120"/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r w:rsidRPr="0065334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 Ahlakında Yerilen Bazı Davranışlar</w:t>
            </w: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br/>
            </w: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1. Yazılı</w:t>
            </w:r>
          </w:p>
        </w:tc>
        <w:tc>
          <w:tcPr>
            <w:tcW w:w="4818" w:type="dxa"/>
            <w:shd w:val="clear" w:color="auto" w:fill="FBE4D5" w:themeFill="accent2" w:themeFillTint="33"/>
          </w:tcPr>
          <w:p w:rsidR="000832B1" w:rsidRPr="003632FE" w:rsidRDefault="000832B1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10.4.3. İslam ahlakında yerilen bazı davranışları ayet ve hadislerle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0832B1" w:rsidRPr="004C0D6B" w:rsidRDefault="000832B1" w:rsidP="00D72637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br/>
            </w:r>
            <w:r w:rsidRPr="004C0D6B">
              <w:rPr>
                <w:rFonts w:cstheme="minorHAnsi"/>
                <w:sz w:val="14"/>
                <w:szCs w:val="14"/>
              </w:rPr>
              <w:t>2. Dönem 1. Yazılı</w:t>
            </w:r>
          </w:p>
        </w:tc>
      </w:tr>
      <w:tr w:rsidR="000832B1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C5E0B3" w:themeFill="accent6" w:themeFillTint="66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="000832B1" w:rsidRPr="000161D9" w:rsidRDefault="000832B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6-10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0832B1" w:rsidRPr="000832B1" w:rsidRDefault="000832B1" w:rsidP="000832B1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</w:p>
        </w:tc>
        <w:tc>
          <w:tcPr>
            <w:tcW w:w="8498" w:type="dxa"/>
            <w:gridSpan w:val="3"/>
            <w:shd w:val="clear" w:color="auto" w:fill="C5E0B3" w:themeFill="accent6" w:themeFillTint="66"/>
          </w:tcPr>
          <w:p w:rsidR="000832B1" w:rsidRPr="00612FE3" w:rsidRDefault="000832B1" w:rsidP="009F7E92">
            <w:pPr>
              <w:spacing w:after="120"/>
              <w:jc w:val="center"/>
              <w:rPr>
                <w:rFonts w:cstheme="minorHAnsi"/>
                <w:b/>
                <w:sz w:val="14"/>
                <w:szCs w:val="14"/>
              </w:rPr>
            </w:pPr>
            <w:r>
              <w:rPr>
                <w:rFonts w:cstheme="minorHAnsi"/>
                <w:b/>
                <w:sz w:val="14"/>
                <w:szCs w:val="14"/>
              </w:rPr>
              <w:t>2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. ARA TATİL ( </w:t>
            </w:r>
            <w:r>
              <w:rPr>
                <w:rFonts w:cstheme="minorHAnsi"/>
                <w:b/>
                <w:sz w:val="14"/>
                <w:szCs w:val="14"/>
              </w:rPr>
              <w:t>6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– </w:t>
            </w:r>
            <w:r>
              <w:rPr>
                <w:rFonts w:cstheme="minorHAnsi"/>
                <w:b/>
                <w:sz w:val="14"/>
                <w:szCs w:val="14"/>
              </w:rPr>
              <w:t>10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</w:t>
            </w:r>
            <w:r>
              <w:rPr>
                <w:rFonts w:cstheme="minorHAnsi"/>
                <w:b/>
                <w:sz w:val="14"/>
                <w:szCs w:val="14"/>
              </w:rPr>
              <w:t>NİSAN</w:t>
            </w:r>
            <w:r w:rsidRPr="00612FE3">
              <w:rPr>
                <w:rFonts w:cstheme="minorHAnsi"/>
                <w:b/>
                <w:sz w:val="14"/>
                <w:szCs w:val="14"/>
              </w:rPr>
              <w:t xml:space="preserve"> 20</w:t>
            </w:r>
            <w:r>
              <w:rPr>
                <w:rFonts w:cstheme="minorHAnsi"/>
                <w:b/>
                <w:sz w:val="14"/>
                <w:szCs w:val="14"/>
              </w:rPr>
              <w:t>20</w:t>
            </w:r>
            <w:r w:rsidRPr="00612FE3">
              <w:rPr>
                <w:rFonts w:cstheme="minorHAnsi"/>
                <w:b/>
                <w:sz w:val="14"/>
                <w:szCs w:val="14"/>
              </w:rPr>
              <w:t>)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832B1" w:rsidTr="000832B1">
        <w:tc>
          <w:tcPr>
            <w:tcW w:w="708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0161D9" w:rsidRDefault="000832B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13-17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  <w:textDirection w:val="btLr"/>
          </w:tcPr>
          <w:p w:rsidR="000832B1" w:rsidRPr="000161D9" w:rsidRDefault="000832B1" w:rsidP="00904DCE">
            <w:pPr>
              <w:spacing w:after="120"/>
              <w:ind w:left="113" w:right="11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4</w:t>
            </w:r>
            <w:r w:rsidRPr="00653348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 Ahlakında Yerilen Bazı Davranışlar</w:t>
            </w:r>
          </w:p>
        </w:tc>
        <w:tc>
          <w:tcPr>
            <w:tcW w:w="4818" w:type="dxa"/>
            <w:shd w:val="clear" w:color="auto" w:fill="FFFFFF" w:themeFill="background1"/>
          </w:tcPr>
          <w:p w:rsidR="000832B1" w:rsidRPr="003632FE" w:rsidRDefault="000832B1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436DCD">
              <w:rPr>
                <w:rFonts w:asciiTheme="minorHAnsi" w:hAnsiTheme="minorHAnsi" w:cstheme="minorHAnsi"/>
                <w:bCs/>
                <w:noProof/>
                <w:color w:val="auto"/>
                <w:sz w:val="14"/>
                <w:szCs w:val="14"/>
                <w:lang w:eastAsia="en-US"/>
              </w:rPr>
              <w:t>10.4.3. İslam ahlakında yerilen bazı davranışları ayet ve hadislerle açıklar.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0832B1" w:rsidTr="000832B1">
        <w:trPr>
          <w:trHeight w:val="549"/>
        </w:trPr>
        <w:tc>
          <w:tcPr>
            <w:tcW w:w="708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0832B1" w:rsidRPr="000161D9" w:rsidRDefault="000832B1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20-24</w:t>
            </w:r>
          </w:p>
        </w:tc>
        <w:tc>
          <w:tcPr>
            <w:tcW w:w="570" w:type="dxa"/>
            <w:vMerge/>
            <w:shd w:val="clear" w:color="auto" w:fill="F2F2F2" w:themeFill="background1" w:themeFillShade="F2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0832B1" w:rsidRPr="00C37E6A" w:rsidRDefault="000832B1" w:rsidP="00D72637">
            <w:pPr>
              <w:spacing w:after="120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5. </w:t>
            </w:r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Kur’an’dan Mesajlar: </w:t>
            </w:r>
            <w:proofErr w:type="spellStart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>Hucurât</w:t>
            </w:r>
            <w:proofErr w:type="spellEnd"/>
            <w:r w:rsidRPr="00436DCD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Suresi 11-12. Ayetler</w:t>
            </w:r>
          </w:p>
        </w:tc>
        <w:tc>
          <w:tcPr>
            <w:tcW w:w="4818" w:type="dxa"/>
            <w:shd w:val="clear" w:color="auto" w:fill="FFFFFF" w:themeFill="background1"/>
          </w:tcPr>
          <w:p w:rsidR="000832B1" w:rsidRPr="003632FE" w:rsidRDefault="000832B1" w:rsidP="00D72637">
            <w:pPr>
              <w:rPr>
                <w:rFonts w:cstheme="minorHAnsi"/>
                <w:bCs/>
                <w:sz w:val="14"/>
                <w:szCs w:val="14"/>
              </w:rPr>
            </w:pPr>
            <w:r w:rsidRPr="002B7804">
              <w:rPr>
                <w:rFonts w:cstheme="minorHAnsi"/>
                <w:bCs/>
                <w:sz w:val="14"/>
                <w:szCs w:val="14"/>
              </w:rPr>
              <w:t xml:space="preserve">10.4.5. </w:t>
            </w:r>
            <w:proofErr w:type="spellStart"/>
            <w:r w:rsidRPr="002B7804">
              <w:rPr>
                <w:rFonts w:cstheme="minorHAnsi"/>
                <w:bCs/>
                <w:sz w:val="14"/>
                <w:szCs w:val="14"/>
              </w:rPr>
              <w:t>Hucurât</w:t>
            </w:r>
            <w:proofErr w:type="spellEnd"/>
            <w:r w:rsidRPr="002B7804">
              <w:rPr>
                <w:rFonts w:cstheme="minorHAnsi"/>
                <w:bCs/>
                <w:sz w:val="14"/>
                <w:szCs w:val="14"/>
              </w:rPr>
              <w:t xml:space="preserve"> suresi 11-12. ayetlerde verilen mesajları değerlendirir.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0832B1" w:rsidRPr="000161D9" w:rsidRDefault="000832B1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832B1" w:rsidRPr="004C0D6B" w:rsidRDefault="000832B1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 w:rsidRPr="004C0D6B">
              <w:rPr>
                <w:rFonts w:cstheme="minorHAnsi"/>
                <w:sz w:val="14"/>
                <w:szCs w:val="14"/>
              </w:rPr>
              <w:t>23 Nisan</w:t>
            </w:r>
            <w:r>
              <w:rPr>
                <w:rFonts w:cstheme="minorHAnsi"/>
                <w:sz w:val="14"/>
                <w:szCs w:val="14"/>
              </w:rPr>
              <w:br/>
              <w:t xml:space="preserve">Ramazan Ayı </w:t>
            </w:r>
            <w:r>
              <w:rPr>
                <w:rFonts w:cstheme="minorHAnsi"/>
                <w:sz w:val="14"/>
                <w:szCs w:val="14"/>
              </w:rPr>
              <w:br/>
              <w:t>(24 Nisan)</w:t>
            </w:r>
          </w:p>
        </w:tc>
      </w:tr>
      <w:tr w:rsidR="002B7804" w:rsidTr="000832B1">
        <w:tc>
          <w:tcPr>
            <w:tcW w:w="708" w:type="dxa"/>
            <w:vMerge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27-1</w:t>
            </w:r>
          </w:p>
        </w:tc>
        <w:tc>
          <w:tcPr>
            <w:tcW w:w="570" w:type="dxa"/>
            <w:vMerge w:val="restart"/>
            <w:textDirection w:val="btLr"/>
          </w:tcPr>
          <w:p w:rsidR="002B7804" w:rsidRPr="00945E5E" w:rsidRDefault="002B7804" w:rsidP="00242465">
            <w:pPr>
              <w:spacing w:after="120"/>
              <w:ind w:left="113" w:right="113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5</w:t>
            </w:r>
            <w:r w:rsidRPr="00945E5E">
              <w:rPr>
                <w:rFonts w:cstheme="minorHAnsi"/>
                <w:sz w:val="14"/>
                <w:szCs w:val="14"/>
              </w:rPr>
              <w:t>.-</w:t>
            </w:r>
            <w:r>
              <w:rPr>
                <w:rFonts w:cstheme="minorHAnsi"/>
                <w:sz w:val="14"/>
                <w:szCs w:val="14"/>
              </w:rPr>
              <w:t xml:space="preserve">İslam Düşüncesinde Siyasi, </w:t>
            </w:r>
            <w:proofErr w:type="spellStart"/>
            <w:r>
              <w:rPr>
                <w:rFonts w:cstheme="minorHAnsi"/>
                <w:sz w:val="14"/>
                <w:szCs w:val="14"/>
              </w:rPr>
              <w:t>İtikadi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br/>
              <w:t>ve Fıkhi Yorumlar</w:t>
            </w:r>
            <w:r w:rsidRPr="00945E5E">
              <w:rPr>
                <w:rFonts w:cstheme="minorHAnsi"/>
                <w:sz w:val="14"/>
                <w:szCs w:val="14"/>
              </w:rPr>
              <w:t xml:space="preserve">  (1</w:t>
            </w:r>
            <w:r>
              <w:rPr>
                <w:rFonts w:cstheme="minorHAnsi"/>
                <w:sz w:val="14"/>
                <w:szCs w:val="14"/>
              </w:rPr>
              <w:t>4</w:t>
            </w:r>
            <w:r w:rsidRPr="00945E5E">
              <w:rPr>
                <w:rFonts w:cstheme="minorHAnsi"/>
                <w:sz w:val="14"/>
                <w:szCs w:val="14"/>
              </w:rPr>
              <w:t xml:space="preserve"> Saat)</w:t>
            </w:r>
          </w:p>
        </w:tc>
        <w:tc>
          <w:tcPr>
            <w:tcW w:w="279" w:type="dxa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3632FE" w:rsidRDefault="002B7804" w:rsidP="005F0B93">
            <w:pP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 xml:space="preserve">1. </w:t>
            </w:r>
            <w:r w:rsidRPr="00AC00C2">
              <w:rPr>
                <w:rFonts w:eastAsia="Times New Roman" w:cstheme="minorHAnsi"/>
                <w:color w:val="000000"/>
                <w:sz w:val="14"/>
                <w:szCs w:val="14"/>
                <w:lang w:eastAsia="tr-TR"/>
              </w:rPr>
              <w:t>Dinî Yorum Farklılıklarının Sebepleri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Default="002B7804" w:rsidP="005F0B93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 w:rsidRPr="00A114DC">
              <w:rPr>
                <w:rFonts w:eastAsia="Times New Roman" w:cstheme="minorHAnsi"/>
                <w:bCs/>
                <w:noProof/>
                <w:sz w:val="14"/>
                <w:szCs w:val="14"/>
              </w:rPr>
              <w:t>10.5.1. Din ve dinin yorumu arasındaki farkı ayırt eder.</w:t>
            </w:r>
          </w:p>
          <w:p w:rsidR="002B7804" w:rsidRPr="003632FE" w:rsidRDefault="002B7804" w:rsidP="005F0B93">
            <w:pPr>
              <w:rPr>
                <w:rFonts w:eastAsia="Times New Roman" w:cstheme="minorHAnsi"/>
                <w:bCs/>
                <w:noProof/>
                <w:sz w:val="14"/>
                <w:szCs w:val="14"/>
              </w:rPr>
            </w:pPr>
            <w:r>
              <w:rPr>
                <w:rFonts w:eastAsia="Times New Roman" w:cstheme="minorHAnsi"/>
                <w:bCs/>
                <w:noProof/>
                <w:sz w:val="14"/>
                <w:szCs w:val="14"/>
              </w:rPr>
              <w:t xml:space="preserve">10.5.2. </w:t>
            </w:r>
            <w:r w:rsidRPr="00A114DC">
              <w:rPr>
                <w:rFonts w:eastAsia="Times New Roman" w:cstheme="minorHAnsi"/>
                <w:bCs/>
                <w:noProof/>
                <w:sz w:val="14"/>
                <w:szCs w:val="14"/>
              </w:rPr>
              <w:t>İslam düşüncesindeki yorum farklılıklarının sebeplerini tartışır.</w:t>
            </w:r>
          </w:p>
        </w:tc>
        <w:tc>
          <w:tcPr>
            <w:tcW w:w="1276" w:type="dxa"/>
            <w:vMerge w:val="restart"/>
          </w:tcPr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  <w:lang w:eastAsia="tr-TR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Soru, Cevap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Tartışma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Örnek olay</w:t>
            </w:r>
          </w:p>
          <w:p w:rsidR="002B7804" w:rsidRPr="0055428A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Gösteri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>Anlatım,</w:t>
            </w:r>
          </w:p>
          <w:p w:rsidR="002B7804" w:rsidRPr="000161D9" w:rsidRDefault="002B780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55428A">
              <w:rPr>
                <w:rFonts w:ascii="Tahoma" w:hAnsi="Tahoma" w:cs="Tahoma"/>
                <w:sz w:val="12"/>
                <w:szCs w:val="12"/>
              </w:rPr>
              <w:t xml:space="preserve"> Soru, Cevap,</w:t>
            </w:r>
            <w:r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55428A">
              <w:rPr>
                <w:rFonts w:ascii="Tahoma" w:hAnsi="Tahoma" w:cs="Tahoma"/>
                <w:sz w:val="12"/>
                <w:szCs w:val="12"/>
              </w:rPr>
              <w:t>Dramatizasyon</w:t>
            </w:r>
            <w:proofErr w:type="spellEnd"/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2B7804" w:rsidRPr="0000342A" w:rsidRDefault="002B7804" w:rsidP="003212F9">
            <w:pPr>
              <w:pStyle w:val="ListeParagraf"/>
              <w:ind w:left="34"/>
              <w:jc w:val="center"/>
              <w:rPr>
                <w:rFonts w:ascii="Tahoma" w:eastAsia="Times New Roman" w:hAnsi="Tahoma" w:cs="Tahoma"/>
                <w:noProof/>
                <w:sz w:val="12"/>
                <w:szCs w:val="12"/>
              </w:rPr>
            </w:pPr>
            <w:r w:rsidRPr="0000342A">
              <w:rPr>
                <w:rFonts w:ascii="Tahoma" w:eastAsia="Times New Roman" w:hAnsi="Tahoma" w:cs="Tahoma"/>
                <w:noProof/>
                <w:sz w:val="12"/>
                <w:szCs w:val="12"/>
              </w:rPr>
              <w:t>Din Kül.ve Ahl. Bil. Öğretim Programı</w:t>
            </w:r>
          </w:p>
          <w:p w:rsidR="002B7804" w:rsidRPr="009B292F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 xml:space="preserve">Din </w:t>
            </w:r>
            <w:proofErr w:type="gramStart"/>
            <w:r w:rsidRPr="009B292F">
              <w:rPr>
                <w:rFonts w:ascii="Tahoma" w:hAnsi="Tahoma" w:cs="Tahoma"/>
                <w:sz w:val="12"/>
                <w:szCs w:val="12"/>
              </w:rPr>
              <w:t>Kül.ve</w:t>
            </w:r>
            <w:proofErr w:type="gramEnd"/>
            <w:r w:rsidRPr="009B292F">
              <w:rPr>
                <w:rFonts w:ascii="Tahoma" w:hAnsi="Tahoma" w:cs="Tahoma"/>
                <w:sz w:val="12"/>
                <w:szCs w:val="12"/>
              </w:rPr>
              <w:t xml:space="preserve"> </w:t>
            </w:r>
            <w:proofErr w:type="spellStart"/>
            <w:r w:rsidRPr="009B292F">
              <w:rPr>
                <w:rFonts w:ascii="Tahoma" w:hAnsi="Tahoma" w:cs="Tahoma"/>
                <w:sz w:val="12"/>
                <w:szCs w:val="12"/>
              </w:rPr>
              <w:t>Ahl.Bil</w:t>
            </w:r>
            <w:proofErr w:type="spellEnd"/>
            <w:r w:rsidRPr="009B292F">
              <w:rPr>
                <w:rFonts w:ascii="Tahoma" w:hAnsi="Tahoma" w:cs="Tahoma"/>
                <w:sz w:val="12"/>
                <w:szCs w:val="12"/>
              </w:rPr>
              <w:t xml:space="preserve">. Ders Kitabı 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Kur'an-ı Kerim ve Türkçe Anlamı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Yansıtma Cihazı, Sunu</w:t>
            </w:r>
          </w:p>
          <w:p w:rsidR="002B7804" w:rsidRDefault="002B7804" w:rsidP="003212F9">
            <w:pPr>
              <w:jc w:val="center"/>
              <w:rPr>
                <w:rFonts w:ascii="Tahoma" w:hAnsi="Tahoma" w:cs="Tahoma"/>
                <w:sz w:val="12"/>
                <w:szCs w:val="12"/>
              </w:rPr>
            </w:pPr>
            <w:r w:rsidRPr="009B292F">
              <w:rPr>
                <w:rFonts w:ascii="Tahoma" w:hAnsi="Tahoma" w:cs="Tahoma"/>
                <w:sz w:val="12"/>
                <w:szCs w:val="12"/>
              </w:rPr>
              <w:t>Kur'an-ı Kerim Türkçe Anlamı</w:t>
            </w:r>
            <w:r w:rsidRPr="009B292F">
              <w:rPr>
                <w:rFonts w:ascii="Tahoma" w:hAnsi="Tahoma" w:cs="Tahoma"/>
                <w:sz w:val="12"/>
                <w:szCs w:val="12"/>
              </w:rPr>
              <w:br/>
              <w:t>Yansıtma Cihazı</w:t>
            </w:r>
          </w:p>
          <w:p w:rsidR="002B7804" w:rsidRPr="000161D9" w:rsidRDefault="002B7804" w:rsidP="003212F9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Tahoma" w:hAnsi="Tahoma" w:cs="Tahoma"/>
                <w:sz w:val="12"/>
                <w:szCs w:val="12"/>
              </w:rPr>
              <w:t>Akıllı Tahta</w:t>
            </w:r>
          </w:p>
        </w:tc>
        <w:tc>
          <w:tcPr>
            <w:tcW w:w="851" w:type="dxa"/>
            <w:vMerge w:val="restart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B7804" w:rsidRPr="000161D9" w:rsidRDefault="002B7804" w:rsidP="003632F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B7804" w:rsidTr="000832B1">
        <w:tc>
          <w:tcPr>
            <w:tcW w:w="708" w:type="dxa"/>
            <w:vMerge w:val="restart"/>
            <w:shd w:val="clear" w:color="auto" w:fill="FFFFFF" w:themeFill="background1"/>
          </w:tcPr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MAYIS</w:t>
            </w:r>
          </w:p>
        </w:tc>
        <w:tc>
          <w:tcPr>
            <w:tcW w:w="425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4-8</w:t>
            </w:r>
          </w:p>
        </w:tc>
        <w:tc>
          <w:tcPr>
            <w:tcW w:w="570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2. </w:t>
            </w:r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>Dinî Yorumlarla İlgili Bazı Kavramlar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AB4B4E" w:rsidRDefault="002B7804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>10.5.3. Dinî yorumlarla ilgili bazı kavramları değerlendirir.</w:t>
            </w:r>
          </w:p>
        </w:tc>
        <w:tc>
          <w:tcPr>
            <w:tcW w:w="1276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B7804" w:rsidRPr="004C0D6B" w:rsidRDefault="002B780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B7804" w:rsidTr="000832B1">
        <w:tc>
          <w:tcPr>
            <w:tcW w:w="708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11-15</w:t>
            </w:r>
          </w:p>
        </w:tc>
        <w:tc>
          <w:tcPr>
            <w:tcW w:w="570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>3</w:t>
            </w:r>
            <w:r w:rsidRPr="00D70435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. </w:t>
            </w:r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İslam Düşüncesinde </w:t>
            </w:r>
            <w:proofErr w:type="spellStart"/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İtikadi</w:t>
            </w:r>
            <w:proofErr w:type="spellEnd"/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Siyasi Yorumlar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AB4B4E" w:rsidRDefault="002B7804" w:rsidP="005F0B93">
            <w:pPr>
              <w:pStyle w:val="Default"/>
              <w:rPr>
                <w:rFonts w:asciiTheme="minorHAnsi" w:hAnsiTheme="minorHAnsi" w:cstheme="minorHAnsi"/>
                <w:bCs/>
                <w:sz w:val="14"/>
                <w:szCs w:val="14"/>
              </w:rPr>
            </w:pPr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10.5.4. İslam düşüncesinde </w:t>
            </w:r>
            <w:proofErr w:type="spellStart"/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>itikadi</w:t>
            </w:r>
            <w:proofErr w:type="spellEnd"/>
            <w:r w:rsidRPr="00A114DC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 ve siyasi yorumları genel özelliklerine göre sınıflandırır</w:t>
            </w:r>
          </w:p>
        </w:tc>
        <w:tc>
          <w:tcPr>
            <w:tcW w:w="1276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B7804" w:rsidRPr="004C0D6B" w:rsidRDefault="002B780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</w:tc>
      </w:tr>
      <w:tr w:rsidR="002B7804" w:rsidTr="000832B1">
        <w:tc>
          <w:tcPr>
            <w:tcW w:w="708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18-22</w:t>
            </w:r>
          </w:p>
        </w:tc>
        <w:tc>
          <w:tcPr>
            <w:tcW w:w="570" w:type="dxa"/>
            <w:vMerge/>
            <w:shd w:val="clear" w:color="auto" w:fill="FBE4D5" w:themeFill="accent2" w:themeFillTint="33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FFFFF" w:themeFill="background1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3. İslam Düşüncesinde </w:t>
            </w:r>
            <w:proofErr w:type="spellStart"/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İtikadi</w:t>
            </w:r>
            <w:proofErr w:type="spellEnd"/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 ve Siyasi Yorumlar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AB4B4E" w:rsidRDefault="002B7804" w:rsidP="005F0B93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 xml:space="preserve">10.5.4. İslam düşüncesinde </w:t>
            </w:r>
            <w:proofErr w:type="spellStart"/>
            <w:r w:rsidRPr="00A114DC">
              <w:rPr>
                <w:rFonts w:cstheme="minorHAnsi"/>
                <w:bCs/>
                <w:sz w:val="14"/>
                <w:szCs w:val="14"/>
              </w:rPr>
              <w:t>itikadi</w:t>
            </w:r>
            <w:proofErr w:type="spellEnd"/>
            <w:r w:rsidRPr="00A114DC">
              <w:rPr>
                <w:rFonts w:cstheme="minorHAnsi"/>
                <w:bCs/>
                <w:sz w:val="14"/>
                <w:szCs w:val="14"/>
              </w:rPr>
              <w:t xml:space="preserve"> ve siyasi yorumları genel özelliklerine göre sınıflandırır</w:t>
            </w:r>
          </w:p>
        </w:tc>
        <w:tc>
          <w:tcPr>
            <w:tcW w:w="1276" w:type="dxa"/>
            <w:vMerge/>
            <w:shd w:val="clear" w:color="auto" w:fill="FBE4D5" w:themeFill="accent2" w:themeFillTint="33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BE4D5" w:themeFill="accent2" w:themeFillTint="33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FBE4D5" w:themeFill="accent2" w:themeFillTint="33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B7804" w:rsidRPr="004C0D6B" w:rsidRDefault="002B7804" w:rsidP="009F7E92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19 Mayıs</w:t>
            </w:r>
          </w:p>
        </w:tc>
      </w:tr>
      <w:tr w:rsidR="002B7804" w:rsidTr="000832B1">
        <w:trPr>
          <w:trHeight w:val="365"/>
        </w:trPr>
        <w:tc>
          <w:tcPr>
            <w:tcW w:w="708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IV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25-29</w:t>
            </w:r>
          </w:p>
        </w:tc>
        <w:tc>
          <w:tcPr>
            <w:tcW w:w="570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D12DAE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 Düşüncesinde Fıkhi Yorumlar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AB4B4E" w:rsidRDefault="002B7804" w:rsidP="005F0B93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>10.5.5. İslam düşüncesindeki amelî fıkhi yorumları tanır.</w:t>
            </w:r>
          </w:p>
        </w:tc>
        <w:tc>
          <w:tcPr>
            <w:tcW w:w="1276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 w:rsidRPr="004C0D6B">
              <w:rPr>
                <w:rFonts w:cstheme="minorHAnsi"/>
                <w:sz w:val="14"/>
                <w:szCs w:val="14"/>
              </w:rPr>
              <w:t>Ramazan Bayramı</w:t>
            </w:r>
            <w:r w:rsidRPr="004C0D6B">
              <w:rPr>
                <w:rFonts w:cstheme="minorHAnsi"/>
                <w:sz w:val="14"/>
                <w:szCs w:val="14"/>
              </w:rPr>
              <w:br/>
              <w:t>(</w:t>
            </w:r>
            <w:r>
              <w:rPr>
                <w:rFonts w:cstheme="minorHAnsi"/>
                <w:sz w:val="14"/>
                <w:szCs w:val="14"/>
              </w:rPr>
              <w:t>24</w:t>
            </w:r>
            <w:r w:rsidRPr="004C0D6B">
              <w:rPr>
                <w:rFonts w:cstheme="minorHAnsi"/>
                <w:sz w:val="14"/>
                <w:szCs w:val="14"/>
              </w:rPr>
              <w:t>-</w:t>
            </w:r>
            <w:r>
              <w:rPr>
                <w:rFonts w:cstheme="minorHAnsi"/>
                <w:sz w:val="14"/>
                <w:szCs w:val="14"/>
              </w:rPr>
              <w:t>26</w:t>
            </w:r>
            <w:r w:rsidRPr="004C0D6B">
              <w:rPr>
                <w:rFonts w:cstheme="minorHAnsi"/>
                <w:sz w:val="14"/>
                <w:szCs w:val="14"/>
              </w:rPr>
              <w:t xml:space="preserve"> </w:t>
            </w:r>
            <w:r>
              <w:rPr>
                <w:rFonts w:cstheme="minorHAnsi"/>
                <w:sz w:val="14"/>
                <w:szCs w:val="14"/>
              </w:rPr>
              <w:t>Mayıs)</w:t>
            </w:r>
          </w:p>
        </w:tc>
      </w:tr>
      <w:tr w:rsidR="002B7804" w:rsidTr="000832B1">
        <w:trPr>
          <w:trHeight w:val="343"/>
        </w:trPr>
        <w:tc>
          <w:tcPr>
            <w:tcW w:w="708" w:type="dxa"/>
            <w:vMerge w:val="restart"/>
            <w:shd w:val="clear" w:color="auto" w:fill="FFFFFF" w:themeFill="background1"/>
          </w:tcPr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</w:p>
          <w:p w:rsidR="002B7804" w:rsidRPr="00A33E74" w:rsidRDefault="000832B1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HAZİR</w:t>
            </w:r>
            <w:r w:rsidR="002B7804" w:rsidRPr="00A33E74">
              <w:rPr>
                <w:rFonts w:cstheme="minorHAnsi"/>
                <w:sz w:val="14"/>
                <w:szCs w:val="14"/>
              </w:rPr>
              <w:t>N</w:t>
            </w:r>
          </w:p>
        </w:tc>
        <w:tc>
          <w:tcPr>
            <w:tcW w:w="425" w:type="dxa"/>
            <w:shd w:val="clear" w:color="auto" w:fill="FBE4D5" w:themeFill="accent2" w:themeFillTint="33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</w:t>
            </w:r>
          </w:p>
        </w:tc>
        <w:tc>
          <w:tcPr>
            <w:tcW w:w="709" w:type="dxa"/>
            <w:shd w:val="clear" w:color="auto" w:fill="FBE4D5" w:themeFill="accent2" w:themeFillTint="33"/>
          </w:tcPr>
          <w:p w:rsidR="002B7804" w:rsidRPr="000161D9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1-5</w:t>
            </w:r>
          </w:p>
        </w:tc>
        <w:tc>
          <w:tcPr>
            <w:tcW w:w="570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  <w:shd w:val="clear" w:color="auto" w:fill="FBE4D5" w:themeFill="accent2" w:themeFillTint="33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  <w:shd w:val="clear" w:color="auto" w:fill="FBE4D5" w:themeFill="accent2" w:themeFillTint="33"/>
          </w:tcPr>
          <w:p w:rsidR="002B7804" w:rsidRDefault="002B7804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>İslam Düşüncesinde Fıkhi Yorumlar</w:t>
            </w:r>
          </w:p>
          <w:p w:rsidR="002B7804" w:rsidRPr="00637CA0" w:rsidRDefault="002B7804" w:rsidP="009F7E92">
            <w:pPr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637CA0">
              <w:rPr>
                <w:rFonts w:cstheme="minorHAnsi"/>
                <w:b/>
                <w:bCs/>
                <w:color w:val="000000"/>
                <w:sz w:val="14"/>
                <w:szCs w:val="14"/>
                <w:lang w:eastAsia="tr-TR"/>
              </w:rPr>
              <w:t>2. Dönem 2. Yazılı</w:t>
            </w:r>
          </w:p>
        </w:tc>
        <w:tc>
          <w:tcPr>
            <w:tcW w:w="4818" w:type="dxa"/>
            <w:shd w:val="clear" w:color="auto" w:fill="FBE4D5" w:themeFill="accent2" w:themeFillTint="33"/>
          </w:tcPr>
          <w:p w:rsidR="002B7804" w:rsidRPr="00AB4B4E" w:rsidRDefault="002B7804" w:rsidP="005F0B93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>10.5.5. İslam düşüncesindeki amelî fıkhi yorumları tanır.</w:t>
            </w:r>
          </w:p>
        </w:tc>
        <w:tc>
          <w:tcPr>
            <w:tcW w:w="1276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2B7804" w:rsidRPr="004C0D6B" w:rsidRDefault="002B7804" w:rsidP="00AB4B4E">
            <w:pPr>
              <w:spacing w:after="120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2. Dönem 2. Yazılı</w:t>
            </w:r>
          </w:p>
        </w:tc>
      </w:tr>
      <w:tr w:rsidR="002B7804" w:rsidTr="000832B1">
        <w:tc>
          <w:tcPr>
            <w:tcW w:w="708" w:type="dxa"/>
            <w:vMerge/>
            <w:shd w:val="clear" w:color="auto" w:fill="FFFFFF" w:themeFill="background1"/>
          </w:tcPr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8-12</w:t>
            </w:r>
          </w:p>
        </w:tc>
        <w:tc>
          <w:tcPr>
            <w:tcW w:w="570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945E5E" w:rsidRDefault="002B7804" w:rsidP="005F0B93">
            <w:pPr>
              <w:rPr>
                <w:rFonts w:cstheme="minorHAnsi"/>
                <w:color w:val="000000"/>
                <w:sz w:val="14"/>
                <w:szCs w:val="14"/>
                <w:lang w:eastAsia="tr-TR"/>
              </w:rPr>
            </w:pPr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>4. İslam Düşüncesinde Fıkhi Yorumlar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AB4B4E" w:rsidRDefault="002B7804" w:rsidP="005F0B93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>10.5.5. İslam düşüncesindeki amelî fıkhi yorumları tanır.</w:t>
            </w:r>
          </w:p>
        </w:tc>
        <w:tc>
          <w:tcPr>
            <w:tcW w:w="1276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B7804" w:rsidTr="000832B1">
        <w:tc>
          <w:tcPr>
            <w:tcW w:w="708" w:type="dxa"/>
            <w:vMerge/>
            <w:shd w:val="clear" w:color="auto" w:fill="FFFFFF" w:themeFill="background1"/>
          </w:tcPr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</w:tcPr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III</w:t>
            </w:r>
          </w:p>
        </w:tc>
        <w:tc>
          <w:tcPr>
            <w:tcW w:w="709" w:type="dxa"/>
            <w:shd w:val="clear" w:color="auto" w:fill="FFFFFF" w:themeFill="background1"/>
          </w:tcPr>
          <w:p w:rsidR="002B7804" w:rsidRDefault="002B7804" w:rsidP="00242465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15-19</w:t>
            </w:r>
          </w:p>
        </w:tc>
        <w:tc>
          <w:tcPr>
            <w:tcW w:w="570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79" w:type="dxa"/>
          </w:tcPr>
          <w:p w:rsidR="002B7804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401" w:type="dxa"/>
          </w:tcPr>
          <w:p w:rsidR="002B7804" w:rsidRPr="000161D9" w:rsidRDefault="002B7804" w:rsidP="005F0B93">
            <w:pPr>
              <w:spacing w:after="1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4"/>
                <w:szCs w:val="14"/>
                <w:lang w:eastAsia="tr-TR"/>
              </w:rPr>
              <w:t xml:space="preserve">4. </w:t>
            </w:r>
            <w:r w:rsidRPr="00AC00C2">
              <w:rPr>
                <w:rFonts w:cstheme="minorHAnsi"/>
                <w:color w:val="000000"/>
                <w:sz w:val="14"/>
                <w:szCs w:val="14"/>
                <w:lang w:eastAsia="tr-TR"/>
              </w:rPr>
              <w:t>Kur’an’dan Mesajlar: Nisâ Suresi 59. Ayet</w:t>
            </w:r>
          </w:p>
        </w:tc>
        <w:tc>
          <w:tcPr>
            <w:tcW w:w="4818" w:type="dxa"/>
            <w:shd w:val="clear" w:color="auto" w:fill="FFFFFF" w:themeFill="background1"/>
          </w:tcPr>
          <w:p w:rsidR="002B7804" w:rsidRPr="00AB4B4E" w:rsidRDefault="002B7804" w:rsidP="005F0B93">
            <w:pPr>
              <w:rPr>
                <w:rFonts w:cstheme="minorHAnsi"/>
                <w:bCs/>
                <w:sz w:val="14"/>
                <w:szCs w:val="14"/>
              </w:rPr>
            </w:pPr>
            <w:r w:rsidRPr="00A114DC">
              <w:rPr>
                <w:rFonts w:cstheme="minorHAnsi"/>
                <w:bCs/>
                <w:sz w:val="14"/>
                <w:szCs w:val="14"/>
              </w:rPr>
              <w:t>10.5.6. Nisâ suresi 59. ayette verilen mesajları değerlendirir</w:t>
            </w:r>
          </w:p>
        </w:tc>
        <w:tc>
          <w:tcPr>
            <w:tcW w:w="1276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2B7804" w:rsidRPr="000161D9" w:rsidRDefault="002B7804" w:rsidP="00AB4B4E">
            <w:pPr>
              <w:spacing w:after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:rsidR="00AB4B4E" w:rsidRDefault="00AB4B4E" w:rsidP="009E71B5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</w:t>
      </w:r>
      <w:r w:rsidR="009E71B5" w:rsidRPr="009E71B5">
        <w:rPr>
          <w:b/>
          <w:sz w:val="14"/>
          <w:szCs w:val="14"/>
        </w:rPr>
        <w:t xml:space="preserve">NOT: Bu Yıllık Plan Talim ve Terbiye Kurulunun </w:t>
      </w:r>
      <w:proofErr w:type="gramStart"/>
      <w:r w:rsidR="009E71B5" w:rsidRPr="009E71B5">
        <w:rPr>
          <w:b/>
          <w:sz w:val="14"/>
          <w:szCs w:val="14"/>
        </w:rPr>
        <w:t>19/01/2018</w:t>
      </w:r>
      <w:proofErr w:type="gramEnd"/>
      <w:r w:rsidR="009E71B5" w:rsidRPr="009E71B5">
        <w:rPr>
          <w:b/>
          <w:sz w:val="14"/>
          <w:szCs w:val="14"/>
        </w:rPr>
        <w:t xml:space="preserve"> tarih ve 18 sayılı kararı ile kabul Ortaöğretim Din Kültürü ve Ahlak Bilgisi Dersi (</w:t>
      </w:r>
      <w:bookmarkStart w:id="0" w:name="_GoBack"/>
      <w:bookmarkEnd w:id="0"/>
      <w:r w:rsidR="009E71B5" w:rsidRPr="009E71B5">
        <w:rPr>
          <w:b/>
          <w:sz w:val="14"/>
          <w:szCs w:val="14"/>
        </w:rPr>
        <w:t>9-12. Sınıflar) Öğretim Programına göre hazırlanmıştır</w:t>
      </w:r>
      <w:r w:rsidR="009E71B5">
        <w:rPr>
          <w:b/>
          <w:sz w:val="14"/>
          <w:szCs w:val="14"/>
        </w:rPr>
        <w:t>.</w:t>
      </w:r>
    </w:p>
    <w:p w:rsidR="00AB4B4E" w:rsidRDefault="00AB4B4E" w:rsidP="00F57784">
      <w:pPr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UYGUNDUR (</w:t>
      </w:r>
      <w:r w:rsidR="00F57784">
        <w:rPr>
          <w:b/>
          <w:sz w:val="14"/>
          <w:szCs w:val="14"/>
        </w:rPr>
        <w:t>09</w:t>
      </w:r>
      <w:r>
        <w:rPr>
          <w:b/>
          <w:sz w:val="14"/>
          <w:szCs w:val="14"/>
        </w:rPr>
        <w:t>.09.201</w:t>
      </w:r>
      <w:r w:rsidR="00F57784">
        <w:rPr>
          <w:b/>
          <w:sz w:val="14"/>
          <w:szCs w:val="14"/>
        </w:rPr>
        <w:t>9</w:t>
      </w:r>
      <w:r>
        <w:rPr>
          <w:b/>
          <w:sz w:val="14"/>
          <w:szCs w:val="14"/>
        </w:rPr>
        <w:t>)</w:t>
      </w:r>
    </w:p>
    <w:p w:rsidR="00AB4B4E" w:rsidRDefault="00AB4B4E" w:rsidP="00AB4B4E">
      <w:pPr>
        <w:spacing w:after="6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ab/>
        <w:t xml:space="preserve">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b/>
          <w:sz w:val="14"/>
          <w:szCs w:val="14"/>
        </w:rPr>
        <w:t>……………………………………</w:t>
      </w:r>
      <w:proofErr w:type="gramEnd"/>
      <w:r>
        <w:rPr>
          <w:b/>
          <w:sz w:val="14"/>
          <w:szCs w:val="14"/>
        </w:rPr>
        <w:t xml:space="preserve">                                                                                     </w:t>
      </w:r>
    </w:p>
    <w:p w:rsidR="00AE35B4" w:rsidRDefault="00AB4B4E" w:rsidP="003212F9">
      <w:pPr>
        <w:spacing w:after="60" w:line="240" w:lineRule="auto"/>
      </w:pPr>
      <w:r>
        <w:rPr>
          <w:b/>
          <w:sz w:val="14"/>
          <w:szCs w:val="14"/>
        </w:rPr>
        <w:tab/>
        <w:t>Din Kültürü ve Ahlak Bilgisi Öğretmeni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Okul Müdürü</w:t>
      </w:r>
    </w:p>
    <w:sectPr w:rsidR="00AE35B4" w:rsidSect="00AB4B4E">
      <w:headerReference w:type="default" r:id="rId9"/>
      <w:pgSz w:w="16838" w:h="11906" w:orient="landscape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70" w:rsidRDefault="00D25970" w:rsidP="000161D9">
      <w:pPr>
        <w:spacing w:after="0" w:line="240" w:lineRule="auto"/>
      </w:pPr>
      <w:r>
        <w:separator/>
      </w:r>
    </w:p>
  </w:endnote>
  <w:endnote w:type="continuationSeparator" w:id="0">
    <w:p w:rsidR="00D25970" w:rsidRDefault="00D25970" w:rsidP="0001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70" w:rsidRDefault="00D25970" w:rsidP="000161D9">
      <w:pPr>
        <w:spacing w:after="0" w:line="240" w:lineRule="auto"/>
      </w:pPr>
      <w:r>
        <w:separator/>
      </w:r>
    </w:p>
  </w:footnote>
  <w:footnote w:type="continuationSeparator" w:id="0">
    <w:p w:rsidR="00D25970" w:rsidRDefault="00D25970" w:rsidP="00016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1B5" w:rsidRDefault="009E71B5" w:rsidP="009E71B5">
    <w:pPr>
      <w:pStyle w:val="stbilgi"/>
      <w:jc w:val="center"/>
      <w:rPr>
        <w:b/>
        <w:bCs/>
      </w:rPr>
    </w:pPr>
    <w:r>
      <w:rPr>
        <w:b/>
        <w:bCs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C32D82" wp14:editId="2EB5B0EA">
              <wp:simplePos x="0" y="0"/>
              <wp:positionH relativeFrom="column">
                <wp:posOffset>8431530</wp:posOffset>
              </wp:positionH>
              <wp:positionV relativeFrom="paragraph">
                <wp:posOffset>-157711</wp:posOffset>
              </wp:positionV>
              <wp:extent cx="1247775" cy="533400"/>
              <wp:effectExtent l="0" t="0" r="28575" b="19050"/>
              <wp:wrapNone/>
              <wp:docPr id="2" name="Çapraz Köşesi Kesik Dikdörtgen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533400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E71B5" w:rsidRDefault="00904DCE" w:rsidP="009E71B5">
                          <w:pPr>
                            <w:jc w:val="center"/>
                          </w:pPr>
                          <w:r>
                            <w:rPr>
                              <w:sz w:val="48"/>
                              <w:szCs w:val="48"/>
                            </w:rPr>
                            <w:t>10</w:t>
                          </w:r>
                          <w:r w:rsidR="009E71B5" w:rsidRPr="000161D9">
                            <w:rPr>
                              <w:sz w:val="48"/>
                              <w:szCs w:val="48"/>
                            </w:rPr>
                            <w:t>.</w:t>
                          </w:r>
                          <w:r w:rsidR="009E71B5">
                            <w:t xml:space="preserve"> SINIF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Çapraz Köşesi Kesik Dikdörtgen 2" o:spid="_x0000_s1026" style="position:absolute;left:0;text-align:left;margin-left:663.9pt;margin-top:-12.4pt;width:9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7775,533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" adj="-11796480,,5400" path="m,l1158873,r88902,88902l1247775,533400r,l88902,533400,,444498,,xe" fillcolor="#ed7d31 [3205]" strokecolor="#823b0b [1605]" strokeweight="1pt">
              <v:stroke joinstyle="miter"/>
              <v:formulas/>
              <v:path arrowok="t" o:connecttype="custom" o:connectlocs="0,0;1158873,0;1247775,88902;1247775,533400;1247775,533400;88902,533400;0,444498;0,0" o:connectangles="0,0,0,0,0,0,0,0" textboxrect="0,0,1247775,533400"/>
              <v:textbox>
                <w:txbxContent>
                  <w:p w:rsidR="009E71B5" w:rsidRDefault="00904DCE" w:rsidP="009E71B5">
                    <w:pPr>
                      <w:jc w:val="center"/>
                    </w:pPr>
                    <w:r>
                      <w:rPr>
                        <w:sz w:val="48"/>
                        <w:szCs w:val="48"/>
                      </w:rPr>
                      <w:t>10</w:t>
                    </w:r>
                    <w:r w:rsidR="009E71B5" w:rsidRPr="000161D9">
                      <w:rPr>
                        <w:sz w:val="48"/>
                        <w:szCs w:val="48"/>
                      </w:rPr>
                      <w:t>.</w:t>
                    </w:r>
                    <w:r w:rsidR="009E71B5">
                      <w:t xml:space="preserve"> SINIF</w:t>
                    </w:r>
                  </w:p>
                </w:txbxContent>
              </v:textbox>
            </v:shape>
          </w:pict>
        </mc:Fallback>
      </mc:AlternateContent>
    </w:r>
    <w:proofErr w:type="gramStart"/>
    <w:r w:rsidR="000161D9" w:rsidRPr="000161D9">
      <w:rPr>
        <w:b/>
        <w:bCs/>
      </w:rPr>
      <w:t>………………………………</w:t>
    </w:r>
    <w:proofErr w:type="gramEnd"/>
    <w:r>
      <w:rPr>
        <w:b/>
        <w:bCs/>
      </w:rPr>
      <w:t>LİSESİ</w:t>
    </w:r>
    <w:r w:rsidR="000161D9" w:rsidRPr="000161D9">
      <w:rPr>
        <w:b/>
        <w:bCs/>
      </w:rPr>
      <w:t xml:space="preserve"> </w:t>
    </w:r>
    <w:r w:rsidR="00CA674D">
      <w:rPr>
        <w:b/>
        <w:bCs/>
      </w:rPr>
      <w:t>2019 - 2020</w:t>
    </w:r>
    <w:r w:rsidR="000161D9" w:rsidRPr="000161D9">
      <w:rPr>
        <w:b/>
        <w:bCs/>
      </w:rPr>
      <w:t xml:space="preserve"> EĞİTİM - ÖĞRETİM YILI</w:t>
    </w:r>
  </w:p>
  <w:p w:rsidR="000161D9" w:rsidRDefault="000161D9" w:rsidP="009E71B5">
    <w:pPr>
      <w:pStyle w:val="stbilgi"/>
      <w:jc w:val="center"/>
    </w:pPr>
    <w:r w:rsidRPr="000161D9">
      <w:rPr>
        <w:b/>
        <w:bCs/>
      </w:rPr>
      <w:t xml:space="preserve">DİN KÜLTÜRÜ VE AHLAK BİLGİSİ DERSİ ÜNİTELENDİRİLMİŞ YILLIK PLAN </w:t>
    </w:r>
    <w:r>
      <w:t xml:space="preserve">                                                                                                 </w:t>
    </w:r>
  </w:p>
  <w:p w:rsidR="000161D9" w:rsidRPr="000161D9" w:rsidRDefault="000161D9" w:rsidP="000161D9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15B26"/>
    <w:multiLevelType w:val="hybridMultilevel"/>
    <w:tmpl w:val="CDAA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42"/>
    <w:rsid w:val="000161D9"/>
    <w:rsid w:val="000832B1"/>
    <w:rsid w:val="000C16E2"/>
    <w:rsid w:val="000E3CE4"/>
    <w:rsid w:val="00155669"/>
    <w:rsid w:val="00242465"/>
    <w:rsid w:val="002B7804"/>
    <w:rsid w:val="003212F9"/>
    <w:rsid w:val="003632FE"/>
    <w:rsid w:val="00461775"/>
    <w:rsid w:val="004C0D6B"/>
    <w:rsid w:val="00584D42"/>
    <w:rsid w:val="00596741"/>
    <w:rsid w:val="00612FE3"/>
    <w:rsid w:val="00637CA0"/>
    <w:rsid w:val="00682171"/>
    <w:rsid w:val="006C02B3"/>
    <w:rsid w:val="006C4ED0"/>
    <w:rsid w:val="006C63FD"/>
    <w:rsid w:val="007440AC"/>
    <w:rsid w:val="007C6501"/>
    <w:rsid w:val="00903077"/>
    <w:rsid w:val="00904DCE"/>
    <w:rsid w:val="00945E5E"/>
    <w:rsid w:val="009D7755"/>
    <w:rsid w:val="009E71B5"/>
    <w:rsid w:val="009F7E92"/>
    <w:rsid w:val="00A03B69"/>
    <w:rsid w:val="00A30F6D"/>
    <w:rsid w:val="00A33E74"/>
    <w:rsid w:val="00A37AA1"/>
    <w:rsid w:val="00AB3964"/>
    <w:rsid w:val="00AB4B4E"/>
    <w:rsid w:val="00AB60AE"/>
    <w:rsid w:val="00AE35B4"/>
    <w:rsid w:val="00AE3CA9"/>
    <w:rsid w:val="00B70D44"/>
    <w:rsid w:val="00B73ED9"/>
    <w:rsid w:val="00BF63D9"/>
    <w:rsid w:val="00C30776"/>
    <w:rsid w:val="00C37E6A"/>
    <w:rsid w:val="00CA674D"/>
    <w:rsid w:val="00D25970"/>
    <w:rsid w:val="00D55592"/>
    <w:rsid w:val="00E61C93"/>
    <w:rsid w:val="00E65914"/>
    <w:rsid w:val="00E66968"/>
    <w:rsid w:val="00F57784"/>
    <w:rsid w:val="00F65FA6"/>
    <w:rsid w:val="00F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2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161D9"/>
  </w:style>
  <w:style w:type="paragraph" w:styleId="Altbilgi">
    <w:name w:val="footer"/>
    <w:basedOn w:val="Normal"/>
    <w:link w:val="AltbilgiChar"/>
    <w:uiPriority w:val="99"/>
    <w:unhideWhenUsed/>
    <w:rsid w:val="00016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61D9"/>
  </w:style>
  <w:style w:type="paragraph" w:styleId="ListeParagraf">
    <w:name w:val="List Paragraph"/>
    <w:basedOn w:val="Normal"/>
    <w:uiPriority w:val="34"/>
    <w:qFormat/>
    <w:rsid w:val="00D55592"/>
    <w:pPr>
      <w:ind w:left="720"/>
      <w:contextualSpacing/>
    </w:pPr>
  </w:style>
  <w:style w:type="paragraph" w:customStyle="1" w:styleId="Default">
    <w:name w:val="Default"/>
    <w:rsid w:val="003632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84771F23-5B1F-4A71-97CC-5910384CF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Administrator</cp:lastModifiedBy>
  <cp:revision>23</cp:revision>
  <dcterms:created xsi:type="dcterms:W3CDTF">2018-08-18T19:06:00Z</dcterms:created>
  <dcterms:modified xsi:type="dcterms:W3CDTF">2019-08-15T09:36:00Z</dcterms:modified>
</cp:coreProperties>
</file>