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media/image5.jpeg" ContentType="image/jpeg"/>
  <Override PartName="/word/media/image7.png" ContentType="image/png"/>
  <Override PartName="/word/media/image6.png" ContentType="image/png"/>
  <Override PartName="/word/media/image8.jpeg" ContentType="image/jpeg"/>
  <Override PartName="/word/media/image9.jpeg" ContentType="image/jpeg"/>
  <Override PartName="/word/media/image10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</w:rPr>
      </w:pPr>
      <w:r>
        <w:rPr>
          <w:b/>
          <w:sz w:val="28"/>
          <w:u w:val="single"/>
        </w:rPr>
        <w:t xml:space="preserve">PETS </w:t>
      </w:r>
      <w:r>
        <w:rPr>
          <w:b/>
          <w:sz w:val="24"/>
        </w:rPr>
        <w:t>ÇALIŞMA KÂĞIDI 2</w:t>
      </w:r>
    </w:p>
    <w:tbl>
      <w:tblPr>
        <w:tblpPr w:vertAnchor="page" w:horzAnchor="margin" w:bottomFromText="200" w:leftFromText="141" w:rightFromText="141" w:tblpX="0" w:tblpY="1021"/>
        <w:tblW w:w="521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90"/>
        <w:gridCol w:w="1250"/>
        <w:gridCol w:w="2671"/>
      </w:tblGrid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İNGİLİZCESİ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OKUNUŞU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TÜRKÇESİ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Pets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petz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Evcil hayvanlar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Cat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Ke:t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Kedi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Dog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Da:g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Köpek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Turtle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Törtıl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Kaplumbağa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Bird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Börd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Kuş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Fish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Fiş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Balık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Rabbit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Rabıt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Tavşan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Mouse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Mavs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Fare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in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in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İçinde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On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on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Üstünde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Over there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Ovırde:r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Orada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Right there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Raytde:r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Tam şurada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Where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Ve:r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Nerede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Car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Ka:r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Araba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Tree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Tri: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Ağaç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They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dey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Onlar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Box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baks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Kutu</w:t>
            </w:r>
          </w:p>
        </w:tc>
      </w:tr>
    </w:tbl>
    <w:p>
      <w:pPr>
        <w:pStyle w:val="Normal"/>
        <w:rPr>
          <w:rFonts w:ascii="Arial Narrow" w:hAnsi="Arial Narrow"/>
          <w:b/>
          <w:b/>
          <w:sz w:val="24"/>
        </w:rPr>
      </w:pPr>
      <w:r/>
      <w:r>
        <w:rPr>
          <w:rFonts w:ascii="Arial Narrow" w:hAnsi="Arial Narrow"/>
          <w:b/>
          <w:sz w:val="24"/>
        </w:rPr>
        <w:t>Where is / Whereare</w:t>
      </w:r>
    </w:p>
    <w:p>
      <w:pPr>
        <w:pStyle w:val="Normal"/>
        <w:rPr>
          <w:rFonts w:ascii="Arial Narrow" w:hAnsi="Arial Narrow"/>
          <w:sz w:val="24"/>
        </w:rPr>
      </w:pPr>
      <w:r>
        <w:rPr>
          <w:b/>
          <w:color w:val="FF0000"/>
          <w:sz w:val="20"/>
        </w:rPr>
        <w:t>“</w:t>
      </w:r>
      <w:r>
        <w:rPr>
          <w:rFonts w:ascii="Arial Narrow" w:hAnsi="Arial Narrow"/>
          <w:b/>
          <w:sz w:val="24"/>
        </w:rPr>
        <w:t xml:space="preserve">Where is” </w:t>
      </w:r>
      <w:r>
        <w:rPr>
          <w:rFonts w:ascii="Arial Narrow" w:hAnsi="Arial Narrow"/>
          <w:sz w:val="24"/>
        </w:rPr>
        <w:t xml:space="preserve">Soru kalıbı tekil varlıklar olduğu zaman sorulur. Örneğin bir kedi, bir fare ya da bir kuş olduğu zaman kullanılır. </w:t>
      </w:r>
      <w:r>
        <w:rPr>
          <w:b/>
          <w:color w:val="FF0000"/>
          <w:sz w:val="20"/>
        </w:rPr>
        <w:t>“</w:t>
      </w:r>
      <w:r>
        <w:rPr>
          <w:rFonts w:ascii="Arial Narrow" w:hAnsi="Arial Narrow"/>
          <w:b/>
          <w:sz w:val="24"/>
        </w:rPr>
        <w:t xml:space="preserve">Where are” </w:t>
      </w:r>
      <w:r>
        <w:rPr>
          <w:rFonts w:ascii="Arial Narrow" w:hAnsi="Arial Narrow"/>
          <w:sz w:val="24"/>
        </w:rPr>
        <w:t xml:space="preserve">Soru kalıbı ise birden fazla varlık olduğu zaman kullanılır. Cevaplar şu şekilde başlayabilir: </w:t>
      </w:r>
    </w:p>
    <w:p>
      <w:pPr>
        <w:pStyle w:val="Normal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Tekil örneği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Where </w:t>
      </w:r>
      <w:r>
        <w:rPr>
          <w:rFonts w:ascii="Arial Narrow" w:hAnsi="Arial Narrow"/>
          <w:b/>
          <w:color w:val="FF0000"/>
          <w:sz w:val="24"/>
        </w:rPr>
        <w:t xml:space="preserve">is </w:t>
      </w:r>
      <w:r>
        <w:rPr>
          <w:rFonts w:ascii="Arial Narrow" w:hAnsi="Arial Narrow"/>
          <w:b/>
          <w:sz w:val="24"/>
        </w:rPr>
        <w:t xml:space="preserve">the cat? </w:t>
      </w:r>
      <w:r>
        <w:rPr>
          <w:rFonts w:ascii="Arial Narrow" w:hAnsi="Arial Narrow"/>
          <w:sz w:val="24"/>
        </w:rPr>
        <w:t>(Kedi nerededir?)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The cat </w:t>
      </w:r>
      <w:r>
        <w:rPr>
          <w:rFonts w:ascii="Arial Narrow" w:hAnsi="Arial Narrow"/>
          <w:b/>
          <w:color w:val="FF0000"/>
          <w:sz w:val="24"/>
        </w:rPr>
        <w:t>is</w:t>
      </w:r>
      <w:r>
        <w:rPr>
          <w:rFonts w:ascii="Arial Narrow" w:hAnsi="Arial Narrow"/>
          <w:b/>
          <w:sz w:val="24"/>
        </w:rPr>
        <w:t xml:space="preserve"> on the table. (</w:t>
      </w:r>
      <w:r>
        <w:rPr>
          <w:rFonts w:ascii="Arial Narrow" w:hAnsi="Arial Narrow"/>
          <w:sz w:val="24"/>
        </w:rPr>
        <w:t>Kedi masanın üstündedir.</w:t>
      </w:r>
      <w:r>
        <w:rPr>
          <w:rFonts w:ascii="Arial Narrow" w:hAnsi="Arial Narrow"/>
          <w:b/>
          <w:sz w:val="24"/>
        </w:rPr>
        <w:t xml:space="preserve">) 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Ya da 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It </w:t>
      </w:r>
      <w:r>
        <w:rPr>
          <w:rFonts w:ascii="Arial Narrow" w:hAnsi="Arial Narrow"/>
          <w:b/>
          <w:color w:val="FF0000"/>
          <w:sz w:val="24"/>
        </w:rPr>
        <w:t>is</w:t>
      </w:r>
      <w:r>
        <w:rPr>
          <w:rFonts w:ascii="Arial Narrow" w:hAnsi="Arial Narrow"/>
          <w:b/>
          <w:sz w:val="24"/>
        </w:rPr>
        <w:t xml:space="preserve"> on the table. (</w:t>
      </w:r>
      <w:r>
        <w:rPr>
          <w:rFonts w:ascii="Arial Narrow" w:hAnsi="Arial Narrow"/>
          <w:sz w:val="24"/>
        </w:rPr>
        <w:t>O masanın üstündedir.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Çoğul örneği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Where </w:t>
      </w:r>
      <w:r>
        <w:rPr>
          <w:rFonts w:ascii="Arial Narrow" w:hAnsi="Arial Narrow"/>
          <w:b/>
          <w:color w:val="FF0000"/>
          <w:sz w:val="24"/>
        </w:rPr>
        <w:t xml:space="preserve">are </w:t>
      </w:r>
      <w:r>
        <w:rPr>
          <w:rFonts w:ascii="Arial Narrow" w:hAnsi="Arial Narrow"/>
          <w:b/>
          <w:sz w:val="24"/>
        </w:rPr>
        <w:t xml:space="preserve">the cats? </w:t>
      </w:r>
      <w:r>
        <w:rPr>
          <w:rFonts w:ascii="Arial Narrow" w:hAnsi="Arial Narrow"/>
          <w:sz w:val="24"/>
        </w:rPr>
        <w:t>(Kediler nerededir?)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The cats </w:t>
      </w:r>
      <w:r>
        <w:rPr>
          <w:rFonts w:ascii="Arial Narrow" w:hAnsi="Arial Narrow"/>
          <w:b/>
          <w:color w:val="FF0000"/>
          <w:sz w:val="24"/>
        </w:rPr>
        <w:t>are</w:t>
      </w:r>
      <w:r>
        <w:rPr>
          <w:rFonts w:ascii="Arial Narrow" w:hAnsi="Arial Narrow"/>
          <w:b/>
          <w:sz w:val="24"/>
        </w:rPr>
        <w:t xml:space="preserve"> on the table. (</w:t>
      </w:r>
      <w:r>
        <w:rPr>
          <w:rFonts w:ascii="Arial Narrow" w:hAnsi="Arial Narrow"/>
          <w:sz w:val="24"/>
        </w:rPr>
        <w:t>Kediler masanın üstündedir.</w:t>
      </w:r>
      <w:r>
        <w:rPr>
          <w:rFonts w:ascii="Arial Narrow" w:hAnsi="Arial Narrow"/>
          <w:b/>
          <w:sz w:val="24"/>
        </w:rPr>
        <w:t xml:space="preserve">) 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Ya da 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They </w:t>
      </w:r>
      <w:r>
        <w:rPr>
          <w:rFonts w:ascii="Arial Narrow" w:hAnsi="Arial Narrow"/>
          <w:b/>
          <w:color w:val="FF0000"/>
          <w:sz w:val="24"/>
        </w:rPr>
        <w:t>are</w:t>
      </w:r>
      <w:r>
        <w:rPr>
          <w:rFonts w:ascii="Arial Narrow" w:hAnsi="Arial Narrow"/>
          <w:b/>
          <w:sz w:val="24"/>
        </w:rPr>
        <w:t xml:space="preserve"> on the table. (</w:t>
      </w:r>
      <w:r>
        <w:rPr>
          <w:rFonts w:ascii="Arial Narrow" w:hAnsi="Arial Narrow"/>
          <w:sz w:val="24"/>
        </w:rPr>
        <w:t>Onlar masanın üstündedir.</w:t>
      </w:r>
      <w:r>
        <w:rPr>
          <w:rFonts w:ascii="Arial Narrow" w:hAnsi="Arial Narrow"/>
          <w:b/>
          <w:sz w:val="24"/>
        </w:rPr>
        <w:t>)</w:t>
      </w:r>
    </w:p>
    <w:p>
      <w:pPr>
        <w:pStyle w:val="Normal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Aşağıdaki örnekleri yukarıdaki açıklamaya göre inceleyiniz.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Where is the mouse? </w:t>
      </w:r>
      <w:r>
        <w:rPr>
          <w:rFonts w:ascii="Arial Narrow" w:hAnsi="Arial Narrow"/>
          <w:sz w:val="24"/>
        </w:rPr>
        <w:t>(Fare nerededir?)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The mouse is on the car. </w:t>
      </w:r>
      <w:r>
        <w:rPr>
          <w:rFonts w:ascii="Arial Narrow" w:hAnsi="Arial Narrow"/>
          <w:sz w:val="24"/>
        </w:rPr>
        <w:t>(Fare arabanın üstündedir.)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Where are the mouses? </w:t>
      </w:r>
      <w:r>
        <w:rPr>
          <w:rFonts w:ascii="Arial Narrow" w:hAnsi="Arial Narrow"/>
          <w:sz w:val="24"/>
        </w:rPr>
        <w:t>(Fareler nerededir?)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The mouses are on the car. </w:t>
      </w:r>
      <w:r>
        <w:rPr>
          <w:rFonts w:ascii="Arial Narrow" w:hAnsi="Arial Narrow"/>
          <w:sz w:val="24"/>
        </w:rPr>
        <w:t>(Fareler arabanın üstündedir.)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Where is the dog? </w:t>
      </w:r>
      <w:r>
        <w:rPr>
          <w:rFonts w:ascii="Arial Narrow" w:hAnsi="Arial Narrow"/>
          <w:sz w:val="24"/>
        </w:rPr>
        <w:t>(Köpek nerededir?)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The dog is on the car. </w:t>
      </w:r>
      <w:r>
        <w:rPr>
          <w:rFonts w:ascii="Arial Narrow" w:hAnsi="Arial Narrow"/>
          <w:sz w:val="24"/>
        </w:rPr>
        <w:t>(Köpek arabanın üstündedir.)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Where are the dogs? </w:t>
      </w:r>
      <w:r>
        <w:rPr>
          <w:rFonts w:ascii="Arial Narrow" w:hAnsi="Arial Narrow"/>
          <w:sz w:val="24"/>
        </w:rPr>
        <w:t>(Köpekler nerededir?)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The dogs are on the car. </w:t>
      </w:r>
      <w:r>
        <w:rPr>
          <w:rFonts w:ascii="Arial Narrow" w:hAnsi="Arial Narrow"/>
          <w:sz w:val="24"/>
        </w:rPr>
        <w:t>(Köpekler arabanın üstündedir.)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Where is the turtle? </w:t>
      </w:r>
      <w:r>
        <w:rPr>
          <w:rFonts w:ascii="Arial Narrow" w:hAnsi="Arial Narrow"/>
          <w:sz w:val="24"/>
        </w:rPr>
        <w:t>(Kaplumbağa nerededir?)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The turtle is on the car. </w:t>
      </w:r>
      <w:r>
        <w:rPr>
          <w:rFonts w:ascii="Arial Narrow" w:hAnsi="Arial Narrow"/>
          <w:sz w:val="24"/>
        </w:rPr>
        <w:t>(Kaplumbağa arabanın üstündedir.)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Where are the turtles? </w:t>
      </w:r>
      <w:r>
        <w:rPr>
          <w:rFonts w:ascii="Arial Narrow" w:hAnsi="Arial Narrow"/>
          <w:sz w:val="24"/>
        </w:rPr>
        <w:t>(Kaplumbağalar nerededir?)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The turtles are on the car. </w:t>
      </w:r>
      <w:r>
        <w:rPr>
          <w:rFonts w:ascii="Arial Narrow" w:hAnsi="Arial Narrow"/>
          <w:sz w:val="24"/>
        </w:rPr>
        <w:t>(Kaplumbağalar arabanın üstündedir.)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Where is the bird? </w:t>
      </w:r>
      <w:r>
        <w:rPr>
          <w:rFonts w:ascii="Arial Narrow" w:hAnsi="Arial Narrow"/>
          <w:sz w:val="24"/>
        </w:rPr>
        <w:t>(Kuş nerededir?)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The birds in the tree. </w:t>
      </w:r>
      <w:r>
        <w:rPr>
          <w:rFonts w:ascii="Arial Narrow" w:hAnsi="Arial Narrow"/>
          <w:sz w:val="24"/>
        </w:rPr>
        <w:t>(Kuşağacıniçindedir.)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Where are the birds? </w:t>
      </w:r>
      <w:r>
        <w:rPr>
          <w:rFonts w:ascii="Arial Narrow" w:hAnsi="Arial Narrow"/>
          <w:sz w:val="24"/>
        </w:rPr>
        <w:t>(Kuşlar nerededir?)</w:t>
      </w:r>
    </w:p>
    <w:p>
      <w:pPr>
        <w:pStyle w:val="Normal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The birds are in the tree. </w:t>
      </w:r>
      <w:r>
        <w:rPr>
          <w:rFonts w:ascii="Arial Narrow" w:hAnsi="Arial Narrow"/>
          <w:sz w:val="24"/>
        </w:rPr>
        <w:t>(Kuşlar ağacın içindedir.)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Where is the fish? </w:t>
      </w:r>
      <w:r>
        <w:rPr>
          <w:rFonts w:ascii="Arial Narrow" w:hAnsi="Arial Narrow"/>
          <w:sz w:val="24"/>
        </w:rPr>
        <w:t>(Balık nerededir?)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The fish is over there. </w:t>
      </w:r>
      <w:r>
        <w:rPr>
          <w:rFonts w:ascii="Arial Narrow" w:hAnsi="Arial Narrow"/>
          <w:sz w:val="24"/>
        </w:rPr>
        <w:t>(Balık oradadır.)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Where are the fishes? </w:t>
      </w:r>
      <w:r>
        <w:rPr>
          <w:rFonts w:ascii="Arial Narrow" w:hAnsi="Arial Narrow"/>
          <w:sz w:val="24"/>
        </w:rPr>
        <w:t>(Balıklar nerededir?)</w:t>
      </w:r>
    </w:p>
    <w:p>
      <w:pPr>
        <w:pStyle w:val="Normal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The fishes are over there. </w:t>
      </w:r>
      <w:r>
        <w:rPr>
          <w:rFonts w:ascii="Arial Narrow" w:hAnsi="Arial Narrow"/>
          <w:sz w:val="24"/>
        </w:rPr>
        <w:t>(Balıklar oradadır.)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Where is the rabbit? </w:t>
      </w:r>
      <w:r>
        <w:rPr>
          <w:rFonts w:ascii="Arial Narrow" w:hAnsi="Arial Narrow"/>
          <w:sz w:val="24"/>
        </w:rPr>
        <w:t>(Tavşan nerededir?)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The rabbit is on the table. </w:t>
      </w:r>
      <w:r>
        <w:rPr>
          <w:rFonts w:ascii="Arial Narrow" w:hAnsi="Arial Narrow"/>
          <w:sz w:val="24"/>
        </w:rPr>
        <w:t>(Tavşan masanın üstündedir.)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 xml:space="preserve">Where are the rabbits? </w:t>
      </w:r>
      <w:r>
        <w:rPr>
          <w:rFonts w:ascii="Arial Narrow" w:hAnsi="Arial Narrow"/>
          <w:sz w:val="24"/>
        </w:rPr>
        <w:t>(Tavşanlar nerededir?)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The rabbits are on the table. </w:t>
      </w:r>
      <w:r>
        <w:rPr>
          <w:rFonts w:ascii="Arial Narrow" w:hAnsi="Arial Narrow"/>
        </w:rPr>
        <w:t>(Tavşanlar masanın üstündedir.)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AŞAĞIDAKİ CÜMLELRİN TÜRKÇELERİNİ YAZINIZ.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The mouse is on the table. (……………………………………………………………………..)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The birds are on the tree. (……………………………………………………………………..)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Where is the doctor? (……………………………………………………………………..)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Where are the robots? (……………………………………………………………………..)</w:t>
      </w:r>
    </w:p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The lemons are in the bag. (……………………………………………………………………..)</w:t>
      </w:r>
    </w:p>
    <w:p>
      <w:pPr>
        <w:pStyle w:val="Normal"/>
        <w:rPr>
          <w:rFonts w:ascii="Monotype Corsiva" w:hAnsi="Monotype Corsiva"/>
          <w:b/>
          <w:b/>
          <w:color w:val="FF0000"/>
          <w:sz w:val="20"/>
        </w:rPr>
      </w:pPr>
      <w:r>
        <w:rPr>
          <w:rFonts w:ascii="Monotype Corsiva" w:hAnsi="Monotype Corsiva"/>
          <w:b/>
          <w:sz w:val="20"/>
        </w:rPr>
        <w:t>Hazırlayan:</w:t>
      </w:r>
      <w:r>
        <w:rPr>
          <w:rFonts w:ascii="Monotype Corsiva" w:hAnsi="Monotype Corsiva"/>
          <w:b/>
          <w:color w:val="FF0000"/>
          <w:sz w:val="20"/>
        </w:rPr>
        <w:t>Yıldıray GENÇ</w:t>
      </w:r>
    </w:p>
    <w:tbl>
      <w:tblPr>
        <w:tblStyle w:val="TabloKlavuzu"/>
        <w:tblpPr w:vertAnchor="page" w:horzAnchor="margin" w:leftFromText="141" w:rightFromText="141" w:tblpX="0" w:tblpY="1306"/>
        <w:tblW w:w="561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2"/>
        <w:gridCol w:w="3164"/>
      </w:tblGrid>
      <w:tr>
        <w:trPr>
          <w:trHeight w:val="2598" w:hRule="atLeast"/>
        </w:trPr>
        <w:tc>
          <w:tcPr>
            <w:tcW w:w="24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Where is the dog?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(……………………………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……………………………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…………………………</w:t>
            </w: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.)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sz w:val="20"/>
              </w:rPr>
              <w:drawing>
                <wp:inline distT="0" distB="0" distL="0" distR="0">
                  <wp:extent cx="1771650" cy="1552575"/>
                  <wp:effectExtent l="0" t="0" r="0" b="0"/>
                  <wp:docPr id="1" name="Resim 1" descr="http://images.clipartlogo.com/files/ss/original/982/98211641/happy-big-family-traveling-in.jpg">
                    <a:hlinkClick xmlns:a="http://schemas.openxmlformats.org/drawingml/2006/main" r:id="rId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http://images.clipartlogo.com/files/ss/original/982/98211641/happy-big-family-traveling-in.jpg">
                            <a:hlinkClick r:id="rId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468" w:hRule="atLeast"/>
        </w:trPr>
        <w:tc>
          <w:tcPr>
            <w:tcW w:w="24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Where is the turtle?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(……………………………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……………………………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…………………………</w:t>
            </w: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.)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sz w:val="20"/>
              </w:rPr>
              <w:drawing>
                <wp:inline distT="0" distB="0" distL="0" distR="0">
                  <wp:extent cx="1771650" cy="1381125"/>
                  <wp:effectExtent l="0" t="0" r="0" b="0"/>
                  <wp:docPr id="2" name="Bild1" descr="C:\Users\pc\Pictures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1" descr="C:\Users\pc\Pictures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517" w:hRule="atLeast"/>
        </w:trPr>
        <w:tc>
          <w:tcPr>
            <w:tcW w:w="24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Where is the cat?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(……………………………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……………………………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……………………………</w:t>
            </w: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)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sz w:val="20"/>
              </w:rPr>
              <w:drawing>
                <wp:inline distT="0" distB="0" distL="0" distR="0">
                  <wp:extent cx="1714500" cy="1466850"/>
                  <wp:effectExtent l="0" t="0" r="0" b="0"/>
                  <wp:docPr id="3" name="Resim 4" descr="C:\Users\pc\Pictures\670px-Get-a-Cat-out-of-a-Tree-Step-1-Versi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4" descr="C:\Users\pc\Pictures\670px-Get-a-Cat-out-of-a-Tree-Step-1-Versi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353" w:hRule="atLeast"/>
        </w:trPr>
        <w:tc>
          <w:tcPr>
            <w:tcW w:w="24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Where is the book?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(……………………………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……………………………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……………………………</w:t>
            </w: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)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sz w:val="20"/>
              </w:rPr>
              <w:drawing>
                <wp:inline distT="0" distB="0" distL="0" distR="0">
                  <wp:extent cx="1838325" cy="1314450"/>
                  <wp:effectExtent l="0" t="0" r="0" b="0"/>
                  <wp:docPr id="4" name="Resim 5" descr="masadakitapvarm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5" descr="masadakitapvarm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402" w:hRule="atLeast"/>
        </w:trPr>
        <w:tc>
          <w:tcPr>
            <w:tcW w:w="24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Where is the rabbit?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(……………………………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……………………………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……………………………</w:t>
            </w: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)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sz w:val="20"/>
              </w:rPr>
              <w:drawing>
                <wp:inline distT="0" distB="0" distL="0" distR="0">
                  <wp:extent cx="1838325" cy="1362075"/>
                  <wp:effectExtent l="0" t="0" r="0" b="0"/>
                  <wp:docPr id="5" name="Resim 8" descr="Sarı bir kutu içinde tavşan — Stok fotoğraf #3922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8" descr="Sarı bir kutu içinde tavşan — Stok fotoğraf #3922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370" w:hRule="atLeast"/>
        </w:trPr>
        <w:tc>
          <w:tcPr>
            <w:tcW w:w="24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2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2"/>
                <w:szCs w:val="20"/>
                <w:lang w:val="tr-TR" w:bidi="ar-SA"/>
              </w:rPr>
              <w:t>Where are the crayons?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(……………………………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……………………………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……………………………</w:t>
            </w: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)</w:t>
            </w:r>
          </w:p>
        </w:tc>
        <w:tc>
          <w:tcPr>
            <w:tcW w:w="31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sz w:val="20"/>
              </w:rPr>
              <w:drawing>
                <wp:inline distT="0" distB="0" distL="0" distR="0">
                  <wp:extent cx="1838325" cy="1352550"/>
                  <wp:effectExtent l="0" t="0" r="0" b="0"/>
                  <wp:docPr id="6" name="Resim 12" descr="C:\Users\pc\Pictures\pencils-157972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12" descr="C:\Users\pc\Pictures\pencils-157972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AŞAĞIDAKİ SORULARI RESİMLERE GÖRE CEVAPLAYINIZ.</w:t>
      </w:r>
    </w:p>
    <w:tbl>
      <w:tblPr>
        <w:tblStyle w:val="TabloKlavuzu"/>
        <w:tblW w:w="56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8"/>
        <w:gridCol w:w="3133"/>
      </w:tblGrid>
      <w:tr>
        <w:trPr/>
        <w:tc>
          <w:tcPr>
            <w:tcW w:w="24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Where are the turtles?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(……………………………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……………………………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color w:val="FF0000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…………………………</w:t>
            </w: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.)</w:t>
            </w:r>
          </w:p>
        </w:tc>
        <w:tc>
          <w:tcPr>
            <w:tcW w:w="3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color w:val="FF0000"/>
              </w:rPr>
            </w:pPr>
            <w:r>
              <w:rPr>
                <w:sz w:val="20"/>
              </w:rPr>
              <w:drawing>
                <wp:inline distT="0" distB="0" distL="0" distR="0">
                  <wp:extent cx="1833245" cy="1295400"/>
                  <wp:effectExtent l="0" t="0" r="0" b="0"/>
                  <wp:docPr id="7" name="Resim 13" descr="C:\Users\pc\Pictures\untitledddd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13" descr="C:\Users\pc\Pictures\untitledddd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4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Where are the fishes?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(……………………………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……………………………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color w:val="FF0000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…………………………</w:t>
            </w: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.)</w:t>
            </w:r>
          </w:p>
        </w:tc>
        <w:tc>
          <w:tcPr>
            <w:tcW w:w="3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color w:val="FF0000"/>
              </w:rPr>
            </w:pPr>
            <w:r>
              <w:rPr>
                <w:sz w:val="20"/>
              </w:rPr>
              <w:drawing>
                <wp:inline distT="0" distB="0" distL="0" distR="0">
                  <wp:extent cx="1790700" cy="1104900"/>
                  <wp:effectExtent l="0" t="0" r="0" b="0"/>
                  <wp:docPr id="8" name="Resim 14" descr="renkli balıklar ile vektör akvaryum — Stok Vektör #11547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14" descr="renkli balıklar ile vektör akvaryum — Stok Vektör #11547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4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Where are the mouses?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(……………………………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Arial Narrow" w:hAnsi="Arial Narrow"/>
                <w:b/>
                <w:b/>
                <w:sz w:val="24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……………………………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color w:val="FF0000"/>
              </w:rPr>
            </w:pP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…………………………</w:t>
            </w:r>
            <w:r>
              <w:rPr>
                <w:rFonts w:eastAsia="Calibri" w:cs="Times New Roman" w:ascii="Arial Narrow" w:hAnsi="Arial Narrow"/>
                <w:b/>
                <w:kern w:val="0"/>
                <w:sz w:val="24"/>
                <w:szCs w:val="20"/>
                <w:lang w:val="tr-TR" w:bidi="ar-SA"/>
              </w:rPr>
              <w:t>.)</w:t>
            </w:r>
          </w:p>
        </w:tc>
        <w:tc>
          <w:tcPr>
            <w:tcW w:w="3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b/>
                <w:b/>
                <w:color w:val="FF0000"/>
              </w:rPr>
            </w:pPr>
            <w:r>
              <w:rPr>
                <w:sz w:val="20"/>
              </w:rPr>
              <w:drawing>
                <wp:inline distT="0" distB="0" distL="0" distR="0">
                  <wp:extent cx="1724025" cy="1647825"/>
                  <wp:effectExtent l="0" t="0" r="0" b="0"/>
                  <wp:docPr id="9" name="Resim 18" descr="C:\Users\pc\Pictures\depositphotos_ound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18" descr="C:\Users\pc\Pictures\depositphotos_ound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b/>
          <w:b/>
          <w:color w:val="FF0000"/>
          <w:sz w:val="20"/>
        </w:rPr>
      </w:pPr>
      <w:r>
        <w:rPr>
          <w:b/>
          <w:color w:val="FF0000"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AŞAĞIDAKİ CÜMLELERİ TÜRKÇEYE, TÜRKÇE CÜMLELERİ İNGİLİZCE CEVİRİNİZ.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1- The dog is on the car.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</w:t>
      </w:r>
      <w:r>
        <w:rPr>
          <w:b/>
          <w:sz w:val="20"/>
        </w:rPr>
        <w:t>..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2- The turtles are in the box.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</w:t>
      </w:r>
      <w:r>
        <w:rPr>
          <w:b/>
          <w:sz w:val="20"/>
        </w:rPr>
        <w:t>..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3- The cats are on the table.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</w:t>
      </w:r>
      <w:r>
        <w:rPr>
          <w:b/>
          <w:sz w:val="20"/>
        </w:rPr>
        <w:t>..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4- The rabbit is in the bag.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</w:t>
      </w:r>
      <w:r>
        <w:rPr>
          <w:b/>
          <w:sz w:val="20"/>
        </w:rPr>
        <w:t>..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5- Fareler ağacın içindedir.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</w:t>
      </w:r>
      <w:r>
        <w:rPr>
          <w:b/>
          <w:sz w:val="20"/>
        </w:rPr>
        <w:t>..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6- Fare arabanın üstündedir.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</w:t>
      </w:r>
      <w:r>
        <w:rPr>
          <w:b/>
          <w:sz w:val="20"/>
        </w:rPr>
        <w:t>..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7- Tavşanlar nerededir?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</w:t>
      </w:r>
      <w:r>
        <w:rPr>
          <w:b/>
          <w:sz w:val="20"/>
        </w:rPr>
        <w:t>..</w:t>
      </w:r>
    </w:p>
    <w:p>
      <w:pPr>
        <w:pStyle w:val="Normal"/>
        <w:jc w:val="right"/>
        <w:rPr>
          <w:b/>
          <w:b/>
          <w:sz w:val="20"/>
        </w:rPr>
      </w:pPr>
      <w:hyperlink r:id="rId13">
        <w:r>
          <w:drawing>
            <wp:anchor behindDoc="0" distT="0" distB="0" distL="0" distR="0" simplePos="0" locked="0" layoutInCell="0" allowOverlap="1" relativeHeight="13">
              <wp:simplePos x="0" y="0"/>
              <wp:positionH relativeFrom="column">
                <wp:posOffset>2100580</wp:posOffset>
              </wp:positionH>
              <wp:positionV relativeFrom="paragraph">
                <wp:posOffset>-114300</wp:posOffset>
              </wp:positionV>
              <wp:extent cx="830580" cy="838835"/>
              <wp:effectExtent l="0" t="0" r="0" b="0"/>
              <wp:wrapSquare wrapText="largest"/>
              <wp:docPr id="10" name="Bild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Bild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0580" cy="8388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Internetverknpfung"/>
            <w:b/>
            <w:sz w:val="20"/>
          </w:rPr>
          <w:t>www.egitimhane.com</w:t>
        </w:r>
      </w:hyperlink>
      <w:r>
        <w:rPr>
          <w:b/>
          <w:sz w:val="20"/>
        </w:rPr>
        <w:t xml:space="preserve"> </w:t>
      </w:r>
    </w:p>
    <w:p>
      <w:pPr>
        <w:pStyle w:val="Normal"/>
        <w:spacing w:before="0" w:after="200"/>
        <w:rPr>
          <w:rFonts w:ascii="Monotype Corsiva" w:hAnsi="Monotype Corsiva"/>
          <w:b/>
          <w:b/>
          <w:color w:val="FF0000"/>
          <w:sz w:val="20"/>
        </w:rPr>
      </w:pPr>
      <w:r>
        <w:rPr/>
      </w:r>
    </w:p>
    <w:sectPr>
      <w:type w:val="continuous"/>
      <w:pgSz w:w="11906" w:h="16838"/>
      <w:pgMar w:left="340" w:right="340" w:gutter="0" w:header="0" w:top="340" w:footer="0" w:bottom="170"/>
      <w:cols w:num="2" w:space="454" w:equalWidth="true" w:sep="tru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Arial Narrow">
    <w:charset w:val="a2"/>
    <w:family w:val="roman"/>
    <w:pitch w:val="variable"/>
  </w:font>
  <w:font w:name="Comic Sans MS">
    <w:charset w:val="a2"/>
    <w:family w:val="roman"/>
    <w:pitch w:val="variable"/>
  </w:font>
  <w:font w:name="Monotype Corsiva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1d2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locked/>
    <w:rsid w:val="00112600"/>
    <w:rPr>
      <w:rFonts w:ascii="Tahoma" w:hAnsi="Tahoma" w:cs="Tahoma"/>
      <w:sz w:val="16"/>
      <w:szCs w:val="16"/>
    </w:rPr>
  </w:style>
  <w:style w:type="character" w:styleId="Internetverknpfung">
    <w:name w:val="Internetverknüpfung"/>
    <w:basedOn w:val="DefaultParagraphFont"/>
    <w:uiPriority w:val="99"/>
    <w:rsid w:val="00a5622f"/>
    <w:rPr>
      <w:rFonts w:cs="Times New Roman"/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99"/>
    <w:qFormat/>
    <w:rsid w:val="002875f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tr-TR" w:eastAsia="en-US" w:bidi="ar-SA"/>
    </w:rPr>
  </w:style>
  <w:style w:type="paragraph" w:styleId="BalloonText">
    <w:name w:val="Balloon Text"/>
    <w:basedOn w:val="Normal"/>
    <w:link w:val="BalonMetniChar"/>
    <w:uiPriority w:val="99"/>
    <w:semiHidden/>
    <w:qFormat/>
    <w:rsid w:val="001126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99"/>
    <w:rsid w:val="000b20fb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tr.clipartlogo.com/shutterstock/98211641?pagetype=premium_detail&amp;location=preview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7" Type="http://schemas.openxmlformats.org/officeDocument/2006/relationships/image" Target="media/image5.jpe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jpeg"/><Relationship Id="rId11" Type="http://schemas.openxmlformats.org/officeDocument/2006/relationships/image" Target="media/image9.jpeg"/><Relationship Id="rId12" Type="http://schemas.openxmlformats.org/officeDocument/2006/relationships/image" Target="media/image10.jpeg"/><Relationship Id="rId13" Type="http://schemas.openxmlformats.org/officeDocument/2006/relationships/hyperlink" Target="http://www.egitimhane.com/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5E4F-8EA1-4B7F-9B2C-3D3D2F08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LibreOffice/7.2.5.2$Windows_X86_64 LibreOffice_project/499f9727c189e6ef3471021d6132d4c694f357e5</Application>
  <AppVersion>15.0000</AppVersion>
  <Pages>2</Pages>
  <Words>494</Words>
  <Characters>3125</Characters>
  <CharactersWithSpaces>3473</CharactersWithSpaces>
  <Paragraphs>161</Paragraphs>
  <Company>By NeC ® 2010 | Katilimsiz.Com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2015-06-02T10:31:00Z</dcterms:created>
  <dc:creator>pbttt</dc:creator>
  <dc:description/>
  <dc:language>tr-TR</dc:language>
  <cp:lastModifiedBy/>
  <dcterms:modified xsi:type="dcterms:W3CDTF">2022-01-23T08:00:38Z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