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016F8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6016F8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6016F8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14"/>
          </v:shape>
        </w:pict>
      </w:r>
      <w:r w:rsidRPr="006016F8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00b050" stroked="f">
            <v:textbox>
              <w:txbxContent>
                <w:p w:rsidR="00662D34" w:rsidRDefault="00662D34"/>
              </w:txbxContent>
            </v:textbox>
          </v:rect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6016F8" w:rsidP="00A2338F">
      <w:pPr>
        <w:ind w:right="-442"/>
        <w:rPr>
          <w:rFonts w:ascii="Kristen ITC" w:hAnsi="Kristen ITC"/>
          <w:lang w:val="en-US"/>
        </w:rPr>
      </w:pPr>
      <w:r w:rsidRPr="006016F8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662D34" w:rsidRPr="00A2338F" w:rsidRDefault="00662D34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016F8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6016F8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6016F8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6016F8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6016F8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6016F8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6016F8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6016F8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6016F8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6016F8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6016F8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6016F8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6016F8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6016F8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6016F8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662D34" w:rsidRPr="00A2338F" w:rsidRDefault="00662D34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811310">
                    <w:rPr>
                      <w:rFonts w:ascii="Kristen ITC" w:hAnsi="Kristen ITC"/>
                    </w:rPr>
                    <w:t>currencies.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662D34" w:rsidRPr="003140CA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11310">
                    <w:rPr>
                      <w:rFonts w:ascii="Kristen ITC" w:hAnsi="Kristen ITC"/>
                      <w:lang w:val="en-US"/>
                    </w:rPr>
                    <w:t>things you shoot.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662D34" w:rsidRPr="00831A09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11310">
                    <w:rPr>
                      <w:rFonts w:ascii="Kristen ITC" w:hAnsi="Kristen ITC"/>
                      <w:lang w:val="en-US"/>
                    </w:rPr>
                    <w:t>things in the freezer.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662D34" w:rsidRPr="00831A09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11310">
                    <w:rPr>
                      <w:rFonts w:ascii="Kristen ITC" w:hAnsi="Kristen ITC"/>
                      <w:lang w:val="en-US"/>
                    </w:rPr>
                    <w:t>soups.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662D34" w:rsidRPr="00831A09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11310">
                    <w:rPr>
                      <w:rFonts w:ascii="Kristen ITC" w:hAnsi="Kristen ITC"/>
                      <w:lang w:val="en-US"/>
                    </w:rPr>
                    <w:t>workers in a church.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662D34" w:rsidRPr="003140CA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11310">
                    <w:rPr>
                      <w:rFonts w:ascii="Kristen ITC" w:hAnsi="Kristen ITC"/>
                      <w:lang w:val="en-US"/>
                    </w:rPr>
                    <w:t>naturally green things.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811310">
                    <w:rPr>
                      <w:rFonts w:ascii="Kristen ITC" w:hAnsi="Kristen ITC"/>
                    </w:rPr>
                    <w:t>measurements</w:t>
                  </w:r>
                  <w:proofErr w:type="spellEnd"/>
                  <w:r w:rsidR="00811310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662D34" w:rsidRPr="003140CA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11310">
                    <w:rPr>
                      <w:rFonts w:ascii="Kristen ITC" w:hAnsi="Kristen ITC"/>
                      <w:lang w:val="en-US"/>
                    </w:rPr>
                    <w:t>electrical appliances.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811310">
                    <w:rPr>
                      <w:rFonts w:ascii="Kristen ITC" w:hAnsi="Kristen ITC"/>
                    </w:rPr>
                    <w:t>Olympic sports.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662D34" w:rsidRPr="003140CA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811310">
                    <w:rPr>
                      <w:rFonts w:ascii="Kristen ITC" w:hAnsi="Kristen ITC"/>
                      <w:lang w:val="en-US"/>
                    </w:rPr>
                    <w:t>British colonies.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662D34" w:rsidRPr="003140CA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Three insects.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662D34" w:rsidRPr="00831A09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31A09">
                    <w:rPr>
                      <w:rFonts w:ascii="Kristen ITC" w:hAnsi="Kristen ITC"/>
                      <w:lang w:val="en-US"/>
                    </w:rPr>
                    <w:t>Three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things you can fly.</w:t>
                  </w:r>
                  <w:r w:rsidRPr="00831A09">
                    <w:rPr>
                      <w:rFonts w:ascii="Kristen ITC" w:hAnsi="Kristen ITC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662D34" w:rsidRPr="00831A09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>
                    <w:rPr>
                      <w:rFonts w:ascii="Kristen ITC" w:hAnsi="Kristen ITC"/>
                      <w:lang w:val="en-US"/>
                    </w:rPr>
                    <w:t>things you can paint.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662D34" w:rsidRPr="00831A09" w:rsidRDefault="00662D3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831A0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>
                    <w:rPr>
                      <w:rFonts w:ascii="Kristen ITC" w:hAnsi="Kristen ITC"/>
                      <w:lang w:val="en-US"/>
                    </w:rPr>
                    <w:t>jewelry items.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662D34" w:rsidRPr="00A2338F" w:rsidRDefault="00662D34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capital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cities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6E85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16F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2D34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A64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310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1A09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C57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1BD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BK</cp:lastModifiedBy>
  <cp:revision>2</cp:revision>
  <dcterms:created xsi:type="dcterms:W3CDTF">2011-12-20T17:25:00Z</dcterms:created>
  <dcterms:modified xsi:type="dcterms:W3CDTF">2011-12-20T17:25:00Z</dcterms:modified>
</cp:coreProperties>
</file>