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6E" w:rsidRDefault="00C2106E" w:rsidP="00C210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</w:rPr>
      </w:pPr>
    </w:p>
    <w:p w:rsidR="00C2106E" w:rsidRDefault="00C2106E" w:rsidP="00C210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</w:rPr>
      </w:pPr>
      <w:r>
        <w:rPr>
          <w:b/>
        </w:rPr>
        <w:t>KARELİ YOLUMUZ</w:t>
      </w:r>
    </w:p>
    <w:p w:rsidR="00344141" w:rsidRDefault="00344141" w:rsidP="00C2106E">
      <w:pPr>
        <w:pBdr>
          <w:bar w:val="single" w:sz="4" w:color="auto"/>
        </w:pBdr>
        <w:rPr>
          <w:b/>
        </w:rPr>
      </w:pPr>
      <w:r>
        <w:rPr>
          <w:b/>
        </w:rPr>
        <w:t xml:space="preserve">Etkinlik </w:t>
      </w:r>
      <w:proofErr w:type="gramStart"/>
      <w:r>
        <w:rPr>
          <w:b/>
        </w:rPr>
        <w:t xml:space="preserve">Türü : </w:t>
      </w:r>
      <w:r w:rsidR="00FC5220">
        <w:rPr>
          <w:b/>
        </w:rPr>
        <w:t>Türkçe</w:t>
      </w:r>
      <w:proofErr w:type="gramEnd"/>
      <w:r w:rsidR="00FC5220">
        <w:rPr>
          <w:b/>
        </w:rPr>
        <w:t xml:space="preserve"> hareket sanat </w:t>
      </w:r>
      <w:r>
        <w:rPr>
          <w:b/>
        </w:rPr>
        <w:t>drama çalışması (büyük grup)</w:t>
      </w:r>
    </w:p>
    <w:p w:rsidR="00344141" w:rsidRDefault="00344141" w:rsidP="00C2106E">
      <w:pPr>
        <w:pBdr>
          <w:bar w:val="single" w:sz="4" w:color="auto"/>
        </w:pBdr>
        <w:rPr>
          <w:b/>
        </w:rPr>
      </w:pPr>
      <w:r>
        <w:rPr>
          <w:b/>
        </w:rPr>
        <w:t xml:space="preserve">Yaş </w:t>
      </w:r>
      <w:proofErr w:type="gramStart"/>
      <w:r>
        <w:rPr>
          <w:b/>
        </w:rPr>
        <w:t>Grubu      : 60</w:t>
      </w:r>
      <w:proofErr w:type="gramEnd"/>
      <w:r>
        <w:rPr>
          <w:b/>
        </w:rPr>
        <w:t>-66 ay</w:t>
      </w:r>
    </w:p>
    <w:p w:rsidR="00344141" w:rsidRDefault="00344141" w:rsidP="00C2106E">
      <w:pPr>
        <w:pBdr>
          <w:bar w:val="single" w:sz="4" w:color="auto"/>
        </w:pBd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14142"/>
      </w:tblGrid>
      <w:tr w:rsidR="00344141" w:rsidTr="00344141">
        <w:tc>
          <w:tcPr>
            <w:tcW w:w="14142" w:type="dxa"/>
          </w:tcPr>
          <w:p w:rsidR="00344141" w:rsidRDefault="00344141" w:rsidP="00344141">
            <w:pPr>
              <w:pBdr>
                <w:bar w:val="single" w:sz="4" w:color="auto"/>
              </w:pBdr>
              <w:rPr>
                <w:b/>
              </w:rPr>
            </w:pPr>
            <w:r w:rsidRPr="005F580C">
              <w:rPr>
                <w:b/>
              </w:rPr>
              <w:t>BİLİŞSEL GELİŞİMLE İLGİLİ KAZANIM</w:t>
            </w:r>
            <w:r>
              <w:rPr>
                <w:b/>
              </w:rPr>
              <w:t xml:space="preserve">LAR, </w:t>
            </w:r>
            <w:r w:rsidRPr="005F580C">
              <w:rPr>
                <w:b/>
              </w:rPr>
              <w:t>GÖSTERGELER</w:t>
            </w:r>
            <w:r>
              <w:rPr>
                <w:b/>
              </w:rPr>
              <w:t>İ</w:t>
            </w:r>
          </w:p>
          <w:p w:rsidR="00344141" w:rsidRDefault="00344141" w:rsidP="00344141">
            <w:pPr>
              <w:pBdr>
                <w:bar w:val="single" w:sz="4" w:color="auto"/>
              </w:pBdr>
              <w:rPr>
                <w:bCs/>
                <w:i/>
                <w:spacing w:val="-2"/>
              </w:rPr>
            </w:pPr>
            <w:r w:rsidRPr="005F580C">
              <w:rPr>
                <w:b/>
              </w:rPr>
              <w:t xml:space="preserve">Kazanım 1. Nesne/durum/olaya dikkatini verir. </w:t>
            </w:r>
            <w:proofErr w:type="gramStart"/>
            <w:r w:rsidRPr="005F580C">
              <w:rPr>
                <w:i/>
              </w:rPr>
              <w:t>(</w:t>
            </w:r>
            <w:proofErr w:type="gramEnd"/>
            <w:r w:rsidRPr="005F580C">
              <w:rPr>
                <w:i/>
              </w:rPr>
              <w:t>Göstergeleri:</w:t>
            </w:r>
            <w:r w:rsidRPr="005F580C">
              <w:rPr>
                <w:bCs/>
                <w:i/>
                <w:spacing w:val="-1"/>
              </w:rPr>
              <w:t xml:space="preserve"> Dikkat</w:t>
            </w:r>
            <w:r w:rsidRPr="005F580C">
              <w:rPr>
                <w:bCs/>
                <w:i/>
                <w:spacing w:val="-2"/>
              </w:rPr>
              <w:t xml:space="preserve"> edilmesi gereken nesne/durum/olaya odaklanır. Dikkatini çeken nesne/durum/olaya yönelik sorular sorar. Dikkatini çeken nesne/durum/olayı ayrıntılarıyla açıklar.</w:t>
            </w:r>
            <w:proofErr w:type="gramStart"/>
            <w:r w:rsidRPr="005F580C">
              <w:rPr>
                <w:bCs/>
                <w:i/>
                <w:spacing w:val="-2"/>
              </w:rPr>
              <w:t>)</w:t>
            </w:r>
            <w:proofErr w:type="gramEnd"/>
          </w:p>
          <w:p w:rsidR="00344141" w:rsidRDefault="00344141" w:rsidP="00344141">
            <w:pPr>
              <w:pBdr>
                <w:bar w:val="single" w:sz="4" w:color="auto"/>
              </w:pBdr>
              <w:rPr>
                <w:bCs/>
                <w:i/>
                <w:spacing w:val="-2"/>
              </w:rPr>
            </w:pPr>
            <w:r w:rsidRPr="005F580C">
              <w:rPr>
                <w:b/>
              </w:rPr>
              <w:t xml:space="preserve">Kazanım 2. Nesne/durum/olayla ilgili tahminde bulunur. </w:t>
            </w:r>
            <w:proofErr w:type="gramStart"/>
            <w:r w:rsidRPr="005F580C">
              <w:rPr>
                <w:i/>
              </w:rPr>
              <w:t>(</w:t>
            </w:r>
            <w:proofErr w:type="gramEnd"/>
            <w:r w:rsidRPr="005F580C">
              <w:rPr>
                <w:i/>
              </w:rPr>
              <w:t>Göstergeleri:</w:t>
            </w:r>
            <w:r>
              <w:rPr>
                <w:bCs/>
                <w:i/>
                <w:spacing w:val="-2"/>
              </w:rPr>
              <w:t xml:space="preserve"> </w:t>
            </w:r>
            <w:r w:rsidRPr="005F580C">
              <w:rPr>
                <w:bCs/>
                <w:i/>
                <w:spacing w:val="-2"/>
              </w:rPr>
              <w:t xml:space="preserve">İpuçlarını birleştirerek tahminini söyler. </w:t>
            </w:r>
            <w:r>
              <w:rPr>
                <w:bCs/>
                <w:i/>
                <w:spacing w:val="-2"/>
              </w:rPr>
              <w:t>Gerçek durumu inceler.</w:t>
            </w:r>
            <w:proofErr w:type="gramStart"/>
            <w:r w:rsidRPr="005F580C">
              <w:rPr>
                <w:bCs/>
                <w:i/>
                <w:spacing w:val="-2"/>
              </w:rPr>
              <w:t>)</w:t>
            </w:r>
            <w:proofErr w:type="gramEnd"/>
          </w:p>
          <w:p w:rsidR="00344141" w:rsidRPr="005F580C" w:rsidRDefault="00344141" w:rsidP="00344141">
            <w:pPr>
              <w:pBdr>
                <w:bar w:val="single" w:sz="4" w:color="auto"/>
              </w:pBdr>
              <w:rPr>
                <w:bCs/>
                <w:i/>
                <w:iCs/>
                <w:color w:val="000000"/>
                <w:spacing w:val="-1"/>
              </w:rPr>
            </w:pPr>
            <w:r w:rsidRPr="005F580C">
              <w:rPr>
                <w:b/>
              </w:rPr>
              <w:t>Kazanım 5.</w:t>
            </w:r>
            <w:r w:rsidRPr="005F580C">
              <w:rPr>
                <w:b/>
                <w:bCs/>
                <w:color w:val="000000"/>
                <w:spacing w:val="-1"/>
              </w:rPr>
              <w:t xml:space="preserve"> Nesne ya da varlıkları gözlemler. </w:t>
            </w:r>
            <w:r w:rsidRPr="005F580C">
              <w:rPr>
                <w:i/>
              </w:rPr>
              <w:t>(Göstergeleri:</w:t>
            </w:r>
            <w:r w:rsidRPr="005F580C">
              <w:rPr>
                <w:bCs/>
                <w:i/>
                <w:iCs/>
                <w:color w:val="000000"/>
                <w:spacing w:val="-1"/>
              </w:rPr>
              <w:t xml:space="preserve"> Nesne/varlığın adını, rengini</w:t>
            </w:r>
            <w:r>
              <w:rPr>
                <w:bCs/>
                <w:i/>
                <w:iCs/>
                <w:color w:val="000000"/>
                <w:spacing w:val="-1"/>
              </w:rPr>
              <w:t>, şeklini, büyüklüğünü söyler.</w:t>
            </w:r>
            <w:r w:rsidRPr="005F580C">
              <w:rPr>
                <w:bCs/>
                <w:i/>
                <w:iCs/>
                <w:color w:val="000000"/>
                <w:spacing w:val="-1"/>
              </w:rPr>
              <w:t>)</w:t>
            </w:r>
          </w:p>
          <w:p w:rsidR="00344141" w:rsidRDefault="00344141" w:rsidP="00344141">
            <w:pPr>
              <w:pBdr>
                <w:bar w:val="single" w:sz="4" w:color="auto"/>
              </w:pBdr>
              <w:rPr>
                <w:bCs/>
                <w:i/>
                <w:iCs/>
                <w:color w:val="000000"/>
                <w:spacing w:val="-1"/>
              </w:rPr>
            </w:pPr>
            <w:r w:rsidRPr="005F580C">
              <w:rPr>
                <w:b/>
              </w:rPr>
              <w:t>Kazanım 6</w:t>
            </w:r>
            <w:r w:rsidRPr="005F580C">
              <w:rPr>
                <w:b/>
                <w:bCs/>
                <w:color w:val="000000"/>
                <w:spacing w:val="-1"/>
              </w:rPr>
              <w:t xml:space="preserve">. Nesne ya da varlıkları özelliklerine göre eşleştirir. </w:t>
            </w:r>
            <w:proofErr w:type="gramStart"/>
            <w:r w:rsidRPr="005F580C">
              <w:rPr>
                <w:i/>
              </w:rPr>
              <w:t>(</w:t>
            </w:r>
            <w:proofErr w:type="gramEnd"/>
            <w:r w:rsidRPr="005F580C">
              <w:rPr>
                <w:i/>
              </w:rPr>
              <w:t>Göstergeleri:</w:t>
            </w:r>
            <w:r w:rsidRPr="005F580C">
              <w:rPr>
                <w:bCs/>
                <w:i/>
                <w:iCs/>
                <w:color w:val="000000"/>
                <w:spacing w:val="-1"/>
              </w:rPr>
              <w:t xml:space="preserve"> Nesne/varlıkları birebir eşleştirir. Nesne/varlıkları rengine, şekline, </w:t>
            </w:r>
            <w:proofErr w:type="spellStart"/>
            <w:r w:rsidRPr="005F580C">
              <w:rPr>
                <w:bCs/>
                <w:i/>
                <w:iCs/>
                <w:color w:val="000000"/>
                <w:spacing w:val="-1"/>
              </w:rPr>
              <w:t>büyüklüğün</w:t>
            </w:r>
            <w:r>
              <w:rPr>
                <w:bCs/>
                <w:i/>
                <w:iCs/>
                <w:color w:val="000000"/>
                <w:spacing w:val="-1"/>
              </w:rPr>
              <w:t>e</w:t>
            </w:r>
            <w:r w:rsidRPr="005F580C">
              <w:rPr>
                <w:bCs/>
                <w:i/>
                <w:iCs/>
                <w:color w:val="000000"/>
                <w:spacing w:val="-1"/>
              </w:rPr>
              <w:t>göre</w:t>
            </w:r>
            <w:proofErr w:type="spellEnd"/>
            <w:r w:rsidRPr="005F580C">
              <w:rPr>
                <w:bCs/>
                <w:i/>
                <w:iCs/>
                <w:color w:val="000000"/>
                <w:spacing w:val="-1"/>
              </w:rPr>
              <w:t xml:space="preserve"> ayırt eder, eşleştiri</w:t>
            </w:r>
            <w:r>
              <w:rPr>
                <w:bCs/>
                <w:i/>
                <w:iCs/>
                <w:color w:val="000000"/>
                <w:spacing w:val="-1"/>
              </w:rPr>
              <w:t>r.</w:t>
            </w:r>
            <w:proofErr w:type="gramStart"/>
            <w:r w:rsidRPr="005F580C">
              <w:rPr>
                <w:bCs/>
                <w:i/>
                <w:iCs/>
                <w:color w:val="000000"/>
                <w:spacing w:val="-1"/>
              </w:rPr>
              <w:t>)</w:t>
            </w:r>
            <w:proofErr w:type="gramEnd"/>
          </w:p>
          <w:p w:rsidR="00344141" w:rsidRDefault="00344141" w:rsidP="00344141">
            <w:pPr>
              <w:pBdr>
                <w:bar w:val="single" w:sz="4" w:color="auto"/>
              </w:pBdr>
              <w:rPr>
                <w:bCs/>
                <w:i/>
                <w:iCs/>
                <w:color w:val="000000"/>
                <w:spacing w:val="-1"/>
              </w:rPr>
            </w:pPr>
            <w:r w:rsidRPr="005F580C">
              <w:rPr>
                <w:b/>
              </w:rPr>
              <w:t>Kazanım 7.</w:t>
            </w:r>
            <w:r w:rsidRPr="005F580C">
              <w:rPr>
                <w:b/>
                <w:bCs/>
                <w:color w:val="000000"/>
                <w:spacing w:val="-1"/>
              </w:rPr>
              <w:t xml:space="preserve"> Nesne ya da varlıkları özelliklerine göre gruplar. </w:t>
            </w:r>
            <w:r w:rsidRPr="005F580C">
              <w:rPr>
                <w:i/>
              </w:rPr>
              <w:t>(Göstergeleri:</w:t>
            </w:r>
            <w:r>
              <w:rPr>
                <w:i/>
              </w:rPr>
              <w:t xml:space="preserve"> </w:t>
            </w:r>
            <w:r w:rsidRPr="005F580C">
              <w:rPr>
                <w:bCs/>
                <w:i/>
                <w:iCs/>
                <w:color w:val="000000"/>
                <w:spacing w:val="-1"/>
              </w:rPr>
              <w:t>Nesne/varlıkları rengine, şekline,</w:t>
            </w:r>
            <w:r>
              <w:rPr>
                <w:bCs/>
                <w:i/>
                <w:iCs/>
                <w:color w:val="000000"/>
                <w:spacing w:val="-1"/>
              </w:rPr>
              <w:t xml:space="preserve"> büyüklüğüne </w:t>
            </w:r>
            <w:r w:rsidRPr="005F580C">
              <w:rPr>
                <w:bCs/>
                <w:i/>
                <w:iCs/>
                <w:color w:val="000000"/>
                <w:spacing w:val="-1"/>
              </w:rPr>
              <w:t>göre gruplar.)</w:t>
            </w:r>
          </w:p>
          <w:p w:rsidR="00344141" w:rsidRPr="00C2106E" w:rsidRDefault="00344141" w:rsidP="00344141">
            <w:pPr>
              <w:pBdr>
                <w:bar w:val="single" w:sz="4" w:color="auto"/>
              </w:pBdr>
              <w:rPr>
                <w:i/>
                <w:iCs/>
                <w:color w:val="000000"/>
              </w:rPr>
            </w:pPr>
            <w:r w:rsidRPr="005F580C">
              <w:rPr>
                <w:b/>
              </w:rPr>
              <w:t>Kazanım 12.</w:t>
            </w:r>
            <w:r>
              <w:rPr>
                <w:b/>
              </w:rPr>
              <w:t xml:space="preserve"> </w:t>
            </w:r>
            <w:r w:rsidRPr="005F580C">
              <w:rPr>
                <w:b/>
                <w:bCs/>
                <w:color w:val="000000"/>
              </w:rPr>
              <w:t xml:space="preserve">Geometrik şekilleri tanır. </w:t>
            </w:r>
            <w:proofErr w:type="gramStart"/>
            <w:r w:rsidRPr="005F580C">
              <w:rPr>
                <w:i/>
              </w:rPr>
              <w:t>(</w:t>
            </w:r>
            <w:proofErr w:type="gramEnd"/>
            <w:r w:rsidRPr="005F580C">
              <w:rPr>
                <w:i/>
              </w:rPr>
              <w:t>Göstergeleri:</w:t>
            </w:r>
            <w:r w:rsidRPr="005F580C">
              <w:rPr>
                <w:i/>
                <w:iCs/>
                <w:color w:val="000000"/>
              </w:rPr>
              <w:t xml:space="preserve"> Gösterilen geometrik şeklin ismini söyler. Geometrik şekillerin özelliklerini söyler. Geometrik şekillere benzeyen nesneleri gösterir.</w:t>
            </w:r>
            <w:proofErr w:type="gramStart"/>
            <w:r w:rsidRPr="005F580C">
              <w:rPr>
                <w:i/>
                <w:iCs/>
                <w:color w:val="000000"/>
              </w:rPr>
              <w:t>)</w:t>
            </w:r>
            <w:proofErr w:type="gramEnd"/>
          </w:p>
          <w:p w:rsidR="00344141" w:rsidRPr="00C2106E" w:rsidRDefault="00344141" w:rsidP="00344141">
            <w:pPr>
              <w:rPr>
                <w:b/>
              </w:rPr>
            </w:pPr>
            <w:r w:rsidRPr="00C2106E">
              <w:rPr>
                <w:b/>
              </w:rPr>
              <w:t>MOTOR GELİŞİMLE İLGİLİ KAZANIMLAR, GÖSTERGELERİ</w:t>
            </w:r>
          </w:p>
          <w:p w:rsidR="00344141" w:rsidRPr="00C2106E" w:rsidRDefault="00344141" w:rsidP="00344141">
            <w:pPr>
              <w:rPr>
                <w:i/>
              </w:rPr>
            </w:pPr>
            <w:r w:rsidRPr="00C2106E">
              <w:rPr>
                <w:b/>
              </w:rPr>
              <w:t xml:space="preserve">Kazanım 1. Yer değiştirme hareketleri yapar. </w:t>
            </w:r>
            <w:proofErr w:type="gramStart"/>
            <w:r w:rsidRPr="00C2106E">
              <w:rPr>
                <w:i/>
              </w:rPr>
              <w:t>(</w:t>
            </w:r>
            <w:proofErr w:type="gramEnd"/>
            <w:r w:rsidRPr="00C2106E">
              <w:rPr>
                <w:i/>
              </w:rPr>
              <w:t>Göstergeleri: Isınma ve soğuma hareketlerini bir rehber eşliğinde yapar. Yönergeler doğrultusunda yürür. Yönergeler doğrultusunda koşar. Çift ayak sıçrayarak belirli mesafe ilerler. Tek ayak sıçrayarak belirli mesafe ilerler.</w:t>
            </w:r>
          </w:p>
          <w:p w:rsidR="00344141" w:rsidRPr="00C2106E" w:rsidRDefault="00344141" w:rsidP="00344141">
            <w:pPr>
              <w:rPr>
                <w:i/>
              </w:rPr>
            </w:pPr>
            <w:r w:rsidRPr="00C2106E">
              <w:rPr>
                <w:b/>
              </w:rPr>
              <w:t>Kazanım 2. Denge hareketleri yapar.</w:t>
            </w:r>
            <w:proofErr w:type="gramStart"/>
            <w:r w:rsidRPr="00C2106E">
              <w:rPr>
                <w:b/>
              </w:rPr>
              <w:t>(</w:t>
            </w:r>
            <w:proofErr w:type="gramEnd"/>
            <w:r w:rsidRPr="00C2106E">
              <w:rPr>
                <w:i/>
              </w:rPr>
              <w:t xml:space="preserve"> Göstergeleri: Çizgi üzerinde yönergeler doğrultusunda yürür.</w:t>
            </w:r>
          </w:p>
          <w:p w:rsidR="00344141" w:rsidRPr="00C2106E" w:rsidRDefault="00344141" w:rsidP="00344141">
            <w:pPr>
              <w:rPr>
                <w:i/>
              </w:rPr>
            </w:pPr>
            <w:r w:rsidRPr="00C2106E">
              <w:rPr>
                <w:b/>
              </w:rPr>
              <w:t xml:space="preserve">Kazanım 4. Küçük kas kullanımı gerektiren hareketleri yapar. </w:t>
            </w:r>
            <w:proofErr w:type="gramStart"/>
            <w:r w:rsidRPr="00C2106E">
              <w:rPr>
                <w:i/>
              </w:rPr>
              <w:t>(</w:t>
            </w:r>
            <w:proofErr w:type="gramEnd"/>
            <w:r w:rsidRPr="00C2106E">
              <w:rPr>
                <w:i/>
              </w:rPr>
              <w:t>Göstergeleri</w:t>
            </w:r>
            <w:r>
              <w:rPr>
                <w:i/>
              </w:rPr>
              <w:t>:</w:t>
            </w:r>
            <w:r w:rsidRPr="00C2106E">
              <w:rPr>
                <w:i/>
                <w:spacing w:val="-2"/>
              </w:rPr>
              <w:t xml:space="preserve"> </w:t>
            </w:r>
            <w:r w:rsidRPr="00C2106E">
              <w:rPr>
                <w:i/>
              </w:rPr>
              <w:t>Nesneleri yeni şekiller oluşturacak biçimde bir araya getirir. Malzemeleri keser, yapıştı</w:t>
            </w:r>
            <w:r>
              <w:rPr>
                <w:i/>
              </w:rPr>
              <w:t>rır</w:t>
            </w:r>
            <w:r w:rsidRPr="00C2106E">
              <w:rPr>
                <w:i/>
              </w:rPr>
              <w:t xml:space="preserve"> Değişik malzemeler kullanarak resim yapar</w:t>
            </w:r>
            <w:proofErr w:type="gramStart"/>
            <w:r w:rsidRPr="00C2106E">
              <w:rPr>
                <w:i/>
              </w:rPr>
              <w:t>)</w:t>
            </w:r>
            <w:proofErr w:type="gramEnd"/>
          </w:p>
          <w:p w:rsidR="00344141" w:rsidRDefault="00344141" w:rsidP="00C2106E">
            <w:pPr>
              <w:rPr>
                <w:b/>
              </w:rPr>
            </w:pPr>
          </w:p>
        </w:tc>
      </w:tr>
    </w:tbl>
    <w:p w:rsidR="00C2106E" w:rsidRDefault="00C2106E" w:rsidP="00C2106E">
      <w:pPr>
        <w:pBdr>
          <w:bar w:val="single" w:sz="4" w:color="auto"/>
        </w:pBdr>
        <w:rPr>
          <w:i/>
          <w:iCs/>
          <w:color w:val="000000"/>
        </w:rPr>
      </w:pPr>
    </w:p>
    <w:p w:rsidR="00C2106E" w:rsidRPr="005F580C" w:rsidRDefault="00C2106E" w:rsidP="00C2106E">
      <w:pPr>
        <w:pBdr>
          <w:bar w:val="single" w:sz="4" w:color="auto"/>
        </w:pBdr>
        <w:rPr>
          <w:i/>
          <w:iCs/>
          <w:color w:val="000000"/>
        </w:rPr>
      </w:pPr>
    </w:p>
    <w:p w:rsidR="00871A8E" w:rsidRDefault="00871A8E" w:rsidP="00871A8E">
      <w:pPr>
        <w:pStyle w:val="ListeParagraf"/>
      </w:pPr>
    </w:p>
    <w:p w:rsidR="00871A8E" w:rsidRPr="00871A8E" w:rsidRDefault="00871A8E" w:rsidP="00344141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rPr>
          <w:b/>
        </w:rPr>
      </w:pPr>
      <w:r w:rsidRPr="00871A8E">
        <w:rPr>
          <w:b/>
        </w:rPr>
        <w:t>ÖĞRENME SÜRECİ</w:t>
      </w:r>
    </w:p>
    <w:p w:rsidR="00137F79" w:rsidRPr="00871A8E" w:rsidRDefault="00137F79" w:rsidP="00344141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</w:pPr>
      <w:r w:rsidRPr="00871A8E">
        <w:t xml:space="preserve">Öğretmen elinde içinde mukavvadan </w:t>
      </w:r>
      <w:r w:rsidR="001E6E77" w:rsidRPr="00871A8E">
        <w:t>kesilmiş çocuk sayısı kadar</w:t>
      </w:r>
      <w:r w:rsidRPr="00871A8E">
        <w:t xml:space="preserve"> çeşitli büyüklük ve renklerden </w:t>
      </w:r>
      <w:r w:rsidR="00344141" w:rsidRPr="00871A8E">
        <w:t>oluşan karelerin</w:t>
      </w:r>
      <w:r w:rsidRPr="00871A8E">
        <w:t xml:space="preserve"> bulunduğu torba ile sınıfa girer.</w:t>
      </w:r>
    </w:p>
    <w:p w:rsidR="00137F79" w:rsidRPr="00871A8E" w:rsidRDefault="00137F79" w:rsidP="00344141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</w:pPr>
      <w:r w:rsidRPr="00871A8E">
        <w:t>Çocuklara torbadakilerin ne olabileceğini sorar</w:t>
      </w:r>
      <w:r w:rsidR="00344141">
        <w:t>,</w:t>
      </w:r>
      <w:r w:rsidRPr="00871A8E">
        <w:t xml:space="preserve"> tahmin ettirir.</w:t>
      </w:r>
    </w:p>
    <w:p w:rsidR="00137F79" w:rsidRPr="00871A8E" w:rsidRDefault="00137F79" w:rsidP="00344141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</w:pPr>
      <w:r w:rsidRPr="00871A8E">
        <w:t>Torbadakilerin ne olmasını istediklerini sorar.</w:t>
      </w:r>
    </w:p>
    <w:p w:rsidR="00137F79" w:rsidRPr="00871A8E" w:rsidRDefault="00137F79" w:rsidP="00344141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</w:pPr>
      <w:r w:rsidRPr="00871A8E">
        <w:t>Torba açılır ve içindekiler hakkında konuşulur.</w:t>
      </w:r>
    </w:p>
    <w:p w:rsidR="00137F79" w:rsidRPr="00871A8E" w:rsidRDefault="00137F79" w:rsidP="00344141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</w:pPr>
      <w:r w:rsidRPr="00871A8E">
        <w:t>Kare şekli tanıtılır.</w:t>
      </w:r>
      <w:r w:rsidR="001E6E77" w:rsidRPr="00871A8E">
        <w:t>(etrafımızda bu şekle benzer neler var vb.)</w:t>
      </w:r>
    </w:p>
    <w:p w:rsidR="00137F79" w:rsidRPr="00871A8E" w:rsidRDefault="00137F79" w:rsidP="00344141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</w:pPr>
      <w:r w:rsidRPr="00871A8E">
        <w:t xml:space="preserve">Kareler renk ve büyüklüklerine göre eşleştirilip </w:t>
      </w:r>
      <w:r w:rsidR="001E6E77" w:rsidRPr="00871A8E">
        <w:t>gruplandırılır.(hadi hep birlikte aynı renkleri ayıralım vb.)</w:t>
      </w:r>
    </w:p>
    <w:p w:rsidR="001E6E77" w:rsidRPr="00871A8E" w:rsidRDefault="001E6E77" w:rsidP="00344141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</w:pPr>
      <w:r w:rsidRPr="00871A8E">
        <w:t>S</w:t>
      </w:r>
      <w:r w:rsidR="00082CEB">
        <w:t>ınıfta karelerden</w:t>
      </w:r>
      <w:r w:rsidRPr="00871A8E">
        <w:t xml:space="preserve"> bir yol oluşturulmaya çalışılır.</w:t>
      </w:r>
      <w:proofErr w:type="gramStart"/>
      <w:r w:rsidRPr="00871A8E">
        <w:t>(</w:t>
      </w:r>
      <w:proofErr w:type="gramEnd"/>
      <w:r w:rsidRPr="00871A8E">
        <w:t>çocuklar kareleri nasıl kullanmak istediklerini söylerler ve yol hazırlanır herkes istediği şekilde yoldan geçer.</w:t>
      </w:r>
    </w:p>
    <w:p w:rsidR="001E6E77" w:rsidRPr="00871A8E" w:rsidRDefault="00344141" w:rsidP="00871A8E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Her çocuk yoldan bir kare alır</w:t>
      </w:r>
      <w:r w:rsidR="001E6E77" w:rsidRPr="00871A8E">
        <w:t>,</w:t>
      </w:r>
      <w:r>
        <w:t xml:space="preserve"> </w:t>
      </w:r>
      <w:r w:rsidR="001E6E77" w:rsidRPr="00871A8E">
        <w:t>karesini bir kartonun ortasına yapıştırır ve karenin etrafını tamamlayarak istediği şeyin resmini yapar.</w:t>
      </w:r>
    </w:p>
    <w:p w:rsidR="00871A8E" w:rsidRPr="00871A8E" w:rsidRDefault="001E6E77" w:rsidP="00871A8E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1A8E">
        <w:t>Resimler sergilenir.</w:t>
      </w:r>
    </w:p>
    <w:p w:rsidR="00871A8E" w:rsidRPr="00871A8E" w:rsidRDefault="00871A8E" w:rsidP="00871A8E"/>
    <w:p w:rsidR="00871A8E" w:rsidRPr="00871A8E" w:rsidRDefault="00871A8E" w:rsidP="00871A8E"/>
    <w:p w:rsidR="00871A8E" w:rsidRPr="00871A8E" w:rsidRDefault="00871A8E" w:rsidP="00871A8E"/>
    <w:p w:rsidR="00871A8E" w:rsidRPr="00871A8E" w:rsidRDefault="00871A8E" w:rsidP="0087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1A8E" w:rsidRDefault="00FF6045" w:rsidP="0087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</w:t>
      </w:r>
      <w:r w:rsidR="00871A8E">
        <w:rPr>
          <w:b/>
        </w:rPr>
        <w:t>ateryaller</w:t>
      </w:r>
    </w:p>
    <w:p w:rsidR="00871A8E" w:rsidRPr="00871A8E" w:rsidRDefault="00FC5220" w:rsidP="0087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1A8E">
        <w:t>Mukavva, torba, sınıf</w:t>
      </w:r>
      <w:r w:rsidR="00871A8E" w:rsidRPr="00871A8E">
        <w:t xml:space="preserve"> içindeki kare </w:t>
      </w:r>
      <w:r w:rsidRPr="00871A8E">
        <w:t>nesneler, karton, boya</w:t>
      </w:r>
      <w:r w:rsidR="00871A8E" w:rsidRPr="00871A8E">
        <w:t xml:space="preserve"> kalemi, yapıştırıcı</w:t>
      </w:r>
    </w:p>
    <w:p w:rsidR="00871A8E" w:rsidRDefault="00871A8E" w:rsidP="0087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71A8E" w:rsidRDefault="00FF6045" w:rsidP="0087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S</w:t>
      </w:r>
      <w:r w:rsidR="00871A8E">
        <w:rPr>
          <w:b/>
        </w:rPr>
        <w:t>özcükler ve kavramlar</w:t>
      </w:r>
    </w:p>
    <w:p w:rsidR="00871A8E" w:rsidRPr="00871A8E" w:rsidRDefault="00FC5220" w:rsidP="0087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Torba</w:t>
      </w:r>
      <w:r w:rsidR="00871A8E">
        <w:t xml:space="preserve">, kare, büyük </w:t>
      </w:r>
    </w:p>
    <w:p w:rsidR="00871A8E" w:rsidRPr="00871A8E" w:rsidRDefault="00871A8E" w:rsidP="00871A8E"/>
    <w:p w:rsidR="00871A8E" w:rsidRPr="00871A8E" w:rsidRDefault="00871A8E" w:rsidP="00871A8E"/>
    <w:p w:rsidR="00871A8E" w:rsidRDefault="00871A8E" w:rsidP="00F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71A8E">
        <w:rPr>
          <w:b/>
        </w:rPr>
        <w:t>DİKKAT EDİLMESİ GEREKEN NOKTALAR</w:t>
      </w:r>
    </w:p>
    <w:p w:rsidR="00871A8E" w:rsidRPr="00FF6045" w:rsidRDefault="00FF6045" w:rsidP="00F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Ç</w:t>
      </w:r>
      <w:r w:rsidR="00871A8E" w:rsidRPr="00FF6045">
        <w:t>ocukların istedikleri resmi yapmalarına izin verilir,</w:t>
      </w:r>
      <w:r w:rsidR="00344141">
        <w:t xml:space="preserve"> </w:t>
      </w:r>
      <w:r w:rsidR="00871A8E" w:rsidRPr="00FF6045">
        <w:t xml:space="preserve">yol oluşturulurken ve geçme şekli belirlenirken </w:t>
      </w:r>
      <w:r w:rsidRPr="00FF6045">
        <w:t>özgürlük tanınır.</w:t>
      </w:r>
    </w:p>
    <w:p w:rsidR="00871A8E" w:rsidRPr="00871A8E" w:rsidRDefault="00871A8E" w:rsidP="00871A8E"/>
    <w:p w:rsidR="00871A8E" w:rsidRDefault="00FF6045" w:rsidP="0008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F6045">
        <w:rPr>
          <w:b/>
        </w:rPr>
        <w:t>DEĞERLENDİRME</w:t>
      </w:r>
    </w:p>
    <w:p w:rsidR="00FF6045" w:rsidRDefault="00FF6045" w:rsidP="0008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F6045" w:rsidRPr="00082CEB" w:rsidRDefault="00FF6045" w:rsidP="0008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82CEB">
        <w:t>Etkinliğimizde neler oldu?</w:t>
      </w:r>
    </w:p>
    <w:p w:rsidR="00FF6045" w:rsidRPr="00082CEB" w:rsidRDefault="00FF6045" w:rsidP="0008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82CEB">
        <w:t xml:space="preserve">Neler </w:t>
      </w:r>
      <w:r w:rsidR="00FC5220" w:rsidRPr="00082CEB">
        <w:t>yaptık?</w:t>
      </w:r>
    </w:p>
    <w:p w:rsidR="00FF6045" w:rsidRPr="00082CEB" w:rsidRDefault="00FF6045" w:rsidP="0008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82CEB">
        <w:t>Kullandığımız şeklin adı ne idi?</w:t>
      </w:r>
    </w:p>
    <w:p w:rsidR="00FF6045" w:rsidRPr="00082CEB" w:rsidRDefault="00FF6045" w:rsidP="0008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82CEB">
        <w:t>Başka hangi şekilleri biliyorsunuz?</w:t>
      </w:r>
    </w:p>
    <w:p w:rsidR="00FF6045" w:rsidRPr="00082CEB" w:rsidRDefault="00FF6045" w:rsidP="0008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82CEB">
        <w:t xml:space="preserve">Etrafımızda kare neler </w:t>
      </w:r>
      <w:r w:rsidR="00FC5220" w:rsidRPr="00082CEB">
        <w:t>gördük?</w:t>
      </w:r>
    </w:p>
    <w:p w:rsidR="00FF6045" w:rsidRPr="00082CEB" w:rsidRDefault="00FF6045" w:rsidP="0008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82CEB">
        <w:t>Başka kare neler olabilir?</w:t>
      </w:r>
    </w:p>
    <w:p w:rsidR="00FF6045" w:rsidRPr="00082CEB" w:rsidRDefault="00FF6045" w:rsidP="0008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82CEB">
        <w:t>Siz bir şekil olsaydınız ne olurdunuz?</w:t>
      </w:r>
    </w:p>
    <w:p w:rsidR="00FF6045" w:rsidRPr="00082CEB" w:rsidRDefault="00FF6045" w:rsidP="0008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82CEB">
        <w:t xml:space="preserve">Yolumuzda yürürken neler hissettiniz? </w:t>
      </w:r>
      <w:r w:rsidR="00FC5220" w:rsidRPr="00082CEB">
        <w:t>Sorularına</w:t>
      </w:r>
      <w:r w:rsidRPr="00082CEB">
        <w:t xml:space="preserve"> cevap aranır</w:t>
      </w:r>
      <w:r w:rsidR="00344141">
        <w:t xml:space="preserve">, </w:t>
      </w:r>
      <w:r w:rsidRPr="00082CEB">
        <w:t xml:space="preserve">yapılan resimler </w:t>
      </w:r>
      <w:r w:rsidR="00344141">
        <w:t xml:space="preserve">ve evde çekilen fotoğraflar </w:t>
      </w:r>
      <w:r w:rsidRPr="00082CEB">
        <w:t>sergilenir.</w:t>
      </w:r>
    </w:p>
    <w:p w:rsidR="00FF6045" w:rsidRPr="00082CEB" w:rsidRDefault="00FF6045" w:rsidP="00871A8E">
      <w:pPr>
        <w:rPr>
          <w:b/>
        </w:rPr>
      </w:pPr>
    </w:p>
    <w:p w:rsidR="00871A8E" w:rsidRDefault="00082CEB" w:rsidP="0008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82CEB">
        <w:rPr>
          <w:b/>
        </w:rPr>
        <w:t>AİLE KATILIMI</w:t>
      </w:r>
    </w:p>
    <w:p w:rsidR="00082CEB" w:rsidRDefault="00082CEB" w:rsidP="0008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Evinizde bulunan kare şekilli nesneleri bulup hakkında konuşunuz</w:t>
      </w:r>
      <w:r w:rsidR="00344141">
        <w:t>. Evde kare olan şekillerin resimlerinin çekilip okula gönderiniz.</w:t>
      </w:r>
    </w:p>
    <w:p w:rsidR="00082CEB" w:rsidRPr="00082CEB" w:rsidRDefault="00082CEB" w:rsidP="00082CEB"/>
    <w:p w:rsidR="00082CEB" w:rsidRDefault="00082CEB" w:rsidP="00C21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82CEB">
        <w:rPr>
          <w:b/>
        </w:rPr>
        <w:t>ÖNERİLEN DİĞER ETKİNLİKLER</w:t>
      </w:r>
    </w:p>
    <w:p w:rsidR="00082CEB" w:rsidRPr="00082CEB" w:rsidRDefault="00344141" w:rsidP="00C21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</w:t>
      </w:r>
      <w:r w:rsidR="00082CEB" w:rsidRPr="00082CEB">
        <w:t>arklı şekiller ile yapılabilir.</w:t>
      </w:r>
      <w:r>
        <w:t xml:space="preserve"> Y</w:t>
      </w:r>
      <w:r w:rsidR="00082CEB" w:rsidRPr="00082CEB">
        <w:t>ol yerine grafik vb. eklenebilir.</w:t>
      </w:r>
      <w:r>
        <w:t xml:space="preserve"> Materyal değiştirilebilir. Y</w:t>
      </w:r>
      <w:r w:rsidR="00082CEB" w:rsidRPr="00082CEB">
        <w:t>oldan geçerken müzik ve dans eklenebilir</w:t>
      </w:r>
      <w:r w:rsidR="00943638">
        <w:t>.</w:t>
      </w:r>
    </w:p>
    <w:p w:rsidR="00082CEB" w:rsidRDefault="00082CEB" w:rsidP="00C2106E">
      <w:pPr>
        <w:rPr>
          <w:b/>
        </w:rPr>
      </w:pPr>
    </w:p>
    <w:p w:rsidR="00082CEB" w:rsidRDefault="00082CEB" w:rsidP="00C21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UYARLAMA</w:t>
      </w:r>
    </w:p>
    <w:p w:rsidR="00082CEB" w:rsidRPr="00082CEB" w:rsidRDefault="00943638" w:rsidP="00C21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</w:t>
      </w:r>
      <w:r w:rsidR="00082CEB" w:rsidRPr="00082CEB">
        <w:t>örme problemi olan çocuk varsa bakarak değil dokunarak tanıması sağlanır.</w:t>
      </w:r>
    </w:p>
    <w:p w:rsidR="00082CEB" w:rsidRPr="00082CEB" w:rsidRDefault="00943638" w:rsidP="00C21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</w:t>
      </w:r>
      <w:r w:rsidR="00082CEB" w:rsidRPr="00082CEB">
        <w:t>ol geçişinde arkadaşlarından birisi eşlik edebilir.</w:t>
      </w:r>
    </w:p>
    <w:p w:rsidR="00082CEB" w:rsidRPr="00082CEB" w:rsidRDefault="00082CEB" w:rsidP="00082CEB">
      <w:pPr>
        <w:rPr>
          <w:b/>
        </w:rPr>
      </w:pPr>
    </w:p>
    <w:sectPr w:rsidR="00082CEB" w:rsidRPr="00082CEB" w:rsidSect="00344141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6E" w:rsidRDefault="00C2106E" w:rsidP="00C2106E">
      <w:r>
        <w:separator/>
      </w:r>
    </w:p>
  </w:endnote>
  <w:endnote w:type="continuationSeparator" w:id="0">
    <w:p w:rsidR="00C2106E" w:rsidRDefault="00C2106E" w:rsidP="00C2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6E" w:rsidRDefault="00C2106E" w:rsidP="00C2106E">
      <w:r>
        <w:separator/>
      </w:r>
    </w:p>
  </w:footnote>
  <w:footnote w:type="continuationSeparator" w:id="0">
    <w:p w:rsidR="00C2106E" w:rsidRDefault="00C2106E" w:rsidP="00C21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EE3"/>
    <w:multiLevelType w:val="hybridMultilevel"/>
    <w:tmpl w:val="5DE0C7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01AAE"/>
    <w:multiLevelType w:val="hybridMultilevel"/>
    <w:tmpl w:val="1A1E36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01FD4"/>
    <w:multiLevelType w:val="hybridMultilevel"/>
    <w:tmpl w:val="5C12B0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79"/>
    <w:rsid w:val="00082CEB"/>
    <w:rsid w:val="0010461C"/>
    <w:rsid w:val="00137F79"/>
    <w:rsid w:val="001E6E77"/>
    <w:rsid w:val="00344141"/>
    <w:rsid w:val="004D69FB"/>
    <w:rsid w:val="00520536"/>
    <w:rsid w:val="00584C78"/>
    <w:rsid w:val="00871A8E"/>
    <w:rsid w:val="00943638"/>
    <w:rsid w:val="00C2106E"/>
    <w:rsid w:val="00FC5220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7F7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210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10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210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2106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4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Ediz</dc:creator>
  <cp:lastModifiedBy>23nisan</cp:lastModifiedBy>
  <cp:revision>4</cp:revision>
  <dcterms:created xsi:type="dcterms:W3CDTF">2012-08-15T01:34:00Z</dcterms:created>
  <dcterms:modified xsi:type="dcterms:W3CDTF">2012-09-12T09:27:00Z</dcterms:modified>
</cp:coreProperties>
</file>