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08" w:rsidRPr="004945CF" w:rsidRDefault="00B83708" w:rsidP="005828A1">
      <w:pPr>
        <w:autoSpaceDE w:val="0"/>
        <w:autoSpaceDN w:val="0"/>
        <w:adjustRightInd w:val="0"/>
        <w:spacing w:after="0" w:line="240" w:lineRule="auto"/>
        <w:jc w:val="center"/>
        <w:rPr>
          <w:rFonts w:ascii="Arial" w:hAnsi="Arial" w:cs="Arial"/>
          <w:color w:val="000000"/>
          <w:sz w:val="20"/>
          <w:szCs w:val="20"/>
        </w:rPr>
      </w:pPr>
      <w:r w:rsidRPr="004945CF">
        <w:rPr>
          <w:rFonts w:ascii="Arial" w:hAnsi="Arial" w:cs="Arial"/>
          <w:b/>
          <w:bCs/>
          <w:color w:val="000000"/>
          <w:sz w:val="20"/>
          <w:szCs w:val="20"/>
        </w:rPr>
        <w:t>THE RENAISSANCE PERIOD (1485­1660)</w:t>
      </w:r>
    </w:p>
    <w:p w:rsidR="00B83708" w:rsidRPr="004945CF" w:rsidRDefault="00B83708" w:rsidP="000B2166">
      <w:pPr>
        <w:autoSpaceDE w:val="0"/>
        <w:autoSpaceDN w:val="0"/>
        <w:adjustRightInd w:val="0"/>
        <w:spacing w:after="0" w:line="240" w:lineRule="auto"/>
        <w:rPr>
          <w:rFonts w:ascii="Arial" w:hAnsi="Arial" w:cs="Arial"/>
          <w:color w:val="000000"/>
          <w:sz w:val="20"/>
          <w:szCs w:val="20"/>
        </w:rPr>
      </w:pPr>
      <w:r w:rsidRPr="004945CF">
        <w:rPr>
          <w:rFonts w:ascii="Arial" w:hAnsi="Arial" w:cs="Arial"/>
          <w:b/>
          <w:bCs/>
          <w:color w:val="000000"/>
          <w:sz w:val="20"/>
          <w:szCs w:val="20"/>
          <w:lang w:val="tr-TR"/>
        </w:rPr>
        <w:t xml:space="preserve">I. </w:t>
      </w:r>
      <w:r w:rsidRPr="004945CF">
        <w:rPr>
          <w:rFonts w:ascii="Arial" w:hAnsi="Arial" w:cs="Arial"/>
          <w:b/>
          <w:bCs/>
          <w:color w:val="000000"/>
          <w:sz w:val="20"/>
          <w:szCs w:val="20"/>
        </w:rPr>
        <w:t>Early Tudor Period</w:t>
      </w:r>
      <w:r w:rsidRPr="004945CF">
        <w:rPr>
          <w:rFonts w:ascii="Arial" w:hAnsi="Arial" w:cs="Arial"/>
          <w:color w:val="000000"/>
          <w:sz w:val="20"/>
          <w:szCs w:val="20"/>
        </w:rPr>
        <w:t xml:space="preserve"> (1485-1558): The War of the Roses ends in England with Henry Tudor (Henry VII) claiming the throne. Martin Luther's split with </w:t>
      </w:r>
      <w:smartTag w:uri="urn:schemas-microsoft-com:office:smarttags" w:element="City">
        <w:r w:rsidRPr="004945CF">
          <w:rPr>
            <w:rFonts w:ascii="Arial" w:hAnsi="Arial" w:cs="Arial"/>
            <w:color w:val="000000"/>
            <w:sz w:val="20"/>
            <w:szCs w:val="20"/>
          </w:rPr>
          <w:t>Rome</w:t>
        </w:r>
      </w:smartTag>
      <w:r w:rsidRPr="004945CF">
        <w:rPr>
          <w:rFonts w:ascii="Arial" w:hAnsi="Arial" w:cs="Arial"/>
          <w:color w:val="000000"/>
          <w:sz w:val="20"/>
          <w:szCs w:val="20"/>
        </w:rPr>
        <w:t xml:space="preserve"> marks the emergence of Protestantism, followed by Henry VIII's Anglican schism, which creates the first Protestant church in </w:t>
      </w:r>
      <w:smartTag w:uri="urn:schemas-microsoft-com:office:smarttags" w:element="place">
        <w:smartTag w:uri="urn:schemas-microsoft-com:office:smarttags" w:element="country-region">
          <w:r w:rsidRPr="004945CF">
            <w:rPr>
              <w:rFonts w:ascii="Arial" w:hAnsi="Arial" w:cs="Arial"/>
              <w:color w:val="000000"/>
              <w:sz w:val="20"/>
              <w:szCs w:val="20"/>
            </w:rPr>
            <w:t>England</w:t>
          </w:r>
        </w:smartTag>
      </w:smartTag>
      <w:r w:rsidRPr="004945CF">
        <w:rPr>
          <w:rFonts w:ascii="Arial" w:hAnsi="Arial" w:cs="Arial"/>
          <w:color w:val="000000"/>
          <w:sz w:val="20"/>
          <w:szCs w:val="20"/>
        </w:rPr>
        <w:t xml:space="preserve">. Edmund Spenser is a sample poet. </w:t>
      </w:r>
    </w:p>
    <w:p w:rsidR="00B83708" w:rsidRPr="004945CF" w:rsidRDefault="00B83708" w:rsidP="000B2166">
      <w:pPr>
        <w:autoSpaceDE w:val="0"/>
        <w:autoSpaceDN w:val="0"/>
        <w:adjustRightInd w:val="0"/>
        <w:spacing w:after="0" w:line="240" w:lineRule="auto"/>
        <w:rPr>
          <w:rFonts w:ascii="Arial" w:hAnsi="Arial" w:cs="Arial"/>
          <w:color w:val="000000"/>
          <w:sz w:val="20"/>
          <w:szCs w:val="20"/>
        </w:rPr>
      </w:pPr>
      <w:r w:rsidRPr="004945CF">
        <w:rPr>
          <w:rFonts w:ascii="Arial" w:hAnsi="Arial" w:cs="Arial"/>
          <w:b/>
          <w:bCs/>
          <w:color w:val="000000"/>
          <w:sz w:val="20"/>
          <w:szCs w:val="20"/>
        </w:rPr>
        <w:t>II.</w:t>
      </w:r>
      <w:r w:rsidRPr="004945CF">
        <w:rPr>
          <w:rFonts w:ascii="Arial" w:hAnsi="Arial" w:cs="Arial"/>
          <w:color w:val="000000"/>
          <w:sz w:val="20"/>
          <w:szCs w:val="20"/>
        </w:rPr>
        <w:t xml:space="preserve"> </w:t>
      </w:r>
      <w:r w:rsidRPr="004945CF">
        <w:rPr>
          <w:rFonts w:ascii="Arial" w:hAnsi="Arial" w:cs="Arial"/>
          <w:b/>
          <w:bCs/>
          <w:color w:val="000000"/>
          <w:sz w:val="20"/>
          <w:szCs w:val="20"/>
        </w:rPr>
        <w:t>Elizabethan Period</w:t>
      </w:r>
      <w:r w:rsidRPr="004945CF">
        <w:rPr>
          <w:rFonts w:ascii="Arial" w:hAnsi="Arial" w:cs="Arial"/>
          <w:color w:val="000000"/>
          <w:sz w:val="20"/>
          <w:szCs w:val="20"/>
        </w:rPr>
        <w:t xml:space="preserve"> (1558-1603): Queen Elizabeth saves </w:t>
      </w:r>
      <w:smartTag w:uri="urn:schemas-microsoft-com:office:smarttags" w:element="place">
        <w:smartTag w:uri="urn:schemas-microsoft-com:office:smarttags" w:element="country-region">
          <w:r w:rsidRPr="004945CF">
            <w:rPr>
              <w:rFonts w:ascii="Arial" w:hAnsi="Arial" w:cs="Arial"/>
              <w:color w:val="000000"/>
              <w:sz w:val="20"/>
              <w:szCs w:val="20"/>
            </w:rPr>
            <w:t>England</w:t>
          </w:r>
        </w:smartTag>
      </w:smartTag>
      <w:r w:rsidRPr="004945CF">
        <w:rPr>
          <w:rFonts w:ascii="Arial" w:hAnsi="Arial" w:cs="Arial"/>
          <w:color w:val="000000"/>
          <w:sz w:val="20"/>
          <w:szCs w:val="20"/>
        </w:rPr>
        <w:t xml:space="preserve"> from both Spanish invasion and internal squabbles at home. The early works of Shakespeare, Marlowe, Kyd, and Sidney mark </w:t>
      </w:r>
      <w:smartTag w:uri="urn:schemas-microsoft-com:office:smarttags" w:element="place">
        <w:smartTag w:uri="urn:schemas-microsoft-com:office:smarttags" w:element="City">
          <w:r w:rsidRPr="004945CF">
            <w:rPr>
              <w:rFonts w:ascii="Arial" w:hAnsi="Arial" w:cs="Arial"/>
              <w:color w:val="000000"/>
              <w:sz w:val="20"/>
              <w:szCs w:val="20"/>
            </w:rPr>
            <w:t>Elizabeth</w:t>
          </w:r>
        </w:smartTag>
      </w:smartTag>
      <w:r w:rsidRPr="004945CF">
        <w:rPr>
          <w:rFonts w:ascii="Arial" w:hAnsi="Arial" w:cs="Arial"/>
          <w:color w:val="000000"/>
          <w:sz w:val="20"/>
          <w:szCs w:val="20"/>
        </w:rPr>
        <w:t xml:space="preserve">'s reign. </w:t>
      </w:r>
    </w:p>
    <w:p w:rsidR="00B83708" w:rsidRPr="004945CF" w:rsidRDefault="00B83708" w:rsidP="000B2166">
      <w:pPr>
        <w:autoSpaceDE w:val="0"/>
        <w:autoSpaceDN w:val="0"/>
        <w:adjustRightInd w:val="0"/>
        <w:spacing w:after="0" w:line="240" w:lineRule="auto"/>
        <w:rPr>
          <w:rFonts w:ascii="Arial" w:hAnsi="Arial" w:cs="Arial"/>
          <w:color w:val="000000"/>
          <w:sz w:val="20"/>
          <w:szCs w:val="20"/>
        </w:rPr>
      </w:pPr>
      <w:r w:rsidRPr="004945CF">
        <w:rPr>
          <w:rFonts w:ascii="Arial" w:hAnsi="Arial" w:cs="Arial"/>
          <w:b/>
          <w:bCs/>
          <w:color w:val="000000"/>
          <w:sz w:val="20"/>
          <w:szCs w:val="20"/>
        </w:rPr>
        <w:t>III.</w:t>
      </w:r>
      <w:r w:rsidRPr="004945CF">
        <w:rPr>
          <w:rFonts w:ascii="Arial" w:hAnsi="Arial" w:cs="Arial"/>
          <w:color w:val="000000"/>
          <w:sz w:val="20"/>
          <w:szCs w:val="20"/>
        </w:rPr>
        <w:t xml:space="preserve"> </w:t>
      </w:r>
      <w:r w:rsidRPr="004945CF">
        <w:rPr>
          <w:rFonts w:ascii="Arial" w:hAnsi="Arial" w:cs="Arial"/>
          <w:b/>
          <w:bCs/>
          <w:color w:val="000000"/>
          <w:sz w:val="20"/>
          <w:szCs w:val="20"/>
        </w:rPr>
        <w:t>Jacobean Period</w:t>
      </w:r>
      <w:r w:rsidRPr="004945CF">
        <w:rPr>
          <w:rFonts w:ascii="Arial" w:hAnsi="Arial" w:cs="Arial"/>
          <w:color w:val="000000"/>
          <w:sz w:val="20"/>
          <w:szCs w:val="20"/>
        </w:rPr>
        <w:t xml:space="preserve"> (1603-1625): Shakespeare's later work, Ben Jonson, Francis Bacon, and John Donne.</w:t>
      </w:r>
    </w:p>
    <w:p w:rsidR="00B83708" w:rsidRPr="004945CF" w:rsidRDefault="00B83708" w:rsidP="000B2166">
      <w:pPr>
        <w:autoSpaceDE w:val="0"/>
        <w:autoSpaceDN w:val="0"/>
        <w:adjustRightInd w:val="0"/>
        <w:spacing w:after="0" w:line="240" w:lineRule="auto"/>
        <w:rPr>
          <w:rFonts w:ascii="Arial" w:hAnsi="Arial" w:cs="Arial"/>
          <w:sz w:val="20"/>
          <w:szCs w:val="20"/>
        </w:rPr>
      </w:pPr>
      <w:r w:rsidRPr="004945CF">
        <w:rPr>
          <w:rFonts w:ascii="Arial" w:hAnsi="Arial" w:cs="Arial"/>
          <w:b/>
          <w:bCs/>
          <w:color w:val="000000"/>
          <w:sz w:val="20"/>
          <w:szCs w:val="20"/>
        </w:rPr>
        <w:t>IV.</w:t>
      </w:r>
      <w:r w:rsidRPr="004945CF">
        <w:rPr>
          <w:rFonts w:ascii="Arial" w:hAnsi="Arial" w:cs="Arial"/>
          <w:color w:val="000000"/>
          <w:sz w:val="20"/>
          <w:szCs w:val="20"/>
        </w:rPr>
        <w:t xml:space="preserve"> </w:t>
      </w:r>
      <w:r w:rsidRPr="004945CF">
        <w:rPr>
          <w:rFonts w:ascii="Arial" w:hAnsi="Arial" w:cs="Arial"/>
          <w:b/>
          <w:bCs/>
          <w:color w:val="000000"/>
          <w:sz w:val="20"/>
          <w:szCs w:val="20"/>
        </w:rPr>
        <w:t>Caroline Age</w:t>
      </w:r>
      <w:r w:rsidRPr="004945CF">
        <w:rPr>
          <w:rFonts w:ascii="Arial" w:hAnsi="Arial" w:cs="Arial"/>
          <w:color w:val="000000"/>
          <w:sz w:val="20"/>
          <w:szCs w:val="20"/>
        </w:rPr>
        <w:t xml:space="preserve"> (1625-1649): John Milton, George Herbert, Robert Herrick, the "Sons of Ben" and others write during the reign of Charles I and his Cavaliers.</w:t>
      </w:r>
    </w:p>
    <w:p w:rsidR="00B83708" w:rsidRPr="004945CF" w:rsidRDefault="00B83708" w:rsidP="000B2166">
      <w:pPr>
        <w:autoSpaceDE w:val="0"/>
        <w:autoSpaceDN w:val="0"/>
        <w:adjustRightInd w:val="0"/>
        <w:spacing w:after="0" w:line="240" w:lineRule="auto"/>
        <w:rPr>
          <w:rFonts w:ascii="Arial" w:hAnsi="Arial" w:cs="Arial"/>
          <w:color w:val="000000"/>
          <w:sz w:val="20"/>
          <w:szCs w:val="20"/>
        </w:rPr>
      </w:pPr>
      <w:r w:rsidRPr="004945CF">
        <w:rPr>
          <w:rFonts w:ascii="Arial" w:hAnsi="Arial" w:cs="Arial"/>
          <w:b/>
          <w:bCs/>
          <w:color w:val="000000"/>
          <w:sz w:val="20"/>
          <w:szCs w:val="20"/>
        </w:rPr>
        <w:t>V.</w:t>
      </w:r>
      <w:r w:rsidRPr="004945CF">
        <w:rPr>
          <w:rFonts w:ascii="Arial" w:hAnsi="Arial" w:cs="Arial"/>
          <w:color w:val="000000"/>
          <w:sz w:val="20"/>
          <w:szCs w:val="20"/>
        </w:rPr>
        <w:t xml:space="preserve"> </w:t>
      </w:r>
      <w:r w:rsidRPr="004945CF">
        <w:rPr>
          <w:rFonts w:ascii="Arial" w:hAnsi="Arial" w:cs="Arial"/>
          <w:b/>
          <w:bCs/>
          <w:color w:val="000000"/>
          <w:sz w:val="20"/>
          <w:szCs w:val="20"/>
        </w:rPr>
        <w:t>Commonwealth Period</w:t>
      </w:r>
      <w:r w:rsidRPr="004945CF">
        <w:rPr>
          <w:rFonts w:ascii="Arial" w:hAnsi="Arial" w:cs="Arial"/>
          <w:color w:val="000000"/>
          <w:sz w:val="20"/>
          <w:szCs w:val="20"/>
        </w:rPr>
        <w:t xml:space="preserve"> or </w:t>
      </w:r>
      <w:r w:rsidRPr="004945CF">
        <w:rPr>
          <w:rFonts w:ascii="Arial" w:hAnsi="Arial" w:cs="Arial"/>
          <w:b/>
          <w:bCs/>
          <w:color w:val="000000"/>
          <w:sz w:val="20"/>
          <w:szCs w:val="20"/>
        </w:rPr>
        <w:t>Puritan Interregnum</w:t>
      </w:r>
      <w:r w:rsidRPr="004945CF">
        <w:rPr>
          <w:rFonts w:ascii="Arial" w:hAnsi="Arial" w:cs="Arial"/>
          <w:color w:val="000000"/>
          <w:sz w:val="20"/>
          <w:szCs w:val="20"/>
        </w:rPr>
        <w:t xml:space="preserve"> (1649-1660): Under Cromwell's Puritan dictatorship, John Milton continues to write, but we also find writers like Andrew Marvell and Sir Thomas Browne.</w:t>
      </w:r>
    </w:p>
    <w:p w:rsidR="00B83708" w:rsidRPr="004945CF" w:rsidRDefault="00B83708" w:rsidP="000B2166">
      <w:pPr>
        <w:autoSpaceDE w:val="0"/>
        <w:autoSpaceDN w:val="0"/>
        <w:adjustRightInd w:val="0"/>
        <w:spacing w:after="0" w:line="240" w:lineRule="auto"/>
        <w:rPr>
          <w:rFonts w:ascii="Arial" w:hAnsi="Arial" w:cs="Arial"/>
          <w:sz w:val="20"/>
          <w:szCs w:val="20"/>
        </w:rPr>
      </w:pPr>
    </w:p>
    <w:p w:rsidR="00B83708" w:rsidRPr="004945CF" w:rsidRDefault="00B83708" w:rsidP="00F54408">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945CF">
        <w:rPr>
          <w:rFonts w:ascii="Arial" w:hAnsi="Arial" w:cs="Arial"/>
          <w:color w:val="000000"/>
          <w:sz w:val="20"/>
          <w:szCs w:val="20"/>
        </w:rPr>
        <w:t xml:space="preserve">The </w:t>
      </w:r>
      <w:r w:rsidRPr="004945CF">
        <w:rPr>
          <w:rFonts w:ascii="Arial" w:hAnsi="Arial" w:cs="Arial"/>
          <w:b/>
          <w:color w:val="000000"/>
          <w:sz w:val="20"/>
          <w:szCs w:val="20"/>
        </w:rPr>
        <w:t>Renaissance</w:t>
      </w:r>
      <w:r w:rsidRPr="004945CF">
        <w:rPr>
          <w:rFonts w:ascii="Arial" w:hAnsi="Arial" w:cs="Arial"/>
          <w:color w:val="000000"/>
          <w:sz w:val="20"/>
          <w:szCs w:val="20"/>
        </w:rPr>
        <w:t xml:space="preserve"> (or rebirth of learning) which began in Italy in the 14</w:t>
      </w:r>
      <w:r w:rsidRPr="004945CF">
        <w:rPr>
          <w:rFonts w:ascii="Arial" w:hAnsi="Arial" w:cs="Arial"/>
          <w:color w:val="000000"/>
          <w:sz w:val="20"/>
          <w:szCs w:val="20"/>
          <w:vertAlign w:val="superscript"/>
        </w:rPr>
        <w:t>th</w:t>
      </w:r>
      <w:r w:rsidRPr="004945CF">
        <w:rPr>
          <w:rFonts w:ascii="Arial" w:hAnsi="Arial" w:cs="Arial"/>
          <w:color w:val="000000"/>
          <w:sz w:val="20"/>
          <w:szCs w:val="20"/>
        </w:rPr>
        <w:t xml:space="preserve"> century affected English attitudes toward learning and the arts from approximately 1485 the accession of the Tudor monarchs, to 1660 when Charles II was restored to the throne. The Renaissance worked in two ways in the development</w:t>
      </w:r>
      <w:r w:rsidRPr="004945CF">
        <w:rPr>
          <w:rFonts w:ascii="Arial" w:hAnsi="Arial" w:cs="Arial"/>
          <w:sz w:val="20"/>
          <w:szCs w:val="20"/>
        </w:rPr>
        <w:t xml:space="preserve"> </w:t>
      </w:r>
      <w:r w:rsidRPr="004945CF">
        <w:rPr>
          <w:rFonts w:ascii="Arial" w:hAnsi="Arial" w:cs="Arial"/>
          <w:color w:val="000000"/>
          <w:sz w:val="20"/>
          <w:szCs w:val="20"/>
        </w:rPr>
        <w:t xml:space="preserve">of literature- it did much to liberate thought from the bondage of medieval </w:t>
      </w:r>
      <w:r w:rsidRPr="004945CF">
        <w:rPr>
          <w:rFonts w:ascii="Arial" w:hAnsi="Arial" w:cs="Arial"/>
          <w:sz w:val="20"/>
          <w:szCs w:val="20"/>
        </w:rPr>
        <w:t>theology</w:t>
      </w:r>
      <w:r w:rsidRPr="004945CF">
        <w:rPr>
          <w:rFonts w:ascii="Arial" w:hAnsi="Arial" w:cs="Arial"/>
          <w:color w:val="000000"/>
          <w:sz w:val="20"/>
          <w:szCs w:val="20"/>
        </w:rPr>
        <w:t xml:space="preserve"> (scholastic- dogmatic) and it presented writers with literary masterpieces as models</w:t>
      </w:r>
    </w:p>
    <w:p w:rsidR="00B83708" w:rsidRPr="004945CF" w:rsidRDefault="00B83708" w:rsidP="0026565D">
      <w:pPr>
        <w:pStyle w:val="ListParagraph"/>
        <w:numPr>
          <w:ilvl w:val="0"/>
          <w:numId w:val="16"/>
        </w:num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Some of the ideas found in </w:t>
      </w:r>
      <w:r w:rsidRPr="004945CF">
        <w:rPr>
          <w:rStyle w:val="yellowfade"/>
          <w:rFonts w:ascii="Arial" w:hAnsi="Arial" w:cs="Arial"/>
          <w:sz w:val="20"/>
          <w:szCs w:val="20"/>
        </w:rPr>
        <w:t>Renaissance</w:t>
      </w:r>
      <w:r w:rsidRPr="004945CF">
        <w:rPr>
          <w:rFonts w:ascii="Arial" w:hAnsi="Arial" w:cs="Arial"/>
          <w:sz w:val="20"/>
          <w:szCs w:val="20"/>
        </w:rPr>
        <w:t xml:space="preserve"> </w:t>
      </w:r>
      <w:r w:rsidRPr="004945CF">
        <w:rPr>
          <w:rStyle w:val="yellowfade"/>
          <w:rFonts w:ascii="Arial" w:hAnsi="Arial" w:cs="Arial"/>
          <w:sz w:val="20"/>
          <w:szCs w:val="20"/>
        </w:rPr>
        <w:t>literature</w:t>
      </w:r>
      <w:r w:rsidRPr="004945CF">
        <w:rPr>
          <w:rFonts w:ascii="Arial" w:hAnsi="Arial" w:cs="Arial"/>
          <w:sz w:val="20"/>
          <w:szCs w:val="20"/>
        </w:rPr>
        <w:t xml:space="preserve"> include the doctrine of </w:t>
      </w:r>
      <w:hyperlink r:id="rId7" w:history="1">
        <w:r w:rsidRPr="004945CF">
          <w:rPr>
            <w:rStyle w:val="Hyperlink"/>
            <w:rFonts w:ascii="Arial" w:hAnsi="Arial" w:cs="Arial"/>
            <w:b/>
            <w:color w:val="auto"/>
            <w:sz w:val="20"/>
            <w:szCs w:val="20"/>
            <w:u w:val="none"/>
          </w:rPr>
          <w:t>humanism</w:t>
        </w:r>
      </w:hyperlink>
      <w:r w:rsidRPr="004945CF">
        <w:rPr>
          <w:rFonts w:ascii="Arial" w:hAnsi="Arial" w:cs="Arial"/>
          <w:sz w:val="20"/>
          <w:szCs w:val="20"/>
        </w:rPr>
        <w:t>, a philosophical school of thought that placed importance upon human potential and the ability to find meaning and value in earthly life, rather than merely in the afterlife. The universal tend of humanism in emphasizing man’s dignity and his worldly happiness was reflected in the works produced in the period.</w:t>
      </w:r>
    </w:p>
    <w:p w:rsidR="00B83708" w:rsidRPr="004945CF" w:rsidRDefault="00B83708" w:rsidP="0026565D">
      <w:pPr>
        <w:pStyle w:val="ListParagraph"/>
        <w:numPr>
          <w:ilvl w:val="0"/>
          <w:numId w:val="16"/>
        </w:num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The period is characterized by a rebirth among English elite of classical learning, a rediscovery of ancient Greek and Roman authors.</w:t>
      </w:r>
    </w:p>
    <w:p w:rsidR="00B83708" w:rsidRPr="004945CF" w:rsidRDefault="00B83708" w:rsidP="0026565D">
      <w:pPr>
        <w:pStyle w:val="ListParagraph"/>
        <w:autoSpaceDE w:val="0"/>
        <w:autoSpaceDN w:val="0"/>
        <w:adjustRightInd w:val="0"/>
        <w:spacing w:after="0" w:line="240" w:lineRule="auto"/>
        <w:rPr>
          <w:rFonts w:ascii="Arial" w:hAnsi="Arial" w:cs="Arial"/>
          <w:color w:val="000000"/>
          <w:sz w:val="20"/>
          <w:szCs w:val="20"/>
        </w:rPr>
      </w:pPr>
      <w:r w:rsidRPr="004945CF">
        <w:rPr>
          <w:rFonts w:ascii="Arial" w:hAnsi="Arial" w:cs="Arial"/>
          <w:color w:val="000000"/>
          <w:sz w:val="20"/>
          <w:szCs w:val="20"/>
        </w:rPr>
        <w:t xml:space="preserve">The first major revival of </w:t>
      </w:r>
      <w:r w:rsidRPr="004945CF">
        <w:rPr>
          <w:rFonts w:ascii="Arial" w:hAnsi="Arial" w:cs="Arial"/>
          <w:b/>
          <w:color w:val="000000"/>
          <w:sz w:val="20"/>
          <w:szCs w:val="20"/>
        </w:rPr>
        <w:t>classicism</w:t>
      </w:r>
      <w:r w:rsidRPr="004945CF">
        <w:rPr>
          <w:rFonts w:ascii="Arial" w:hAnsi="Arial" w:cs="Arial"/>
          <w:color w:val="000000"/>
          <w:sz w:val="20"/>
          <w:szCs w:val="20"/>
        </w:rPr>
        <w:t xml:space="preserve"> occurred during the Renaissance. As a result of the intensified interest in Greek and Roman culture, especially the works of Plato and Cicero, classical standards were reinstated as the ideal norm in literature.( </w:t>
      </w:r>
      <w:r w:rsidRPr="004945CF">
        <w:rPr>
          <w:rStyle w:val="hw1"/>
          <w:rFonts w:ascii="Arial" w:hAnsi="Arial" w:cs="Arial"/>
          <w:color w:val="000000"/>
          <w:sz w:val="20"/>
          <w:szCs w:val="20"/>
        </w:rPr>
        <w:t>Classicism,</w:t>
      </w:r>
      <w:r w:rsidRPr="004945CF">
        <w:rPr>
          <w:rFonts w:ascii="Arial" w:hAnsi="Arial" w:cs="Arial"/>
          <w:color w:val="000000"/>
          <w:sz w:val="20"/>
          <w:szCs w:val="20"/>
        </w:rPr>
        <w:t xml:space="preserve"> a term that, when applied generally, means clearness, elegance, symmetry, and repose produced by attention to traditional forms. It is sometimes synonymous with excellence or artistic quality of high distinction. More precisely, the term refers to the admiration and imitation of Greek and Roman literature, art, and architecture. Because the principles of classicism were derived from the rules and practices of the ancients, the term came to mean the adherence to specific academic canons).</w:t>
      </w:r>
    </w:p>
    <w:p w:rsidR="00B83708" w:rsidRPr="004945CF" w:rsidRDefault="00B83708" w:rsidP="0026565D">
      <w:pPr>
        <w:pStyle w:val="ListParagraph"/>
        <w:numPr>
          <w:ilvl w:val="0"/>
          <w:numId w:val="17"/>
        </w:num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Many works of </w:t>
      </w:r>
      <w:r w:rsidRPr="004945CF">
        <w:rPr>
          <w:rStyle w:val="yellowfade"/>
          <w:rFonts w:ascii="Arial" w:hAnsi="Arial" w:cs="Arial"/>
          <w:sz w:val="20"/>
          <w:szCs w:val="20"/>
        </w:rPr>
        <w:t>Renaissance</w:t>
      </w:r>
      <w:r w:rsidRPr="004945CF">
        <w:rPr>
          <w:rFonts w:ascii="Arial" w:hAnsi="Arial" w:cs="Arial"/>
          <w:sz w:val="20"/>
          <w:szCs w:val="20"/>
        </w:rPr>
        <w:t xml:space="preserve"> </w:t>
      </w:r>
      <w:r w:rsidRPr="004945CF">
        <w:rPr>
          <w:rStyle w:val="yellowfade"/>
          <w:rFonts w:ascii="Arial" w:hAnsi="Arial" w:cs="Arial"/>
          <w:sz w:val="20"/>
          <w:szCs w:val="20"/>
        </w:rPr>
        <w:t>literature</w:t>
      </w:r>
      <w:r w:rsidRPr="004945CF">
        <w:rPr>
          <w:rFonts w:ascii="Arial" w:hAnsi="Arial" w:cs="Arial"/>
          <w:sz w:val="20"/>
          <w:szCs w:val="20"/>
        </w:rPr>
        <w:t xml:space="preserve"> also expounded upon the idea, taken from antiquity, of the "</w:t>
      </w:r>
      <w:r w:rsidRPr="004945CF">
        <w:rPr>
          <w:rStyle w:val="yellowfade"/>
          <w:rFonts w:ascii="Arial" w:hAnsi="Arial" w:cs="Arial"/>
          <w:b/>
          <w:sz w:val="20"/>
          <w:szCs w:val="20"/>
        </w:rPr>
        <w:t>Great</w:t>
      </w:r>
      <w:r w:rsidRPr="004945CF">
        <w:rPr>
          <w:rFonts w:ascii="Arial" w:hAnsi="Arial" w:cs="Arial"/>
          <w:b/>
          <w:sz w:val="20"/>
          <w:szCs w:val="20"/>
        </w:rPr>
        <w:t xml:space="preserve"> </w:t>
      </w:r>
      <w:r w:rsidRPr="004945CF">
        <w:rPr>
          <w:rStyle w:val="yellowfade"/>
          <w:rFonts w:ascii="Arial" w:hAnsi="Arial" w:cs="Arial"/>
          <w:b/>
          <w:sz w:val="20"/>
          <w:szCs w:val="20"/>
        </w:rPr>
        <w:t>Chain</w:t>
      </w:r>
      <w:r w:rsidRPr="004945CF">
        <w:rPr>
          <w:rFonts w:ascii="Arial" w:hAnsi="Arial" w:cs="Arial"/>
          <w:b/>
          <w:sz w:val="20"/>
          <w:szCs w:val="20"/>
        </w:rPr>
        <w:t xml:space="preserve"> of Being</w:t>
      </w:r>
      <w:r w:rsidRPr="004945CF">
        <w:rPr>
          <w:rFonts w:ascii="Arial" w:hAnsi="Arial" w:cs="Arial"/>
          <w:sz w:val="20"/>
          <w:szCs w:val="20"/>
        </w:rPr>
        <w:t xml:space="preserve">," Its major premise was that every existing thing in the universe had its "place" in a divinely planned hierarchical order An object's "place" depended on the relative proportion of "spirit" and "matter" it contained--the less "spirit" and the more "matter," the lower down it stood. At the bottom, for example, stood various types of inanimate objects, such as metals, stones, and the four elements (earth, water, air, fire). Higher up were various members of the vegetative class, like trees and flowers. Then came animals; then humans; and then angels. At the very top was God. Within each of these large groups, there were other hierarchies. For example; human beings: a. king   b. nobleman   c. priest   d. knight   e. yeoman (small-land owner) f. tenant farmer   g. peasant. If the chain is broken, then everything is disrupted throughout the natural and spiritual orders.  For example, if the rightful king is deposed, the whole nation suffers.  This can be clearly seen in Shakespeare’s </w:t>
      </w:r>
      <w:r w:rsidRPr="004945CF">
        <w:rPr>
          <w:rFonts w:ascii="Arial" w:hAnsi="Arial" w:cs="Arial"/>
          <w:i/>
          <w:sz w:val="20"/>
          <w:szCs w:val="20"/>
        </w:rPr>
        <w:t>Macbeth and in most of the works of the period.</w:t>
      </w:r>
      <w:r w:rsidRPr="004945CF">
        <w:rPr>
          <w:rFonts w:ascii="Arial" w:hAnsi="Arial" w:cs="Arial"/>
          <w:sz w:val="20"/>
          <w:szCs w:val="20"/>
        </w:rPr>
        <w:t xml:space="preserve"> Renaissance thinkers viewed a human being as a microcosm (literally, a "little world") that reflected the structure of the world as a whole, the macrocosm</w:t>
      </w:r>
    </w:p>
    <w:p w:rsidR="00B83708" w:rsidRPr="004945CF" w:rsidRDefault="00B83708" w:rsidP="00F54408">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945CF">
        <w:rPr>
          <w:rFonts w:ascii="Arial" w:hAnsi="Arial" w:cs="Arial"/>
          <w:color w:val="000000"/>
          <w:sz w:val="20"/>
          <w:szCs w:val="20"/>
        </w:rPr>
        <w:t xml:space="preserve">The scholar went to study in </w:t>
      </w:r>
      <w:smartTag w:uri="urn:schemas-microsoft-com:office:smarttags" w:element="place">
        <w:smartTag w:uri="urn:schemas-microsoft-com:office:smarttags" w:element="country-region">
          <w:r w:rsidRPr="004945CF">
            <w:rPr>
              <w:rFonts w:ascii="Arial" w:hAnsi="Arial" w:cs="Arial"/>
              <w:color w:val="000000"/>
              <w:sz w:val="20"/>
              <w:szCs w:val="20"/>
            </w:rPr>
            <w:t>Italy</w:t>
          </w:r>
        </w:smartTag>
      </w:smartTag>
      <w:r w:rsidRPr="004945CF">
        <w:rPr>
          <w:rFonts w:ascii="Arial" w:hAnsi="Arial" w:cs="Arial"/>
          <w:color w:val="000000"/>
          <w:sz w:val="20"/>
          <w:szCs w:val="20"/>
        </w:rPr>
        <w:t xml:space="preserve"> (Petrarch</w:t>
      </w:r>
      <w:r w:rsidRPr="004945CF">
        <w:rPr>
          <w:rFonts w:ascii="Arial" w:hAnsi="Arial" w:cs="Arial"/>
          <w:bCs/>
          <w:color w:val="000000"/>
          <w:sz w:val="20"/>
          <w:szCs w:val="20"/>
        </w:rPr>
        <w:t xml:space="preserve"> and Boccaccio)</w:t>
      </w:r>
      <w:r w:rsidRPr="004945CF">
        <w:rPr>
          <w:rFonts w:ascii="Arial" w:hAnsi="Arial" w:cs="Arial"/>
          <w:color w:val="000000"/>
          <w:sz w:val="20"/>
          <w:szCs w:val="20"/>
        </w:rPr>
        <w:t xml:space="preserve"> and brought back inspiration. The New Learning</w:t>
      </w:r>
      <w:r w:rsidRPr="004945CF">
        <w:rPr>
          <w:rFonts w:ascii="Arial" w:hAnsi="Arial" w:cs="Arial"/>
          <w:sz w:val="20"/>
          <w:szCs w:val="20"/>
        </w:rPr>
        <w:t xml:space="preserve"> </w:t>
      </w:r>
      <w:r w:rsidRPr="004945CF">
        <w:rPr>
          <w:rFonts w:ascii="Arial" w:hAnsi="Arial" w:cs="Arial"/>
          <w:color w:val="000000"/>
          <w:sz w:val="20"/>
          <w:szCs w:val="20"/>
        </w:rPr>
        <w:t xml:space="preserve">was established in </w:t>
      </w:r>
      <w:smartTag w:uri="urn:schemas-microsoft-com:office:smarttags" w:element="City">
        <w:r w:rsidRPr="004945CF">
          <w:rPr>
            <w:rFonts w:ascii="Arial" w:hAnsi="Arial" w:cs="Arial"/>
            <w:color w:val="000000"/>
            <w:sz w:val="20"/>
            <w:szCs w:val="20"/>
          </w:rPr>
          <w:t>Oxford</w:t>
        </w:r>
      </w:smartTag>
      <w:r w:rsidRPr="004945CF">
        <w:rPr>
          <w:rFonts w:ascii="Arial" w:hAnsi="Arial" w:cs="Arial"/>
          <w:color w:val="000000"/>
          <w:sz w:val="20"/>
          <w:szCs w:val="20"/>
        </w:rPr>
        <w:t xml:space="preserve"> and </w:t>
      </w:r>
      <w:smartTag w:uri="urn:schemas-microsoft-com:office:smarttags" w:element="place">
        <w:smartTag w:uri="urn:schemas-microsoft-com:office:smarttags" w:element="City">
          <w:r w:rsidRPr="004945CF">
            <w:rPr>
              <w:rFonts w:ascii="Arial" w:hAnsi="Arial" w:cs="Arial"/>
              <w:color w:val="000000"/>
              <w:sz w:val="20"/>
              <w:szCs w:val="20"/>
            </w:rPr>
            <w:t>Cambridge</w:t>
          </w:r>
        </w:smartTag>
      </w:smartTag>
      <w:r w:rsidRPr="004945CF">
        <w:rPr>
          <w:rFonts w:ascii="Arial" w:hAnsi="Arial" w:cs="Arial"/>
          <w:color w:val="000000"/>
          <w:sz w:val="20"/>
          <w:szCs w:val="20"/>
        </w:rPr>
        <w:t>. It was helped by the introduction of the</w:t>
      </w:r>
      <w:r w:rsidRPr="004945CF">
        <w:rPr>
          <w:rFonts w:ascii="Arial" w:hAnsi="Arial" w:cs="Arial"/>
          <w:bCs/>
          <w:color w:val="000000"/>
          <w:sz w:val="20"/>
          <w:szCs w:val="20"/>
        </w:rPr>
        <w:t xml:space="preserve"> Printing Press in 1476, by William Caxton</w:t>
      </w:r>
      <w:r w:rsidRPr="004945CF">
        <w:rPr>
          <w:rFonts w:ascii="Arial" w:hAnsi="Arial" w:cs="Arial"/>
          <w:color w:val="000000"/>
          <w:sz w:val="20"/>
          <w:szCs w:val="20"/>
        </w:rPr>
        <w:t xml:space="preserve">. </w:t>
      </w:r>
    </w:p>
    <w:p w:rsidR="00B83708" w:rsidRPr="004945CF" w:rsidRDefault="00B83708" w:rsidP="00F54408">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945CF">
        <w:rPr>
          <w:rFonts w:ascii="Arial" w:hAnsi="Arial" w:cs="Arial"/>
          <w:color w:val="000000"/>
          <w:sz w:val="20"/>
          <w:szCs w:val="20"/>
        </w:rPr>
        <w:t>Renaissance scholars studied ancient Greek and Latin texts and advocated the imitation of classical styles in literature, art, and education. Closely related to secularism was the Renaissance emphasis on the individual and on the importance of developing human potential. The ideal "Renaissance man" was a person who cultivated his innate capabilities to the fullest. He was a many-faceted individual who might be an engineer, philosopher, and painter or an architect, astronomer, and poet. Perceiving himself as the centre of his own universe, he synthesized the emotional, rational, social, and spiritual forces in his life into a harmonious balance. The natural result of</w:t>
      </w:r>
      <w:r w:rsidRPr="004945CF">
        <w:rPr>
          <w:rFonts w:ascii="Arial" w:hAnsi="Arial" w:cs="Arial"/>
          <w:b/>
          <w:color w:val="000000"/>
          <w:sz w:val="20"/>
          <w:szCs w:val="20"/>
        </w:rPr>
        <w:t xml:space="preserve"> secularism</w:t>
      </w:r>
      <w:r w:rsidRPr="004945CF">
        <w:rPr>
          <w:rFonts w:ascii="Arial" w:hAnsi="Arial" w:cs="Arial"/>
          <w:color w:val="000000"/>
          <w:sz w:val="20"/>
          <w:szCs w:val="20"/>
        </w:rPr>
        <w:t xml:space="preserve"> and</w:t>
      </w:r>
      <w:r w:rsidRPr="004945CF">
        <w:rPr>
          <w:rFonts w:ascii="Arial" w:hAnsi="Arial" w:cs="Arial"/>
          <w:b/>
          <w:color w:val="000000"/>
          <w:sz w:val="20"/>
          <w:szCs w:val="20"/>
        </w:rPr>
        <w:t xml:space="preserve"> individualism</w:t>
      </w:r>
      <w:r w:rsidRPr="004945CF">
        <w:rPr>
          <w:rFonts w:ascii="Arial" w:hAnsi="Arial" w:cs="Arial"/>
          <w:color w:val="000000"/>
          <w:sz w:val="20"/>
          <w:szCs w:val="20"/>
        </w:rPr>
        <w:t xml:space="preserve"> was a general revolt against authority.</w:t>
      </w:r>
    </w:p>
    <w:p w:rsidR="00B83708" w:rsidRPr="004945CF" w:rsidRDefault="00B83708" w:rsidP="0026565D">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945CF">
        <w:rPr>
          <w:rFonts w:ascii="Arial" w:hAnsi="Arial" w:cs="Arial"/>
          <w:bCs/>
          <w:sz w:val="20"/>
          <w:szCs w:val="20"/>
        </w:rPr>
        <w:t xml:space="preserve">The strong feeling of </w:t>
      </w:r>
      <w:r w:rsidRPr="004945CF">
        <w:rPr>
          <w:rFonts w:ascii="Arial" w:hAnsi="Arial" w:cs="Arial"/>
          <w:b/>
          <w:bCs/>
          <w:sz w:val="20"/>
          <w:szCs w:val="20"/>
        </w:rPr>
        <w:t>nationalism</w:t>
      </w:r>
      <w:r w:rsidRPr="004945CF">
        <w:rPr>
          <w:rFonts w:ascii="Arial" w:hAnsi="Arial" w:cs="Arial"/>
          <w:bCs/>
          <w:sz w:val="20"/>
          <w:szCs w:val="20"/>
        </w:rPr>
        <w:t xml:space="preserve"> which had risen with the reign of </w:t>
      </w:r>
      <w:smartTag w:uri="urn:schemas-microsoft-com:office:smarttags" w:element="City">
        <w:r w:rsidRPr="004945CF">
          <w:rPr>
            <w:rFonts w:ascii="Arial" w:hAnsi="Arial" w:cs="Arial"/>
            <w:bCs/>
            <w:sz w:val="20"/>
            <w:szCs w:val="20"/>
          </w:rPr>
          <w:t>Elizabeth</w:t>
        </w:r>
      </w:smartTag>
      <w:r w:rsidRPr="004945CF">
        <w:rPr>
          <w:rFonts w:ascii="Arial" w:hAnsi="Arial" w:cs="Arial"/>
          <w:bCs/>
          <w:sz w:val="20"/>
          <w:szCs w:val="20"/>
        </w:rPr>
        <w:t xml:space="preserve"> awakened the people’s desire for knowledge about </w:t>
      </w:r>
      <w:smartTag w:uri="urn:schemas-microsoft-com:office:smarttags" w:element="place">
        <w:smartTag w:uri="urn:schemas-microsoft-com:office:smarttags" w:element="country-region">
          <w:r w:rsidRPr="004945CF">
            <w:rPr>
              <w:rFonts w:ascii="Arial" w:hAnsi="Arial" w:cs="Arial"/>
              <w:bCs/>
              <w:sz w:val="20"/>
              <w:szCs w:val="20"/>
            </w:rPr>
            <w:t>England</w:t>
          </w:r>
        </w:smartTag>
      </w:smartTag>
      <w:r w:rsidRPr="004945CF">
        <w:rPr>
          <w:rFonts w:ascii="Arial" w:hAnsi="Arial" w:cs="Arial"/>
          <w:bCs/>
          <w:sz w:val="20"/>
          <w:szCs w:val="20"/>
        </w:rPr>
        <w:t>’s past history.</w:t>
      </w:r>
    </w:p>
    <w:p w:rsidR="00B83708" w:rsidRPr="004945CF" w:rsidRDefault="00B83708" w:rsidP="008A36CD">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945CF">
        <w:rPr>
          <w:rFonts w:ascii="Arial" w:hAnsi="Arial" w:cs="Arial"/>
          <w:color w:val="000000"/>
          <w:sz w:val="20"/>
          <w:szCs w:val="20"/>
        </w:rPr>
        <w:t>Humanists influenced a critical and scholarly study of scriptures, which partly led to a challenge of Roman Catholicism and the emergence of English Protestantism.</w:t>
      </w:r>
    </w:p>
    <w:p w:rsidR="00B83708" w:rsidRPr="004945CF" w:rsidRDefault="00B83708" w:rsidP="008A36CD">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945CF">
        <w:rPr>
          <w:rFonts w:ascii="Arial" w:hAnsi="Arial" w:cs="Arial"/>
          <w:sz w:val="20"/>
          <w:szCs w:val="20"/>
        </w:rPr>
        <w:t>New poetical forms introduced, e.g. blank verse and sonnet, enriched the native stock of English literature, and conventional ones were adopted to fit new subjects</w:t>
      </w:r>
    </w:p>
    <w:p w:rsidR="00B83708" w:rsidRPr="004945CF" w:rsidRDefault="00B83708" w:rsidP="0026565D">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945CF">
        <w:rPr>
          <w:rFonts w:ascii="Arial" w:hAnsi="Arial" w:cs="Arial"/>
          <w:bCs/>
          <w:sz w:val="20"/>
          <w:szCs w:val="20"/>
        </w:rPr>
        <w:t>Translation occupied an important place in the period.</w:t>
      </w:r>
    </w:p>
    <w:p w:rsidR="00B83708" w:rsidRPr="004945CF" w:rsidRDefault="00B83708" w:rsidP="004C50C0">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945CF">
        <w:rPr>
          <w:rFonts w:ascii="Arial" w:hAnsi="Arial" w:cs="Arial"/>
          <w:sz w:val="20"/>
          <w:szCs w:val="20"/>
        </w:rPr>
        <w:t xml:space="preserve">Based itself on the models of Roman and Greek classics and the precedents from </w:t>
      </w:r>
      <w:smartTag w:uri="urn:schemas-microsoft-com:office:smarttags" w:element="place">
        <w:smartTag w:uri="urn:schemas-microsoft-com:office:smarttags" w:element="country-region">
          <w:r w:rsidRPr="004945CF">
            <w:rPr>
              <w:rFonts w:ascii="Arial" w:hAnsi="Arial" w:cs="Arial"/>
              <w:sz w:val="20"/>
              <w:szCs w:val="20"/>
            </w:rPr>
            <w:t>Italy</w:t>
          </w:r>
        </w:smartTag>
      </w:smartTag>
      <w:r w:rsidRPr="004945CF">
        <w:rPr>
          <w:rFonts w:ascii="Arial" w:hAnsi="Arial" w:cs="Arial"/>
          <w:sz w:val="20"/>
          <w:szCs w:val="20"/>
        </w:rPr>
        <w:t>, the English drama evolved from the interludes and morality plays and developed into a sophisticated art form.</w:t>
      </w:r>
    </w:p>
    <w:p w:rsidR="00B83708" w:rsidRPr="004945CF" w:rsidRDefault="00B83708" w:rsidP="008163FA">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945CF">
        <w:rPr>
          <w:rFonts w:ascii="Arial" w:hAnsi="Arial" w:cs="Arial"/>
          <w:sz w:val="20"/>
          <w:szCs w:val="20"/>
        </w:rPr>
        <w:t xml:space="preserve">The philosophy of </w:t>
      </w:r>
      <w:r w:rsidRPr="004945CF">
        <w:rPr>
          <w:rFonts w:ascii="Arial" w:hAnsi="Arial" w:cs="Arial"/>
          <w:b/>
          <w:sz w:val="20"/>
          <w:szCs w:val="20"/>
        </w:rPr>
        <w:t>Neo-Platonism</w:t>
      </w:r>
      <w:r w:rsidRPr="004945CF">
        <w:rPr>
          <w:rFonts w:ascii="Arial" w:hAnsi="Arial" w:cs="Arial"/>
          <w:sz w:val="20"/>
          <w:szCs w:val="20"/>
        </w:rPr>
        <w:t>, which was widely held in Renaissance, advocates finding permanence in the ever-changing world of nature by practicing the virtues, particularly love. (Edmund Spenser)</w:t>
      </w:r>
    </w:p>
    <w:p w:rsidR="00B83708" w:rsidRPr="004945CF" w:rsidRDefault="00B83708" w:rsidP="008163FA">
      <w:pPr>
        <w:pStyle w:val="ListParagraph"/>
        <w:numPr>
          <w:ilvl w:val="0"/>
          <w:numId w:val="16"/>
        </w:numPr>
        <w:autoSpaceDE w:val="0"/>
        <w:autoSpaceDN w:val="0"/>
        <w:adjustRightInd w:val="0"/>
        <w:spacing w:after="0" w:line="240" w:lineRule="auto"/>
        <w:rPr>
          <w:rFonts w:ascii="Arial" w:hAnsi="Arial" w:cs="Arial"/>
          <w:color w:val="000000"/>
          <w:sz w:val="20"/>
          <w:szCs w:val="20"/>
        </w:rPr>
      </w:pPr>
      <w:r w:rsidRPr="004945CF">
        <w:rPr>
          <w:rFonts w:ascii="Arial" w:hAnsi="Arial" w:cs="Arial"/>
          <w:color w:val="000000"/>
          <w:sz w:val="20"/>
          <w:szCs w:val="20"/>
        </w:rPr>
        <w:t xml:space="preserve">The literature of the sixteenth century and later was profoundly influenced by that religious result of the Renaissance which we know as the </w:t>
      </w:r>
      <w:r w:rsidRPr="004945CF">
        <w:rPr>
          <w:rFonts w:ascii="Arial" w:hAnsi="Arial" w:cs="Arial"/>
          <w:b/>
          <w:color w:val="000000"/>
          <w:sz w:val="20"/>
          <w:szCs w:val="20"/>
        </w:rPr>
        <w:t>Reformation</w:t>
      </w:r>
      <w:r w:rsidRPr="004945CF">
        <w:rPr>
          <w:rFonts w:ascii="Arial" w:hAnsi="Arial" w:cs="Arial"/>
          <w:color w:val="000000"/>
          <w:sz w:val="20"/>
          <w:szCs w:val="20"/>
        </w:rPr>
        <w:t>.</w:t>
      </w:r>
    </w:p>
    <w:p w:rsidR="00B83708" w:rsidRPr="004945CF" w:rsidRDefault="00B83708" w:rsidP="009F3415">
      <w:pPr>
        <w:pStyle w:val="ListParagraph"/>
        <w:numPr>
          <w:ilvl w:val="0"/>
          <w:numId w:val="16"/>
        </w:numPr>
        <w:autoSpaceDE w:val="0"/>
        <w:autoSpaceDN w:val="0"/>
        <w:adjustRightInd w:val="0"/>
        <w:spacing w:after="0" w:line="240" w:lineRule="auto"/>
        <w:rPr>
          <w:rFonts w:ascii="Arial" w:hAnsi="Arial" w:cs="Arial"/>
          <w:bCs/>
          <w:sz w:val="20"/>
          <w:szCs w:val="20"/>
        </w:rPr>
      </w:pPr>
      <w:r w:rsidRPr="004945CF">
        <w:rPr>
          <w:rStyle w:val="Strong"/>
          <w:rFonts w:ascii="Arial" w:hAnsi="Arial" w:cs="Arial"/>
          <w:sz w:val="20"/>
          <w:szCs w:val="20"/>
        </w:rPr>
        <w:t xml:space="preserve">Puritan Interregnum: </w:t>
      </w:r>
      <w:r w:rsidRPr="004945CF">
        <w:rPr>
          <w:rStyle w:val="Strong"/>
          <w:rFonts w:ascii="Arial" w:hAnsi="Arial" w:cs="Arial"/>
          <w:b w:val="0"/>
          <w:sz w:val="20"/>
          <w:szCs w:val="20"/>
        </w:rPr>
        <w:t>The term refers to both the Puritan government established under Oliver Cromwell after civil war and those year in which that government lasted (1649- 1658).</w:t>
      </w:r>
      <w:r w:rsidRPr="004945CF">
        <w:rPr>
          <w:rFonts w:ascii="Arial" w:hAnsi="Arial" w:cs="Arial"/>
          <w:sz w:val="20"/>
          <w:szCs w:val="20"/>
        </w:rPr>
        <w:t xml:space="preserve"> This interregnum marks the end of the English Renaissance. The puritans called their regime the Commonwealth and it was nominally a parliamentarian government but a dictatorship under Cromwell. Even the theaters that once showed the great dramas of Shakespeare and other playwrights were closed.</w:t>
      </w:r>
    </w:p>
    <w:p w:rsidR="00B83708" w:rsidRPr="004945CF" w:rsidRDefault="00B83708" w:rsidP="009F3415">
      <w:pPr>
        <w:spacing w:after="0"/>
        <w:rPr>
          <w:rFonts w:ascii="Arial" w:hAnsi="Arial" w:cs="Arial"/>
          <w:bCs/>
          <w:sz w:val="20"/>
          <w:szCs w:val="20"/>
        </w:rPr>
      </w:pPr>
    </w:p>
    <w:p w:rsidR="00B83708" w:rsidRPr="004945CF" w:rsidRDefault="00B83708" w:rsidP="009F3415">
      <w:pPr>
        <w:spacing w:after="0"/>
        <w:jc w:val="center"/>
        <w:rPr>
          <w:rFonts w:ascii="Arial" w:hAnsi="Arial" w:cs="Arial"/>
          <w:b/>
          <w:bCs/>
          <w:sz w:val="20"/>
          <w:szCs w:val="20"/>
        </w:rPr>
      </w:pPr>
    </w:p>
    <w:p w:rsidR="00B83708" w:rsidRPr="004945CF" w:rsidRDefault="00B83708" w:rsidP="009F3415">
      <w:pPr>
        <w:spacing w:after="0"/>
        <w:jc w:val="center"/>
        <w:rPr>
          <w:rFonts w:ascii="Arial" w:hAnsi="Arial" w:cs="Arial"/>
          <w:b/>
          <w:bCs/>
          <w:sz w:val="20"/>
          <w:szCs w:val="20"/>
        </w:rPr>
      </w:pPr>
    </w:p>
    <w:p w:rsidR="00B83708" w:rsidRPr="004945CF" w:rsidRDefault="00B83708" w:rsidP="009F3415">
      <w:pPr>
        <w:spacing w:after="0"/>
        <w:jc w:val="center"/>
        <w:rPr>
          <w:rFonts w:ascii="Arial" w:hAnsi="Arial" w:cs="Arial"/>
          <w:b/>
          <w:bCs/>
          <w:sz w:val="20"/>
          <w:szCs w:val="20"/>
        </w:rPr>
      </w:pPr>
    </w:p>
    <w:p w:rsidR="00B83708" w:rsidRPr="004945CF" w:rsidRDefault="00B83708" w:rsidP="009F3415">
      <w:pPr>
        <w:spacing w:after="0"/>
        <w:jc w:val="center"/>
        <w:rPr>
          <w:rFonts w:ascii="Arial" w:hAnsi="Arial" w:cs="Arial"/>
          <w:b/>
          <w:bCs/>
          <w:sz w:val="20"/>
          <w:szCs w:val="20"/>
        </w:rPr>
      </w:pPr>
    </w:p>
    <w:p w:rsidR="00B83708" w:rsidRPr="004945CF" w:rsidRDefault="00B83708" w:rsidP="009F3415">
      <w:pPr>
        <w:spacing w:after="0"/>
        <w:jc w:val="center"/>
        <w:rPr>
          <w:rFonts w:ascii="Arial" w:hAnsi="Arial" w:cs="Arial"/>
          <w:b/>
          <w:bCs/>
          <w:sz w:val="20"/>
          <w:szCs w:val="20"/>
        </w:rPr>
      </w:pPr>
      <w:r w:rsidRPr="004945CF">
        <w:rPr>
          <w:rFonts w:ascii="Arial" w:hAnsi="Arial" w:cs="Arial"/>
          <w:b/>
          <w:bCs/>
          <w:sz w:val="20"/>
          <w:szCs w:val="20"/>
        </w:rPr>
        <w:t>PROSE</w:t>
      </w:r>
    </w:p>
    <w:p w:rsidR="00B83708" w:rsidRPr="004945CF" w:rsidRDefault="00B83708" w:rsidP="0022788A">
      <w:pPr>
        <w:spacing w:after="0" w:line="240" w:lineRule="auto"/>
        <w:rPr>
          <w:rFonts w:ascii="Arial" w:hAnsi="Arial" w:cs="Arial"/>
          <w:sz w:val="20"/>
          <w:szCs w:val="20"/>
        </w:rPr>
      </w:pPr>
      <w:r w:rsidRPr="004945CF">
        <w:rPr>
          <w:rFonts w:ascii="Arial" w:hAnsi="Arial" w:cs="Arial"/>
          <w:b/>
          <w:bCs/>
          <w:sz w:val="20"/>
          <w:szCs w:val="20"/>
        </w:rPr>
        <w:t xml:space="preserve">Desiderius Erasmus: </w:t>
      </w:r>
      <w:r w:rsidRPr="004945CF">
        <w:rPr>
          <w:rFonts w:ascii="Arial" w:hAnsi="Arial" w:cs="Arial"/>
          <w:bCs/>
          <w:sz w:val="20"/>
          <w:szCs w:val="20"/>
        </w:rPr>
        <w:t xml:space="preserve">The greatest humanist of the age, who was Dutch by birth, came to </w:t>
      </w:r>
      <w:smartTag w:uri="urn:schemas-microsoft-com:office:smarttags" w:element="place">
        <w:smartTag w:uri="urn:schemas-microsoft-com:office:smarttags" w:element="country-region">
          <w:r w:rsidRPr="004945CF">
            <w:rPr>
              <w:rFonts w:ascii="Arial" w:hAnsi="Arial" w:cs="Arial"/>
              <w:bCs/>
              <w:sz w:val="20"/>
              <w:szCs w:val="20"/>
            </w:rPr>
            <w:t>England</w:t>
          </w:r>
        </w:smartTag>
      </w:smartTag>
      <w:r w:rsidRPr="004945CF">
        <w:rPr>
          <w:rFonts w:ascii="Arial" w:hAnsi="Arial" w:cs="Arial"/>
          <w:bCs/>
          <w:sz w:val="20"/>
          <w:szCs w:val="20"/>
        </w:rPr>
        <w:t xml:space="preserve"> during the reign of Tudors, stimulated interest in classical writings and exploratory thinking among such English humanists as Sir Thomas More, Sir Thomas Elyot, and Roger Ascham. His </w:t>
      </w:r>
      <w:r w:rsidRPr="004945CF">
        <w:rPr>
          <w:rFonts w:ascii="Arial" w:hAnsi="Arial" w:cs="Arial"/>
          <w:i/>
          <w:iCs/>
          <w:sz w:val="20"/>
          <w:szCs w:val="20"/>
        </w:rPr>
        <w:t>Praise of Folly</w:t>
      </w:r>
      <w:r w:rsidRPr="004945CF">
        <w:rPr>
          <w:rFonts w:ascii="Arial" w:hAnsi="Arial" w:cs="Arial"/>
          <w:sz w:val="20"/>
          <w:szCs w:val="20"/>
        </w:rPr>
        <w:t xml:space="preserve">, an essay written in Latin, is considered one of the most notable works of the Renaissance and was employed as one of the catalysts of the </w:t>
      </w:r>
      <w:hyperlink r:id="rId8" w:tooltip="Protestant Reformation" w:history="1">
        <w:r w:rsidRPr="004945CF">
          <w:rPr>
            <w:rStyle w:val="Hyperlink"/>
            <w:rFonts w:ascii="Arial" w:hAnsi="Arial" w:cs="Arial"/>
            <w:color w:val="auto"/>
            <w:sz w:val="20"/>
            <w:szCs w:val="20"/>
            <w:u w:val="none"/>
          </w:rPr>
          <w:t>Protestant Reformation</w:t>
        </w:r>
      </w:hyperlink>
      <w:r w:rsidRPr="004945CF">
        <w:rPr>
          <w:rFonts w:ascii="Arial" w:hAnsi="Arial" w:cs="Arial"/>
          <w:sz w:val="20"/>
          <w:szCs w:val="20"/>
        </w:rPr>
        <w:t xml:space="preserve">. In Praise of Folly he exalts the humanistic ideals and satirizes the corruption of religion and learning. </w:t>
      </w:r>
    </w:p>
    <w:p w:rsidR="00B83708" w:rsidRPr="004945CF" w:rsidRDefault="00B83708" w:rsidP="0022788A">
      <w:pPr>
        <w:autoSpaceDE w:val="0"/>
        <w:autoSpaceDN w:val="0"/>
        <w:adjustRightInd w:val="0"/>
        <w:spacing w:after="0" w:line="240" w:lineRule="auto"/>
        <w:rPr>
          <w:rFonts w:ascii="Arial" w:hAnsi="Arial" w:cs="Arial"/>
          <w:sz w:val="20"/>
          <w:szCs w:val="20"/>
        </w:rPr>
      </w:pPr>
      <w:r w:rsidRPr="004945CF">
        <w:rPr>
          <w:rFonts w:ascii="Arial" w:hAnsi="Arial" w:cs="Arial"/>
          <w:color w:val="FF0000"/>
          <w:sz w:val="20"/>
          <w:szCs w:val="20"/>
        </w:rPr>
        <w:t xml:space="preserve"> ***</w:t>
      </w:r>
      <w:r w:rsidRPr="004945CF">
        <w:rPr>
          <w:rFonts w:ascii="Arial" w:hAnsi="Arial" w:cs="Arial"/>
          <w:b/>
          <w:sz w:val="20"/>
          <w:szCs w:val="20"/>
        </w:rPr>
        <w:t xml:space="preserve">Sir Thomas More: </w:t>
      </w:r>
      <w:r w:rsidRPr="004945CF">
        <w:rPr>
          <w:rFonts w:ascii="Arial" w:hAnsi="Arial" w:cs="Arial"/>
          <w:sz w:val="20"/>
          <w:szCs w:val="20"/>
        </w:rPr>
        <w:t xml:space="preserve">More is best known for his prose work </w:t>
      </w:r>
      <w:r w:rsidRPr="004945CF">
        <w:rPr>
          <w:rFonts w:ascii="Arial" w:hAnsi="Arial" w:cs="Arial"/>
          <w:color w:val="FF0000"/>
          <w:sz w:val="20"/>
          <w:szCs w:val="20"/>
        </w:rPr>
        <w:t>Utopia</w:t>
      </w:r>
      <w:r w:rsidRPr="004945CF">
        <w:rPr>
          <w:rFonts w:ascii="Arial" w:hAnsi="Arial" w:cs="Arial"/>
          <w:sz w:val="20"/>
          <w:szCs w:val="20"/>
        </w:rPr>
        <w:t xml:space="preserve"> (a Greek term meaning no place or nowhere). It was written in Latin in 1516. It entered English literature in 1551 when </w:t>
      </w:r>
      <w:r w:rsidRPr="004945CF">
        <w:rPr>
          <w:rFonts w:ascii="Arial" w:hAnsi="Arial" w:cs="Arial"/>
          <w:bCs/>
          <w:sz w:val="20"/>
          <w:szCs w:val="20"/>
        </w:rPr>
        <w:t>Ralph Robinson</w:t>
      </w:r>
      <w:r w:rsidRPr="004945CF">
        <w:rPr>
          <w:rFonts w:ascii="Arial" w:hAnsi="Arial" w:cs="Arial"/>
          <w:b/>
          <w:bCs/>
          <w:sz w:val="20"/>
          <w:szCs w:val="20"/>
        </w:rPr>
        <w:t xml:space="preserve"> </w:t>
      </w:r>
      <w:r w:rsidRPr="004945CF">
        <w:rPr>
          <w:rFonts w:ascii="Arial" w:hAnsi="Arial" w:cs="Arial"/>
          <w:sz w:val="20"/>
          <w:szCs w:val="20"/>
        </w:rPr>
        <w:t>translated it. More’s Utopia is an imitation of Plato’s Republic. It portrays an ideal state, a communist rather than a Christian one. It consists of two books. Book I portrays an ideal world as opposed to the European world of corruption, war, poverty, cruelty and immoral conduct. Book II goes into details of More’s ideal state. (Laziness is forbidden, jewels are children's play toys, gold and silver are used for chamber pots and as chains for criminals, property is held in common, everybody works, everybody receives good education, there is complete freedom of religion).</w:t>
      </w:r>
    </w:p>
    <w:p w:rsidR="00B83708" w:rsidRPr="004945CF" w:rsidRDefault="00B83708" w:rsidP="0022788A">
      <w:pPr>
        <w:spacing w:after="0" w:line="240" w:lineRule="auto"/>
        <w:rPr>
          <w:rFonts w:ascii="Arial" w:hAnsi="Arial" w:cs="Arial"/>
          <w:bCs/>
          <w:sz w:val="20"/>
          <w:szCs w:val="20"/>
        </w:rPr>
      </w:pPr>
      <w:r w:rsidRPr="004945CF">
        <w:rPr>
          <w:rFonts w:ascii="Arial" w:hAnsi="Arial" w:cs="Arial"/>
          <w:b/>
          <w:bCs/>
          <w:sz w:val="20"/>
          <w:szCs w:val="20"/>
        </w:rPr>
        <w:t xml:space="preserve">Sir John Cheke: </w:t>
      </w:r>
      <w:r w:rsidRPr="004945CF">
        <w:rPr>
          <w:rFonts w:ascii="Arial" w:hAnsi="Arial" w:cs="Arial"/>
          <w:bCs/>
          <w:sz w:val="20"/>
          <w:szCs w:val="20"/>
        </w:rPr>
        <w:t>He was a professor of Greek at Cambridge University, popularized Greek studies in England. His Heart of Seduction, How Grievous It Is to a Commonwealth portrays the Tudor ideal of political order under a strong monarch and the Tudor fear of anarchy and rebellion.</w:t>
      </w:r>
    </w:p>
    <w:p w:rsidR="00B83708" w:rsidRPr="004945CF" w:rsidRDefault="00B83708" w:rsidP="0022788A">
      <w:pPr>
        <w:spacing w:after="0" w:line="240" w:lineRule="auto"/>
        <w:rPr>
          <w:rFonts w:ascii="Arial" w:hAnsi="Arial" w:cs="Arial"/>
          <w:bCs/>
          <w:sz w:val="20"/>
          <w:szCs w:val="20"/>
        </w:rPr>
      </w:pPr>
      <w:r w:rsidRPr="004945CF">
        <w:rPr>
          <w:rFonts w:ascii="Arial" w:hAnsi="Arial" w:cs="Arial"/>
          <w:b/>
          <w:bCs/>
          <w:sz w:val="20"/>
          <w:szCs w:val="20"/>
        </w:rPr>
        <w:t xml:space="preserve">Sir Thomas Elyot </w:t>
      </w:r>
      <w:r w:rsidRPr="004945CF">
        <w:rPr>
          <w:rFonts w:ascii="Arial" w:hAnsi="Arial" w:cs="Arial"/>
          <w:bCs/>
          <w:sz w:val="20"/>
          <w:szCs w:val="20"/>
        </w:rPr>
        <w:t xml:space="preserve">prepared the first Latin- English dictionary. In the </w:t>
      </w:r>
      <w:r w:rsidRPr="004945CF">
        <w:rPr>
          <w:rFonts w:ascii="Arial" w:hAnsi="Arial" w:cs="Arial"/>
          <w:bCs/>
          <w:i/>
          <w:sz w:val="20"/>
          <w:szCs w:val="20"/>
        </w:rPr>
        <w:t>Book Named the Governor</w:t>
      </w:r>
      <w:r w:rsidRPr="004945CF">
        <w:rPr>
          <w:rFonts w:ascii="Arial" w:hAnsi="Arial" w:cs="Arial"/>
          <w:bCs/>
          <w:sz w:val="20"/>
          <w:szCs w:val="20"/>
        </w:rPr>
        <w:t xml:space="preserve"> Elyot expresses his humanistic concept of education for princes and those in high places. The governor, which was strongly influenced by Xenophon and Plato, is the first full treatise in English on the theory of humanistic education and moral philosophy. </w:t>
      </w:r>
    </w:p>
    <w:p w:rsidR="00B83708" w:rsidRPr="004945CF" w:rsidRDefault="00B83708" w:rsidP="00C274EE">
      <w:pPr>
        <w:spacing w:after="0" w:line="240" w:lineRule="auto"/>
        <w:rPr>
          <w:rFonts w:ascii="Arial" w:hAnsi="Arial" w:cs="Arial"/>
          <w:bCs/>
          <w:sz w:val="20"/>
          <w:szCs w:val="20"/>
        </w:rPr>
      </w:pPr>
      <w:r w:rsidRPr="004945CF">
        <w:rPr>
          <w:rFonts w:ascii="Arial" w:hAnsi="Arial" w:cs="Arial"/>
          <w:b/>
          <w:bCs/>
          <w:sz w:val="20"/>
          <w:szCs w:val="20"/>
        </w:rPr>
        <w:t xml:space="preserve">Roger Ascham: </w:t>
      </w:r>
      <w:r w:rsidRPr="004945CF">
        <w:rPr>
          <w:rFonts w:ascii="Arial" w:hAnsi="Arial" w:cs="Arial"/>
          <w:bCs/>
          <w:sz w:val="20"/>
          <w:szCs w:val="20"/>
        </w:rPr>
        <w:t xml:space="preserve">An accomplished Greek scholar, who was tutor to Queen Elizabeth and her Latin secretary, was credited and honored for Queen Elizabeth’s interest in classics and humanistic learning. He strongly encouraged the use of English as a language of scholarship, and he was a purist who opposed the use of foreign words.  </w:t>
      </w:r>
    </w:p>
    <w:p w:rsidR="00B83708" w:rsidRPr="004945CF" w:rsidRDefault="00B83708" w:rsidP="00C274EE">
      <w:pPr>
        <w:pStyle w:val="ListParagraph"/>
        <w:numPr>
          <w:ilvl w:val="0"/>
          <w:numId w:val="1"/>
        </w:numPr>
        <w:spacing w:after="0" w:line="240" w:lineRule="auto"/>
        <w:rPr>
          <w:rFonts w:ascii="Arial" w:hAnsi="Arial" w:cs="Arial"/>
          <w:bCs/>
          <w:sz w:val="20"/>
          <w:szCs w:val="20"/>
        </w:rPr>
      </w:pPr>
      <w:r w:rsidRPr="004945CF">
        <w:rPr>
          <w:rFonts w:ascii="Arial" w:hAnsi="Arial" w:cs="Arial"/>
          <w:b/>
          <w:bCs/>
          <w:sz w:val="20"/>
          <w:szCs w:val="20"/>
        </w:rPr>
        <w:t>Toxophilus</w:t>
      </w:r>
      <w:r w:rsidRPr="004945CF">
        <w:rPr>
          <w:rFonts w:ascii="Arial" w:hAnsi="Arial" w:cs="Arial"/>
          <w:bCs/>
          <w:sz w:val="20"/>
          <w:szCs w:val="20"/>
        </w:rPr>
        <w:t>: Ascham’s Toxophilus praises archery as a backbone of national defense and an excellent physical training and character building. The book is a Platonic dialogue in which Philologus (lover of Knowledge) and Toxophilus (lover of archery) discusses the use of bow and arrow.</w:t>
      </w:r>
    </w:p>
    <w:p w:rsidR="00B83708" w:rsidRPr="004945CF" w:rsidRDefault="00B83708" w:rsidP="00C274EE">
      <w:pPr>
        <w:pStyle w:val="ListParagraph"/>
        <w:numPr>
          <w:ilvl w:val="0"/>
          <w:numId w:val="1"/>
        </w:numPr>
        <w:spacing w:after="0" w:line="240" w:lineRule="auto"/>
        <w:rPr>
          <w:rFonts w:ascii="Arial" w:hAnsi="Arial" w:cs="Arial"/>
          <w:bCs/>
          <w:sz w:val="20"/>
          <w:szCs w:val="20"/>
        </w:rPr>
      </w:pPr>
      <w:r w:rsidRPr="004945CF">
        <w:rPr>
          <w:rFonts w:ascii="Arial" w:hAnsi="Arial" w:cs="Arial"/>
          <w:b/>
          <w:bCs/>
          <w:sz w:val="20"/>
          <w:szCs w:val="20"/>
        </w:rPr>
        <w:t>Schoolmaster</w:t>
      </w:r>
      <w:r w:rsidRPr="004945CF">
        <w:rPr>
          <w:rFonts w:ascii="Arial" w:hAnsi="Arial" w:cs="Arial"/>
          <w:bCs/>
          <w:sz w:val="20"/>
          <w:szCs w:val="20"/>
        </w:rPr>
        <w:t xml:space="preserve"> is the first significant treatise on the theory of humanistic education in which patience, love and gentleness can accomplish more than whipping. He recommend edifying literature and condemns The Canterbury Tales and Morte d’ Arthur for immorality.</w:t>
      </w:r>
    </w:p>
    <w:p w:rsidR="00B83708" w:rsidRPr="004945CF" w:rsidRDefault="00B83708" w:rsidP="00C274EE">
      <w:pPr>
        <w:spacing w:after="0" w:line="240" w:lineRule="auto"/>
        <w:rPr>
          <w:rFonts w:ascii="Arial" w:hAnsi="Arial" w:cs="Arial"/>
          <w:bCs/>
          <w:sz w:val="20"/>
          <w:szCs w:val="20"/>
        </w:rPr>
      </w:pPr>
      <w:r w:rsidRPr="004945CF">
        <w:rPr>
          <w:rFonts w:ascii="Arial" w:hAnsi="Arial" w:cs="Arial"/>
          <w:b/>
          <w:bCs/>
          <w:sz w:val="20"/>
          <w:szCs w:val="20"/>
        </w:rPr>
        <w:t>Thomas Wilson</w:t>
      </w:r>
      <w:r w:rsidRPr="004945CF">
        <w:rPr>
          <w:rFonts w:ascii="Arial" w:hAnsi="Arial" w:cs="Arial"/>
          <w:bCs/>
          <w:sz w:val="20"/>
          <w:szCs w:val="20"/>
        </w:rPr>
        <w:t xml:space="preserve"> wrote </w:t>
      </w:r>
      <w:r w:rsidRPr="004945CF">
        <w:rPr>
          <w:rFonts w:ascii="Arial" w:hAnsi="Arial" w:cs="Arial"/>
          <w:bCs/>
          <w:i/>
          <w:sz w:val="20"/>
          <w:szCs w:val="20"/>
        </w:rPr>
        <w:t>the Art of Rhetoric</w:t>
      </w:r>
      <w:r w:rsidRPr="004945CF">
        <w:rPr>
          <w:rFonts w:ascii="Arial" w:hAnsi="Arial" w:cs="Arial"/>
          <w:bCs/>
          <w:sz w:val="20"/>
          <w:szCs w:val="20"/>
        </w:rPr>
        <w:t xml:space="preserve">, the first handbook of English composition. He favors a simple and fluent prose style free of affection and excessive Latinism. The Art of Rhetoric is not a mere composition handbook; it is actually a humanistic treatise on the full education of a man for the full life. </w:t>
      </w:r>
    </w:p>
    <w:p w:rsidR="00B83708" w:rsidRPr="004945CF" w:rsidRDefault="00B83708" w:rsidP="00C274EE">
      <w:p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 xml:space="preserve">Sir Walter Raleigh: </w:t>
      </w:r>
      <w:r w:rsidRPr="004945CF">
        <w:rPr>
          <w:rFonts w:ascii="Arial" w:hAnsi="Arial" w:cs="Arial"/>
          <w:bCs/>
          <w:sz w:val="20"/>
          <w:szCs w:val="20"/>
        </w:rPr>
        <w:t>Raleigh’s prose is primarily historical, reflects the excitement at the expanding of British Empire from the point of view of a nationalistic Renaissance man.</w:t>
      </w:r>
    </w:p>
    <w:p w:rsidR="00B83708" w:rsidRPr="004945CF" w:rsidRDefault="00B83708" w:rsidP="00C274EE">
      <w:pPr>
        <w:pStyle w:val="ListParagraph"/>
        <w:numPr>
          <w:ilvl w:val="0"/>
          <w:numId w:val="13"/>
        </w:num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A Report of the Truth of the Fight about the Isles of Acores</w:t>
      </w:r>
      <w:r w:rsidRPr="004945CF">
        <w:rPr>
          <w:rFonts w:ascii="Arial" w:hAnsi="Arial" w:cs="Arial"/>
          <w:bCs/>
          <w:sz w:val="20"/>
          <w:szCs w:val="20"/>
        </w:rPr>
        <w:t xml:space="preserve"> is a prose epic about the naval battle between Sir Richard Greville’s ships against an overwhelming Spanish Fleet. </w:t>
      </w:r>
    </w:p>
    <w:p w:rsidR="00B83708" w:rsidRPr="004945CF" w:rsidRDefault="00B83708" w:rsidP="00C274EE">
      <w:pPr>
        <w:pStyle w:val="ListParagraph"/>
        <w:numPr>
          <w:ilvl w:val="0"/>
          <w:numId w:val="13"/>
        </w:num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The Discovery of the Large, Rich, and Beautiful Empire of Guiana</w:t>
      </w:r>
      <w:r w:rsidRPr="004945CF">
        <w:rPr>
          <w:rFonts w:ascii="Arial" w:hAnsi="Arial" w:cs="Arial"/>
          <w:bCs/>
          <w:sz w:val="20"/>
          <w:szCs w:val="20"/>
        </w:rPr>
        <w:t xml:space="preserve"> concerns the quest for gold, jungle with graphic accounts of hand-to- hand combat.</w:t>
      </w:r>
    </w:p>
    <w:p w:rsidR="00B83708" w:rsidRPr="004945CF" w:rsidRDefault="00B83708" w:rsidP="00C274EE">
      <w:pPr>
        <w:pStyle w:val="ListParagraph"/>
        <w:numPr>
          <w:ilvl w:val="0"/>
          <w:numId w:val="13"/>
        </w:num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The History of the World</w:t>
      </w:r>
      <w:r w:rsidRPr="004945CF">
        <w:rPr>
          <w:rFonts w:ascii="Arial" w:hAnsi="Arial" w:cs="Arial"/>
          <w:bCs/>
          <w:sz w:val="20"/>
          <w:szCs w:val="20"/>
        </w:rPr>
        <w:t xml:space="preserve"> was written in prison contains history up to 130 B.C written in prose.</w:t>
      </w:r>
    </w:p>
    <w:p w:rsidR="00B83708" w:rsidRPr="004945CF" w:rsidRDefault="00B83708" w:rsidP="00C274EE">
      <w:pPr>
        <w:pStyle w:val="ListParagraph"/>
        <w:numPr>
          <w:ilvl w:val="0"/>
          <w:numId w:val="12"/>
        </w:num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Raleigh’s poetry</w:t>
      </w:r>
      <w:r w:rsidRPr="004945CF">
        <w:rPr>
          <w:rFonts w:ascii="Arial" w:hAnsi="Arial" w:cs="Arial"/>
          <w:bCs/>
          <w:sz w:val="20"/>
          <w:szCs w:val="20"/>
        </w:rPr>
        <w:t>: He is best known for such lyrics as The Nymph’s Reply to the Shepherd (A reply to Marlowe’s idyllic pastoral poem), The Lie (written from prison), and Farewell, False Love (a lover’s complaint written in metaphors).</w:t>
      </w:r>
    </w:p>
    <w:p w:rsidR="00B83708" w:rsidRPr="004945CF" w:rsidRDefault="00B83708" w:rsidP="00C274EE">
      <w:pPr>
        <w:autoSpaceDE w:val="0"/>
        <w:autoSpaceDN w:val="0"/>
        <w:adjustRightInd w:val="0"/>
        <w:spacing w:after="0" w:line="240" w:lineRule="auto"/>
        <w:rPr>
          <w:rStyle w:val="apple-style-span"/>
          <w:rFonts w:ascii="Arial" w:hAnsi="Arial" w:cs="Arial"/>
          <w:color w:val="333333"/>
          <w:sz w:val="20"/>
          <w:szCs w:val="20"/>
        </w:rPr>
      </w:pPr>
      <w:r w:rsidRPr="004945CF">
        <w:rPr>
          <w:rFonts w:ascii="Arial" w:hAnsi="Arial" w:cs="Arial"/>
          <w:b/>
          <w:bCs/>
          <w:sz w:val="20"/>
          <w:szCs w:val="20"/>
        </w:rPr>
        <w:t>Francis Bacon</w:t>
      </w:r>
      <w:r w:rsidRPr="004945CF">
        <w:rPr>
          <w:rFonts w:ascii="Arial" w:hAnsi="Arial" w:cs="Arial"/>
          <w:color w:val="333333"/>
          <w:sz w:val="20"/>
          <w:szCs w:val="20"/>
        </w:rPr>
        <w:t>:</w:t>
      </w:r>
      <w:r w:rsidRPr="004945CF">
        <w:rPr>
          <w:rStyle w:val="apple-style-span"/>
          <w:rFonts w:ascii="Arial" w:hAnsi="Arial" w:cs="Arial"/>
          <w:color w:val="333333"/>
          <w:sz w:val="20"/>
          <w:szCs w:val="20"/>
        </w:rPr>
        <w:t xml:space="preserve"> Bacon’s importance in the history of English prose is due to his naturalization of a new genre “, essay”, in English. He borrowed the concept of the essay from Montaigne</w:t>
      </w:r>
      <w:r w:rsidRPr="004945CF">
        <w:rPr>
          <w:rFonts w:ascii="Arial" w:hAnsi="Arial" w:cs="Arial"/>
          <w:color w:val="333333"/>
          <w:sz w:val="20"/>
          <w:szCs w:val="20"/>
        </w:rPr>
        <w:t xml:space="preserve"> and </w:t>
      </w:r>
      <w:r w:rsidRPr="004945CF">
        <w:rPr>
          <w:rStyle w:val="apple-style-span"/>
          <w:rFonts w:ascii="Arial" w:hAnsi="Arial" w:cs="Arial"/>
          <w:color w:val="333333"/>
          <w:sz w:val="20"/>
          <w:szCs w:val="20"/>
        </w:rPr>
        <w:t>modified it so as to make it suit his own particular genius.</w:t>
      </w:r>
    </w:p>
    <w:p w:rsidR="00B83708" w:rsidRPr="004945CF" w:rsidRDefault="00B83708" w:rsidP="00C274EE">
      <w:pPr>
        <w:pStyle w:val="ListParagraph"/>
        <w:numPr>
          <w:ilvl w:val="0"/>
          <w:numId w:val="14"/>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Essays:</w:t>
      </w:r>
      <w:r w:rsidRPr="004945CF">
        <w:rPr>
          <w:rFonts w:ascii="Arial" w:hAnsi="Arial" w:cs="Arial"/>
          <w:sz w:val="20"/>
          <w:szCs w:val="20"/>
        </w:rPr>
        <w:t xml:space="preserve"> Bacon’s primary purpose was to teach young aristocrats how to succeed. </w:t>
      </w:r>
    </w:p>
    <w:p w:rsidR="00B83708" w:rsidRPr="004945CF" w:rsidRDefault="00B83708" w:rsidP="00C274EE">
      <w:pPr>
        <w:pStyle w:val="ListParagraph"/>
        <w:numPr>
          <w:ilvl w:val="0"/>
          <w:numId w:val="10"/>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Advancement of Learning</w:t>
      </w:r>
      <w:r w:rsidRPr="004945CF">
        <w:rPr>
          <w:rFonts w:ascii="Arial" w:hAnsi="Arial" w:cs="Arial"/>
          <w:sz w:val="20"/>
          <w:szCs w:val="20"/>
        </w:rPr>
        <w:t xml:space="preserve"> is a tract on education in two books: the first book praises knowledge and challenges prejudices against learning, the second is a survey of learning, laying a foundation for a national culture.</w:t>
      </w:r>
    </w:p>
    <w:p w:rsidR="00B83708" w:rsidRPr="004945CF" w:rsidRDefault="00B83708" w:rsidP="00C274EE">
      <w:pPr>
        <w:pStyle w:val="ListParagraph"/>
        <w:numPr>
          <w:ilvl w:val="0"/>
          <w:numId w:val="10"/>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 xml:space="preserve">Novum Organum (the New Instrument) </w:t>
      </w:r>
      <w:r w:rsidRPr="004945CF">
        <w:rPr>
          <w:rFonts w:ascii="Arial" w:hAnsi="Arial" w:cs="Arial"/>
          <w:sz w:val="20"/>
          <w:szCs w:val="20"/>
        </w:rPr>
        <w:t>is the best statement of Bacon’s philosophy</w:t>
      </w:r>
      <w:r w:rsidRPr="004945CF">
        <w:rPr>
          <w:rFonts w:ascii="Arial" w:hAnsi="Arial" w:cs="Arial"/>
          <w:b/>
          <w:sz w:val="20"/>
          <w:szCs w:val="20"/>
        </w:rPr>
        <w:t xml:space="preserve">. </w:t>
      </w:r>
      <w:r w:rsidRPr="004945CF">
        <w:rPr>
          <w:rFonts w:ascii="Arial" w:hAnsi="Arial" w:cs="Arial"/>
          <w:sz w:val="20"/>
          <w:szCs w:val="20"/>
        </w:rPr>
        <w:t xml:space="preserve">In </w:t>
      </w:r>
      <w:r w:rsidRPr="004945CF">
        <w:rPr>
          <w:rFonts w:ascii="Arial" w:hAnsi="Arial" w:cs="Arial"/>
          <w:iCs/>
          <w:sz w:val="20"/>
          <w:szCs w:val="20"/>
        </w:rPr>
        <w:t>Novum Organum</w:t>
      </w:r>
      <w:r w:rsidRPr="004945CF">
        <w:rPr>
          <w:rFonts w:ascii="Arial" w:hAnsi="Arial" w:cs="Arial"/>
          <w:sz w:val="20"/>
          <w:szCs w:val="20"/>
        </w:rPr>
        <w:t xml:space="preserve">, Bacon details a new system of logic he believes to be superior to the old ways of syllogism. This is now known as the </w:t>
      </w:r>
      <w:hyperlink r:id="rId9" w:tooltip="Baconian method" w:history="1">
        <w:r w:rsidRPr="004945CF">
          <w:rPr>
            <w:rStyle w:val="Hyperlink"/>
            <w:rFonts w:ascii="Arial" w:hAnsi="Arial" w:cs="Arial"/>
            <w:color w:val="auto"/>
            <w:sz w:val="20"/>
            <w:szCs w:val="20"/>
            <w:u w:val="none"/>
          </w:rPr>
          <w:t>Baconian method</w:t>
        </w:r>
      </w:hyperlink>
      <w:r w:rsidRPr="004945CF">
        <w:rPr>
          <w:rFonts w:ascii="Arial" w:hAnsi="Arial" w:cs="Arial"/>
          <w:sz w:val="20"/>
          <w:szCs w:val="20"/>
        </w:rPr>
        <w:t xml:space="preserve">. For Bacon, finding the essence of a thing was a simple process of </w:t>
      </w:r>
      <w:hyperlink r:id="rId10" w:tooltip="Reduction (philosophy)" w:history="1">
        <w:r w:rsidRPr="004945CF">
          <w:rPr>
            <w:rStyle w:val="Hyperlink"/>
            <w:rFonts w:ascii="Arial" w:hAnsi="Arial" w:cs="Arial"/>
            <w:color w:val="auto"/>
            <w:sz w:val="20"/>
            <w:szCs w:val="20"/>
            <w:u w:val="none"/>
          </w:rPr>
          <w:t>reduction</w:t>
        </w:r>
      </w:hyperlink>
      <w:r w:rsidRPr="004945CF">
        <w:rPr>
          <w:rFonts w:ascii="Arial" w:hAnsi="Arial" w:cs="Arial"/>
          <w:sz w:val="20"/>
          <w:szCs w:val="20"/>
        </w:rPr>
        <w:t xml:space="preserve">, and the use of </w:t>
      </w:r>
      <w:hyperlink r:id="rId11" w:tooltip="Inductive reasoning" w:history="1">
        <w:r w:rsidRPr="004945CF">
          <w:rPr>
            <w:rStyle w:val="Hyperlink"/>
            <w:rFonts w:ascii="Arial" w:hAnsi="Arial" w:cs="Arial"/>
            <w:color w:val="auto"/>
            <w:sz w:val="20"/>
            <w:szCs w:val="20"/>
            <w:u w:val="none"/>
          </w:rPr>
          <w:t>inductive reasoning</w:t>
        </w:r>
      </w:hyperlink>
      <w:r w:rsidRPr="004945CF">
        <w:rPr>
          <w:rFonts w:ascii="Arial" w:hAnsi="Arial" w:cs="Arial"/>
          <w:sz w:val="20"/>
          <w:szCs w:val="20"/>
        </w:rPr>
        <w:t>.</w:t>
      </w:r>
    </w:p>
    <w:p w:rsidR="00B83708" w:rsidRPr="004945CF" w:rsidRDefault="00B83708" w:rsidP="001055D8">
      <w:pPr>
        <w:pStyle w:val="ListParagraph"/>
        <w:numPr>
          <w:ilvl w:val="0"/>
          <w:numId w:val="10"/>
        </w:numPr>
        <w:autoSpaceDE w:val="0"/>
        <w:autoSpaceDN w:val="0"/>
        <w:adjustRightInd w:val="0"/>
        <w:spacing w:after="0" w:line="240" w:lineRule="auto"/>
        <w:rPr>
          <w:rFonts w:ascii="Arial" w:hAnsi="Arial" w:cs="Arial"/>
          <w:sz w:val="20"/>
          <w:szCs w:val="20"/>
        </w:rPr>
      </w:pPr>
      <w:r w:rsidRPr="004945CF">
        <w:rPr>
          <w:rFonts w:ascii="Arial" w:hAnsi="Arial" w:cs="Arial"/>
          <w:b/>
          <w:bCs/>
          <w:iCs/>
          <w:sz w:val="20"/>
          <w:szCs w:val="20"/>
        </w:rPr>
        <w:t>New Atlantis</w:t>
      </w:r>
      <w:r w:rsidRPr="004945CF">
        <w:rPr>
          <w:rFonts w:ascii="Arial" w:hAnsi="Arial" w:cs="Arial"/>
          <w:sz w:val="20"/>
          <w:szCs w:val="20"/>
        </w:rPr>
        <w:t xml:space="preserve"> is a </w:t>
      </w:r>
      <w:hyperlink r:id="rId12" w:tooltip="Utopian" w:history="1">
        <w:r w:rsidRPr="004945CF">
          <w:rPr>
            <w:rStyle w:val="Hyperlink"/>
            <w:rFonts w:ascii="Arial" w:hAnsi="Arial" w:cs="Arial"/>
            <w:color w:val="auto"/>
            <w:sz w:val="20"/>
            <w:szCs w:val="20"/>
            <w:u w:val="none"/>
          </w:rPr>
          <w:t>utopian</w:t>
        </w:r>
      </w:hyperlink>
      <w:r w:rsidRPr="004945CF">
        <w:rPr>
          <w:rFonts w:ascii="Arial" w:hAnsi="Arial" w:cs="Arial"/>
          <w:sz w:val="20"/>
          <w:szCs w:val="20"/>
        </w:rPr>
        <w:t xml:space="preserve"> novel published in Latin. In this work, Bacon portrayed a vision of the future of human discovery and knowledge, expressing his aspirations and ideals for humankind. The novel depicts the creation of a utopian land where "generosity and enlightenment, dignity and splendor, piety and public spirit" are the commonly held qualities of the inhabitants of "Bensalem".</w:t>
      </w:r>
    </w:p>
    <w:p w:rsidR="00B83708" w:rsidRPr="004945CF" w:rsidRDefault="00B83708" w:rsidP="001055D8">
      <w:pPr>
        <w:tabs>
          <w:tab w:val="left" w:pos="941"/>
        </w:tabs>
        <w:autoSpaceDE w:val="0"/>
        <w:autoSpaceDN w:val="0"/>
        <w:adjustRightInd w:val="0"/>
        <w:spacing w:after="0" w:line="240" w:lineRule="auto"/>
        <w:rPr>
          <w:rFonts w:ascii="Arial" w:hAnsi="Arial" w:cs="Arial"/>
          <w:b/>
          <w:bCs/>
          <w:sz w:val="20"/>
          <w:szCs w:val="20"/>
        </w:rPr>
      </w:pPr>
      <w:r w:rsidRPr="004945CF">
        <w:rPr>
          <w:rFonts w:ascii="Arial" w:hAnsi="Arial" w:cs="Arial"/>
          <w:b/>
          <w:bCs/>
          <w:sz w:val="20"/>
          <w:szCs w:val="20"/>
        </w:rPr>
        <w:t xml:space="preserve">Thomas Hobbes: </w:t>
      </w:r>
      <w:r w:rsidRPr="004945CF">
        <w:rPr>
          <w:rFonts w:ascii="Arial" w:hAnsi="Arial" w:cs="Arial"/>
          <w:bCs/>
          <w:sz w:val="20"/>
          <w:szCs w:val="20"/>
        </w:rPr>
        <w:t>His philosophical works are considered the major English works of the type between Bacon and Locke.</w:t>
      </w:r>
      <w:r w:rsidRPr="004945CF">
        <w:rPr>
          <w:rFonts w:ascii="Arial" w:hAnsi="Arial" w:cs="Arial"/>
          <w:b/>
          <w:bCs/>
          <w:sz w:val="20"/>
          <w:szCs w:val="20"/>
        </w:rPr>
        <w:t xml:space="preserve"> </w:t>
      </w:r>
    </w:p>
    <w:p w:rsidR="00B83708" w:rsidRPr="004945CF" w:rsidRDefault="00B83708" w:rsidP="001055D8">
      <w:pPr>
        <w:pStyle w:val="ListParagraph"/>
        <w:numPr>
          <w:ilvl w:val="0"/>
          <w:numId w:val="11"/>
        </w:numPr>
        <w:tabs>
          <w:tab w:val="left" w:pos="941"/>
        </w:tabs>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 xml:space="preserve">The Elements of Law Natural and Politic </w:t>
      </w:r>
      <w:r w:rsidRPr="004945CF">
        <w:rPr>
          <w:rFonts w:ascii="Arial" w:hAnsi="Arial" w:cs="Arial"/>
          <w:bCs/>
          <w:sz w:val="20"/>
          <w:szCs w:val="20"/>
        </w:rPr>
        <w:t>established him as the founder of modern empirical philosophy.  He states that the ultimate reality is the ceaseless motion of matter, chief drive is self-preservation and free will is an illusion.</w:t>
      </w:r>
    </w:p>
    <w:p w:rsidR="00B83708" w:rsidRPr="004945CF" w:rsidRDefault="00B83708" w:rsidP="00413914">
      <w:pPr>
        <w:pStyle w:val="ListParagraph"/>
        <w:numPr>
          <w:ilvl w:val="0"/>
          <w:numId w:val="11"/>
        </w:numPr>
        <w:tabs>
          <w:tab w:val="left" w:pos="941"/>
        </w:tabs>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 xml:space="preserve">Leviathan: </w:t>
      </w:r>
      <w:r w:rsidRPr="004945CF">
        <w:rPr>
          <w:rFonts w:ascii="Arial" w:hAnsi="Arial" w:cs="Arial"/>
          <w:sz w:val="20"/>
          <w:szCs w:val="20"/>
        </w:rPr>
        <w:t xml:space="preserve">In </w:t>
      </w:r>
      <w:hyperlink r:id="rId13" w:tooltip="Leviathan (book)" w:history="1">
        <w:r w:rsidRPr="004945CF">
          <w:rPr>
            <w:rStyle w:val="Hyperlink"/>
            <w:rFonts w:ascii="Arial" w:hAnsi="Arial" w:cs="Arial"/>
            <w:iCs/>
            <w:color w:val="auto"/>
            <w:sz w:val="20"/>
            <w:szCs w:val="20"/>
            <w:u w:val="none"/>
          </w:rPr>
          <w:t>Leviathan</w:t>
        </w:r>
      </w:hyperlink>
      <w:r w:rsidRPr="004945CF">
        <w:rPr>
          <w:rFonts w:ascii="Arial" w:hAnsi="Arial" w:cs="Arial"/>
          <w:sz w:val="20"/>
          <w:szCs w:val="20"/>
        </w:rPr>
        <w:t xml:space="preserve">, Hobbes set out his doctrine of the foundation of </w:t>
      </w:r>
      <w:hyperlink r:id="rId14" w:tooltip="State (polity)" w:history="1">
        <w:r w:rsidRPr="004945CF">
          <w:rPr>
            <w:rStyle w:val="Hyperlink"/>
            <w:rFonts w:ascii="Arial" w:hAnsi="Arial" w:cs="Arial"/>
            <w:color w:val="auto"/>
            <w:sz w:val="20"/>
            <w:szCs w:val="20"/>
            <w:u w:val="none"/>
          </w:rPr>
          <w:t>states</w:t>
        </w:r>
      </w:hyperlink>
      <w:r w:rsidRPr="004945CF">
        <w:rPr>
          <w:rFonts w:ascii="Arial" w:hAnsi="Arial" w:cs="Arial"/>
          <w:sz w:val="20"/>
          <w:szCs w:val="20"/>
        </w:rPr>
        <w:t xml:space="preserve"> and legitimate governments – originating </w:t>
      </w:r>
      <w:hyperlink r:id="rId15" w:tooltip="Social contract theory" w:history="1">
        <w:r w:rsidRPr="004945CF">
          <w:rPr>
            <w:rStyle w:val="Hyperlink"/>
            <w:rFonts w:ascii="Arial" w:hAnsi="Arial" w:cs="Arial"/>
            <w:color w:val="auto"/>
            <w:sz w:val="20"/>
            <w:szCs w:val="20"/>
            <w:u w:val="none"/>
          </w:rPr>
          <w:t>social contract theory</w:t>
        </w:r>
      </w:hyperlink>
      <w:r w:rsidRPr="004945CF">
        <w:rPr>
          <w:rFonts w:ascii="Arial" w:hAnsi="Arial" w:cs="Arial"/>
          <w:sz w:val="20"/>
          <w:szCs w:val="20"/>
        </w:rPr>
        <w:t xml:space="preserve">. He </w:t>
      </w:r>
      <w:r w:rsidRPr="004945CF">
        <w:rPr>
          <w:rFonts w:ascii="Arial" w:hAnsi="Arial" w:cs="Arial"/>
          <w:bCs/>
          <w:sz w:val="20"/>
          <w:szCs w:val="20"/>
        </w:rPr>
        <w:t xml:space="preserve">argues that monarchs rule not by divine right but because humans, through self-interest, give the natural rights for the security of a strong ruler. </w:t>
      </w:r>
      <w:r w:rsidRPr="004945CF">
        <w:rPr>
          <w:rFonts w:ascii="Arial" w:hAnsi="Arial" w:cs="Arial"/>
          <w:sz w:val="20"/>
          <w:szCs w:val="20"/>
        </w:rPr>
        <w:t xml:space="preserve">Hobbes postulates what life would be like without government, a condition which he calls the </w:t>
      </w:r>
      <w:hyperlink r:id="rId16" w:tooltip="State of nature" w:history="1">
        <w:r w:rsidRPr="004945CF">
          <w:rPr>
            <w:rStyle w:val="Hyperlink"/>
            <w:rFonts w:ascii="Arial" w:hAnsi="Arial" w:cs="Arial"/>
            <w:color w:val="auto"/>
            <w:sz w:val="20"/>
            <w:szCs w:val="20"/>
            <w:u w:val="none"/>
          </w:rPr>
          <w:t>state of nature</w:t>
        </w:r>
      </w:hyperlink>
      <w:r w:rsidRPr="004945CF">
        <w:rPr>
          <w:rFonts w:ascii="Arial" w:hAnsi="Arial" w:cs="Arial"/>
          <w:sz w:val="20"/>
          <w:szCs w:val="20"/>
        </w:rPr>
        <w:t>. In that state, each person would have a right, or license, to everything in the world.</w:t>
      </w:r>
    </w:p>
    <w:p w:rsidR="00B83708" w:rsidRPr="004945CF" w:rsidRDefault="00B83708" w:rsidP="00C274EE">
      <w:pPr>
        <w:autoSpaceDE w:val="0"/>
        <w:autoSpaceDN w:val="0"/>
        <w:adjustRightInd w:val="0"/>
        <w:spacing w:after="0" w:line="240" w:lineRule="auto"/>
        <w:rPr>
          <w:rFonts w:ascii="Arial" w:hAnsi="Arial" w:cs="Arial"/>
          <w:b/>
          <w:bCs/>
          <w:sz w:val="20"/>
          <w:szCs w:val="20"/>
        </w:rPr>
      </w:pPr>
      <w:r w:rsidRPr="004945CF">
        <w:rPr>
          <w:rFonts w:ascii="Arial" w:hAnsi="Arial" w:cs="Arial"/>
          <w:b/>
          <w:bCs/>
          <w:sz w:val="20"/>
          <w:szCs w:val="20"/>
        </w:rPr>
        <w:t>Robert Burton</w:t>
      </w:r>
      <w:r w:rsidRPr="004945CF">
        <w:rPr>
          <w:rFonts w:ascii="Arial" w:hAnsi="Arial" w:cs="Arial"/>
          <w:sz w:val="20"/>
          <w:szCs w:val="20"/>
        </w:rPr>
        <w:t xml:space="preserve"> was an </w:t>
      </w:r>
      <w:hyperlink r:id="rId17" w:tooltip="England" w:history="1">
        <w:r w:rsidRPr="004945CF">
          <w:rPr>
            <w:rStyle w:val="Hyperlink"/>
            <w:rFonts w:ascii="Arial" w:hAnsi="Arial" w:cs="Arial"/>
            <w:color w:val="auto"/>
            <w:sz w:val="20"/>
            <w:szCs w:val="20"/>
            <w:u w:val="none"/>
          </w:rPr>
          <w:t>English</w:t>
        </w:r>
      </w:hyperlink>
      <w:r w:rsidRPr="004945CF">
        <w:rPr>
          <w:rFonts w:ascii="Arial" w:hAnsi="Arial" w:cs="Arial"/>
          <w:sz w:val="20"/>
          <w:szCs w:val="20"/>
        </w:rPr>
        <w:t xml:space="preserve"> </w:t>
      </w:r>
      <w:hyperlink r:id="rId18" w:tooltip="Scholar" w:history="1">
        <w:r w:rsidRPr="004945CF">
          <w:rPr>
            <w:rStyle w:val="Hyperlink"/>
            <w:rFonts w:ascii="Arial" w:hAnsi="Arial" w:cs="Arial"/>
            <w:color w:val="auto"/>
            <w:sz w:val="20"/>
            <w:szCs w:val="20"/>
            <w:u w:val="none"/>
          </w:rPr>
          <w:t>scholar</w:t>
        </w:r>
      </w:hyperlink>
      <w:r w:rsidRPr="004945CF">
        <w:rPr>
          <w:rFonts w:ascii="Arial" w:hAnsi="Arial" w:cs="Arial"/>
          <w:sz w:val="20"/>
          <w:szCs w:val="20"/>
        </w:rPr>
        <w:t xml:space="preserve"> at </w:t>
      </w:r>
      <w:hyperlink r:id="rId19" w:tooltip="University of Oxford" w:history="1">
        <w:r w:rsidRPr="004945CF">
          <w:rPr>
            <w:rStyle w:val="Hyperlink"/>
            <w:rFonts w:ascii="Arial" w:hAnsi="Arial" w:cs="Arial"/>
            <w:color w:val="auto"/>
            <w:sz w:val="20"/>
            <w:szCs w:val="20"/>
            <w:u w:val="none"/>
          </w:rPr>
          <w:t>Oxford University</w:t>
        </w:r>
      </w:hyperlink>
      <w:r w:rsidRPr="004945CF">
        <w:rPr>
          <w:rFonts w:ascii="Arial" w:hAnsi="Arial" w:cs="Arial"/>
          <w:sz w:val="20"/>
          <w:szCs w:val="20"/>
        </w:rPr>
        <w:t xml:space="preserve">, best known for the classic </w:t>
      </w:r>
      <w:hyperlink r:id="rId20" w:tooltip="The Anatomy of Melancholy" w:history="1">
        <w:r w:rsidRPr="004945CF">
          <w:rPr>
            <w:rStyle w:val="Hyperlink"/>
            <w:rFonts w:ascii="Arial" w:hAnsi="Arial" w:cs="Arial"/>
            <w:i/>
            <w:iCs/>
            <w:color w:val="auto"/>
            <w:sz w:val="20"/>
            <w:szCs w:val="20"/>
            <w:u w:val="none"/>
          </w:rPr>
          <w:t>The Anatomy of Melancholy</w:t>
        </w:r>
      </w:hyperlink>
      <w:r w:rsidRPr="004945CF">
        <w:rPr>
          <w:rFonts w:ascii="Arial" w:hAnsi="Arial" w:cs="Arial"/>
          <w:sz w:val="20"/>
          <w:szCs w:val="20"/>
        </w:rPr>
        <w:t>.</w:t>
      </w:r>
    </w:p>
    <w:p w:rsidR="00B83708" w:rsidRPr="004945CF" w:rsidRDefault="00B83708" w:rsidP="00C274EE">
      <w:pPr>
        <w:autoSpaceDE w:val="0"/>
        <w:autoSpaceDN w:val="0"/>
        <w:adjustRightInd w:val="0"/>
        <w:spacing w:after="0" w:line="240" w:lineRule="auto"/>
        <w:rPr>
          <w:rFonts w:ascii="Arial" w:hAnsi="Arial" w:cs="Arial"/>
          <w:sz w:val="20"/>
          <w:szCs w:val="20"/>
        </w:rPr>
      </w:pPr>
      <w:r w:rsidRPr="004945CF">
        <w:rPr>
          <w:rFonts w:ascii="Arial" w:hAnsi="Arial" w:cs="Arial"/>
          <w:b/>
          <w:bCs/>
          <w:sz w:val="20"/>
          <w:szCs w:val="20"/>
        </w:rPr>
        <w:t>Izaak Walton</w:t>
      </w:r>
      <w:r w:rsidRPr="004945CF">
        <w:rPr>
          <w:rFonts w:ascii="Arial" w:hAnsi="Arial" w:cs="Arial"/>
          <w:sz w:val="20"/>
          <w:szCs w:val="20"/>
        </w:rPr>
        <w:t xml:space="preserve"> Best known as the author of </w:t>
      </w:r>
      <w:hyperlink r:id="rId21" w:anchor="The_Compleat_Angler" w:history="1">
        <w:r w:rsidRPr="004945CF">
          <w:rPr>
            <w:rStyle w:val="Hyperlink"/>
            <w:rFonts w:ascii="Arial" w:hAnsi="Arial" w:cs="Arial"/>
            <w:iCs/>
            <w:color w:val="auto"/>
            <w:sz w:val="20"/>
            <w:szCs w:val="20"/>
            <w:u w:val="none"/>
          </w:rPr>
          <w:t>The Compleat Angler</w:t>
        </w:r>
      </w:hyperlink>
      <w:r w:rsidRPr="004945CF">
        <w:rPr>
          <w:rFonts w:ascii="Arial" w:hAnsi="Arial" w:cs="Arial"/>
          <w:sz w:val="20"/>
          <w:szCs w:val="20"/>
        </w:rPr>
        <w:t xml:space="preserve">, he also wrote a number of short biographies that have been collected under the title of </w:t>
      </w:r>
      <w:r w:rsidRPr="004945CF">
        <w:rPr>
          <w:rFonts w:ascii="Arial" w:hAnsi="Arial" w:cs="Arial"/>
          <w:iCs/>
          <w:sz w:val="20"/>
          <w:szCs w:val="20"/>
        </w:rPr>
        <w:t>Walton's Lives</w:t>
      </w:r>
      <w:r w:rsidRPr="004945CF">
        <w:rPr>
          <w:rFonts w:ascii="Arial" w:hAnsi="Arial" w:cs="Arial"/>
          <w:sz w:val="20"/>
          <w:szCs w:val="20"/>
        </w:rPr>
        <w:t>.</w:t>
      </w:r>
    </w:p>
    <w:p w:rsidR="00B83708" w:rsidRPr="004945CF" w:rsidRDefault="00B83708" w:rsidP="00C274EE">
      <w:p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John Selden</w:t>
      </w:r>
      <w:r w:rsidRPr="004945CF">
        <w:rPr>
          <w:rFonts w:ascii="Arial" w:hAnsi="Arial" w:cs="Arial"/>
          <w:sz w:val="20"/>
          <w:szCs w:val="20"/>
        </w:rPr>
        <w:t xml:space="preserve">: One of the first great critical scholars. He is chiefly known for Table Talk a book of sayings that were collected by his secretary. He also wrote </w:t>
      </w:r>
      <w:r w:rsidRPr="004945CF">
        <w:rPr>
          <w:rFonts w:ascii="Arial" w:hAnsi="Arial" w:cs="Arial"/>
          <w:iCs/>
          <w:sz w:val="20"/>
          <w:szCs w:val="20"/>
        </w:rPr>
        <w:t>The Titles of Honor</w:t>
      </w:r>
      <w:r w:rsidRPr="004945CF">
        <w:rPr>
          <w:rFonts w:ascii="Arial" w:hAnsi="Arial" w:cs="Arial"/>
          <w:sz w:val="20"/>
          <w:szCs w:val="20"/>
        </w:rPr>
        <w:t xml:space="preserve"> and </w:t>
      </w:r>
      <w:r w:rsidRPr="004945CF">
        <w:rPr>
          <w:rFonts w:ascii="Arial" w:hAnsi="Arial" w:cs="Arial"/>
          <w:iCs/>
          <w:sz w:val="20"/>
          <w:szCs w:val="20"/>
        </w:rPr>
        <w:t>The History of Titles</w:t>
      </w:r>
      <w:r w:rsidRPr="004945CF">
        <w:rPr>
          <w:rFonts w:ascii="Arial" w:hAnsi="Arial" w:cs="Arial"/>
          <w:sz w:val="20"/>
          <w:szCs w:val="20"/>
        </w:rPr>
        <w:t>.</w:t>
      </w:r>
    </w:p>
    <w:p w:rsidR="00B83708" w:rsidRPr="004945CF" w:rsidRDefault="00B83708" w:rsidP="00361D50">
      <w:pPr>
        <w:spacing w:after="0" w:line="240" w:lineRule="auto"/>
        <w:rPr>
          <w:rFonts w:ascii="Arial" w:hAnsi="Arial" w:cs="Arial"/>
          <w:bCs/>
          <w:sz w:val="20"/>
          <w:szCs w:val="20"/>
        </w:rPr>
      </w:pPr>
      <w:r w:rsidRPr="004945CF">
        <w:rPr>
          <w:rFonts w:ascii="Arial" w:hAnsi="Arial" w:cs="Arial"/>
          <w:b/>
          <w:bCs/>
          <w:sz w:val="20"/>
          <w:szCs w:val="20"/>
        </w:rPr>
        <w:t>Richard Hakluyt</w:t>
      </w:r>
      <w:r w:rsidRPr="004945CF">
        <w:rPr>
          <w:rFonts w:ascii="Arial" w:hAnsi="Arial" w:cs="Arial"/>
          <w:bCs/>
          <w:sz w:val="20"/>
          <w:szCs w:val="20"/>
        </w:rPr>
        <w:t>: He wrote the masterpiece of English travel literature: The Principal Voyages, Traffics and Discoveries of English Nation.</w:t>
      </w:r>
    </w:p>
    <w:p w:rsidR="00B83708" w:rsidRPr="004945CF" w:rsidRDefault="00B83708" w:rsidP="00C274EE">
      <w:pPr>
        <w:autoSpaceDE w:val="0"/>
        <w:autoSpaceDN w:val="0"/>
        <w:adjustRightInd w:val="0"/>
        <w:spacing w:after="0" w:line="240" w:lineRule="auto"/>
        <w:rPr>
          <w:rFonts w:ascii="Arial" w:hAnsi="Arial" w:cs="Arial"/>
          <w:sz w:val="20"/>
          <w:szCs w:val="20"/>
        </w:rPr>
      </w:pPr>
      <w:r w:rsidRPr="004945CF">
        <w:rPr>
          <w:rFonts w:ascii="Arial" w:hAnsi="Arial" w:cs="Arial"/>
          <w:b/>
          <w:bCs/>
          <w:sz w:val="20"/>
          <w:szCs w:val="20"/>
        </w:rPr>
        <w:t>Samuel Purchas</w:t>
      </w:r>
      <w:r w:rsidRPr="004945CF">
        <w:rPr>
          <w:rFonts w:ascii="Arial" w:hAnsi="Arial" w:cs="Arial"/>
          <w:bCs/>
          <w:sz w:val="20"/>
          <w:szCs w:val="20"/>
        </w:rPr>
        <w:t>: When Hakluyt died, his works was continued by Purchas. The completed work was entitled Hakluyt’s Posthumus, or Purchas His Pilgrimes, which inspired Coleridge to write Kubla Khan.</w:t>
      </w:r>
    </w:p>
    <w:p w:rsidR="00B83708" w:rsidRPr="004945CF" w:rsidRDefault="00B83708" w:rsidP="00385B21">
      <w:pPr>
        <w:autoSpaceDE w:val="0"/>
        <w:autoSpaceDN w:val="0"/>
        <w:adjustRightInd w:val="0"/>
        <w:spacing w:after="0" w:line="240" w:lineRule="auto"/>
        <w:rPr>
          <w:rFonts w:ascii="Arial" w:hAnsi="Arial" w:cs="Arial"/>
          <w:sz w:val="20"/>
          <w:szCs w:val="20"/>
        </w:rPr>
      </w:pPr>
      <w:r w:rsidRPr="004945CF">
        <w:rPr>
          <w:rFonts w:ascii="Arial" w:hAnsi="Arial" w:cs="Arial"/>
          <w:b/>
          <w:bCs/>
          <w:sz w:val="20"/>
          <w:szCs w:val="20"/>
        </w:rPr>
        <w:t>Sir Thomas Browne</w:t>
      </w:r>
      <w:r w:rsidRPr="004945CF">
        <w:rPr>
          <w:rFonts w:ascii="Arial" w:hAnsi="Arial" w:cs="Arial"/>
          <w:sz w:val="20"/>
          <w:szCs w:val="20"/>
        </w:rPr>
        <w:t xml:space="preserve"> was an </w:t>
      </w:r>
      <w:hyperlink r:id="rId22" w:tooltip="England" w:history="1">
        <w:r w:rsidRPr="004945CF">
          <w:rPr>
            <w:rStyle w:val="Hyperlink"/>
            <w:rFonts w:ascii="Arial" w:hAnsi="Arial" w:cs="Arial"/>
            <w:color w:val="auto"/>
            <w:sz w:val="20"/>
            <w:szCs w:val="20"/>
            <w:u w:val="none"/>
          </w:rPr>
          <w:t>English</w:t>
        </w:r>
      </w:hyperlink>
      <w:r w:rsidRPr="004945CF">
        <w:rPr>
          <w:rFonts w:ascii="Arial" w:hAnsi="Arial" w:cs="Arial"/>
          <w:sz w:val="20"/>
          <w:szCs w:val="20"/>
        </w:rPr>
        <w:t xml:space="preserve"> author of varied works which reveal his wide learning in diverse fields including </w:t>
      </w:r>
      <w:hyperlink r:id="rId23" w:tooltip="Medicine" w:history="1">
        <w:r w:rsidRPr="004945CF">
          <w:rPr>
            <w:rStyle w:val="Hyperlink"/>
            <w:rFonts w:ascii="Arial" w:hAnsi="Arial" w:cs="Arial"/>
            <w:color w:val="auto"/>
            <w:sz w:val="20"/>
            <w:szCs w:val="20"/>
            <w:u w:val="none"/>
          </w:rPr>
          <w:t>medicine</w:t>
        </w:r>
      </w:hyperlink>
      <w:r w:rsidRPr="004945CF">
        <w:rPr>
          <w:rFonts w:ascii="Arial" w:hAnsi="Arial" w:cs="Arial"/>
          <w:sz w:val="20"/>
          <w:szCs w:val="20"/>
        </w:rPr>
        <w:t xml:space="preserve">, </w:t>
      </w:r>
      <w:hyperlink r:id="rId24" w:tooltip="Religion" w:history="1">
        <w:r w:rsidRPr="004945CF">
          <w:rPr>
            <w:rStyle w:val="Hyperlink"/>
            <w:rFonts w:ascii="Arial" w:hAnsi="Arial" w:cs="Arial"/>
            <w:color w:val="auto"/>
            <w:sz w:val="20"/>
            <w:szCs w:val="20"/>
            <w:u w:val="none"/>
          </w:rPr>
          <w:t>religion</w:t>
        </w:r>
      </w:hyperlink>
      <w:r w:rsidRPr="004945CF">
        <w:rPr>
          <w:rFonts w:ascii="Arial" w:hAnsi="Arial" w:cs="Arial"/>
          <w:sz w:val="20"/>
          <w:szCs w:val="20"/>
        </w:rPr>
        <w:t xml:space="preserve">, </w:t>
      </w:r>
      <w:hyperlink r:id="rId25" w:tooltip="Science" w:history="1">
        <w:r w:rsidRPr="004945CF">
          <w:rPr>
            <w:rStyle w:val="Hyperlink"/>
            <w:rFonts w:ascii="Arial" w:hAnsi="Arial" w:cs="Arial"/>
            <w:color w:val="auto"/>
            <w:sz w:val="20"/>
            <w:szCs w:val="20"/>
            <w:u w:val="none"/>
          </w:rPr>
          <w:t>science</w:t>
        </w:r>
      </w:hyperlink>
      <w:r w:rsidRPr="004945CF">
        <w:rPr>
          <w:rFonts w:ascii="Arial" w:hAnsi="Arial" w:cs="Arial"/>
          <w:sz w:val="20"/>
          <w:szCs w:val="20"/>
        </w:rPr>
        <w:t xml:space="preserve"> and the </w:t>
      </w:r>
      <w:hyperlink r:id="rId26" w:tooltip="Esoteric" w:history="1">
        <w:r w:rsidRPr="004945CF">
          <w:rPr>
            <w:rStyle w:val="Hyperlink"/>
            <w:rFonts w:ascii="Arial" w:hAnsi="Arial" w:cs="Arial"/>
            <w:color w:val="auto"/>
            <w:sz w:val="20"/>
            <w:szCs w:val="20"/>
            <w:u w:val="none"/>
          </w:rPr>
          <w:t>esoteric</w:t>
        </w:r>
      </w:hyperlink>
      <w:r w:rsidRPr="004945CF">
        <w:rPr>
          <w:rFonts w:ascii="Arial" w:hAnsi="Arial" w:cs="Arial"/>
          <w:sz w:val="20"/>
          <w:szCs w:val="20"/>
        </w:rPr>
        <w:t>.</w:t>
      </w:r>
      <w:r w:rsidRPr="004945CF">
        <w:rPr>
          <w:rFonts w:ascii="Arial" w:hAnsi="Arial" w:cs="Arial"/>
          <w:b/>
          <w:bCs/>
          <w:i/>
          <w:iCs/>
          <w:sz w:val="20"/>
          <w:szCs w:val="20"/>
        </w:rPr>
        <w:t xml:space="preserve"> </w:t>
      </w:r>
      <w:r w:rsidRPr="004945CF">
        <w:rPr>
          <w:rFonts w:ascii="Arial" w:hAnsi="Arial" w:cs="Arial"/>
          <w:bCs/>
          <w:iCs/>
          <w:sz w:val="20"/>
          <w:szCs w:val="20"/>
        </w:rPr>
        <w:t>Hydriotaphia, Urn Burial,</w:t>
      </w:r>
      <w:r w:rsidRPr="004945CF">
        <w:rPr>
          <w:rFonts w:ascii="Arial" w:hAnsi="Arial" w:cs="Arial"/>
          <w:b/>
          <w:bCs/>
          <w:iCs/>
          <w:sz w:val="20"/>
          <w:szCs w:val="20"/>
        </w:rPr>
        <w:t xml:space="preserve"> </w:t>
      </w:r>
      <w:r w:rsidRPr="004945CF">
        <w:rPr>
          <w:rFonts w:ascii="Arial" w:hAnsi="Arial" w:cs="Arial"/>
          <w:sz w:val="20"/>
          <w:szCs w:val="20"/>
        </w:rPr>
        <w:t xml:space="preserve">is a work by Sir </w:t>
      </w:r>
      <w:hyperlink r:id="rId27" w:tooltip="Thomas Browne" w:history="1">
        <w:r w:rsidRPr="004945CF">
          <w:rPr>
            <w:rStyle w:val="Hyperlink"/>
            <w:rFonts w:ascii="Arial" w:hAnsi="Arial" w:cs="Arial"/>
            <w:color w:val="auto"/>
            <w:sz w:val="20"/>
            <w:szCs w:val="20"/>
            <w:u w:val="none"/>
          </w:rPr>
          <w:t>Thomas Browne</w:t>
        </w:r>
      </w:hyperlink>
      <w:r w:rsidRPr="004945CF">
        <w:rPr>
          <w:rFonts w:ascii="Arial" w:hAnsi="Arial" w:cs="Arial"/>
          <w:sz w:val="20"/>
          <w:szCs w:val="20"/>
        </w:rPr>
        <w:t xml:space="preserve">, published in 1658 as the first part of a two-part work that concludes with </w:t>
      </w:r>
      <w:hyperlink r:id="rId28" w:tooltip="The Garden of Cyrus" w:history="1">
        <w:r w:rsidRPr="004945CF">
          <w:rPr>
            <w:rStyle w:val="Hyperlink"/>
            <w:rFonts w:ascii="Arial" w:hAnsi="Arial" w:cs="Arial"/>
            <w:iCs/>
            <w:color w:val="auto"/>
            <w:sz w:val="20"/>
            <w:szCs w:val="20"/>
            <w:u w:val="none"/>
          </w:rPr>
          <w:t>The Garden of Cyrus</w:t>
        </w:r>
      </w:hyperlink>
      <w:r w:rsidRPr="004945CF">
        <w:rPr>
          <w:rFonts w:ascii="Arial" w:hAnsi="Arial" w:cs="Arial"/>
          <w:b/>
          <w:sz w:val="20"/>
          <w:szCs w:val="20"/>
        </w:rPr>
        <w:t>.</w:t>
      </w:r>
      <w:r w:rsidRPr="004945CF">
        <w:rPr>
          <w:rFonts w:ascii="Arial" w:hAnsi="Arial" w:cs="Arial"/>
          <w:b/>
          <w:bCs/>
          <w:iCs/>
          <w:sz w:val="20"/>
          <w:szCs w:val="20"/>
        </w:rPr>
        <w:t xml:space="preserve"> </w:t>
      </w:r>
      <w:r w:rsidRPr="004945CF">
        <w:rPr>
          <w:rFonts w:ascii="Arial" w:hAnsi="Arial" w:cs="Arial"/>
          <w:bCs/>
          <w:iCs/>
          <w:sz w:val="20"/>
          <w:szCs w:val="20"/>
        </w:rPr>
        <w:t xml:space="preserve">Hydriotaphia, Urn Burial begins with the discovery of some roman funeral urns near Norwich and grows into a treatise on all known burial practices as well as an investigation into the death itself. </w:t>
      </w:r>
      <w:r w:rsidRPr="004945CF">
        <w:rPr>
          <w:rFonts w:ascii="Arial" w:hAnsi="Arial" w:cs="Arial"/>
          <w:iCs/>
          <w:sz w:val="20"/>
          <w:szCs w:val="20"/>
        </w:rPr>
        <w:t>The Garden of Cyrus</w:t>
      </w:r>
      <w:r w:rsidRPr="004945CF">
        <w:rPr>
          <w:rFonts w:ascii="Arial" w:hAnsi="Arial" w:cs="Arial"/>
          <w:sz w:val="20"/>
          <w:szCs w:val="20"/>
        </w:rPr>
        <w:t xml:space="preserve"> is Browne's </w:t>
      </w:r>
      <w:hyperlink r:id="rId29" w:tooltip="Neo-Platonic" w:history="1">
        <w:r w:rsidRPr="004945CF">
          <w:rPr>
            <w:rStyle w:val="Hyperlink"/>
            <w:rFonts w:ascii="Arial" w:hAnsi="Arial" w:cs="Arial"/>
            <w:color w:val="auto"/>
            <w:sz w:val="20"/>
            <w:szCs w:val="20"/>
            <w:u w:val="none"/>
          </w:rPr>
          <w:t>Neo-Platonic</w:t>
        </w:r>
      </w:hyperlink>
      <w:r w:rsidRPr="004945CF">
        <w:rPr>
          <w:rFonts w:ascii="Arial" w:hAnsi="Arial" w:cs="Arial"/>
          <w:sz w:val="20"/>
          <w:szCs w:val="20"/>
        </w:rPr>
        <w:t xml:space="preserve"> vision of the interconnection of </w:t>
      </w:r>
      <w:hyperlink r:id="rId30" w:tooltip="Art" w:history="1">
        <w:r w:rsidRPr="004945CF">
          <w:rPr>
            <w:rStyle w:val="Hyperlink"/>
            <w:rFonts w:ascii="Arial" w:hAnsi="Arial" w:cs="Arial"/>
            <w:color w:val="auto"/>
            <w:sz w:val="20"/>
            <w:szCs w:val="20"/>
            <w:u w:val="none"/>
          </w:rPr>
          <w:t>art</w:t>
        </w:r>
      </w:hyperlink>
      <w:r w:rsidRPr="004945CF">
        <w:rPr>
          <w:rFonts w:ascii="Arial" w:hAnsi="Arial" w:cs="Arial"/>
          <w:sz w:val="20"/>
          <w:szCs w:val="20"/>
        </w:rPr>
        <w:t xml:space="preserve">, </w:t>
      </w:r>
      <w:hyperlink r:id="rId31" w:tooltip="Nature" w:history="1">
        <w:r w:rsidRPr="004945CF">
          <w:rPr>
            <w:rStyle w:val="Hyperlink"/>
            <w:rFonts w:ascii="Arial" w:hAnsi="Arial" w:cs="Arial"/>
            <w:color w:val="auto"/>
            <w:sz w:val="20"/>
            <w:szCs w:val="20"/>
            <w:u w:val="none"/>
          </w:rPr>
          <w:t>nature</w:t>
        </w:r>
      </w:hyperlink>
      <w:r w:rsidRPr="004945CF">
        <w:rPr>
          <w:rFonts w:ascii="Arial" w:hAnsi="Arial" w:cs="Arial"/>
          <w:sz w:val="20"/>
          <w:szCs w:val="20"/>
        </w:rPr>
        <w:t xml:space="preserve"> and the </w:t>
      </w:r>
      <w:hyperlink r:id="rId32" w:tooltip="Universe" w:history="1">
        <w:r w:rsidRPr="004945CF">
          <w:rPr>
            <w:rStyle w:val="Hyperlink"/>
            <w:rFonts w:ascii="Arial" w:hAnsi="Arial" w:cs="Arial"/>
            <w:color w:val="auto"/>
            <w:sz w:val="20"/>
            <w:szCs w:val="20"/>
            <w:u w:val="none"/>
          </w:rPr>
          <w:t>Universe</w:t>
        </w:r>
      </w:hyperlink>
      <w:r w:rsidRPr="004945CF">
        <w:rPr>
          <w:rFonts w:ascii="Arial" w:hAnsi="Arial" w:cs="Arial"/>
          <w:sz w:val="20"/>
          <w:szCs w:val="20"/>
        </w:rPr>
        <w:t xml:space="preserve"> via numerous symbols, primarily the number </w:t>
      </w:r>
      <w:hyperlink r:id="rId33" w:tooltip="Five" w:history="1">
        <w:r w:rsidRPr="004945CF">
          <w:rPr>
            <w:rStyle w:val="Hyperlink"/>
            <w:rFonts w:ascii="Arial" w:hAnsi="Arial" w:cs="Arial"/>
            <w:color w:val="auto"/>
            <w:sz w:val="20"/>
            <w:szCs w:val="20"/>
            <w:u w:val="none"/>
          </w:rPr>
          <w:t>five</w:t>
        </w:r>
      </w:hyperlink>
      <w:r w:rsidRPr="004945CF">
        <w:rPr>
          <w:rFonts w:ascii="Arial" w:hAnsi="Arial" w:cs="Arial"/>
          <w:sz w:val="20"/>
          <w:szCs w:val="20"/>
        </w:rPr>
        <w:t xml:space="preserve">, and the </w:t>
      </w:r>
      <w:hyperlink r:id="rId34" w:tooltip="Quincunx" w:history="1">
        <w:r w:rsidRPr="004945CF">
          <w:rPr>
            <w:rStyle w:val="Hyperlink"/>
            <w:rFonts w:ascii="Arial" w:hAnsi="Arial" w:cs="Arial"/>
            <w:color w:val="auto"/>
            <w:sz w:val="20"/>
            <w:szCs w:val="20"/>
            <w:u w:val="none"/>
          </w:rPr>
          <w:t>quincunx</w:t>
        </w:r>
      </w:hyperlink>
      <w:r w:rsidRPr="004945CF">
        <w:rPr>
          <w:rFonts w:ascii="Arial" w:hAnsi="Arial" w:cs="Arial"/>
          <w:sz w:val="20"/>
          <w:szCs w:val="20"/>
        </w:rPr>
        <w:t xml:space="preserve"> pattern. Religio Medici (a Physician’s religion) is another work by Browne. </w:t>
      </w:r>
    </w:p>
    <w:p w:rsidR="00B83708" w:rsidRPr="004945CF" w:rsidRDefault="00B83708" w:rsidP="00385B21">
      <w:pPr>
        <w:spacing w:after="0" w:line="240" w:lineRule="auto"/>
        <w:rPr>
          <w:rFonts w:ascii="Arial" w:hAnsi="Arial" w:cs="Arial"/>
          <w:bCs/>
          <w:sz w:val="20"/>
          <w:szCs w:val="20"/>
        </w:rPr>
      </w:pPr>
      <w:r w:rsidRPr="004945CF">
        <w:rPr>
          <w:rFonts w:ascii="Arial" w:hAnsi="Arial" w:cs="Arial"/>
          <w:b/>
          <w:bCs/>
          <w:sz w:val="20"/>
          <w:szCs w:val="20"/>
        </w:rPr>
        <w:t>Raphael Holinshed</w:t>
      </w:r>
      <w:r w:rsidRPr="004945CF">
        <w:rPr>
          <w:rFonts w:ascii="Arial" w:hAnsi="Arial" w:cs="Arial"/>
          <w:bCs/>
          <w:sz w:val="20"/>
          <w:szCs w:val="20"/>
        </w:rPr>
        <w:t>: the Chronicles of England, Scotland and Ireland, known as Holinshed’s Chronicles, is a history of Britain to 1575. From these chronicles Shakespeare borrowed the plot of Macbeth, parts of Cymbeline and possibly King Lear.</w:t>
      </w:r>
    </w:p>
    <w:p w:rsidR="00B83708" w:rsidRPr="004945CF" w:rsidRDefault="00B83708" w:rsidP="00706471">
      <w:pPr>
        <w:autoSpaceDE w:val="0"/>
        <w:autoSpaceDN w:val="0"/>
        <w:adjustRightInd w:val="0"/>
        <w:spacing w:after="0" w:line="240" w:lineRule="auto"/>
        <w:jc w:val="center"/>
        <w:rPr>
          <w:rFonts w:ascii="Arial" w:hAnsi="Arial" w:cs="Arial"/>
          <w:b/>
          <w:bCs/>
          <w:sz w:val="20"/>
          <w:szCs w:val="20"/>
        </w:rPr>
      </w:pPr>
      <w:r w:rsidRPr="004945CF">
        <w:rPr>
          <w:rFonts w:ascii="Arial" w:hAnsi="Arial" w:cs="Arial"/>
          <w:b/>
          <w:bCs/>
          <w:sz w:val="20"/>
          <w:szCs w:val="20"/>
        </w:rPr>
        <w:t>Character Writers</w:t>
      </w:r>
    </w:p>
    <w:p w:rsidR="00B83708" w:rsidRPr="004945CF" w:rsidRDefault="00B83708" w:rsidP="00385B21">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The seventeenth century witnessed the origin and development of another kind of essay, known as character writing. They wrote short sketches of various human types. The character writers were influenced by Theophrastus, Seneca and dramatists.  They are also highly indebted to Bacon who provided them with a pattern of style. The following are the character writers:</w:t>
      </w:r>
    </w:p>
    <w:p w:rsidR="00B83708" w:rsidRPr="004945CF" w:rsidRDefault="00B83708" w:rsidP="00385B21">
      <w:p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Thomas Dekker</w:t>
      </w:r>
      <w:r w:rsidRPr="004945CF">
        <w:rPr>
          <w:rFonts w:ascii="Arial" w:hAnsi="Arial" w:cs="Arial"/>
          <w:sz w:val="20"/>
          <w:szCs w:val="20"/>
        </w:rPr>
        <w:t xml:space="preserve"> wrote the </w:t>
      </w:r>
      <w:r w:rsidRPr="004945CF">
        <w:rPr>
          <w:rFonts w:ascii="Arial" w:hAnsi="Arial" w:cs="Arial"/>
          <w:i/>
          <w:iCs/>
          <w:sz w:val="20"/>
          <w:szCs w:val="20"/>
        </w:rPr>
        <w:t>Bellman of London</w:t>
      </w:r>
      <w:r w:rsidRPr="004945CF">
        <w:rPr>
          <w:rFonts w:ascii="Arial" w:hAnsi="Arial" w:cs="Arial"/>
          <w:sz w:val="20"/>
          <w:szCs w:val="20"/>
        </w:rPr>
        <w:t xml:space="preserve"> and </w:t>
      </w:r>
      <w:r w:rsidRPr="004945CF">
        <w:rPr>
          <w:rFonts w:ascii="Arial" w:hAnsi="Arial" w:cs="Arial"/>
          <w:i/>
          <w:iCs/>
          <w:sz w:val="20"/>
          <w:szCs w:val="20"/>
        </w:rPr>
        <w:t>A Strange Horse Race</w:t>
      </w:r>
      <w:r w:rsidRPr="004945CF">
        <w:rPr>
          <w:rFonts w:ascii="Arial" w:hAnsi="Arial" w:cs="Arial"/>
          <w:sz w:val="20"/>
          <w:szCs w:val="20"/>
        </w:rPr>
        <w:t xml:space="preserve"> which are noticeable for the</w:t>
      </w:r>
      <w:r w:rsidRPr="004945CF">
        <w:rPr>
          <w:rFonts w:ascii="Arial" w:hAnsi="Arial" w:cs="Arial"/>
          <w:i/>
          <w:iCs/>
          <w:sz w:val="20"/>
          <w:szCs w:val="20"/>
        </w:rPr>
        <w:t xml:space="preserve"> </w:t>
      </w:r>
      <w:r w:rsidRPr="004945CF">
        <w:rPr>
          <w:rFonts w:ascii="Arial" w:hAnsi="Arial" w:cs="Arial"/>
          <w:sz w:val="20"/>
          <w:szCs w:val="20"/>
        </w:rPr>
        <w:t xml:space="preserve">portrayal of vivid character sketches. He also wrote one of the best-loved English comedies, The Shoemaker’s Holiday. </w:t>
      </w:r>
    </w:p>
    <w:p w:rsidR="00B83708" w:rsidRPr="004945CF" w:rsidRDefault="00B83708" w:rsidP="00385B21">
      <w:pPr>
        <w:autoSpaceDE w:val="0"/>
        <w:autoSpaceDN w:val="0"/>
        <w:adjustRightInd w:val="0"/>
        <w:spacing w:after="0" w:line="240" w:lineRule="auto"/>
        <w:rPr>
          <w:rFonts w:ascii="Arial" w:hAnsi="Arial" w:cs="Arial"/>
          <w:iCs/>
          <w:sz w:val="20"/>
          <w:szCs w:val="20"/>
        </w:rPr>
      </w:pPr>
      <w:r w:rsidRPr="004945CF">
        <w:rPr>
          <w:rFonts w:ascii="Arial" w:hAnsi="Arial" w:cs="Arial"/>
          <w:b/>
          <w:sz w:val="20"/>
          <w:szCs w:val="20"/>
        </w:rPr>
        <w:t>Joseph Hall</w:t>
      </w:r>
      <w:r w:rsidRPr="004945CF">
        <w:rPr>
          <w:rFonts w:ascii="Arial" w:hAnsi="Arial" w:cs="Arial"/>
          <w:sz w:val="20"/>
          <w:szCs w:val="20"/>
        </w:rPr>
        <w:t xml:space="preserve"> was an English bishop, satirist and moralist. He wrote the </w:t>
      </w:r>
      <w:r w:rsidRPr="004945CF">
        <w:rPr>
          <w:rFonts w:ascii="Arial" w:hAnsi="Arial" w:cs="Arial"/>
          <w:i/>
          <w:iCs/>
          <w:sz w:val="20"/>
          <w:szCs w:val="20"/>
        </w:rPr>
        <w:t>Good Magistrate</w:t>
      </w:r>
      <w:r w:rsidRPr="004945CF">
        <w:rPr>
          <w:rFonts w:ascii="Arial" w:hAnsi="Arial" w:cs="Arial"/>
          <w:sz w:val="20"/>
          <w:szCs w:val="20"/>
        </w:rPr>
        <w:t xml:space="preserve"> and Characters of </w:t>
      </w:r>
      <w:r w:rsidRPr="004945CF">
        <w:rPr>
          <w:rFonts w:ascii="Arial" w:hAnsi="Arial" w:cs="Arial"/>
          <w:i/>
          <w:iCs/>
          <w:sz w:val="20"/>
          <w:szCs w:val="20"/>
        </w:rPr>
        <w:t>Virtues and Vices.</w:t>
      </w:r>
      <w:r w:rsidRPr="004945CF">
        <w:rPr>
          <w:rFonts w:ascii="Arial" w:hAnsi="Arial" w:cs="Arial"/>
          <w:sz w:val="20"/>
          <w:szCs w:val="20"/>
        </w:rPr>
        <w:t xml:space="preserve">  Satire distinguishes his character</w:t>
      </w:r>
      <w:r w:rsidRPr="004945CF">
        <w:rPr>
          <w:rFonts w:ascii="Arial" w:hAnsi="Arial" w:cs="Arial"/>
          <w:i/>
          <w:iCs/>
          <w:sz w:val="20"/>
          <w:szCs w:val="20"/>
        </w:rPr>
        <w:t xml:space="preserve"> </w:t>
      </w:r>
      <w:r w:rsidRPr="004945CF">
        <w:rPr>
          <w:rFonts w:ascii="Arial" w:hAnsi="Arial" w:cs="Arial"/>
          <w:sz w:val="20"/>
          <w:szCs w:val="20"/>
        </w:rPr>
        <w:t xml:space="preserve">sketches.   </w:t>
      </w:r>
      <w:r w:rsidRPr="004945CF">
        <w:rPr>
          <w:rStyle w:val="apple-style-span"/>
          <w:rFonts w:ascii="Arial" w:hAnsi="Arial" w:cs="Arial"/>
          <w:sz w:val="20"/>
          <w:szCs w:val="20"/>
        </w:rPr>
        <w:t xml:space="preserve">Hall's </w:t>
      </w:r>
      <w:r w:rsidRPr="004945CF">
        <w:rPr>
          <w:rStyle w:val="apple-style-span"/>
          <w:rFonts w:ascii="Arial" w:hAnsi="Arial" w:cs="Arial"/>
          <w:iCs/>
          <w:sz w:val="20"/>
          <w:szCs w:val="20"/>
        </w:rPr>
        <w:t xml:space="preserve">Characters of Virtues and Vices </w:t>
      </w:r>
      <w:r w:rsidRPr="004945CF">
        <w:rPr>
          <w:rStyle w:val="apple-style-span"/>
          <w:rFonts w:ascii="Arial" w:hAnsi="Arial" w:cs="Arial"/>
          <w:sz w:val="20"/>
          <w:szCs w:val="20"/>
        </w:rPr>
        <w:t xml:space="preserve">consist of two </w:t>
      </w:r>
      <w:r w:rsidRPr="004945CF">
        <w:rPr>
          <w:rStyle w:val="lad1"/>
          <w:rFonts w:ascii="Arial" w:hAnsi="Arial" w:cs="Arial"/>
          <w:color w:val="auto"/>
          <w:sz w:val="20"/>
          <w:szCs w:val="20"/>
          <w:u w:val="none"/>
        </w:rPr>
        <w:t>books</w:t>
      </w:r>
      <w:r w:rsidRPr="004945CF">
        <w:rPr>
          <w:rStyle w:val="apple-style-span"/>
          <w:rFonts w:ascii="Arial" w:hAnsi="Arial" w:cs="Arial"/>
          <w:sz w:val="20"/>
          <w:szCs w:val="20"/>
        </w:rPr>
        <w:t>: Book I deals with virtuous types (such as the wise man, the honest man, and the true friend) and Book II with their vicious counterparts (such as the malcontent, the flatterer, and the unthrifty)</w:t>
      </w:r>
    </w:p>
    <w:p w:rsidR="00B83708" w:rsidRPr="004945CF" w:rsidRDefault="00B83708" w:rsidP="00385B21">
      <w:p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Thomas Overbury’</w:t>
      </w:r>
      <w:r w:rsidRPr="004945CF">
        <w:rPr>
          <w:rFonts w:ascii="Arial" w:hAnsi="Arial" w:cs="Arial"/>
          <w:sz w:val="20"/>
          <w:szCs w:val="20"/>
        </w:rPr>
        <w:t>s Characters is a collection of numerous well – portrayed characters.  He usually packs the characters to some trade or occupation.  The character takes color from the occupation from which it draws its virtues and vices. Well- known sketches include A Puritan and A Fair and Happy Milkmaid.</w:t>
      </w:r>
    </w:p>
    <w:p w:rsidR="00B83708" w:rsidRPr="004945CF" w:rsidRDefault="00B83708" w:rsidP="00385B21">
      <w:p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John Earle</w:t>
      </w:r>
      <w:r w:rsidRPr="004945CF">
        <w:rPr>
          <w:rFonts w:ascii="Arial" w:hAnsi="Arial" w:cs="Arial"/>
          <w:sz w:val="20"/>
          <w:szCs w:val="20"/>
        </w:rPr>
        <w:t xml:space="preserve"> is superior to both Hall and Overbury as a character writer.  His Microcosmography is his collection of well portrayed characters.  </w:t>
      </w:r>
    </w:p>
    <w:p w:rsidR="00B83708" w:rsidRPr="004945CF" w:rsidRDefault="00B83708" w:rsidP="00385B21">
      <w:p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George Herbert</w:t>
      </w:r>
      <w:r w:rsidRPr="004945CF">
        <w:rPr>
          <w:rFonts w:ascii="Arial" w:hAnsi="Arial" w:cs="Arial"/>
          <w:sz w:val="20"/>
          <w:szCs w:val="20"/>
        </w:rPr>
        <w:t xml:space="preserve"> differs from all other character writers of his time.  His famous work </w:t>
      </w:r>
      <w:r w:rsidRPr="004945CF">
        <w:rPr>
          <w:rFonts w:ascii="Arial" w:hAnsi="Arial" w:cs="Arial"/>
          <w:i/>
          <w:iCs/>
          <w:sz w:val="20"/>
          <w:szCs w:val="20"/>
        </w:rPr>
        <w:t>A Priest in the Temple</w:t>
      </w:r>
      <w:r w:rsidRPr="004945CF">
        <w:rPr>
          <w:rFonts w:ascii="Arial" w:hAnsi="Arial" w:cs="Arial"/>
          <w:sz w:val="20"/>
          <w:szCs w:val="20"/>
        </w:rPr>
        <w:t xml:space="preserve"> or </w:t>
      </w:r>
      <w:r w:rsidRPr="004945CF">
        <w:rPr>
          <w:rFonts w:ascii="Arial" w:hAnsi="Arial" w:cs="Arial"/>
          <w:i/>
          <w:iCs/>
          <w:sz w:val="20"/>
          <w:szCs w:val="20"/>
        </w:rPr>
        <w:t>A</w:t>
      </w:r>
      <w:r w:rsidRPr="004945CF">
        <w:rPr>
          <w:rFonts w:ascii="Arial" w:hAnsi="Arial" w:cs="Arial"/>
          <w:sz w:val="20"/>
          <w:szCs w:val="20"/>
        </w:rPr>
        <w:t xml:space="preserve"> </w:t>
      </w:r>
      <w:r w:rsidRPr="004945CF">
        <w:rPr>
          <w:rFonts w:ascii="Arial" w:hAnsi="Arial" w:cs="Arial"/>
          <w:i/>
          <w:iCs/>
          <w:sz w:val="20"/>
          <w:szCs w:val="20"/>
        </w:rPr>
        <w:t xml:space="preserve">Country Parson </w:t>
      </w:r>
      <w:r w:rsidRPr="004945CF">
        <w:rPr>
          <w:rFonts w:ascii="Arial" w:hAnsi="Arial" w:cs="Arial"/>
          <w:sz w:val="20"/>
          <w:szCs w:val="20"/>
        </w:rPr>
        <w:t xml:space="preserve">is not a collection of unconnected sketches, but a short treatise in thirty seven chapters. </w:t>
      </w:r>
    </w:p>
    <w:p w:rsidR="00B83708" w:rsidRPr="004945CF" w:rsidRDefault="00B83708" w:rsidP="00385B21">
      <w:p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Thomas Fuller</w:t>
      </w:r>
      <w:r w:rsidRPr="004945CF">
        <w:rPr>
          <w:rFonts w:ascii="Arial" w:hAnsi="Arial" w:cs="Arial"/>
          <w:sz w:val="20"/>
          <w:szCs w:val="20"/>
        </w:rPr>
        <w:t xml:space="preserve"> wrote The History of the Holy War, The Holy State and the Profane State. </w:t>
      </w:r>
    </w:p>
    <w:p w:rsidR="00B83708" w:rsidRPr="004945CF" w:rsidRDefault="00B83708" w:rsidP="009F3415">
      <w:pPr>
        <w:spacing w:after="0"/>
        <w:jc w:val="center"/>
        <w:rPr>
          <w:rFonts w:ascii="Arial" w:hAnsi="Arial" w:cs="Arial"/>
          <w:b/>
          <w:bCs/>
          <w:sz w:val="20"/>
          <w:szCs w:val="20"/>
        </w:rPr>
      </w:pPr>
      <w:r w:rsidRPr="004945CF">
        <w:rPr>
          <w:rFonts w:ascii="Arial" w:hAnsi="Arial" w:cs="Arial"/>
          <w:b/>
          <w:bCs/>
          <w:sz w:val="20"/>
          <w:szCs w:val="20"/>
        </w:rPr>
        <w:t>POETRY</w:t>
      </w:r>
    </w:p>
    <w:p w:rsidR="00B83708" w:rsidRPr="004945CF" w:rsidRDefault="00B83708" w:rsidP="00A33185">
      <w:pPr>
        <w:pStyle w:val="ListParagraph"/>
        <w:numPr>
          <w:ilvl w:val="0"/>
          <w:numId w:val="2"/>
        </w:numPr>
        <w:autoSpaceDE w:val="0"/>
        <w:autoSpaceDN w:val="0"/>
        <w:adjustRightInd w:val="0"/>
        <w:spacing w:after="0" w:line="240" w:lineRule="auto"/>
        <w:rPr>
          <w:rFonts w:ascii="Arial" w:hAnsi="Arial" w:cs="Arial"/>
          <w:bCs/>
          <w:sz w:val="20"/>
          <w:szCs w:val="20"/>
        </w:rPr>
      </w:pPr>
      <w:r w:rsidRPr="004945CF">
        <w:rPr>
          <w:rFonts w:ascii="Arial" w:hAnsi="Arial" w:cs="Arial"/>
          <w:bCs/>
          <w:sz w:val="20"/>
          <w:szCs w:val="20"/>
        </w:rPr>
        <w:t xml:space="preserve">Typical of Tudor poets were Sir Thomas Wyatt and Henry Howard, Earl of Surrey, aristocrats who wrote poetry to be circulated among acquaintances. Both Wyatt and Surrey translated Latin and Greek poems as well as contemporary French and Italian poets. They both used Italian verse forms and experimented with stanzaic forms, particularly sonnet, adapting the Italian sonnet to an English variant with three quatrains and a couplet (called the Shakespearean sonnet).  </w:t>
      </w:r>
    </w:p>
    <w:p w:rsidR="00B83708" w:rsidRPr="004945CF" w:rsidRDefault="00B83708" w:rsidP="00A33185">
      <w:pPr>
        <w:pStyle w:val="ListParagraph"/>
        <w:numPr>
          <w:ilvl w:val="0"/>
          <w:numId w:val="2"/>
        </w:numPr>
        <w:autoSpaceDE w:val="0"/>
        <w:autoSpaceDN w:val="0"/>
        <w:adjustRightInd w:val="0"/>
        <w:spacing w:after="0" w:line="240" w:lineRule="auto"/>
        <w:rPr>
          <w:rFonts w:ascii="Arial" w:hAnsi="Arial" w:cs="Arial"/>
          <w:bCs/>
          <w:sz w:val="20"/>
          <w:szCs w:val="20"/>
        </w:rPr>
      </w:pPr>
      <w:r w:rsidRPr="004945CF">
        <w:rPr>
          <w:rFonts w:ascii="Arial" w:hAnsi="Arial" w:cs="Arial"/>
          <w:bCs/>
          <w:sz w:val="20"/>
          <w:szCs w:val="20"/>
        </w:rPr>
        <w:t xml:space="preserve"> </w:t>
      </w:r>
      <w:r w:rsidRPr="004945CF">
        <w:rPr>
          <w:rFonts w:ascii="Arial" w:hAnsi="Arial" w:cs="Arial"/>
          <w:b/>
          <w:bCs/>
          <w:sz w:val="20"/>
          <w:szCs w:val="20"/>
        </w:rPr>
        <w:t>The Renaissance Miscellanies</w:t>
      </w:r>
      <w:r w:rsidRPr="004945CF">
        <w:rPr>
          <w:rFonts w:ascii="Arial" w:hAnsi="Arial" w:cs="Arial"/>
          <w:bCs/>
          <w:sz w:val="20"/>
          <w:szCs w:val="20"/>
        </w:rPr>
        <w:t xml:space="preserve">: Many collections of poetry, called Miscellanies, were published during the Tudor period. They contained primarily lyric poems, many of them free translations by various poets. The best-known was </w:t>
      </w:r>
      <w:r w:rsidRPr="004945CF">
        <w:rPr>
          <w:rFonts w:ascii="Arial" w:hAnsi="Arial" w:cs="Arial"/>
          <w:b/>
          <w:bCs/>
          <w:iCs/>
          <w:sz w:val="20"/>
          <w:szCs w:val="20"/>
        </w:rPr>
        <w:t>Tottel’s Miscellany</w:t>
      </w:r>
      <w:r w:rsidRPr="004945CF">
        <w:rPr>
          <w:rFonts w:ascii="Arial" w:hAnsi="Arial" w:cs="Arial"/>
          <w:sz w:val="20"/>
          <w:szCs w:val="20"/>
        </w:rPr>
        <w:t>, which contains 97 poems by Wyatt and 40 by Surrey.</w:t>
      </w:r>
    </w:p>
    <w:p w:rsidR="00B83708" w:rsidRPr="004945CF" w:rsidRDefault="00B83708" w:rsidP="00B61014">
      <w:pPr>
        <w:autoSpaceDE w:val="0"/>
        <w:autoSpaceDN w:val="0"/>
        <w:adjustRightInd w:val="0"/>
        <w:spacing w:after="0" w:line="240" w:lineRule="auto"/>
        <w:rPr>
          <w:rFonts w:ascii="Arial" w:hAnsi="Arial" w:cs="Arial"/>
          <w:bCs/>
          <w:iCs/>
          <w:sz w:val="20"/>
          <w:szCs w:val="20"/>
        </w:rPr>
      </w:pPr>
      <w:r w:rsidRPr="004945CF">
        <w:rPr>
          <w:rFonts w:ascii="Arial" w:hAnsi="Arial" w:cs="Arial"/>
          <w:b/>
          <w:bCs/>
          <w:color w:val="FF0000"/>
          <w:sz w:val="20"/>
          <w:szCs w:val="20"/>
        </w:rPr>
        <w:t>***</w:t>
      </w:r>
      <w:r w:rsidRPr="004945CF">
        <w:rPr>
          <w:rFonts w:ascii="Arial" w:hAnsi="Arial" w:cs="Arial"/>
          <w:b/>
          <w:bCs/>
          <w:sz w:val="20"/>
          <w:szCs w:val="20"/>
        </w:rPr>
        <w:t>Sir Thomas Wyatt:</w:t>
      </w:r>
      <w:r w:rsidRPr="004945CF">
        <w:rPr>
          <w:rFonts w:ascii="Arial" w:hAnsi="Arial" w:cs="Arial"/>
          <w:sz w:val="20"/>
          <w:szCs w:val="20"/>
        </w:rPr>
        <w:t xml:space="preserve"> He was the first poet who introduced sonnet. He translated 26 Petrarchan sonnets left over 30 examples of his own in English. His poems were published in 1577 in Songs and Sonnets known as </w:t>
      </w:r>
      <w:r w:rsidRPr="004945CF">
        <w:rPr>
          <w:rFonts w:ascii="Arial" w:hAnsi="Arial" w:cs="Arial"/>
          <w:bCs/>
          <w:iCs/>
          <w:sz w:val="20"/>
          <w:szCs w:val="20"/>
        </w:rPr>
        <w:t xml:space="preserve">Tottel’s Miscellany which is one of the landmarks of English literature beginning lyric love poetry in English. </w:t>
      </w:r>
    </w:p>
    <w:p w:rsidR="00B83708" w:rsidRPr="004945CF" w:rsidRDefault="00B83708" w:rsidP="00B61014">
      <w:pPr>
        <w:autoSpaceDE w:val="0"/>
        <w:autoSpaceDN w:val="0"/>
        <w:adjustRightInd w:val="0"/>
        <w:spacing w:after="0" w:line="240" w:lineRule="auto"/>
        <w:rPr>
          <w:rFonts w:ascii="Arial" w:hAnsi="Arial" w:cs="Arial"/>
          <w:sz w:val="20"/>
          <w:szCs w:val="20"/>
        </w:rPr>
      </w:pPr>
      <w:r w:rsidRPr="004945CF">
        <w:rPr>
          <w:rFonts w:ascii="Arial" w:hAnsi="Arial" w:cs="Arial"/>
          <w:bCs/>
          <w:iCs/>
          <w:sz w:val="20"/>
          <w:szCs w:val="20"/>
        </w:rPr>
        <w:t>Works of Sir Thomas Wyatt: They Flee From Me, Is It possible, My Lute Awake, Farewell Love, and Madam Withouten Many Words.</w:t>
      </w:r>
    </w:p>
    <w:p w:rsidR="00B83708" w:rsidRPr="004945CF" w:rsidRDefault="00B83708" w:rsidP="006E334F">
      <w:pPr>
        <w:autoSpaceDE w:val="0"/>
        <w:autoSpaceDN w:val="0"/>
        <w:adjustRightInd w:val="0"/>
        <w:spacing w:after="0" w:line="240" w:lineRule="auto"/>
        <w:rPr>
          <w:rFonts w:ascii="Arial" w:hAnsi="Arial" w:cs="Arial"/>
          <w:sz w:val="20"/>
          <w:szCs w:val="20"/>
        </w:rPr>
      </w:pPr>
      <w:r w:rsidRPr="004945CF">
        <w:rPr>
          <w:rFonts w:ascii="Arial" w:hAnsi="Arial" w:cs="Arial"/>
          <w:b/>
          <w:bCs/>
          <w:color w:val="FF0000"/>
          <w:sz w:val="20"/>
          <w:szCs w:val="20"/>
        </w:rPr>
        <w:t>***</w:t>
      </w:r>
      <w:r w:rsidRPr="004945CF">
        <w:rPr>
          <w:rFonts w:ascii="Arial" w:hAnsi="Arial" w:cs="Arial"/>
          <w:b/>
          <w:bCs/>
          <w:sz w:val="20"/>
          <w:szCs w:val="20"/>
        </w:rPr>
        <w:t>Earl</w:t>
      </w:r>
      <w:r w:rsidRPr="004945CF">
        <w:rPr>
          <w:rFonts w:ascii="Arial" w:hAnsi="Arial" w:cs="Arial"/>
          <w:b/>
          <w:sz w:val="20"/>
          <w:szCs w:val="20"/>
        </w:rPr>
        <w:t xml:space="preserve"> </w:t>
      </w:r>
      <w:r w:rsidRPr="004945CF">
        <w:rPr>
          <w:rFonts w:ascii="Arial" w:hAnsi="Arial" w:cs="Arial"/>
          <w:b/>
          <w:bCs/>
          <w:sz w:val="20"/>
          <w:szCs w:val="20"/>
        </w:rPr>
        <w:t>of Surrey (Henry Howard):</w:t>
      </w:r>
      <w:r w:rsidRPr="004945CF">
        <w:rPr>
          <w:rFonts w:ascii="Arial" w:hAnsi="Arial" w:cs="Arial"/>
          <w:sz w:val="20"/>
          <w:szCs w:val="20"/>
        </w:rPr>
        <w:t xml:space="preserve"> He was the first to give to the sonnet its purely English form and he was the first poet to use blank verse (unrhymed iambic pentameter) in his translation of two books of Virgil’s Aeneid. Surrey’s most famous poem is ‘</w:t>
      </w:r>
      <w:hyperlink r:id="rId35" w:history="1">
        <w:r w:rsidRPr="004945CF">
          <w:rPr>
            <w:rStyle w:val="Hyperlink"/>
            <w:rFonts w:ascii="Arial" w:hAnsi="Arial" w:cs="Arial"/>
            <w:color w:val="auto"/>
            <w:sz w:val="20"/>
            <w:szCs w:val="20"/>
            <w:u w:val="none"/>
          </w:rPr>
          <w:t>Prisoned in Windsor</w:t>
        </w:r>
      </w:hyperlink>
      <w:r w:rsidRPr="004945CF">
        <w:rPr>
          <w:rFonts w:ascii="Arial" w:hAnsi="Arial" w:cs="Arial"/>
          <w:sz w:val="20"/>
          <w:szCs w:val="20"/>
        </w:rPr>
        <w:t xml:space="preserve">’. </w:t>
      </w:r>
    </w:p>
    <w:p w:rsidR="00B83708" w:rsidRPr="004945CF" w:rsidRDefault="00B83708" w:rsidP="001F0BB3">
      <w:pPr>
        <w:autoSpaceDE w:val="0"/>
        <w:autoSpaceDN w:val="0"/>
        <w:adjustRightInd w:val="0"/>
        <w:spacing w:after="0" w:line="240" w:lineRule="auto"/>
        <w:rPr>
          <w:rFonts w:ascii="Arial" w:hAnsi="Arial" w:cs="Arial"/>
          <w:b/>
          <w:bCs/>
          <w:sz w:val="20"/>
          <w:szCs w:val="20"/>
        </w:rPr>
      </w:pPr>
      <w:r w:rsidRPr="004945CF">
        <w:rPr>
          <w:rFonts w:ascii="Arial" w:hAnsi="Arial" w:cs="Arial"/>
          <w:b/>
          <w:bCs/>
          <w:color w:val="FF0000"/>
          <w:sz w:val="20"/>
          <w:szCs w:val="20"/>
        </w:rPr>
        <w:t>***</w:t>
      </w:r>
      <w:r w:rsidRPr="004945CF">
        <w:rPr>
          <w:rFonts w:ascii="Arial" w:hAnsi="Arial" w:cs="Arial"/>
          <w:b/>
          <w:bCs/>
          <w:sz w:val="20"/>
          <w:szCs w:val="20"/>
        </w:rPr>
        <w:t xml:space="preserve">Sir Philip Sidney: </w:t>
      </w:r>
      <w:r w:rsidRPr="004945CF">
        <w:rPr>
          <w:rFonts w:ascii="Arial" w:hAnsi="Arial" w:cs="Arial"/>
          <w:bCs/>
          <w:sz w:val="20"/>
          <w:szCs w:val="20"/>
        </w:rPr>
        <w:t>The first sonnet sequence was written by Sir Philip Sidney who was a poet, a literary critic and a schola</w:t>
      </w:r>
      <w:r w:rsidRPr="004945CF">
        <w:rPr>
          <w:rFonts w:ascii="Arial" w:hAnsi="Arial" w:cs="Arial"/>
          <w:b/>
          <w:bCs/>
          <w:sz w:val="20"/>
          <w:szCs w:val="20"/>
        </w:rPr>
        <w:t xml:space="preserve">r. </w:t>
      </w:r>
      <w:r w:rsidRPr="004945CF">
        <w:rPr>
          <w:rFonts w:ascii="Arial" w:hAnsi="Arial" w:cs="Arial"/>
          <w:bCs/>
          <w:sz w:val="20"/>
          <w:szCs w:val="20"/>
        </w:rPr>
        <w:t xml:space="preserve">Sidney’s </w:t>
      </w:r>
      <w:r w:rsidRPr="004945CF">
        <w:rPr>
          <w:rFonts w:ascii="Arial" w:hAnsi="Arial" w:cs="Arial"/>
          <w:sz w:val="20"/>
          <w:szCs w:val="20"/>
        </w:rPr>
        <w:t xml:space="preserve">Astrophel and Stella (Star lover and star), the first English sonnet cycle, records a young courtier’s love for a lady who is married. These 108 sonnets and 11 songs are the first direct expressions of personal feelings and experience in English poetry. </w:t>
      </w:r>
    </w:p>
    <w:p w:rsidR="00B83708" w:rsidRPr="004945CF" w:rsidRDefault="00B83708" w:rsidP="001F0BB3">
      <w:pPr>
        <w:autoSpaceDE w:val="0"/>
        <w:autoSpaceDN w:val="0"/>
        <w:adjustRightInd w:val="0"/>
        <w:spacing w:after="0" w:line="240" w:lineRule="auto"/>
        <w:rPr>
          <w:rFonts w:ascii="Arial" w:hAnsi="Arial" w:cs="Arial"/>
          <w:b/>
          <w:bCs/>
          <w:sz w:val="20"/>
          <w:szCs w:val="20"/>
        </w:rPr>
      </w:pPr>
      <w:r w:rsidRPr="004945CF">
        <w:rPr>
          <w:rFonts w:ascii="Arial" w:hAnsi="Arial" w:cs="Arial"/>
          <w:b/>
          <w:bCs/>
          <w:sz w:val="20"/>
          <w:szCs w:val="20"/>
        </w:rPr>
        <w:t xml:space="preserve"> </w:t>
      </w:r>
      <w:r w:rsidRPr="004945CF">
        <w:rPr>
          <w:rFonts w:ascii="Arial" w:hAnsi="Arial" w:cs="Arial"/>
          <w:b/>
          <w:bCs/>
          <w:sz w:val="20"/>
          <w:szCs w:val="20"/>
        </w:rPr>
        <w:tab/>
        <w:t xml:space="preserve">Sidney’s Prose: </w:t>
      </w:r>
    </w:p>
    <w:p w:rsidR="00B83708" w:rsidRPr="004945CF" w:rsidRDefault="00B83708" w:rsidP="001F0BB3">
      <w:pPr>
        <w:pStyle w:val="ListParagraph"/>
        <w:numPr>
          <w:ilvl w:val="0"/>
          <w:numId w:val="3"/>
        </w:num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u w:val="single" w:color="FF0000"/>
        </w:rPr>
        <w:t>Arcadia</w:t>
      </w:r>
      <w:r w:rsidRPr="004945CF">
        <w:rPr>
          <w:rFonts w:ascii="Arial" w:hAnsi="Arial" w:cs="Arial"/>
          <w:b/>
          <w:bCs/>
          <w:sz w:val="20"/>
          <w:szCs w:val="20"/>
        </w:rPr>
        <w:t xml:space="preserve">: </w:t>
      </w:r>
      <w:r w:rsidRPr="004945CF">
        <w:rPr>
          <w:rFonts w:ascii="Arial" w:hAnsi="Arial" w:cs="Arial"/>
          <w:bCs/>
          <w:sz w:val="20"/>
          <w:szCs w:val="20"/>
        </w:rPr>
        <w:t xml:space="preserve">is a pastoral prose romance interspersed with poems was considered not only as a pastoral romance but as a courtesy book, moral treatise and a discussion of love and philosophy. It records the story of two ship-wrecked prices that fall in love with the daughters of King of Arcadia. Sidney wrote it to amuse his sister, the Duchess of Pembroke, to whom it was dedicated. The eclogues included in Arcadia are significant in the development of English pastoral poetry. </w:t>
      </w:r>
    </w:p>
    <w:p w:rsidR="00B83708" w:rsidRPr="004945CF" w:rsidRDefault="00B83708" w:rsidP="001F0BB3">
      <w:pPr>
        <w:pStyle w:val="ListParagraph"/>
        <w:numPr>
          <w:ilvl w:val="0"/>
          <w:numId w:val="3"/>
        </w:numPr>
        <w:autoSpaceDE w:val="0"/>
        <w:autoSpaceDN w:val="0"/>
        <w:adjustRightInd w:val="0"/>
        <w:spacing w:after="0" w:line="240" w:lineRule="auto"/>
        <w:rPr>
          <w:rFonts w:ascii="Arial" w:hAnsi="Arial" w:cs="Arial"/>
          <w:bCs/>
          <w:sz w:val="20"/>
          <w:szCs w:val="20"/>
        </w:rPr>
      </w:pPr>
      <w:r w:rsidRPr="004945CF">
        <w:rPr>
          <w:rFonts w:ascii="Arial" w:hAnsi="Arial" w:cs="Arial"/>
          <w:b/>
          <w:bCs/>
          <w:iCs/>
          <w:sz w:val="20"/>
          <w:szCs w:val="20"/>
        </w:rPr>
        <w:t>An Apology for Poetry</w:t>
      </w:r>
      <w:r w:rsidRPr="004945CF">
        <w:rPr>
          <w:rFonts w:ascii="Arial" w:hAnsi="Arial" w:cs="Arial"/>
          <w:sz w:val="20"/>
          <w:szCs w:val="20"/>
        </w:rPr>
        <w:t xml:space="preserve"> (or, </w:t>
      </w:r>
      <w:r w:rsidRPr="004945CF">
        <w:rPr>
          <w:rFonts w:ascii="Arial" w:hAnsi="Arial" w:cs="Arial"/>
          <w:b/>
          <w:bCs/>
          <w:iCs/>
          <w:sz w:val="20"/>
          <w:szCs w:val="20"/>
        </w:rPr>
        <w:t>The Defence of Poesy</w:t>
      </w:r>
      <w:r w:rsidRPr="004945CF">
        <w:rPr>
          <w:rFonts w:ascii="Arial" w:hAnsi="Arial" w:cs="Arial"/>
          <w:sz w:val="20"/>
          <w:szCs w:val="20"/>
        </w:rPr>
        <w:t xml:space="preserve">): Sidney defends the writing of imaginative literature against the Puritan charge that it is an enemy of virtue. </w:t>
      </w:r>
    </w:p>
    <w:p w:rsidR="00B83708" w:rsidRPr="004945CF" w:rsidRDefault="00B83708" w:rsidP="001F0BB3">
      <w:pPr>
        <w:pStyle w:val="ListParagraph"/>
        <w:numPr>
          <w:ilvl w:val="0"/>
          <w:numId w:val="3"/>
        </w:numPr>
        <w:autoSpaceDE w:val="0"/>
        <w:autoSpaceDN w:val="0"/>
        <w:adjustRightInd w:val="0"/>
        <w:spacing w:after="0" w:line="240" w:lineRule="auto"/>
        <w:rPr>
          <w:rFonts w:ascii="Arial" w:hAnsi="Arial" w:cs="Arial"/>
          <w:bCs/>
          <w:sz w:val="20"/>
          <w:szCs w:val="20"/>
        </w:rPr>
      </w:pPr>
      <w:hyperlink r:id="rId36" w:tooltip="The Lady of May" w:history="1">
        <w:r w:rsidRPr="004945CF">
          <w:rPr>
            <w:rStyle w:val="Hyperlink"/>
            <w:rFonts w:ascii="Arial" w:hAnsi="Arial" w:cs="Arial"/>
            <w:b/>
            <w:iCs/>
            <w:color w:val="auto"/>
            <w:sz w:val="20"/>
            <w:szCs w:val="20"/>
            <w:u w:val="none"/>
          </w:rPr>
          <w:t>The Lady of May</w:t>
        </w:r>
      </w:hyperlink>
      <w:r w:rsidRPr="004945CF">
        <w:rPr>
          <w:rFonts w:ascii="Arial" w:hAnsi="Arial" w:cs="Arial"/>
          <w:sz w:val="20"/>
          <w:szCs w:val="20"/>
        </w:rPr>
        <w:t xml:space="preserve">: This is one of Sidney's lesser-known works, a </w:t>
      </w:r>
      <w:hyperlink r:id="rId37" w:tooltip="Masque" w:history="1">
        <w:r w:rsidRPr="004945CF">
          <w:rPr>
            <w:rStyle w:val="Hyperlink"/>
            <w:rFonts w:ascii="Arial" w:hAnsi="Arial" w:cs="Arial"/>
            <w:color w:val="auto"/>
            <w:sz w:val="20"/>
            <w:szCs w:val="20"/>
            <w:u w:val="none"/>
          </w:rPr>
          <w:t>masque</w:t>
        </w:r>
      </w:hyperlink>
      <w:r w:rsidRPr="004945CF">
        <w:rPr>
          <w:rFonts w:ascii="Arial" w:hAnsi="Arial" w:cs="Arial"/>
          <w:sz w:val="20"/>
          <w:szCs w:val="20"/>
        </w:rPr>
        <w:t xml:space="preserve"> written and performed for Queen Elizabeth in 1578 or 1579.</w:t>
      </w:r>
    </w:p>
    <w:p w:rsidR="00B83708" w:rsidRPr="004945CF" w:rsidRDefault="00B83708" w:rsidP="004A30B1">
      <w:p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 xml:space="preserve">Samuel Daniel: </w:t>
      </w:r>
      <w:r w:rsidRPr="004945CF">
        <w:rPr>
          <w:rFonts w:ascii="Arial" w:hAnsi="Arial" w:cs="Arial"/>
          <w:bCs/>
          <w:sz w:val="20"/>
          <w:szCs w:val="20"/>
        </w:rPr>
        <w:t>Though the content of his verse lacked originality</w:t>
      </w:r>
      <w:r w:rsidRPr="004945CF">
        <w:rPr>
          <w:rFonts w:ascii="Arial" w:hAnsi="Arial" w:cs="Arial"/>
          <w:b/>
          <w:bCs/>
          <w:sz w:val="20"/>
          <w:szCs w:val="20"/>
        </w:rPr>
        <w:t xml:space="preserve">, </w:t>
      </w:r>
      <w:r w:rsidRPr="004945CF">
        <w:rPr>
          <w:rFonts w:ascii="Arial" w:hAnsi="Arial" w:cs="Arial"/>
          <w:bCs/>
          <w:sz w:val="20"/>
          <w:szCs w:val="20"/>
        </w:rPr>
        <w:t xml:space="preserve">he was noted for artistry with language, particularly in </w:t>
      </w:r>
      <w:r w:rsidRPr="004945CF">
        <w:rPr>
          <w:rFonts w:ascii="Arial" w:hAnsi="Arial" w:cs="Arial"/>
          <w:bCs/>
          <w:i/>
          <w:sz w:val="20"/>
          <w:szCs w:val="20"/>
        </w:rPr>
        <w:t>Delia</w:t>
      </w:r>
      <w:r w:rsidRPr="004945CF">
        <w:rPr>
          <w:rFonts w:ascii="Arial" w:hAnsi="Arial" w:cs="Arial"/>
          <w:bCs/>
          <w:sz w:val="20"/>
          <w:szCs w:val="20"/>
        </w:rPr>
        <w:t xml:space="preserve">, a sequence of fifty sonnets. He took English poetry a giant step forward with the </w:t>
      </w:r>
      <w:r w:rsidRPr="004945CF">
        <w:rPr>
          <w:rFonts w:ascii="Arial" w:hAnsi="Arial" w:cs="Arial"/>
          <w:bCs/>
          <w:i/>
          <w:sz w:val="20"/>
          <w:szCs w:val="20"/>
        </w:rPr>
        <w:t>Complaint of Rosamund</w:t>
      </w:r>
      <w:r w:rsidRPr="004945CF">
        <w:rPr>
          <w:rFonts w:ascii="Arial" w:hAnsi="Arial" w:cs="Arial"/>
          <w:bCs/>
          <w:sz w:val="20"/>
          <w:szCs w:val="20"/>
        </w:rPr>
        <w:t>, a monologue in rime-royal stanza.</w:t>
      </w:r>
    </w:p>
    <w:p w:rsidR="00B83708" w:rsidRPr="004945CF" w:rsidRDefault="00B83708" w:rsidP="001F0BB3">
      <w:p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 xml:space="preserve">Michael Drayton: </w:t>
      </w:r>
      <w:r w:rsidRPr="004945CF">
        <w:rPr>
          <w:rFonts w:ascii="Arial" w:hAnsi="Arial" w:cs="Arial"/>
          <w:bCs/>
          <w:sz w:val="20"/>
          <w:szCs w:val="20"/>
        </w:rPr>
        <w:t xml:space="preserve">His sonnet sequence was called </w:t>
      </w:r>
      <w:r w:rsidRPr="004945CF">
        <w:rPr>
          <w:rFonts w:ascii="Arial" w:hAnsi="Arial" w:cs="Arial"/>
          <w:bCs/>
          <w:i/>
          <w:sz w:val="20"/>
          <w:szCs w:val="20"/>
        </w:rPr>
        <w:t>Idea’s Mirror</w:t>
      </w:r>
      <w:r w:rsidRPr="004945CF">
        <w:rPr>
          <w:rFonts w:ascii="Arial" w:hAnsi="Arial" w:cs="Arial"/>
          <w:bCs/>
          <w:sz w:val="20"/>
          <w:szCs w:val="20"/>
        </w:rPr>
        <w:t xml:space="preserve">. Later, he made revisions and added metaphysical poems in it and called it </w:t>
      </w:r>
      <w:r w:rsidRPr="004945CF">
        <w:rPr>
          <w:rFonts w:ascii="Arial" w:hAnsi="Arial" w:cs="Arial"/>
          <w:bCs/>
          <w:i/>
          <w:sz w:val="20"/>
          <w:szCs w:val="20"/>
        </w:rPr>
        <w:t>Idea</w:t>
      </w:r>
      <w:r w:rsidRPr="004945CF">
        <w:rPr>
          <w:rFonts w:ascii="Arial" w:hAnsi="Arial" w:cs="Arial"/>
          <w:bCs/>
          <w:sz w:val="20"/>
          <w:szCs w:val="20"/>
        </w:rPr>
        <w:t xml:space="preserve">. </w:t>
      </w:r>
      <w:r w:rsidRPr="004945CF">
        <w:rPr>
          <w:rFonts w:ascii="Arial" w:hAnsi="Arial" w:cs="Arial"/>
          <w:bCs/>
          <w:i/>
          <w:sz w:val="20"/>
          <w:szCs w:val="20"/>
        </w:rPr>
        <w:t>The Shepherd’s Garland</w:t>
      </w:r>
      <w:r w:rsidRPr="004945CF">
        <w:rPr>
          <w:rFonts w:ascii="Arial" w:hAnsi="Arial" w:cs="Arial"/>
          <w:bCs/>
          <w:sz w:val="20"/>
          <w:szCs w:val="20"/>
        </w:rPr>
        <w:t>, another work by Drayton, is a collection of pastoral eclogues.</w:t>
      </w:r>
    </w:p>
    <w:p w:rsidR="00B83708" w:rsidRPr="004945CF" w:rsidRDefault="00B83708" w:rsidP="001F0BB3">
      <w:pPr>
        <w:autoSpaceDE w:val="0"/>
        <w:autoSpaceDN w:val="0"/>
        <w:adjustRightInd w:val="0"/>
        <w:spacing w:after="0" w:line="240" w:lineRule="auto"/>
        <w:rPr>
          <w:rFonts w:ascii="Arial" w:hAnsi="Arial" w:cs="Arial"/>
          <w:sz w:val="20"/>
          <w:szCs w:val="20"/>
        </w:rPr>
      </w:pPr>
      <w:r w:rsidRPr="004945CF">
        <w:rPr>
          <w:rFonts w:ascii="Arial" w:hAnsi="Arial" w:cs="Arial"/>
          <w:b/>
          <w:bCs/>
          <w:sz w:val="20"/>
          <w:szCs w:val="20"/>
        </w:rPr>
        <w:t xml:space="preserve">Thomas Sackville: </w:t>
      </w:r>
      <w:r w:rsidRPr="004945CF">
        <w:rPr>
          <w:rFonts w:ascii="Arial" w:hAnsi="Arial" w:cs="Arial"/>
          <w:sz w:val="20"/>
          <w:szCs w:val="20"/>
        </w:rPr>
        <w:t xml:space="preserve">Sackville was a great humanist whose only contribution to England poetry is The Induction.  </w:t>
      </w:r>
    </w:p>
    <w:p w:rsidR="00B83708" w:rsidRPr="004945CF" w:rsidRDefault="00B83708" w:rsidP="00385B21">
      <w:pPr>
        <w:autoSpaceDE w:val="0"/>
        <w:autoSpaceDN w:val="0"/>
        <w:adjustRightInd w:val="0"/>
        <w:spacing w:after="0" w:line="240" w:lineRule="auto"/>
        <w:rPr>
          <w:rFonts w:ascii="Arial" w:hAnsi="Arial" w:cs="Arial"/>
          <w:b/>
          <w:bCs/>
          <w:sz w:val="20"/>
          <w:szCs w:val="20"/>
        </w:rPr>
      </w:pPr>
      <w:r w:rsidRPr="004945CF">
        <w:rPr>
          <w:rFonts w:ascii="Arial" w:hAnsi="Arial" w:cs="Arial"/>
          <w:b/>
          <w:bCs/>
          <w:sz w:val="20"/>
          <w:szCs w:val="20"/>
        </w:rPr>
        <w:t>William Shakespeare:</w:t>
      </w:r>
      <w:r w:rsidRPr="004945CF">
        <w:rPr>
          <w:rFonts w:ascii="Arial" w:hAnsi="Arial" w:cs="Arial"/>
          <w:sz w:val="20"/>
          <w:szCs w:val="20"/>
        </w:rPr>
        <w:t xml:space="preserve"> His non dramatic poetry consists of two narrative poems.  </w:t>
      </w:r>
      <w:r w:rsidRPr="004945CF">
        <w:rPr>
          <w:rFonts w:ascii="Arial" w:hAnsi="Arial" w:cs="Arial"/>
          <w:bCs/>
          <w:iCs/>
          <w:sz w:val="20"/>
          <w:szCs w:val="20"/>
        </w:rPr>
        <w:t>Venus and Adonis</w:t>
      </w:r>
      <w:r w:rsidRPr="004945CF">
        <w:rPr>
          <w:rFonts w:ascii="Arial" w:hAnsi="Arial" w:cs="Arial"/>
          <w:b/>
          <w:bCs/>
          <w:i/>
          <w:iCs/>
          <w:sz w:val="20"/>
          <w:szCs w:val="20"/>
        </w:rPr>
        <w:t xml:space="preserve"> </w:t>
      </w:r>
      <w:r w:rsidRPr="004945CF">
        <w:rPr>
          <w:rFonts w:ascii="Arial" w:hAnsi="Arial" w:cs="Arial"/>
          <w:bCs/>
          <w:iCs/>
          <w:sz w:val="20"/>
          <w:szCs w:val="20"/>
        </w:rPr>
        <w:t>and</w:t>
      </w:r>
      <w:r w:rsidRPr="004945CF">
        <w:rPr>
          <w:rFonts w:ascii="Arial" w:hAnsi="Arial" w:cs="Arial"/>
          <w:b/>
          <w:bCs/>
          <w:i/>
          <w:iCs/>
          <w:sz w:val="20"/>
          <w:szCs w:val="20"/>
        </w:rPr>
        <w:t xml:space="preserve"> </w:t>
      </w:r>
      <w:r w:rsidRPr="004945CF">
        <w:rPr>
          <w:rFonts w:ascii="Arial" w:hAnsi="Arial" w:cs="Arial"/>
          <w:bCs/>
          <w:iCs/>
          <w:sz w:val="20"/>
          <w:szCs w:val="20"/>
        </w:rPr>
        <w:t>The Rape of Lucrece</w:t>
      </w:r>
      <w:r w:rsidRPr="004945CF">
        <w:rPr>
          <w:rFonts w:ascii="Arial" w:hAnsi="Arial" w:cs="Arial"/>
          <w:sz w:val="20"/>
          <w:szCs w:val="20"/>
        </w:rPr>
        <w:t>; and a sequence of 154 sonnets, the first 126 addressed to a man, W.H. and the remaining 28 addressed to a woman, the Dark Lady.</w:t>
      </w:r>
    </w:p>
    <w:p w:rsidR="00B83708" w:rsidRPr="004945CF" w:rsidRDefault="00B83708" w:rsidP="00385B21">
      <w:p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Edward de Vere</w:t>
      </w:r>
      <w:r w:rsidRPr="004945CF">
        <w:rPr>
          <w:rFonts w:ascii="Arial" w:hAnsi="Arial" w:cs="Arial"/>
          <w:bCs/>
          <w:sz w:val="20"/>
          <w:szCs w:val="20"/>
        </w:rPr>
        <w:t>: considered best of the courtly poets for such sonnets as ‘Who Taught Thee First to Sigh?’ or such lyrics as ‘If women could be fair’.</w:t>
      </w:r>
    </w:p>
    <w:p w:rsidR="00B83708" w:rsidRPr="004945CF" w:rsidRDefault="00B83708" w:rsidP="00385B21">
      <w:p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Sir Edward Dyer</w:t>
      </w:r>
      <w:r w:rsidRPr="004945CF">
        <w:rPr>
          <w:rFonts w:ascii="Arial" w:hAnsi="Arial" w:cs="Arial"/>
          <w:bCs/>
          <w:sz w:val="20"/>
          <w:szCs w:val="20"/>
        </w:rPr>
        <w:t>: He is remembered for ‘My mind to me a kingdom is’, asserting the renaissance idea of intellectual self- sufficiency.</w:t>
      </w:r>
    </w:p>
    <w:p w:rsidR="00B83708" w:rsidRPr="004945CF" w:rsidRDefault="00B83708" w:rsidP="00385B21">
      <w:p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Nicholas Breton</w:t>
      </w:r>
      <w:r w:rsidRPr="004945CF">
        <w:rPr>
          <w:rFonts w:ascii="Arial" w:hAnsi="Arial" w:cs="Arial"/>
          <w:bCs/>
          <w:sz w:val="20"/>
          <w:szCs w:val="20"/>
        </w:rPr>
        <w:t xml:space="preserve"> was one of the most popular Elizabethan pastoral lyricists, his Phillida and Cordion was written to be sung under the Queen Elizabeth’s window.</w:t>
      </w:r>
    </w:p>
    <w:p w:rsidR="00B83708" w:rsidRPr="004945CF" w:rsidRDefault="00B83708" w:rsidP="00385B21">
      <w:pPr>
        <w:pStyle w:val="NormalWeb"/>
        <w:rPr>
          <w:rFonts w:ascii="Arial" w:hAnsi="Arial" w:cs="Arial"/>
          <w:sz w:val="20"/>
          <w:szCs w:val="20"/>
          <w:lang w:val="en-US"/>
        </w:rPr>
      </w:pPr>
      <w:r w:rsidRPr="004945CF">
        <w:rPr>
          <w:rFonts w:ascii="Arial" w:hAnsi="Arial" w:cs="Arial"/>
          <w:b/>
          <w:bCs/>
          <w:sz w:val="20"/>
          <w:szCs w:val="20"/>
          <w:lang w:val="en-US"/>
        </w:rPr>
        <w:t>Thomas Campion</w:t>
      </w:r>
      <w:r w:rsidRPr="004945CF">
        <w:rPr>
          <w:rFonts w:ascii="Arial" w:hAnsi="Arial" w:cs="Arial"/>
          <w:bCs/>
          <w:sz w:val="20"/>
          <w:szCs w:val="20"/>
          <w:lang w:val="en-US"/>
        </w:rPr>
        <w:t xml:space="preserve"> </w:t>
      </w:r>
      <w:r w:rsidRPr="004945CF">
        <w:rPr>
          <w:rFonts w:ascii="Arial" w:hAnsi="Arial" w:cs="Arial"/>
          <w:sz w:val="20"/>
          <w:szCs w:val="20"/>
          <w:lang w:val="en-US"/>
        </w:rPr>
        <w:t xml:space="preserve">was an English </w:t>
      </w:r>
      <w:hyperlink r:id="rId38" w:tooltip="Composer" w:history="1">
        <w:r w:rsidRPr="004945CF">
          <w:rPr>
            <w:rStyle w:val="Hyperlink"/>
            <w:rFonts w:ascii="Arial" w:hAnsi="Arial" w:cs="Arial"/>
            <w:color w:val="auto"/>
            <w:sz w:val="20"/>
            <w:szCs w:val="20"/>
            <w:u w:val="none"/>
            <w:lang w:val="en-US"/>
          </w:rPr>
          <w:t>composer</w:t>
        </w:r>
      </w:hyperlink>
      <w:r w:rsidRPr="004945CF">
        <w:rPr>
          <w:rFonts w:ascii="Arial" w:hAnsi="Arial" w:cs="Arial"/>
          <w:sz w:val="20"/>
          <w:szCs w:val="20"/>
          <w:lang w:val="en-US"/>
        </w:rPr>
        <w:t xml:space="preserve">, </w:t>
      </w:r>
      <w:hyperlink r:id="rId39" w:tooltip="Poet" w:history="1">
        <w:r w:rsidRPr="004945CF">
          <w:rPr>
            <w:rStyle w:val="Hyperlink"/>
            <w:rFonts w:ascii="Arial" w:hAnsi="Arial" w:cs="Arial"/>
            <w:color w:val="auto"/>
            <w:sz w:val="20"/>
            <w:szCs w:val="20"/>
            <w:u w:val="none"/>
            <w:lang w:val="en-US"/>
          </w:rPr>
          <w:t>poet</w:t>
        </w:r>
      </w:hyperlink>
      <w:r w:rsidRPr="004945CF">
        <w:rPr>
          <w:rFonts w:ascii="Arial" w:hAnsi="Arial" w:cs="Arial"/>
          <w:sz w:val="20"/>
          <w:szCs w:val="20"/>
          <w:lang w:val="en-US"/>
        </w:rPr>
        <w:t xml:space="preserve">, and </w:t>
      </w:r>
      <w:hyperlink r:id="rId40" w:tooltip="Physician" w:history="1">
        <w:r w:rsidRPr="004945CF">
          <w:rPr>
            <w:rStyle w:val="Hyperlink"/>
            <w:rFonts w:ascii="Arial" w:hAnsi="Arial" w:cs="Arial"/>
            <w:color w:val="auto"/>
            <w:sz w:val="20"/>
            <w:szCs w:val="20"/>
            <w:u w:val="none"/>
            <w:lang w:val="en-US"/>
          </w:rPr>
          <w:t>physician</w:t>
        </w:r>
      </w:hyperlink>
      <w:r w:rsidRPr="004945CF">
        <w:rPr>
          <w:rFonts w:ascii="Arial" w:hAnsi="Arial" w:cs="Arial"/>
          <w:sz w:val="20"/>
          <w:szCs w:val="20"/>
          <w:lang w:val="en-US"/>
        </w:rPr>
        <w:t xml:space="preserve">. He wrote over a hundred </w:t>
      </w:r>
      <w:hyperlink r:id="rId41" w:tooltip="Lute song" w:history="1">
        <w:r w:rsidRPr="004945CF">
          <w:rPr>
            <w:rStyle w:val="Hyperlink"/>
            <w:rFonts w:ascii="Arial" w:hAnsi="Arial" w:cs="Arial"/>
            <w:color w:val="auto"/>
            <w:sz w:val="20"/>
            <w:szCs w:val="20"/>
            <w:u w:val="none"/>
            <w:lang w:val="en-US"/>
          </w:rPr>
          <w:t>lute songs</w:t>
        </w:r>
      </w:hyperlink>
      <w:r w:rsidRPr="004945CF">
        <w:rPr>
          <w:rFonts w:ascii="Arial" w:hAnsi="Arial" w:cs="Arial"/>
          <w:sz w:val="20"/>
          <w:szCs w:val="20"/>
          <w:lang w:val="en-US"/>
        </w:rPr>
        <w:t xml:space="preserve">, </w:t>
      </w:r>
      <w:hyperlink r:id="rId42" w:tooltip="Masque" w:history="1">
        <w:r w:rsidRPr="004945CF">
          <w:rPr>
            <w:rStyle w:val="Hyperlink"/>
            <w:rFonts w:ascii="Arial" w:hAnsi="Arial" w:cs="Arial"/>
            <w:color w:val="auto"/>
            <w:sz w:val="20"/>
            <w:szCs w:val="20"/>
            <w:u w:val="none"/>
            <w:lang w:val="en-US"/>
          </w:rPr>
          <w:t>masques</w:t>
        </w:r>
      </w:hyperlink>
      <w:r w:rsidRPr="004945CF">
        <w:rPr>
          <w:rFonts w:ascii="Arial" w:hAnsi="Arial" w:cs="Arial"/>
          <w:sz w:val="20"/>
          <w:szCs w:val="20"/>
          <w:lang w:val="en-US"/>
        </w:rPr>
        <w:t xml:space="preserve"> for dancing, and an authoritative technical treatise on music. Campion wrote four books of Airs (poems written to be sung) that include some of the most perfect lyrics written in English such as When to her Lute Corinna Sings and There is a Garden in Her Face. </w:t>
      </w:r>
    </w:p>
    <w:p w:rsidR="00B83708" w:rsidRPr="004945CF" w:rsidRDefault="00B83708" w:rsidP="000E687B">
      <w:pPr>
        <w:pStyle w:val="NormalWeb"/>
        <w:spacing w:after="0"/>
        <w:rPr>
          <w:rFonts w:ascii="Arial" w:hAnsi="Arial" w:cs="Arial"/>
          <w:sz w:val="20"/>
          <w:szCs w:val="20"/>
          <w:lang w:val="en-US"/>
        </w:rPr>
      </w:pPr>
      <w:r w:rsidRPr="004945CF">
        <w:rPr>
          <w:rFonts w:ascii="Arial" w:hAnsi="Arial" w:cs="Arial"/>
          <w:b/>
          <w:sz w:val="20"/>
          <w:szCs w:val="20"/>
          <w:lang w:val="en-US"/>
        </w:rPr>
        <w:t>Lady</w:t>
      </w:r>
      <w:r w:rsidRPr="004945CF">
        <w:rPr>
          <w:rFonts w:ascii="Arial" w:hAnsi="Arial" w:cs="Arial"/>
          <w:sz w:val="20"/>
          <w:szCs w:val="20"/>
        </w:rPr>
        <w:t xml:space="preserve"> </w:t>
      </w:r>
      <w:r w:rsidRPr="004945CF">
        <w:rPr>
          <w:rFonts w:ascii="Arial" w:hAnsi="Arial" w:cs="Arial"/>
          <w:b/>
          <w:bCs/>
          <w:sz w:val="20"/>
          <w:szCs w:val="20"/>
          <w:lang w:val="en-US"/>
        </w:rPr>
        <w:t>Mary Wroth</w:t>
      </w:r>
      <w:r w:rsidRPr="004945CF">
        <w:rPr>
          <w:rFonts w:ascii="Arial" w:hAnsi="Arial" w:cs="Arial"/>
          <w:sz w:val="20"/>
          <w:szCs w:val="20"/>
          <w:lang w:val="en-US"/>
        </w:rPr>
        <w:t xml:space="preserve"> (1587–1651/3) was an English </w:t>
      </w:r>
      <w:hyperlink r:id="rId43" w:tooltip="Poet" w:history="1">
        <w:r w:rsidRPr="004945CF">
          <w:rPr>
            <w:rStyle w:val="Hyperlink"/>
            <w:rFonts w:ascii="Arial" w:hAnsi="Arial" w:cs="Arial"/>
            <w:color w:val="auto"/>
            <w:sz w:val="20"/>
            <w:szCs w:val="20"/>
            <w:u w:val="none"/>
            <w:lang w:val="en-US"/>
          </w:rPr>
          <w:t>poet</w:t>
        </w:r>
      </w:hyperlink>
      <w:r w:rsidRPr="004945CF">
        <w:rPr>
          <w:rFonts w:ascii="Arial" w:hAnsi="Arial" w:cs="Arial"/>
          <w:sz w:val="20"/>
          <w:szCs w:val="20"/>
          <w:lang w:val="en-US"/>
        </w:rPr>
        <w:t xml:space="preserve"> of the Renaissance. Wroth was among the first female British writers to have achieved an enduring reputation. She is perhaps best known for having written </w:t>
      </w:r>
      <w:r w:rsidRPr="004945CF">
        <w:rPr>
          <w:rFonts w:ascii="Arial" w:hAnsi="Arial" w:cs="Arial"/>
          <w:iCs/>
          <w:sz w:val="20"/>
          <w:szCs w:val="20"/>
          <w:lang w:val="en-US"/>
        </w:rPr>
        <w:t>The Countesse of Mountgomeries Urania</w:t>
      </w:r>
      <w:r w:rsidRPr="004945CF">
        <w:rPr>
          <w:rFonts w:ascii="Arial" w:hAnsi="Arial" w:cs="Arial"/>
          <w:sz w:val="20"/>
          <w:szCs w:val="20"/>
          <w:lang w:val="en-US"/>
        </w:rPr>
        <w:t xml:space="preserve">, the first extant prose romance by an English woman, and for </w:t>
      </w:r>
      <w:hyperlink r:id="rId44" w:tooltip="Pamphilia to Amphilanthus" w:history="1">
        <w:r w:rsidRPr="004945CF">
          <w:rPr>
            <w:rStyle w:val="Hyperlink"/>
            <w:rFonts w:ascii="Arial" w:hAnsi="Arial" w:cs="Arial"/>
            <w:iCs/>
            <w:color w:val="auto"/>
            <w:sz w:val="20"/>
            <w:szCs w:val="20"/>
            <w:u w:val="none"/>
            <w:lang w:val="en-US"/>
          </w:rPr>
          <w:t>Pamphilia to Amphilanthus</w:t>
        </w:r>
      </w:hyperlink>
      <w:r w:rsidRPr="004945CF">
        <w:rPr>
          <w:rFonts w:ascii="Arial" w:hAnsi="Arial" w:cs="Arial"/>
          <w:sz w:val="20"/>
          <w:szCs w:val="20"/>
          <w:lang w:val="en-US"/>
        </w:rPr>
        <w:t>, the first known sonnet sequence by an English woman.</w:t>
      </w:r>
    </w:p>
    <w:p w:rsidR="00B83708" w:rsidRPr="004945CF" w:rsidRDefault="00B83708" w:rsidP="000E687B">
      <w:pPr>
        <w:autoSpaceDE w:val="0"/>
        <w:autoSpaceDN w:val="0"/>
        <w:adjustRightInd w:val="0"/>
        <w:spacing w:after="0" w:line="240" w:lineRule="auto"/>
        <w:rPr>
          <w:rFonts w:ascii="Arial" w:hAnsi="Arial" w:cs="Arial"/>
          <w:b/>
          <w:bCs/>
          <w:sz w:val="20"/>
          <w:szCs w:val="20"/>
        </w:rPr>
      </w:pPr>
      <w:r w:rsidRPr="004945CF">
        <w:rPr>
          <w:rFonts w:ascii="Arial" w:hAnsi="Arial" w:cs="Arial"/>
          <w:b/>
          <w:color w:val="FF0000"/>
          <w:sz w:val="20"/>
          <w:szCs w:val="20"/>
        </w:rPr>
        <w:t>***</w:t>
      </w:r>
      <w:r w:rsidRPr="004945CF">
        <w:rPr>
          <w:rFonts w:ascii="Arial" w:hAnsi="Arial" w:cs="Arial"/>
          <w:b/>
          <w:sz w:val="20"/>
          <w:szCs w:val="20"/>
        </w:rPr>
        <w:t>Edmund Spenser</w:t>
      </w:r>
      <w:r w:rsidRPr="004945CF">
        <w:rPr>
          <w:rFonts w:ascii="Arial" w:hAnsi="Arial" w:cs="Arial"/>
          <w:sz w:val="20"/>
          <w:szCs w:val="20"/>
        </w:rPr>
        <w:t xml:space="preserve"> is the greatest non-dramatic poet in the Elizabethan period. Along with Geoffrey Chaucer, William Shakespeare and John Milton, he is considered to be one of the four supreme masters of English poetry. Spenser is one of the poets who influenced the poets who came after him and therefore he is also called “the poets’ poet”.</w:t>
      </w:r>
      <w:r w:rsidRPr="004945CF">
        <w:rPr>
          <w:rFonts w:ascii="Arial" w:hAnsi="Arial" w:cs="Arial"/>
          <w:i/>
          <w:iCs/>
          <w:sz w:val="20"/>
          <w:szCs w:val="20"/>
        </w:rPr>
        <w:t xml:space="preserve"> The Shepherd’s Calendar</w:t>
      </w:r>
      <w:r w:rsidRPr="004945CF">
        <w:rPr>
          <w:rFonts w:ascii="Arial" w:hAnsi="Arial" w:cs="Arial"/>
          <w:sz w:val="20"/>
          <w:szCs w:val="20"/>
        </w:rPr>
        <w:t xml:space="preserve"> made him known as a poet.</w:t>
      </w:r>
      <w:r w:rsidRPr="004945CF">
        <w:rPr>
          <w:rStyle w:val="Emphasis"/>
          <w:rFonts w:ascii="Arial" w:hAnsi="Arial" w:cs="Arial"/>
          <w:sz w:val="20"/>
          <w:szCs w:val="20"/>
        </w:rPr>
        <w:t xml:space="preserve"> The Shepherd’s Calendar</w:t>
      </w:r>
      <w:r w:rsidRPr="004945CF">
        <w:rPr>
          <w:rFonts w:ascii="Arial" w:hAnsi="Arial" w:cs="Arial"/>
          <w:sz w:val="20"/>
          <w:szCs w:val="20"/>
        </w:rPr>
        <w:t xml:space="preserve"> is considered the first outstanding pastoral poem in English.</w:t>
      </w:r>
    </w:p>
    <w:p w:rsidR="00B83708" w:rsidRPr="004945CF" w:rsidRDefault="00B83708" w:rsidP="000E687B">
      <w:pPr>
        <w:pStyle w:val="ListParagraph"/>
        <w:numPr>
          <w:ilvl w:val="0"/>
          <w:numId w:val="5"/>
        </w:num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Spenser invented a new verse form known as the </w:t>
      </w:r>
      <w:r w:rsidRPr="004945CF">
        <w:rPr>
          <w:rFonts w:ascii="Arial" w:hAnsi="Arial" w:cs="Arial"/>
          <w:i/>
          <w:iCs/>
          <w:sz w:val="20"/>
          <w:szCs w:val="20"/>
        </w:rPr>
        <w:t>Spenserian stanza</w:t>
      </w:r>
      <w:r w:rsidRPr="004945CF">
        <w:rPr>
          <w:rFonts w:ascii="Arial" w:hAnsi="Arial" w:cs="Arial"/>
          <w:sz w:val="20"/>
          <w:szCs w:val="20"/>
        </w:rPr>
        <w:t xml:space="preserve">. It is a stanza of nine lines, eight of five feet each and last of six feet, riming </w:t>
      </w:r>
      <w:r w:rsidRPr="004945CF">
        <w:rPr>
          <w:rFonts w:ascii="Arial" w:hAnsi="Arial" w:cs="Arial"/>
          <w:i/>
          <w:iCs/>
          <w:sz w:val="20"/>
          <w:szCs w:val="20"/>
        </w:rPr>
        <w:t>ababbcbcc.</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Spenser’s main poetical works are:</w:t>
      </w:r>
    </w:p>
    <w:p w:rsidR="00B83708" w:rsidRPr="004945CF" w:rsidRDefault="00B83708" w:rsidP="000E687B">
      <w:pPr>
        <w:pStyle w:val="ListParagraph"/>
        <w:numPr>
          <w:ilvl w:val="0"/>
          <w:numId w:val="4"/>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u w:val="single" w:color="FF0000"/>
        </w:rPr>
        <w:t>The Shepherd‘s Calendar</w:t>
      </w:r>
      <w:r w:rsidRPr="004945CF">
        <w:rPr>
          <w:rFonts w:ascii="Arial" w:hAnsi="Arial" w:cs="Arial"/>
          <w:sz w:val="20"/>
          <w:szCs w:val="20"/>
        </w:rPr>
        <w:t xml:space="preserve">: It is the first pastoral poem in English literature. It includes twelve eclogues, one for each month (January, February, March…), idealizes shepherds and rural life. The poem introduces Colin Clout, a folk character originated by </w:t>
      </w:r>
      <w:hyperlink r:id="rId45" w:tooltip="John Skelton" w:history="1">
        <w:r w:rsidRPr="004945CF">
          <w:rPr>
            <w:rStyle w:val="Hyperlink"/>
            <w:rFonts w:ascii="Arial" w:hAnsi="Arial" w:cs="Arial"/>
            <w:color w:val="auto"/>
            <w:sz w:val="20"/>
            <w:szCs w:val="20"/>
            <w:u w:val="none"/>
          </w:rPr>
          <w:t>John Skelton</w:t>
        </w:r>
      </w:hyperlink>
      <w:r w:rsidRPr="004945CF">
        <w:rPr>
          <w:rFonts w:ascii="Arial" w:hAnsi="Arial" w:cs="Arial"/>
          <w:sz w:val="20"/>
          <w:szCs w:val="20"/>
        </w:rPr>
        <w:t>, and depicts his life as a shepherd through the twelve months of the year.</w:t>
      </w:r>
    </w:p>
    <w:p w:rsidR="00B83708" w:rsidRPr="004945CF" w:rsidRDefault="00B83708" w:rsidP="000E687B">
      <w:pPr>
        <w:pStyle w:val="ListParagraph"/>
        <w:numPr>
          <w:ilvl w:val="0"/>
          <w:numId w:val="4"/>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Amoretti</w:t>
      </w:r>
      <w:r w:rsidRPr="004945CF">
        <w:rPr>
          <w:rFonts w:ascii="Arial" w:hAnsi="Arial" w:cs="Arial"/>
          <w:sz w:val="20"/>
          <w:szCs w:val="20"/>
        </w:rPr>
        <w:t xml:space="preserve"> </w:t>
      </w:r>
      <w:r w:rsidRPr="004945CF">
        <w:rPr>
          <w:rFonts w:ascii="Arial" w:hAnsi="Arial" w:cs="Arial"/>
          <w:color w:val="231F20"/>
          <w:sz w:val="20"/>
          <w:szCs w:val="20"/>
        </w:rPr>
        <w:t>is Spenser’s collection of 88 love sonnets. His love is called “sweet warrior”, in imitation of Petrarch’s “dolce guerrierra”. In two sonnets he identifies his heroine with the Petrarchan or Neo-Platonic idea of beauty</w:t>
      </w:r>
    </w:p>
    <w:p w:rsidR="00B83708" w:rsidRPr="004945CF" w:rsidRDefault="00B83708" w:rsidP="000E687B">
      <w:pPr>
        <w:pStyle w:val="ListParagraph"/>
        <w:numPr>
          <w:ilvl w:val="0"/>
          <w:numId w:val="4"/>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Epithalamion</w:t>
      </w:r>
      <w:r w:rsidRPr="004945CF">
        <w:rPr>
          <w:rFonts w:ascii="Arial" w:hAnsi="Arial" w:cs="Arial"/>
          <w:sz w:val="20"/>
          <w:szCs w:val="20"/>
        </w:rPr>
        <w:t xml:space="preserve"> : a magnificent ode written on the occasion of his marriage with Elizabeth Boyle </w:t>
      </w:r>
    </w:p>
    <w:p w:rsidR="00B83708" w:rsidRPr="004945CF" w:rsidRDefault="00B83708" w:rsidP="000E687B">
      <w:pPr>
        <w:pStyle w:val="ListParagraph"/>
        <w:numPr>
          <w:ilvl w:val="0"/>
          <w:numId w:val="4"/>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Prothalamion:</w:t>
      </w:r>
      <w:r w:rsidRPr="004945CF">
        <w:rPr>
          <w:rFonts w:ascii="Arial" w:hAnsi="Arial" w:cs="Arial"/>
          <w:sz w:val="20"/>
          <w:szCs w:val="20"/>
        </w:rPr>
        <w:t xml:space="preserve"> an ode on marriage</w:t>
      </w:r>
    </w:p>
    <w:p w:rsidR="00B83708" w:rsidRPr="004945CF" w:rsidRDefault="00B83708" w:rsidP="000E687B">
      <w:pPr>
        <w:pStyle w:val="ListParagraph"/>
        <w:numPr>
          <w:ilvl w:val="0"/>
          <w:numId w:val="4"/>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Astrophel  and Stella</w:t>
      </w:r>
      <w:r w:rsidRPr="004945CF">
        <w:rPr>
          <w:rFonts w:ascii="Arial" w:hAnsi="Arial" w:cs="Arial"/>
          <w:sz w:val="20"/>
          <w:szCs w:val="20"/>
        </w:rPr>
        <w:t xml:space="preserve"> : is the first pastoral elegy in English on the death of Sir Philip Sidney</w:t>
      </w:r>
    </w:p>
    <w:p w:rsidR="00B83708" w:rsidRPr="004945CF" w:rsidRDefault="00B83708" w:rsidP="000E687B">
      <w:pPr>
        <w:pStyle w:val="ListParagraph"/>
        <w:numPr>
          <w:ilvl w:val="0"/>
          <w:numId w:val="4"/>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Four Hymns</w:t>
      </w:r>
      <w:r w:rsidRPr="004945CF">
        <w:rPr>
          <w:rFonts w:ascii="Arial" w:hAnsi="Arial" w:cs="Arial"/>
          <w:sz w:val="20"/>
          <w:szCs w:val="20"/>
        </w:rPr>
        <w:t>: written to glorify beauty, heavenly love and heavenly beauty.</w:t>
      </w:r>
    </w:p>
    <w:p w:rsidR="00B83708" w:rsidRPr="004945CF" w:rsidRDefault="00B83708" w:rsidP="002E5BD3">
      <w:pPr>
        <w:pStyle w:val="ListParagraph"/>
        <w:numPr>
          <w:ilvl w:val="0"/>
          <w:numId w:val="4"/>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u w:val="single" w:color="FF0000"/>
        </w:rPr>
        <w:t>The Faerie Queen</w:t>
      </w:r>
      <w:r w:rsidRPr="004945CF">
        <w:rPr>
          <w:rFonts w:ascii="Arial" w:hAnsi="Arial" w:cs="Arial"/>
          <w:b/>
          <w:sz w:val="20"/>
          <w:szCs w:val="20"/>
        </w:rPr>
        <w:t>:</w:t>
      </w:r>
      <w:r w:rsidRPr="004945CF">
        <w:rPr>
          <w:rFonts w:ascii="Arial" w:hAnsi="Arial" w:cs="Arial"/>
          <w:sz w:val="20"/>
          <w:szCs w:val="20"/>
        </w:rPr>
        <w:t xml:space="preserve"> The original plan of the poem included twelve books, each of which was to recount the adventure of a Knight, who represented a moral virtue. The work is purely allegorical in its personification of virtues and in its representation of life as a struggle between good and evil. Spenser could complete only six books, celebrating Holiness, Temperance, Chastity, Friendship, Justice and Courtes</w:t>
      </w:r>
      <w:r w:rsidRPr="004945CF">
        <w:rPr>
          <w:rFonts w:ascii="Arial" w:hAnsi="Arial" w:cs="Arial"/>
          <w:b/>
          <w:bCs/>
          <w:sz w:val="20"/>
          <w:szCs w:val="20"/>
        </w:rPr>
        <w:t>y.</w:t>
      </w:r>
    </w:p>
    <w:p w:rsidR="00B83708" w:rsidRPr="004945CF" w:rsidRDefault="00B83708" w:rsidP="006514FE">
      <w:pPr>
        <w:autoSpaceDE w:val="0"/>
        <w:autoSpaceDN w:val="0"/>
        <w:adjustRightInd w:val="0"/>
        <w:spacing w:after="0" w:line="240" w:lineRule="auto"/>
        <w:jc w:val="center"/>
        <w:rPr>
          <w:rFonts w:ascii="Arial" w:hAnsi="Arial" w:cs="Arial"/>
          <w:b/>
          <w:bCs/>
          <w:sz w:val="20"/>
          <w:szCs w:val="20"/>
        </w:rPr>
      </w:pPr>
      <w:r w:rsidRPr="004945CF">
        <w:rPr>
          <w:rFonts w:ascii="Arial" w:hAnsi="Arial" w:cs="Arial"/>
          <w:b/>
          <w:bCs/>
          <w:sz w:val="20"/>
          <w:szCs w:val="20"/>
        </w:rPr>
        <w:t>INTERLUDES</w:t>
      </w:r>
    </w:p>
    <w:p w:rsidR="00B83708" w:rsidRPr="004945CF" w:rsidRDefault="00B83708" w:rsidP="002E5BD3">
      <w:pPr>
        <w:autoSpaceDE w:val="0"/>
        <w:autoSpaceDN w:val="0"/>
        <w:adjustRightInd w:val="0"/>
        <w:spacing w:after="0" w:line="240" w:lineRule="auto"/>
        <w:jc w:val="center"/>
        <w:rPr>
          <w:rFonts w:ascii="Arial" w:hAnsi="Arial" w:cs="Arial"/>
          <w:bCs/>
          <w:sz w:val="20"/>
          <w:szCs w:val="20"/>
        </w:rPr>
      </w:pPr>
      <w:r w:rsidRPr="004945CF">
        <w:rPr>
          <w:rFonts w:ascii="Arial" w:hAnsi="Arial" w:cs="Arial"/>
          <w:bCs/>
          <w:sz w:val="20"/>
          <w:szCs w:val="20"/>
        </w:rPr>
        <w:t>Although didactic like the morality plays, these were more comic and realistic, ant the heroes more individualized.</w:t>
      </w:r>
    </w:p>
    <w:p w:rsidR="00B83708" w:rsidRPr="004945CF" w:rsidRDefault="00B83708" w:rsidP="0062549F">
      <w:p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Henry Medwall</w:t>
      </w:r>
      <w:r w:rsidRPr="004945CF">
        <w:rPr>
          <w:rFonts w:ascii="Arial" w:hAnsi="Arial" w:cs="Arial"/>
          <w:bCs/>
          <w:sz w:val="20"/>
          <w:szCs w:val="20"/>
        </w:rPr>
        <w:t xml:space="preserve"> </w:t>
      </w:r>
      <w:r w:rsidRPr="004945CF">
        <w:rPr>
          <w:rFonts w:ascii="Arial" w:hAnsi="Arial" w:cs="Arial"/>
          <w:sz w:val="20"/>
          <w:szCs w:val="20"/>
        </w:rPr>
        <w:t xml:space="preserve">was the first known English </w:t>
      </w:r>
      <w:hyperlink r:id="rId46" w:tooltip="Vernacular" w:history="1">
        <w:r w:rsidRPr="004945CF">
          <w:rPr>
            <w:rStyle w:val="Hyperlink"/>
            <w:rFonts w:ascii="Arial" w:hAnsi="Arial" w:cs="Arial"/>
            <w:color w:val="auto"/>
            <w:sz w:val="20"/>
            <w:szCs w:val="20"/>
            <w:u w:val="none"/>
          </w:rPr>
          <w:t>vernacular</w:t>
        </w:r>
      </w:hyperlink>
      <w:r w:rsidRPr="004945CF">
        <w:rPr>
          <w:rFonts w:ascii="Arial" w:hAnsi="Arial" w:cs="Arial"/>
          <w:sz w:val="20"/>
          <w:szCs w:val="20"/>
        </w:rPr>
        <w:t xml:space="preserve"> dramatist. </w:t>
      </w:r>
      <w:r w:rsidRPr="004945CF">
        <w:rPr>
          <w:rFonts w:ascii="Arial" w:hAnsi="Arial" w:cs="Arial"/>
          <w:bCs/>
          <w:sz w:val="20"/>
          <w:szCs w:val="20"/>
        </w:rPr>
        <w:t xml:space="preserve">His interlude </w:t>
      </w:r>
      <w:r w:rsidRPr="004945CF">
        <w:rPr>
          <w:rFonts w:ascii="Arial" w:hAnsi="Arial" w:cs="Arial"/>
          <w:bCs/>
          <w:sz w:val="20"/>
          <w:szCs w:val="20"/>
          <w:u w:val="single" w:color="FF0000"/>
        </w:rPr>
        <w:t>Fulgens and Lucres</w:t>
      </w:r>
      <w:r w:rsidRPr="004945CF">
        <w:rPr>
          <w:rFonts w:ascii="Arial" w:hAnsi="Arial" w:cs="Arial"/>
          <w:bCs/>
          <w:sz w:val="20"/>
          <w:szCs w:val="20"/>
        </w:rPr>
        <w:t xml:space="preserve">, </w:t>
      </w:r>
      <w:r w:rsidRPr="004945CF">
        <w:rPr>
          <w:rFonts w:ascii="Arial" w:hAnsi="Arial" w:cs="Arial"/>
          <w:sz w:val="20"/>
          <w:szCs w:val="20"/>
        </w:rPr>
        <w:t xml:space="preserve">whose heroine must choose between two suitors, </w:t>
      </w:r>
      <w:r w:rsidRPr="004945CF">
        <w:rPr>
          <w:rFonts w:ascii="Arial" w:hAnsi="Arial" w:cs="Arial"/>
          <w:bCs/>
          <w:sz w:val="20"/>
          <w:szCs w:val="20"/>
        </w:rPr>
        <w:t xml:space="preserve">is probably </w:t>
      </w:r>
      <w:r w:rsidRPr="004945CF">
        <w:rPr>
          <w:rFonts w:ascii="Arial" w:hAnsi="Arial" w:cs="Arial"/>
          <w:bCs/>
          <w:sz w:val="20"/>
          <w:szCs w:val="20"/>
          <w:u w:val="single" w:color="FF0000"/>
        </w:rPr>
        <w:t>the first purely secular drama in English</w:t>
      </w:r>
      <w:r w:rsidRPr="004945CF">
        <w:rPr>
          <w:rFonts w:ascii="Arial" w:hAnsi="Arial" w:cs="Arial"/>
          <w:bCs/>
          <w:sz w:val="20"/>
          <w:szCs w:val="20"/>
        </w:rPr>
        <w:t>. It was written for presentation between the courses of a banquet.</w:t>
      </w:r>
      <w:r w:rsidRPr="004945CF">
        <w:rPr>
          <w:rFonts w:ascii="Arial" w:hAnsi="Arial" w:cs="Arial"/>
          <w:sz w:val="20"/>
          <w:szCs w:val="20"/>
        </w:rPr>
        <w:t xml:space="preserve"> The other play of Medwall is titled </w:t>
      </w:r>
      <w:r w:rsidRPr="004945CF">
        <w:rPr>
          <w:rFonts w:ascii="Arial" w:hAnsi="Arial" w:cs="Arial"/>
          <w:iCs/>
          <w:sz w:val="20"/>
          <w:szCs w:val="20"/>
        </w:rPr>
        <w:t>Nature.</w:t>
      </w:r>
    </w:p>
    <w:p w:rsidR="00B83708" w:rsidRPr="004945CF" w:rsidRDefault="00B83708" w:rsidP="002E5BD3">
      <w:p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John Heywood</w:t>
      </w:r>
      <w:r w:rsidRPr="004945CF">
        <w:rPr>
          <w:rFonts w:ascii="Arial" w:hAnsi="Arial" w:cs="Arial"/>
          <w:bCs/>
          <w:sz w:val="20"/>
          <w:szCs w:val="20"/>
        </w:rPr>
        <w:t xml:space="preserve">: The best known interlude is Heywood’s short comedy, </w:t>
      </w:r>
      <w:r w:rsidRPr="004945CF">
        <w:rPr>
          <w:rFonts w:ascii="Arial" w:hAnsi="Arial" w:cs="Arial"/>
          <w:i/>
          <w:iCs/>
          <w:sz w:val="20"/>
          <w:szCs w:val="20"/>
        </w:rPr>
        <w:t>The Play called the foure PP</w:t>
      </w:r>
      <w:r w:rsidRPr="004945CF">
        <w:rPr>
          <w:rFonts w:ascii="Arial" w:hAnsi="Arial" w:cs="Arial"/>
          <w:iCs/>
          <w:sz w:val="20"/>
          <w:szCs w:val="20"/>
        </w:rPr>
        <w:t>; a newe and a very merry interlude of a palmer, a pardoner, a potycary, a pedler. In a match to determine the most fantastic lie, the Palmer wins by saying he had never in all his travels seen a woman lose her temper.</w:t>
      </w:r>
      <w:r w:rsidRPr="004945CF">
        <w:rPr>
          <w:rFonts w:ascii="Arial" w:hAnsi="Arial" w:cs="Arial"/>
          <w:i/>
          <w:iCs/>
          <w:sz w:val="20"/>
          <w:szCs w:val="20"/>
        </w:rPr>
        <w:t xml:space="preserve"> </w:t>
      </w:r>
    </w:p>
    <w:p w:rsidR="00B83708" w:rsidRPr="004945CF" w:rsidRDefault="00B83708" w:rsidP="006514FE">
      <w:pPr>
        <w:autoSpaceDE w:val="0"/>
        <w:autoSpaceDN w:val="0"/>
        <w:adjustRightInd w:val="0"/>
        <w:spacing w:after="0" w:line="240" w:lineRule="auto"/>
        <w:jc w:val="center"/>
        <w:rPr>
          <w:rFonts w:ascii="Arial" w:hAnsi="Arial" w:cs="Arial"/>
          <w:sz w:val="20"/>
          <w:szCs w:val="20"/>
        </w:rPr>
      </w:pPr>
      <w:r w:rsidRPr="004945CF">
        <w:rPr>
          <w:rFonts w:ascii="Arial" w:hAnsi="Arial" w:cs="Arial"/>
          <w:b/>
          <w:bCs/>
          <w:sz w:val="20"/>
          <w:szCs w:val="20"/>
        </w:rPr>
        <w:t>DRAMA</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The English drama evolved from Miracle and Mystery plays and the Moralities and then developed into a very fine artistic form. </w:t>
      </w:r>
      <w:r w:rsidRPr="004945CF">
        <w:rPr>
          <w:rFonts w:ascii="Arial" w:hAnsi="Arial" w:cs="Arial"/>
          <w:bCs/>
          <w:sz w:val="20"/>
          <w:szCs w:val="20"/>
        </w:rPr>
        <w:t>The drama form</w:t>
      </w:r>
      <w:r w:rsidRPr="004945CF">
        <w:rPr>
          <w:rFonts w:ascii="Arial" w:hAnsi="Arial" w:cs="Arial"/>
          <w:sz w:val="20"/>
          <w:szCs w:val="20"/>
        </w:rPr>
        <w:t xml:space="preserve"> </w:t>
      </w:r>
      <w:r w:rsidRPr="004945CF">
        <w:rPr>
          <w:rFonts w:ascii="Arial" w:hAnsi="Arial" w:cs="Arial"/>
          <w:bCs/>
          <w:sz w:val="20"/>
          <w:szCs w:val="20"/>
        </w:rPr>
        <w:t>rose to perfection during the Elizabethan period</w:t>
      </w:r>
      <w:r w:rsidRPr="004945CF">
        <w:rPr>
          <w:rFonts w:ascii="Arial" w:hAnsi="Arial" w:cs="Arial"/>
          <w:sz w:val="20"/>
          <w:szCs w:val="20"/>
        </w:rPr>
        <w:t>.</w:t>
      </w:r>
    </w:p>
    <w:p w:rsidR="00B83708" w:rsidRPr="004945CF" w:rsidRDefault="00B83708" w:rsidP="000E687B">
      <w:pPr>
        <w:autoSpaceDE w:val="0"/>
        <w:autoSpaceDN w:val="0"/>
        <w:adjustRightInd w:val="0"/>
        <w:spacing w:after="0" w:line="240" w:lineRule="auto"/>
        <w:rPr>
          <w:rFonts w:ascii="Arial" w:hAnsi="Arial" w:cs="Arial"/>
          <w:b/>
          <w:bCs/>
          <w:sz w:val="20"/>
          <w:szCs w:val="20"/>
          <w:u w:val="single"/>
        </w:rPr>
      </w:pPr>
      <w:r w:rsidRPr="004945CF">
        <w:rPr>
          <w:rFonts w:ascii="Arial" w:hAnsi="Arial" w:cs="Arial"/>
          <w:b/>
          <w:bCs/>
          <w:sz w:val="20"/>
          <w:szCs w:val="20"/>
          <w:u w:val="single" w:color="FF0000"/>
        </w:rPr>
        <w:t>The First English Comedy</w:t>
      </w:r>
      <w:r w:rsidRPr="004945CF">
        <w:rPr>
          <w:rFonts w:ascii="Arial" w:hAnsi="Arial" w:cs="Arial"/>
          <w:b/>
          <w:bCs/>
          <w:sz w:val="20"/>
          <w:szCs w:val="20"/>
          <w:u w:val="single"/>
        </w:rPr>
        <w:t>:</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The earliest English comedy was influenced by the Latin comedy writers, </w:t>
      </w:r>
      <w:r w:rsidRPr="004945CF">
        <w:rPr>
          <w:rFonts w:ascii="Arial" w:hAnsi="Arial" w:cs="Arial"/>
          <w:bCs/>
          <w:sz w:val="20"/>
          <w:szCs w:val="20"/>
        </w:rPr>
        <w:t>Terence and Plautus</w:t>
      </w:r>
      <w:r w:rsidRPr="004945CF">
        <w:rPr>
          <w:rFonts w:ascii="Arial" w:hAnsi="Arial" w:cs="Arial"/>
          <w:sz w:val="20"/>
          <w:szCs w:val="20"/>
        </w:rPr>
        <w:t xml:space="preserve">. </w:t>
      </w:r>
      <w:r w:rsidRPr="004945CF">
        <w:rPr>
          <w:rFonts w:ascii="Arial" w:hAnsi="Arial" w:cs="Arial"/>
          <w:b/>
          <w:bCs/>
          <w:sz w:val="20"/>
          <w:szCs w:val="20"/>
        </w:rPr>
        <w:t>Nicholas Udall’s</w:t>
      </w:r>
      <w:r w:rsidRPr="004945CF">
        <w:rPr>
          <w:rFonts w:ascii="Arial" w:hAnsi="Arial" w:cs="Arial"/>
          <w:sz w:val="20"/>
          <w:szCs w:val="20"/>
        </w:rPr>
        <w:t xml:space="preserve"> </w:t>
      </w:r>
      <w:r w:rsidRPr="004945CF">
        <w:rPr>
          <w:rFonts w:ascii="Arial" w:hAnsi="Arial" w:cs="Arial"/>
          <w:b/>
          <w:bCs/>
          <w:i/>
          <w:iCs/>
          <w:sz w:val="20"/>
          <w:szCs w:val="20"/>
        </w:rPr>
        <w:t>Ralph Roister Doister</w:t>
      </w:r>
      <w:r w:rsidRPr="004945CF">
        <w:rPr>
          <w:rFonts w:ascii="Arial" w:hAnsi="Arial" w:cs="Arial"/>
          <w:sz w:val="20"/>
          <w:szCs w:val="20"/>
        </w:rPr>
        <w:t xml:space="preserve">, was written about 1550 is the first comedy. </w:t>
      </w:r>
      <w:r w:rsidRPr="004945CF">
        <w:rPr>
          <w:rFonts w:ascii="Arial" w:hAnsi="Arial" w:cs="Arial"/>
          <w:b/>
          <w:bCs/>
          <w:sz w:val="20"/>
          <w:szCs w:val="20"/>
        </w:rPr>
        <w:t>Udall,</w:t>
      </w:r>
      <w:r w:rsidRPr="004945CF">
        <w:rPr>
          <w:rFonts w:ascii="Arial" w:hAnsi="Arial" w:cs="Arial"/>
          <w:sz w:val="20"/>
          <w:szCs w:val="20"/>
        </w:rPr>
        <w:t xml:space="preserve"> master of Westminster school, meant his play to be acted by school boys. The play is about a fop who is in love with a widow. But the widow is already engaged to another man. The play is an adaptation of </w:t>
      </w:r>
      <w:r w:rsidRPr="004945CF">
        <w:rPr>
          <w:rFonts w:ascii="Arial" w:hAnsi="Arial" w:cs="Arial"/>
          <w:bCs/>
          <w:sz w:val="20"/>
          <w:szCs w:val="20"/>
        </w:rPr>
        <w:t>Plautus’s</w:t>
      </w:r>
      <w:r w:rsidRPr="004945CF">
        <w:rPr>
          <w:rFonts w:ascii="Arial" w:hAnsi="Arial" w:cs="Arial"/>
          <w:sz w:val="20"/>
          <w:szCs w:val="20"/>
        </w:rPr>
        <w:t xml:space="preserve"> comedy, </w:t>
      </w:r>
      <w:r w:rsidRPr="004945CF">
        <w:rPr>
          <w:rFonts w:ascii="Arial" w:hAnsi="Arial" w:cs="Arial"/>
          <w:bCs/>
          <w:iCs/>
          <w:sz w:val="20"/>
          <w:szCs w:val="20"/>
        </w:rPr>
        <w:t>Miles Gloriosus</w:t>
      </w:r>
      <w:r w:rsidRPr="004945CF">
        <w:rPr>
          <w:rFonts w:ascii="Arial" w:hAnsi="Arial" w:cs="Arial"/>
          <w:sz w:val="20"/>
          <w:szCs w:val="20"/>
        </w:rPr>
        <w:t xml:space="preserve">. </w:t>
      </w:r>
      <w:r w:rsidRPr="004945CF">
        <w:rPr>
          <w:rFonts w:ascii="Arial" w:hAnsi="Arial" w:cs="Arial"/>
          <w:b/>
          <w:bCs/>
          <w:i/>
          <w:iCs/>
          <w:sz w:val="20"/>
          <w:szCs w:val="20"/>
        </w:rPr>
        <w:t>Ralph Roister Doister</w:t>
      </w:r>
      <w:r w:rsidRPr="004945CF">
        <w:rPr>
          <w:rFonts w:ascii="Arial" w:hAnsi="Arial" w:cs="Arial"/>
          <w:sz w:val="20"/>
          <w:szCs w:val="20"/>
        </w:rPr>
        <w:t xml:space="preserve"> has a clear plot and natural dialogue. It is composed in rhyming couplets. It is divided into acts and scenes in the Latin style.  Gamar Gurton‘s Needle (1575), written by an unknown writer is another comedy in the classical style.</w:t>
      </w:r>
    </w:p>
    <w:p w:rsidR="00B83708" w:rsidRPr="004945CF" w:rsidRDefault="00B83708" w:rsidP="000E687B">
      <w:pPr>
        <w:autoSpaceDE w:val="0"/>
        <w:autoSpaceDN w:val="0"/>
        <w:adjustRightInd w:val="0"/>
        <w:spacing w:after="0" w:line="240" w:lineRule="auto"/>
        <w:rPr>
          <w:rFonts w:ascii="Arial" w:hAnsi="Arial" w:cs="Arial"/>
          <w:sz w:val="20"/>
          <w:szCs w:val="20"/>
          <w:u w:val="single" w:color="FF0000"/>
        </w:rPr>
      </w:pPr>
      <w:r w:rsidRPr="004945CF">
        <w:rPr>
          <w:rFonts w:ascii="Arial" w:hAnsi="Arial" w:cs="Arial"/>
          <w:b/>
          <w:bCs/>
          <w:sz w:val="20"/>
          <w:szCs w:val="20"/>
          <w:u w:val="single" w:color="FF0000"/>
        </w:rPr>
        <w:t>The First English Tragedy</w:t>
      </w:r>
      <w:r w:rsidRPr="004945CF">
        <w:rPr>
          <w:rFonts w:ascii="Arial" w:hAnsi="Arial" w:cs="Arial"/>
          <w:sz w:val="20"/>
          <w:szCs w:val="20"/>
          <w:u w:val="single" w:color="FF0000"/>
        </w:rPr>
        <w:t>:</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The first English tragedy was produced in 1562 by</w:t>
      </w:r>
      <w:r w:rsidRPr="004945CF">
        <w:rPr>
          <w:rFonts w:ascii="Arial" w:hAnsi="Arial" w:cs="Arial"/>
          <w:b/>
          <w:bCs/>
          <w:sz w:val="20"/>
          <w:szCs w:val="20"/>
        </w:rPr>
        <w:t xml:space="preserve"> Thomas Sackville</w:t>
      </w:r>
      <w:r w:rsidRPr="004945CF">
        <w:rPr>
          <w:rFonts w:ascii="Arial" w:hAnsi="Arial" w:cs="Arial"/>
          <w:sz w:val="20"/>
          <w:szCs w:val="20"/>
        </w:rPr>
        <w:t xml:space="preserve"> and </w:t>
      </w:r>
      <w:r w:rsidRPr="004945CF">
        <w:rPr>
          <w:rFonts w:ascii="Arial" w:hAnsi="Arial" w:cs="Arial"/>
          <w:b/>
          <w:bCs/>
          <w:sz w:val="20"/>
          <w:szCs w:val="20"/>
        </w:rPr>
        <w:t xml:space="preserve">Thomas Morton. </w:t>
      </w:r>
      <w:r w:rsidRPr="004945CF">
        <w:rPr>
          <w:rFonts w:ascii="Arial" w:hAnsi="Arial" w:cs="Arial"/>
          <w:sz w:val="20"/>
          <w:szCs w:val="20"/>
        </w:rPr>
        <w:t xml:space="preserve">It was called </w:t>
      </w:r>
      <w:r w:rsidRPr="004945CF">
        <w:rPr>
          <w:rFonts w:ascii="Arial" w:hAnsi="Arial" w:cs="Arial"/>
          <w:b/>
          <w:bCs/>
          <w:i/>
          <w:iCs/>
          <w:sz w:val="20"/>
          <w:szCs w:val="20"/>
        </w:rPr>
        <w:t>Gorboduc</w:t>
      </w:r>
      <w:r w:rsidRPr="004945CF">
        <w:rPr>
          <w:rFonts w:ascii="Arial" w:hAnsi="Arial" w:cs="Arial"/>
          <w:sz w:val="20"/>
          <w:szCs w:val="20"/>
        </w:rPr>
        <w:t xml:space="preserve"> (or Ferrex and Porrex). It was an imitation of Senecan tragedy, written primarily for representing during the Christmas festives of 1561. It had the unique distinction of being the first play to be written in blank verse and the first play to be based on history.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b/>
          <w:bCs/>
          <w:sz w:val="20"/>
          <w:szCs w:val="20"/>
        </w:rPr>
        <w:t xml:space="preserve">The Elizabethan Romantic Drama: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When the first tragedy, Gorboduc was produced on the English stage in 1561, there was some confusion in the minds of scholars. Some wanted to follow the classical type of drama as introduced by Seneca and others wanted to cater to the unscholarly public who wanted only amusement. They expected exciting plots and vigorous action and finer details about art. Hence, gradually, the Elizabethan Romantic drama emerged.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b/>
          <w:bCs/>
          <w:sz w:val="20"/>
          <w:szCs w:val="20"/>
        </w:rPr>
        <w:t xml:space="preserve">Principles of Classical Drama: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To understand the conventions of the Elizabethan Romantic Drama, we must have an idea about the principles of the classical drama.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1. The classical drama adhered to unity of the subject and tone. Comedy and tragedy were kept separate. There were no humorous episodes of any kind in a tragedy.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2. There was little or no dramatic action. Main events in the play were only reported to the audience by dialogue or narration.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3. The dramatists were expected to follow the three classical unities of time, place and action to control the construction of the plot.</w:t>
      </w:r>
    </w:p>
    <w:p w:rsidR="00B83708" w:rsidRPr="004945CF" w:rsidRDefault="00B83708" w:rsidP="000E687B">
      <w:pPr>
        <w:autoSpaceDE w:val="0"/>
        <w:autoSpaceDN w:val="0"/>
        <w:adjustRightInd w:val="0"/>
        <w:spacing w:after="0" w:line="240" w:lineRule="auto"/>
        <w:rPr>
          <w:rFonts w:ascii="Arial" w:hAnsi="Arial" w:cs="Arial"/>
          <w:b/>
          <w:bCs/>
          <w:sz w:val="20"/>
          <w:szCs w:val="20"/>
        </w:rPr>
      </w:pPr>
      <w:r w:rsidRPr="004945CF">
        <w:rPr>
          <w:rFonts w:ascii="Arial" w:hAnsi="Arial" w:cs="Arial"/>
          <w:b/>
          <w:bCs/>
          <w:sz w:val="20"/>
          <w:szCs w:val="20"/>
        </w:rPr>
        <w:t>The Romantic Drama:</w:t>
      </w:r>
      <w:r w:rsidRPr="004945CF">
        <w:rPr>
          <w:rFonts w:ascii="Arial" w:hAnsi="Arial" w:cs="Arial"/>
          <w:sz w:val="20"/>
          <w:szCs w:val="20"/>
        </w:rPr>
        <w:t xml:space="preserve"> The Elizabethan dramatists opposed these classical principles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1. The Romantic drama makes free use of variety in theme and tone. Often in one play, we can find the blending of the tragic and the comic.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2. The Romantic drama is essentially a drama of action. Much of the action is shown on the stage.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3. It repudiates the three classical unities of time, place and action. </w:t>
      </w:r>
    </w:p>
    <w:p w:rsidR="00B83708" w:rsidRPr="004945CF" w:rsidRDefault="00B83708" w:rsidP="000E687B">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The Elizabethan Romantic drama, in the hands of the University-educated scholars, acquired a suitable form to please the theatre-going public.</w:t>
      </w:r>
    </w:p>
    <w:p w:rsidR="00B83708" w:rsidRPr="004945CF" w:rsidRDefault="00B83708" w:rsidP="006514FE">
      <w:pPr>
        <w:autoSpaceDE w:val="0"/>
        <w:autoSpaceDN w:val="0"/>
        <w:adjustRightInd w:val="0"/>
        <w:spacing w:after="0" w:line="240" w:lineRule="auto"/>
        <w:rPr>
          <w:rFonts w:ascii="Arial" w:hAnsi="Arial" w:cs="Arial"/>
          <w:sz w:val="20"/>
          <w:szCs w:val="20"/>
        </w:rPr>
      </w:pPr>
    </w:p>
    <w:p w:rsidR="00B83708" w:rsidRPr="004945CF" w:rsidRDefault="00B83708" w:rsidP="00AD0A16">
      <w:pPr>
        <w:autoSpaceDE w:val="0"/>
        <w:autoSpaceDN w:val="0"/>
        <w:adjustRightInd w:val="0"/>
        <w:spacing w:after="0" w:line="240" w:lineRule="auto"/>
        <w:jc w:val="center"/>
        <w:rPr>
          <w:rFonts w:ascii="Arial" w:hAnsi="Arial" w:cs="Arial"/>
          <w:b/>
          <w:sz w:val="20"/>
          <w:szCs w:val="20"/>
        </w:rPr>
      </w:pPr>
    </w:p>
    <w:p w:rsidR="00B83708" w:rsidRPr="004945CF" w:rsidRDefault="00B83708" w:rsidP="00AD0A16">
      <w:pPr>
        <w:autoSpaceDE w:val="0"/>
        <w:autoSpaceDN w:val="0"/>
        <w:adjustRightInd w:val="0"/>
        <w:spacing w:after="0" w:line="240" w:lineRule="auto"/>
        <w:jc w:val="center"/>
        <w:rPr>
          <w:rFonts w:ascii="Arial" w:hAnsi="Arial" w:cs="Arial"/>
          <w:b/>
          <w:sz w:val="20"/>
          <w:szCs w:val="20"/>
        </w:rPr>
      </w:pPr>
    </w:p>
    <w:p w:rsidR="00B83708" w:rsidRPr="004945CF" w:rsidRDefault="00B83708" w:rsidP="00AD0A16">
      <w:pPr>
        <w:autoSpaceDE w:val="0"/>
        <w:autoSpaceDN w:val="0"/>
        <w:adjustRightInd w:val="0"/>
        <w:spacing w:after="0" w:line="240" w:lineRule="auto"/>
        <w:jc w:val="center"/>
        <w:rPr>
          <w:rFonts w:ascii="Arial" w:hAnsi="Arial" w:cs="Arial"/>
          <w:b/>
          <w:sz w:val="20"/>
          <w:szCs w:val="20"/>
        </w:rPr>
      </w:pPr>
    </w:p>
    <w:p w:rsidR="00B83708" w:rsidRPr="004945CF" w:rsidRDefault="00B83708" w:rsidP="00AD0A16">
      <w:pPr>
        <w:autoSpaceDE w:val="0"/>
        <w:autoSpaceDN w:val="0"/>
        <w:adjustRightInd w:val="0"/>
        <w:spacing w:after="0" w:line="240" w:lineRule="auto"/>
        <w:jc w:val="center"/>
        <w:rPr>
          <w:rFonts w:ascii="Arial" w:hAnsi="Arial" w:cs="Arial"/>
          <w:b/>
          <w:sz w:val="20"/>
          <w:szCs w:val="20"/>
        </w:rPr>
      </w:pPr>
    </w:p>
    <w:p w:rsidR="00B83708" w:rsidRPr="004945CF" w:rsidRDefault="00B83708" w:rsidP="00AD0A16">
      <w:pPr>
        <w:autoSpaceDE w:val="0"/>
        <w:autoSpaceDN w:val="0"/>
        <w:adjustRightInd w:val="0"/>
        <w:spacing w:after="0" w:line="240" w:lineRule="auto"/>
        <w:jc w:val="center"/>
        <w:rPr>
          <w:rFonts w:ascii="Arial" w:hAnsi="Arial" w:cs="Arial"/>
          <w:b/>
          <w:sz w:val="20"/>
          <w:szCs w:val="20"/>
        </w:rPr>
      </w:pPr>
    </w:p>
    <w:p w:rsidR="00B83708" w:rsidRPr="004945CF" w:rsidRDefault="00B83708" w:rsidP="00AD0A16">
      <w:pPr>
        <w:autoSpaceDE w:val="0"/>
        <w:autoSpaceDN w:val="0"/>
        <w:adjustRightInd w:val="0"/>
        <w:spacing w:after="0" w:line="240" w:lineRule="auto"/>
        <w:jc w:val="center"/>
        <w:rPr>
          <w:rFonts w:ascii="Arial" w:hAnsi="Arial" w:cs="Arial"/>
          <w:b/>
          <w:sz w:val="20"/>
          <w:szCs w:val="20"/>
        </w:rPr>
      </w:pPr>
    </w:p>
    <w:p w:rsidR="00B83708" w:rsidRPr="004945CF" w:rsidRDefault="00B83708" w:rsidP="000E687B">
      <w:pPr>
        <w:autoSpaceDE w:val="0"/>
        <w:autoSpaceDN w:val="0"/>
        <w:adjustRightInd w:val="0"/>
        <w:spacing w:after="0" w:line="240" w:lineRule="auto"/>
        <w:jc w:val="center"/>
        <w:rPr>
          <w:rFonts w:ascii="Arial" w:hAnsi="Arial" w:cs="Arial"/>
          <w:b/>
          <w:sz w:val="20"/>
          <w:szCs w:val="20"/>
        </w:rPr>
      </w:pPr>
      <w:r w:rsidRPr="004945CF">
        <w:rPr>
          <w:rFonts w:ascii="Arial" w:hAnsi="Arial" w:cs="Arial"/>
          <w:b/>
          <w:sz w:val="20"/>
          <w:szCs w:val="20"/>
        </w:rPr>
        <w:t>UNIVERSITY WITS (PRE-SHAKESPEAREAN DRAMA)</w:t>
      </w:r>
    </w:p>
    <w:p w:rsidR="00B83708" w:rsidRPr="004945CF" w:rsidRDefault="00B83708" w:rsidP="009F3415">
      <w:p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The </w:t>
      </w:r>
      <w:r w:rsidRPr="004945CF">
        <w:rPr>
          <w:rFonts w:ascii="Arial" w:hAnsi="Arial" w:cs="Arial"/>
          <w:b/>
          <w:bCs/>
          <w:sz w:val="20"/>
          <w:szCs w:val="20"/>
        </w:rPr>
        <w:t>University Wits</w:t>
      </w:r>
      <w:r w:rsidRPr="004945CF">
        <w:rPr>
          <w:rFonts w:ascii="Arial" w:hAnsi="Arial" w:cs="Arial"/>
          <w:sz w:val="20"/>
          <w:szCs w:val="20"/>
        </w:rPr>
        <w:t xml:space="preserve"> were a group of late 16th century </w:t>
      </w:r>
      <w:hyperlink r:id="rId47" w:tooltip="England" w:history="1">
        <w:r w:rsidRPr="004945CF">
          <w:rPr>
            <w:rStyle w:val="Hyperlink"/>
            <w:rFonts w:ascii="Arial" w:hAnsi="Arial" w:cs="Arial"/>
            <w:color w:val="auto"/>
            <w:sz w:val="20"/>
            <w:szCs w:val="20"/>
            <w:u w:val="none"/>
          </w:rPr>
          <w:t>English</w:t>
        </w:r>
      </w:hyperlink>
      <w:r w:rsidRPr="004945CF">
        <w:rPr>
          <w:rFonts w:ascii="Arial" w:hAnsi="Arial" w:cs="Arial"/>
          <w:sz w:val="20"/>
          <w:szCs w:val="20"/>
        </w:rPr>
        <w:t xml:space="preserve"> </w:t>
      </w:r>
      <w:hyperlink r:id="rId48" w:tooltip="Playwright" w:history="1">
        <w:r w:rsidRPr="004945CF">
          <w:rPr>
            <w:rStyle w:val="Hyperlink"/>
            <w:rFonts w:ascii="Arial" w:hAnsi="Arial" w:cs="Arial"/>
            <w:color w:val="auto"/>
            <w:sz w:val="20"/>
            <w:szCs w:val="20"/>
            <w:u w:val="none"/>
          </w:rPr>
          <w:t>playwrights</w:t>
        </w:r>
      </w:hyperlink>
      <w:r w:rsidRPr="004945CF">
        <w:rPr>
          <w:rFonts w:ascii="Arial" w:hAnsi="Arial" w:cs="Arial"/>
          <w:sz w:val="20"/>
          <w:szCs w:val="20"/>
        </w:rPr>
        <w:t xml:space="preserve"> who were educated at the universities (</w:t>
      </w:r>
      <w:hyperlink r:id="rId49" w:tooltip="Oxford university" w:history="1">
        <w:r w:rsidRPr="004945CF">
          <w:rPr>
            <w:rStyle w:val="Hyperlink"/>
            <w:rFonts w:ascii="Arial" w:hAnsi="Arial" w:cs="Arial"/>
            <w:color w:val="auto"/>
            <w:sz w:val="20"/>
            <w:szCs w:val="20"/>
            <w:u w:val="none"/>
          </w:rPr>
          <w:t>Oxford</w:t>
        </w:r>
      </w:hyperlink>
      <w:r w:rsidRPr="004945CF">
        <w:rPr>
          <w:rFonts w:ascii="Arial" w:hAnsi="Arial" w:cs="Arial"/>
          <w:sz w:val="20"/>
          <w:szCs w:val="20"/>
        </w:rPr>
        <w:t xml:space="preserve"> or </w:t>
      </w:r>
      <w:hyperlink r:id="rId50" w:tooltip="Cambridge university" w:history="1">
        <w:r w:rsidRPr="004945CF">
          <w:rPr>
            <w:rStyle w:val="Hyperlink"/>
            <w:rFonts w:ascii="Arial" w:hAnsi="Arial" w:cs="Arial"/>
            <w:color w:val="auto"/>
            <w:sz w:val="20"/>
            <w:szCs w:val="20"/>
            <w:u w:val="none"/>
          </w:rPr>
          <w:t>Cambridge</w:t>
        </w:r>
      </w:hyperlink>
      <w:r w:rsidRPr="004945CF">
        <w:rPr>
          <w:rFonts w:ascii="Arial" w:hAnsi="Arial" w:cs="Arial"/>
          <w:sz w:val="20"/>
          <w:szCs w:val="20"/>
        </w:rPr>
        <w:t xml:space="preserve">) and who became playwrights and popular secular writers. Members of this group were </w:t>
      </w:r>
      <w:hyperlink r:id="rId51" w:tooltip="Christopher Marlowe" w:history="1">
        <w:r w:rsidRPr="004945CF">
          <w:rPr>
            <w:rStyle w:val="Hyperlink"/>
            <w:rFonts w:ascii="Arial" w:hAnsi="Arial" w:cs="Arial"/>
            <w:color w:val="auto"/>
            <w:sz w:val="20"/>
            <w:szCs w:val="20"/>
            <w:u w:val="none"/>
          </w:rPr>
          <w:t>Christopher Marlowe</w:t>
        </w:r>
      </w:hyperlink>
      <w:r w:rsidRPr="004945CF">
        <w:rPr>
          <w:rFonts w:ascii="Arial" w:hAnsi="Arial" w:cs="Arial"/>
          <w:sz w:val="20"/>
          <w:szCs w:val="20"/>
        </w:rPr>
        <w:t xml:space="preserve">, </w:t>
      </w:r>
      <w:hyperlink r:id="rId52" w:tooltip="Robert Greene (dramatist)" w:history="1">
        <w:r w:rsidRPr="004945CF">
          <w:rPr>
            <w:rStyle w:val="Hyperlink"/>
            <w:rFonts w:ascii="Arial" w:hAnsi="Arial" w:cs="Arial"/>
            <w:color w:val="auto"/>
            <w:sz w:val="20"/>
            <w:szCs w:val="20"/>
            <w:u w:val="none"/>
          </w:rPr>
          <w:t>Robert Greene</w:t>
        </w:r>
      </w:hyperlink>
      <w:r w:rsidRPr="004945CF">
        <w:rPr>
          <w:rFonts w:ascii="Arial" w:hAnsi="Arial" w:cs="Arial"/>
          <w:sz w:val="20"/>
          <w:szCs w:val="20"/>
        </w:rPr>
        <w:t xml:space="preserve"> and Thomas Nashe  from </w:t>
      </w:r>
      <w:hyperlink r:id="rId53" w:tooltip="University of Cambridge" w:history="1">
        <w:r w:rsidRPr="004945CF">
          <w:rPr>
            <w:rStyle w:val="Hyperlink"/>
            <w:rFonts w:ascii="Arial" w:hAnsi="Arial" w:cs="Arial"/>
            <w:color w:val="auto"/>
            <w:sz w:val="20"/>
            <w:szCs w:val="20"/>
            <w:u w:val="none"/>
          </w:rPr>
          <w:t>Cambridge</w:t>
        </w:r>
      </w:hyperlink>
      <w:r w:rsidRPr="004945CF">
        <w:rPr>
          <w:rFonts w:ascii="Arial" w:hAnsi="Arial" w:cs="Arial"/>
          <w:sz w:val="20"/>
          <w:szCs w:val="20"/>
        </w:rPr>
        <w:t xml:space="preserve">, and </w:t>
      </w:r>
      <w:hyperlink r:id="rId54" w:tooltip="John Lyly" w:history="1">
        <w:r w:rsidRPr="004945CF">
          <w:rPr>
            <w:rStyle w:val="Hyperlink"/>
            <w:rFonts w:ascii="Arial" w:hAnsi="Arial" w:cs="Arial"/>
            <w:color w:val="auto"/>
            <w:sz w:val="20"/>
            <w:szCs w:val="20"/>
            <w:u w:val="none"/>
          </w:rPr>
          <w:t>John Lyly</w:t>
        </w:r>
      </w:hyperlink>
      <w:r w:rsidRPr="004945CF">
        <w:rPr>
          <w:rFonts w:ascii="Arial" w:hAnsi="Arial" w:cs="Arial"/>
          <w:sz w:val="20"/>
          <w:szCs w:val="20"/>
        </w:rPr>
        <w:t xml:space="preserve">, </w:t>
      </w:r>
      <w:hyperlink r:id="rId55" w:tooltip="George Peele" w:history="1">
        <w:r w:rsidRPr="004945CF">
          <w:rPr>
            <w:rStyle w:val="Hyperlink"/>
            <w:rFonts w:ascii="Arial" w:hAnsi="Arial" w:cs="Arial"/>
            <w:color w:val="auto"/>
            <w:sz w:val="20"/>
            <w:szCs w:val="20"/>
            <w:u w:val="none"/>
          </w:rPr>
          <w:t>George Peele</w:t>
        </w:r>
      </w:hyperlink>
      <w:r w:rsidRPr="004945CF">
        <w:rPr>
          <w:rFonts w:ascii="Arial" w:hAnsi="Arial" w:cs="Arial"/>
          <w:sz w:val="20"/>
          <w:szCs w:val="20"/>
        </w:rPr>
        <w:t xml:space="preserve"> and Thomas Lodge from </w:t>
      </w:r>
      <w:hyperlink r:id="rId56" w:tooltip="University of Oxford" w:history="1">
        <w:r w:rsidRPr="004945CF">
          <w:rPr>
            <w:rStyle w:val="Hyperlink"/>
            <w:rFonts w:ascii="Arial" w:hAnsi="Arial" w:cs="Arial"/>
            <w:color w:val="auto"/>
            <w:sz w:val="20"/>
            <w:szCs w:val="20"/>
            <w:u w:val="none"/>
          </w:rPr>
          <w:t>Oxford</w:t>
        </w:r>
      </w:hyperlink>
      <w:r w:rsidRPr="004945CF">
        <w:rPr>
          <w:rFonts w:ascii="Arial" w:hAnsi="Arial" w:cs="Arial"/>
          <w:sz w:val="20"/>
          <w:szCs w:val="20"/>
        </w:rPr>
        <w:t xml:space="preserve">. </w:t>
      </w:r>
      <w:hyperlink r:id="rId57" w:tooltip="Thomas Kyd" w:history="1">
        <w:r w:rsidRPr="004945CF">
          <w:rPr>
            <w:rStyle w:val="Hyperlink"/>
            <w:rFonts w:ascii="Arial" w:hAnsi="Arial" w:cs="Arial"/>
            <w:color w:val="auto"/>
            <w:sz w:val="20"/>
            <w:szCs w:val="20"/>
            <w:u w:val="none"/>
          </w:rPr>
          <w:t>Thomas Kyd</w:t>
        </w:r>
      </w:hyperlink>
      <w:r w:rsidRPr="004945CF">
        <w:rPr>
          <w:rFonts w:ascii="Arial" w:hAnsi="Arial" w:cs="Arial"/>
          <w:sz w:val="20"/>
          <w:szCs w:val="20"/>
        </w:rPr>
        <w:t xml:space="preserve"> is also considered sometimes as one of the University Wits but Kyd did not read in any university. They were romantic by nature and they represented the spirit of Renaissance. They were the founders of the new forms of drama. The contribution of the university Wits to the development of drama needs to be highlighted:</w:t>
      </w:r>
    </w:p>
    <w:p w:rsidR="00B83708" w:rsidRPr="004945CF" w:rsidRDefault="00B83708" w:rsidP="00F3432B">
      <w:pPr>
        <w:pStyle w:val="ListParagraph"/>
        <w:numPr>
          <w:ilvl w:val="0"/>
          <w:numId w:val="6"/>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 xml:space="preserve">John Lyly </w:t>
      </w:r>
      <w:r w:rsidRPr="004945CF">
        <w:rPr>
          <w:rFonts w:ascii="Arial" w:hAnsi="Arial" w:cs="Arial"/>
          <w:sz w:val="20"/>
          <w:szCs w:val="20"/>
        </w:rPr>
        <w:t xml:space="preserve">was an </w:t>
      </w:r>
      <w:hyperlink r:id="rId58" w:tooltip="England" w:history="1">
        <w:r w:rsidRPr="004945CF">
          <w:rPr>
            <w:rStyle w:val="Hyperlink"/>
            <w:rFonts w:ascii="Arial" w:hAnsi="Arial" w:cs="Arial"/>
            <w:color w:val="auto"/>
            <w:sz w:val="20"/>
            <w:szCs w:val="20"/>
            <w:u w:val="none"/>
          </w:rPr>
          <w:t>English</w:t>
        </w:r>
      </w:hyperlink>
      <w:r w:rsidRPr="004945CF">
        <w:rPr>
          <w:rFonts w:ascii="Arial" w:hAnsi="Arial" w:cs="Arial"/>
          <w:sz w:val="20"/>
          <w:szCs w:val="20"/>
        </w:rPr>
        <w:t xml:space="preserve"> writer, poet, dramatist, playwright, and politician, best known for his books </w:t>
      </w:r>
      <w:hyperlink r:id="rId59" w:tooltip="Euphues" w:history="1">
        <w:r w:rsidRPr="004945CF">
          <w:rPr>
            <w:rStyle w:val="Hyperlink"/>
            <w:rFonts w:ascii="Arial" w:hAnsi="Arial" w:cs="Arial"/>
            <w:i/>
            <w:iCs/>
            <w:color w:val="auto"/>
            <w:sz w:val="20"/>
            <w:szCs w:val="20"/>
            <w:u w:val="none"/>
          </w:rPr>
          <w:t>Euphues: The Anatomy of Wit</w:t>
        </w:r>
      </w:hyperlink>
      <w:r w:rsidRPr="004945CF">
        <w:rPr>
          <w:rFonts w:ascii="Arial" w:hAnsi="Arial" w:cs="Arial"/>
          <w:i/>
          <w:iCs/>
          <w:sz w:val="20"/>
          <w:szCs w:val="20"/>
        </w:rPr>
        <w:t>. (Euphues is one of the books which have been claimed as the first novel in English).</w:t>
      </w:r>
      <w:r w:rsidRPr="004945CF">
        <w:rPr>
          <w:rFonts w:ascii="Arial" w:hAnsi="Arial" w:cs="Arial"/>
          <w:sz w:val="20"/>
          <w:szCs w:val="20"/>
        </w:rPr>
        <w:t xml:space="preserve">Lyly wrote eight comedies: </w:t>
      </w:r>
      <w:r w:rsidRPr="004945CF">
        <w:rPr>
          <w:rFonts w:ascii="Arial" w:hAnsi="Arial" w:cs="Arial"/>
          <w:bCs/>
          <w:iCs/>
          <w:sz w:val="20"/>
          <w:szCs w:val="20"/>
        </w:rPr>
        <w:t xml:space="preserve">The Woman in the Moon, </w:t>
      </w:r>
      <w:hyperlink r:id="rId60" w:tooltip="Endymion (play)" w:history="1">
        <w:r w:rsidRPr="004945CF">
          <w:rPr>
            <w:rStyle w:val="Hyperlink"/>
            <w:rFonts w:ascii="Arial" w:hAnsi="Arial" w:cs="Arial"/>
            <w:iCs/>
            <w:color w:val="auto"/>
            <w:sz w:val="20"/>
            <w:szCs w:val="20"/>
            <w:u w:val="none"/>
          </w:rPr>
          <w:t>Endymion</w:t>
        </w:r>
      </w:hyperlink>
      <w:r w:rsidRPr="004945CF">
        <w:rPr>
          <w:rFonts w:ascii="Arial" w:hAnsi="Arial" w:cs="Arial"/>
          <w:sz w:val="20"/>
          <w:szCs w:val="20"/>
        </w:rPr>
        <w:t xml:space="preserve">, </w:t>
      </w:r>
      <w:hyperlink r:id="rId61" w:tooltip="Campaspe (play)" w:history="1">
        <w:r w:rsidRPr="004945CF">
          <w:rPr>
            <w:rStyle w:val="Hyperlink"/>
            <w:rFonts w:ascii="Arial" w:hAnsi="Arial" w:cs="Arial"/>
            <w:iCs/>
            <w:color w:val="auto"/>
            <w:sz w:val="20"/>
            <w:szCs w:val="20"/>
            <w:u w:val="none"/>
          </w:rPr>
          <w:t>Campaspe</w:t>
        </w:r>
      </w:hyperlink>
      <w:r w:rsidRPr="004945CF">
        <w:rPr>
          <w:rFonts w:ascii="Arial" w:hAnsi="Arial" w:cs="Arial"/>
          <w:sz w:val="20"/>
          <w:szCs w:val="20"/>
        </w:rPr>
        <w:t xml:space="preserve">, </w:t>
      </w:r>
      <w:hyperlink r:id="rId62" w:tooltip="Sapho and Phao" w:history="1">
        <w:r w:rsidRPr="004945CF">
          <w:rPr>
            <w:rStyle w:val="Hyperlink"/>
            <w:rFonts w:ascii="Arial" w:hAnsi="Arial" w:cs="Arial"/>
            <w:iCs/>
            <w:color w:val="auto"/>
            <w:sz w:val="20"/>
            <w:szCs w:val="20"/>
            <w:u w:val="none"/>
          </w:rPr>
          <w:t>Sapho and Phao</w:t>
        </w:r>
      </w:hyperlink>
      <w:r w:rsidRPr="004945CF">
        <w:rPr>
          <w:rFonts w:ascii="Arial" w:hAnsi="Arial" w:cs="Arial"/>
          <w:sz w:val="20"/>
          <w:szCs w:val="20"/>
        </w:rPr>
        <w:t xml:space="preserve">, </w:t>
      </w:r>
      <w:hyperlink r:id="rId63" w:tooltip="Gallathea" w:history="1">
        <w:r w:rsidRPr="004945CF">
          <w:rPr>
            <w:rStyle w:val="Hyperlink"/>
            <w:rFonts w:ascii="Arial" w:hAnsi="Arial" w:cs="Arial"/>
            <w:iCs/>
            <w:color w:val="auto"/>
            <w:sz w:val="20"/>
            <w:szCs w:val="20"/>
            <w:u w:val="none"/>
          </w:rPr>
          <w:t>Gallathea</w:t>
        </w:r>
      </w:hyperlink>
      <w:r w:rsidRPr="004945CF">
        <w:rPr>
          <w:rFonts w:ascii="Arial" w:hAnsi="Arial" w:cs="Arial"/>
          <w:sz w:val="20"/>
          <w:szCs w:val="20"/>
        </w:rPr>
        <w:t xml:space="preserve">, </w:t>
      </w:r>
      <w:hyperlink r:id="rId64" w:tooltip="Midas (play)" w:history="1">
        <w:r w:rsidRPr="004945CF">
          <w:rPr>
            <w:rStyle w:val="Hyperlink"/>
            <w:rFonts w:ascii="Arial" w:hAnsi="Arial" w:cs="Arial"/>
            <w:iCs/>
            <w:color w:val="auto"/>
            <w:sz w:val="20"/>
            <w:szCs w:val="20"/>
            <w:u w:val="none"/>
          </w:rPr>
          <w:t>Midas</w:t>
        </w:r>
      </w:hyperlink>
      <w:r w:rsidRPr="004945CF">
        <w:rPr>
          <w:rFonts w:ascii="Arial" w:hAnsi="Arial" w:cs="Arial"/>
          <w:sz w:val="20"/>
          <w:szCs w:val="20"/>
        </w:rPr>
        <w:t xml:space="preserve">, </w:t>
      </w:r>
      <w:hyperlink r:id="rId65" w:tooltip="Mother Bombie" w:history="1">
        <w:r w:rsidRPr="004945CF">
          <w:rPr>
            <w:rStyle w:val="Hyperlink"/>
            <w:rFonts w:ascii="Arial" w:hAnsi="Arial" w:cs="Arial"/>
            <w:iCs/>
            <w:color w:val="auto"/>
            <w:sz w:val="20"/>
            <w:szCs w:val="20"/>
            <w:u w:val="none"/>
          </w:rPr>
          <w:t>Mother Bombie</w:t>
        </w:r>
      </w:hyperlink>
      <w:r w:rsidRPr="004945CF">
        <w:rPr>
          <w:rFonts w:ascii="Arial" w:hAnsi="Arial" w:cs="Arial"/>
          <w:sz w:val="20"/>
          <w:szCs w:val="20"/>
        </w:rPr>
        <w:t xml:space="preserve">  and </w:t>
      </w:r>
      <w:hyperlink r:id="rId66" w:tooltip="Love's Metamorphosis" w:history="1">
        <w:r w:rsidRPr="004945CF">
          <w:rPr>
            <w:rStyle w:val="Hyperlink"/>
            <w:rFonts w:ascii="Arial" w:hAnsi="Arial" w:cs="Arial"/>
            <w:iCs/>
            <w:color w:val="auto"/>
            <w:sz w:val="20"/>
            <w:szCs w:val="20"/>
            <w:u w:val="none"/>
          </w:rPr>
          <w:t>Love's Metamorphosis</w:t>
        </w:r>
      </w:hyperlink>
      <w:r w:rsidRPr="004945CF">
        <w:rPr>
          <w:rFonts w:ascii="Arial" w:hAnsi="Arial" w:cs="Arial"/>
          <w:iCs/>
          <w:sz w:val="20"/>
          <w:szCs w:val="20"/>
        </w:rPr>
        <w:t>. In Gallathea the scene is an English country cursed by Neptune who demands the sacrifice of fair virgins. To save their daughters from being sacrificed two fathers disguise their daughters as boys and the disguised girls fall in love with each other. John Lyly’s Gallathea is the first English use of the device of girls disguised as boys. In Endymion Lyly introduces fairies into English drama. Shakespeare employs all the devices contributed to English drama by Lyly (especially disguise device).</w:t>
      </w:r>
    </w:p>
    <w:p w:rsidR="00B83708" w:rsidRPr="004945CF" w:rsidRDefault="00B83708" w:rsidP="00F3432B">
      <w:pPr>
        <w:pStyle w:val="ListParagraph"/>
        <w:numPr>
          <w:ilvl w:val="0"/>
          <w:numId w:val="6"/>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Robert Greene</w:t>
      </w:r>
      <w:r w:rsidRPr="004945CF">
        <w:rPr>
          <w:rFonts w:ascii="Arial" w:hAnsi="Arial" w:cs="Arial"/>
          <w:sz w:val="20"/>
          <w:szCs w:val="20"/>
        </w:rPr>
        <w:t xml:space="preserve">: His most popular play is </w:t>
      </w:r>
      <w:r w:rsidRPr="004945CF">
        <w:rPr>
          <w:rFonts w:ascii="Arial" w:hAnsi="Arial" w:cs="Arial"/>
          <w:i/>
          <w:sz w:val="20"/>
          <w:szCs w:val="20"/>
        </w:rPr>
        <w:t>The Honorable History of Friar Bacon and Friar Bungay</w:t>
      </w:r>
      <w:r w:rsidRPr="004945CF">
        <w:rPr>
          <w:rFonts w:ascii="Arial" w:hAnsi="Arial" w:cs="Arial"/>
          <w:sz w:val="20"/>
          <w:szCs w:val="20"/>
        </w:rPr>
        <w:t xml:space="preserve"> which is a romantic comedy. This play is notable because it introduces Margaret, the first great romantic heroin of the English drama and a prototype for Shakespeare’s women.  </w:t>
      </w:r>
    </w:p>
    <w:p w:rsidR="00B83708" w:rsidRPr="004945CF" w:rsidRDefault="00B83708" w:rsidP="00B352A9">
      <w:pPr>
        <w:pStyle w:val="ListParagraph"/>
        <w:numPr>
          <w:ilvl w:val="0"/>
          <w:numId w:val="5"/>
        </w:num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Robert Greene’s prose: Greene’s best known prose, Pandosta the Triumph of Time, is the source of Shakespeare’s The Winter Tale. A Notable Discovery of Coinage is another important prose by Greene. </w:t>
      </w:r>
    </w:p>
    <w:p w:rsidR="00B83708" w:rsidRPr="004945CF" w:rsidRDefault="00B83708" w:rsidP="009F3415">
      <w:pPr>
        <w:pStyle w:val="ListParagraph"/>
        <w:numPr>
          <w:ilvl w:val="0"/>
          <w:numId w:val="6"/>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George Peele</w:t>
      </w:r>
      <w:r w:rsidRPr="004945CF">
        <w:rPr>
          <w:rFonts w:ascii="Arial" w:hAnsi="Arial" w:cs="Arial"/>
          <w:sz w:val="20"/>
          <w:szCs w:val="20"/>
        </w:rPr>
        <w:t>: Peele’s the</w:t>
      </w:r>
      <w:r w:rsidRPr="004945CF">
        <w:rPr>
          <w:rFonts w:ascii="Arial" w:hAnsi="Arial" w:cs="Arial"/>
          <w:b/>
          <w:sz w:val="20"/>
          <w:szCs w:val="20"/>
        </w:rPr>
        <w:t xml:space="preserve"> </w:t>
      </w:r>
      <w:r w:rsidRPr="004945CF">
        <w:rPr>
          <w:rFonts w:ascii="Arial" w:hAnsi="Arial" w:cs="Arial"/>
          <w:b/>
          <w:bCs/>
          <w:sz w:val="20"/>
          <w:szCs w:val="20"/>
        </w:rPr>
        <w:t>Old Wives’ Tale</w:t>
      </w:r>
      <w:r w:rsidRPr="004945CF">
        <w:rPr>
          <w:rFonts w:ascii="Arial" w:hAnsi="Arial" w:cs="Arial"/>
          <w:bCs/>
          <w:sz w:val="20"/>
          <w:szCs w:val="20"/>
        </w:rPr>
        <w:t xml:space="preserve">, </w:t>
      </w:r>
      <w:r w:rsidRPr="004945CF">
        <w:rPr>
          <w:rFonts w:ascii="Arial" w:hAnsi="Arial" w:cs="Arial"/>
          <w:bCs/>
          <w:sz w:val="20"/>
          <w:szCs w:val="20"/>
          <w:u w:val="single" w:color="FF0000"/>
        </w:rPr>
        <w:t>which is the first English romantic comedy</w:t>
      </w:r>
      <w:r w:rsidRPr="004945CF">
        <w:rPr>
          <w:rFonts w:ascii="Arial" w:hAnsi="Arial" w:cs="Arial"/>
          <w:bCs/>
          <w:sz w:val="20"/>
          <w:szCs w:val="20"/>
        </w:rPr>
        <w:t>, is a dramatic fairy tale based on a love affair.</w:t>
      </w:r>
    </w:p>
    <w:p w:rsidR="00B83708" w:rsidRPr="004945CF" w:rsidRDefault="00B83708" w:rsidP="00A75EA3">
      <w:pPr>
        <w:pStyle w:val="ListParagraph"/>
        <w:numPr>
          <w:ilvl w:val="0"/>
          <w:numId w:val="6"/>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 xml:space="preserve">Thomas Kyd: </w:t>
      </w:r>
      <w:r w:rsidRPr="004945CF">
        <w:rPr>
          <w:rFonts w:ascii="Arial" w:hAnsi="Arial" w:cs="Arial"/>
          <w:sz w:val="20"/>
          <w:szCs w:val="20"/>
        </w:rPr>
        <w:t>His ‘</w:t>
      </w:r>
      <w:r w:rsidRPr="004945CF">
        <w:rPr>
          <w:rFonts w:ascii="Arial" w:hAnsi="Arial" w:cs="Arial"/>
          <w:b/>
          <w:sz w:val="20"/>
          <w:szCs w:val="20"/>
        </w:rPr>
        <w:t xml:space="preserve">Spanish Tragedy’, </w:t>
      </w:r>
      <w:r w:rsidRPr="004945CF">
        <w:rPr>
          <w:rFonts w:ascii="Arial" w:hAnsi="Arial" w:cs="Arial"/>
          <w:sz w:val="20"/>
          <w:szCs w:val="20"/>
        </w:rPr>
        <w:t xml:space="preserve">the most popular play before 1600, was </w:t>
      </w:r>
      <w:r w:rsidRPr="004945CF">
        <w:rPr>
          <w:rFonts w:ascii="Arial" w:hAnsi="Arial" w:cs="Arial"/>
          <w:sz w:val="20"/>
          <w:szCs w:val="20"/>
          <w:u w:val="single" w:color="FF0000"/>
        </w:rPr>
        <w:t>the first English revenge tragedy</w:t>
      </w:r>
      <w:r w:rsidRPr="004945CF">
        <w:rPr>
          <w:rFonts w:ascii="Arial" w:hAnsi="Arial" w:cs="Arial"/>
          <w:sz w:val="20"/>
          <w:szCs w:val="20"/>
        </w:rPr>
        <w:t>, outdoing Seneca in violent horror. Kyd made original use of feigned madness and a play-within- a- play.</w:t>
      </w:r>
    </w:p>
    <w:p w:rsidR="00B83708" w:rsidRPr="004945CF" w:rsidRDefault="00B83708" w:rsidP="000F16A8">
      <w:pPr>
        <w:pStyle w:val="ListParagraph"/>
        <w:numPr>
          <w:ilvl w:val="0"/>
          <w:numId w:val="6"/>
        </w:num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Thomas Lodge</w:t>
      </w:r>
      <w:r w:rsidRPr="004945CF">
        <w:rPr>
          <w:rFonts w:ascii="Arial" w:hAnsi="Arial" w:cs="Arial"/>
          <w:bCs/>
          <w:sz w:val="20"/>
          <w:szCs w:val="20"/>
        </w:rPr>
        <w:t>: His Rosalynde a prose containing sonnets and eclogues was the source of Shakespeare’s As You like It.</w:t>
      </w:r>
    </w:p>
    <w:p w:rsidR="00B83708" w:rsidRPr="004945CF" w:rsidRDefault="00B83708" w:rsidP="000F16A8">
      <w:pPr>
        <w:pStyle w:val="ListParagraph"/>
        <w:numPr>
          <w:ilvl w:val="0"/>
          <w:numId w:val="6"/>
        </w:numPr>
        <w:autoSpaceDE w:val="0"/>
        <w:autoSpaceDN w:val="0"/>
        <w:adjustRightInd w:val="0"/>
        <w:spacing w:after="0" w:line="240" w:lineRule="auto"/>
        <w:rPr>
          <w:rFonts w:ascii="Arial" w:hAnsi="Arial" w:cs="Arial"/>
          <w:bCs/>
          <w:sz w:val="20"/>
          <w:szCs w:val="20"/>
        </w:rPr>
      </w:pPr>
      <w:r w:rsidRPr="004945CF">
        <w:rPr>
          <w:rFonts w:ascii="Arial" w:hAnsi="Arial" w:cs="Arial"/>
          <w:b/>
          <w:bCs/>
          <w:sz w:val="20"/>
          <w:szCs w:val="20"/>
        </w:rPr>
        <w:t>Thomas Nashe</w:t>
      </w:r>
      <w:r w:rsidRPr="004945CF">
        <w:rPr>
          <w:rFonts w:ascii="Arial" w:hAnsi="Arial" w:cs="Arial"/>
          <w:bCs/>
          <w:sz w:val="20"/>
          <w:szCs w:val="20"/>
        </w:rPr>
        <w:t xml:space="preserve">: </w:t>
      </w:r>
      <w:r w:rsidRPr="004945CF">
        <w:rPr>
          <w:rFonts w:ascii="Arial" w:hAnsi="Arial" w:cs="Arial"/>
          <w:sz w:val="20"/>
          <w:szCs w:val="20"/>
        </w:rPr>
        <w:t xml:space="preserve">He wrote an entertainment called </w:t>
      </w:r>
      <w:hyperlink r:id="rId67" w:tooltip="Summer's Last Will and Testament" w:history="1">
        <w:r w:rsidRPr="004945CF">
          <w:rPr>
            <w:rStyle w:val="Hyperlink"/>
            <w:rFonts w:ascii="Arial" w:hAnsi="Arial" w:cs="Arial"/>
            <w:i/>
            <w:iCs/>
            <w:color w:val="auto"/>
            <w:sz w:val="20"/>
            <w:szCs w:val="20"/>
            <w:u w:val="none"/>
          </w:rPr>
          <w:t>Summer's Last Will and Testament</w:t>
        </w:r>
      </w:hyperlink>
      <w:r w:rsidRPr="004945CF">
        <w:rPr>
          <w:rFonts w:ascii="Arial" w:hAnsi="Arial" w:cs="Arial"/>
          <w:sz w:val="20"/>
          <w:szCs w:val="20"/>
        </w:rPr>
        <w:t xml:space="preserve">, a "show" with some resemblance to a </w:t>
      </w:r>
      <w:hyperlink r:id="rId68" w:tooltip="Masque" w:history="1">
        <w:r w:rsidRPr="004945CF">
          <w:rPr>
            <w:rStyle w:val="Hyperlink"/>
            <w:rFonts w:ascii="Arial" w:hAnsi="Arial" w:cs="Arial"/>
            <w:color w:val="auto"/>
            <w:sz w:val="20"/>
            <w:szCs w:val="20"/>
            <w:u w:val="none"/>
          </w:rPr>
          <w:t>masque</w:t>
        </w:r>
      </w:hyperlink>
      <w:r w:rsidRPr="004945CF">
        <w:rPr>
          <w:rFonts w:ascii="Arial" w:hAnsi="Arial" w:cs="Arial"/>
          <w:sz w:val="20"/>
          <w:szCs w:val="20"/>
        </w:rPr>
        <w:t xml:space="preserve">. Nashe may also have contributed to </w:t>
      </w:r>
      <w:hyperlink r:id="rId69" w:tooltip="Henry VI, Part 1" w:history="1">
        <w:r w:rsidRPr="004945CF">
          <w:rPr>
            <w:rStyle w:val="Hyperlink"/>
            <w:rFonts w:ascii="Arial" w:hAnsi="Arial" w:cs="Arial"/>
            <w:i/>
            <w:iCs/>
            <w:color w:val="auto"/>
            <w:sz w:val="20"/>
            <w:szCs w:val="20"/>
            <w:u w:val="none"/>
          </w:rPr>
          <w:t>Henry VI, Part 1</w:t>
        </w:r>
      </w:hyperlink>
      <w:r w:rsidRPr="004945CF">
        <w:rPr>
          <w:rFonts w:ascii="Arial" w:hAnsi="Arial" w:cs="Arial"/>
          <w:sz w:val="20"/>
          <w:szCs w:val="20"/>
        </w:rPr>
        <w:t xml:space="preserve">, the play later published under Shakespeare's name as the first part of the </w:t>
      </w:r>
      <w:r w:rsidRPr="004945CF">
        <w:rPr>
          <w:rFonts w:ascii="Arial" w:hAnsi="Arial" w:cs="Arial"/>
          <w:i/>
          <w:iCs/>
          <w:sz w:val="20"/>
          <w:szCs w:val="20"/>
        </w:rPr>
        <w:t>Henry VI</w:t>
      </w:r>
      <w:r w:rsidRPr="004945CF">
        <w:rPr>
          <w:rFonts w:ascii="Arial" w:hAnsi="Arial" w:cs="Arial"/>
          <w:sz w:val="20"/>
          <w:szCs w:val="20"/>
        </w:rPr>
        <w:t xml:space="preserve"> trilogy. In 1597 Nashe co-wrote the play </w:t>
      </w:r>
      <w:hyperlink r:id="rId70" w:tooltip="The Isle of Dogs (play)" w:history="1">
        <w:r w:rsidRPr="004945CF">
          <w:rPr>
            <w:rStyle w:val="Hyperlink"/>
            <w:rFonts w:ascii="Arial" w:hAnsi="Arial" w:cs="Arial"/>
            <w:i/>
            <w:iCs/>
            <w:color w:val="auto"/>
            <w:sz w:val="20"/>
            <w:szCs w:val="20"/>
            <w:u w:val="none"/>
          </w:rPr>
          <w:t>The Isle of Dogs</w:t>
        </w:r>
      </w:hyperlink>
      <w:r w:rsidRPr="004945CF">
        <w:rPr>
          <w:rFonts w:ascii="Arial" w:hAnsi="Arial" w:cs="Arial"/>
          <w:sz w:val="20"/>
          <w:szCs w:val="20"/>
        </w:rPr>
        <w:t xml:space="preserve"> with </w:t>
      </w:r>
      <w:hyperlink r:id="rId71" w:tooltip="Ben Jonson" w:history="1">
        <w:r w:rsidRPr="004945CF">
          <w:rPr>
            <w:rStyle w:val="Hyperlink"/>
            <w:rFonts w:ascii="Arial" w:hAnsi="Arial" w:cs="Arial"/>
            <w:color w:val="auto"/>
            <w:sz w:val="20"/>
            <w:szCs w:val="20"/>
            <w:u w:val="none"/>
          </w:rPr>
          <w:t>Ben Jonson</w:t>
        </w:r>
      </w:hyperlink>
      <w:r w:rsidRPr="004945CF">
        <w:rPr>
          <w:rFonts w:ascii="Arial" w:hAnsi="Arial" w:cs="Arial"/>
          <w:sz w:val="20"/>
          <w:szCs w:val="20"/>
        </w:rPr>
        <w:t>. The work caused a major controversy for its "seditious" content. The play was suppressed and never published. Jonson was jailed, but Nashe was able to escape.</w:t>
      </w:r>
      <w:r w:rsidRPr="004945CF">
        <w:rPr>
          <w:rFonts w:ascii="Arial" w:hAnsi="Arial" w:cs="Arial"/>
          <w:b/>
          <w:bCs/>
          <w:i/>
          <w:iCs/>
          <w:sz w:val="20"/>
          <w:szCs w:val="20"/>
        </w:rPr>
        <w:t xml:space="preserve"> </w:t>
      </w:r>
      <w:r w:rsidRPr="004945CF">
        <w:rPr>
          <w:rFonts w:ascii="Arial" w:hAnsi="Arial" w:cs="Arial"/>
          <w:bCs/>
          <w:iCs/>
          <w:sz w:val="20"/>
          <w:szCs w:val="20"/>
        </w:rPr>
        <w:t>The Unfortunate Traveler: or, the Life of Jack Wilton</w:t>
      </w:r>
      <w:r w:rsidRPr="004945CF">
        <w:rPr>
          <w:rFonts w:ascii="Arial" w:hAnsi="Arial" w:cs="Arial"/>
          <w:sz w:val="20"/>
          <w:szCs w:val="20"/>
        </w:rPr>
        <w:t xml:space="preserve"> by </w:t>
      </w:r>
      <w:hyperlink r:id="rId72" w:tooltip="Thomas Nashe" w:history="1">
        <w:r w:rsidRPr="004945CF">
          <w:rPr>
            <w:rStyle w:val="Hyperlink"/>
            <w:rFonts w:ascii="Arial" w:hAnsi="Arial" w:cs="Arial"/>
            <w:color w:val="auto"/>
            <w:sz w:val="20"/>
            <w:szCs w:val="20"/>
            <w:u w:val="none"/>
          </w:rPr>
          <w:t>Thomas Nashe</w:t>
        </w:r>
      </w:hyperlink>
      <w:r w:rsidRPr="004945CF">
        <w:rPr>
          <w:rFonts w:ascii="Arial" w:hAnsi="Arial" w:cs="Arial"/>
          <w:sz w:val="20"/>
          <w:szCs w:val="20"/>
        </w:rPr>
        <w:t xml:space="preserve"> is </w:t>
      </w:r>
      <w:r w:rsidRPr="004945CF">
        <w:rPr>
          <w:rFonts w:ascii="Arial" w:hAnsi="Arial" w:cs="Arial"/>
          <w:sz w:val="20"/>
          <w:szCs w:val="20"/>
          <w:u w:val="single" w:color="FF0000"/>
        </w:rPr>
        <w:t xml:space="preserve">the first </w:t>
      </w:r>
      <w:hyperlink r:id="rId73" w:tooltip="Picaresque novel" w:history="1">
        <w:r w:rsidRPr="004945CF">
          <w:rPr>
            <w:rStyle w:val="Hyperlink"/>
            <w:rFonts w:ascii="Arial" w:hAnsi="Arial" w:cs="Arial"/>
            <w:color w:val="auto"/>
            <w:sz w:val="20"/>
            <w:szCs w:val="20"/>
            <w:u w:color="FF0000"/>
          </w:rPr>
          <w:t>picaresque novel</w:t>
        </w:r>
      </w:hyperlink>
      <w:r w:rsidRPr="004945CF">
        <w:rPr>
          <w:rFonts w:ascii="Arial" w:hAnsi="Arial" w:cs="Arial"/>
          <w:sz w:val="20"/>
          <w:szCs w:val="20"/>
        </w:rPr>
        <w:t xml:space="preserve"> in English. The narrator, Jack Wilton, describes his adventures as a page during the wars against the French, and his subsequent travels in Italy as page to the Earl of Surrey</w:t>
      </w:r>
    </w:p>
    <w:p w:rsidR="00B83708" w:rsidRPr="004945CF" w:rsidRDefault="00B83708" w:rsidP="00490B2B">
      <w:pPr>
        <w:pStyle w:val="ListParagraph"/>
        <w:numPr>
          <w:ilvl w:val="0"/>
          <w:numId w:val="6"/>
        </w:numPr>
        <w:autoSpaceDE w:val="0"/>
        <w:autoSpaceDN w:val="0"/>
        <w:adjustRightInd w:val="0"/>
        <w:spacing w:after="0" w:line="240" w:lineRule="auto"/>
        <w:rPr>
          <w:rFonts w:ascii="Arial" w:hAnsi="Arial" w:cs="Arial"/>
          <w:sz w:val="20"/>
          <w:szCs w:val="20"/>
        </w:rPr>
      </w:pPr>
      <w:r w:rsidRPr="004945CF">
        <w:rPr>
          <w:rFonts w:ascii="Arial" w:hAnsi="Arial" w:cs="Arial"/>
          <w:b/>
          <w:color w:val="FF0000"/>
          <w:sz w:val="20"/>
          <w:szCs w:val="20"/>
        </w:rPr>
        <w:t>***</w:t>
      </w:r>
      <w:r w:rsidRPr="004945CF">
        <w:rPr>
          <w:rFonts w:ascii="Arial" w:hAnsi="Arial" w:cs="Arial"/>
          <w:b/>
          <w:sz w:val="20"/>
          <w:szCs w:val="20"/>
        </w:rPr>
        <w:t xml:space="preserve">Christopher Marlowe </w:t>
      </w:r>
      <w:r w:rsidRPr="004945CF">
        <w:rPr>
          <w:rFonts w:ascii="Arial" w:hAnsi="Arial" w:cs="Arial"/>
          <w:sz w:val="20"/>
          <w:szCs w:val="20"/>
        </w:rPr>
        <w:t>was the most brilliant and interesting of all university wits</w:t>
      </w:r>
      <w:r w:rsidRPr="004945CF">
        <w:rPr>
          <w:rFonts w:ascii="Arial" w:hAnsi="Arial" w:cs="Arial"/>
          <w:b/>
          <w:sz w:val="20"/>
          <w:szCs w:val="20"/>
        </w:rPr>
        <w:t>.</w:t>
      </w:r>
      <w:r w:rsidRPr="004945CF">
        <w:rPr>
          <w:rFonts w:ascii="Arial" w:hAnsi="Arial" w:cs="Arial"/>
          <w:sz w:val="20"/>
          <w:szCs w:val="20"/>
        </w:rPr>
        <w:t xml:space="preserve"> Marlowe for the first time made blank verse a powerful vehicle for the expression of varied human emotions. He is the first tragic dramatist who used the device of Nemesis in an artistic and psychological manner. He created authentic romantic tragedy in English. He broke from the ordered conventions of the Elizabethan life and drama. </w:t>
      </w:r>
    </w:p>
    <w:p w:rsidR="00B83708" w:rsidRPr="004945CF" w:rsidRDefault="00B83708" w:rsidP="00A75EA3">
      <w:pPr>
        <w:pStyle w:val="ListParagraph"/>
        <w:numPr>
          <w:ilvl w:val="0"/>
          <w:numId w:val="7"/>
        </w:num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 xml:space="preserve">Tamburlaine the Great </w:t>
      </w:r>
      <w:r w:rsidRPr="004945CF">
        <w:rPr>
          <w:rFonts w:ascii="Arial" w:hAnsi="Arial" w:cs="Arial"/>
          <w:sz w:val="20"/>
          <w:szCs w:val="20"/>
        </w:rPr>
        <w:t>is a dramatized epic. It follows the Fall of Princes tragedy.</w:t>
      </w:r>
      <w:r w:rsidRPr="004945CF">
        <w:rPr>
          <w:rFonts w:ascii="Arial" w:hAnsi="Arial" w:cs="Arial"/>
          <w:b/>
          <w:sz w:val="20"/>
          <w:szCs w:val="20"/>
        </w:rPr>
        <w:t xml:space="preserve"> </w:t>
      </w:r>
      <w:r w:rsidRPr="004945CF">
        <w:rPr>
          <w:rFonts w:ascii="Arial" w:hAnsi="Arial" w:cs="Arial"/>
          <w:sz w:val="20"/>
          <w:szCs w:val="20"/>
        </w:rPr>
        <w:t>Tamburlaine (Timur) a ruthless ambitious shepherd becomes King of Persia. Tamburlaine turns his attention to Bajazeth, Emperor of the Turks. He defeats Bajazeth capturing the Emperor and his wife Zabina. Tamburlaine keeps the defeated ruler and his wife in a cage.  Bajazeth later kills himself by bashing his head against the bars and upon finding his body Zabina does likewise. Tamburlaine displays further acts of cruelty during the play and dies in the end. This was the first English play to use blank verse.</w:t>
      </w:r>
    </w:p>
    <w:p w:rsidR="00B83708" w:rsidRPr="004945CF" w:rsidRDefault="00B83708" w:rsidP="00A75EA3">
      <w:pPr>
        <w:pStyle w:val="ListParagraph"/>
        <w:numPr>
          <w:ilvl w:val="0"/>
          <w:numId w:val="7"/>
        </w:numPr>
        <w:autoSpaceDE w:val="0"/>
        <w:autoSpaceDN w:val="0"/>
        <w:adjustRightInd w:val="0"/>
        <w:spacing w:after="0" w:line="240" w:lineRule="auto"/>
        <w:rPr>
          <w:rFonts w:ascii="Arial" w:hAnsi="Arial" w:cs="Arial"/>
          <w:b/>
          <w:sz w:val="20"/>
          <w:szCs w:val="20"/>
        </w:rPr>
      </w:pPr>
      <w:r w:rsidRPr="004945CF">
        <w:rPr>
          <w:rFonts w:ascii="Arial" w:hAnsi="Arial" w:cs="Arial"/>
          <w:b/>
          <w:sz w:val="20"/>
          <w:szCs w:val="20"/>
          <w:u w:val="single" w:color="FF0000"/>
        </w:rPr>
        <w:t>Dr. Faustus</w:t>
      </w:r>
      <w:r w:rsidRPr="004945CF">
        <w:rPr>
          <w:rFonts w:ascii="Arial" w:hAnsi="Arial" w:cs="Arial"/>
          <w:b/>
          <w:sz w:val="20"/>
          <w:szCs w:val="20"/>
        </w:rPr>
        <w:t xml:space="preserve">:  </w:t>
      </w:r>
      <w:r w:rsidRPr="004945CF">
        <w:rPr>
          <w:rFonts w:ascii="Arial" w:hAnsi="Arial" w:cs="Arial"/>
          <w:sz w:val="20"/>
          <w:szCs w:val="20"/>
        </w:rPr>
        <w:t>The German scholar Faustus, bored with conventional learning, sells his soul to the Devil for superhuman powers. He misuses his powers by playing tricks on the Pope and calling Helen of Troy. At the end, though Faustus is repentant, Lucifer claims his soul.</w:t>
      </w:r>
    </w:p>
    <w:p w:rsidR="00B83708" w:rsidRPr="004945CF" w:rsidRDefault="00B83708" w:rsidP="00A75EA3">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4945CF">
        <w:rPr>
          <w:rFonts w:ascii="Arial" w:hAnsi="Arial" w:cs="Arial"/>
          <w:b/>
          <w:sz w:val="20"/>
          <w:szCs w:val="20"/>
        </w:rPr>
        <w:t>The Jew of Malta:</w:t>
      </w:r>
      <w:r w:rsidRPr="004945CF">
        <w:rPr>
          <w:rFonts w:ascii="Arial" w:hAnsi="Arial" w:cs="Arial"/>
          <w:b/>
          <w:color w:val="000000"/>
          <w:sz w:val="20"/>
          <w:szCs w:val="20"/>
        </w:rPr>
        <w:t xml:space="preserve"> </w:t>
      </w:r>
      <w:r w:rsidRPr="004945CF">
        <w:rPr>
          <w:rFonts w:ascii="Arial" w:hAnsi="Arial" w:cs="Arial"/>
          <w:color w:val="000000"/>
          <w:sz w:val="20"/>
          <w:szCs w:val="20"/>
        </w:rPr>
        <w:t>Half of the wealth of the Barabas is confiscated by the Governor of Malta</w:t>
      </w:r>
      <w:r w:rsidRPr="004945CF">
        <w:rPr>
          <w:rFonts w:ascii="Arial" w:hAnsi="Arial" w:cs="Arial"/>
          <w:b/>
          <w:color w:val="000000"/>
          <w:sz w:val="20"/>
          <w:szCs w:val="20"/>
        </w:rPr>
        <w:t xml:space="preserve"> </w:t>
      </w:r>
      <w:r w:rsidRPr="004945CF">
        <w:rPr>
          <w:rFonts w:ascii="Arial" w:hAnsi="Arial" w:cs="Arial"/>
          <w:color w:val="000000"/>
          <w:sz w:val="20"/>
          <w:szCs w:val="20"/>
        </w:rPr>
        <w:t xml:space="preserve">and his plot for revenge begins a slaughter in which his daughter Abigail’s lover is killed and Abigail herself is poisoned. At the end Barabas dies by falling into a boiling caldron.  </w:t>
      </w:r>
    </w:p>
    <w:p w:rsidR="00B83708" w:rsidRPr="004945CF" w:rsidRDefault="00B83708" w:rsidP="00EF6895">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4945CF">
        <w:rPr>
          <w:rFonts w:ascii="Arial" w:hAnsi="Arial" w:cs="Arial"/>
          <w:b/>
          <w:sz w:val="20"/>
          <w:szCs w:val="20"/>
        </w:rPr>
        <w:t xml:space="preserve">Edward II </w:t>
      </w:r>
      <w:r w:rsidRPr="004945CF">
        <w:rPr>
          <w:rFonts w:ascii="Arial" w:hAnsi="Arial" w:cs="Arial"/>
          <w:sz w:val="20"/>
          <w:szCs w:val="20"/>
          <w:u w:val="single" w:color="FF0000"/>
        </w:rPr>
        <w:t>is the first historical (or chronicle) play</w:t>
      </w:r>
      <w:r w:rsidRPr="004945CF">
        <w:rPr>
          <w:rFonts w:ascii="Arial" w:hAnsi="Arial" w:cs="Arial"/>
          <w:sz w:val="20"/>
          <w:szCs w:val="20"/>
        </w:rPr>
        <w:t>.</w:t>
      </w:r>
      <w:r w:rsidRPr="004945CF">
        <w:rPr>
          <w:rFonts w:ascii="Arial" w:hAnsi="Arial" w:cs="Arial"/>
          <w:b/>
          <w:sz w:val="20"/>
          <w:szCs w:val="20"/>
        </w:rPr>
        <w:t xml:space="preserve"> </w:t>
      </w:r>
      <w:r w:rsidRPr="004945CF">
        <w:rPr>
          <w:rFonts w:ascii="Arial" w:hAnsi="Arial" w:cs="Arial"/>
          <w:sz w:val="20"/>
          <w:szCs w:val="20"/>
        </w:rPr>
        <w:t xml:space="preserve">An English king is involved in political intrigue and assassinated in this Fall of Princes tragedy. </w:t>
      </w:r>
    </w:p>
    <w:p w:rsidR="00B83708" w:rsidRPr="004945CF" w:rsidRDefault="00B83708" w:rsidP="00D9080D">
      <w:pPr>
        <w:pStyle w:val="ListParagraph"/>
        <w:numPr>
          <w:ilvl w:val="0"/>
          <w:numId w:val="5"/>
        </w:num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 xml:space="preserve">Marlowe’s non-dramatic poetry includes </w:t>
      </w:r>
      <w:r w:rsidRPr="004945CF">
        <w:rPr>
          <w:rFonts w:ascii="Arial" w:hAnsi="Arial" w:cs="Arial"/>
          <w:bCs/>
          <w:i/>
          <w:iCs/>
          <w:color w:val="000000"/>
          <w:sz w:val="20"/>
          <w:szCs w:val="20"/>
        </w:rPr>
        <w:t>Hero and Leander</w:t>
      </w:r>
      <w:r w:rsidRPr="004945CF">
        <w:rPr>
          <w:rFonts w:ascii="Arial" w:hAnsi="Arial" w:cs="Arial"/>
          <w:bCs/>
          <w:color w:val="000000"/>
          <w:sz w:val="20"/>
          <w:szCs w:val="20"/>
        </w:rPr>
        <w:t xml:space="preserve">, </w:t>
      </w:r>
      <w:r w:rsidRPr="004945CF">
        <w:rPr>
          <w:rFonts w:ascii="Arial" w:hAnsi="Arial" w:cs="Arial"/>
          <w:bCs/>
          <w:i/>
          <w:iCs/>
          <w:color w:val="000000"/>
          <w:sz w:val="20"/>
          <w:szCs w:val="20"/>
        </w:rPr>
        <w:t>“the Passionate Shepherd to His Love”</w:t>
      </w:r>
    </w:p>
    <w:p w:rsidR="00B83708" w:rsidRPr="004945CF" w:rsidRDefault="00B83708" w:rsidP="00261CF1">
      <w:pPr>
        <w:pStyle w:val="ListParagraph"/>
        <w:autoSpaceDE w:val="0"/>
        <w:autoSpaceDN w:val="0"/>
        <w:adjustRightInd w:val="0"/>
        <w:spacing w:after="0" w:line="240" w:lineRule="auto"/>
        <w:jc w:val="center"/>
        <w:rPr>
          <w:rFonts w:ascii="Arial" w:hAnsi="Arial" w:cs="Arial"/>
          <w:b/>
          <w:bCs/>
          <w:iCs/>
          <w:color w:val="000000"/>
          <w:sz w:val="20"/>
          <w:szCs w:val="20"/>
        </w:rPr>
      </w:pPr>
      <w:r w:rsidRPr="004945CF">
        <w:rPr>
          <w:rFonts w:ascii="Arial" w:hAnsi="Arial" w:cs="Arial"/>
          <w:b/>
          <w:bCs/>
          <w:iCs/>
          <w:color w:val="000000"/>
          <w:sz w:val="20"/>
          <w:szCs w:val="20"/>
        </w:rPr>
        <w:t>Other Dramatists</w:t>
      </w:r>
    </w:p>
    <w:p w:rsidR="00B83708" w:rsidRPr="004945CF" w:rsidRDefault="00B83708" w:rsidP="00D9080D">
      <w:pPr>
        <w:autoSpaceDE w:val="0"/>
        <w:autoSpaceDN w:val="0"/>
        <w:adjustRightInd w:val="0"/>
        <w:spacing w:after="0" w:line="240" w:lineRule="auto"/>
        <w:rPr>
          <w:rFonts w:ascii="Arial" w:hAnsi="Arial" w:cs="Arial"/>
          <w:iCs/>
          <w:sz w:val="20"/>
          <w:szCs w:val="20"/>
        </w:rPr>
      </w:pPr>
      <w:r w:rsidRPr="004945CF">
        <w:rPr>
          <w:rFonts w:ascii="Arial" w:hAnsi="Arial" w:cs="Arial"/>
          <w:b/>
          <w:bCs/>
          <w:sz w:val="20"/>
          <w:szCs w:val="20"/>
        </w:rPr>
        <w:t>John Fletcher</w:t>
      </w:r>
      <w:r w:rsidRPr="004945CF">
        <w:rPr>
          <w:rFonts w:ascii="Arial" w:hAnsi="Arial" w:cs="Arial"/>
          <w:sz w:val="20"/>
          <w:szCs w:val="20"/>
        </w:rPr>
        <w:t xml:space="preserve"> was a </w:t>
      </w:r>
      <w:hyperlink r:id="rId74" w:tooltip="Jacobean era" w:history="1">
        <w:r w:rsidRPr="004945CF">
          <w:rPr>
            <w:rStyle w:val="Hyperlink"/>
            <w:rFonts w:ascii="Arial" w:hAnsi="Arial" w:cs="Arial"/>
            <w:color w:val="auto"/>
            <w:sz w:val="20"/>
            <w:szCs w:val="20"/>
            <w:u w:val="none"/>
          </w:rPr>
          <w:t>Jacobean</w:t>
        </w:r>
      </w:hyperlink>
      <w:r w:rsidRPr="004945CF">
        <w:rPr>
          <w:rFonts w:ascii="Arial" w:hAnsi="Arial" w:cs="Arial"/>
          <w:sz w:val="20"/>
          <w:szCs w:val="20"/>
        </w:rPr>
        <w:t xml:space="preserve"> playwright. He is commonly assumed to have collaborated with Shakespeare on </w:t>
      </w:r>
      <w:hyperlink r:id="rId75" w:tooltip="Henry VIII (play)" w:history="1">
        <w:r w:rsidRPr="004945CF">
          <w:rPr>
            <w:rStyle w:val="Hyperlink"/>
            <w:rFonts w:ascii="Arial" w:hAnsi="Arial" w:cs="Arial"/>
            <w:iCs/>
            <w:color w:val="auto"/>
            <w:sz w:val="20"/>
            <w:szCs w:val="20"/>
            <w:u w:val="none"/>
          </w:rPr>
          <w:t>Henry VIII</w:t>
        </w:r>
      </w:hyperlink>
      <w:r w:rsidRPr="004945CF">
        <w:rPr>
          <w:rFonts w:ascii="Arial" w:hAnsi="Arial" w:cs="Arial"/>
          <w:sz w:val="20"/>
          <w:szCs w:val="20"/>
        </w:rPr>
        <w:t xml:space="preserve">, </w:t>
      </w:r>
      <w:hyperlink r:id="rId76" w:tooltip="The Two Noble Kinsmen" w:history="1">
        <w:r w:rsidRPr="004945CF">
          <w:rPr>
            <w:rStyle w:val="Hyperlink"/>
            <w:rFonts w:ascii="Arial" w:hAnsi="Arial" w:cs="Arial"/>
            <w:iCs/>
            <w:color w:val="auto"/>
            <w:sz w:val="20"/>
            <w:szCs w:val="20"/>
            <w:u w:val="none"/>
          </w:rPr>
          <w:t>The Two Noble Kinsmen</w:t>
        </w:r>
      </w:hyperlink>
      <w:r w:rsidRPr="004945CF">
        <w:rPr>
          <w:rFonts w:ascii="Arial" w:hAnsi="Arial" w:cs="Arial"/>
          <w:sz w:val="20"/>
          <w:szCs w:val="20"/>
        </w:rPr>
        <w:t xml:space="preserve">, and the </w:t>
      </w:r>
      <w:hyperlink r:id="rId77" w:tooltip="Lost work" w:history="1">
        <w:r w:rsidRPr="004945CF">
          <w:rPr>
            <w:rStyle w:val="Hyperlink"/>
            <w:rFonts w:ascii="Arial" w:hAnsi="Arial" w:cs="Arial"/>
            <w:color w:val="auto"/>
            <w:sz w:val="20"/>
            <w:szCs w:val="20"/>
            <w:u w:val="none"/>
          </w:rPr>
          <w:t>lost</w:t>
        </w:r>
      </w:hyperlink>
      <w:r w:rsidRPr="004945CF">
        <w:rPr>
          <w:rFonts w:ascii="Arial" w:hAnsi="Arial" w:cs="Arial"/>
          <w:sz w:val="20"/>
          <w:szCs w:val="20"/>
        </w:rPr>
        <w:t xml:space="preserve"> </w:t>
      </w:r>
      <w:hyperlink r:id="rId78" w:tooltip="Cardenio" w:history="1">
        <w:r w:rsidRPr="004945CF">
          <w:rPr>
            <w:rStyle w:val="Hyperlink"/>
            <w:rFonts w:ascii="Arial" w:hAnsi="Arial" w:cs="Arial"/>
            <w:iCs/>
            <w:color w:val="auto"/>
            <w:sz w:val="20"/>
            <w:szCs w:val="20"/>
            <w:u w:val="none"/>
          </w:rPr>
          <w:t>Cardenio</w:t>
        </w:r>
      </w:hyperlink>
      <w:r w:rsidRPr="004945CF">
        <w:rPr>
          <w:rFonts w:ascii="Arial" w:hAnsi="Arial" w:cs="Arial"/>
          <w:iCs/>
          <w:sz w:val="20"/>
          <w:szCs w:val="20"/>
        </w:rPr>
        <w:t>.</w:t>
      </w:r>
      <w:r w:rsidRPr="004945CF">
        <w:rPr>
          <w:rFonts w:ascii="Arial" w:hAnsi="Arial" w:cs="Arial"/>
          <w:sz w:val="20"/>
          <w:szCs w:val="20"/>
        </w:rPr>
        <w:t xml:space="preserve"> His mastery is most notable in two dramatic types, </w:t>
      </w:r>
      <w:hyperlink r:id="rId79" w:tooltip="Tragicomedy" w:history="1">
        <w:r w:rsidRPr="004945CF">
          <w:rPr>
            <w:rStyle w:val="Hyperlink"/>
            <w:rFonts w:ascii="Arial" w:hAnsi="Arial" w:cs="Arial"/>
            <w:color w:val="auto"/>
            <w:sz w:val="20"/>
            <w:szCs w:val="20"/>
            <w:u w:val="none"/>
          </w:rPr>
          <w:t>tragicomedy</w:t>
        </w:r>
      </w:hyperlink>
      <w:r w:rsidRPr="004945CF">
        <w:rPr>
          <w:rFonts w:ascii="Arial" w:hAnsi="Arial" w:cs="Arial"/>
          <w:sz w:val="20"/>
          <w:szCs w:val="20"/>
        </w:rPr>
        <w:t xml:space="preserve"> and </w:t>
      </w:r>
      <w:hyperlink r:id="rId80" w:tooltip="Comedy of manners" w:history="1">
        <w:r w:rsidRPr="004945CF">
          <w:rPr>
            <w:rStyle w:val="Hyperlink"/>
            <w:rFonts w:ascii="Arial" w:hAnsi="Arial" w:cs="Arial"/>
            <w:color w:val="auto"/>
            <w:sz w:val="20"/>
            <w:szCs w:val="20"/>
            <w:u w:val="none"/>
          </w:rPr>
          <w:t>comedy of manners</w:t>
        </w:r>
      </w:hyperlink>
      <w:r w:rsidRPr="004945CF">
        <w:rPr>
          <w:rFonts w:ascii="Arial" w:hAnsi="Arial" w:cs="Arial"/>
          <w:sz w:val="20"/>
          <w:szCs w:val="20"/>
        </w:rPr>
        <w:t xml:space="preserve">. Some of his plays are: </w:t>
      </w:r>
      <w:hyperlink r:id="rId81" w:tooltip="The Wild Goose Chase" w:history="1">
        <w:r w:rsidRPr="004945CF">
          <w:rPr>
            <w:rStyle w:val="Hyperlink"/>
            <w:rFonts w:ascii="Arial" w:hAnsi="Arial" w:cs="Arial"/>
            <w:iCs/>
            <w:color w:val="auto"/>
            <w:sz w:val="20"/>
            <w:szCs w:val="20"/>
            <w:u w:val="none"/>
          </w:rPr>
          <w:t>The Wild Goose Chase</w:t>
        </w:r>
      </w:hyperlink>
      <w:r w:rsidRPr="004945CF">
        <w:rPr>
          <w:rFonts w:ascii="Arial" w:hAnsi="Arial" w:cs="Arial"/>
          <w:iCs/>
          <w:sz w:val="20"/>
          <w:szCs w:val="20"/>
        </w:rPr>
        <w:t xml:space="preserve">, </w:t>
      </w:r>
      <w:hyperlink r:id="rId82" w:tooltip="Wit Without Money" w:history="1">
        <w:r w:rsidRPr="004945CF">
          <w:rPr>
            <w:rStyle w:val="Hyperlink"/>
            <w:rFonts w:ascii="Arial" w:hAnsi="Arial" w:cs="Arial"/>
            <w:iCs/>
            <w:color w:val="auto"/>
            <w:sz w:val="20"/>
            <w:szCs w:val="20"/>
            <w:u w:val="none"/>
          </w:rPr>
          <w:t>Wit Without Money</w:t>
        </w:r>
      </w:hyperlink>
      <w:r w:rsidRPr="004945CF">
        <w:rPr>
          <w:rFonts w:ascii="Arial" w:hAnsi="Arial" w:cs="Arial"/>
          <w:iCs/>
          <w:sz w:val="20"/>
          <w:szCs w:val="20"/>
        </w:rPr>
        <w:t xml:space="preserve">, </w:t>
      </w:r>
      <w:hyperlink r:id="rId83" w:tooltip="The Woman's Prize" w:history="1">
        <w:r w:rsidRPr="004945CF">
          <w:rPr>
            <w:rStyle w:val="Hyperlink"/>
            <w:rFonts w:ascii="Arial" w:hAnsi="Arial" w:cs="Arial"/>
            <w:iCs/>
            <w:color w:val="auto"/>
            <w:sz w:val="20"/>
            <w:szCs w:val="20"/>
            <w:u w:val="none"/>
          </w:rPr>
          <w:t>The Woman's Prize</w:t>
        </w:r>
      </w:hyperlink>
      <w:r w:rsidRPr="004945CF">
        <w:rPr>
          <w:rFonts w:ascii="Arial" w:hAnsi="Arial" w:cs="Arial"/>
          <w:iCs/>
          <w:sz w:val="20"/>
          <w:szCs w:val="20"/>
        </w:rPr>
        <w:t xml:space="preserve">, </w:t>
      </w:r>
      <w:hyperlink r:id="rId84" w:tooltip="The Island Princess" w:history="1">
        <w:r w:rsidRPr="004945CF">
          <w:rPr>
            <w:rStyle w:val="Hyperlink"/>
            <w:rFonts w:ascii="Arial" w:hAnsi="Arial" w:cs="Arial"/>
            <w:iCs/>
            <w:color w:val="auto"/>
            <w:sz w:val="20"/>
            <w:szCs w:val="20"/>
            <w:u w:val="none"/>
          </w:rPr>
          <w:t>The Island Princess</w:t>
        </w:r>
      </w:hyperlink>
      <w:r w:rsidRPr="004945CF">
        <w:rPr>
          <w:rFonts w:ascii="Arial" w:hAnsi="Arial" w:cs="Arial"/>
          <w:iCs/>
          <w:sz w:val="20"/>
          <w:szCs w:val="20"/>
        </w:rPr>
        <w:t xml:space="preserve"> </w:t>
      </w:r>
      <w:hyperlink r:id="rId85" w:tooltip="The Mad Lover" w:history="1">
        <w:r w:rsidRPr="004945CF">
          <w:rPr>
            <w:rStyle w:val="Hyperlink"/>
            <w:rFonts w:ascii="Arial" w:hAnsi="Arial" w:cs="Arial"/>
            <w:iCs/>
            <w:color w:val="auto"/>
            <w:sz w:val="20"/>
            <w:szCs w:val="20"/>
            <w:u w:val="none"/>
          </w:rPr>
          <w:t>The Mad Lover</w:t>
        </w:r>
      </w:hyperlink>
      <w:r w:rsidRPr="004945CF">
        <w:rPr>
          <w:rFonts w:ascii="Arial" w:hAnsi="Arial" w:cs="Arial"/>
          <w:iCs/>
          <w:sz w:val="20"/>
          <w:szCs w:val="20"/>
        </w:rPr>
        <w:t xml:space="preserve">, </w:t>
      </w:r>
      <w:hyperlink r:id="rId86" w:tooltip="A Wife for a Month" w:history="1">
        <w:r w:rsidRPr="004945CF">
          <w:rPr>
            <w:rStyle w:val="Hyperlink"/>
            <w:rFonts w:ascii="Arial" w:hAnsi="Arial" w:cs="Arial"/>
            <w:iCs/>
            <w:color w:val="auto"/>
            <w:sz w:val="20"/>
            <w:szCs w:val="20"/>
            <w:u w:val="none"/>
          </w:rPr>
          <w:t>Wife for a Month</w:t>
        </w:r>
      </w:hyperlink>
      <w:r w:rsidRPr="004945CF">
        <w:rPr>
          <w:rFonts w:ascii="Arial" w:hAnsi="Arial" w:cs="Arial"/>
          <w:iCs/>
          <w:sz w:val="20"/>
          <w:szCs w:val="20"/>
        </w:rPr>
        <w:t xml:space="preserve">, </w:t>
      </w:r>
      <w:hyperlink r:id="rId87" w:tooltip="Valentinian (play)" w:history="1">
        <w:r w:rsidRPr="004945CF">
          <w:rPr>
            <w:rStyle w:val="Hyperlink"/>
            <w:rFonts w:ascii="Arial" w:hAnsi="Arial" w:cs="Arial"/>
            <w:iCs/>
            <w:color w:val="auto"/>
            <w:sz w:val="20"/>
            <w:szCs w:val="20"/>
            <w:u w:val="none"/>
          </w:rPr>
          <w:t>Valentinian</w:t>
        </w:r>
      </w:hyperlink>
      <w:r w:rsidRPr="004945CF">
        <w:rPr>
          <w:rFonts w:ascii="Arial" w:hAnsi="Arial" w:cs="Arial"/>
          <w:iCs/>
          <w:sz w:val="20"/>
          <w:szCs w:val="20"/>
        </w:rPr>
        <w:t xml:space="preserve">. </w:t>
      </w:r>
    </w:p>
    <w:p w:rsidR="00B83708" w:rsidRPr="004945CF" w:rsidRDefault="00B83708" w:rsidP="00D9080D">
      <w:pPr>
        <w:autoSpaceDE w:val="0"/>
        <w:autoSpaceDN w:val="0"/>
        <w:adjustRightInd w:val="0"/>
        <w:spacing w:after="0" w:line="240" w:lineRule="auto"/>
        <w:rPr>
          <w:rFonts w:ascii="Arial" w:hAnsi="Arial" w:cs="Arial"/>
          <w:i/>
          <w:iCs/>
          <w:sz w:val="20"/>
          <w:szCs w:val="20"/>
        </w:rPr>
      </w:pPr>
      <w:r w:rsidRPr="004945CF">
        <w:rPr>
          <w:rFonts w:ascii="Arial" w:hAnsi="Arial" w:cs="Arial"/>
          <w:b/>
          <w:bCs/>
          <w:sz w:val="20"/>
          <w:szCs w:val="20"/>
        </w:rPr>
        <w:t>Francis Beaumont</w:t>
      </w:r>
      <w:r w:rsidRPr="004945CF">
        <w:rPr>
          <w:rFonts w:ascii="Arial" w:hAnsi="Arial" w:cs="Arial"/>
          <w:sz w:val="20"/>
          <w:szCs w:val="20"/>
        </w:rPr>
        <w:t xml:space="preserve"> was a dramatist in the </w:t>
      </w:r>
      <w:hyperlink r:id="rId88" w:tooltip="English Renaissance theatre" w:history="1">
        <w:r w:rsidRPr="004945CF">
          <w:rPr>
            <w:rStyle w:val="Hyperlink"/>
            <w:rFonts w:ascii="Arial" w:hAnsi="Arial" w:cs="Arial"/>
            <w:color w:val="auto"/>
            <w:sz w:val="20"/>
            <w:szCs w:val="20"/>
            <w:u w:val="none"/>
          </w:rPr>
          <w:t>English Renaissance theatre</w:t>
        </w:r>
      </w:hyperlink>
      <w:r w:rsidRPr="004945CF">
        <w:rPr>
          <w:rFonts w:ascii="Arial" w:hAnsi="Arial" w:cs="Arial"/>
          <w:sz w:val="20"/>
          <w:szCs w:val="20"/>
        </w:rPr>
        <w:t xml:space="preserve">, most famous for his collaborations with </w:t>
      </w:r>
      <w:hyperlink r:id="rId89" w:tooltip="John Fletcher (playwright)" w:history="1">
        <w:r w:rsidRPr="004945CF">
          <w:rPr>
            <w:rStyle w:val="Hyperlink"/>
            <w:rFonts w:ascii="Arial" w:hAnsi="Arial" w:cs="Arial"/>
            <w:color w:val="auto"/>
            <w:sz w:val="20"/>
            <w:szCs w:val="20"/>
            <w:u w:val="none"/>
          </w:rPr>
          <w:t>John Fletcher</w:t>
        </w:r>
      </w:hyperlink>
      <w:r w:rsidRPr="004945CF">
        <w:rPr>
          <w:rFonts w:ascii="Arial" w:hAnsi="Arial" w:cs="Arial"/>
          <w:sz w:val="20"/>
          <w:szCs w:val="20"/>
        </w:rPr>
        <w:t xml:space="preserve">. The plays he wrote alone include; </w:t>
      </w:r>
      <w:hyperlink r:id="rId90" w:tooltip="The Knight of the Burning Pestle" w:history="1">
        <w:r w:rsidRPr="004945CF">
          <w:rPr>
            <w:rStyle w:val="Hyperlink"/>
            <w:rFonts w:ascii="Arial" w:hAnsi="Arial" w:cs="Arial"/>
            <w:i/>
            <w:iCs/>
            <w:color w:val="auto"/>
            <w:sz w:val="20"/>
            <w:szCs w:val="20"/>
            <w:u w:val="none"/>
          </w:rPr>
          <w:t>The Knight of the Burning Pestle</w:t>
        </w:r>
      </w:hyperlink>
      <w:r w:rsidRPr="004945CF">
        <w:rPr>
          <w:rFonts w:ascii="Arial" w:hAnsi="Arial" w:cs="Arial"/>
          <w:i/>
          <w:iCs/>
          <w:sz w:val="20"/>
          <w:szCs w:val="20"/>
        </w:rPr>
        <w:t xml:space="preserve"> and </w:t>
      </w:r>
      <w:hyperlink r:id="rId91" w:tooltip="The Masque of the Inner Temple and Gray's Inn" w:history="1">
        <w:r w:rsidRPr="004945CF">
          <w:rPr>
            <w:rStyle w:val="Hyperlink"/>
            <w:rFonts w:ascii="Arial" w:hAnsi="Arial" w:cs="Arial"/>
            <w:i/>
            <w:iCs/>
            <w:color w:val="auto"/>
            <w:sz w:val="20"/>
            <w:szCs w:val="20"/>
            <w:u w:val="none"/>
          </w:rPr>
          <w:t>the Masque of the Inner Temple and Gray's Inn</w:t>
        </w:r>
      </w:hyperlink>
      <w:r w:rsidRPr="004945CF">
        <w:rPr>
          <w:rFonts w:ascii="Arial" w:hAnsi="Arial" w:cs="Arial"/>
          <w:i/>
          <w:iCs/>
          <w:sz w:val="20"/>
          <w:szCs w:val="20"/>
        </w:rPr>
        <w:t xml:space="preserve">. The plays he wrote with John Fletcher include; </w:t>
      </w:r>
      <w:hyperlink r:id="rId92" w:tooltip="The Woman Hater" w:history="1">
        <w:r w:rsidRPr="004945CF">
          <w:rPr>
            <w:rStyle w:val="Hyperlink"/>
            <w:rFonts w:ascii="Arial" w:hAnsi="Arial" w:cs="Arial"/>
            <w:i/>
            <w:iCs/>
            <w:color w:val="auto"/>
            <w:sz w:val="20"/>
            <w:szCs w:val="20"/>
            <w:u w:val="none"/>
          </w:rPr>
          <w:t>The Woman Hater</w:t>
        </w:r>
      </w:hyperlink>
      <w:r w:rsidRPr="004945CF">
        <w:rPr>
          <w:rFonts w:ascii="Arial" w:hAnsi="Arial" w:cs="Arial"/>
          <w:i/>
          <w:iCs/>
          <w:sz w:val="20"/>
          <w:szCs w:val="20"/>
        </w:rPr>
        <w:t xml:space="preserve">, </w:t>
      </w:r>
      <w:hyperlink r:id="rId93" w:tooltip="Cupid's Revenge" w:history="1">
        <w:r w:rsidRPr="004945CF">
          <w:rPr>
            <w:rStyle w:val="Hyperlink"/>
            <w:rFonts w:ascii="Arial" w:hAnsi="Arial" w:cs="Arial"/>
            <w:i/>
            <w:iCs/>
            <w:color w:val="auto"/>
            <w:sz w:val="20"/>
            <w:szCs w:val="20"/>
            <w:u w:val="none"/>
          </w:rPr>
          <w:t>Cupid's Revenge</w:t>
        </w:r>
      </w:hyperlink>
      <w:r w:rsidRPr="004945CF">
        <w:rPr>
          <w:rFonts w:ascii="Arial" w:hAnsi="Arial" w:cs="Arial"/>
          <w:i/>
          <w:iCs/>
          <w:sz w:val="20"/>
          <w:szCs w:val="20"/>
        </w:rPr>
        <w:t>,</w:t>
      </w:r>
      <w:r w:rsidRPr="004945CF">
        <w:rPr>
          <w:rFonts w:ascii="Arial" w:hAnsi="Arial" w:cs="Arial"/>
          <w:sz w:val="20"/>
          <w:szCs w:val="20"/>
        </w:rPr>
        <w:t xml:space="preserve"> </w:t>
      </w:r>
      <w:r w:rsidRPr="004945CF">
        <w:rPr>
          <w:rFonts w:ascii="Arial" w:hAnsi="Arial" w:cs="Arial"/>
          <w:i/>
          <w:iCs/>
          <w:sz w:val="20"/>
          <w:szCs w:val="20"/>
        </w:rPr>
        <w:t xml:space="preserve">Philaster, </w:t>
      </w:r>
      <w:hyperlink r:id="rId94" w:tooltip="The Maid's Tragedy" w:history="1">
        <w:r w:rsidRPr="004945CF">
          <w:rPr>
            <w:rStyle w:val="Hyperlink"/>
            <w:rFonts w:ascii="Arial" w:hAnsi="Arial" w:cs="Arial"/>
            <w:i/>
            <w:iCs/>
            <w:color w:val="auto"/>
            <w:sz w:val="20"/>
            <w:szCs w:val="20"/>
            <w:u w:val="none"/>
          </w:rPr>
          <w:t>The Maid's Tragedy</w:t>
        </w:r>
      </w:hyperlink>
      <w:r w:rsidRPr="004945CF">
        <w:rPr>
          <w:rFonts w:ascii="Arial" w:hAnsi="Arial" w:cs="Arial"/>
          <w:i/>
          <w:iCs/>
          <w:sz w:val="20"/>
          <w:szCs w:val="20"/>
        </w:rPr>
        <w:t xml:space="preserve">, </w:t>
      </w:r>
      <w:hyperlink r:id="rId95" w:tooltip="A King and No King" w:history="1">
        <w:r w:rsidRPr="004945CF">
          <w:rPr>
            <w:rStyle w:val="Hyperlink"/>
            <w:rFonts w:ascii="Arial" w:hAnsi="Arial" w:cs="Arial"/>
            <w:i/>
            <w:iCs/>
            <w:color w:val="auto"/>
            <w:sz w:val="20"/>
            <w:szCs w:val="20"/>
            <w:u w:val="none"/>
          </w:rPr>
          <w:t>A King and No King</w:t>
        </w:r>
      </w:hyperlink>
      <w:r w:rsidRPr="004945CF">
        <w:rPr>
          <w:rFonts w:ascii="Arial" w:hAnsi="Arial" w:cs="Arial"/>
          <w:i/>
          <w:iCs/>
          <w:sz w:val="20"/>
          <w:szCs w:val="20"/>
        </w:rPr>
        <w:t xml:space="preserve">, </w:t>
      </w:r>
      <w:hyperlink r:id="rId96" w:tooltip="The Scornful Lady" w:history="1">
        <w:r w:rsidRPr="004945CF">
          <w:rPr>
            <w:rStyle w:val="Hyperlink"/>
            <w:rFonts w:ascii="Arial" w:hAnsi="Arial" w:cs="Arial"/>
            <w:i/>
            <w:iCs/>
            <w:color w:val="auto"/>
            <w:sz w:val="20"/>
            <w:szCs w:val="20"/>
            <w:u w:val="none"/>
          </w:rPr>
          <w:t>The Scornful Lady</w:t>
        </w:r>
      </w:hyperlink>
      <w:r w:rsidRPr="004945CF">
        <w:rPr>
          <w:rFonts w:ascii="Arial" w:hAnsi="Arial" w:cs="Arial"/>
          <w:i/>
          <w:iCs/>
          <w:sz w:val="20"/>
          <w:szCs w:val="20"/>
        </w:rPr>
        <w:t xml:space="preserve">, </w:t>
      </w:r>
      <w:hyperlink r:id="rId97" w:tooltip="The Captain (play)" w:history="1">
        <w:r w:rsidRPr="004945CF">
          <w:rPr>
            <w:rStyle w:val="Hyperlink"/>
            <w:rFonts w:ascii="Arial" w:hAnsi="Arial" w:cs="Arial"/>
            <w:i/>
            <w:iCs/>
            <w:color w:val="auto"/>
            <w:sz w:val="20"/>
            <w:szCs w:val="20"/>
            <w:u w:val="none"/>
          </w:rPr>
          <w:t>The Captain</w:t>
        </w:r>
      </w:hyperlink>
      <w:r w:rsidRPr="004945CF">
        <w:rPr>
          <w:rFonts w:ascii="Arial" w:hAnsi="Arial" w:cs="Arial"/>
          <w:i/>
          <w:iCs/>
          <w:sz w:val="20"/>
          <w:szCs w:val="20"/>
        </w:rPr>
        <w:t xml:space="preserve">, </w:t>
      </w:r>
      <w:hyperlink r:id="rId98" w:tooltip="Love's Pilgrimage (play)" w:history="1">
        <w:r w:rsidRPr="004945CF">
          <w:rPr>
            <w:rStyle w:val="Hyperlink"/>
            <w:rFonts w:ascii="Arial" w:hAnsi="Arial" w:cs="Arial"/>
            <w:i/>
            <w:iCs/>
            <w:color w:val="auto"/>
            <w:sz w:val="20"/>
            <w:szCs w:val="20"/>
            <w:u w:val="none"/>
          </w:rPr>
          <w:t>Love's Pilgrimage</w:t>
        </w:r>
      </w:hyperlink>
      <w:r w:rsidRPr="004945CF">
        <w:rPr>
          <w:rFonts w:ascii="Arial" w:hAnsi="Arial" w:cs="Arial"/>
          <w:i/>
          <w:iCs/>
          <w:sz w:val="20"/>
          <w:szCs w:val="20"/>
        </w:rPr>
        <w:t xml:space="preserve"> and </w:t>
      </w:r>
      <w:hyperlink r:id="rId99" w:tooltip="The Noble Gentleman" w:history="1">
        <w:r w:rsidRPr="004945CF">
          <w:rPr>
            <w:rStyle w:val="Hyperlink"/>
            <w:rFonts w:ascii="Arial" w:hAnsi="Arial" w:cs="Arial"/>
            <w:i/>
            <w:iCs/>
            <w:color w:val="auto"/>
            <w:sz w:val="20"/>
            <w:szCs w:val="20"/>
            <w:u w:val="none"/>
          </w:rPr>
          <w:t>The Noble Gentleman</w:t>
        </w:r>
      </w:hyperlink>
    </w:p>
    <w:p w:rsidR="00B83708" w:rsidRPr="004945CF" w:rsidRDefault="00B83708" w:rsidP="00D9080D">
      <w:pPr>
        <w:autoSpaceDE w:val="0"/>
        <w:autoSpaceDN w:val="0"/>
        <w:adjustRightInd w:val="0"/>
        <w:spacing w:after="0" w:line="240" w:lineRule="auto"/>
        <w:rPr>
          <w:rFonts w:ascii="Arial" w:hAnsi="Arial" w:cs="Arial"/>
          <w:i/>
          <w:iCs/>
          <w:sz w:val="20"/>
          <w:szCs w:val="20"/>
        </w:rPr>
      </w:pPr>
      <w:r w:rsidRPr="004945CF">
        <w:rPr>
          <w:rFonts w:ascii="Arial" w:hAnsi="Arial" w:cs="Arial"/>
          <w:b/>
          <w:iCs/>
          <w:sz w:val="20"/>
          <w:szCs w:val="20"/>
        </w:rPr>
        <w:t xml:space="preserve">George Chapman </w:t>
      </w:r>
      <w:r w:rsidRPr="004945CF">
        <w:rPr>
          <w:rFonts w:ascii="Arial" w:hAnsi="Arial" w:cs="Arial"/>
          <w:sz w:val="20"/>
          <w:szCs w:val="20"/>
        </w:rPr>
        <w:t xml:space="preserve">was an </w:t>
      </w:r>
      <w:hyperlink r:id="rId100" w:tooltip="England" w:history="1">
        <w:r w:rsidRPr="004945CF">
          <w:rPr>
            <w:rStyle w:val="Hyperlink"/>
            <w:rFonts w:ascii="Arial" w:hAnsi="Arial" w:cs="Arial"/>
            <w:color w:val="auto"/>
            <w:sz w:val="20"/>
            <w:szCs w:val="20"/>
            <w:u w:val="none"/>
          </w:rPr>
          <w:t>English</w:t>
        </w:r>
      </w:hyperlink>
      <w:r w:rsidRPr="004945CF">
        <w:rPr>
          <w:rFonts w:ascii="Arial" w:hAnsi="Arial" w:cs="Arial"/>
          <w:sz w:val="20"/>
          <w:szCs w:val="20"/>
        </w:rPr>
        <w:t xml:space="preserve"> </w:t>
      </w:r>
      <w:hyperlink r:id="rId101" w:tooltip="Dramatist" w:history="1">
        <w:r w:rsidRPr="004945CF">
          <w:rPr>
            <w:rStyle w:val="Hyperlink"/>
            <w:rFonts w:ascii="Arial" w:hAnsi="Arial" w:cs="Arial"/>
            <w:color w:val="auto"/>
            <w:sz w:val="20"/>
            <w:szCs w:val="20"/>
            <w:u w:val="none"/>
          </w:rPr>
          <w:t>dramatist</w:t>
        </w:r>
      </w:hyperlink>
      <w:r w:rsidRPr="004945CF">
        <w:rPr>
          <w:rFonts w:ascii="Arial" w:hAnsi="Arial" w:cs="Arial"/>
          <w:sz w:val="20"/>
          <w:szCs w:val="20"/>
        </w:rPr>
        <w:t xml:space="preserve">, </w:t>
      </w:r>
      <w:hyperlink r:id="rId102" w:tooltip="Translator" w:history="1">
        <w:r w:rsidRPr="004945CF">
          <w:rPr>
            <w:rStyle w:val="Hyperlink"/>
            <w:rFonts w:ascii="Arial" w:hAnsi="Arial" w:cs="Arial"/>
            <w:color w:val="auto"/>
            <w:sz w:val="20"/>
            <w:szCs w:val="20"/>
            <w:u w:val="none"/>
          </w:rPr>
          <w:t>translator</w:t>
        </w:r>
      </w:hyperlink>
      <w:r w:rsidRPr="004945CF">
        <w:rPr>
          <w:rFonts w:ascii="Arial" w:hAnsi="Arial" w:cs="Arial"/>
          <w:sz w:val="20"/>
          <w:szCs w:val="20"/>
        </w:rPr>
        <w:t xml:space="preserve">, and </w:t>
      </w:r>
      <w:hyperlink r:id="rId103" w:tooltip="Poet" w:history="1">
        <w:r w:rsidRPr="004945CF">
          <w:rPr>
            <w:rStyle w:val="Hyperlink"/>
            <w:rFonts w:ascii="Arial" w:hAnsi="Arial" w:cs="Arial"/>
            <w:color w:val="auto"/>
            <w:sz w:val="20"/>
            <w:szCs w:val="20"/>
            <w:u w:val="none"/>
          </w:rPr>
          <w:t>poet</w:t>
        </w:r>
      </w:hyperlink>
      <w:r w:rsidRPr="004945CF">
        <w:rPr>
          <w:rFonts w:ascii="Arial" w:hAnsi="Arial" w:cs="Arial"/>
          <w:sz w:val="20"/>
          <w:szCs w:val="20"/>
        </w:rPr>
        <w:t xml:space="preserve">. He was a </w:t>
      </w:r>
      <w:hyperlink r:id="rId104" w:tooltip="Classical scholar" w:history="1">
        <w:r w:rsidRPr="004945CF">
          <w:rPr>
            <w:rStyle w:val="Hyperlink"/>
            <w:rFonts w:ascii="Arial" w:hAnsi="Arial" w:cs="Arial"/>
            <w:color w:val="auto"/>
            <w:sz w:val="20"/>
            <w:szCs w:val="20"/>
            <w:u w:val="none"/>
          </w:rPr>
          <w:t>classical scholar</w:t>
        </w:r>
      </w:hyperlink>
      <w:r w:rsidRPr="004945CF">
        <w:rPr>
          <w:rFonts w:ascii="Arial" w:hAnsi="Arial" w:cs="Arial"/>
          <w:sz w:val="20"/>
          <w:szCs w:val="20"/>
        </w:rPr>
        <w:t xml:space="preserve"> whose work shows the influence of </w:t>
      </w:r>
      <w:hyperlink r:id="rId105" w:tooltip="Stoicism" w:history="1">
        <w:r w:rsidRPr="004945CF">
          <w:rPr>
            <w:rStyle w:val="Hyperlink"/>
            <w:rFonts w:ascii="Arial" w:hAnsi="Arial" w:cs="Arial"/>
            <w:color w:val="auto"/>
            <w:sz w:val="20"/>
            <w:szCs w:val="20"/>
            <w:u w:val="none"/>
          </w:rPr>
          <w:t>Stoicism</w:t>
        </w:r>
      </w:hyperlink>
      <w:r w:rsidRPr="004945CF">
        <w:rPr>
          <w:rFonts w:ascii="Arial" w:hAnsi="Arial" w:cs="Arial"/>
          <w:sz w:val="20"/>
          <w:szCs w:val="20"/>
        </w:rPr>
        <w:t xml:space="preserve">. Chapman is best remembered for his translations of </w:t>
      </w:r>
      <w:hyperlink r:id="rId106" w:tooltip="Homer" w:history="1">
        <w:r w:rsidRPr="004945CF">
          <w:rPr>
            <w:rStyle w:val="Hyperlink"/>
            <w:rFonts w:ascii="Arial" w:hAnsi="Arial" w:cs="Arial"/>
            <w:color w:val="auto"/>
            <w:sz w:val="20"/>
            <w:szCs w:val="20"/>
            <w:u w:val="none"/>
          </w:rPr>
          <w:t>Homer</w:t>
        </w:r>
      </w:hyperlink>
      <w:r w:rsidRPr="004945CF">
        <w:rPr>
          <w:rFonts w:ascii="Arial" w:hAnsi="Arial" w:cs="Arial"/>
          <w:sz w:val="20"/>
          <w:szCs w:val="20"/>
        </w:rPr>
        <w:t xml:space="preserve">'s </w:t>
      </w:r>
      <w:hyperlink r:id="rId107" w:tooltip="Iliad" w:history="1">
        <w:r w:rsidRPr="004945CF">
          <w:rPr>
            <w:rStyle w:val="Hyperlink"/>
            <w:rFonts w:ascii="Arial" w:hAnsi="Arial" w:cs="Arial"/>
            <w:iCs/>
            <w:color w:val="auto"/>
            <w:sz w:val="20"/>
            <w:szCs w:val="20"/>
            <w:u w:val="none"/>
          </w:rPr>
          <w:t>Iliad</w:t>
        </w:r>
      </w:hyperlink>
      <w:r w:rsidRPr="004945CF">
        <w:rPr>
          <w:rFonts w:ascii="Arial" w:hAnsi="Arial" w:cs="Arial"/>
          <w:sz w:val="20"/>
          <w:szCs w:val="20"/>
        </w:rPr>
        <w:t xml:space="preserve"> and </w:t>
      </w:r>
      <w:hyperlink r:id="rId108" w:tooltip="Odyssey" w:history="1">
        <w:r w:rsidRPr="004945CF">
          <w:rPr>
            <w:rStyle w:val="Hyperlink"/>
            <w:rFonts w:ascii="Arial" w:hAnsi="Arial" w:cs="Arial"/>
            <w:iCs/>
            <w:color w:val="auto"/>
            <w:sz w:val="20"/>
            <w:szCs w:val="20"/>
            <w:u w:val="none"/>
          </w:rPr>
          <w:t>Odyssey</w:t>
        </w:r>
      </w:hyperlink>
      <w:r w:rsidRPr="004945CF">
        <w:rPr>
          <w:rFonts w:ascii="Arial" w:hAnsi="Arial" w:cs="Arial"/>
          <w:iCs/>
          <w:sz w:val="20"/>
          <w:szCs w:val="20"/>
        </w:rPr>
        <w:t>,</w:t>
      </w:r>
      <w:r w:rsidRPr="004945CF">
        <w:rPr>
          <w:rFonts w:ascii="Arial" w:hAnsi="Arial" w:cs="Arial"/>
          <w:sz w:val="20"/>
          <w:szCs w:val="20"/>
        </w:rPr>
        <w:t xml:space="preserve"> and the Homeric </w:t>
      </w:r>
      <w:hyperlink r:id="rId109" w:tooltip="Batrachomyomachia" w:history="1">
        <w:r w:rsidRPr="004945CF">
          <w:rPr>
            <w:rStyle w:val="Hyperlink"/>
            <w:rFonts w:ascii="Arial" w:hAnsi="Arial" w:cs="Arial"/>
            <w:iCs/>
            <w:color w:val="auto"/>
            <w:sz w:val="20"/>
            <w:szCs w:val="20"/>
            <w:u w:val="none"/>
          </w:rPr>
          <w:t>Batrachomyomachia</w:t>
        </w:r>
      </w:hyperlink>
      <w:r w:rsidRPr="004945CF">
        <w:rPr>
          <w:rFonts w:ascii="Arial" w:hAnsi="Arial" w:cs="Arial"/>
          <w:iCs/>
          <w:sz w:val="20"/>
          <w:szCs w:val="20"/>
        </w:rPr>
        <w:t xml:space="preserve">. His comic masterpiece, All Fools, combines two comedies by Terence into one comedy. </w:t>
      </w:r>
    </w:p>
    <w:p w:rsidR="00B83708" w:rsidRPr="004945CF" w:rsidRDefault="00B83708" w:rsidP="00D9080D">
      <w:pPr>
        <w:autoSpaceDE w:val="0"/>
        <w:autoSpaceDN w:val="0"/>
        <w:adjustRightInd w:val="0"/>
        <w:spacing w:after="0" w:line="240" w:lineRule="auto"/>
        <w:rPr>
          <w:rFonts w:ascii="Arial" w:hAnsi="Arial" w:cs="Arial"/>
          <w:sz w:val="20"/>
          <w:szCs w:val="20"/>
        </w:rPr>
      </w:pPr>
      <w:r w:rsidRPr="004945CF">
        <w:rPr>
          <w:rFonts w:ascii="Arial" w:hAnsi="Arial" w:cs="Arial"/>
          <w:b/>
          <w:i/>
          <w:iCs/>
          <w:sz w:val="20"/>
          <w:szCs w:val="20"/>
        </w:rPr>
        <w:t>John Marston</w:t>
      </w:r>
      <w:r w:rsidRPr="004945CF">
        <w:rPr>
          <w:rFonts w:ascii="Arial" w:hAnsi="Arial" w:cs="Arial"/>
          <w:i/>
          <w:iCs/>
          <w:sz w:val="20"/>
          <w:szCs w:val="20"/>
        </w:rPr>
        <w:t xml:space="preserve"> </w:t>
      </w:r>
      <w:r w:rsidRPr="004945CF">
        <w:rPr>
          <w:rFonts w:ascii="Arial" w:hAnsi="Arial" w:cs="Arial"/>
          <w:sz w:val="20"/>
          <w:szCs w:val="20"/>
        </w:rPr>
        <w:t xml:space="preserve">was an </w:t>
      </w:r>
      <w:hyperlink r:id="rId110" w:tooltip="English people" w:history="1">
        <w:r w:rsidRPr="004945CF">
          <w:rPr>
            <w:rStyle w:val="Hyperlink"/>
            <w:rFonts w:ascii="Arial" w:hAnsi="Arial" w:cs="Arial"/>
            <w:color w:val="auto"/>
            <w:sz w:val="20"/>
            <w:szCs w:val="20"/>
            <w:u w:val="none"/>
          </w:rPr>
          <w:t>English</w:t>
        </w:r>
      </w:hyperlink>
      <w:r w:rsidRPr="004945CF">
        <w:rPr>
          <w:rFonts w:ascii="Arial" w:hAnsi="Arial" w:cs="Arial"/>
          <w:sz w:val="20"/>
          <w:szCs w:val="20"/>
        </w:rPr>
        <w:t xml:space="preserve"> poet, playwright and satirist during the late Elizabethan and Jacobean periods. The Malcontent is a revenge tragedy written by Marston.</w:t>
      </w:r>
    </w:p>
    <w:p w:rsidR="00B83708" w:rsidRPr="004945CF" w:rsidRDefault="00B83708" w:rsidP="00D9080D">
      <w:pPr>
        <w:autoSpaceDE w:val="0"/>
        <w:autoSpaceDN w:val="0"/>
        <w:adjustRightInd w:val="0"/>
        <w:spacing w:after="0" w:line="240" w:lineRule="auto"/>
        <w:rPr>
          <w:rFonts w:ascii="Arial" w:hAnsi="Arial" w:cs="Arial"/>
          <w:bCs/>
          <w:i/>
          <w:iCs/>
          <w:sz w:val="20"/>
          <w:szCs w:val="20"/>
        </w:rPr>
      </w:pPr>
      <w:r w:rsidRPr="004945CF">
        <w:rPr>
          <w:rFonts w:ascii="Arial" w:hAnsi="Arial" w:cs="Arial"/>
          <w:b/>
          <w:sz w:val="20"/>
          <w:szCs w:val="20"/>
        </w:rPr>
        <w:t>Thomas Heywood</w:t>
      </w:r>
      <w:r w:rsidRPr="004945CF">
        <w:rPr>
          <w:rFonts w:ascii="Arial" w:hAnsi="Arial" w:cs="Arial"/>
          <w:sz w:val="20"/>
          <w:szCs w:val="20"/>
        </w:rPr>
        <w:t xml:space="preserve">: was a prominent </w:t>
      </w:r>
      <w:hyperlink r:id="rId111" w:tooltip="England" w:history="1">
        <w:r w:rsidRPr="004945CF">
          <w:rPr>
            <w:rStyle w:val="Hyperlink"/>
            <w:rFonts w:ascii="Arial" w:hAnsi="Arial" w:cs="Arial"/>
            <w:color w:val="auto"/>
            <w:sz w:val="20"/>
            <w:szCs w:val="20"/>
            <w:u w:val="none"/>
          </w:rPr>
          <w:t>English</w:t>
        </w:r>
      </w:hyperlink>
      <w:r w:rsidRPr="004945CF">
        <w:rPr>
          <w:rFonts w:ascii="Arial" w:hAnsi="Arial" w:cs="Arial"/>
          <w:sz w:val="20"/>
          <w:szCs w:val="20"/>
        </w:rPr>
        <w:t xml:space="preserve"> playwright, actor, and author whose peak period of activity falls between late </w:t>
      </w:r>
      <w:hyperlink r:id="rId112" w:tooltip="Elizabethan theatre" w:history="1">
        <w:r w:rsidRPr="004945CF">
          <w:rPr>
            <w:rStyle w:val="Hyperlink"/>
            <w:rFonts w:ascii="Arial" w:hAnsi="Arial" w:cs="Arial"/>
            <w:color w:val="auto"/>
            <w:sz w:val="20"/>
            <w:szCs w:val="20"/>
            <w:u w:val="none"/>
          </w:rPr>
          <w:t>Elizabethan</w:t>
        </w:r>
      </w:hyperlink>
      <w:r w:rsidRPr="004945CF">
        <w:rPr>
          <w:rFonts w:ascii="Arial" w:hAnsi="Arial" w:cs="Arial"/>
          <w:sz w:val="20"/>
          <w:szCs w:val="20"/>
        </w:rPr>
        <w:t xml:space="preserve"> and early </w:t>
      </w:r>
      <w:hyperlink r:id="rId113" w:tooltip="Jacobean theatre" w:history="1">
        <w:r w:rsidRPr="004945CF">
          <w:rPr>
            <w:rStyle w:val="Hyperlink"/>
            <w:rFonts w:ascii="Arial" w:hAnsi="Arial" w:cs="Arial"/>
            <w:color w:val="auto"/>
            <w:sz w:val="20"/>
            <w:szCs w:val="20"/>
            <w:u w:val="none"/>
          </w:rPr>
          <w:t>Jacobean theatre</w:t>
        </w:r>
      </w:hyperlink>
      <w:r w:rsidRPr="004945CF">
        <w:rPr>
          <w:rFonts w:ascii="Arial" w:hAnsi="Arial" w:cs="Arial"/>
          <w:sz w:val="20"/>
          <w:szCs w:val="20"/>
        </w:rPr>
        <w:t>.</w:t>
      </w:r>
      <w:r w:rsidRPr="004945CF">
        <w:rPr>
          <w:rFonts w:ascii="Arial" w:hAnsi="Arial" w:cs="Arial"/>
          <w:i/>
          <w:iCs/>
          <w:sz w:val="20"/>
          <w:szCs w:val="20"/>
        </w:rPr>
        <w:t xml:space="preserve"> </w:t>
      </w:r>
      <w:hyperlink r:id="rId114" w:tooltip="A Maidenhead Well Lost" w:history="1">
        <w:r w:rsidRPr="004945CF">
          <w:rPr>
            <w:rStyle w:val="Hyperlink"/>
            <w:rFonts w:ascii="Arial" w:hAnsi="Arial" w:cs="Arial"/>
            <w:i/>
            <w:iCs/>
            <w:color w:val="auto"/>
            <w:sz w:val="20"/>
            <w:szCs w:val="20"/>
            <w:u w:val="none"/>
          </w:rPr>
          <w:t>A Mayden-Head Well Lost</w:t>
        </w:r>
      </w:hyperlink>
      <w:r w:rsidRPr="004945CF">
        <w:rPr>
          <w:rFonts w:ascii="Arial" w:hAnsi="Arial" w:cs="Arial"/>
          <w:i/>
          <w:iCs/>
          <w:sz w:val="20"/>
          <w:szCs w:val="20"/>
        </w:rPr>
        <w:t xml:space="preserve">, </w:t>
      </w:r>
      <w:hyperlink r:id="rId115" w:tooltip="The Late Lancashire Witches" w:history="1">
        <w:r w:rsidRPr="004945CF">
          <w:rPr>
            <w:rStyle w:val="Hyperlink"/>
            <w:rFonts w:ascii="Arial" w:hAnsi="Arial" w:cs="Arial"/>
            <w:i/>
            <w:iCs/>
            <w:color w:val="auto"/>
            <w:sz w:val="20"/>
            <w:szCs w:val="20"/>
            <w:u w:val="none"/>
          </w:rPr>
          <w:t>the Late Lancashire Witches</w:t>
        </w:r>
      </w:hyperlink>
      <w:r w:rsidRPr="004945CF">
        <w:rPr>
          <w:rFonts w:ascii="Arial" w:hAnsi="Arial" w:cs="Arial"/>
          <w:i/>
          <w:iCs/>
          <w:sz w:val="20"/>
          <w:szCs w:val="20"/>
        </w:rPr>
        <w:t xml:space="preserve"> and </w:t>
      </w:r>
      <w:r w:rsidRPr="004945CF">
        <w:rPr>
          <w:rFonts w:ascii="Arial" w:hAnsi="Arial" w:cs="Arial"/>
          <w:bCs/>
          <w:sz w:val="20"/>
          <w:szCs w:val="20"/>
        </w:rPr>
        <w:t xml:space="preserve">A </w:t>
      </w:r>
      <w:r w:rsidRPr="004945CF">
        <w:rPr>
          <w:rFonts w:ascii="Arial" w:hAnsi="Arial" w:cs="Arial"/>
          <w:bCs/>
          <w:i/>
          <w:iCs/>
          <w:sz w:val="20"/>
          <w:szCs w:val="20"/>
        </w:rPr>
        <w:t>Woman Killed with Kindness.</w:t>
      </w:r>
    </w:p>
    <w:p w:rsidR="00B83708" w:rsidRPr="004945CF" w:rsidRDefault="00B83708" w:rsidP="00D9080D">
      <w:pPr>
        <w:autoSpaceDE w:val="0"/>
        <w:autoSpaceDN w:val="0"/>
        <w:adjustRightInd w:val="0"/>
        <w:spacing w:after="0" w:line="240" w:lineRule="auto"/>
        <w:rPr>
          <w:rFonts w:ascii="Arial" w:hAnsi="Arial" w:cs="Arial"/>
          <w:sz w:val="20"/>
          <w:szCs w:val="20"/>
        </w:rPr>
      </w:pPr>
      <w:r w:rsidRPr="004945CF">
        <w:rPr>
          <w:rFonts w:ascii="Arial" w:hAnsi="Arial" w:cs="Arial"/>
          <w:b/>
          <w:bCs/>
          <w:sz w:val="20"/>
          <w:szCs w:val="20"/>
        </w:rPr>
        <w:t>John Webster</w:t>
      </w:r>
      <w:r w:rsidRPr="004945CF">
        <w:rPr>
          <w:rFonts w:ascii="Arial" w:hAnsi="Arial" w:cs="Arial"/>
          <w:sz w:val="20"/>
          <w:szCs w:val="20"/>
        </w:rPr>
        <w:t xml:space="preserve"> was an English </w:t>
      </w:r>
      <w:hyperlink r:id="rId116" w:anchor="Jacobean_literature" w:tooltip="Literature in English" w:history="1">
        <w:r w:rsidRPr="004945CF">
          <w:rPr>
            <w:rStyle w:val="Hyperlink"/>
            <w:rFonts w:ascii="Arial" w:hAnsi="Arial" w:cs="Arial"/>
            <w:color w:val="auto"/>
            <w:sz w:val="20"/>
            <w:szCs w:val="20"/>
            <w:u w:val="none"/>
          </w:rPr>
          <w:t>Jacobean</w:t>
        </w:r>
      </w:hyperlink>
      <w:r w:rsidRPr="004945CF">
        <w:rPr>
          <w:rFonts w:ascii="Arial" w:hAnsi="Arial" w:cs="Arial"/>
          <w:sz w:val="20"/>
          <w:szCs w:val="20"/>
        </w:rPr>
        <w:t xml:space="preserve"> </w:t>
      </w:r>
      <w:hyperlink r:id="rId117" w:tooltip="Dramatist" w:history="1">
        <w:r w:rsidRPr="004945CF">
          <w:rPr>
            <w:rStyle w:val="Hyperlink"/>
            <w:rFonts w:ascii="Arial" w:hAnsi="Arial" w:cs="Arial"/>
            <w:color w:val="auto"/>
            <w:sz w:val="20"/>
            <w:szCs w:val="20"/>
            <w:u w:val="none"/>
          </w:rPr>
          <w:t>dramatist</w:t>
        </w:r>
      </w:hyperlink>
      <w:r w:rsidRPr="004945CF">
        <w:rPr>
          <w:rFonts w:ascii="Arial" w:hAnsi="Arial" w:cs="Arial"/>
          <w:sz w:val="20"/>
          <w:szCs w:val="20"/>
        </w:rPr>
        <w:t xml:space="preserve"> best known for his sensational tragedies </w:t>
      </w:r>
      <w:hyperlink r:id="rId118" w:tooltip="The White Devil" w:history="1">
        <w:r w:rsidRPr="004945CF">
          <w:rPr>
            <w:rStyle w:val="Hyperlink"/>
            <w:rFonts w:ascii="Arial" w:hAnsi="Arial" w:cs="Arial"/>
            <w:i/>
            <w:iCs/>
            <w:color w:val="auto"/>
            <w:sz w:val="20"/>
            <w:szCs w:val="20"/>
            <w:u w:val="none"/>
          </w:rPr>
          <w:t>The White Devil</w:t>
        </w:r>
      </w:hyperlink>
      <w:r w:rsidRPr="004945CF">
        <w:rPr>
          <w:rFonts w:ascii="Arial" w:hAnsi="Arial" w:cs="Arial"/>
          <w:sz w:val="20"/>
          <w:szCs w:val="20"/>
        </w:rPr>
        <w:t xml:space="preserve"> , based on a real-life murder story, and </w:t>
      </w:r>
      <w:hyperlink r:id="rId119" w:tooltip="The Duchess of Malfi" w:history="1">
        <w:r w:rsidRPr="004945CF">
          <w:rPr>
            <w:rStyle w:val="Hyperlink"/>
            <w:rFonts w:ascii="Arial" w:hAnsi="Arial" w:cs="Arial"/>
            <w:i/>
            <w:iCs/>
            <w:color w:val="auto"/>
            <w:sz w:val="20"/>
            <w:szCs w:val="20"/>
            <w:u w:val="none"/>
          </w:rPr>
          <w:t>The Duchess of Malfi</w:t>
        </w:r>
      </w:hyperlink>
      <w:r w:rsidRPr="004945CF">
        <w:rPr>
          <w:rFonts w:ascii="Arial" w:hAnsi="Arial" w:cs="Arial"/>
          <w:sz w:val="20"/>
          <w:szCs w:val="20"/>
        </w:rPr>
        <w:t>.</w:t>
      </w:r>
    </w:p>
    <w:p w:rsidR="00B83708" w:rsidRPr="004945CF" w:rsidRDefault="00B83708" w:rsidP="00F478B3">
      <w:pPr>
        <w:autoSpaceDE w:val="0"/>
        <w:autoSpaceDN w:val="0"/>
        <w:adjustRightInd w:val="0"/>
        <w:spacing w:after="0" w:line="240" w:lineRule="auto"/>
        <w:rPr>
          <w:rFonts w:ascii="Arial" w:hAnsi="Arial" w:cs="Arial"/>
          <w:sz w:val="20"/>
          <w:szCs w:val="20"/>
        </w:rPr>
      </w:pPr>
      <w:r w:rsidRPr="004945CF">
        <w:rPr>
          <w:rFonts w:ascii="Arial" w:hAnsi="Arial" w:cs="Arial"/>
          <w:b/>
          <w:bCs/>
          <w:sz w:val="20"/>
          <w:szCs w:val="20"/>
        </w:rPr>
        <w:t>Thomas Middleton</w:t>
      </w:r>
      <w:r w:rsidRPr="004945CF">
        <w:rPr>
          <w:rFonts w:ascii="Arial" w:hAnsi="Arial" w:cs="Arial"/>
          <w:sz w:val="20"/>
          <w:szCs w:val="20"/>
        </w:rPr>
        <w:t xml:space="preserve"> was an English </w:t>
      </w:r>
      <w:hyperlink r:id="rId120" w:tooltip="English Renaissance theatre" w:history="1">
        <w:r w:rsidRPr="004945CF">
          <w:rPr>
            <w:rStyle w:val="Hyperlink"/>
            <w:rFonts w:ascii="Arial" w:hAnsi="Arial" w:cs="Arial"/>
            <w:color w:val="auto"/>
            <w:sz w:val="20"/>
            <w:szCs w:val="20"/>
            <w:u w:val="none"/>
          </w:rPr>
          <w:t>Jacobean playwright</w:t>
        </w:r>
      </w:hyperlink>
      <w:r w:rsidRPr="004945CF">
        <w:rPr>
          <w:rFonts w:ascii="Arial" w:hAnsi="Arial" w:cs="Arial"/>
          <w:sz w:val="20"/>
          <w:szCs w:val="20"/>
        </w:rPr>
        <w:t xml:space="preserve"> and poet. Middleton wrote in many genres, including </w:t>
      </w:r>
      <w:hyperlink r:id="rId121" w:tooltip="Tragedy" w:history="1">
        <w:r w:rsidRPr="004945CF">
          <w:rPr>
            <w:rStyle w:val="Hyperlink"/>
            <w:rFonts w:ascii="Arial" w:hAnsi="Arial" w:cs="Arial"/>
            <w:color w:val="auto"/>
            <w:sz w:val="20"/>
            <w:szCs w:val="20"/>
            <w:u w:val="none"/>
          </w:rPr>
          <w:t>tragedy</w:t>
        </w:r>
      </w:hyperlink>
      <w:r w:rsidRPr="004945CF">
        <w:rPr>
          <w:rFonts w:ascii="Arial" w:hAnsi="Arial" w:cs="Arial"/>
          <w:sz w:val="20"/>
          <w:szCs w:val="20"/>
        </w:rPr>
        <w:t xml:space="preserve">, </w:t>
      </w:r>
      <w:hyperlink r:id="rId122" w:tooltip="History play" w:history="1">
        <w:r w:rsidRPr="004945CF">
          <w:rPr>
            <w:rStyle w:val="Hyperlink"/>
            <w:rFonts w:ascii="Arial" w:hAnsi="Arial" w:cs="Arial"/>
            <w:color w:val="auto"/>
            <w:sz w:val="20"/>
            <w:szCs w:val="20"/>
            <w:u w:val="none"/>
          </w:rPr>
          <w:t>history</w:t>
        </w:r>
      </w:hyperlink>
      <w:r w:rsidRPr="004945CF">
        <w:rPr>
          <w:rFonts w:ascii="Arial" w:hAnsi="Arial" w:cs="Arial"/>
          <w:sz w:val="20"/>
          <w:szCs w:val="20"/>
        </w:rPr>
        <w:t xml:space="preserve"> and </w:t>
      </w:r>
      <w:hyperlink r:id="rId123" w:tooltip="City comedy" w:history="1">
        <w:r w:rsidRPr="004945CF">
          <w:rPr>
            <w:rStyle w:val="Hyperlink"/>
            <w:rFonts w:ascii="Arial" w:hAnsi="Arial" w:cs="Arial"/>
            <w:color w:val="auto"/>
            <w:sz w:val="20"/>
            <w:szCs w:val="20"/>
            <w:u w:val="none"/>
          </w:rPr>
          <w:t>city comedy</w:t>
        </w:r>
      </w:hyperlink>
      <w:r w:rsidRPr="004945CF">
        <w:rPr>
          <w:rFonts w:ascii="Arial" w:hAnsi="Arial" w:cs="Arial"/>
          <w:sz w:val="20"/>
          <w:szCs w:val="20"/>
        </w:rPr>
        <w:t xml:space="preserve">. His best-known plays are the tragedies </w:t>
      </w:r>
      <w:hyperlink r:id="rId124" w:tooltip="The Changeling (play)" w:history="1">
        <w:r w:rsidRPr="004945CF">
          <w:rPr>
            <w:rStyle w:val="Hyperlink"/>
            <w:rFonts w:ascii="Arial" w:hAnsi="Arial" w:cs="Arial"/>
            <w:i/>
            <w:iCs/>
            <w:color w:val="auto"/>
            <w:sz w:val="20"/>
            <w:szCs w:val="20"/>
            <w:u w:val="none"/>
          </w:rPr>
          <w:t>The Changeling</w:t>
        </w:r>
      </w:hyperlink>
      <w:r w:rsidRPr="004945CF">
        <w:rPr>
          <w:rFonts w:ascii="Arial" w:hAnsi="Arial" w:cs="Arial"/>
          <w:sz w:val="20"/>
          <w:szCs w:val="20"/>
        </w:rPr>
        <w:t xml:space="preserve"> and </w:t>
      </w:r>
      <w:hyperlink r:id="rId125" w:tooltip="Women Beware Women" w:history="1">
        <w:r w:rsidRPr="004945CF">
          <w:rPr>
            <w:rStyle w:val="Hyperlink"/>
            <w:rFonts w:ascii="Arial" w:hAnsi="Arial" w:cs="Arial"/>
            <w:i/>
            <w:iCs/>
            <w:color w:val="auto"/>
            <w:sz w:val="20"/>
            <w:szCs w:val="20"/>
            <w:u w:val="none"/>
          </w:rPr>
          <w:t>Women Beware Women</w:t>
        </w:r>
      </w:hyperlink>
      <w:r w:rsidRPr="004945CF">
        <w:rPr>
          <w:rFonts w:ascii="Arial" w:hAnsi="Arial" w:cs="Arial"/>
          <w:sz w:val="20"/>
          <w:szCs w:val="20"/>
        </w:rPr>
        <w:t xml:space="preserve">, and the satirical city comedy </w:t>
      </w:r>
      <w:hyperlink r:id="rId126" w:tooltip="A Chaste Maid in Cheapside" w:history="1">
        <w:r w:rsidRPr="004945CF">
          <w:rPr>
            <w:rStyle w:val="Hyperlink"/>
            <w:rFonts w:ascii="Arial" w:hAnsi="Arial" w:cs="Arial"/>
            <w:i/>
            <w:iCs/>
            <w:color w:val="auto"/>
            <w:sz w:val="20"/>
            <w:szCs w:val="20"/>
            <w:u w:val="none"/>
          </w:rPr>
          <w:t>A Chaste Maid in Cheapside</w:t>
        </w:r>
      </w:hyperlink>
      <w:r w:rsidRPr="004945CF">
        <w:rPr>
          <w:rFonts w:ascii="Arial" w:hAnsi="Arial" w:cs="Arial"/>
          <w:sz w:val="20"/>
          <w:szCs w:val="20"/>
        </w:rPr>
        <w:t>.</w:t>
      </w: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r w:rsidRPr="004945CF">
        <w:rPr>
          <w:rFonts w:ascii="Arial" w:hAnsi="Arial" w:cs="Arial"/>
          <w:b/>
          <w:bCs/>
          <w:color w:val="FF0000"/>
          <w:sz w:val="20"/>
          <w:szCs w:val="20"/>
        </w:rPr>
        <w:t>***</w:t>
      </w:r>
      <w:r w:rsidRPr="004945CF">
        <w:rPr>
          <w:rFonts w:ascii="Arial" w:hAnsi="Arial" w:cs="Arial"/>
          <w:b/>
          <w:bCs/>
          <w:color w:val="000000"/>
          <w:sz w:val="20"/>
          <w:szCs w:val="20"/>
        </w:rPr>
        <w:t>William Shakespeare</w:t>
      </w:r>
      <w:r w:rsidRPr="004945CF">
        <w:rPr>
          <w:rFonts w:ascii="Arial" w:hAnsi="Arial" w:cs="Arial"/>
          <w:b/>
          <w:bCs/>
          <w:color w:val="FF0000"/>
          <w:sz w:val="20"/>
          <w:szCs w:val="20"/>
        </w:rPr>
        <w:t xml:space="preserve">*** </w:t>
      </w:r>
    </w:p>
    <w:p w:rsidR="00B83708" w:rsidRPr="004945CF" w:rsidRDefault="00B83708" w:rsidP="008600AB">
      <w:pPr>
        <w:autoSpaceDE w:val="0"/>
        <w:autoSpaceDN w:val="0"/>
        <w:adjustRightInd w:val="0"/>
        <w:spacing w:after="0" w:line="240" w:lineRule="auto"/>
        <w:rPr>
          <w:rFonts w:ascii="Arial" w:hAnsi="Arial" w:cs="Arial"/>
          <w:color w:val="000000"/>
          <w:sz w:val="20"/>
          <w:szCs w:val="20"/>
        </w:rPr>
      </w:pPr>
      <w:r w:rsidRPr="004945CF">
        <w:rPr>
          <w:rFonts w:ascii="Arial" w:hAnsi="Arial" w:cs="Arial"/>
          <w:color w:val="000000"/>
          <w:sz w:val="20"/>
          <w:szCs w:val="20"/>
        </w:rPr>
        <w:t>Shakespeare wrote 37 plays. The period of Shakespeare‘s dramatic activity spans twenty four years (1588 –1613) which is divided into the following four sub-periods:</w:t>
      </w:r>
    </w:p>
    <w:p w:rsidR="00B83708" w:rsidRPr="004945CF" w:rsidRDefault="00B83708" w:rsidP="008600AB">
      <w:pPr>
        <w:autoSpaceDE w:val="0"/>
        <w:autoSpaceDN w:val="0"/>
        <w:adjustRightInd w:val="0"/>
        <w:spacing w:after="0" w:line="240" w:lineRule="auto"/>
        <w:rPr>
          <w:rFonts w:ascii="Arial" w:hAnsi="Arial" w:cs="Arial"/>
          <w:b/>
          <w:bCs/>
          <w:color w:val="FF0000"/>
          <w:sz w:val="20"/>
          <w:szCs w:val="20"/>
        </w:rPr>
      </w:pPr>
    </w:p>
    <w:tbl>
      <w:tblPr>
        <w:tblW w:w="0" w:type="auto"/>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4394"/>
      </w:tblGrid>
      <w:tr w:rsidR="00B83708" w:rsidRPr="004945CF" w:rsidTr="00035317">
        <w:tc>
          <w:tcPr>
            <w:tcW w:w="2802" w:type="dxa"/>
            <w:vAlign w:val="center"/>
          </w:tcPr>
          <w:p w:rsidR="00B83708" w:rsidRPr="004945CF" w:rsidRDefault="00B83708" w:rsidP="00035317">
            <w:pPr>
              <w:autoSpaceDE w:val="0"/>
              <w:autoSpaceDN w:val="0"/>
              <w:adjustRightInd w:val="0"/>
              <w:spacing w:after="0" w:line="240" w:lineRule="auto"/>
              <w:jc w:val="center"/>
              <w:rPr>
                <w:rFonts w:ascii="Arial" w:hAnsi="Arial" w:cs="Arial"/>
                <w:color w:val="000000"/>
                <w:sz w:val="20"/>
                <w:szCs w:val="20"/>
              </w:rPr>
            </w:pPr>
            <w:r w:rsidRPr="004945CF">
              <w:rPr>
                <w:rFonts w:ascii="Arial" w:hAnsi="Arial" w:cs="Arial"/>
                <w:color w:val="000000"/>
                <w:sz w:val="20"/>
                <w:szCs w:val="20"/>
              </w:rPr>
              <w:t xml:space="preserve">The First Period </w:t>
            </w:r>
          </w:p>
          <w:p w:rsidR="00B83708" w:rsidRPr="004945CF" w:rsidRDefault="00B83708" w:rsidP="00035317">
            <w:pPr>
              <w:autoSpaceDE w:val="0"/>
              <w:autoSpaceDN w:val="0"/>
              <w:adjustRightInd w:val="0"/>
              <w:spacing w:after="0" w:line="240" w:lineRule="auto"/>
              <w:jc w:val="center"/>
              <w:rPr>
                <w:rFonts w:ascii="Arial" w:hAnsi="Arial" w:cs="Arial"/>
                <w:b/>
                <w:bCs/>
                <w:color w:val="000000"/>
                <w:sz w:val="20"/>
                <w:szCs w:val="20"/>
              </w:rPr>
            </w:pPr>
            <w:r w:rsidRPr="004945CF">
              <w:rPr>
                <w:rFonts w:ascii="Arial" w:hAnsi="Arial" w:cs="Arial"/>
                <w:color w:val="000000"/>
                <w:sz w:val="20"/>
                <w:szCs w:val="20"/>
              </w:rPr>
              <w:t>(1588 – 96)</w:t>
            </w:r>
          </w:p>
        </w:tc>
        <w:tc>
          <w:tcPr>
            <w:tcW w:w="4394" w:type="dxa"/>
          </w:tcPr>
          <w:p w:rsidR="00B83708" w:rsidRPr="004945CF" w:rsidRDefault="00B83708" w:rsidP="00035317">
            <w:pPr>
              <w:spacing w:after="0" w:line="240" w:lineRule="auto"/>
              <w:jc w:val="both"/>
              <w:rPr>
                <w:rFonts w:ascii="Arial" w:hAnsi="Arial" w:cs="Arial"/>
                <w:sz w:val="20"/>
                <w:szCs w:val="20"/>
              </w:rPr>
            </w:pPr>
            <w:r w:rsidRPr="004945CF">
              <w:rPr>
                <w:rStyle w:val="Emphasis"/>
                <w:rFonts w:ascii="Arial" w:hAnsi="Arial" w:cs="Arial"/>
                <w:sz w:val="20"/>
                <w:szCs w:val="20"/>
              </w:rPr>
              <w:t>The Two Gentlemen of Verona (1589–1591)</w:t>
            </w:r>
            <w:r w:rsidRPr="004945CF">
              <w:rPr>
                <w:rFonts w:ascii="Arial" w:hAnsi="Arial" w:cs="Arial"/>
                <w:sz w:val="20"/>
                <w:szCs w:val="20"/>
              </w:rPr>
              <w:t xml:space="preserve"> </w:t>
            </w:r>
          </w:p>
          <w:p w:rsidR="00B83708" w:rsidRPr="004945CF" w:rsidRDefault="00B83708" w:rsidP="00035317">
            <w:pPr>
              <w:spacing w:after="0" w:line="240" w:lineRule="auto"/>
              <w:jc w:val="both"/>
              <w:rPr>
                <w:rFonts w:ascii="Arial" w:hAnsi="Arial" w:cs="Arial"/>
                <w:sz w:val="20"/>
                <w:szCs w:val="20"/>
              </w:rPr>
            </w:pPr>
            <w:hyperlink r:id="rId127" w:anchor="The_Taming_of_the_Shrew_.281590.E2.80.931594.29" w:history="1">
              <w:r w:rsidRPr="004945CF">
                <w:rPr>
                  <w:rStyle w:val="toctext"/>
                  <w:rFonts w:ascii="Arial" w:hAnsi="Arial" w:cs="Arial"/>
                  <w:i/>
                  <w:iCs/>
                  <w:sz w:val="20"/>
                  <w:szCs w:val="20"/>
                </w:rPr>
                <w:t>The Taming of the Shrew</w:t>
              </w:r>
              <w:r w:rsidRPr="004945CF">
                <w:rPr>
                  <w:rStyle w:val="toctext"/>
                  <w:rFonts w:ascii="Arial" w:hAnsi="Arial" w:cs="Arial"/>
                  <w:sz w:val="20"/>
                  <w:szCs w:val="20"/>
                </w:rPr>
                <w:t xml:space="preserve"> (1590–1594)</w:t>
              </w:r>
            </w:hyperlink>
            <w:r w:rsidRPr="004945CF">
              <w:rPr>
                <w:rFonts w:ascii="Arial" w:hAnsi="Arial" w:cs="Arial"/>
                <w:sz w:val="20"/>
                <w:szCs w:val="20"/>
              </w:rPr>
              <w:t xml:space="preserve"> </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Henry VI, Part 2 (1590–1591)</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Henry VI, Part 3 (1591), Henry VI, Part 1 (1591)</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Titus Andronicus (1591–1592)</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Richard III (1592)</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Edward III (1592-1593)</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The Comedy of Errors (1594)</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 xml:space="preserve">Love's Labour's Lost (1594–1595) </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 xml:space="preserve">Love's Labour's Won (1595–1596) </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 xml:space="preserve">Richard II (1595) </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 xml:space="preserve">Romeo and Juliet (1595) </w:t>
            </w:r>
          </w:p>
          <w:p w:rsidR="00B83708" w:rsidRPr="004945CF" w:rsidRDefault="00B83708" w:rsidP="00035317">
            <w:pPr>
              <w:spacing w:after="0" w:line="240" w:lineRule="auto"/>
              <w:jc w:val="both"/>
              <w:rPr>
                <w:rFonts w:ascii="Arial" w:hAnsi="Arial" w:cs="Arial"/>
                <w:sz w:val="20"/>
                <w:szCs w:val="20"/>
              </w:rPr>
            </w:pPr>
            <w:r w:rsidRPr="004945CF">
              <w:rPr>
                <w:rFonts w:ascii="Arial" w:hAnsi="Arial" w:cs="Arial"/>
                <w:sz w:val="20"/>
                <w:szCs w:val="20"/>
              </w:rPr>
              <w:t>The Life and Death of King John (1596)</w:t>
            </w:r>
          </w:p>
        </w:tc>
      </w:tr>
      <w:tr w:rsidR="00B83708" w:rsidRPr="004945CF" w:rsidTr="00035317">
        <w:tc>
          <w:tcPr>
            <w:tcW w:w="2802" w:type="dxa"/>
            <w:vAlign w:val="center"/>
          </w:tcPr>
          <w:p w:rsidR="00B83708" w:rsidRPr="004945CF" w:rsidRDefault="00B83708" w:rsidP="00035317">
            <w:pPr>
              <w:autoSpaceDE w:val="0"/>
              <w:autoSpaceDN w:val="0"/>
              <w:adjustRightInd w:val="0"/>
              <w:spacing w:after="0" w:line="240" w:lineRule="auto"/>
              <w:jc w:val="center"/>
              <w:rPr>
                <w:rFonts w:ascii="Arial" w:hAnsi="Arial" w:cs="Arial"/>
                <w:color w:val="000000"/>
                <w:sz w:val="20"/>
                <w:szCs w:val="20"/>
              </w:rPr>
            </w:pPr>
            <w:r w:rsidRPr="004945CF">
              <w:rPr>
                <w:rFonts w:ascii="Arial" w:hAnsi="Arial" w:cs="Arial"/>
                <w:color w:val="000000"/>
                <w:sz w:val="20"/>
                <w:szCs w:val="20"/>
              </w:rPr>
              <w:t>The Second Period</w:t>
            </w:r>
          </w:p>
          <w:p w:rsidR="00B83708" w:rsidRPr="004945CF" w:rsidRDefault="00B83708" w:rsidP="00035317">
            <w:pPr>
              <w:autoSpaceDE w:val="0"/>
              <w:autoSpaceDN w:val="0"/>
              <w:adjustRightInd w:val="0"/>
              <w:spacing w:after="0" w:line="240" w:lineRule="auto"/>
              <w:jc w:val="center"/>
              <w:rPr>
                <w:rFonts w:ascii="Arial" w:hAnsi="Arial" w:cs="Arial"/>
                <w:b/>
                <w:bCs/>
                <w:color w:val="000000"/>
                <w:sz w:val="20"/>
                <w:szCs w:val="20"/>
              </w:rPr>
            </w:pPr>
            <w:r w:rsidRPr="004945CF">
              <w:rPr>
                <w:rFonts w:ascii="Arial" w:hAnsi="Arial" w:cs="Arial"/>
                <w:color w:val="000000"/>
                <w:sz w:val="20"/>
                <w:szCs w:val="20"/>
              </w:rPr>
              <w:t>(1596 – 1600)</w:t>
            </w:r>
          </w:p>
        </w:tc>
        <w:tc>
          <w:tcPr>
            <w:tcW w:w="4394" w:type="dxa"/>
          </w:tcPr>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As You Like It (1599–1600)</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Julius Caesar (1599)</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Henry V (1598–1599)</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Much Ado About Nothing (1598–1599)</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Henry IV, Part 2 (1596–1597)</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The Merry Wives of Windsor (1597–1598)</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The Merchant of Venice (1596)</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sz w:val="20"/>
                <w:szCs w:val="20"/>
              </w:rPr>
              <w:t xml:space="preserve"> </w:t>
            </w:r>
            <w:r w:rsidRPr="004945CF">
              <w:rPr>
                <w:rFonts w:ascii="Arial" w:hAnsi="Arial" w:cs="Arial"/>
                <w:bCs/>
                <w:color w:val="000000"/>
                <w:sz w:val="20"/>
                <w:szCs w:val="20"/>
              </w:rPr>
              <w:t>Henry IV, Part 1 (1596–1597)</w:t>
            </w:r>
          </w:p>
        </w:tc>
      </w:tr>
      <w:tr w:rsidR="00B83708" w:rsidRPr="004945CF" w:rsidTr="00035317">
        <w:tc>
          <w:tcPr>
            <w:tcW w:w="2802" w:type="dxa"/>
            <w:vAlign w:val="center"/>
          </w:tcPr>
          <w:p w:rsidR="00B83708" w:rsidRPr="004945CF" w:rsidRDefault="00B83708" w:rsidP="00035317">
            <w:pPr>
              <w:autoSpaceDE w:val="0"/>
              <w:autoSpaceDN w:val="0"/>
              <w:adjustRightInd w:val="0"/>
              <w:spacing w:after="0" w:line="240" w:lineRule="auto"/>
              <w:jc w:val="center"/>
              <w:rPr>
                <w:rFonts w:ascii="Arial" w:hAnsi="Arial" w:cs="Arial"/>
                <w:color w:val="000000"/>
                <w:sz w:val="20"/>
                <w:szCs w:val="20"/>
              </w:rPr>
            </w:pPr>
            <w:r w:rsidRPr="004945CF">
              <w:rPr>
                <w:rFonts w:ascii="Arial" w:hAnsi="Arial" w:cs="Arial"/>
                <w:color w:val="000000"/>
                <w:sz w:val="20"/>
                <w:szCs w:val="20"/>
              </w:rPr>
              <w:t>The Third Period</w:t>
            </w:r>
          </w:p>
          <w:p w:rsidR="00B83708" w:rsidRPr="004945CF" w:rsidRDefault="00B83708" w:rsidP="00035317">
            <w:pPr>
              <w:autoSpaceDE w:val="0"/>
              <w:autoSpaceDN w:val="0"/>
              <w:adjustRightInd w:val="0"/>
              <w:spacing w:after="0" w:line="240" w:lineRule="auto"/>
              <w:jc w:val="center"/>
              <w:rPr>
                <w:rFonts w:ascii="Arial" w:hAnsi="Arial" w:cs="Arial"/>
                <w:b/>
                <w:bCs/>
                <w:color w:val="000000"/>
                <w:sz w:val="20"/>
                <w:szCs w:val="20"/>
              </w:rPr>
            </w:pPr>
            <w:r w:rsidRPr="004945CF">
              <w:rPr>
                <w:rFonts w:ascii="Arial" w:hAnsi="Arial" w:cs="Arial"/>
                <w:color w:val="000000"/>
                <w:sz w:val="20"/>
                <w:szCs w:val="20"/>
              </w:rPr>
              <w:t>(1601 – 08)</w:t>
            </w:r>
          </w:p>
        </w:tc>
        <w:tc>
          <w:tcPr>
            <w:tcW w:w="4394" w:type="dxa"/>
          </w:tcPr>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Pericles, Prince of Tyre (1607)</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All's Well That Ends Well (1606–1607)</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Antony and Cleopatra (1606)</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Macbeth (1606)</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Troilus and Cressida (1602)</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 xml:space="preserve"> Timon of Athens (1605–1606) </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King Lear (1605–1606)</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Othello (1603–1604)</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Measure for Measure (1603–1604)</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Twelfth Night (1601)</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Hamlet (1599–1601)</w:t>
            </w:r>
          </w:p>
        </w:tc>
      </w:tr>
      <w:tr w:rsidR="00B83708" w:rsidRPr="004945CF" w:rsidTr="00035317">
        <w:tc>
          <w:tcPr>
            <w:tcW w:w="2802" w:type="dxa"/>
            <w:vAlign w:val="center"/>
          </w:tcPr>
          <w:p w:rsidR="00B83708" w:rsidRPr="004945CF" w:rsidRDefault="00B83708" w:rsidP="00035317">
            <w:pPr>
              <w:autoSpaceDE w:val="0"/>
              <w:autoSpaceDN w:val="0"/>
              <w:adjustRightInd w:val="0"/>
              <w:spacing w:after="0" w:line="240" w:lineRule="auto"/>
              <w:jc w:val="center"/>
              <w:rPr>
                <w:rFonts w:ascii="Arial" w:hAnsi="Arial" w:cs="Arial"/>
                <w:color w:val="000000"/>
                <w:sz w:val="20"/>
                <w:szCs w:val="20"/>
              </w:rPr>
            </w:pPr>
            <w:r w:rsidRPr="004945CF">
              <w:rPr>
                <w:rFonts w:ascii="Arial" w:hAnsi="Arial" w:cs="Arial"/>
                <w:color w:val="000000"/>
                <w:sz w:val="20"/>
                <w:szCs w:val="20"/>
              </w:rPr>
              <w:t>The Fourth Period</w:t>
            </w:r>
          </w:p>
          <w:p w:rsidR="00B83708" w:rsidRPr="004945CF" w:rsidRDefault="00B83708" w:rsidP="00035317">
            <w:pPr>
              <w:autoSpaceDE w:val="0"/>
              <w:autoSpaceDN w:val="0"/>
              <w:adjustRightInd w:val="0"/>
              <w:spacing w:after="0" w:line="240" w:lineRule="auto"/>
              <w:jc w:val="center"/>
              <w:rPr>
                <w:rFonts w:ascii="Arial" w:hAnsi="Arial" w:cs="Arial"/>
                <w:b/>
                <w:bCs/>
                <w:color w:val="000000"/>
                <w:sz w:val="20"/>
                <w:szCs w:val="20"/>
              </w:rPr>
            </w:pPr>
            <w:r w:rsidRPr="004945CF">
              <w:rPr>
                <w:rFonts w:ascii="Arial" w:hAnsi="Arial" w:cs="Arial"/>
                <w:color w:val="000000"/>
                <w:sz w:val="20"/>
                <w:szCs w:val="20"/>
              </w:rPr>
              <w:t>(1608 – 1613)</w:t>
            </w:r>
          </w:p>
        </w:tc>
        <w:tc>
          <w:tcPr>
            <w:tcW w:w="4394" w:type="dxa"/>
          </w:tcPr>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Coriolanus (1608)</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The Winter's Tale (1609–1610)</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Cymbeline (1610–1611)</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The Tempest (1610–1611)</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Cardenio (1612–1613)</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sz w:val="20"/>
                <w:szCs w:val="20"/>
              </w:rPr>
            </w:pPr>
            <w:r w:rsidRPr="004945CF">
              <w:rPr>
                <w:rFonts w:ascii="Arial" w:hAnsi="Arial" w:cs="Arial"/>
                <w:bCs/>
                <w:color w:val="000000"/>
                <w:sz w:val="20"/>
                <w:szCs w:val="20"/>
              </w:rPr>
              <w:t>Henry VIII, or All is True (1613)</w:t>
            </w:r>
            <w:r w:rsidRPr="004945CF">
              <w:rPr>
                <w:rFonts w:ascii="Arial" w:hAnsi="Arial" w:cs="Arial"/>
                <w:sz w:val="20"/>
                <w:szCs w:val="20"/>
              </w:rPr>
              <w:t xml:space="preserve"> </w:t>
            </w:r>
          </w:p>
          <w:p w:rsidR="00B83708" w:rsidRPr="004945CF" w:rsidRDefault="00B83708" w:rsidP="0003531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The Two Noble Kinsmen (1613)</w:t>
            </w:r>
          </w:p>
        </w:tc>
      </w:tr>
    </w:tbl>
    <w:p w:rsidR="00B83708" w:rsidRPr="004945CF" w:rsidRDefault="00B83708" w:rsidP="00CE0C46">
      <w:pPr>
        <w:autoSpaceDE w:val="0"/>
        <w:autoSpaceDN w:val="0"/>
        <w:adjustRightInd w:val="0"/>
        <w:spacing w:after="0" w:line="240" w:lineRule="auto"/>
        <w:rPr>
          <w:rFonts w:ascii="Arial" w:hAnsi="Arial" w:cs="Arial"/>
          <w:b/>
          <w:bCs/>
          <w:color w:val="FF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724"/>
        <w:gridCol w:w="1820"/>
        <w:gridCol w:w="2422"/>
        <w:gridCol w:w="2122"/>
      </w:tblGrid>
      <w:tr w:rsidR="00B83708" w:rsidRPr="004945CF" w:rsidTr="00035317">
        <w:tc>
          <w:tcPr>
            <w:tcW w:w="2518" w:type="dxa"/>
          </w:tcPr>
          <w:p w:rsidR="00B83708" w:rsidRPr="004945CF" w:rsidRDefault="00B83708" w:rsidP="00035317">
            <w:pPr>
              <w:autoSpaceDE w:val="0"/>
              <w:autoSpaceDN w:val="0"/>
              <w:adjustRightInd w:val="0"/>
              <w:spacing w:after="0" w:line="240" w:lineRule="auto"/>
              <w:jc w:val="center"/>
              <w:rPr>
                <w:rFonts w:ascii="Arial" w:hAnsi="Arial" w:cs="Arial"/>
                <w:b/>
                <w:iCs/>
                <w:sz w:val="20"/>
                <w:szCs w:val="20"/>
              </w:rPr>
            </w:pPr>
            <w:r w:rsidRPr="004945CF">
              <w:rPr>
                <w:rFonts w:ascii="Arial" w:hAnsi="Arial" w:cs="Arial"/>
                <w:b/>
                <w:bCs/>
                <w:color w:val="000000"/>
                <w:sz w:val="20"/>
                <w:szCs w:val="20"/>
              </w:rPr>
              <w:t>Comedies</w:t>
            </w:r>
          </w:p>
        </w:tc>
        <w:tc>
          <w:tcPr>
            <w:tcW w:w="1724" w:type="dxa"/>
          </w:tcPr>
          <w:p w:rsidR="00B83708" w:rsidRPr="004945CF" w:rsidRDefault="00B83708" w:rsidP="00035317">
            <w:pPr>
              <w:autoSpaceDE w:val="0"/>
              <w:autoSpaceDN w:val="0"/>
              <w:adjustRightInd w:val="0"/>
              <w:spacing w:after="0" w:line="240" w:lineRule="auto"/>
              <w:jc w:val="center"/>
              <w:rPr>
                <w:rFonts w:ascii="Arial" w:hAnsi="Arial" w:cs="Arial"/>
                <w:b/>
                <w:iCs/>
                <w:sz w:val="20"/>
                <w:szCs w:val="20"/>
              </w:rPr>
            </w:pPr>
            <w:r w:rsidRPr="004945CF">
              <w:rPr>
                <w:rFonts w:ascii="Arial" w:hAnsi="Arial" w:cs="Arial"/>
                <w:b/>
                <w:sz w:val="20"/>
                <w:szCs w:val="20"/>
              </w:rPr>
              <w:t>Histories</w:t>
            </w:r>
          </w:p>
        </w:tc>
        <w:tc>
          <w:tcPr>
            <w:tcW w:w="1820" w:type="dxa"/>
          </w:tcPr>
          <w:p w:rsidR="00B83708" w:rsidRPr="004945CF" w:rsidRDefault="00B83708" w:rsidP="00035317">
            <w:pPr>
              <w:autoSpaceDE w:val="0"/>
              <w:autoSpaceDN w:val="0"/>
              <w:adjustRightInd w:val="0"/>
              <w:spacing w:after="0" w:line="240" w:lineRule="auto"/>
              <w:jc w:val="center"/>
              <w:rPr>
                <w:rFonts w:ascii="Arial" w:hAnsi="Arial" w:cs="Arial"/>
                <w:b/>
                <w:iCs/>
                <w:sz w:val="20"/>
                <w:szCs w:val="20"/>
              </w:rPr>
            </w:pPr>
            <w:r w:rsidRPr="004945CF">
              <w:rPr>
                <w:rFonts w:ascii="Arial" w:hAnsi="Arial" w:cs="Arial"/>
                <w:b/>
                <w:sz w:val="20"/>
                <w:szCs w:val="20"/>
              </w:rPr>
              <w:t>Tragedies</w:t>
            </w:r>
          </w:p>
        </w:tc>
        <w:tc>
          <w:tcPr>
            <w:tcW w:w="2422" w:type="dxa"/>
          </w:tcPr>
          <w:p w:rsidR="00B83708" w:rsidRPr="004945CF" w:rsidRDefault="00B83708" w:rsidP="00035317">
            <w:pPr>
              <w:autoSpaceDE w:val="0"/>
              <w:autoSpaceDN w:val="0"/>
              <w:adjustRightInd w:val="0"/>
              <w:spacing w:after="0" w:line="240" w:lineRule="auto"/>
              <w:jc w:val="center"/>
              <w:rPr>
                <w:rFonts w:ascii="Arial" w:hAnsi="Arial" w:cs="Arial"/>
                <w:b/>
                <w:iCs/>
                <w:sz w:val="20"/>
                <w:szCs w:val="20"/>
              </w:rPr>
            </w:pPr>
            <w:r w:rsidRPr="004945CF">
              <w:rPr>
                <w:rFonts w:ascii="Arial" w:hAnsi="Arial" w:cs="Arial"/>
                <w:b/>
                <w:sz w:val="20"/>
                <w:szCs w:val="20"/>
              </w:rPr>
              <w:t>Poems</w:t>
            </w:r>
          </w:p>
        </w:tc>
        <w:tc>
          <w:tcPr>
            <w:tcW w:w="2122" w:type="dxa"/>
          </w:tcPr>
          <w:p w:rsidR="00B83708" w:rsidRPr="004945CF" w:rsidRDefault="00B83708" w:rsidP="00035317">
            <w:pPr>
              <w:autoSpaceDE w:val="0"/>
              <w:autoSpaceDN w:val="0"/>
              <w:adjustRightInd w:val="0"/>
              <w:spacing w:after="0" w:line="240" w:lineRule="auto"/>
              <w:jc w:val="center"/>
              <w:rPr>
                <w:rFonts w:ascii="Arial" w:hAnsi="Arial" w:cs="Arial"/>
                <w:b/>
                <w:iCs/>
                <w:sz w:val="20"/>
                <w:szCs w:val="20"/>
              </w:rPr>
            </w:pPr>
            <w:r w:rsidRPr="004945CF">
              <w:rPr>
                <w:rFonts w:ascii="Arial" w:hAnsi="Arial" w:cs="Arial"/>
                <w:b/>
                <w:sz w:val="20"/>
                <w:szCs w:val="20"/>
              </w:rPr>
              <w:t>Lost Plays</w:t>
            </w:r>
          </w:p>
        </w:tc>
      </w:tr>
      <w:tr w:rsidR="00B83708" w:rsidRPr="004945CF" w:rsidTr="00035317">
        <w:tc>
          <w:tcPr>
            <w:tcW w:w="2518" w:type="dxa"/>
          </w:tcPr>
          <w:p w:rsidR="00B83708" w:rsidRPr="004945CF" w:rsidRDefault="00B83708" w:rsidP="00035317">
            <w:pPr>
              <w:spacing w:before="100" w:beforeAutospacing="1" w:after="100" w:afterAutospacing="1" w:line="240" w:lineRule="auto"/>
              <w:jc w:val="both"/>
              <w:rPr>
                <w:rFonts w:ascii="Arial" w:hAnsi="Arial" w:cs="Arial"/>
                <w:sz w:val="20"/>
                <w:szCs w:val="20"/>
              </w:rPr>
            </w:pPr>
            <w:hyperlink r:id="rId128" w:tooltip="All's Well That Ends Well" w:history="1">
              <w:r w:rsidRPr="004945CF">
                <w:rPr>
                  <w:rStyle w:val="Hyperlink"/>
                  <w:rFonts w:ascii="Arial" w:hAnsi="Arial" w:cs="Arial"/>
                  <w:iCs/>
                  <w:color w:val="auto"/>
                  <w:sz w:val="20"/>
                  <w:szCs w:val="20"/>
                  <w:u w:val="none"/>
                </w:rPr>
                <w:t>All's Well That Ends Well</w:t>
              </w:r>
            </w:hyperlink>
            <w:r w:rsidRPr="004945CF">
              <w:rPr>
                <w:rFonts w:ascii="Arial" w:hAnsi="Arial" w:cs="Arial"/>
                <w:sz w:val="20"/>
                <w:szCs w:val="20"/>
              </w:rPr>
              <w:t>**</w:t>
            </w:r>
          </w:p>
        </w:tc>
        <w:tc>
          <w:tcPr>
            <w:tcW w:w="1724"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29" w:tooltip="The Life and Death of King John" w:history="1">
              <w:r w:rsidRPr="004945CF">
                <w:rPr>
                  <w:rStyle w:val="Hyperlink"/>
                  <w:rFonts w:ascii="Arial" w:hAnsi="Arial" w:cs="Arial"/>
                  <w:iCs/>
                  <w:color w:val="auto"/>
                  <w:sz w:val="20"/>
                  <w:szCs w:val="20"/>
                  <w:u w:val="none"/>
                </w:rPr>
                <w:t>King John</w:t>
              </w:r>
            </w:hyperlink>
          </w:p>
        </w:tc>
        <w:tc>
          <w:tcPr>
            <w:tcW w:w="1820" w:type="dxa"/>
          </w:tcPr>
          <w:p w:rsidR="00B83708" w:rsidRPr="004945CF" w:rsidRDefault="00B83708" w:rsidP="00035317">
            <w:pPr>
              <w:autoSpaceDE w:val="0"/>
              <w:autoSpaceDN w:val="0"/>
              <w:adjustRightInd w:val="0"/>
              <w:spacing w:after="0" w:line="240" w:lineRule="auto"/>
              <w:jc w:val="both"/>
              <w:rPr>
                <w:rFonts w:ascii="Arial" w:hAnsi="Arial" w:cs="Arial"/>
                <w:b/>
                <w:bCs/>
                <w:sz w:val="20"/>
                <w:szCs w:val="20"/>
              </w:rPr>
            </w:pPr>
            <w:hyperlink r:id="rId130" w:tooltip="Romeo and Juliet" w:history="1">
              <w:r w:rsidRPr="004945CF">
                <w:rPr>
                  <w:rStyle w:val="Hyperlink"/>
                  <w:rFonts w:ascii="Arial" w:hAnsi="Arial" w:cs="Arial"/>
                  <w:iCs/>
                  <w:color w:val="auto"/>
                  <w:sz w:val="20"/>
                  <w:szCs w:val="20"/>
                  <w:u w:val="none"/>
                </w:rPr>
                <w:t>Romeo and Juliet</w:t>
              </w:r>
            </w:hyperlink>
          </w:p>
        </w:tc>
        <w:tc>
          <w:tcPr>
            <w:tcW w:w="2422" w:type="dxa"/>
          </w:tcPr>
          <w:p w:rsidR="00B83708" w:rsidRPr="004945CF" w:rsidRDefault="00B83708" w:rsidP="00035317">
            <w:pPr>
              <w:autoSpaceDE w:val="0"/>
              <w:autoSpaceDN w:val="0"/>
              <w:adjustRightInd w:val="0"/>
              <w:spacing w:after="0" w:line="240" w:lineRule="auto"/>
              <w:rPr>
                <w:rFonts w:ascii="Arial" w:hAnsi="Arial" w:cs="Arial"/>
                <w:b/>
                <w:bCs/>
                <w:sz w:val="20"/>
                <w:szCs w:val="20"/>
              </w:rPr>
            </w:pPr>
            <w:hyperlink r:id="rId131" w:tooltip="Shakespeare's sonnets" w:history="1">
              <w:r w:rsidRPr="004945CF">
                <w:rPr>
                  <w:rStyle w:val="Hyperlink"/>
                  <w:rFonts w:ascii="Arial" w:hAnsi="Arial" w:cs="Arial"/>
                  <w:iCs/>
                  <w:color w:val="auto"/>
                  <w:sz w:val="20"/>
                  <w:szCs w:val="20"/>
                  <w:u w:val="none"/>
                </w:rPr>
                <w:t>Shakespeare's sonnets</w:t>
              </w:r>
            </w:hyperlink>
          </w:p>
        </w:tc>
        <w:tc>
          <w:tcPr>
            <w:tcW w:w="2122" w:type="dxa"/>
          </w:tcPr>
          <w:p w:rsidR="00B83708" w:rsidRPr="004945CF" w:rsidRDefault="00B83708" w:rsidP="00035317">
            <w:pPr>
              <w:autoSpaceDE w:val="0"/>
              <w:autoSpaceDN w:val="0"/>
              <w:adjustRightInd w:val="0"/>
              <w:spacing w:after="0" w:line="240" w:lineRule="auto"/>
              <w:rPr>
                <w:rFonts w:ascii="Arial" w:hAnsi="Arial" w:cs="Arial"/>
                <w:b/>
                <w:bCs/>
                <w:sz w:val="20"/>
                <w:szCs w:val="20"/>
              </w:rPr>
            </w:pPr>
            <w:hyperlink r:id="rId132" w:tooltip="Love's Labour's Won" w:history="1">
              <w:r w:rsidRPr="004945CF">
                <w:rPr>
                  <w:rStyle w:val="Hyperlink"/>
                  <w:rFonts w:ascii="Arial" w:hAnsi="Arial" w:cs="Arial"/>
                  <w:iCs/>
                  <w:color w:val="auto"/>
                  <w:sz w:val="20"/>
                  <w:szCs w:val="20"/>
                  <w:u w:val="none"/>
                </w:rPr>
                <w:t>Love's Labour's Won</w:t>
              </w:r>
            </w:hyperlink>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33" w:tooltip="As You Like It" w:history="1">
              <w:r w:rsidRPr="004945CF">
                <w:rPr>
                  <w:rStyle w:val="Hyperlink"/>
                  <w:rFonts w:ascii="Arial" w:hAnsi="Arial" w:cs="Arial"/>
                  <w:iCs/>
                  <w:color w:val="auto"/>
                  <w:sz w:val="20"/>
                  <w:szCs w:val="20"/>
                  <w:u w:val="none"/>
                </w:rPr>
                <w:t>As You Like It</w:t>
              </w:r>
            </w:hyperlink>
          </w:p>
        </w:tc>
        <w:tc>
          <w:tcPr>
            <w:tcW w:w="1724"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34" w:tooltip="Richard II (play)" w:history="1">
              <w:r w:rsidRPr="004945CF">
                <w:rPr>
                  <w:rStyle w:val="Hyperlink"/>
                  <w:rFonts w:ascii="Arial" w:hAnsi="Arial" w:cs="Arial"/>
                  <w:iCs/>
                  <w:color w:val="auto"/>
                  <w:sz w:val="20"/>
                  <w:szCs w:val="20"/>
                  <w:u w:val="none"/>
                </w:rPr>
                <w:t>Richard II</w:t>
              </w:r>
            </w:hyperlink>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35" w:tooltip="Coriolanus" w:history="1">
              <w:r w:rsidRPr="004945CF">
                <w:rPr>
                  <w:rStyle w:val="Hyperlink"/>
                  <w:rFonts w:ascii="Arial" w:hAnsi="Arial" w:cs="Arial"/>
                  <w:iCs/>
                  <w:color w:val="auto"/>
                  <w:sz w:val="20"/>
                  <w:szCs w:val="20"/>
                  <w:u w:val="none"/>
                </w:rPr>
                <w:t>Coriolanus</w:t>
              </w:r>
            </w:hyperlink>
          </w:p>
        </w:tc>
        <w:tc>
          <w:tcPr>
            <w:tcW w:w="2422" w:type="dxa"/>
          </w:tcPr>
          <w:p w:rsidR="00B83708" w:rsidRPr="004945CF" w:rsidRDefault="00B83708" w:rsidP="00035317">
            <w:pPr>
              <w:autoSpaceDE w:val="0"/>
              <w:autoSpaceDN w:val="0"/>
              <w:adjustRightInd w:val="0"/>
              <w:spacing w:after="0" w:line="240" w:lineRule="auto"/>
              <w:rPr>
                <w:rFonts w:ascii="Arial" w:hAnsi="Arial" w:cs="Arial"/>
                <w:b/>
                <w:bCs/>
                <w:sz w:val="20"/>
                <w:szCs w:val="20"/>
              </w:rPr>
            </w:pPr>
            <w:hyperlink r:id="rId136" w:tooltip="Venus and Adonis (Shakespeare poem)" w:history="1">
              <w:r w:rsidRPr="004945CF">
                <w:rPr>
                  <w:rStyle w:val="Hyperlink"/>
                  <w:rFonts w:ascii="Arial" w:hAnsi="Arial" w:cs="Arial"/>
                  <w:iCs/>
                  <w:color w:val="auto"/>
                  <w:sz w:val="20"/>
                  <w:szCs w:val="20"/>
                  <w:u w:val="none"/>
                </w:rPr>
                <w:t>Venus and Adonis</w:t>
              </w:r>
            </w:hyperlink>
          </w:p>
        </w:tc>
        <w:tc>
          <w:tcPr>
            <w:tcW w:w="2122" w:type="dxa"/>
          </w:tcPr>
          <w:p w:rsidR="00B83708" w:rsidRPr="004945CF" w:rsidRDefault="00B83708" w:rsidP="00035317">
            <w:pPr>
              <w:autoSpaceDE w:val="0"/>
              <w:autoSpaceDN w:val="0"/>
              <w:adjustRightInd w:val="0"/>
              <w:spacing w:after="0" w:line="240" w:lineRule="auto"/>
              <w:rPr>
                <w:rFonts w:ascii="Arial" w:hAnsi="Arial" w:cs="Arial"/>
                <w:b/>
                <w:bCs/>
                <w:sz w:val="20"/>
                <w:szCs w:val="20"/>
              </w:rPr>
            </w:pPr>
            <w:hyperlink r:id="rId137" w:tooltip="The History of Cardenio" w:history="1">
              <w:r w:rsidRPr="004945CF">
                <w:rPr>
                  <w:rStyle w:val="Hyperlink"/>
                  <w:rFonts w:ascii="Arial" w:hAnsi="Arial" w:cs="Arial"/>
                  <w:iCs/>
                  <w:color w:val="auto"/>
                  <w:sz w:val="20"/>
                  <w:szCs w:val="20"/>
                  <w:u w:val="none"/>
                </w:rPr>
                <w:t>The History of Cardenio</w:t>
              </w:r>
            </w:hyperlink>
            <w:r w:rsidRPr="004945CF">
              <w:rPr>
                <w:rFonts w:ascii="Arial" w:hAnsi="Arial" w:cs="Arial"/>
                <w:sz w:val="20"/>
                <w:szCs w:val="20"/>
              </w:rPr>
              <w:t xml:space="preserve"> </w:t>
            </w: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38" w:tooltip="The Comedy of Errors" w:history="1">
              <w:r w:rsidRPr="004945CF">
                <w:rPr>
                  <w:rStyle w:val="Hyperlink"/>
                  <w:rFonts w:ascii="Arial" w:hAnsi="Arial" w:cs="Arial"/>
                  <w:iCs/>
                  <w:color w:val="auto"/>
                  <w:sz w:val="20"/>
                  <w:szCs w:val="20"/>
                  <w:u w:val="none"/>
                </w:rPr>
                <w:t>The Comedy of Errors</w:t>
              </w:r>
            </w:hyperlink>
          </w:p>
        </w:tc>
        <w:tc>
          <w:tcPr>
            <w:tcW w:w="1724"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39" w:tooltip="Henry IV, Part 1" w:history="1">
              <w:r w:rsidRPr="004945CF">
                <w:rPr>
                  <w:rStyle w:val="Hyperlink"/>
                  <w:rFonts w:ascii="Arial" w:hAnsi="Arial" w:cs="Arial"/>
                  <w:iCs/>
                  <w:color w:val="auto"/>
                  <w:sz w:val="20"/>
                  <w:szCs w:val="20"/>
                  <w:u w:val="none"/>
                </w:rPr>
                <w:t>Henry IV, Part 1</w:t>
              </w:r>
            </w:hyperlink>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40" w:tooltip="Titus Andronicus" w:history="1">
              <w:r w:rsidRPr="004945CF">
                <w:rPr>
                  <w:rStyle w:val="Hyperlink"/>
                  <w:rFonts w:ascii="Arial" w:hAnsi="Arial" w:cs="Arial"/>
                  <w:iCs/>
                  <w:color w:val="auto"/>
                  <w:sz w:val="20"/>
                  <w:szCs w:val="20"/>
                  <w:u w:val="none"/>
                </w:rPr>
                <w:t>Titus Andronicus</w:t>
              </w:r>
            </w:hyperlink>
            <w:r w:rsidRPr="004945CF">
              <w:rPr>
                <w:rFonts w:ascii="Arial" w:hAnsi="Arial" w:cs="Arial"/>
                <w:sz w:val="20"/>
                <w:szCs w:val="20"/>
              </w:rPr>
              <w:t xml:space="preserve"> </w:t>
            </w:r>
          </w:p>
        </w:tc>
        <w:tc>
          <w:tcPr>
            <w:tcW w:w="2422" w:type="dxa"/>
          </w:tcPr>
          <w:p w:rsidR="00B83708" w:rsidRPr="004945CF" w:rsidRDefault="00B83708" w:rsidP="00035317">
            <w:pPr>
              <w:autoSpaceDE w:val="0"/>
              <w:autoSpaceDN w:val="0"/>
              <w:adjustRightInd w:val="0"/>
              <w:spacing w:after="0" w:line="240" w:lineRule="auto"/>
              <w:rPr>
                <w:rFonts w:ascii="Arial" w:hAnsi="Arial" w:cs="Arial"/>
                <w:b/>
                <w:bCs/>
                <w:sz w:val="20"/>
                <w:szCs w:val="20"/>
              </w:rPr>
            </w:pPr>
            <w:hyperlink r:id="rId141" w:tooltip="The Rape of Lucrece" w:history="1">
              <w:r w:rsidRPr="004945CF">
                <w:rPr>
                  <w:rStyle w:val="Hyperlink"/>
                  <w:rFonts w:ascii="Arial" w:hAnsi="Arial" w:cs="Arial"/>
                  <w:iCs/>
                  <w:color w:val="auto"/>
                  <w:sz w:val="20"/>
                  <w:szCs w:val="20"/>
                  <w:u w:val="none"/>
                </w:rPr>
                <w:t>The Rape of Lucrece</w:t>
              </w:r>
            </w:hyperlink>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42" w:tooltip="Love's Labour's Lost" w:history="1">
              <w:r w:rsidRPr="004945CF">
                <w:rPr>
                  <w:rStyle w:val="Hyperlink"/>
                  <w:rFonts w:ascii="Arial" w:hAnsi="Arial" w:cs="Arial"/>
                  <w:iCs/>
                  <w:color w:val="auto"/>
                  <w:sz w:val="20"/>
                  <w:szCs w:val="20"/>
                  <w:u w:val="none"/>
                </w:rPr>
                <w:t>Love's Labour's Lost</w:t>
              </w:r>
            </w:hyperlink>
          </w:p>
        </w:tc>
        <w:tc>
          <w:tcPr>
            <w:tcW w:w="1724"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43" w:tooltip="Henry IV, Part 2" w:history="1">
              <w:r w:rsidRPr="004945CF">
                <w:rPr>
                  <w:rStyle w:val="Hyperlink"/>
                  <w:rFonts w:ascii="Arial" w:hAnsi="Arial" w:cs="Arial"/>
                  <w:iCs/>
                  <w:color w:val="auto"/>
                  <w:sz w:val="20"/>
                  <w:szCs w:val="20"/>
                  <w:u w:val="none"/>
                </w:rPr>
                <w:t>Henry IV, Part 2</w:t>
              </w:r>
            </w:hyperlink>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44" w:tooltip="Timon of Athens" w:history="1">
              <w:r w:rsidRPr="004945CF">
                <w:rPr>
                  <w:rStyle w:val="Hyperlink"/>
                  <w:rFonts w:ascii="Arial" w:hAnsi="Arial" w:cs="Arial"/>
                  <w:iCs/>
                  <w:color w:val="auto"/>
                  <w:sz w:val="20"/>
                  <w:szCs w:val="20"/>
                  <w:u w:val="none"/>
                </w:rPr>
                <w:t>Timon of Athens</w:t>
              </w:r>
            </w:hyperlink>
            <w:r w:rsidRPr="004945CF">
              <w:rPr>
                <w:rFonts w:ascii="Arial" w:hAnsi="Arial" w:cs="Arial"/>
                <w:sz w:val="20"/>
                <w:szCs w:val="20"/>
              </w:rPr>
              <w:t xml:space="preserve"> </w:t>
            </w:r>
          </w:p>
        </w:tc>
        <w:tc>
          <w:tcPr>
            <w:tcW w:w="2422" w:type="dxa"/>
          </w:tcPr>
          <w:p w:rsidR="00B83708" w:rsidRPr="004945CF" w:rsidRDefault="00B83708" w:rsidP="00035317">
            <w:pPr>
              <w:autoSpaceDE w:val="0"/>
              <w:autoSpaceDN w:val="0"/>
              <w:adjustRightInd w:val="0"/>
              <w:spacing w:after="0" w:line="240" w:lineRule="auto"/>
              <w:rPr>
                <w:rFonts w:ascii="Arial" w:hAnsi="Arial" w:cs="Arial"/>
                <w:b/>
                <w:bCs/>
                <w:sz w:val="20"/>
                <w:szCs w:val="20"/>
              </w:rPr>
            </w:pPr>
            <w:hyperlink r:id="rId145" w:tooltip="The Passionate Pilgrim" w:history="1">
              <w:r w:rsidRPr="004945CF">
                <w:rPr>
                  <w:rStyle w:val="Hyperlink"/>
                  <w:rFonts w:ascii="Arial" w:hAnsi="Arial" w:cs="Arial"/>
                  <w:iCs/>
                  <w:color w:val="auto"/>
                  <w:sz w:val="20"/>
                  <w:szCs w:val="20"/>
                  <w:u w:val="none"/>
                </w:rPr>
                <w:t>The Passionate Pilgrim</w:t>
              </w:r>
            </w:hyperlink>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46" w:tooltip="Measure for Measure" w:history="1">
              <w:r w:rsidRPr="004945CF">
                <w:rPr>
                  <w:rStyle w:val="Hyperlink"/>
                  <w:rFonts w:ascii="Arial" w:hAnsi="Arial" w:cs="Arial"/>
                  <w:iCs/>
                  <w:color w:val="auto"/>
                  <w:sz w:val="20"/>
                  <w:szCs w:val="20"/>
                  <w:u w:val="none"/>
                </w:rPr>
                <w:t>Measure for Measure</w:t>
              </w:r>
            </w:hyperlink>
            <w:r w:rsidRPr="004945CF">
              <w:rPr>
                <w:rFonts w:ascii="Arial" w:hAnsi="Arial" w:cs="Arial"/>
                <w:sz w:val="20"/>
                <w:szCs w:val="20"/>
              </w:rPr>
              <w:t xml:space="preserve"> **</w:t>
            </w:r>
          </w:p>
        </w:tc>
        <w:tc>
          <w:tcPr>
            <w:tcW w:w="1724"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47" w:tooltip="Henry V (play)" w:history="1">
              <w:r w:rsidRPr="004945CF">
                <w:rPr>
                  <w:rStyle w:val="Hyperlink"/>
                  <w:rFonts w:ascii="Arial" w:hAnsi="Arial" w:cs="Arial"/>
                  <w:iCs/>
                  <w:color w:val="auto"/>
                  <w:sz w:val="20"/>
                  <w:szCs w:val="20"/>
                  <w:u w:val="none"/>
                </w:rPr>
                <w:t>Henry V</w:t>
              </w:r>
            </w:hyperlink>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48" w:tooltip="Julius Caesar (play)" w:history="1">
              <w:r w:rsidRPr="004945CF">
                <w:rPr>
                  <w:rStyle w:val="Hyperlink"/>
                  <w:rFonts w:ascii="Arial" w:hAnsi="Arial" w:cs="Arial"/>
                  <w:iCs/>
                  <w:color w:val="auto"/>
                  <w:sz w:val="20"/>
                  <w:szCs w:val="20"/>
                  <w:u w:val="none"/>
                </w:rPr>
                <w:t>Julius Caesar</w:t>
              </w:r>
            </w:hyperlink>
          </w:p>
        </w:tc>
        <w:tc>
          <w:tcPr>
            <w:tcW w:w="2422" w:type="dxa"/>
          </w:tcPr>
          <w:p w:rsidR="00B83708" w:rsidRPr="004945CF" w:rsidRDefault="00B83708" w:rsidP="00035317">
            <w:pPr>
              <w:autoSpaceDE w:val="0"/>
              <w:autoSpaceDN w:val="0"/>
              <w:adjustRightInd w:val="0"/>
              <w:spacing w:after="0" w:line="240" w:lineRule="auto"/>
              <w:rPr>
                <w:rFonts w:ascii="Arial" w:hAnsi="Arial" w:cs="Arial"/>
                <w:b/>
                <w:bCs/>
                <w:sz w:val="20"/>
                <w:szCs w:val="20"/>
              </w:rPr>
            </w:pPr>
            <w:hyperlink r:id="rId149" w:tooltip="The Phoenix and the Turtle" w:history="1">
              <w:r w:rsidRPr="004945CF">
                <w:rPr>
                  <w:rStyle w:val="Hyperlink"/>
                  <w:rFonts w:ascii="Arial" w:hAnsi="Arial" w:cs="Arial"/>
                  <w:iCs/>
                  <w:color w:val="auto"/>
                  <w:sz w:val="20"/>
                  <w:szCs w:val="20"/>
                  <w:u w:val="none"/>
                </w:rPr>
                <w:t>The Phoenix and the Turtle</w:t>
              </w:r>
            </w:hyperlink>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50" w:tooltip="The Merchant of Venice" w:history="1">
              <w:r w:rsidRPr="004945CF">
                <w:rPr>
                  <w:rStyle w:val="Hyperlink"/>
                  <w:rFonts w:ascii="Arial" w:hAnsi="Arial" w:cs="Arial"/>
                  <w:iCs/>
                  <w:color w:val="auto"/>
                  <w:sz w:val="20"/>
                  <w:szCs w:val="20"/>
                  <w:u w:val="none"/>
                </w:rPr>
                <w:t>The Merchant of Venice</w:t>
              </w:r>
            </w:hyperlink>
            <w:r w:rsidRPr="004945CF">
              <w:rPr>
                <w:rFonts w:ascii="Arial" w:hAnsi="Arial" w:cs="Arial"/>
              </w:rPr>
              <w:t>**</w:t>
            </w:r>
          </w:p>
        </w:tc>
        <w:tc>
          <w:tcPr>
            <w:tcW w:w="1724"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51" w:tooltip="Henry VI, Part 1" w:history="1">
              <w:r w:rsidRPr="004945CF">
                <w:rPr>
                  <w:rStyle w:val="Hyperlink"/>
                  <w:rFonts w:ascii="Arial" w:hAnsi="Arial" w:cs="Arial"/>
                  <w:iCs/>
                  <w:color w:val="auto"/>
                  <w:sz w:val="20"/>
                  <w:szCs w:val="20"/>
                  <w:u w:val="none"/>
                </w:rPr>
                <w:t>Henry VI, Part 1</w:t>
              </w:r>
            </w:hyperlink>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52" w:tooltip="Macbeth" w:history="1">
              <w:r w:rsidRPr="004945CF">
                <w:rPr>
                  <w:rStyle w:val="Hyperlink"/>
                  <w:rFonts w:ascii="Arial" w:hAnsi="Arial" w:cs="Arial"/>
                  <w:iCs/>
                  <w:color w:val="auto"/>
                  <w:sz w:val="20"/>
                  <w:szCs w:val="20"/>
                  <w:u w:val="none"/>
                </w:rPr>
                <w:t>Macbeth</w:t>
              </w:r>
            </w:hyperlink>
            <w:r w:rsidRPr="004945CF">
              <w:rPr>
                <w:rFonts w:ascii="Arial" w:hAnsi="Arial" w:cs="Arial"/>
                <w:sz w:val="20"/>
                <w:szCs w:val="20"/>
              </w:rPr>
              <w:t xml:space="preserve"> </w:t>
            </w:r>
          </w:p>
        </w:tc>
        <w:tc>
          <w:tcPr>
            <w:tcW w:w="2422" w:type="dxa"/>
          </w:tcPr>
          <w:p w:rsidR="00B83708" w:rsidRPr="004945CF" w:rsidRDefault="00B83708" w:rsidP="00035317">
            <w:pPr>
              <w:autoSpaceDE w:val="0"/>
              <w:autoSpaceDN w:val="0"/>
              <w:adjustRightInd w:val="0"/>
              <w:spacing w:after="0" w:line="240" w:lineRule="auto"/>
              <w:rPr>
                <w:rFonts w:ascii="Arial" w:hAnsi="Arial" w:cs="Arial"/>
                <w:b/>
                <w:bCs/>
                <w:sz w:val="20"/>
                <w:szCs w:val="20"/>
              </w:rPr>
            </w:pPr>
            <w:hyperlink r:id="rId153" w:tooltip="A Lover's Complaint" w:history="1">
              <w:r w:rsidRPr="004945CF">
                <w:rPr>
                  <w:rStyle w:val="Hyperlink"/>
                  <w:rFonts w:ascii="Arial" w:hAnsi="Arial" w:cs="Arial"/>
                  <w:iCs/>
                  <w:color w:val="auto"/>
                  <w:sz w:val="20"/>
                  <w:szCs w:val="20"/>
                  <w:u w:val="none"/>
                </w:rPr>
                <w:t>A Lover's Complaint</w:t>
              </w:r>
            </w:hyperlink>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54" w:tooltip="The Merry Wives of Windsor" w:history="1">
              <w:r w:rsidRPr="004945CF">
                <w:rPr>
                  <w:rStyle w:val="Hyperlink"/>
                  <w:rFonts w:ascii="Arial" w:hAnsi="Arial" w:cs="Arial"/>
                  <w:iCs/>
                  <w:color w:val="auto"/>
                  <w:sz w:val="20"/>
                  <w:szCs w:val="20"/>
                  <w:u w:val="none"/>
                </w:rPr>
                <w:t>The Merry Wives of Windsor</w:t>
              </w:r>
            </w:hyperlink>
          </w:p>
        </w:tc>
        <w:tc>
          <w:tcPr>
            <w:tcW w:w="1724"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55" w:tooltip="Henry VI, Part 2" w:history="1">
              <w:r w:rsidRPr="004945CF">
                <w:rPr>
                  <w:rStyle w:val="Hyperlink"/>
                  <w:rFonts w:ascii="Arial" w:hAnsi="Arial" w:cs="Arial"/>
                  <w:iCs/>
                  <w:color w:val="auto"/>
                  <w:sz w:val="20"/>
                  <w:szCs w:val="20"/>
                  <w:u w:val="none"/>
                </w:rPr>
                <w:t>Henry VI, Part 2</w:t>
              </w:r>
            </w:hyperlink>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56" w:tooltip="Hamlet" w:history="1">
              <w:r w:rsidRPr="004945CF">
                <w:rPr>
                  <w:rStyle w:val="Hyperlink"/>
                  <w:rFonts w:ascii="Arial" w:hAnsi="Arial" w:cs="Arial"/>
                  <w:iCs/>
                  <w:color w:val="auto"/>
                  <w:sz w:val="20"/>
                  <w:szCs w:val="20"/>
                  <w:u w:val="none"/>
                </w:rPr>
                <w:t>Hamlet</w:t>
              </w:r>
            </w:hyperlink>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57" w:tooltip="A Midsummer Night's Dream" w:history="1">
              <w:r w:rsidRPr="004945CF">
                <w:rPr>
                  <w:rStyle w:val="Hyperlink"/>
                  <w:rFonts w:ascii="Arial" w:hAnsi="Arial" w:cs="Arial"/>
                  <w:iCs/>
                  <w:color w:val="auto"/>
                  <w:sz w:val="20"/>
                  <w:szCs w:val="20"/>
                  <w:u w:val="none"/>
                </w:rPr>
                <w:t>A Midsummer Night's Dream</w:t>
              </w:r>
            </w:hyperlink>
          </w:p>
        </w:tc>
        <w:tc>
          <w:tcPr>
            <w:tcW w:w="1724"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58" w:tooltip="Henry VI, Part 3" w:history="1">
              <w:r w:rsidRPr="004945CF">
                <w:rPr>
                  <w:rStyle w:val="Hyperlink"/>
                  <w:rFonts w:ascii="Arial" w:hAnsi="Arial" w:cs="Arial"/>
                  <w:iCs/>
                  <w:color w:val="auto"/>
                  <w:sz w:val="20"/>
                  <w:szCs w:val="20"/>
                  <w:u w:val="none"/>
                </w:rPr>
                <w:t>Henry VI, Part 3</w:t>
              </w:r>
            </w:hyperlink>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59" w:tooltip="Troilus and Cressida" w:history="1">
              <w:r w:rsidRPr="004945CF">
                <w:rPr>
                  <w:rStyle w:val="Hyperlink"/>
                  <w:rFonts w:ascii="Arial" w:hAnsi="Arial" w:cs="Arial"/>
                  <w:iCs/>
                  <w:color w:val="auto"/>
                  <w:sz w:val="20"/>
                  <w:szCs w:val="20"/>
                  <w:u w:val="none"/>
                </w:rPr>
                <w:t>Troilus and Cressida</w:t>
              </w:r>
            </w:hyperlink>
            <w:r w:rsidRPr="004945CF">
              <w:rPr>
                <w:rFonts w:ascii="Arial" w:hAnsi="Arial" w:cs="Arial"/>
                <w:sz w:val="20"/>
                <w:szCs w:val="20"/>
              </w:rPr>
              <w:t xml:space="preserve"> </w:t>
            </w:r>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60" w:tooltip="Much Ado About Nothing" w:history="1">
              <w:r w:rsidRPr="004945CF">
                <w:rPr>
                  <w:rStyle w:val="Hyperlink"/>
                  <w:rFonts w:ascii="Arial" w:hAnsi="Arial" w:cs="Arial"/>
                  <w:iCs/>
                  <w:color w:val="auto"/>
                  <w:sz w:val="20"/>
                  <w:szCs w:val="20"/>
                  <w:u w:val="none"/>
                </w:rPr>
                <w:t>Much Ado About Nothing</w:t>
              </w:r>
            </w:hyperlink>
          </w:p>
        </w:tc>
        <w:tc>
          <w:tcPr>
            <w:tcW w:w="1724"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61" w:tooltip="Richard III (play)" w:history="1">
              <w:r w:rsidRPr="004945CF">
                <w:rPr>
                  <w:rStyle w:val="Hyperlink"/>
                  <w:rFonts w:ascii="Arial" w:hAnsi="Arial" w:cs="Arial"/>
                  <w:iCs/>
                  <w:color w:val="auto"/>
                  <w:sz w:val="20"/>
                  <w:szCs w:val="20"/>
                  <w:u w:val="none"/>
                </w:rPr>
                <w:t>Richard III</w:t>
              </w:r>
            </w:hyperlink>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62" w:tooltip="King Lear" w:history="1">
              <w:r w:rsidRPr="004945CF">
                <w:rPr>
                  <w:rStyle w:val="Hyperlink"/>
                  <w:rFonts w:ascii="Arial" w:hAnsi="Arial" w:cs="Arial"/>
                  <w:iCs/>
                  <w:color w:val="auto"/>
                  <w:sz w:val="20"/>
                  <w:szCs w:val="20"/>
                  <w:u w:val="none"/>
                </w:rPr>
                <w:t>King Lear</w:t>
              </w:r>
            </w:hyperlink>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63" w:tooltip="Pericles, Prince of Tyre" w:history="1">
              <w:r w:rsidRPr="004945CF">
                <w:rPr>
                  <w:rStyle w:val="Hyperlink"/>
                  <w:rFonts w:ascii="Arial" w:hAnsi="Arial" w:cs="Arial"/>
                  <w:iCs/>
                  <w:color w:val="auto"/>
                  <w:sz w:val="20"/>
                  <w:szCs w:val="20"/>
                  <w:u w:val="none"/>
                </w:rPr>
                <w:t>Pericles, Prince of Tyre</w:t>
              </w:r>
            </w:hyperlink>
            <w:r w:rsidRPr="004945CF">
              <w:rPr>
                <w:rFonts w:ascii="Arial" w:hAnsi="Arial" w:cs="Arial"/>
                <w:sz w:val="20"/>
                <w:szCs w:val="20"/>
              </w:rPr>
              <w:t xml:space="preserve"> *</w:t>
            </w:r>
          </w:p>
        </w:tc>
        <w:tc>
          <w:tcPr>
            <w:tcW w:w="1724"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64" w:tooltip="Henry VIII (play)" w:history="1">
              <w:r w:rsidRPr="004945CF">
                <w:rPr>
                  <w:rStyle w:val="Hyperlink"/>
                  <w:rFonts w:ascii="Arial" w:hAnsi="Arial" w:cs="Arial"/>
                  <w:iCs/>
                  <w:color w:val="auto"/>
                  <w:sz w:val="20"/>
                  <w:szCs w:val="20"/>
                  <w:u w:val="none"/>
                </w:rPr>
                <w:t>Henry VIII</w:t>
              </w:r>
            </w:hyperlink>
            <w:r w:rsidRPr="004945CF">
              <w:rPr>
                <w:rFonts w:ascii="Arial" w:hAnsi="Arial" w:cs="Arial"/>
                <w:sz w:val="20"/>
                <w:szCs w:val="20"/>
              </w:rPr>
              <w:t xml:space="preserve"> </w:t>
            </w:r>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65" w:tooltip="Othello" w:history="1">
              <w:r w:rsidRPr="004945CF">
                <w:rPr>
                  <w:rStyle w:val="Hyperlink"/>
                  <w:rFonts w:ascii="Arial" w:hAnsi="Arial" w:cs="Arial"/>
                  <w:iCs/>
                  <w:color w:val="auto"/>
                  <w:sz w:val="20"/>
                  <w:szCs w:val="20"/>
                  <w:u w:val="none"/>
                </w:rPr>
                <w:t>Othello</w:t>
              </w:r>
            </w:hyperlink>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66" w:tooltip="The Taming of the Shrew" w:history="1">
              <w:r w:rsidRPr="004945CF">
                <w:rPr>
                  <w:rStyle w:val="Hyperlink"/>
                  <w:rFonts w:ascii="Arial" w:hAnsi="Arial" w:cs="Arial"/>
                  <w:iCs/>
                  <w:color w:val="auto"/>
                  <w:sz w:val="20"/>
                  <w:szCs w:val="20"/>
                  <w:u w:val="none"/>
                </w:rPr>
                <w:t>The Taming of the Shrew</w:t>
              </w:r>
            </w:hyperlink>
          </w:p>
        </w:tc>
        <w:tc>
          <w:tcPr>
            <w:tcW w:w="1724"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67" w:tooltip="Antony and Cleopatra" w:history="1">
              <w:r w:rsidRPr="004945CF">
                <w:rPr>
                  <w:rStyle w:val="Hyperlink"/>
                  <w:rFonts w:ascii="Arial" w:hAnsi="Arial" w:cs="Arial"/>
                  <w:iCs/>
                  <w:color w:val="auto"/>
                  <w:sz w:val="20"/>
                  <w:szCs w:val="20"/>
                  <w:u w:val="none"/>
                </w:rPr>
                <w:t>Antony and Cleopatra</w:t>
              </w:r>
            </w:hyperlink>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68" w:tooltip="The Winter's Tale" w:history="1">
              <w:r w:rsidRPr="004945CF">
                <w:rPr>
                  <w:rStyle w:val="Hyperlink"/>
                  <w:rFonts w:ascii="Arial" w:hAnsi="Arial" w:cs="Arial"/>
                  <w:iCs/>
                  <w:color w:val="auto"/>
                  <w:sz w:val="20"/>
                  <w:szCs w:val="20"/>
                  <w:u w:val="none"/>
                </w:rPr>
                <w:t>The Winter's Tale</w:t>
              </w:r>
            </w:hyperlink>
            <w:r w:rsidRPr="004945CF">
              <w:rPr>
                <w:rFonts w:ascii="Arial" w:hAnsi="Arial" w:cs="Arial"/>
              </w:rPr>
              <w:t>*</w:t>
            </w:r>
          </w:p>
        </w:tc>
        <w:tc>
          <w:tcPr>
            <w:tcW w:w="1724"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1820" w:type="dxa"/>
          </w:tcPr>
          <w:p w:rsidR="00B83708" w:rsidRPr="004945CF" w:rsidRDefault="00B83708" w:rsidP="00035317">
            <w:pPr>
              <w:spacing w:before="100" w:beforeAutospacing="1" w:after="100" w:afterAutospacing="1" w:line="240" w:lineRule="auto"/>
              <w:rPr>
                <w:rFonts w:ascii="Arial" w:hAnsi="Arial" w:cs="Arial"/>
                <w:sz w:val="20"/>
                <w:szCs w:val="20"/>
              </w:rPr>
            </w:pPr>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69" w:tooltip="The Tempest" w:history="1">
              <w:r w:rsidRPr="004945CF">
                <w:rPr>
                  <w:rStyle w:val="Hyperlink"/>
                  <w:rFonts w:ascii="Arial" w:hAnsi="Arial" w:cs="Arial"/>
                  <w:iCs/>
                  <w:color w:val="auto"/>
                  <w:sz w:val="20"/>
                  <w:szCs w:val="20"/>
                  <w:u w:val="none"/>
                </w:rPr>
                <w:t>The Tempest</w:t>
              </w:r>
            </w:hyperlink>
            <w:r w:rsidRPr="004945CF">
              <w:rPr>
                <w:rFonts w:ascii="Arial" w:hAnsi="Arial" w:cs="Arial"/>
              </w:rPr>
              <w:t>*</w:t>
            </w:r>
          </w:p>
        </w:tc>
        <w:tc>
          <w:tcPr>
            <w:tcW w:w="1724"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1820"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autoSpaceDE w:val="0"/>
              <w:autoSpaceDN w:val="0"/>
              <w:adjustRightInd w:val="0"/>
              <w:spacing w:after="0" w:line="240" w:lineRule="auto"/>
              <w:jc w:val="both"/>
              <w:rPr>
                <w:rFonts w:ascii="Arial" w:hAnsi="Arial" w:cs="Arial"/>
                <w:b/>
                <w:bCs/>
                <w:color w:val="000000"/>
                <w:sz w:val="20"/>
                <w:szCs w:val="20"/>
              </w:rPr>
            </w:pPr>
            <w:hyperlink r:id="rId170" w:tooltip="The Two Noble Kinsmen" w:history="1">
              <w:r w:rsidRPr="004945CF">
                <w:rPr>
                  <w:rStyle w:val="Hyperlink"/>
                  <w:rFonts w:ascii="Arial" w:hAnsi="Arial" w:cs="Arial"/>
                  <w:iCs/>
                  <w:color w:val="auto"/>
                  <w:sz w:val="20"/>
                  <w:szCs w:val="20"/>
                  <w:u w:val="none"/>
                </w:rPr>
                <w:t>The Two Noble Kinsmen</w:t>
              </w:r>
            </w:hyperlink>
            <w:r w:rsidRPr="004945CF">
              <w:rPr>
                <w:rFonts w:ascii="Arial" w:hAnsi="Arial" w:cs="Arial"/>
              </w:rPr>
              <w:t>*</w:t>
            </w:r>
          </w:p>
        </w:tc>
        <w:tc>
          <w:tcPr>
            <w:tcW w:w="1724"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1820"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71" w:tooltip="The Two Gentlemen of Verona" w:history="1">
              <w:r w:rsidRPr="004945CF">
                <w:rPr>
                  <w:rStyle w:val="Hyperlink"/>
                  <w:rFonts w:ascii="Arial" w:hAnsi="Arial" w:cs="Arial"/>
                  <w:iCs/>
                  <w:color w:val="auto"/>
                  <w:sz w:val="20"/>
                  <w:szCs w:val="20"/>
                  <w:u w:val="none"/>
                </w:rPr>
                <w:t>The Two Gentlemen of Verona</w:t>
              </w:r>
            </w:hyperlink>
          </w:p>
        </w:tc>
        <w:tc>
          <w:tcPr>
            <w:tcW w:w="1724"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1820"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72" w:tooltip="Twelfth Night" w:history="1">
              <w:r w:rsidRPr="004945CF">
                <w:rPr>
                  <w:rStyle w:val="Hyperlink"/>
                  <w:rFonts w:ascii="Arial" w:hAnsi="Arial" w:cs="Arial"/>
                  <w:iCs/>
                  <w:color w:val="auto"/>
                  <w:sz w:val="20"/>
                  <w:szCs w:val="20"/>
                  <w:u w:val="none"/>
                </w:rPr>
                <w:t>Twelfth Night</w:t>
              </w:r>
            </w:hyperlink>
          </w:p>
        </w:tc>
        <w:tc>
          <w:tcPr>
            <w:tcW w:w="1724"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1820"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2518" w:type="dxa"/>
          </w:tcPr>
          <w:p w:rsidR="00B83708" w:rsidRPr="004945CF" w:rsidRDefault="00B83708" w:rsidP="00035317">
            <w:pPr>
              <w:spacing w:before="100" w:beforeAutospacing="1" w:after="100" w:afterAutospacing="1" w:line="240" w:lineRule="auto"/>
              <w:rPr>
                <w:rFonts w:ascii="Arial" w:hAnsi="Arial" w:cs="Arial"/>
                <w:sz w:val="20"/>
                <w:szCs w:val="20"/>
              </w:rPr>
            </w:pPr>
            <w:hyperlink r:id="rId173" w:tooltip="Cymbeline" w:history="1">
              <w:r w:rsidRPr="004945CF">
                <w:rPr>
                  <w:rStyle w:val="Hyperlink"/>
                  <w:rFonts w:ascii="Arial" w:hAnsi="Arial" w:cs="Arial"/>
                  <w:iCs/>
                  <w:color w:val="auto"/>
                  <w:sz w:val="20"/>
                  <w:szCs w:val="20"/>
                  <w:u w:val="none"/>
                </w:rPr>
                <w:t>Cymbeline</w:t>
              </w:r>
            </w:hyperlink>
          </w:p>
        </w:tc>
        <w:tc>
          <w:tcPr>
            <w:tcW w:w="1724"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1820" w:type="dxa"/>
          </w:tcPr>
          <w:p w:rsidR="00B83708" w:rsidRPr="004945CF" w:rsidRDefault="00B83708" w:rsidP="00035317">
            <w:pPr>
              <w:spacing w:before="100" w:beforeAutospacing="1" w:after="100" w:afterAutospacing="1" w:line="240" w:lineRule="auto"/>
              <w:rPr>
                <w:rFonts w:ascii="Arial" w:hAnsi="Arial" w:cs="Arial"/>
                <w:iCs/>
                <w:sz w:val="20"/>
                <w:szCs w:val="20"/>
              </w:rPr>
            </w:pPr>
          </w:p>
        </w:tc>
        <w:tc>
          <w:tcPr>
            <w:tcW w:w="24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c>
          <w:tcPr>
            <w:tcW w:w="2122" w:type="dxa"/>
          </w:tcPr>
          <w:p w:rsidR="00B83708" w:rsidRPr="004945CF" w:rsidRDefault="00B83708" w:rsidP="00035317">
            <w:pPr>
              <w:autoSpaceDE w:val="0"/>
              <w:autoSpaceDN w:val="0"/>
              <w:adjustRightInd w:val="0"/>
              <w:spacing w:after="0" w:line="240" w:lineRule="auto"/>
              <w:rPr>
                <w:rFonts w:ascii="Arial" w:hAnsi="Arial" w:cs="Arial"/>
                <w:b/>
                <w:iCs/>
                <w:sz w:val="20"/>
                <w:szCs w:val="20"/>
              </w:rPr>
            </w:pPr>
          </w:p>
        </w:tc>
      </w:tr>
      <w:tr w:rsidR="00B83708" w:rsidRPr="004945CF" w:rsidTr="00035317">
        <w:tc>
          <w:tcPr>
            <w:tcW w:w="10606" w:type="dxa"/>
            <w:gridSpan w:val="5"/>
          </w:tcPr>
          <w:p w:rsidR="00B83708" w:rsidRPr="004945CF" w:rsidRDefault="00B83708" w:rsidP="00035317">
            <w:pPr>
              <w:autoSpaceDE w:val="0"/>
              <w:autoSpaceDN w:val="0"/>
              <w:adjustRightInd w:val="0"/>
              <w:spacing w:after="0" w:line="240" w:lineRule="auto"/>
              <w:rPr>
                <w:rFonts w:ascii="Arial" w:hAnsi="Arial" w:cs="Arial"/>
                <w:b/>
                <w:iCs/>
              </w:rPr>
            </w:pPr>
            <w:r w:rsidRPr="004945CF">
              <w:rPr>
                <w:rFonts w:ascii="Arial" w:hAnsi="Arial" w:cs="Arial"/>
              </w:rPr>
              <w:t xml:space="preserve">Plays marked with an </w:t>
            </w:r>
            <w:hyperlink r:id="rId174" w:tooltip="Asterisk" w:history="1">
              <w:r w:rsidRPr="004945CF">
                <w:rPr>
                  <w:rStyle w:val="Hyperlink"/>
                  <w:rFonts w:ascii="Arial" w:hAnsi="Arial" w:cs="Arial"/>
                  <w:color w:val="auto"/>
                  <w:u w:val="none"/>
                </w:rPr>
                <w:t>asterisk</w:t>
              </w:r>
            </w:hyperlink>
            <w:r w:rsidRPr="004945CF">
              <w:rPr>
                <w:rFonts w:ascii="Arial" w:hAnsi="Arial" w:cs="Arial"/>
              </w:rPr>
              <w:t xml:space="preserve"> (*) are now commonly referred to as the '</w:t>
            </w:r>
            <w:hyperlink r:id="rId175" w:tooltip="Shakespeare's Late Romances" w:history="1">
              <w:r w:rsidRPr="004945CF">
                <w:rPr>
                  <w:rStyle w:val="Hyperlink"/>
                  <w:rFonts w:ascii="Arial" w:hAnsi="Arial" w:cs="Arial"/>
                  <w:color w:val="auto"/>
                  <w:u w:val="none"/>
                </w:rPr>
                <w:t>romances</w:t>
              </w:r>
            </w:hyperlink>
            <w:r w:rsidRPr="004945CF">
              <w:rPr>
                <w:rFonts w:ascii="Arial" w:hAnsi="Arial" w:cs="Arial"/>
              </w:rPr>
              <w:t>'. Plays marked with two asterisks (**) are sometimes referred to as the '</w:t>
            </w:r>
            <w:hyperlink r:id="rId176" w:tooltip="Shakespearean problem play" w:history="1">
              <w:r w:rsidRPr="004945CF">
                <w:rPr>
                  <w:rStyle w:val="Hyperlink"/>
                  <w:rFonts w:ascii="Arial" w:hAnsi="Arial" w:cs="Arial"/>
                  <w:color w:val="auto"/>
                  <w:u w:val="none"/>
                </w:rPr>
                <w:t>problem plays</w:t>
              </w:r>
            </w:hyperlink>
            <w:r w:rsidRPr="004945CF">
              <w:rPr>
                <w:rFonts w:ascii="Arial" w:hAnsi="Arial" w:cs="Arial"/>
              </w:rPr>
              <w:t>'.</w:t>
            </w:r>
          </w:p>
        </w:tc>
      </w:tr>
    </w:tbl>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F478B3">
      <w:pPr>
        <w:autoSpaceDE w:val="0"/>
        <w:autoSpaceDN w:val="0"/>
        <w:adjustRightInd w:val="0"/>
        <w:spacing w:after="0" w:line="240" w:lineRule="auto"/>
        <w:rPr>
          <w:rFonts w:ascii="Arial" w:hAnsi="Arial" w:cs="Arial"/>
          <w:b/>
          <w:bCs/>
          <w:color w:val="FF0000"/>
          <w:sz w:val="20"/>
          <w:szCs w:val="20"/>
        </w:rPr>
      </w:pPr>
    </w:p>
    <w:p w:rsidR="00B83708" w:rsidRPr="004945CF" w:rsidRDefault="00B83708" w:rsidP="00F478B3">
      <w:pPr>
        <w:autoSpaceDE w:val="0"/>
        <w:autoSpaceDN w:val="0"/>
        <w:adjustRightInd w:val="0"/>
        <w:spacing w:after="0" w:line="240" w:lineRule="auto"/>
        <w:jc w:val="center"/>
        <w:rPr>
          <w:rFonts w:ascii="Arial" w:hAnsi="Arial" w:cs="Arial"/>
          <w:b/>
          <w:iCs/>
          <w:sz w:val="20"/>
          <w:szCs w:val="20"/>
        </w:rPr>
      </w:pPr>
      <w:r w:rsidRPr="004945CF">
        <w:rPr>
          <w:rFonts w:ascii="Arial" w:hAnsi="Arial" w:cs="Arial"/>
          <w:b/>
          <w:bCs/>
          <w:color w:val="000000"/>
          <w:sz w:val="20"/>
          <w:szCs w:val="20"/>
        </w:rPr>
        <w:t>Comedies</w:t>
      </w:r>
    </w:p>
    <w:p w:rsidR="00B83708" w:rsidRPr="004945CF" w:rsidRDefault="00B83708" w:rsidP="00A21780">
      <w:pPr>
        <w:autoSpaceDE w:val="0"/>
        <w:autoSpaceDN w:val="0"/>
        <w:adjustRightInd w:val="0"/>
        <w:spacing w:after="0" w:line="240" w:lineRule="auto"/>
        <w:rPr>
          <w:rFonts w:ascii="Arial" w:hAnsi="Arial" w:cs="Arial"/>
          <w:b/>
          <w:bCs/>
          <w:sz w:val="20"/>
          <w:szCs w:val="20"/>
        </w:rPr>
      </w:pPr>
      <w:hyperlink r:id="rId177" w:tooltip="The Comedy of Errors" w:history="1">
        <w:r w:rsidRPr="004945CF">
          <w:rPr>
            <w:rStyle w:val="Hyperlink"/>
            <w:rFonts w:ascii="Arial" w:hAnsi="Arial" w:cs="Arial"/>
            <w:b/>
            <w:iCs/>
            <w:color w:val="auto"/>
            <w:sz w:val="20"/>
            <w:szCs w:val="20"/>
            <w:u w:val="none"/>
          </w:rPr>
          <w:t>The Comedy of Errors</w:t>
        </w:r>
      </w:hyperlink>
      <w:r w:rsidRPr="004945CF">
        <w:rPr>
          <w:rFonts w:ascii="Arial" w:hAnsi="Arial" w:cs="Arial"/>
          <w:b/>
          <w:iCs/>
          <w:sz w:val="20"/>
          <w:szCs w:val="20"/>
        </w:rPr>
        <w:t xml:space="preserve"> : </w:t>
      </w:r>
      <w:r w:rsidRPr="004945CF">
        <w:rPr>
          <w:rFonts w:ascii="Arial" w:hAnsi="Arial" w:cs="Arial"/>
          <w:bCs/>
          <w:sz w:val="20"/>
          <w:szCs w:val="20"/>
        </w:rPr>
        <w:t>A farce comedy about mistaken identities.</w:t>
      </w:r>
      <w:r w:rsidRPr="004945CF">
        <w:rPr>
          <w:rFonts w:ascii="Arial" w:hAnsi="Arial" w:cs="Arial"/>
          <w:i/>
          <w:iCs/>
          <w:sz w:val="20"/>
          <w:szCs w:val="20"/>
        </w:rPr>
        <w:t xml:space="preserve"> The Comedy of Errors</w:t>
      </w:r>
      <w:r w:rsidRPr="004945CF">
        <w:rPr>
          <w:rFonts w:ascii="Arial" w:hAnsi="Arial" w:cs="Arial"/>
          <w:sz w:val="20"/>
          <w:szCs w:val="20"/>
        </w:rPr>
        <w:t xml:space="preserve"> tells the story of</w:t>
      </w:r>
      <w:r w:rsidRPr="004945CF">
        <w:rPr>
          <w:rFonts w:ascii="Arial" w:hAnsi="Arial" w:cs="Arial"/>
          <w:bCs/>
          <w:sz w:val="20"/>
          <w:szCs w:val="20"/>
        </w:rPr>
        <w:t xml:space="preserve"> </w:t>
      </w:r>
      <w:r w:rsidRPr="004945CF">
        <w:rPr>
          <w:rFonts w:ascii="Arial" w:hAnsi="Arial" w:cs="Arial"/>
          <w:sz w:val="20"/>
          <w:szCs w:val="20"/>
        </w:rPr>
        <w:t xml:space="preserve">twin brothers and twin slaves that were accidentally separated at birth and years later get mistaken for each other. It is his shortest and one of his most </w:t>
      </w:r>
      <w:hyperlink r:id="rId178" w:tooltip="Farce" w:history="1">
        <w:r w:rsidRPr="004945CF">
          <w:rPr>
            <w:rStyle w:val="Hyperlink"/>
            <w:rFonts w:ascii="Arial" w:hAnsi="Arial" w:cs="Arial"/>
            <w:color w:val="auto"/>
            <w:sz w:val="20"/>
            <w:szCs w:val="20"/>
            <w:u w:val="none"/>
          </w:rPr>
          <w:t>farcical</w:t>
        </w:r>
      </w:hyperlink>
      <w:r w:rsidRPr="004945CF">
        <w:rPr>
          <w:rFonts w:ascii="Arial" w:hAnsi="Arial" w:cs="Arial"/>
          <w:sz w:val="20"/>
          <w:szCs w:val="20"/>
        </w:rPr>
        <w:t xml:space="preserve"> </w:t>
      </w:r>
      <w:hyperlink r:id="rId179" w:tooltip="Shakespearean comedy" w:history="1">
        <w:r w:rsidRPr="004945CF">
          <w:rPr>
            <w:rStyle w:val="Hyperlink"/>
            <w:rFonts w:ascii="Arial" w:hAnsi="Arial" w:cs="Arial"/>
            <w:color w:val="auto"/>
            <w:sz w:val="20"/>
            <w:szCs w:val="20"/>
            <w:u w:val="none"/>
          </w:rPr>
          <w:t>comedies</w:t>
        </w:r>
      </w:hyperlink>
      <w:r w:rsidRPr="004945CF">
        <w:rPr>
          <w:rFonts w:ascii="Arial" w:hAnsi="Arial" w:cs="Arial"/>
          <w:sz w:val="20"/>
          <w:szCs w:val="20"/>
        </w:rPr>
        <w:t xml:space="preserve">, with a major part of the humor coming from mistaken identity, in addition to </w:t>
      </w:r>
      <w:hyperlink r:id="rId180" w:tooltip="Pun" w:history="1">
        <w:r w:rsidRPr="004945CF">
          <w:rPr>
            <w:rStyle w:val="Hyperlink"/>
            <w:rFonts w:ascii="Arial" w:hAnsi="Arial" w:cs="Arial"/>
            <w:color w:val="auto"/>
            <w:sz w:val="20"/>
            <w:szCs w:val="20"/>
            <w:u w:val="none"/>
          </w:rPr>
          <w:t>puns</w:t>
        </w:r>
      </w:hyperlink>
      <w:r w:rsidRPr="004945CF">
        <w:rPr>
          <w:rFonts w:ascii="Arial" w:hAnsi="Arial" w:cs="Arial"/>
          <w:sz w:val="20"/>
          <w:szCs w:val="20"/>
        </w:rPr>
        <w:t xml:space="preserve"> and </w:t>
      </w:r>
      <w:hyperlink r:id="rId181" w:tooltip="Word play" w:history="1">
        <w:r w:rsidRPr="004945CF">
          <w:rPr>
            <w:rStyle w:val="Hyperlink"/>
            <w:rFonts w:ascii="Arial" w:hAnsi="Arial" w:cs="Arial"/>
            <w:color w:val="auto"/>
            <w:sz w:val="20"/>
            <w:szCs w:val="20"/>
            <w:u w:val="none"/>
          </w:rPr>
          <w:t>word play</w:t>
        </w:r>
      </w:hyperlink>
      <w:r w:rsidRPr="004945CF">
        <w:rPr>
          <w:rFonts w:ascii="Arial" w:hAnsi="Arial" w:cs="Arial"/>
          <w:sz w:val="20"/>
          <w:szCs w:val="20"/>
        </w:rPr>
        <w:t>.</w:t>
      </w:r>
    </w:p>
    <w:p w:rsidR="00B83708" w:rsidRPr="004945CF" w:rsidRDefault="00B83708" w:rsidP="00A21780">
      <w:pPr>
        <w:autoSpaceDE w:val="0"/>
        <w:autoSpaceDN w:val="0"/>
        <w:adjustRightInd w:val="0"/>
        <w:spacing w:after="0" w:line="240" w:lineRule="auto"/>
        <w:rPr>
          <w:rFonts w:ascii="Arial" w:hAnsi="Arial" w:cs="Arial"/>
          <w:b/>
          <w:bCs/>
          <w:sz w:val="20"/>
          <w:szCs w:val="20"/>
        </w:rPr>
      </w:pPr>
      <w:hyperlink r:id="rId182" w:tooltip="All's Well That Ends Well" w:history="1">
        <w:r w:rsidRPr="004945CF">
          <w:rPr>
            <w:rStyle w:val="Hyperlink"/>
            <w:rFonts w:ascii="Arial" w:hAnsi="Arial" w:cs="Arial"/>
            <w:b/>
            <w:iCs/>
            <w:color w:val="auto"/>
            <w:sz w:val="20"/>
            <w:szCs w:val="20"/>
            <w:u w:val="none"/>
          </w:rPr>
          <w:t>All's Well That Ends Well</w:t>
        </w:r>
      </w:hyperlink>
      <w:r w:rsidRPr="004945CF">
        <w:rPr>
          <w:rFonts w:ascii="Arial" w:hAnsi="Arial" w:cs="Arial"/>
          <w:b/>
          <w:iCs/>
          <w:sz w:val="20"/>
          <w:szCs w:val="20"/>
        </w:rPr>
        <w:t xml:space="preserve"> </w:t>
      </w:r>
      <w:r w:rsidRPr="004945CF">
        <w:rPr>
          <w:rFonts w:ascii="Arial" w:hAnsi="Arial" w:cs="Arial"/>
          <w:iCs/>
          <w:sz w:val="20"/>
          <w:szCs w:val="20"/>
        </w:rPr>
        <w:t>is a tragicomedy.</w:t>
      </w:r>
      <w:r w:rsidRPr="004945CF">
        <w:rPr>
          <w:rFonts w:ascii="Arial" w:hAnsi="Arial" w:cs="Arial"/>
          <w:sz w:val="20"/>
          <w:szCs w:val="20"/>
        </w:rPr>
        <w:t xml:space="preserve"> This play concerns a maid, Helena, who cures the King of France of a disease, then asks for Lord Bertram's hand in marriage. Bertram goes to war hoping to not marry Helena. Helena follows, and (pretending to be one of Bertram's other girlfriends) sleeps with Bertram. Bertram, matured, marries Helena.</w:t>
      </w:r>
    </w:p>
    <w:p w:rsidR="00B83708" w:rsidRPr="004945CF" w:rsidRDefault="00B83708" w:rsidP="00A21780">
      <w:pPr>
        <w:autoSpaceDE w:val="0"/>
        <w:autoSpaceDN w:val="0"/>
        <w:adjustRightInd w:val="0"/>
        <w:spacing w:after="0" w:line="240" w:lineRule="auto"/>
        <w:rPr>
          <w:rFonts w:ascii="Arial" w:hAnsi="Arial" w:cs="Arial"/>
          <w:iCs/>
          <w:sz w:val="20"/>
          <w:szCs w:val="20"/>
        </w:rPr>
      </w:pPr>
      <w:hyperlink r:id="rId183" w:tooltip="Love's Labour's Lost" w:history="1">
        <w:r w:rsidRPr="004945CF">
          <w:rPr>
            <w:rStyle w:val="Hyperlink"/>
            <w:rFonts w:ascii="Arial" w:hAnsi="Arial" w:cs="Arial"/>
            <w:b/>
            <w:iCs/>
            <w:color w:val="auto"/>
            <w:sz w:val="20"/>
            <w:szCs w:val="20"/>
            <w:u w:val="none"/>
          </w:rPr>
          <w:t>Love's Labour's Lost</w:t>
        </w:r>
      </w:hyperlink>
      <w:r w:rsidRPr="004945CF">
        <w:rPr>
          <w:rFonts w:ascii="Arial" w:hAnsi="Arial" w:cs="Arial"/>
          <w:iCs/>
          <w:sz w:val="20"/>
          <w:szCs w:val="20"/>
        </w:rPr>
        <w:t xml:space="preserve"> is a romantic comedy. Four noblemen swore to study three years, avoiding all contact with women. The princess of France and her beautiful attendants soon foil the plan.</w:t>
      </w:r>
    </w:p>
    <w:p w:rsidR="00B83708" w:rsidRPr="004945CF" w:rsidRDefault="00B83708" w:rsidP="00A21780">
      <w:pPr>
        <w:tabs>
          <w:tab w:val="left" w:pos="350"/>
        </w:tabs>
        <w:autoSpaceDE w:val="0"/>
        <w:autoSpaceDN w:val="0"/>
        <w:adjustRightInd w:val="0"/>
        <w:spacing w:after="0" w:line="240" w:lineRule="auto"/>
        <w:jc w:val="both"/>
        <w:rPr>
          <w:rFonts w:ascii="Arial" w:hAnsi="Arial" w:cs="Arial"/>
          <w:iCs/>
          <w:sz w:val="20"/>
          <w:szCs w:val="20"/>
        </w:rPr>
      </w:pPr>
      <w:hyperlink r:id="rId184" w:tooltip="Twelfth Night" w:history="1">
        <w:r w:rsidRPr="004945CF">
          <w:rPr>
            <w:rStyle w:val="Hyperlink"/>
            <w:rFonts w:ascii="Arial" w:hAnsi="Arial" w:cs="Arial"/>
            <w:b/>
            <w:iCs/>
            <w:color w:val="auto"/>
            <w:sz w:val="20"/>
            <w:szCs w:val="20"/>
            <w:u w:val="none"/>
          </w:rPr>
          <w:t>Twelfth Night</w:t>
        </w:r>
      </w:hyperlink>
      <w:r w:rsidRPr="004945CF">
        <w:rPr>
          <w:rFonts w:ascii="Arial" w:hAnsi="Arial" w:cs="Arial"/>
          <w:b/>
          <w:iCs/>
          <w:sz w:val="20"/>
          <w:szCs w:val="20"/>
        </w:rPr>
        <w:t xml:space="preserve"> </w:t>
      </w:r>
      <w:r w:rsidRPr="004945CF">
        <w:rPr>
          <w:rFonts w:ascii="Arial" w:hAnsi="Arial" w:cs="Arial"/>
          <w:iCs/>
          <w:sz w:val="20"/>
          <w:szCs w:val="20"/>
        </w:rPr>
        <w:t>is a romantic comedy of mistaken identity. Being shipwrecked, Viola comes to believe that her twin brother Sebastian is lost in the storm. She disguises herself as a boy, calls herself Caesario, and enters the service of Duke Orsino as a page. The Duke uses Viola as a messenger to his beloved, Olivia, who falls in love with the messenger. Sebastian, who is looking for his sister is mistaken for Caesario by Olivia and quickly agrees to marry her. Orsino is angered, but the appearance of Sebastian explains the mix-up. The Duke discovers his love for Viola and marries her.</w:t>
      </w:r>
    </w:p>
    <w:p w:rsidR="00B83708" w:rsidRPr="004945CF" w:rsidRDefault="00B83708" w:rsidP="00A21780">
      <w:pPr>
        <w:autoSpaceDE w:val="0"/>
        <w:autoSpaceDN w:val="0"/>
        <w:adjustRightInd w:val="0"/>
        <w:spacing w:after="0" w:line="240" w:lineRule="auto"/>
        <w:rPr>
          <w:rFonts w:ascii="Arial" w:hAnsi="Arial" w:cs="Arial"/>
          <w:sz w:val="20"/>
          <w:szCs w:val="20"/>
        </w:rPr>
      </w:pPr>
      <w:hyperlink r:id="rId185" w:tooltip="The Winter's Tale" w:history="1">
        <w:r w:rsidRPr="004945CF">
          <w:rPr>
            <w:rStyle w:val="Hyperlink"/>
            <w:rFonts w:ascii="Arial" w:hAnsi="Arial" w:cs="Arial"/>
            <w:b/>
            <w:iCs/>
            <w:color w:val="auto"/>
            <w:sz w:val="20"/>
            <w:szCs w:val="20"/>
            <w:u w:val="none"/>
          </w:rPr>
          <w:t>The Winter's Tale</w:t>
        </w:r>
      </w:hyperlink>
      <w:r w:rsidRPr="004945CF">
        <w:rPr>
          <w:rFonts w:ascii="Arial" w:hAnsi="Arial" w:cs="Arial"/>
          <w:b/>
          <w:iCs/>
          <w:sz w:val="20"/>
          <w:szCs w:val="20"/>
        </w:rPr>
        <w:t xml:space="preserve"> </w:t>
      </w:r>
      <w:r w:rsidRPr="004945CF">
        <w:rPr>
          <w:rFonts w:ascii="Arial" w:hAnsi="Arial" w:cs="Arial"/>
          <w:iCs/>
          <w:sz w:val="20"/>
          <w:szCs w:val="20"/>
        </w:rPr>
        <w:t xml:space="preserve">is a dramatic romance. Leontes, king of Sicilia, falsely believes that his friend king Polixenes is the lover of his wife queen Hermione.  </w:t>
      </w:r>
      <w:r w:rsidRPr="004945CF">
        <w:rPr>
          <w:rFonts w:ascii="Arial" w:hAnsi="Arial" w:cs="Arial"/>
          <w:sz w:val="20"/>
          <w:szCs w:val="20"/>
        </w:rPr>
        <w:t>He asks his servant, Camillo, to poison Polixenes, Camillo warns Polixenes instead and they flee leaving Hermione and her little boy, Mamillius, to face the King’s displeasure. Leontes imprisons Hermione. In prison Hermione gives birth to a daughter who is exiled by Leones’ order. The oracle of Apollo at Delphi states that Hermione and Polixenes are blameless and the kind Leontes shall live without an heir if the lost daughter is not found. Leontes’ son Mamillius dies and Hermione is reported dead. The baby girl, who is abandoned on the seacoast, is brought up by a shepherd as his daughter, Perdita. Polixenes’ son Florizel fall in love with Perdita, but the shepherd is opposed to their marriage and they sail to Sicilia where Leontes finds that Perdita is his long-lost daughter. It also becomes clear that Hermione is not dead. The play ends with the arrangement for the marriage of Perdita and Florizel.</w:t>
      </w:r>
    </w:p>
    <w:p w:rsidR="00B83708" w:rsidRPr="004945CF" w:rsidRDefault="00B83708" w:rsidP="00A21780">
      <w:pPr>
        <w:autoSpaceDE w:val="0"/>
        <w:autoSpaceDN w:val="0"/>
        <w:adjustRightInd w:val="0"/>
        <w:spacing w:after="0" w:line="240" w:lineRule="auto"/>
        <w:rPr>
          <w:rFonts w:ascii="Arial" w:hAnsi="Arial" w:cs="Arial"/>
          <w:sz w:val="20"/>
          <w:szCs w:val="20"/>
          <w:lang w:eastAsia="tr-TR"/>
        </w:rPr>
      </w:pPr>
      <w:hyperlink r:id="rId186" w:tooltip="Pericles, Prince of Tyre" w:history="1">
        <w:r w:rsidRPr="004945CF">
          <w:rPr>
            <w:rStyle w:val="Hyperlink"/>
            <w:rFonts w:ascii="Arial" w:hAnsi="Arial" w:cs="Arial"/>
            <w:b/>
            <w:iCs/>
            <w:color w:val="auto"/>
            <w:sz w:val="20"/>
            <w:szCs w:val="20"/>
            <w:u w:val="none"/>
          </w:rPr>
          <w:t>Pericles, Prince of Tyre</w:t>
        </w:r>
      </w:hyperlink>
      <w:r w:rsidRPr="004945CF">
        <w:rPr>
          <w:rFonts w:ascii="Arial" w:hAnsi="Arial" w:cs="Arial"/>
          <w:b/>
          <w:iCs/>
          <w:sz w:val="20"/>
          <w:szCs w:val="20"/>
        </w:rPr>
        <w:t xml:space="preserve"> </w:t>
      </w:r>
      <w:r w:rsidRPr="004945CF">
        <w:rPr>
          <w:rFonts w:ascii="Arial" w:hAnsi="Arial" w:cs="Arial"/>
          <w:iCs/>
          <w:sz w:val="20"/>
          <w:szCs w:val="20"/>
        </w:rPr>
        <w:t>is a dramatic romance. Pericles in a tournament</w:t>
      </w:r>
      <w:r w:rsidRPr="004945CF">
        <w:rPr>
          <w:rFonts w:ascii="Arial" w:hAnsi="Arial" w:cs="Arial"/>
          <w:b/>
          <w:iCs/>
          <w:sz w:val="20"/>
          <w:szCs w:val="20"/>
        </w:rPr>
        <w:t xml:space="preserve"> </w:t>
      </w:r>
      <w:r w:rsidRPr="004945CF">
        <w:rPr>
          <w:rFonts w:ascii="Arial" w:hAnsi="Arial" w:cs="Arial"/>
          <w:iCs/>
          <w:sz w:val="20"/>
          <w:szCs w:val="20"/>
        </w:rPr>
        <w:t>wins and weds</w:t>
      </w:r>
      <w:r w:rsidRPr="004945CF">
        <w:rPr>
          <w:rFonts w:ascii="Arial" w:hAnsi="Arial" w:cs="Arial"/>
          <w:b/>
          <w:iCs/>
          <w:sz w:val="20"/>
          <w:szCs w:val="20"/>
        </w:rPr>
        <w:t xml:space="preserve"> </w:t>
      </w:r>
      <w:r w:rsidRPr="004945CF">
        <w:rPr>
          <w:rFonts w:ascii="Arial" w:hAnsi="Arial" w:cs="Arial"/>
          <w:iCs/>
          <w:sz w:val="20"/>
          <w:szCs w:val="20"/>
        </w:rPr>
        <w:t xml:space="preserve">Thasia, daughter of king Simonides. Husband and wife sail for </w:t>
      </w:r>
      <w:r w:rsidRPr="004945CF">
        <w:rPr>
          <w:rFonts w:ascii="Arial" w:hAnsi="Arial" w:cs="Arial"/>
          <w:bCs/>
          <w:color w:val="000000"/>
          <w:sz w:val="20"/>
          <w:szCs w:val="20"/>
        </w:rPr>
        <w:t>Tyre, but Thasia is mistakenly thought to have died after giving birth to a daughter. Her body is set afloat in a casket which is washed ashore. Thasia enters the temple of Diana. Pericles leaves his baby daughter Marina with Governor Cleon and his wife Dionyza. Sixteen years later Marina becomes a beautiful girl and Dionyza plots to kill her because of jealousy.</w:t>
      </w:r>
      <w:r w:rsidRPr="004945CF">
        <w:rPr>
          <w:rFonts w:ascii="Arial" w:hAnsi="Arial" w:cs="Arial"/>
          <w:sz w:val="20"/>
          <w:szCs w:val="20"/>
          <w:lang w:eastAsia="tr-TR"/>
        </w:rPr>
        <w:t xml:space="preserve"> Dionyza's servant, who is entrusted with the job, cannot carry it out when Marina is captured by pirates; the servant reports back that Marina is dead, and Cleon mournfully raises a monument to her memory. Pericles encounters the tomb on a visit to Tarsus and falls into a deep despair. The pirates, meanwhile, sell Marina into a brothel in Mitylene, but she is soon freed by the governor Lysismachus. Pericles sails into Mitylene. While there, he encounters Marina, and after some talking, Pericles eventually recognizes her for his daughter; the two are happily reunited. Lysismachus, the governor, asks for Marina's hand, which Marina accepts. Then, Pericles is visited by a dream that instructs him to visit Ephesus. There he is reunited as well with Thasia (who is now the head priestess of Diana), and the whole family is together again.</w:t>
      </w:r>
    </w:p>
    <w:p w:rsidR="00B83708" w:rsidRPr="004945CF" w:rsidRDefault="00B83708" w:rsidP="00A21780">
      <w:pPr>
        <w:autoSpaceDE w:val="0"/>
        <w:autoSpaceDN w:val="0"/>
        <w:adjustRightInd w:val="0"/>
        <w:spacing w:after="0" w:line="240" w:lineRule="auto"/>
        <w:rPr>
          <w:rFonts w:ascii="Arial" w:hAnsi="Arial" w:cs="Arial"/>
          <w:sz w:val="20"/>
          <w:szCs w:val="20"/>
        </w:rPr>
      </w:pPr>
      <w:hyperlink r:id="rId187" w:tooltip="The Merchant of Venice" w:history="1">
        <w:r w:rsidRPr="004945CF">
          <w:rPr>
            <w:rStyle w:val="Hyperlink"/>
            <w:rFonts w:ascii="Arial" w:hAnsi="Arial" w:cs="Arial"/>
            <w:b/>
            <w:iCs/>
            <w:color w:val="auto"/>
            <w:sz w:val="20"/>
            <w:szCs w:val="20"/>
            <w:u w:val="none"/>
          </w:rPr>
          <w:t>The Merchant of Venice</w:t>
        </w:r>
      </w:hyperlink>
      <w:r w:rsidRPr="004945CF">
        <w:rPr>
          <w:rFonts w:ascii="Arial" w:hAnsi="Arial" w:cs="Arial"/>
          <w:b/>
          <w:iCs/>
          <w:sz w:val="20"/>
          <w:szCs w:val="20"/>
        </w:rPr>
        <w:t xml:space="preserve">: </w:t>
      </w:r>
      <w:r w:rsidRPr="004945CF">
        <w:rPr>
          <w:rFonts w:ascii="Arial" w:hAnsi="Arial" w:cs="Arial"/>
          <w:sz w:val="20"/>
          <w:szCs w:val="20"/>
        </w:rPr>
        <w:t>Antonio borrows money from Shylock, a Jewish moneylender, in order to lend money to his friend Bassanio. Bassanio uses the money to successfully woo Portia, a wealthy and intelligent woman with a large inheritance. Unfortunately, a tragic accident makes Antonio unable to repay his debt to Shylock, and he must be punished as agreed by giving a pound of his flesh to the moneylender. Portia, disguised as a lawyer, comes to the court and saves Antonio by pointing out that Shylock may only take flesh, and not any blood. Shylock is foiled, Portia reveals her identity, and Antonio's wealth is restored.</w:t>
      </w:r>
    </w:p>
    <w:p w:rsidR="00B83708" w:rsidRPr="004945CF" w:rsidRDefault="00B83708" w:rsidP="00A21780">
      <w:pPr>
        <w:pStyle w:val="NormalWeb"/>
        <w:spacing w:after="0"/>
        <w:rPr>
          <w:rFonts w:ascii="Arial" w:hAnsi="Arial" w:cs="Arial"/>
          <w:sz w:val="20"/>
          <w:szCs w:val="20"/>
          <w:lang w:val="en-US"/>
        </w:rPr>
      </w:pPr>
      <w:hyperlink r:id="rId188" w:tooltip="Cymbeline" w:history="1">
        <w:r w:rsidRPr="004945CF">
          <w:rPr>
            <w:rStyle w:val="Hyperlink"/>
            <w:rFonts w:ascii="Arial" w:hAnsi="Arial" w:cs="Arial"/>
            <w:b/>
            <w:iCs/>
            <w:color w:val="auto"/>
            <w:sz w:val="20"/>
            <w:szCs w:val="20"/>
            <w:u w:val="none"/>
            <w:lang w:val="en-US"/>
          </w:rPr>
          <w:t>Cymbeline</w:t>
        </w:r>
      </w:hyperlink>
      <w:r w:rsidRPr="004945CF">
        <w:rPr>
          <w:rFonts w:ascii="Arial" w:hAnsi="Arial" w:cs="Arial"/>
          <w:sz w:val="20"/>
          <w:szCs w:val="20"/>
          <w:lang w:val="en-US"/>
        </w:rPr>
        <w:t xml:space="preserve"> is a tragicomedy. Cymbeline, the King of Britain, is a widower with three children. His two boys (Guiderius and Arviragus) were kidnapped 20 years ago at age three, leaving his daughter, Imogen, as the only heir to the throne. Cymbeline marries a wicked queen. Imogen, Cymbeline's daughter is in love with Posthumus, but her stepmother wants Imogen to marry Cloten, the queen's son. When Imogen secretly marries Posthumus, Cymbeline banishes Posthumus from Britain and imprisons Imogen. Posthumus gives Imogen a bracelet before he leaves for Rome. In Rome, Iachimo (a Frenchman) bets Posthumus that he (Iachimo) can woo Posthumus' wife Imogen. Posthumus takes Iachimo up on the bet, and Iachimo heads to Britain. Iachimo cannot woo Imogen, however, so he sneaks into her bedroom, steals her bracelet, and returns to Rome to successfully convince Posthumus that he has succeeded. Posthumus, in anger, orders his servant, Pisanio, to kill Imogen. Pisanio cannot, though he makes it look like Imogen is dead by taking her to Milford Haven and disguising her as a male named Fidele. In Milford Haven, Imogen (as Fidele) meets her brothers living with Belarius, a lord banished years ago by Cymbeline. Imogen, of course, does not know this, though. It turns out that Belarius had kidnapped the boys in anger towards Cymbeline for banishing him. In the last scene of the play, Imogen returns to her father, Iachimo confesses of his evils and the stealing of Imogen's bracelet ,Belarius admits to kidnapping the princes, Cymbeline allows Imogen and Posthumus to stay married.</w:t>
      </w:r>
    </w:p>
    <w:p w:rsidR="00B83708" w:rsidRPr="004945CF" w:rsidRDefault="00B83708" w:rsidP="00C52F2B">
      <w:pPr>
        <w:autoSpaceDE w:val="0"/>
        <w:autoSpaceDN w:val="0"/>
        <w:adjustRightInd w:val="0"/>
        <w:spacing w:after="0" w:line="240" w:lineRule="auto"/>
        <w:rPr>
          <w:rFonts w:ascii="Arial" w:hAnsi="Arial" w:cs="Arial"/>
          <w:bCs/>
          <w:sz w:val="20"/>
          <w:szCs w:val="20"/>
        </w:rPr>
      </w:pPr>
      <w:hyperlink r:id="rId189" w:tooltip="The Merry Wives of Windsor" w:history="1">
        <w:r w:rsidRPr="004945CF">
          <w:rPr>
            <w:rStyle w:val="Hyperlink"/>
            <w:rFonts w:ascii="Arial" w:hAnsi="Arial" w:cs="Arial"/>
            <w:b/>
            <w:iCs/>
            <w:color w:val="auto"/>
            <w:sz w:val="20"/>
            <w:szCs w:val="20"/>
            <w:u w:val="none"/>
          </w:rPr>
          <w:t>The Merry Wives of Windsor</w:t>
        </w:r>
      </w:hyperlink>
      <w:r w:rsidRPr="004945CF">
        <w:rPr>
          <w:rFonts w:ascii="Arial" w:hAnsi="Arial" w:cs="Arial"/>
          <w:b/>
          <w:iCs/>
          <w:sz w:val="20"/>
          <w:szCs w:val="20"/>
        </w:rPr>
        <w:t xml:space="preserve"> </w:t>
      </w:r>
      <w:r w:rsidRPr="004945CF">
        <w:rPr>
          <w:rFonts w:ascii="Arial" w:hAnsi="Arial" w:cs="Arial"/>
          <w:iCs/>
          <w:sz w:val="20"/>
          <w:szCs w:val="20"/>
        </w:rPr>
        <w:t xml:space="preserve">is a realistic farce comedy. It was written for Queen Elizabeth who requested a Falstaff comedy. </w:t>
      </w:r>
      <w:r w:rsidRPr="004945CF">
        <w:rPr>
          <w:rFonts w:ascii="Arial" w:hAnsi="Arial" w:cs="Arial"/>
          <w:sz w:val="20"/>
          <w:szCs w:val="20"/>
        </w:rPr>
        <w:t>Falstaff arrives in Windsor very short on money. He decides to obtain financial advantage that he will court two wealthy married women, Mistress Ford and Mistress Page. Falstaff decides to send the women identical love letters. When the women receive the letters, each goes to tell the other and they quickly find that the letters are almost identical. The merry wives conspire with their husband to humble Falstaff in a comic way.</w:t>
      </w:r>
      <w:r w:rsidRPr="004945CF">
        <w:rPr>
          <w:rFonts w:ascii="Arial" w:hAnsi="Arial" w:cs="Arial"/>
          <w:bCs/>
          <w:sz w:val="20"/>
          <w:szCs w:val="20"/>
        </w:rPr>
        <w:t xml:space="preserve"> </w:t>
      </w:r>
    </w:p>
    <w:p w:rsidR="00B83708" w:rsidRPr="004945CF" w:rsidRDefault="00B83708" w:rsidP="00A21780">
      <w:pPr>
        <w:pStyle w:val="ListParagraph"/>
        <w:numPr>
          <w:ilvl w:val="0"/>
          <w:numId w:val="5"/>
        </w:numPr>
        <w:autoSpaceDE w:val="0"/>
        <w:autoSpaceDN w:val="0"/>
        <w:adjustRightInd w:val="0"/>
        <w:spacing w:after="0" w:line="240" w:lineRule="auto"/>
        <w:rPr>
          <w:rFonts w:ascii="Arial" w:hAnsi="Arial" w:cs="Arial"/>
          <w:color w:val="231F20"/>
          <w:sz w:val="20"/>
          <w:szCs w:val="20"/>
        </w:rPr>
      </w:pPr>
      <w:r w:rsidRPr="004945CF">
        <w:rPr>
          <w:rFonts w:ascii="Arial" w:hAnsi="Arial" w:cs="Arial"/>
          <w:bCs/>
          <w:sz w:val="20"/>
          <w:szCs w:val="20"/>
        </w:rPr>
        <w:t>Sir John Falstaff</w:t>
      </w:r>
      <w:r w:rsidRPr="004945CF">
        <w:rPr>
          <w:rFonts w:ascii="Arial" w:hAnsi="Arial" w:cs="Arial"/>
          <w:sz w:val="20"/>
          <w:szCs w:val="20"/>
        </w:rPr>
        <w:t xml:space="preserve"> is a </w:t>
      </w:r>
      <w:hyperlink r:id="rId190" w:tooltip="Fictional character" w:history="1">
        <w:r w:rsidRPr="004945CF">
          <w:rPr>
            <w:rStyle w:val="Hyperlink"/>
            <w:rFonts w:ascii="Arial" w:hAnsi="Arial" w:cs="Arial"/>
            <w:color w:val="auto"/>
            <w:sz w:val="20"/>
            <w:szCs w:val="20"/>
            <w:u w:val="none"/>
          </w:rPr>
          <w:t>fictional character</w:t>
        </w:r>
      </w:hyperlink>
      <w:r w:rsidRPr="004945CF">
        <w:rPr>
          <w:rFonts w:ascii="Arial" w:hAnsi="Arial" w:cs="Arial"/>
          <w:sz w:val="20"/>
          <w:szCs w:val="20"/>
        </w:rPr>
        <w:t xml:space="preserve"> who appears in three plays by </w:t>
      </w:r>
      <w:hyperlink r:id="rId191" w:tooltip="William Shakespeare" w:history="1">
        <w:r w:rsidRPr="004945CF">
          <w:rPr>
            <w:rStyle w:val="Hyperlink"/>
            <w:rFonts w:ascii="Arial" w:hAnsi="Arial" w:cs="Arial"/>
            <w:color w:val="auto"/>
            <w:sz w:val="20"/>
            <w:szCs w:val="20"/>
            <w:u w:val="none"/>
          </w:rPr>
          <w:t>William Shakespeare</w:t>
        </w:r>
      </w:hyperlink>
      <w:r w:rsidRPr="004945CF">
        <w:rPr>
          <w:rFonts w:ascii="Arial" w:hAnsi="Arial" w:cs="Arial"/>
          <w:sz w:val="20"/>
          <w:szCs w:val="20"/>
        </w:rPr>
        <w:t xml:space="preserve"> </w:t>
      </w:r>
      <w:hyperlink r:id="rId192" w:tooltip="Henry IV, part 1" w:history="1">
        <w:r w:rsidRPr="004945CF">
          <w:rPr>
            <w:rStyle w:val="Hyperlink"/>
            <w:rFonts w:ascii="Arial" w:hAnsi="Arial" w:cs="Arial"/>
            <w:iCs/>
            <w:color w:val="auto"/>
            <w:sz w:val="20"/>
            <w:szCs w:val="20"/>
            <w:u w:val="none"/>
          </w:rPr>
          <w:t>Henry IV, part 1</w:t>
        </w:r>
      </w:hyperlink>
      <w:r w:rsidRPr="004945CF">
        <w:rPr>
          <w:rFonts w:ascii="Arial" w:hAnsi="Arial" w:cs="Arial"/>
          <w:sz w:val="20"/>
          <w:szCs w:val="20"/>
        </w:rPr>
        <w:t>,</w:t>
      </w:r>
      <w:hyperlink r:id="rId193" w:tooltip="Henry IV, part 2" w:history="1">
        <w:r w:rsidRPr="004945CF">
          <w:rPr>
            <w:rStyle w:val="Hyperlink"/>
            <w:rFonts w:ascii="Arial" w:hAnsi="Arial" w:cs="Arial"/>
            <w:iCs/>
            <w:color w:val="auto"/>
            <w:sz w:val="20"/>
            <w:szCs w:val="20"/>
            <w:u w:val="none"/>
          </w:rPr>
          <w:t>Henry IV, part 2</w:t>
        </w:r>
      </w:hyperlink>
      <w:r w:rsidRPr="004945CF">
        <w:rPr>
          <w:rFonts w:ascii="Arial" w:hAnsi="Arial" w:cs="Arial"/>
          <w:sz w:val="20"/>
          <w:szCs w:val="20"/>
        </w:rPr>
        <w:t xml:space="preserve"> and </w:t>
      </w:r>
      <w:hyperlink r:id="rId194" w:tooltip="The Merry Wives of Windsor" w:history="1">
        <w:r w:rsidRPr="004945CF">
          <w:rPr>
            <w:rStyle w:val="Hyperlink"/>
            <w:rFonts w:ascii="Arial" w:hAnsi="Arial" w:cs="Arial"/>
            <w:iCs/>
            <w:color w:val="auto"/>
            <w:sz w:val="20"/>
            <w:szCs w:val="20"/>
            <w:u w:val="none"/>
          </w:rPr>
          <w:t>The Merry Wives of Windsor</w:t>
        </w:r>
      </w:hyperlink>
      <w:r w:rsidRPr="004945CF">
        <w:rPr>
          <w:rFonts w:ascii="Arial" w:hAnsi="Arial" w:cs="Arial"/>
          <w:sz w:val="20"/>
          <w:szCs w:val="20"/>
        </w:rPr>
        <w:t>.</w:t>
      </w:r>
      <w:r w:rsidRPr="004945CF">
        <w:rPr>
          <w:rFonts w:ascii="Arial" w:hAnsi="Arial" w:cs="Arial"/>
          <w:color w:val="231F20"/>
          <w:sz w:val="20"/>
          <w:szCs w:val="20"/>
        </w:rPr>
        <w:t xml:space="preserve"> Falstaff, the most popular Shakespearean character throughout the 17th and 18th centuries, has been labeled as a</w:t>
      </w:r>
      <w:r w:rsidRPr="004945CF">
        <w:rPr>
          <w:rFonts w:ascii="Arial" w:hAnsi="Arial" w:cs="Arial"/>
          <w:color w:val="231F20"/>
          <w:sz w:val="20"/>
          <w:szCs w:val="20"/>
          <w:lang w:val="tr-TR"/>
        </w:rPr>
        <w:t xml:space="preserve"> </w:t>
      </w:r>
      <w:r w:rsidRPr="004945CF">
        <w:rPr>
          <w:rFonts w:ascii="Arial" w:hAnsi="Arial" w:cs="Arial"/>
          <w:color w:val="231F20"/>
          <w:sz w:val="20"/>
          <w:szCs w:val="20"/>
        </w:rPr>
        <w:t>character loaded with faults, and with those faults which naturally produce contempt</w:t>
      </w:r>
      <w:r w:rsidRPr="004945CF">
        <w:rPr>
          <w:rFonts w:ascii="Arial" w:hAnsi="Arial" w:cs="Arial"/>
          <w:color w:val="231F20"/>
          <w:sz w:val="20"/>
          <w:szCs w:val="20"/>
          <w:lang w:val="tr-TR"/>
        </w:rPr>
        <w:t>.</w:t>
      </w:r>
    </w:p>
    <w:p w:rsidR="00B83708" w:rsidRPr="004945CF" w:rsidRDefault="00B83708" w:rsidP="00A21780">
      <w:pPr>
        <w:autoSpaceDE w:val="0"/>
        <w:autoSpaceDN w:val="0"/>
        <w:adjustRightInd w:val="0"/>
        <w:spacing w:after="0" w:line="240" w:lineRule="auto"/>
        <w:rPr>
          <w:rFonts w:ascii="Arial" w:hAnsi="Arial" w:cs="Arial"/>
          <w:sz w:val="20"/>
          <w:szCs w:val="20"/>
        </w:rPr>
      </w:pPr>
      <w:hyperlink r:id="rId195" w:tooltip="As You Like It" w:history="1">
        <w:r w:rsidRPr="004945CF">
          <w:rPr>
            <w:rStyle w:val="Hyperlink"/>
            <w:rFonts w:ascii="Arial" w:hAnsi="Arial" w:cs="Arial"/>
            <w:b/>
            <w:iCs/>
            <w:color w:val="auto"/>
            <w:sz w:val="20"/>
            <w:szCs w:val="20"/>
            <w:u w:val="none"/>
          </w:rPr>
          <w:t>As You like It</w:t>
        </w:r>
      </w:hyperlink>
      <w:r w:rsidRPr="004945CF">
        <w:rPr>
          <w:rFonts w:ascii="Arial" w:hAnsi="Arial" w:cs="Arial"/>
          <w:b/>
          <w:iCs/>
          <w:sz w:val="20"/>
          <w:szCs w:val="20"/>
        </w:rPr>
        <w:t xml:space="preserve"> </w:t>
      </w:r>
      <w:r w:rsidRPr="004945CF">
        <w:rPr>
          <w:rFonts w:ascii="Arial" w:hAnsi="Arial" w:cs="Arial"/>
          <w:iCs/>
          <w:sz w:val="20"/>
          <w:szCs w:val="20"/>
        </w:rPr>
        <w:t>is a romantic pastoral comedy</w:t>
      </w:r>
      <w:r w:rsidRPr="004945CF">
        <w:rPr>
          <w:rFonts w:ascii="Arial" w:hAnsi="Arial" w:cs="Arial"/>
          <w:b/>
          <w:iCs/>
          <w:sz w:val="20"/>
          <w:szCs w:val="20"/>
        </w:rPr>
        <w:t xml:space="preserve">. </w:t>
      </w:r>
      <w:r w:rsidRPr="004945CF">
        <w:rPr>
          <w:rFonts w:ascii="Arial" w:hAnsi="Arial" w:cs="Arial"/>
          <w:color w:val="333333"/>
          <w:sz w:val="20"/>
          <w:szCs w:val="20"/>
        </w:rPr>
        <w:t xml:space="preserve">Rosalind, the daughter of Duke Senior (the banished duke), is raised at the court of Duke Frederick (who is younger brother to Duke Senior and took over his dukedom), with her cousin Celia (daughter to Duke Frederick). She falls in love with a young man named Orlando, but before she can even think twice about it, she is banished by Duke Frederick, who threatens death if she comes near the court again. Celia, being Rosalind's best friend, goes with Rosalind (who is disguised as a boy, Ganymede) and Touchstone, the court's fool, to the Forest of Arden where Rosalind’s father and his men live in exile. Upon their arrival in the forest, they come across with Orlando and his manservant, who are fleeing the wrath of Orlando's eldest brother Oliver. </w:t>
      </w:r>
      <w:r w:rsidRPr="004945CF">
        <w:rPr>
          <w:rFonts w:ascii="Arial" w:hAnsi="Arial" w:cs="Arial"/>
          <w:sz w:val="20"/>
          <w:szCs w:val="20"/>
        </w:rPr>
        <w:t xml:space="preserve">Rosalind re-emerges as </w:t>
      </w:r>
      <w:r w:rsidRPr="004945CF">
        <w:rPr>
          <w:rStyle w:val="lad"/>
          <w:rFonts w:ascii="Arial" w:hAnsi="Arial" w:cs="Arial"/>
          <w:sz w:val="20"/>
          <w:szCs w:val="20"/>
        </w:rPr>
        <w:t>a woman</w:t>
      </w:r>
      <w:r w:rsidRPr="004945CF">
        <w:rPr>
          <w:rFonts w:ascii="Arial" w:hAnsi="Arial" w:cs="Arial"/>
          <w:sz w:val="20"/>
          <w:szCs w:val="20"/>
        </w:rPr>
        <w:t xml:space="preserve"> and her father gives her to Orlando. </w:t>
      </w:r>
    </w:p>
    <w:p w:rsidR="00B83708" w:rsidRPr="004945CF" w:rsidRDefault="00B83708" w:rsidP="00A21780">
      <w:pPr>
        <w:pStyle w:val="ListParagraph"/>
        <w:numPr>
          <w:ilvl w:val="0"/>
          <w:numId w:val="5"/>
        </w:numPr>
        <w:autoSpaceDE w:val="0"/>
        <w:autoSpaceDN w:val="0"/>
        <w:adjustRightInd w:val="0"/>
        <w:spacing w:after="0" w:line="240" w:lineRule="auto"/>
        <w:rPr>
          <w:rFonts w:ascii="Arial" w:hAnsi="Arial" w:cs="Arial"/>
          <w:b/>
          <w:iCs/>
          <w:sz w:val="20"/>
          <w:szCs w:val="20"/>
        </w:rPr>
      </w:pPr>
      <w:r w:rsidRPr="004945CF">
        <w:rPr>
          <w:rFonts w:ascii="Arial" w:hAnsi="Arial" w:cs="Arial"/>
          <w:sz w:val="20"/>
          <w:szCs w:val="20"/>
        </w:rPr>
        <w:t>Touchstone is the first of Shakespeare’s wise fools.</w:t>
      </w:r>
    </w:p>
    <w:p w:rsidR="00B83708" w:rsidRPr="004945CF" w:rsidRDefault="00B83708" w:rsidP="00C52F2B">
      <w:pPr>
        <w:pStyle w:val="ListParagraph"/>
        <w:autoSpaceDE w:val="0"/>
        <w:autoSpaceDN w:val="0"/>
        <w:adjustRightInd w:val="0"/>
        <w:spacing w:after="0" w:line="240" w:lineRule="auto"/>
        <w:rPr>
          <w:rFonts w:ascii="Arial" w:hAnsi="Arial" w:cs="Arial"/>
          <w:b/>
          <w:iCs/>
          <w:sz w:val="20"/>
          <w:szCs w:val="20"/>
        </w:rPr>
      </w:pPr>
    </w:p>
    <w:p w:rsidR="00B83708" w:rsidRPr="004945CF" w:rsidRDefault="00B83708" w:rsidP="00C52F2B">
      <w:pPr>
        <w:pStyle w:val="NormalWeb"/>
        <w:spacing w:after="0"/>
        <w:rPr>
          <w:rFonts w:ascii="Arial" w:hAnsi="Arial" w:cs="Arial"/>
          <w:sz w:val="20"/>
          <w:szCs w:val="20"/>
          <w:lang w:val="en-US"/>
        </w:rPr>
      </w:pPr>
      <w:hyperlink r:id="rId196" w:tooltip="Much Ado About Nothing" w:history="1">
        <w:r w:rsidRPr="004945CF">
          <w:rPr>
            <w:rStyle w:val="Hyperlink"/>
            <w:rFonts w:ascii="Arial" w:hAnsi="Arial" w:cs="Arial"/>
            <w:b/>
            <w:iCs/>
            <w:color w:val="auto"/>
            <w:sz w:val="20"/>
            <w:szCs w:val="20"/>
            <w:u w:val="none"/>
            <w:lang w:val="en-US"/>
          </w:rPr>
          <w:t>Much Ado about Nothing</w:t>
        </w:r>
      </w:hyperlink>
      <w:r w:rsidRPr="004945CF">
        <w:rPr>
          <w:rFonts w:ascii="Arial" w:hAnsi="Arial" w:cs="Arial"/>
          <w:b/>
          <w:iCs/>
          <w:sz w:val="20"/>
          <w:szCs w:val="20"/>
          <w:lang w:val="en-US"/>
        </w:rPr>
        <w:t>:</w:t>
      </w:r>
      <w:r w:rsidRPr="004945CF">
        <w:rPr>
          <w:rFonts w:ascii="Arial" w:hAnsi="Arial" w:cs="Arial"/>
          <w:sz w:val="20"/>
          <w:szCs w:val="20"/>
          <w:lang w:val="en-US"/>
        </w:rPr>
        <w:t xml:space="preserve"> Don Pedro, Prince of Arragon, pays a visit to Leonato, the governor of Messina. Two of his officers, Benedick and Claudio accompany him. While in Messina, Claudio falls for Leonato's daughter, Hero. Benedick and Beatrice, the governor's niece, have a strong dislike of each other. The trickery begins as Don Pedro (with the help of Leonato and Claudio) attempts to make Benedick and Beatrice fall in love. They really fall in love and Benedick asks Leonato for Beatrice's hand in marriage.</w:t>
      </w:r>
    </w:p>
    <w:p w:rsidR="00B83708" w:rsidRPr="004945CF" w:rsidRDefault="00B83708" w:rsidP="00A21780">
      <w:pPr>
        <w:autoSpaceDE w:val="0"/>
        <w:autoSpaceDN w:val="0"/>
        <w:adjustRightInd w:val="0"/>
        <w:spacing w:after="0" w:line="240" w:lineRule="auto"/>
        <w:rPr>
          <w:rFonts w:ascii="Arial" w:hAnsi="Arial" w:cs="Arial"/>
          <w:sz w:val="20"/>
          <w:szCs w:val="20"/>
        </w:rPr>
      </w:pPr>
      <w:hyperlink r:id="rId197" w:tooltip="The Taming of the Shrew" w:history="1">
        <w:r w:rsidRPr="004945CF">
          <w:rPr>
            <w:rStyle w:val="Hyperlink"/>
            <w:rFonts w:ascii="Arial" w:hAnsi="Arial" w:cs="Arial"/>
            <w:b/>
            <w:iCs/>
            <w:color w:val="auto"/>
            <w:sz w:val="20"/>
            <w:szCs w:val="20"/>
            <w:u w:val="none"/>
          </w:rPr>
          <w:t>The Taming of the Shrew</w:t>
        </w:r>
      </w:hyperlink>
      <w:r w:rsidRPr="004945CF">
        <w:rPr>
          <w:rFonts w:ascii="Arial" w:hAnsi="Arial" w:cs="Arial"/>
          <w:sz w:val="20"/>
          <w:szCs w:val="20"/>
        </w:rPr>
        <w:t xml:space="preserve"> is a romantic farce comedy. Baptista, a wealthy merchant of Padua, has two daughters: Katherina and Bianca. He declares that no one shall wed Bianca until Katherina has been married. Lucentio of Pisa, one of many suitors to the younger and kinder Bianca, devises a scheme in which he and Tranio (his servant) will switch clothes, and thus disguised, Lucentio will offer his services as a tutor for Bianca in order to get closer to her. At his point, enter Petruchio of Verona, in Padua to visit his friend Hortensio (another suitor to Bianca). Attracted by Katherina's large dowry, Petruchio resolves to woo her. To the surprise of everyone, Petruchio claims that he finds Katherina charming and pleasant. A marriage is arranged, and Petruchio immediately sets out to tame Katherina through a series of increasingly worse tricks. By the end of the play, Lucentio has won Bianca's heart and Hortensio settles for a rich widow in Padua.</w:t>
      </w:r>
    </w:p>
    <w:p w:rsidR="00B83708" w:rsidRPr="004945CF" w:rsidRDefault="00B83708" w:rsidP="00C52F2B">
      <w:pPr>
        <w:autoSpaceDE w:val="0"/>
        <w:autoSpaceDN w:val="0"/>
        <w:adjustRightInd w:val="0"/>
        <w:spacing w:after="0" w:line="240" w:lineRule="auto"/>
        <w:rPr>
          <w:rFonts w:ascii="Arial" w:hAnsi="Arial" w:cs="Arial"/>
          <w:sz w:val="20"/>
          <w:szCs w:val="20"/>
        </w:rPr>
      </w:pPr>
      <w:hyperlink r:id="rId198" w:tooltip="The Two Gentlemen of Verona" w:history="1">
        <w:r w:rsidRPr="004945CF">
          <w:rPr>
            <w:rStyle w:val="Hyperlink"/>
            <w:rFonts w:ascii="Arial" w:hAnsi="Arial" w:cs="Arial"/>
            <w:b/>
            <w:iCs/>
            <w:color w:val="auto"/>
            <w:sz w:val="20"/>
            <w:szCs w:val="20"/>
            <w:u w:val="none"/>
          </w:rPr>
          <w:t>The Two Gentlemen of Verona</w:t>
        </w:r>
      </w:hyperlink>
      <w:r w:rsidRPr="004945CF">
        <w:rPr>
          <w:rFonts w:ascii="Arial" w:hAnsi="Arial" w:cs="Arial"/>
          <w:b/>
          <w:iCs/>
          <w:sz w:val="20"/>
          <w:szCs w:val="20"/>
        </w:rPr>
        <w:t>:</w:t>
      </w:r>
      <w:r w:rsidRPr="004945CF">
        <w:rPr>
          <w:rFonts w:ascii="Arial" w:hAnsi="Arial" w:cs="Arial"/>
          <w:sz w:val="20"/>
          <w:szCs w:val="20"/>
        </w:rPr>
        <w:t xml:space="preserve"> Valentine and Proteus are two young gentlemen of Verona who are best friends. Valentine's father sends him to take a position in the Duke of Milan's court, and Proteus accompanies him reluctantly, not wanting to leave his beloved Julia. While in Milan, Valentine falls for the Duke's daughter, Silvia. Silvia is engaged with Thurio, a wealthy courtier, although Silvia prefers Valentine. The two decide to escape but, Proteus who falls in love with Silvia betrays Valentine in order to get Valentine out of the way Valentine is banished, Silvia is confined to a jail, and Proteus becomes a confidant of the Duke in matters concerning Thurio and Silvia. Valentine joins a band of outlaws and is elected their leader. Julia—disguised as a boy page—enters Milan in search of Proteus, who is trying unsuccessfully to woo Silvia. Silvia finally escapes in search of Valentine. As fate would have it, Silvia is captured by Valentine's band of outlaws. The Duke has soon learned of Silvia's escape, and he, Proteus, and Thurio all set off to rescue her. Proteus recovers Silvia before the outlaws can bring her to Valentine. Valentine encounters them as Proteus makes the case for his love to Silvia; the two confront and eventually make peace with each other. The Duke and Thurio arrive upon the scene, but Thurio backs off his claim to Silvia when challenged by Valentine. As the play ends, Valentine gets Silvia with the Duke's approval, Proteus and Julia are reconciled, and the Duke grants a pardon to the band of outlaws.</w:t>
      </w:r>
    </w:p>
    <w:p w:rsidR="00B83708" w:rsidRPr="004945CF" w:rsidRDefault="00B83708" w:rsidP="00C52F2B">
      <w:pPr>
        <w:pStyle w:val="NormalWeb"/>
        <w:spacing w:after="0"/>
        <w:rPr>
          <w:rFonts w:ascii="Arial" w:hAnsi="Arial" w:cs="Arial"/>
          <w:sz w:val="20"/>
          <w:szCs w:val="20"/>
          <w:lang w:val="en-US"/>
        </w:rPr>
      </w:pPr>
      <w:hyperlink r:id="rId199" w:tooltip="A Midsummer Night's Dream" w:history="1">
        <w:r w:rsidRPr="004945CF">
          <w:rPr>
            <w:rStyle w:val="Hyperlink"/>
            <w:rFonts w:ascii="Arial" w:hAnsi="Arial" w:cs="Arial"/>
            <w:b/>
            <w:iCs/>
            <w:color w:val="auto"/>
            <w:sz w:val="20"/>
            <w:szCs w:val="20"/>
            <w:u w:val="none"/>
            <w:lang w:val="en-US"/>
          </w:rPr>
          <w:t>A Midsummer Night's Dream</w:t>
        </w:r>
      </w:hyperlink>
      <w:r w:rsidRPr="004945CF">
        <w:rPr>
          <w:rFonts w:ascii="Arial" w:hAnsi="Arial" w:cs="Arial"/>
          <w:b/>
          <w:iCs/>
          <w:sz w:val="20"/>
          <w:szCs w:val="20"/>
        </w:rPr>
        <w:t xml:space="preserve"> </w:t>
      </w:r>
      <w:r w:rsidRPr="004945CF">
        <w:rPr>
          <w:rFonts w:ascii="Arial" w:hAnsi="Arial" w:cs="Arial"/>
          <w:iCs/>
          <w:sz w:val="20"/>
          <w:szCs w:val="20"/>
        </w:rPr>
        <w:t xml:space="preserve">is a </w:t>
      </w:r>
      <w:r w:rsidRPr="004945CF">
        <w:rPr>
          <w:rFonts w:ascii="Arial" w:hAnsi="Arial" w:cs="Arial"/>
          <w:iCs/>
          <w:sz w:val="20"/>
          <w:szCs w:val="20"/>
          <w:lang w:val="en-US"/>
        </w:rPr>
        <w:t>masque fantasy.</w:t>
      </w:r>
      <w:r w:rsidRPr="004945CF">
        <w:rPr>
          <w:rFonts w:ascii="Arial" w:hAnsi="Arial" w:cs="Arial"/>
          <w:sz w:val="20"/>
          <w:szCs w:val="20"/>
        </w:rPr>
        <w:t xml:space="preserve"> </w:t>
      </w:r>
      <w:r w:rsidRPr="004945CF">
        <w:rPr>
          <w:rFonts w:ascii="Arial" w:hAnsi="Arial" w:cs="Arial"/>
          <w:sz w:val="20"/>
          <w:szCs w:val="20"/>
          <w:lang w:val="en-US"/>
        </w:rPr>
        <w:t>Lysander loves Hermia, and Hermia loves Lysander. Helena loves Demetrius; Demetrius used to love Helena but now loves Hermia. Egeus, Hermia's father, prefers Demetrius as a suitor, and enlists the aid of Theseus, the Duke of Athens, to enforce his wishes upon his daughter. According to Athenian law, Hermia is given four days to choose between Demetrius, life in a nunnery, or a death sentence. Hermia, ever defiant, chooses to escape with Lysander into the surrounding forest</w:t>
      </w:r>
      <w:r w:rsidRPr="004945CF">
        <w:rPr>
          <w:rFonts w:ascii="Arial" w:hAnsi="Arial" w:cs="Arial"/>
          <w:sz w:val="20"/>
          <w:szCs w:val="20"/>
        </w:rPr>
        <w:t xml:space="preserve">. </w:t>
      </w:r>
      <w:r w:rsidRPr="004945CF">
        <w:rPr>
          <w:rFonts w:ascii="Arial" w:hAnsi="Arial" w:cs="Arial"/>
          <w:sz w:val="20"/>
          <w:szCs w:val="20"/>
          <w:lang w:val="en-US"/>
        </w:rPr>
        <w:t>Oberon and Titania, King and Queen of Fairies, are locked in a dispute over a boy whom Titania has adopted. Oberon instructs his servant Puck to bring him magic love drops, which Oberon will sprinkle on the Queen's eyelids as she sleeps, whereupon Titania will fall in love with the first creature she sees upon awakening. Meanwhile, Helena and Demetrius have also fled into the woods after Lysander and Hermia. Oberon, overhearing Demetrius's denouncement of Helena, takes pity upon her and tells Puck to place the magic drops upon the eyelids of Demetrius as well, so that Demetrius may fall in love with Helena. Puck, however, makes the mistake of putting the drops on the eyelids of Lysander instead. Helena stumbles over Lysander in the forest, and the spell is cast; Lysander now desires Helena and renounces a stunned Hermia.</w:t>
      </w:r>
      <w:r w:rsidRPr="004945CF">
        <w:rPr>
          <w:rFonts w:ascii="Arial" w:hAnsi="Arial" w:cs="Arial"/>
          <w:sz w:val="20"/>
          <w:szCs w:val="20"/>
        </w:rPr>
        <w:t xml:space="preserve"> </w:t>
      </w:r>
      <w:r w:rsidRPr="004945CF">
        <w:rPr>
          <w:rFonts w:ascii="Arial" w:hAnsi="Arial" w:cs="Arial"/>
          <w:sz w:val="20"/>
          <w:szCs w:val="20"/>
          <w:lang w:val="en-US"/>
        </w:rPr>
        <w:t>Oberon himself anoints Demetrius with the love potion and ensures that Helena is the first person he sees. At the end of the play, Oberon puts Lysander, Hermia, Helena, and Demetrius to sleep and gives Lysander the antidote for the love potion so that he will love Hermia again when they all wake up. Next, Oberon gives Titania the antidote, and the King and Queen reconcile.</w:t>
      </w:r>
    </w:p>
    <w:p w:rsidR="00B83708" w:rsidRPr="004945CF" w:rsidRDefault="00B83708" w:rsidP="00C52F2B">
      <w:pPr>
        <w:pStyle w:val="NormalWeb"/>
        <w:spacing w:after="0"/>
        <w:rPr>
          <w:rFonts w:ascii="Arial" w:hAnsi="Arial" w:cs="Arial"/>
          <w:sz w:val="20"/>
          <w:szCs w:val="20"/>
        </w:rPr>
      </w:pPr>
      <w:hyperlink r:id="rId200" w:tooltip="The Two Noble Kinsmen" w:history="1">
        <w:r w:rsidRPr="004945CF">
          <w:rPr>
            <w:rStyle w:val="Hyperlink"/>
            <w:rFonts w:ascii="Arial" w:hAnsi="Arial" w:cs="Arial"/>
            <w:b/>
            <w:iCs/>
            <w:color w:val="auto"/>
            <w:sz w:val="20"/>
            <w:szCs w:val="20"/>
            <w:u w:val="none"/>
            <w:lang w:val="en-US"/>
          </w:rPr>
          <w:t>The Two Noble Kinsmen</w:t>
        </w:r>
      </w:hyperlink>
      <w:r w:rsidRPr="004945CF">
        <w:rPr>
          <w:rFonts w:ascii="Arial" w:hAnsi="Arial" w:cs="Arial"/>
          <w:sz w:val="20"/>
          <w:szCs w:val="20"/>
          <w:lang w:val="en-US"/>
        </w:rPr>
        <w:t xml:space="preserve"> is essentially an adaptation of Chaucer's </w:t>
      </w:r>
      <w:r w:rsidRPr="004945CF">
        <w:rPr>
          <w:rFonts w:ascii="Arial" w:hAnsi="Arial" w:cs="Arial"/>
          <w:i/>
          <w:iCs/>
          <w:sz w:val="20"/>
          <w:szCs w:val="20"/>
          <w:lang w:val="en-US"/>
        </w:rPr>
        <w:t>Knight's Tale</w:t>
      </w:r>
      <w:r w:rsidRPr="004945CF">
        <w:rPr>
          <w:rFonts w:ascii="Arial" w:hAnsi="Arial" w:cs="Arial"/>
          <w:sz w:val="20"/>
          <w:szCs w:val="20"/>
          <w:lang w:val="en-US"/>
        </w:rPr>
        <w:t>. The two kinsmen Palamon and Arcite are captured while fighting for Thebes against Athens. While imprisoned, the two cousins find themselves attracted to Emilia, who is the sister of Hippolyta, wife of Theseus. Theseus exiles Arcite from Athens and leaves Palamon in jail.</w:t>
      </w:r>
      <w:r w:rsidRPr="004945CF">
        <w:rPr>
          <w:rFonts w:ascii="Arial" w:hAnsi="Arial" w:cs="Arial"/>
          <w:sz w:val="20"/>
          <w:szCs w:val="20"/>
        </w:rPr>
        <w:t xml:space="preserve"> </w:t>
      </w:r>
      <w:r w:rsidRPr="004945CF">
        <w:rPr>
          <w:rFonts w:ascii="Arial" w:hAnsi="Arial" w:cs="Arial"/>
          <w:sz w:val="20"/>
          <w:szCs w:val="20"/>
          <w:lang w:val="en-US"/>
        </w:rPr>
        <w:t>Arcite disguises himself as a peasant in order to keep an eye on Emilia. Meanwhile, the jailer's daughter has fallen in love with Palamon. She helps him to escape and aids him once he's hiding in the nearby forest. There Arcite encounters him. The two men decide to duel for Emilia. However, as they prepare for the duel, the two are discovered by Theseus. Theseus asks Emilia to choose between them, with the loser being put to death. Emilia, however, can't decide, so Theseus declares that the matter will be settled by combat, Palamon and Arcite will fight for Emilia's hand, with the loser to be executed. The time for the contest comes about, and Arcite defeats Palamon. However, fate twists dramatically as Palamon awaits execution. A messenger arrives bringing news of Arcite's mortal wounding suffered in a horse riding accident. Arcite gives Emilia's hand to Palamon before he dies.</w:t>
      </w:r>
      <w:r w:rsidRPr="004945CF">
        <w:rPr>
          <w:rFonts w:ascii="Arial" w:hAnsi="Arial" w:cs="Arial"/>
          <w:sz w:val="20"/>
          <w:szCs w:val="20"/>
        </w:rPr>
        <w:t xml:space="preserve"> </w:t>
      </w:r>
    </w:p>
    <w:p w:rsidR="00B83708" w:rsidRPr="004945CF" w:rsidRDefault="00B83708" w:rsidP="00C52F2B">
      <w:pPr>
        <w:pStyle w:val="NormalWeb"/>
        <w:spacing w:after="0"/>
        <w:rPr>
          <w:rFonts w:ascii="Arial" w:hAnsi="Arial" w:cs="Arial"/>
          <w:sz w:val="20"/>
          <w:szCs w:val="20"/>
          <w:lang w:val="en-US"/>
        </w:rPr>
      </w:pPr>
      <w:hyperlink r:id="rId201" w:tooltip="Measure for Measure" w:history="1">
        <w:r w:rsidRPr="004945CF">
          <w:rPr>
            <w:rStyle w:val="Hyperlink"/>
            <w:rFonts w:ascii="Arial" w:hAnsi="Arial" w:cs="Arial"/>
            <w:b/>
            <w:iCs/>
            <w:color w:val="auto"/>
            <w:sz w:val="20"/>
            <w:szCs w:val="20"/>
            <w:u w:val="none"/>
            <w:lang w:val="en-US"/>
          </w:rPr>
          <w:t>Measure for Measure</w:t>
        </w:r>
      </w:hyperlink>
      <w:r w:rsidRPr="004945CF">
        <w:rPr>
          <w:rFonts w:ascii="Arial" w:hAnsi="Arial" w:cs="Arial"/>
          <w:sz w:val="20"/>
          <w:szCs w:val="20"/>
          <w:lang w:val="en-US"/>
        </w:rPr>
        <w:t xml:space="preserve"> </w:t>
      </w:r>
      <w:r w:rsidRPr="004945CF">
        <w:rPr>
          <w:rFonts w:ascii="Arial" w:hAnsi="Arial" w:cs="Arial"/>
          <w:iCs/>
          <w:sz w:val="20"/>
          <w:szCs w:val="20"/>
          <w:lang w:val="en-US"/>
        </w:rPr>
        <w:t>is a tragicomedy.</w:t>
      </w:r>
      <w:r w:rsidRPr="004945CF">
        <w:rPr>
          <w:rFonts w:ascii="Arial" w:hAnsi="Arial" w:cs="Arial"/>
          <w:b/>
          <w:iCs/>
          <w:sz w:val="20"/>
          <w:szCs w:val="20"/>
          <w:lang w:val="en-US"/>
        </w:rPr>
        <w:t xml:space="preserve"> </w:t>
      </w:r>
      <w:r w:rsidRPr="004945CF">
        <w:rPr>
          <w:rFonts w:ascii="Arial" w:hAnsi="Arial" w:cs="Arial"/>
          <w:iCs/>
          <w:sz w:val="20"/>
          <w:szCs w:val="20"/>
          <w:lang w:val="en-US"/>
        </w:rPr>
        <w:t>The Duke of Vienna, who is accused of not punishing seducers, appoints Angelo as his deputy and pretends to visit Poland, but he stays in Vienna as a disguised friar.</w:t>
      </w:r>
      <w:r w:rsidRPr="004945CF">
        <w:rPr>
          <w:rFonts w:ascii="Arial" w:hAnsi="Arial" w:cs="Arial"/>
          <w:sz w:val="20"/>
          <w:szCs w:val="20"/>
          <w:lang w:val="en-US"/>
        </w:rPr>
        <w:t xml:space="preserve"> Claudio is arrested for getting his fiancée, Juliet, pregnant before they are married; Angelo condemns him with a death sentence. Claudio's sister, Isabella, hastens to Angelo to plead for her brother's life. Angelo tells her that he will grant a pardon to Claudio if she sleeps with him. Isabella relates her tale to Claudio, who understandably is more willing to trade his sister's virtue for his life. While in the jail, the Duke (in disguise) eavesdrops upon the conversation and sets into motion a plot to save both Claudio and Isabella. The Duke knows of one Mariana, formerly engaged to Angelo, who still loves him. He persuades Isabella to accept Angelo's offer; when the moment comes, Mariana will switch places in the dark with Isabella. Mariana agrees readily to the plot, and the events transpire as planned. Angelo, however, decides to execute Claudio anyway. When the Duke gets this news, he reveals himself. The Duke orders that Angelo should marry Mariana and Claudio should marry Juliet. The Duke makes his own arrangements to be married with Isabella.</w:t>
      </w:r>
    </w:p>
    <w:p w:rsidR="00B83708" w:rsidRPr="004945CF" w:rsidRDefault="00B83708" w:rsidP="00C52F2B">
      <w:pPr>
        <w:autoSpaceDE w:val="0"/>
        <w:autoSpaceDN w:val="0"/>
        <w:adjustRightInd w:val="0"/>
        <w:spacing w:after="0" w:line="240" w:lineRule="auto"/>
        <w:rPr>
          <w:rFonts w:ascii="Arial" w:hAnsi="Arial" w:cs="Arial"/>
          <w:bCs/>
          <w:color w:val="000000"/>
          <w:sz w:val="20"/>
          <w:szCs w:val="20"/>
        </w:rPr>
      </w:pPr>
      <w:hyperlink r:id="rId202" w:tooltip="The Tempest" w:history="1">
        <w:r w:rsidRPr="004945CF">
          <w:rPr>
            <w:rStyle w:val="Hyperlink"/>
            <w:rFonts w:ascii="Arial" w:hAnsi="Arial" w:cs="Arial"/>
            <w:b/>
            <w:iCs/>
            <w:color w:val="auto"/>
            <w:sz w:val="20"/>
            <w:szCs w:val="20"/>
            <w:u w:val="none"/>
          </w:rPr>
          <w:t>The Tempest</w:t>
        </w:r>
      </w:hyperlink>
      <w:r w:rsidRPr="004945CF">
        <w:rPr>
          <w:rFonts w:ascii="Arial" w:hAnsi="Arial" w:cs="Arial"/>
          <w:b/>
          <w:iCs/>
          <w:sz w:val="20"/>
          <w:szCs w:val="20"/>
        </w:rPr>
        <w:t xml:space="preserve"> </w:t>
      </w:r>
      <w:r w:rsidRPr="004945CF">
        <w:rPr>
          <w:rFonts w:ascii="Arial" w:hAnsi="Arial" w:cs="Arial"/>
          <w:iCs/>
          <w:sz w:val="20"/>
          <w:szCs w:val="20"/>
        </w:rPr>
        <w:t xml:space="preserve">: Shakespeare’s last play is a dramatic romance. Prospero, the Duke of Milan, who is absorbed in books and magic, is expelled by his brother Antonio and cast adrift with his baby daughter Miranda in a leaky boat. Prospero dwells on a desert island and makes servants out of the ethereal spirit Ariel and the subhuman Caliban. Twelve years later </w:t>
      </w:r>
      <w:r w:rsidRPr="004945CF">
        <w:rPr>
          <w:rFonts w:ascii="Arial" w:hAnsi="Arial" w:cs="Arial"/>
          <w:sz w:val="20"/>
          <w:szCs w:val="20"/>
        </w:rPr>
        <w:t xml:space="preserve">when magic reveals that a ship bearing his old enemies is sailing near the island; Prospero summons a storm to wreck their ship. The survivors make it to shore in scattered groups. Among these is Ferdinand, the son of Antonio. Ferdinand falls in love with Miranda. Prospero frees Ferdinand from his spell and entraps Antonio who is forgiven but must restore the dukedom to Prospero who renounces his magic, frees Ariel and sails for Italy, leaving Caliban the sole resident of the island. Prospero is often considered as Shakespeare, the magician- dramatist himself. Prospero buries his magic books just as Shakespeare leaves the theatre with this last play. </w:t>
      </w: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C84D83">
      <w:pPr>
        <w:autoSpaceDE w:val="0"/>
        <w:autoSpaceDN w:val="0"/>
        <w:adjustRightInd w:val="0"/>
        <w:spacing w:after="0" w:line="240" w:lineRule="auto"/>
        <w:jc w:val="center"/>
        <w:rPr>
          <w:rFonts w:ascii="Arial" w:hAnsi="Arial" w:cs="Arial"/>
          <w:b/>
          <w:sz w:val="20"/>
          <w:szCs w:val="20"/>
        </w:rPr>
      </w:pPr>
      <w:r w:rsidRPr="004945CF">
        <w:rPr>
          <w:rFonts w:ascii="Arial" w:hAnsi="Arial" w:cs="Arial"/>
          <w:b/>
          <w:sz w:val="20"/>
          <w:szCs w:val="20"/>
        </w:rPr>
        <w:t>Tragedies</w:t>
      </w:r>
    </w:p>
    <w:p w:rsidR="00B83708" w:rsidRPr="004945CF" w:rsidRDefault="00B83708" w:rsidP="00C84D83">
      <w:pPr>
        <w:autoSpaceDE w:val="0"/>
        <w:autoSpaceDN w:val="0"/>
        <w:adjustRightInd w:val="0"/>
        <w:spacing w:after="0" w:line="240" w:lineRule="auto"/>
        <w:rPr>
          <w:rFonts w:ascii="Arial" w:hAnsi="Arial" w:cs="Arial"/>
          <w:iCs/>
          <w:sz w:val="20"/>
          <w:szCs w:val="20"/>
        </w:rPr>
      </w:pPr>
      <w:hyperlink r:id="rId203" w:tooltip="Romeo and Juliet" w:history="1">
        <w:r w:rsidRPr="004945CF">
          <w:rPr>
            <w:rStyle w:val="Hyperlink"/>
            <w:rFonts w:ascii="Arial" w:hAnsi="Arial" w:cs="Arial"/>
            <w:b/>
            <w:iCs/>
            <w:color w:val="auto"/>
            <w:sz w:val="20"/>
            <w:szCs w:val="20"/>
            <w:u w:val="none"/>
          </w:rPr>
          <w:t>Romeo and Juliet</w:t>
        </w:r>
      </w:hyperlink>
      <w:r w:rsidRPr="004945CF">
        <w:rPr>
          <w:rFonts w:ascii="Arial" w:hAnsi="Arial" w:cs="Arial"/>
          <w:iCs/>
          <w:sz w:val="20"/>
          <w:szCs w:val="20"/>
        </w:rPr>
        <w:t xml:space="preserve">: Shakespeare’s first romantic tragedy in which the lovers fall in love at first sight, but they- are star- crossed lovers, cursed in a world made by their elders. Vendetta between the houses of Montague and Couplet leads to the deaths of two lovers. </w:t>
      </w:r>
    </w:p>
    <w:p w:rsidR="00B83708" w:rsidRPr="004945CF" w:rsidRDefault="00B83708" w:rsidP="00C84D83">
      <w:pPr>
        <w:autoSpaceDE w:val="0"/>
        <w:autoSpaceDN w:val="0"/>
        <w:adjustRightInd w:val="0"/>
        <w:spacing w:after="0" w:line="240" w:lineRule="auto"/>
        <w:rPr>
          <w:rFonts w:ascii="Arial" w:hAnsi="Arial" w:cs="Arial"/>
          <w:b/>
          <w:bCs/>
          <w:color w:val="000000"/>
          <w:sz w:val="20"/>
          <w:szCs w:val="20"/>
        </w:rPr>
      </w:pPr>
      <w:hyperlink r:id="rId204" w:tooltip="Macbeth" w:history="1">
        <w:r w:rsidRPr="004945CF">
          <w:rPr>
            <w:rStyle w:val="Hyperlink"/>
            <w:rFonts w:ascii="Arial" w:hAnsi="Arial" w:cs="Arial"/>
            <w:b/>
            <w:iCs/>
            <w:color w:val="auto"/>
            <w:sz w:val="20"/>
            <w:szCs w:val="20"/>
            <w:u w:val="none"/>
          </w:rPr>
          <w:t>Macbeth</w:t>
        </w:r>
      </w:hyperlink>
      <w:r w:rsidRPr="004945CF">
        <w:rPr>
          <w:rFonts w:ascii="Arial" w:hAnsi="Arial" w:cs="Arial"/>
          <w:sz w:val="20"/>
          <w:szCs w:val="20"/>
        </w:rPr>
        <w:t xml:space="preserve">, a tragedy of evil, is the story of an ambitious general who encounters three witches called Weird Sisters. They tell him that he will be king and greet Banquo as the father of kings. Encouraged by his wife, Macbeth kills King Duncan who, as his kinsman and lord, has honored him by visiting him as a guest. Aiming at capturing the future, Macbeth kills Banquo and many others. Lady Macbeth becomes insane from guilt and commits suicide. The enemy troops headed by Duncan’s son Malcolm, approach Macbeth castle. Macbeth is killed and Malcolm is proclaimed king of Scotland. </w:t>
      </w:r>
    </w:p>
    <w:p w:rsidR="00B83708" w:rsidRPr="004945CF" w:rsidRDefault="00B83708" w:rsidP="00C84D83">
      <w:pPr>
        <w:autoSpaceDE w:val="0"/>
        <w:autoSpaceDN w:val="0"/>
        <w:adjustRightInd w:val="0"/>
        <w:spacing w:after="0" w:line="240" w:lineRule="auto"/>
        <w:rPr>
          <w:rFonts w:ascii="Arial" w:hAnsi="Arial" w:cs="Arial"/>
          <w:b/>
          <w:bCs/>
          <w:color w:val="000000"/>
          <w:sz w:val="20"/>
          <w:szCs w:val="20"/>
        </w:rPr>
      </w:pPr>
      <w:hyperlink r:id="rId205" w:tooltip="Troilus and Cressida" w:history="1">
        <w:r w:rsidRPr="004945CF">
          <w:rPr>
            <w:rStyle w:val="Hyperlink"/>
            <w:rFonts w:ascii="Arial" w:hAnsi="Arial" w:cs="Arial"/>
            <w:iCs/>
            <w:color w:val="auto"/>
            <w:sz w:val="20"/>
            <w:szCs w:val="20"/>
            <w:u w:val="none"/>
          </w:rPr>
          <w:t>Troilus and Cressida</w:t>
        </w:r>
      </w:hyperlink>
      <w:r w:rsidRPr="004945CF">
        <w:rPr>
          <w:rFonts w:ascii="Arial" w:hAnsi="Arial" w:cs="Arial"/>
          <w:sz w:val="20"/>
          <w:szCs w:val="20"/>
        </w:rPr>
        <w:t xml:space="preserve"> </w:t>
      </w:r>
    </w:p>
    <w:p w:rsidR="00B83708" w:rsidRPr="004945CF" w:rsidRDefault="00B83708" w:rsidP="00C84D83">
      <w:pPr>
        <w:autoSpaceDE w:val="0"/>
        <w:autoSpaceDN w:val="0"/>
        <w:adjustRightInd w:val="0"/>
        <w:spacing w:after="0" w:line="240" w:lineRule="auto"/>
        <w:rPr>
          <w:rFonts w:ascii="Arial" w:hAnsi="Arial" w:cs="Arial"/>
          <w:b/>
          <w:bCs/>
          <w:color w:val="000000"/>
          <w:sz w:val="20"/>
          <w:szCs w:val="20"/>
        </w:rPr>
      </w:pPr>
      <w:hyperlink r:id="rId206" w:tooltip="King Lear" w:history="1">
        <w:r w:rsidRPr="004945CF">
          <w:rPr>
            <w:rStyle w:val="Hyperlink"/>
            <w:rFonts w:ascii="Arial" w:hAnsi="Arial" w:cs="Arial"/>
            <w:b/>
            <w:iCs/>
            <w:color w:val="auto"/>
            <w:sz w:val="20"/>
            <w:szCs w:val="20"/>
            <w:u w:val="none"/>
          </w:rPr>
          <w:t>King Lear</w:t>
        </w:r>
      </w:hyperlink>
      <w:r w:rsidRPr="004945CF">
        <w:rPr>
          <w:rFonts w:ascii="Arial" w:hAnsi="Arial" w:cs="Arial"/>
          <w:sz w:val="20"/>
          <w:szCs w:val="20"/>
        </w:rPr>
        <w:t xml:space="preserve"> deals with the error of judgement, moral blindness and gaining insight through suffering. The aging king Lear decides to divide his kingdom among his three daughters, Goneril, Regan and Cordelia. In the love test Cordelia, the youngest and the dearest daughter, fails and she is disinherited.  The kingdom is divided between two elder daughters. Kent is banished for protesting and Cordelia marries the King of France. The elder daughters display ingratitude toward the old king who dashes out alone into a wild storm where he goes mad. Gloucester is blinded for helping Lear. Edgar helps his blinded father to Dover where Cordelia has landed with French troops to help Lear who regains his sanity. Cordelia and Lear are defeated and Lear dies in grief while carrying the dead body of Cordelia. </w:t>
      </w:r>
    </w:p>
    <w:p w:rsidR="00B83708" w:rsidRPr="004945CF" w:rsidRDefault="00B83708" w:rsidP="00C84D83">
      <w:pPr>
        <w:autoSpaceDE w:val="0"/>
        <w:autoSpaceDN w:val="0"/>
        <w:adjustRightInd w:val="0"/>
        <w:spacing w:after="0" w:line="240" w:lineRule="auto"/>
        <w:rPr>
          <w:rFonts w:ascii="Arial" w:hAnsi="Arial" w:cs="Arial"/>
          <w:sz w:val="20"/>
          <w:szCs w:val="20"/>
        </w:rPr>
      </w:pPr>
      <w:hyperlink r:id="rId207" w:tooltip="Othello" w:history="1">
        <w:r w:rsidRPr="004945CF">
          <w:rPr>
            <w:rStyle w:val="Hyperlink"/>
            <w:rFonts w:ascii="Arial" w:hAnsi="Arial" w:cs="Arial"/>
            <w:b/>
            <w:iCs/>
            <w:color w:val="auto"/>
            <w:sz w:val="20"/>
            <w:szCs w:val="20"/>
            <w:u w:val="none"/>
          </w:rPr>
          <w:t>Othello</w:t>
        </w:r>
      </w:hyperlink>
      <w:r w:rsidRPr="004945CF">
        <w:rPr>
          <w:rFonts w:ascii="Arial" w:hAnsi="Arial" w:cs="Arial"/>
          <w:b/>
          <w:sz w:val="20"/>
          <w:szCs w:val="20"/>
        </w:rPr>
        <w:t>:</w:t>
      </w:r>
      <w:r w:rsidRPr="004945CF">
        <w:rPr>
          <w:rFonts w:ascii="Arial" w:hAnsi="Arial" w:cs="Arial"/>
          <w:sz w:val="20"/>
          <w:szCs w:val="20"/>
        </w:rPr>
        <w:t xml:space="preserve"> Othello is a general in Venetian army. He secretly marries Desdemona, the daughter of a senator. Since the Turks have attacked Cyprus, Othello proceeds to the island’s defense.  In Cyprus, Iago, Othello’s ensign who is jealous of Cassio who is promoted, makes a plot to ruin Othello. He convinces Othello that Cassio is Desdemona’s lover. Othello smothers his wife; Iago’s treachery is revealed and Othello commit suicides. </w:t>
      </w:r>
    </w:p>
    <w:p w:rsidR="00B83708" w:rsidRPr="004945CF" w:rsidRDefault="00B83708" w:rsidP="00C84D83">
      <w:pPr>
        <w:autoSpaceDE w:val="0"/>
        <w:autoSpaceDN w:val="0"/>
        <w:adjustRightInd w:val="0"/>
        <w:spacing w:after="0" w:line="240" w:lineRule="auto"/>
        <w:rPr>
          <w:rFonts w:ascii="Arial" w:hAnsi="Arial" w:cs="Arial"/>
          <w:sz w:val="20"/>
          <w:szCs w:val="20"/>
        </w:rPr>
      </w:pPr>
      <w:r w:rsidRPr="004945CF">
        <w:rPr>
          <w:rFonts w:ascii="Arial" w:hAnsi="Arial" w:cs="Arial"/>
          <w:b/>
          <w:sz w:val="20"/>
          <w:szCs w:val="20"/>
        </w:rPr>
        <w:t>Hamlet</w:t>
      </w:r>
      <w:r w:rsidRPr="004945CF">
        <w:rPr>
          <w:rFonts w:ascii="Arial" w:hAnsi="Arial" w:cs="Arial"/>
          <w:sz w:val="20"/>
          <w:szCs w:val="20"/>
        </w:rPr>
        <w:t xml:space="preserve">: </w:t>
      </w:r>
      <w:hyperlink r:id="rId208" w:tooltip="Prince Hamlet" w:history="1">
        <w:r w:rsidRPr="004945CF">
          <w:rPr>
            <w:rStyle w:val="Hyperlink"/>
            <w:rFonts w:ascii="Arial" w:hAnsi="Arial" w:cs="Arial"/>
            <w:color w:val="auto"/>
            <w:sz w:val="20"/>
            <w:szCs w:val="20"/>
            <w:u w:val="none"/>
          </w:rPr>
          <w:t>Prince Hamlet</w:t>
        </w:r>
      </w:hyperlink>
      <w:r w:rsidRPr="004945CF">
        <w:rPr>
          <w:rFonts w:ascii="Arial" w:hAnsi="Arial" w:cs="Arial"/>
          <w:sz w:val="20"/>
          <w:szCs w:val="20"/>
        </w:rPr>
        <w:t xml:space="preserve"> is visited by his father's ghost and ordered to avenge his father's murder by killing </w:t>
      </w:r>
      <w:hyperlink r:id="rId209" w:tooltip="King Claudius" w:history="1">
        <w:r w:rsidRPr="004945CF">
          <w:rPr>
            <w:rStyle w:val="Hyperlink"/>
            <w:rFonts w:ascii="Arial" w:hAnsi="Arial" w:cs="Arial"/>
            <w:color w:val="auto"/>
            <w:sz w:val="20"/>
            <w:szCs w:val="20"/>
            <w:u w:val="none"/>
          </w:rPr>
          <w:t>King Claudius</w:t>
        </w:r>
      </w:hyperlink>
      <w:r w:rsidRPr="004945CF">
        <w:rPr>
          <w:rFonts w:ascii="Arial" w:hAnsi="Arial" w:cs="Arial"/>
          <w:sz w:val="20"/>
          <w:szCs w:val="20"/>
        </w:rPr>
        <w:t>, his uncle. After struggling with several questions, including whether what the ghost said is true and whether it is right for him to take revenge, Hamlet, along with almost all the other major characters, is killed.</w:t>
      </w:r>
    </w:p>
    <w:p w:rsidR="00B83708" w:rsidRPr="004945CF" w:rsidRDefault="00B83708" w:rsidP="00C84D83">
      <w:pPr>
        <w:autoSpaceDE w:val="0"/>
        <w:autoSpaceDN w:val="0"/>
        <w:adjustRightInd w:val="0"/>
        <w:spacing w:after="0" w:line="240" w:lineRule="auto"/>
        <w:rPr>
          <w:rFonts w:ascii="Arial" w:hAnsi="Arial" w:cs="Arial"/>
          <w:sz w:val="20"/>
          <w:szCs w:val="20"/>
        </w:rPr>
      </w:pPr>
      <w:hyperlink r:id="rId210" w:tooltip="Timon of Athens" w:history="1">
        <w:r w:rsidRPr="004945CF">
          <w:rPr>
            <w:rStyle w:val="Hyperlink"/>
            <w:rFonts w:ascii="Arial" w:hAnsi="Arial" w:cs="Arial"/>
            <w:b/>
            <w:iCs/>
            <w:color w:val="auto"/>
            <w:sz w:val="20"/>
            <w:szCs w:val="20"/>
            <w:u w:val="none"/>
          </w:rPr>
          <w:t>Timon of Athens</w:t>
        </w:r>
      </w:hyperlink>
      <w:r w:rsidRPr="004945CF">
        <w:rPr>
          <w:rFonts w:ascii="Arial" w:hAnsi="Arial" w:cs="Arial"/>
          <w:sz w:val="20"/>
          <w:szCs w:val="20"/>
        </w:rPr>
        <w:t xml:space="preserve"> seems unfinished. Timon, a noble Athenian, ignores the warnings of his faithful steward Flavius and loses his wealth by entertaining his friends who later desert him when he seeks help in his poverty. He invites the ungrateful friends to a pretended banquet where the uncovered dishes reveal only warm water. Timon goes mad, flees to a cave in the woods, finds buried treasure, but eventually dies poor and insane.</w:t>
      </w:r>
    </w:p>
    <w:p w:rsidR="00B83708" w:rsidRPr="004945CF" w:rsidRDefault="00B83708" w:rsidP="00C84D83">
      <w:pPr>
        <w:autoSpaceDE w:val="0"/>
        <w:autoSpaceDN w:val="0"/>
        <w:adjustRightInd w:val="0"/>
        <w:spacing w:after="0" w:line="240" w:lineRule="auto"/>
        <w:rPr>
          <w:rFonts w:ascii="Arial" w:hAnsi="Arial" w:cs="Arial"/>
          <w:sz w:val="20"/>
          <w:szCs w:val="20"/>
        </w:rPr>
      </w:pPr>
      <w:hyperlink r:id="rId211" w:tooltip="Antony and Cleopatra" w:history="1">
        <w:r w:rsidRPr="004945CF">
          <w:rPr>
            <w:rStyle w:val="Hyperlink"/>
            <w:rFonts w:ascii="Arial" w:hAnsi="Arial" w:cs="Arial"/>
            <w:b/>
            <w:iCs/>
            <w:color w:val="auto"/>
            <w:sz w:val="20"/>
            <w:szCs w:val="20"/>
            <w:u w:val="none"/>
          </w:rPr>
          <w:t>Antony and Cleopatra</w:t>
        </w:r>
      </w:hyperlink>
      <w:r w:rsidRPr="004945CF">
        <w:rPr>
          <w:rFonts w:ascii="Arial" w:hAnsi="Arial" w:cs="Arial"/>
          <w:b/>
          <w:sz w:val="20"/>
          <w:szCs w:val="20"/>
        </w:rPr>
        <w:t xml:space="preserve"> </w:t>
      </w:r>
      <w:r w:rsidRPr="004945CF">
        <w:rPr>
          <w:rFonts w:ascii="Arial" w:hAnsi="Arial" w:cs="Arial"/>
          <w:sz w:val="20"/>
          <w:szCs w:val="20"/>
        </w:rPr>
        <w:t xml:space="preserve">is a Fall of Princes tragedy. </w:t>
      </w:r>
      <w:r w:rsidRPr="004945CF">
        <w:rPr>
          <w:rFonts w:ascii="Arial" w:hAnsi="Arial" w:cs="Arial"/>
          <w:sz w:val="20"/>
          <w:szCs w:val="20"/>
          <w:lang w:eastAsia="tr-TR"/>
        </w:rPr>
        <w:t xml:space="preserve">Antony, though married to Fluvia, lives in Alexandria, Egypt with his mistress Cleopatra, the Queen of Egypt. Fueled by a disgust at his lifestyle in Egypt and anger over the wars caused by Antony's relatives, Caesar calls Antony home to Rome. Antony agrees, but only after Fluvia dies of an illness. Once in Rome, Caesar and Antony try to make amends through the marriage of Antony to Caesar's sister Octavia. Antony soon deserts Octavia, and returns to live with Cleopatra. Caesar, enraged, vows to attack and regain control of Egypt from Antony and Cleopatra. Antony, facing defeat, asks Eros (a friend) to kill him. Eros cannot, and instead kills himself. Antony then kills himself by falling on his sword. Cleopatra, in grief over Antony's death and determined never to fall under Caesar's command commits suicide by allowing poisonous asps to bite her. </w:t>
      </w:r>
    </w:p>
    <w:p w:rsidR="00B83708" w:rsidRPr="004945CF" w:rsidRDefault="00B83708" w:rsidP="00C84D83">
      <w:pPr>
        <w:autoSpaceDE w:val="0"/>
        <w:autoSpaceDN w:val="0"/>
        <w:adjustRightInd w:val="0"/>
        <w:spacing w:after="0" w:line="240" w:lineRule="auto"/>
        <w:rPr>
          <w:rFonts w:ascii="Arial" w:hAnsi="Arial" w:cs="Arial"/>
          <w:b/>
          <w:bCs/>
          <w:color w:val="000000"/>
          <w:sz w:val="20"/>
          <w:szCs w:val="20"/>
        </w:rPr>
      </w:pPr>
      <w:hyperlink r:id="rId212" w:tooltip="Titus Andronicus" w:history="1">
        <w:r w:rsidRPr="004945CF">
          <w:rPr>
            <w:rStyle w:val="Hyperlink"/>
            <w:rFonts w:ascii="Arial" w:hAnsi="Arial" w:cs="Arial"/>
            <w:b/>
            <w:iCs/>
            <w:color w:val="auto"/>
            <w:sz w:val="20"/>
            <w:szCs w:val="20"/>
            <w:u w:val="none"/>
          </w:rPr>
          <w:t>Titus Andronicus</w:t>
        </w:r>
      </w:hyperlink>
      <w:r w:rsidRPr="004945CF">
        <w:rPr>
          <w:rFonts w:ascii="Arial" w:hAnsi="Arial" w:cs="Arial"/>
          <w:sz w:val="20"/>
          <w:szCs w:val="20"/>
        </w:rPr>
        <w:t xml:space="preserve"> is Shakespeare's bloodiest play and a revenge tragedy. </w:t>
      </w:r>
      <w:r w:rsidRPr="004945CF">
        <w:rPr>
          <w:rStyle w:val="Emphasis"/>
          <w:rFonts w:ascii="Arial" w:hAnsi="Arial" w:cs="Arial"/>
          <w:sz w:val="20"/>
          <w:szCs w:val="20"/>
        </w:rPr>
        <w:t>Tamora</w:t>
      </w:r>
      <w:r w:rsidRPr="004945CF">
        <w:rPr>
          <w:rFonts w:ascii="Arial" w:hAnsi="Arial" w:cs="Arial"/>
          <w:sz w:val="20"/>
          <w:szCs w:val="20"/>
        </w:rPr>
        <w:t xml:space="preserve"> is the queen of the Goths. She and her sons are captured by Titus, a Roman general and brought to Rome. </w:t>
      </w:r>
      <w:r w:rsidRPr="004945CF">
        <w:rPr>
          <w:rStyle w:val="Emphasis"/>
          <w:rFonts w:ascii="Arial" w:hAnsi="Arial" w:cs="Arial"/>
          <w:sz w:val="20"/>
          <w:szCs w:val="20"/>
        </w:rPr>
        <w:t>Saturnius</w:t>
      </w:r>
      <w:r w:rsidRPr="004945CF">
        <w:rPr>
          <w:rFonts w:ascii="Arial" w:hAnsi="Arial" w:cs="Arial"/>
          <w:sz w:val="20"/>
          <w:szCs w:val="20"/>
        </w:rPr>
        <w:t xml:space="preserve"> sets her free and she sets out to take revenge on Titus and to destroy his family. Demetrius and Chiron, Tamora's sons kill Bassianus in the woods, then rape and mutilate Lavinia, leaving her without a tongue to speak or hands to write. Titus ensnares Demetrius and Chiron (who Lavinia has identified as her attackers), slays them, and sets to making a pie from their remains. When Tamora and Saturnius arrive Titus offers them a dinner, featuring pie as the main course. In the midst of the feasting, Titus slays Lavinia to relieve her misery, reveals the secret ingredient of his pie, and then turns his sword on Tamora, slaying her. Saturnius slays Titus in turn. Lucius slays Saturnius and becomes king. </w:t>
      </w:r>
    </w:p>
    <w:p w:rsidR="00B83708" w:rsidRPr="004945CF" w:rsidRDefault="00B83708" w:rsidP="00C84D83">
      <w:pPr>
        <w:autoSpaceDE w:val="0"/>
        <w:autoSpaceDN w:val="0"/>
        <w:adjustRightInd w:val="0"/>
        <w:spacing w:after="0" w:line="240" w:lineRule="auto"/>
        <w:rPr>
          <w:rFonts w:ascii="Arial" w:hAnsi="Arial" w:cs="Arial"/>
          <w:iCs/>
          <w:sz w:val="20"/>
          <w:szCs w:val="20"/>
        </w:rPr>
      </w:pPr>
      <w:r w:rsidRPr="004945CF">
        <w:rPr>
          <w:rFonts w:ascii="Arial" w:hAnsi="Arial" w:cs="Arial"/>
          <w:b/>
          <w:sz w:val="20"/>
          <w:szCs w:val="20"/>
        </w:rPr>
        <w:t xml:space="preserve">Tragedy of </w:t>
      </w:r>
      <w:hyperlink r:id="rId213" w:tooltip="Coriolanus" w:history="1">
        <w:r w:rsidRPr="004945CF">
          <w:rPr>
            <w:rStyle w:val="Hyperlink"/>
            <w:rFonts w:ascii="Arial" w:hAnsi="Arial" w:cs="Arial"/>
            <w:b/>
            <w:iCs/>
            <w:color w:val="auto"/>
            <w:sz w:val="20"/>
            <w:szCs w:val="20"/>
            <w:u w:val="none"/>
          </w:rPr>
          <w:t>Coriolanus</w:t>
        </w:r>
      </w:hyperlink>
      <w:r w:rsidRPr="004945CF">
        <w:rPr>
          <w:rFonts w:ascii="Arial" w:hAnsi="Arial" w:cs="Arial"/>
          <w:iCs/>
          <w:sz w:val="20"/>
          <w:szCs w:val="20"/>
        </w:rPr>
        <w:t>:</w:t>
      </w:r>
      <w:r w:rsidRPr="004945CF">
        <w:rPr>
          <w:rFonts w:ascii="Arial" w:hAnsi="Arial" w:cs="Arial"/>
          <w:sz w:val="20"/>
          <w:szCs w:val="20"/>
        </w:rPr>
        <w:t xml:space="preserve"> The Roman military leader </w:t>
      </w:r>
      <w:hyperlink r:id="rId214" w:tooltip="Gaius Marcius Coriolanus" w:history="1">
        <w:r w:rsidRPr="004945CF">
          <w:rPr>
            <w:rStyle w:val="Hyperlink"/>
            <w:rFonts w:ascii="Arial" w:hAnsi="Arial" w:cs="Arial"/>
            <w:color w:val="auto"/>
            <w:sz w:val="20"/>
            <w:szCs w:val="20"/>
            <w:u w:val="none"/>
          </w:rPr>
          <w:t>Caius Martius</w:t>
        </w:r>
      </w:hyperlink>
      <w:r w:rsidRPr="004945CF">
        <w:rPr>
          <w:rFonts w:ascii="Arial" w:hAnsi="Arial" w:cs="Arial"/>
          <w:sz w:val="20"/>
          <w:szCs w:val="20"/>
        </w:rPr>
        <w:t xml:space="preserve">, after leading Rome to several victories against the </w:t>
      </w:r>
      <w:hyperlink r:id="rId215" w:tooltip="Volscans" w:history="1">
        <w:r w:rsidRPr="004945CF">
          <w:rPr>
            <w:rStyle w:val="Hyperlink"/>
            <w:rFonts w:ascii="Arial" w:hAnsi="Arial" w:cs="Arial"/>
            <w:color w:val="auto"/>
            <w:sz w:val="20"/>
            <w:szCs w:val="20"/>
            <w:u w:val="none"/>
          </w:rPr>
          <w:t>Volscans</w:t>
        </w:r>
      </w:hyperlink>
      <w:r w:rsidRPr="004945CF">
        <w:rPr>
          <w:rFonts w:ascii="Arial" w:hAnsi="Arial" w:cs="Arial"/>
          <w:sz w:val="20"/>
          <w:szCs w:val="20"/>
        </w:rPr>
        <w:t>, returns home as a war hero with a new last name, Coriolanus, given for the city of Corioles which he conquered. However, after an attempt at political office turns sour, he is banished from Rome as a traitor. Hungry for revenge, Coriolanus becomes leader of the Volscan army and marches to the gates of Rome. His mother, his wife, and his son, however, beg him to stop his attack. He agrees and makes peace between Romans and Volscans, but is assassinated by enemy Volscans.</w:t>
      </w:r>
    </w:p>
    <w:p w:rsidR="00B83708" w:rsidRPr="004945CF" w:rsidRDefault="00B83708" w:rsidP="00C84D83">
      <w:pPr>
        <w:autoSpaceDE w:val="0"/>
        <w:autoSpaceDN w:val="0"/>
        <w:adjustRightInd w:val="0"/>
        <w:spacing w:after="0" w:line="240" w:lineRule="auto"/>
        <w:rPr>
          <w:rFonts w:ascii="Arial" w:hAnsi="Arial" w:cs="Arial"/>
          <w:sz w:val="20"/>
          <w:szCs w:val="20"/>
        </w:rPr>
      </w:pPr>
      <w:hyperlink r:id="rId216" w:tooltip="Julius Caesar (play)" w:history="1">
        <w:r w:rsidRPr="004945CF">
          <w:rPr>
            <w:rStyle w:val="Hyperlink"/>
            <w:rFonts w:ascii="Arial" w:hAnsi="Arial" w:cs="Arial"/>
            <w:b/>
            <w:iCs/>
            <w:color w:val="auto"/>
            <w:sz w:val="20"/>
            <w:szCs w:val="20"/>
            <w:u w:val="none"/>
          </w:rPr>
          <w:t>Julius Caesar</w:t>
        </w:r>
      </w:hyperlink>
      <w:r w:rsidRPr="004945CF">
        <w:rPr>
          <w:rFonts w:ascii="Arial" w:hAnsi="Arial" w:cs="Arial"/>
          <w:b/>
          <w:sz w:val="20"/>
          <w:szCs w:val="20"/>
        </w:rPr>
        <w:t xml:space="preserve"> </w:t>
      </w:r>
      <w:r w:rsidRPr="004945CF">
        <w:rPr>
          <w:rFonts w:ascii="Arial" w:hAnsi="Arial" w:cs="Arial"/>
          <w:sz w:val="20"/>
          <w:szCs w:val="20"/>
        </w:rPr>
        <w:t xml:space="preserve">is a Fall of Princes tragedy. </w:t>
      </w:r>
      <w:hyperlink r:id="rId217" w:tooltip="Gaius Cassius Longinus" w:history="1">
        <w:r w:rsidRPr="004945CF">
          <w:rPr>
            <w:rStyle w:val="Hyperlink"/>
            <w:rFonts w:ascii="Arial" w:hAnsi="Arial" w:cs="Arial"/>
            <w:color w:val="auto"/>
            <w:sz w:val="20"/>
            <w:szCs w:val="20"/>
            <w:u w:val="none"/>
          </w:rPr>
          <w:t>Cassius</w:t>
        </w:r>
      </w:hyperlink>
      <w:r w:rsidRPr="004945CF">
        <w:rPr>
          <w:rFonts w:ascii="Arial" w:hAnsi="Arial" w:cs="Arial"/>
          <w:sz w:val="20"/>
          <w:szCs w:val="20"/>
        </w:rPr>
        <w:t xml:space="preserve"> persuades his friend </w:t>
      </w:r>
      <w:hyperlink r:id="rId218" w:tooltip="Brutus" w:history="1">
        <w:r w:rsidRPr="004945CF">
          <w:rPr>
            <w:rStyle w:val="Hyperlink"/>
            <w:rFonts w:ascii="Arial" w:hAnsi="Arial" w:cs="Arial"/>
            <w:color w:val="auto"/>
            <w:sz w:val="20"/>
            <w:szCs w:val="20"/>
            <w:u w:val="none"/>
          </w:rPr>
          <w:t>Brutus</w:t>
        </w:r>
      </w:hyperlink>
      <w:r w:rsidRPr="004945CF">
        <w:rPr>
          <w:rFonts w:ascii="Arial" w:hAnsi="Arial" w:cs="Arial"/>
          <w:sz w:val="20"/>
          <w:szCs w:val="20"/>
        </w:rPr>
        <w:t xml:space="preserve"> to join a conspiracy to kill </w:t>
      </w:r>
      <w:hyperlink r:id="rId219" w:tooltip="Julius Caesar" w:history="1">
        <w:r w:rsidRPr="004945CF">
          <w:rPr>
            <w:rStyle w:val="Hyperlink"/>
            <w:rFonts w:ascii="Arial" w:hAnsi="Arial" w:cs="Arial"/>
            <w:color w:val="auto"/>
            <w:sz w:val="20"/>
            <w:szCs w:val="20"/>
            <w:u w:val="none"/>
          </w:rPr>
          <w:t>Julius Caesar</w:t>
        </w:r>
      </w:hyperlink>
      <w:r w:rsidRPr="004945CF">
        <w:rPr>
          <w:rFonts w:ascii="Arial" w:hAnsi="Arial" w:cs="Arial"/>
          <w:sz w:val="20"/>
          <w:szCs w:val="20"/>
        </w:rPr>
        <w:t>, whose power seems to be growing too great for Rome's good. After killing Caesar, however, Brutus fails to convince the people that his cause was just. He and Cassius eventually commit suicide as their hope for Rome becomes a lost cause.</w:t>
      </w:r>
    </w:p>
    <w:p w:rsidR="00B83708" w:rsidRPr="004945CF" w:rsidRDefault="00B83708" w:rsidP="00C84D83">
      <w:pPr>
        <w:autoSpaceDE w:val="0"/>
        <w:autoSpaceDN w:val="0"/>
        <w:adjustRightInd w:val="0"/>
        <w:spacing w:after="0" w:line="240" w:lineRule="auto"/>
        <w:rPr>
          <w:rFonts w:ascii="Arial" w:hAnsi="Arial" w:cs="Arial"/>
          <w:b/>
          <w:bCs/>
          <w:sz w:val="20"/>
          <w:szCs w:val="20"/>
        </w:rPr>
      </w:pPr>
      <w:hyperlink r:id="rId220" w:tooltip="Troilus and Cressida" w:history="1">
        <w:r w:rsidRPr="004945CF">
          <w:rPr>
            <w:rStyle w:val="Hyperlink"/>
            <w:rFonts w:ascii="Arial" w:hAnsi="Arial" w:cs="Arial"/>
            <w:b/>
            <w:iCs/>
            <w:color w:val="auto"/>
            <w:sz w:val="20"/>
            <w:szCs w:val="20"/>
            <w:u w:val="none"/>
          </w:rPr>
          <w:t>Troilus and Cressida</w:t>
        </w:r>
      </w:hyperlink>
      <w:r w:rsidRPr="004945CF">
        <w:rPr>
          <w:rFonts w:ascii="Arial" w:hAnsi="Arial" w:cs="Arial"/>
          <w:b/>
          <w:sz w:val="20"/>
          <w:szCs w:val="20"/>
        </w:rPr>
        <w:t xml:space="preserve">: </w:t>
      </w:r>
      <w:r w:rsidRPr="004945CF">
        <w:rPr>
          <w:rFonts w:ascii="Arial" w:hAnsi="Arial" w:cs="Arial"/>
          <w:sz w:val="20"/>
          <w:szCs w:val="20"/>
        </w:rPr>
        <w:t xml:space="preserve"> The Trojans are under siege by the Grecian army of </w:t>
      </w:r>
      <w:hyperlink r:id="rId221" w:tooltip="Agamemnon" w:history="1">
        <w:r w:rsidRPr="004945CF">
          <w:rPr>
            <w:rStyle w:val="Hyperlink"/>
            <w:rFonts w:ascii="Arial" w:hAnsi="Arial" w:cs="Arial"/>
            <w:color w:val="auto"/>
            <w:sz w:val="20"/>
            <w:szCs w:val="20"/>
            <w:u w:val="none"/>
          </w:rPr>
          <w:t>Agamemnon</w:t>
        </w:r>
      </w:hyperlink>
      <w:r w:rsidRPr="004945CF">
        <w:rPr>
          <w:rFonts w:ascii="Arial" w:hAnsi="Arial" w:cs="Arial"/>
          <w:sz w:val="20"/>
          <w:szCs w:val="20"/>
        </w:rPr>
        <w:t xml:space="preserve">. </w:t>
      </w:r>
      <w:hyperlink r:id="rId222" w:tooltip="Troilus" w:history="1">
        <w:r w:rsidRPr="004945CF">
          <w:rPr>
            <w:rStyle w:val="Hyperlink"/>
            <w:rFonts w:ascii="Arial" w:hAnsi="Arial" w:cs="Arial"/>
            <w:color w:val="auto"/>
            <w:sz w:val="20"/>
            <w:szCs w:val="20"/>
            <w:u w:val="none"/>
          </w:rPr>
          <w:t>Troilus</w:t>
        </w:r>
      </w:hyperlink>
      <w:r w:rsidRPr="004945CF">
        <w:rPr>
          <w:rFonts w:ascii="Arial" w:hAnsi="Arial" w:cs="Arial"/>
          <w:sz w:val="20"/>
          <w:szCs w:val="20"/>
        </w:rPr>
        <w:t xml:space="preserve">, a Trojan, falls in love with </w:t>
      </w:r>
      <w:hyperlink r:id="rId223" w:tooltip="Cressida" w:history="1">
        <w:r w:rsidRPr="004945CF">
          <w:rPr>
            <w:rStyle w:val="Hyperlink"/>
            <w:rFonts w:ascii="Arial" w:hAnsi="Arial" w:cs="Arial"/>
            <w:color w:val="auto"/>
            <w:sz w:val="20"/>
            <w:szCs w:val="20"/>
            <w:u w:val="none"/>
          </w:rPr>
          <w:t>Cressida</w:t>
        </w:r>
      </w:hyperlink>
      <w:r w:rsidRPr="004945CF">
        <w:rPr>
          <w:rFonts w:ascii="Arial" w:hAnsi="Arial" w:cs="Arial"/>
          <w:sz w:val="20"/>
          <w:szCs w:val="20"/>
        </w:rPr>
        <w:t xml:space="preserve">, a Greek captive. When Cressida is given back to the Greeks as part of a prisoner exchange, Troilus fears that she will fall in love with one of them. His fears prove to be true when he crosses enemy lines during a truce and sees her and a Greek man together. </w:t>
      </w: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10705E">
      <w:pPr>
        <w:autoSpaceDE w:val="0"/>
        <w:autoSpaceDN w:val="0"/>
        <w:adjustRightInd w:val="0"/>
        <w:spacing w:after="0" w:line="240" w:lineRule="auto"/>
        <w:rPr>
          <w:rFonts w:ascii="Arial" w:hAnsi="Arial" w:cs="Arial"/>
          <w:b/>
          <w:bCs/>
          <w:color w:val="000000"/>
          <w:sz w:val="20"/>
          <w:szCs w:val="20"/>
        </w:rPr>
      </w:pPr>
      <w:r w:rsidRPr="004945CF">
        <w:rPr>
          <w:rFonts w:ascii="Arial" w:hAnsi="Arial" w:cs="Arial"/>
          <w:b/>
          <w:bCs/>
          <w:color w:val="000000"/>
          <w:sz w:val="20"/>
          <w:szCs w:val="20"/>
        </w:rPr>
        <w:t>Characteristics of Shakespearean Comedy</w:t>
      </w:r>
    </w:p>
    <w:p w:rsidR="00B83708" w:rsidRPr="004945CF" w:rsidRDefault="00B83708" w:rsidP="004945CF">
      <w:pPr>
        <w:numPr>
          <w:ilvl w:val="0"/>
          <w:numId w:val="19"/>
        </w:numPr>
        <w:spacing w:after="0" w:line="240" w:lineRule="auto"/>
        <w:ind w:left="480"/>
        <w:rPr>
          <w:rFonts w:ascii="Arial" w:hAnsi="Arial" w:cs="Arial"/>
          <w:color w:val="333333"/>
          <w:sz w:val="20"/>
          <w:szCs w:val="20"/>
          <w:lang w:eastAsia="tr-TR"/>
        </w:rPr>
      </w:pPr>
      <w:r w:rsidRPr="004945CF">
        <w:rPr>
          <w:rFonts w:ascii="Arial" w:hAnsi="Arial" w:cs="Arial"/>
          <w:color w:val="333333"/>
          <w:sz w:val="20"/>
          <w:szCs w:val="20"/>
          <w:lang w:eastAsia="tr-TR"/>
        </w:rPr>
        <w:t>A struggle of young lovers to overcome problems, often the result of the interference of their elders</w:t>
      </w:r>
    </w:p>
    <w:p w:rsidR="00B83708" w:rsidRPr="004945CF" w:rsidRDefault="00B83708" w:rsidP="004945CF">
      <w:pPr>
        <w:numPr>
          <w:ilvl w:val="0"/>
          <w:numId w:val="19"/>
        </w:numPr>
        <w:spacing w:after="0" w:line="240" w:lineRule="auto"/>
        <w:ind w:left="480"/>
        <w:rPr>
          <w:rFonts w:ascii="Arial" w:hAnsi="Arial" w:cs="Arial"/>
          <w:color w:val="333333"/>
          <w:sz w:val="20"/>
          <w:szCs w:val="20"/>
          <w:lang w:eastAsia="tr-TR"/>
        </w:rPr>
      </w:pPr>
      <w:r w:rsidRPr="004945CF">
        <w:rPr>
          <w:rFonts w:ascii="Arial" w:hAnsi="Arial" w:cs="Arial"/>
          <w:color w:val="333333"/>
          <w:sz w:val="20"/>
          <w:szCs w:val="20"/>
          <w:lang w:eastAsia="tr-TR"/>
        </w:rPr>
        <w:t>There is some element of separation and reunification</w:t>
      </w:r>
    </w:p>
    <w:p w:rsidR="00B83708" w:rsidRPr="004945CF" w:rsidRDefault="00B83708" w:rsidP="004945CF">
      <w:pPr>
        <w:numPr>
          <w:ilvl w:val="0"/>
          <w:numId w:val="19"/>
        </w:numPr>
        <w:spacing w:after="0" w:line="240" w:lineRule="auto"/>
        <w:ind w:left="480"/>
        <w:rPr>
          <w:rFonts w:ascii="Arial" w:hAnsi="Arial" w:cs="Arial"/>
          <w:color w:val="333333"/>
          <w:sz w:val="20"/>
          <w:szCs w:val="20"/>
          <w:lang w:eastAsia="tr-TR"/>
        </w:rPr>
      </w:pPr>
      <w:r w:rsidRPr="004945CF">
        <w:rPr>
          <w:rFonts w:ascii="Arial" w:hAnsi="Arial" w:cs="Arial"/>
          <w:color w:val="333333"/>
          <w:sz w:val="20"/>
          <w:szCs w:val="20"/>
          <w:lang w:eastAsia="tr-TR"/>
        </w:rPr>
        <w:t>Mistaken identities, often involving disguise</w:t>
      </w:r>
    </w:p>
    <w:p w:rsidR="00B83708" w:rsidRPr="004945CF" w:rsidRDefault="00B83708" w:rsidP="004945CF">
      <w:pPr>
        <w:numPr>
          <w:ilvl w:val="0"/>
          <w:numId w:val="19"/>
        </w:numPr>
        <w:spacing w:after="0" w:line="240" w:lineRule="auto"/>
        <w:ind w:left="480"/>
        <w:rPr>
          <w:rFonts w:ascii="Arial" w:hAnsi="Arial" w:cs="Arial"/>
          <w:color w:val="333333"/>
          <w:sz w:val="20"/>
          <w:szCs w:val="20"/>
          <w:lang w:eastAsia="tr-TR"/>
        </w:rPr>
      </w:pPr>
      <w:r w:rsidRPr="004945CF">
        <w:rPr>
          <w:rFonts w:ascii="Arial" w:hAnsi="Arial" w:cs="Arial"/>
          <w:color w:val="333333"/>
          <w:sz w:val="20"/>
          <w:szCs w:val="20"/>
          <w:lang w:eastAsia="tr-TR"/>
        </w:rPr>
        <w:t>A clever servant</w:t>
      </w:r>
    </w:p>
    <w:p w:rsidR="00B83708" w:rsidRPr="004945CF" w:rsidRDefault="00B83708" w:rsidP="004945CF">
      <w:pPr>
        <w:numPr>
          <w:ilvl w:val="0"/>
          <w:numId w:val="19"/>
        </w:numPr>
        <w:spacing w:after="0" w:line="240" w:lineRule="auto"/>
        <w:ind w:left="480"/>
        <w:rPr>
          <w:rFonts w:ascii="Arial" w:hAnsi="Arial" w:cs="Arial"/>
          <w:color w:val="333333"/>
          <w:sz w:val="20"/>
          <w:szCs w:val="20"/>
          <w:lang w:eastAsia="tr-TR"/>
        </w:rPr>
      </w:pPr>
      <w:r w:rsidRPr="004945CF">
        <w:rPr>
          <w:rFonts w:ascii="Arial" w:hAnsi="Arial" w:cs="Arial"/>
          <w:color w:val="333333"/>
          <w:sz w:val="20"/>
          <w:szCs w:val="20"/>
          <w:lang w:eastAsia="tr-TR"/>
        </w:rPr>
        <w:t>Family tensions that are usually resolved in the end</w:t>
      </w:r>
    </w:p>
    <w:p w:rsidR="00B83708" w:rsidRPr="004945CF" w:rsidRDefault="00B83708" w:rsidP="004945CF">
      <w:pPr>
        <w:numPr>
          <w:ilvl w:val="0"/>
          <w:numId w:val="19"/>
        </w:numPr>
        <w:spacing w:after="0" w:line="240" w:lineRule="auto"/>
        <w:ind w:left="480"/>
        <w:rPr>
          <w:rStyle w:val="Strong"/>
          <w:rFonts w:ascii="Arial" w:hAnsi="Arial" w:cs="Arial"/>
          <w:b w:val="0"/>
          <w:bCs w:val="0"/>
          <w:color w:val="333333"/>
          <w:sz w:val="20"/>
          <w:szCs w:val="20"/>
          <w:lang w:eastAsia="tr-TR"/>
        </w:rPr>
      </w:pPr>
      <w:r w:rsidRPr="004945CF">
        <w:rPr>
          <w:rFonts w:ascii="Arial" w:hAnsi="Arial" w:cs="Arial"/>
          <w:color w:val="333333"/>
          <w:sz w:val="20"/>
          <w:szCs w:val="20"/>
          <w:lang w:eastAsia="tr-TR"/>
        </w:rPr>
        <w:t>Complex, interwoven plot-lines</w:t>
      </w:r>
      <w:r w:rsidRPr="004945CF">
        <w:rPr>
          <w:rFonts w:ascii="Arial" w:hAnsi="Arial" w:cs="Arial"/>
          <w:color w:val="333333"/>
          <w:sz w:val="20"/>
          <w:szCs w:val="20"/>
        </w:rPr>
        <w:t xml:space="preserve"> </w:t>
      </w:r>
    </w:p>
    <w:p w:rsidR="00B83708" w:rsidRPr="004945CF" w:rsidRDefault="00B83708" w:rsidP="004945CF">
      <w:pPr>
        <w:numPr>
          <w:ilvl w:val="0"/>
          <w:numId w:val="19"/>
        </w:numPr>
        <w:spacing w:after="0" w:line="240" w:lineRule="auto"/>
        <w:ind w:left="480"/>
        <w:rPr>
          <w:rFonts w:ascii="Arial" w:hAnsi="Arial" w:cs="Arial"/>
          <w:color w:val="333333"/>
          <w:sz w:val="20"/>
          <w:szCs w:val="20"/>
          <w:lang w:eastAsia="tr-TR"/>
        </w:rPr>
      </w:pPr>
      <w:r w:rsidRPr="004945CF">
        <w:rPr>
          <w:rFonts w:ascii="Arial" w:hAnsi="Arial" w:cs="Arial"/>
          <w:color w:val="333333"/>
          <w:sz w:val="20"/>
          <w:szCs w:val="20"/>
          <w:lang w:eastAsia="tr-TR"/>
        </w:rPr>
        <w:t xml:space="preserve">Frequent use of puns </w:t>
      </w:r>
    </w:p>
    <w:p w:rsidR="00B83708" w:rsidRPr="004945CF" w:rsidRDefault="00B83708" w:rsidP="004945CF">
      <w:pPr>
        <w:numPr>
          <w:ilvl w:val="0"/>
          <w:numId w:val="19"/>
        </w:numPr>
        <w:spacing w:after="0" w:line="240" w:lineRule="auto"/>
        <w:ind w:left="480"/>
        <w:rPr>
          <w:rFonts w:ascii="Arial" w:hAnsi="Arial" w:cs="Arial"/>
          <w:color w:val="333333"/>
          <w:sz w:val="20"/>
          <w:szCs w:val="20"/>
          <w:lang w:eastAsia="tr-TR"/>
        </w:rPr>
      </w:pPr>
      <w:r w:rsidRPr="004945CF">
        <w:rPr>
          <w:rStyle w:val="Strong"/>
          <w:rFonts w:ascii="Arial" w:hAnsi="Arial" w:cs="Arial"/>
          <w:color w:val="333333"/>
          <w:sz w:val="20"/>
          <w:szCs w:val="20"/>
        </w:rPr>
        <w:t xml:space="preserve"> </w:t>
      </w:r>
      <w:r w:rsidRPr="004945CF">
        <w:rPr>
          <w:rFonts w:ascii="Arial" w:hAnsi="Arial" w:cs="Arial"/>
          <w:color w:val="333333"/>
          <w:sz w:val="20"/>
          <w:szCs w:val="20"/>
        </w:rPr>
        <w:t>All Shakespearean comedies end happily. Most often, this happy ending involves marriage or pending marriage. Love always wins out in the end.</w:t>
      </w:r>
    </w:p>
    <w:p w:rsidR="00B83708" w:rsidRPr="004945CF" w:rsidRDefault="00B83708" w:rsidP="004945CF">
      <w:pPr>
        <w:numPr>
          <w:ilvl w:val="0"/>
          <w:numId w:val="19"/>
        </w:numPr>
        <w:spacing w:after="0" w:line="240" w:lineRule="auto"/>
        <w:ind w:left="480"/>
        <w:rPr>
          <w:rFonts w:ascii="Arial" w:hAnsi="Arial" w:cs="Arial"/>
          <w:color w:val="333333"/>
          <w:sz w:val="20"/>
          <w:szCs w:val="20"/>
          <w:lang w:eastAsia="tr-TR"/>
        </w:rPr>
      </w:pPr>
      <w:r w:rsidRPr="004945CF">
        <w:rPr>
          <w:rFonts w:ascii="Arial" w:hAnsi="Arial" w:cs="Arial"/>
          <w:sz w:val="20"/>
          <w:szCs w:val="20"/>
        </w:rPr>
        <w:t xml:space="preserve">Use of all styles of comedy </w:t>
      </w: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FF0000"/>
          <w:sz w:val="20"/>
          <w:szCs w:val="20"/>
        </w:rPr>
      </w:pPr>
    </w:p>
    <w:p w:rsidR="00B83708" w:rsidRPr="004945CF" w:rsidRDefault="00B83708" w:rsidP="0010705E">
      <w:pPr>
        <w:autoSpaceDE w:val="0"/>
        <w:autoSpaceDN w:val="0"/>
        <w:adjustRightInd w:val="0"/>
        <w:spacing w:after="0" w:line="240" w:lineRule="auto"/>
        <w:rPr>
          <w:rFonts w:ascii="Arial" w:hAnsi="Arial" w:cs="Arial"/>
          <w:b/>
          <w:bCs/>
          <w:sz w:val="20"/>
          <w:szCs w:val="20"/>
        </w:rPr>
      </w:pPr>
      <w:r w:rsidRPr="004945CF">
        <w:rPr>
          <w:rFonts w:ascii="Arial" w:hAnsi="Arial" w:cs="Arial"/>
          <w:b/>
          <w:bCs/>
          <w:sz w:val="20"/>
          <w:szCs w:val="20"/>
        </w:rPr>
        <w:t>Characteristics of Shakespearean Tragedy</w:t>
      </w:r>
    </w:p>
    <w:p w:rsidR="00B83708" w:rsidRPr="004945CF" w:rsidRDefault="00B83708" w:rsidP="004945CF">
      <w:pPr>
        <w:numPr>
          <w:ilvl w:val="0"/>
          <w:numId w:val="20"/>
        </w:numPr>
        <w:spacing w:after="0" w:line="240" w:lineRule="auto"/>
        <w:ind w:left="480"/>
        <w:rPr>
          <w:rFonts w:ascii="Arial" w:hAnsi="Arial" w:cs="Arial"/>
          <w:color w:val="333333"/>
          <w:sz w:val="20"/>
          <w:szCs w:val="20"/>
          <w:lang w:eastAsia="tr-TR"/>
        </w:rPr>
      </w:pPr>
      <w:r w:rsidRPr="004945CF">
        <w:rPr>
          <w:rFonts w:ascii="Arial" w:hAnsi="Arial" w:cs="Arial"/>
          <w:color w:val="333333"/>
          <w:sz w:val="20"/>
          <w:szCs w:val="20"/>
          <w:lang w:eastAsia="tr-TR"/>
        </w:rPr>
        <w:t>Characters become isolated or there is social breakdown</w:t>
      </w:r>
    </w:p>
    <w:p w:rsidR="00B83708" w:rsidRPr="004945CF" w:rsidRDefault="00B83708" w:rsidP="004945CF">
      <w:pPr>
        <w:numPr>
          <w:ilvl w:val="0"/>
          <w:numId w:val="20"/>
        </w:numPr>
        <w:spacing w:after="0" w:line="240" w:lineRule="auto"/>
        <w:ind w:left="480"/>
        <w:rPr>
          <w:rFonts w:ascii="Arial" w:hAnsi="Arial" w:cs="Arial"/>
          <w:color w:val="333333"/>
          <w:sz w:val="20"/>
          <w:szCs w:val="20"/>
          <w:lang w:eastAsia="tr-TR"/>
        </w:rPr>
      </w:pPr>
      <w:r w:rsidRPr="004945CF">
        <w:rPr>
          <w:rFonts w:ascii="Arial" w:hAnsi="Arial" w:cs="Arial"/>
          <w:color w:val="333333"/>
          <w:sz w:val="20"/>
          <w:szCs w:val="20"/>
          <w:lang w:eastAsia="tr-TR"/>
        </w:rPr>
        <w:t>Ends in death</w:t>
      </w:r>
    </w:p>
    <w:p w:rsidR="00B83708" w:rsidRPr="004945CF" w:rsidRDefault="00B83708" w:rsidP="004945CF">
      <w:pPr>
        <w:numPr>
          <w:ilvl w:val="0"/>
          <w:numId w:val="20"/>
        </w:numPr>
        <w:spacing w:after="0" w:line="240" w:lineRule="auto"/>
        <w:ind w:left="480"/>
        <w:rPr>
          <w:rFonts w:ascii="Arial" w:hAnsi="Arial" w:cs="Arial"/>
          <w:color w:val="333333"/>
          <w:sz w:val="20"/>
          <w:szCs w:val="20"/>
          <w:lang w:eastAsia="tr-TR"/>
        </w:rPr>
      </w:pPr>
      <w:r w:rsidRPr="004945CF">
        <w:rPr>
          <w:rFonts w:ascii="Arial" w:hAnsi="Arial" w:cs="Arial"/>
          <w:color w:val="333333"/>
          <w:sz w:val="20"/>
          <w:szCs w:val="20"/>
          <w:lang w:eastAsia="tr-TR"/>
        </w:rPr>
        <w:t>There is a sense that events are inevitable or inescapable</w:t>
      </w:r>
    </w:p>
    <w:p w:rsidR="00B83708" w:rsidRPr="004945CF" w:rsidRDefault="00B83708" w:rsidP="004945CF">
      <w:pPr>
        <w:numPr>
          <w:ilvl w:val="0"/>
          <w:numId w:val="20"/>
        </w:numPr>
        <w:spacing w:after="0" w:line="240" w:lineRule="auto"/>
        <w:ind w:left="480"/>
        <w:rPr>
          <w:rFonts w:ascii="Arial" w:hAnsi="Arial" w:cs="Arial"/>
          <w:color w:val="333333"/>
          <w:sz w:val="20"/>
          <w:szCs w:val="20"/>
          <w:lang w:eastAsia="tr-TR"/>
        </w:rPr>
      </w:pPr>
      <w:r w:rsidRPr="004945CF">
        <w:rPr>
          <w:rFonts w:ascii="Arial" w:hAnsi="Arial" w:cs="Arial"/>
          <w:color w:val="333333"/>
          <w:sz w:val="20"/>
          <w:szCs w:val="20"/>
          <w:lang w:eastAsia="tr-TR"/>
        </w:rPr>
        <w:t>There is usually a central figure who is noble but with a character flaw which leads them towards their eventual downfall</w:t>
      </w:r>
    </w:p>
    <w:p w:rsidR="00B83708" w:rsidRPr="004945CF" w:rsidRDefault="00B83708" w:rsidP="00366FB7">
      <w:pPr>
        <w:autoSpaceDE w:val="0"/>
        <w:autoSpaceDN w:val="0"/>
        <w:adjustRightInd w:val="0"/>
        <w:spacing w:after="0" w:line="240" w:lineRule="auto"/>
        <w:rPr>
          <w:rFonts w:ascii="Arial" w:hAnsi="Arial" w:cs="Arial"/>
          <w:b/>
          <w:bCs/>
          <w:color w:val="FF0000"/>
          <w:sz w:val="20"/>
          <w:szCs w:val="20"/>
        </w:rPr>
      </w:pPr>
    </w:p>
    <w:p w:rsidR="00B83708" w:rsidRPr="004945CF" w:rsidRDefault="00B83708" w:rsidP="00366FB7">
      <w:pPr>
        <w:autoSpaceDE w:val="0"/>
        <w:autoSpaceDN w:val="0"/>
        <w:adjustRightInd w:val="0"/>
        <w:spacing w:after="0" w:line="240" w:lineRule="auto"/>
        <w:jc w:val="center"/>
        <w:rPr>
          <w:rFonts w:ascii="Arial" w:hAnsi="Arial" w:cs="Arial"/>
          <w:b/>
          <w:bCs/>
          <w:sz w:val="20"/>
          <w:szCs w:val="20"/>
        </w:rPr>
      </w:pPr>
      <w:r w:rsidRPr="004945CF">
        <w:rPr>
          <w:rFonts w:ascii="Arial" w:hAnsi="Arial" w:cs="Arial"/>
          <w:b/>
          <w:bCs/>
          <w:sz w:val="20"/>
          <w:szCs w:val="20"/>
        </w:rPr>
        <w:t>Shakespeare’s Influence</w:t>
      </w:r>
    </w:p>
    <w:p w:rsidR="00B83708" w:rsidRPr="004945CF" w:rsidRDefault="00B83708" w:rsidP="00366FB7">
      <w:pPr>
        <w:pStyle w:val="ListParagraph"/>
        <w:numPr>
          <w:ilvl w:val="0"/>
          <w:numId w:val="21"/>
        </w:num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In Shakespeare's day, English grammar, spelling and pronunciation were less standardized than they are now,</w:t>
      </w:r>
      <w:r w:rsidRPr="004945CF">
        <w:rPr>
          <w:rFonts w:ascii="Arial" w:hAnsi="Arial" w:cs="Arial"/>
          <w:color w:val="0000FF"/>
          <w:sz w:val="20"/>
          <w:szCs w:val="20"/>
          <w:u w:val="single"/>
          <w:vertAlign w:val="superscript"/>
        </w:rPr>
        <w:t xml:space="preserve"> </w:t>
      </w:r>
      <w:r w:rsidRPr="004945CF">
        <w:rPr>
          <w:rFonts w:ascii="Arial" w:hAnsi="Arial" w:cs="Arial"/>
          <w:sz w:val="20"/>
          <w:szCs w:val="20"/>
        </w:rPr>
        <w:t>and his use of language helped shape modern English.</w:t>
      </w:r>
    </w:p>
    <w:p w:rsidR="00B83708" w:rsidRPr="004945CF" w:rsidRDefault="00B83708" w:rsidP="00366FB7">
      <w:pPr>
        <w:pStyle w:val="ListParagraph"/>
        <w:numPr>
          <w:ilvl w:val="0"/>
          <w:numId w:val="21"/>
        </w:numPr>
        <w:autoSpaceDE w:val="0"/>
        <w:autoSpaceDN w:val="0"/>
        <w:adjustRightInd w:val="0"/>
        <w:spacing w:after="0" w:line="240" w:lineRule="auto"/>
        <w:rPr>
          <w:rFonts w:ascii="Arial" w:hAnsi="Arial" w:cs="Arial"/>
          <w:i/>
          <w:iCs/>
          <w:sz w:val="20"/>
          <w:szCs w:val="20"/>
        </w:rPr>
      </w:pPr>
      <w:r w:rsidRPr="004945CF">
        <w:rPr>
          <w:rFonts w:ascii="Arial" w:hAnsi="Arial" w:cs="Arial"/>
          <w:sz w:val="20"/>
          <w:szCs w:val="20"/>
        </w:rPr>
        <w:t xml:space="preserve">Scholars have identified 20,000 pieces of music linked to Shakespeare's works. These include two operas by </w:t>
      </w:r>
      <w:hyperlink r:id="rId224" w:tooltip="Giuseppe Verdi" w:history="1">
        <w:r w:rsidRPr="004945CF">
          <w:rPr>
            <w:rStyle w:val="Hyperlink"/>
            <w:rFonts w:ascii="Arial" w:hAnsi="Arial" w:cs="Arial"/>
            <w:color w:val="auto"/>
            <w:sz w:val="20"/>
            <w:szCs w:val="20"/>
            <w:u w:val="none"/>
          </w:rPr>
          <w:t>Giuseppe Verdi</w:t>
        </w:r>
      </w:hyperlink>
      <w:r w:rsidRPr="004945CF">
        <w:rPr>
          <w:rFonts w:ascii="Arial" w:hAnsi="Arial" w:cs="Arial"/>
          <w:sz w:val="20"/>
          <w:szCs w:val="20"/>
        </w:rPr>
        <w:t xml:space="preserve">, </w:t>
      </w:r>
      <w:hyperlink r:id="rId225" w:tooltip="Otello" w:history="1">
        <w:r w:rsidRPr="004945CF">
          <w:rPr>
            <w:rStyle w:val="Hyperlink"/>
            <w:rFonts w:ascii="Arial" w:hAnsi="Arial" w:cs="Arial"/>
            <w:i/>
            <w:iCs/>
            <w:color w:val="auto"/>
            <w:sz w:val="20"/>
            <w:szCs w:val="20"/>
            <w:u w:val="none"/>
          </w:rPr>
          <w:t>Othello</w:t>
        </w:r>
      </w:hyperlink>
      <w:r w:rsidRPr="004945CF">
        <w:rPr>
          <w:rFonts w:ascii="Arial" w:hAnsi="Arial" w:cs="Arial"/>
          <w:sz w:val="20"/>
          <w:szCs w:val="20"/>
        </w:rPr>
        <w:t xml:space="preserve"> and </w:t>
      </w:r>
      <w:hyperlink r:id="rId226" w:tooltip="Falstaff (opera)" w:history="1">
        <w:r w:rsidRPr="004945CF">
          <w:rPr>
            <w:rStyle w:val="Hyperlink"/>
            <w:rFonts w:ascii="Arial" w:hAnsi="Arial" w:cs="Arial"/>
            <w:i/>
            <w:iCs/>
            <w:color w:val="auto"/>
            <w:sz w:val="20"/>
            <w:szCs w:val="20"/>
            <w:u w:val="none"/>
          </w:rPr>
          <w:t>Falstaff</w:t>
        </w:r>
      </w:hyperlink>
      <w:r w:rsidRPr="004945CF">
        <w:rPr>
          <w:rFonts w:ascii="Arial" w:hAnsi="Arial" w:cs="Arial"/>
          <w:i/>
          <w:iCs/>
          <w:sz w:val="20"/>
          <w:szCs w:val="20"/>
        </w:rPr>
        <w:t>.</w:t>
      </w:r>
    </w:p>
    <w:p w:rsidR="00B83708" w:rsidRPr="004945CF" w:rsidRDefault="00B83708" w:rsidP="00366FB7">
      <w:pPr>
        <w:pStyle w:val="ListParagraph"/>
        <w:numPr>
          <w:ilvl w:val="0"/>
          <w:numId w:val="21"/>
        </w:numPr>
        <w:autoSpaceDE w:val="0"/>
        <w:autoSpaceDN w:val="0"/>
        <w:adjustRightInd w:val="0"/>
        <w:spacing w:after="0" w:line="240" w:lineRule="auto"/>
        <w:rPr>
          <w:rFonts w:ascii="Arial" w:hAnsi="Arial" w:cs="Arial"/>
          <w:b/>
          <w:bCs/>
          <w:sz w:val="20"/>
          <w:szCs w:val="20"/>
        </w:rPr>
      </w:pPr>
      <w:r w:rsidRPr="004945CF">
        <w:rPr>
          <w:rFonts w:ascii="Arial" w:hAnsi="Arial" w:cs="Arial"/>
          <w:sz w:val="20"/>
          <w:szCs w:val="20"/>
        </w:rPr>
        <w:t xml:space="preserve">His work heavily influenced later poetry. The </w:t>
      </w:r>
      <w:hyperlink r:id="rId227" w:tooltip="Romanticism" w:history="1">
        <w:r w:rsidRPr="004945CF">
          <w:rPr>
            <w:rStyle w:val="Hyperlink"/>
            <w:rFonts w:ascii="Arial" w:hAnsi="Arial" w:cs="Arial"/>
            <w:color w:val="auto"/>
            <w:sz w:val="20"/>
            <w:szCs w:val="20"/>
            <w:u w:val="none"/>
          </w:rPr>
          <w:t>Romantic poets</w:t>
        </w:r>
      </w:hyperlink>
      <w:r w:rsidRPr="004945CF">
        <w:rPr>
          <w:rFonts w:ascii="Arial" w:hAnsi="Arial" w:cs="Arial"/>
          <w:sz w:val="20"/>
          <w:szCs w:val="20"/>
        </w:rPr>
        <w:t xml:space="preserve"> attempted to revive Shakespearean verse drama, though with little success.</w:t>
      </w:r>
    </w:p>
    <w:p w:rsidR="00B83708" w:rsidRPr="004945CF" w:rsidRDefault="00B83708" w:rsidP="00366FB7">
      <w:pPr>
        <w:pStyle w:val="ListParagraph"/>
        <w:numPr>
          <w:ilvl w:val="0"/>
          <w:numId w:val="21"/>
        </w:num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Shakespeare's work has made a lasting impression on later theatre and literature. In particular, he expanded the dramatic potential of </w:t>
      </w:r>
      <w:hyperlink r:id="rId228" w:tooltip="Characterisation" w:history="1">
        <w:r w:rsidRPr="004945CF">
          <w:rPr>
            <w:rStyle w:val="Hyperlink"/>
            <w:rFonts w:ascii="Arial" w:hAnsi="Arial" w:cs="Arial"/>
            <w:color w:val="auto"/>
            <w:sz w:val="20"/>
            <w:szCs w:val="20"/>
            <w:u w:val="none"/>
          </w:rPr>
          <w:t>characterization</w:t>
        </w:r>
      </w:hyperlink>
      <w:r w:rsidRPr="004945CF">
        <w:rPr>
          <w:rFonts w:ascii="Arial" w:hAnsi="Arial" w:cs="Arial"/>
          <w:sz w:val="20"/>
          <w:szCs w:val="20"/>
        </w:rPr>
        <w:t xml:space="preserve">, plot, </w:t>
      </w:r>
      <w:hyperlink r:id="rId229" w:tooltip="Language" w:history="1">
        <w:r w:rsidRPr="004945CF">
          <w:rPr>
            <w:rStyle w:val="Hyperlink"/>
            <w:rFonts w:ascii="Arial" w:hAnsi="Arial" w:cs="Arial"/>
            <w:color w:val="auto"/>
            <w:sz w:val="20"/>
            <w:szCs w:val="20"/>
            <w:u w:val="none"/>
          </w:rPr>
          <w:t>language</w:t>
        </w:r>
      </w:hyperlink>
      <w:r w:rsidRPr="004945CF">
        <w:rPr>
          <w:rFonts w:ascii="Arial" w:hAnsi="Arial" w:cs="Arial"/>
          <w:sz w:val="20"/>
          <w:szCs w:val="20"/>
        </w:rPr>
        <w:t xml:space="preserve">, and </w:t>
      </w:r>
      <w:hyperlink r:id="rId230" w:tooltip="Genre" w:history="1">
        <w:r w:rsidRPr="004945CF">
          <w:rPr>
            <w:rStyle w:val="Hyperlink"/>
            <w:rFonts w:ascii="Arial" w:hAnsi="Arial" w:cs="Arial"/>
            <w:color w:val="auto"/>
            <w:sz w:val="20"/>
            <w:szCs w:val="20"/>
            <w:u w:val="none"/>
          </w:rPr>
          <w:t>genre</w:t>
        </w:r>
      </w:hyperlink>
      <w:r w:rsidRPr="004945CF">
        <w:rPr>
          <w:rFonts w:ascii="Arial" w:hAnsi="Arial" w:cs="Arial"/>
          <w:sz w:val="20"/>
          <w:szCs w:val="20"/>
        </w:rPr>
        <w:t>.</w:t>
      </w:r>
    </w:p>
    <w:p w:rsidR="00B83708" w:rsidRPr="004945CF" w:rsidRDefault="00B83708" w:rsidP="00366FB7">
      <w:pPr>
        <w:pStyle w:val="ListParagraph"/>
        <w:numPr>
          <w:ilvl w:val="0"/>
          <w:numId w:val="21"/>
        </w:num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Shakespeare influenced novelists such as </w:t>
      </w:r>
      <w:hyperlink r:id="rId231" w:tooltip="Thomas Hardy (writer)" w:history="1">
        <w:r w:rsidRPr="004945CF">
          <w:rPr>
            <w:rStyle w:val="Hyperlink"/>
            <w:rFonts w:ascii="Arial" w:hAnsi="Arial" w:cs="Arial"/>
            <w:color w:val="auto"/>
            <w:sz w:val="20"/>
            <w:szCs w:val="20"/>
            <w:u w:val="none"/>
          </w:rPr>
          <w:t>Thomas Hardy</w:t>
        </w:r>
      </w:hyperlink>
      <w:r w:rsidRPr="004945CF">
        <w:rPr>
          <w:rFonts w:ascii="Arial" w:hAnsi="Arial" w:cs="Arial"/>
          <w:sz w:val="20"/>
          <w:szCs w:val="20"/>
        </w:rPr>
        <w:t xml:space="preserve">, </w:t>
      </w:r>
      <w:hyperlink r:id="rId232" w:tooltip="William Faulkner" w:history="1">
        <w:r w:rsidRPr="004945CF">
          <w:rPr>
            <w:rStyle w:val="Hyperlink"/>
            <w:rFonts w:ascii="Arial" w:hAnsi="Arial" w:cs="Arial"/>
            <w:color w:val="auto"/>
            <w:sz w:val="20"/>
            <w:szCs w:val="20"/>
            <w:u w:val="none"/>
          </w:rPr>
          <w:t>William Faulkner</w:t>
        </w:r>
      </w:hyperlink>
      <w:r w:rsidRPr="004945CF">
        <w:rPr>
          <w:rFonts w:ascii="Arial" w:hAnsi="Arial" w:cs="Arial"/>
          <w:sz w:val="20"/>
          <w:szCs w:val="20"/>
        </w:rPr>
        <w:t xml:space="preserve">, and </w:t>
      </w:r>
      <w:hyperlink r:id="rId233" w:tooltip="Charles Dickens" w:history="1">
        <w:r w:rsidRPr="004945CF">
          <w:rPr>
            <w:rStyle w:val="Hyperlink"/>
            <w:rFonts w:ascii="Arial" w:hAnsi="Arial" w:cs="Arial"/>
            <w:color w:val="auto"/>
            <w:sz w:val="20"/>
            <w:szCs w:val="20"/>
            <w:u w:val="none"/>
          </w:rPr>
          <w:t>Charles Dickens</w:t>
        </w:r>
      </w:hyperlink>
      <w:r w:rsidRPr="004945CF">
        <w:rPr>
          <w:rFonts w:ascii="Arial" w:hAnsi="Arial" w:cs="Arial"/>
          <w:sz w:val="20"/>
          <w:szCs w:val="20"/>
        </w:rPr>
        <w:t>.</w:t>
      </w:r>
    </w:p>
    <w:p w:rsidR="00B83708" w:rsidRPr="004945CF" w:rsidRDefault="00B83708" w:rsidP="00366FB7">
      <w:pPr>
        <w:pStyle w:val="ListParagraph"/>
        <w:numPr>
          <w:ilvl w:val="0"/>
          <w:numId w:val="21"/>
        </w:numPr>
        <w:autoSpaceDE w:val="0"/>
        <w:autoSpaceDN w:val="0"/>
        <w:adjustRightInd w:val="0"/>
        <w:spacing w:after="0" w:line="240" w:lineRule="auto"/>
        <w:rPr>
          <w:rFonts w:ascii="Arial" w:hAnsi="Arial" w:cs="Arial"/>
          <w:sz w:val="20"/>
          <w:szCs w:val="20"/>
        </w:rPr>
      </w:pPr>
      <w:r w:rsidRPr="004945CF">
        <w:rPr>
          <w:rFonts w:ascii="Arial" w:hAnsi="Arial" w:cs="Arial"/>
          <w:sz w:val="20"/>
          <w:szCs w:val="20"/>
        </w:rPr>
        <w:t xml:space="preserve">The American novelist </w:t>
      </w:r>
      <w:hyperlink r:id="rId234" w:tooltip="Herman Melville" w:history="1">
        <w:r w:rsidRPr="004945CF">
          <w:rPr>
            <w:rStyle w:val="Hyperlink"/>
            <w:rFonts w:ascii="Arial" w:hAnsi="Arial" w:cs="Arial"/>
            <w:color w:val="auto"/>
            <w:sz w:val="20"/>
            <w:szCs w:val="20"/>
            <w:u w:val="none"/>
          </w:rPr>
          <w:t>Herman Melville's</w:t>
        </w:r>
      </w:hyperlink>
      <w:r w:rsidRPr="004945CF">
        <w:rPr>
          <w:rFonts w:ascii="Arial" w:hAnsi="Arial" w:cs="Arial"/>
          <w:sz w:val="20"/>
          <w:szCs w:val="20"/>
        </w:rPr>
        <w:t xml:space="preserve"> soliloquies owe much to Shakespeare; his Captain Ahab in </w:t>
      </w:r>
      <w:hyperlink r:id="rId235" w:tooltip="Moby-Dick" w:history="1">
        <w:r w:rsidRPr="004945CF">
          <w:rPr>
            <w:rStyle w:val="Hyperlink"/>
            <w:rFonts w:ascii="Arial" w:hAnsi="Arial" w:cs="Arial"/>
            <w:i/>
            <w:iCs/>
            <w:color w:val="auto"/>
            <w:sz w:val="20"/>
            <w:szCs w:val="20"/>
            <w:u w:val="none"/>
          </w:rPr>
          <w:t>Moby-Dick</w:t>
        </w:r>
      </w:hyperlink>
      <w:r w:rsidRPr="004945CF">
        <w:rPr>
          <w:rFonts w:ascii="Arial" w:hAnsi="Arial" w:cs="Arial"/>
          <w:sz w:val="20"/>
          <w:szCs w:val="20"/>
        </w:rPr>
        <w:t xml:space="preserve"> is a classic </w:t>
      </w:r>
      <w:hyperlink r:id="rId236" w:tooltip="Tragic hero" w:history="1">
        <w:r w:rsidRPr="004945CF">
          <w:rPr>
            <w:rStyle w:val="Hyperlink"/>
            <w:rFonts w:ascii="Arial" w:hAnsi="Arial" w:cs="Arial"/>
            <w:color w:val="auto"/>
            <w:sz w:val="20"/>
            <w:szCs w:val="20"/>
            <w:u w:val="none"/>
          </w:rPr>
          <w:t>tragic hero</w:t>
        </w:r>
      </w:hyperlink>
      <w:r w:rsidRPr="004945CF">
        <w:rPr>
          <w:rFonts w:ascii="Arial" w:hAnsi="Arial" w:cs="Arial"/>
          <w:sz w:val="20"/>
          <w:szCs w:val="20"/>
        </w:rPr>
        <w:t xml:space="preserve">, inspired by </w:t>
      </w:r>
      <w:r w:rsidRPr="004945CF">
        <w:rPr>
          <w:rFonts w:ascii="Arial" w:hAnsi="Arial" w:cs="Arial"/>
          <w:i/>
          <w:iCs/>
          <w:sz w:val="20"/>
          <w:szCs w:val="20"/>
        </w:rPr>
        <w:t>King Lear.</w:t>
      </w:r>
    </w:p>
    <w:p w:rsidR="00B83708" w:rsidRPr="004945CF" w:rsidRDefault="00B83708" w:rsidP="00366FB7">
      <w:pPr>
        <w:pStyle w:val="ListParagraph"/>
        <w:numPr>
          <w:ilvl w:val="0"/>
          <w:numId w:val="21"/>
        </w:numPr>
        <w:autoSpaceDE w:val="0"/>
        <w:autoSpaceDN w:val="0"/>
        <w:adjustRightInd w:val="0"/>
        <w:spacing w:after="0" w:line="240" w:lineRule="auto"/>
        <w:rPr>
          <w:rFonts w:ascii="Arial" w:hAnsi="Arial" w:cs="Arial"/>
          <w:b/>
          <w:bCs/>
          <w:sz w:val="20"/>
          <w:szCs w:val="20"/>
        </w:rPr>
      </w:pPr>
      <w:r w:rsidRPr="004945CF">
        <w:rPr>
          <w:rFonts w:ascii="Arial" w:hAnsi="Arial" w:cs="Arial"/>
          <w:sz w:val="20"/>
          <w:szCs w:val="20"/>
        </w:rPr>
        <w:t xml:space="preserve">The </w:t>
      </w:r>
      <w:hyperlink r:id="rId237" w:tooltip="Psychoanalyst" w:history="1">
        <w:r w:rsidRPr="004945CF">
          <w:rPr>
            <w:rStyle w:val="Hyperlink"/>
            <w:rFonts w:ascii="Arial" w:hAnsi="Arial" w:cs="Arial"/>
            <w:color w:val="auto"/>
            <w:sz w:val="20"/>
            <w:szCs w:val="20"/>
            <w:u w:val="none"/>
          </w:rPr>
          <w:t>psychoanalyst</w:t>
        </w:r>
      </w:hyperlink>
      <w:r w:rsidRPr="004945CF">
        <w:rPr>
          <w:rFonts w:ascii="Arial" w:hAnsi="Arial" w:cs="Arial"/>
          <w:sz w:val="20"/>
          <w:szCs w:val="20"/>
        </w:rPr>
        <w:t xml:space="preserve"> </w:t>
      </w:r>
      <w:hyperlink r:id="rId238" w:tooltip="Sigmund Freud" w:history="1">
        <w:r w:rsidRPr="004945CF">
          <w:rPr>
            <w:rStyle w:val="Hyperlink"/>
            <w:rFonts w:ascii="Arial" w:hAnsi="Arial" w:cs="Arial"/>
            <w:color w:val="auto"/>
            <w:sz w:val="20"/>
            <w:szCs w:val="20"/>
            <w:u w:val="none"/>
          </w:rPr>
          <w:t>Sigmund Freud</w:t>
        </w:r>
      </w:hyperlink>
      <w:r w:rsidRPr="004945CF">
        <w:rPr>
          <w:rFonts w:ascii="Arial" w:hAnsi="Arial" w:cs="Arial"/>
          <w:sz w:val="20"/>
          <w:szCs w:val="20"/>
        </w:rPr>
        <w:t xml:space="preserve"> drew on Shakespearean psychology, in particular that of Hamlet, for his theories of human nature</w:t>
      </w:r>
    </w:p>
    <w:p w:rsidR="00B83708" w:rsidRPr="004945CF" w:rsidRDefault="00B83708" w:rsidP="00366FB7">
      <w:pPr>
        <w:pStyle w:val="ListParagraph"/>
        <w:numPr>
          <w:ilvl w:val="0"/>
          <w:numId w:val="21"/>
        </w:numPr>
        <w:autoSpaceDE w:val="0"/>
        <w:autoSpaceDN w:val="0"/>
        <w:adjustRightInd w:val="0"/>
        <w:spacing w:after="0" w:line="240" w:lineRule="auto"/>
        <w:rPr>
          <w:rFonts w:ascii="Arial" w:hAnsi="Arial" w:cs="Arial"/>
          <w:b/>
          <w:bCs/>
          <w:sz w:val="20"/>
          <w:szCs w:val="20"/>
        </w:rPr>
      </w:pPr>
      <w:r w:rsidRPr="004945CF">
        <w:rPr>
          <w:rFonts w:ascii="Arial" w:hAnsi="Arial" w:cs="Arial"/>
          <w:sz w:val="20"/>
          <w:szCs w:val="20"/>
        </w:rPr>
        <w:t xml:space="preserve">Until </w:t>
      </w:r>
      <w:hyperlink r:id="rId239" w:tooltip="Romeo and Juliet" w:history="1">
        <w:r w:rsidRPr="004945CF">
          <w:rPr>
            <w:rStyle w:val="Hyperlink"/>
            <w:rFonts w:ascii="Arial" w:hAnsi="Arial" w:cs="Arial"/>
            <w:i/>
            <w:iCs/>
            <w:color w:val="auto"/>
            <w:sz w:val="20"/>
            <w:szCs w:val="20"/>
            <w:u w:val="none"/>
          </w:rPr>
          <w:t>Romeo and Juliet</w:t>
        </w:r>
      </w:hyperlink>
      <w:r w:rsidRPr="004945CF">
        <w:rPr>
          <w:rFonts w:ascii="Arial" w:hAnsi="Arial" w:cs="Arial"/>
          <w:sz w:val="20"/>
          <w:szCs w:val="20"/>
        </w:rPr>
        <w:t xml:space="preserve"> romance had not been viewed as a worthy topic for tragedy. </w:t>
      </w:r>
      <w:hyperlink r:id="rId240" w:tooltip="Soliloquy" w:history="1">
        <w:r w:rsidRPr="004945CF">
          <w:rPr>
            <w:rStyle w:val="Hyperlink"/>
            <w:rFonts w:ascii="Arial" w:hAnsi="Arial" w:cs="Arial"/>
            <w:color w:val="auto"/>
            <w:sz w:val="20"/>
            <w:szCs w:val="20"/>
            <w:u w:val="none"/>
          </w:rPr>
          <w:t>Soliloquies</w:t>
        </w:r>
      </w:hyperlink>
      <w:r w:rsidRPr="004945CF">
        <w:rPr>
          <w:rFonts w:ascii="Arial" w:hAnsi="Arial" w:cs="Arial"/>
          <w:sz w:val="20"/>
          <w:szCs w:val="20"/>
        </w:rPr>
        <w:t xml:space="preserve"> had been used mainly to convey information about characters or events; but Shakespeare used them to explore characters.</w:t>
      </w:r>
    </w:p>
    <w:p w:rsidR="00B83708" w:rsidRPr="004945CF" w:rsidRDefault="00B83708" w:rsidP="00C205AF">
      <w:pPr>
        <w:pStyle w:val="ListParagraph"/>
        <w:numPr>
          <w:ilvl w:val="0"/>
          <w:numId w:val="18"/>
        </w:numPr>
        <w:autoSpaceDE w:val="0"/>
        <w:autoSpaceDN w:val="0"/>
        <w:adjustRightInd w:val="0"/>
        <w:spacing w:after="0" w:line="240" w:lineRule="auto"/>
        <w:rPr>
          <w:rFonts w:ascii="Arial" w:hAnsi="Arial" w:cs="Arial"/>
          <w:sz w:val="20"/>
          <w:szCs w:val="20"/>
        </w:rPr>
      </w:pPr>
      <w:r w:rsidRPr="004945CF">
        <w:rPr>
          <w:rFonts w:ascii="Arial" w:hAnsi="Arial" w:cs="Arial"/>
          <w:color w:val="231F20"/>
          <w:sz w:val="20"/>
          <w:szCs w:val="20"/>
        </w:rPr>
        <w:t>Shakespeare used no less than 297 figures of speech. Shakespeare’s favorite stylistic devices were the antonyms and the linguistic repetitions.</w:t>
      </w:r>
      <w:r w:rsidRPr="004945CF">
        <w:rPr>
          <w:rFonts w:ascii="Arial" w:hAnsi="Arial" w:cs="Arial"/>
          <w:sz w:val="20"/>
          <w:szCs w:val="20"/>
        </w:rPr>
        <w:t xml:space="preserve"> </w:t>
      </w:r>
      <w:r w:rsidRPr="004945CF">
        <w:rPr>
          <w:rFonts w:ascii="Arial" w:hAnsi="Arial" w:cs="Arial"/>
          <w:color w:val="231F20"/>
          <w:sz w:val="20"/>
          <w:szCs w:val="20"/>
        </w:rPr>
        <w:t>The combination of linguistic repetition and antonym results in</w:t>
      </w:r>
      <w:r w:rsidRPr="004945CF">
        <w:rPr>
          <w:rFonts w:ascii="Arial" w:hAnsi="Arial" w:cs="Arial"/>
          <w:sz w:val="20"/>
          <w:szCs w:val="20"/>
        </w:rPr>
        <w:t xml:space="preserve"> </w:t>
      </w:r>
      <w:r w:rsidRPr="004945CF">
        <w:rPr>
          <w:rFonts w:ascii="Arial" w:hAnsi="Arial" w:cs="Arial"/>
          <w:color w:val="231F20"/>
          <w:sz w:val="20"/>
          <w:szCs w:val="20"/>
        </w:rPr>
        <w:t>frequent puns or wordplays. More than 200 puns occur in Love’s Labour’s</w:t>
      </w:r>
      <w:r w:rsidRPr="004945CF">
        <w:rPr>
          <w:rFonts w:ascii="Arial" w:hAnsi="Arial" w:cs="Arial"/>
          <w:sz w:val="20"/>
          <w:szCs w:val="20"/>
        </w:rPr>
        <w:t xml:space="preserve"> </w:t>
      </w:r>
      <w:r w:rsidRPr="004945CF">
        <w:rPr>
          <w:rFonts w:ascii="Arial" w:hAnsi="Arial" w:cs="Arial"/>
          <w:color w:val="231F20"/>
          <w:sz w:val="20"/>
          <w:szCs w:val="20"/>
        </w:rPr>
        <w:t>Lost and more than 100 in All’s Well that Ends Well.</w:t>
      </w:r>
    </w:p>
    <w:p w:rsidR="00B83708" w:rsidRPr="004945CF" w:rsidRDefault="00B83708" w:rsidP="00C205AF">
      <w:pPr>
        <w:pStyle w:val="ListParagraph"/>
        <w:numPr>
          <w:ilvl w:val="0"/>
          <w:numId w:val="18"/>
        </w:numPr>
        <w:autoSpaceDE w:val="0"/>
        <w:autoSpaceDN w:val="0"/>
        <w:adjustRightInd w:val="0"/>
        <w:spacing w:after="0" w:line="240" w:lineRule="auto"/>
        <w:rPr>
          <w:rFonts w:ascii="Arial" w:hAnsi="Arial" w:cs="Arial"/>
          <w:color w:val="231F20"/>
          <w:sz w:val="20"/>
          <w:szCs w:val="20"/>
        </w:rPr>
      </w:pPr>
      <w:r w:rsidRPr="004945CF">
        <w:rPr>
          <w:rFonts w:ascii="Arial" w:hAnsi="Arial" w:cs="Arial"/>
          <w:color w:val="231F20"/>
          <w:sz w:val="20"/>
          <w:szCs w:val="20"/>
        </w:rPr>
        <w:t>Many well-known English sayings come from Shakespeare's work, and he had a great influence on the English language.</w:t>
      </w:r>
    </w:p>
    <w:p w:rsidR="00B83708" w:rsidRPr="004945CF" w:rsidRDefault="00B83708" w:rsidP="00C205AF">
      <w:pPr>
        <w:pStyle w:val="ListParagraph"/>
        <w:numPr>
          <w:ilvl w:val="0"/>
          <w:numId w:val="18"/>
        </w:numPr>
        <w:autoSpaceDE w:val="0"/>
        <w:autoSpaceDN w:val="0"/>
        <w:adjustRightInd w:val="0"/>
        <w:spacing w:after="0" w:line="240" w:lineRule="auto"/>
        <w:rPr>
          <w:rFonts w:ascii="Arial" w:hAnsi="Arial" w:cs="Arial"/>
          <w:color w:val="231F20"/>
          <w:sz w:val="20"/>
          <w:szCs w:val="20"/>
        </w:rPr>
      </w:pPr>
      <w:r w:rsidRPr="004945CF">
        <w:rPr>
          <w:rFonts w:ascii="Arial" w:hAnsi="Arial" w:cs="Arial"/>
          <w:sz w:val="20"/>
          <w:szCs w:val="20"/>
        </w:rPr>
        <w:t xml:space="preserve">He expanded the scope of English literature by introducing new words and phrases, experimenting with </w:t>
      </w:r>
      <w:hyperlink r:id="rId241" w:tooltip="Blank verse" w:history="1">
        <w:r w:rsidRPr="004945CF">
          <w:rPr>
            <w:rStyle w:val="Hyperlink"/>
            <w:rFonts w:ascii="Arial" w:hAnsi="Arial" w:cs="Arial"/>
            <w:color w:val="auto"/>
            <w:sz w:val="20"/>
            <w:szCs w:val="20"/>
            <w:u w:val="none"/>
          </w:rPr>
          <w:t>blank verse</w:t>
        </w:r>
      </w:hyperlink>
      <w:r w:rsidRPr="004945CF">
        <w:rPr>
          <w:rFonts w:ascii="Arial" w:hAnsi="Arial" w:cs="Arial"/>
          <w:sz w:val="20"/>
          <w:szCs w:val="20"/>
        </w:rPr>
        <w:t>, and also introducing new poetic and grammatical structures.</w:t>
      </w:r>
    </w:p>
    <w:p w:rsidR="00B83708" w:rsidRPr="004945CF" w:rsidRDefault="00B83708" w:rsidP="00C65333">
      <w:pPr>
        <w:pStyle w:val="ListParagraph"/>
        <w:numPr>
          <w:ilvl w:val="0"/>
          <w:numId w:val="18"/>
        </w:numPr>
        <w:autoSpaceDE w:val="0"/>
        <w:autoSpaceDN w:val="0"/>
        <w:adjustRightInd w:val="0"/>
        <w:spacing w:after="0" w:line="240" w:lineRule="auto"/>
        <w:rPr>
          <w:rFonts w:ascii="Arial" w:hAnsi="Arial" w:cs="Arial"/>
          <w:color w:val="231F20"/>
          <w:sz w:val="20"/>
          <w:szCs w:val="20"/>
        </w:rPr>
      </w:pPr>
      <w:r w:rsidRPr="004945CF">
        <w:rPr>
          <w:rFonts w:ascii="Arial" w:hAnsi="Arial" w:cs="Arial"/>
          <w:sz w:val="20"/>
          <w:szCs w:val="20"/>
        </w:rPr>
        <w:t>He is the most quoted writer in the history of the English-speaking world.</w:t>
      </w:r>
    </w:p>
    <w:p w:rsidR="00B83708" w:rsidRPr="004945CF" w:rsidRDefault="00B83708" w:rsidP="00C52F2B">
      <w:pPr>
        <w:autoSpaceDE w:val="0"/>
        <w:autoSpaceDN w:val="0"/>
        <w:adjustRightInd w:val="0"/>
        <w:spacing w:after="0" w:line="240" w:lineRule="auto"/>
        <w:rPr>
          <w:rFonts w:ascii="Arial" w:hAnsi="Arial" w:cs="Arial"/>
          <w:b/>
          <w:sz w:val="20"/>
          <w:szCs w:val="20"/>
        </w:rPr>
      </w:pPr>
    </w:p>
    <w:p w:rsidR="00B83708" w:rsidRPr="004945CF" w:rsidRDefault="00B83708" w:rsidP="006F17C2">
      <w:pPr>
        <w:autoSpaceDE w:val="0"/>
        <w:autoSpaceDN w:val="0"/>
        <w:adjustRightInd w:val="0"/>
        <w:spacing w:after="0" w:line="240" w:lineRule="auto"/>
        <w:jc w:val="center"/>
        <w:rPr>
          <w:rFonts w:ascii="Arial" w:hAnsi="Arial" w:cs="Arial"/>
          <w:b/>
          <w:bCs/>
          <w:sz w:val="20"/>
          <w:szCs w:val="20"/>
        </w:rPr>
      </w:pPr>
      <w:r w:rsidRPr="004945CF">
        <w:rPr>
          <w:rFonts w:ascii="Arial" w:hAnsi="Arial" w:cs="Arial"/>
          <w:b/>
          <w:color w:val="FF0000"/>
          <w:sz w:val="20"/>
          <w:szCs w:val="20"/>
        </w:rPr>
        <w:t>***</w:t>
      </w:r>
      <w:r w:rsidRPr="004945CF">
        <w:rPr>
          <w:rFonts w:ascii="Arial" w:hAnsi="Arial" w:cs="Arial"/>
          <w:b/>
          <w:sz w:val="20"/>
          <w:szCs w:val="20"/>
        </w:rPr>
        <w:t>Ben JONSON (1572-1632)</w:t>
      </w:r>
    </w:p>
    <w:p w:rsidR="00B83708" w:rsidRPr="004945CF" w:rsidRDefault="00B83708" w:rsidP="006F17C2">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 xml:space="preserve">Jonson’s chief contribution to drama was to enrich the possibilities of the genre called comedy of humors, in which stock characters- cheeky slaves, miserly oldsters and braggart soldiers- are played against each other. </w:t>
      </w:r>
    </w:p>
    <w:p w:rsidR="00B83708" w:rsidRPr="004945CF" w:rsidRDefault="00B83708" w:rsidP="006F17C2">
      <w:pPr>
        <w:pStyle w:val="ListParagraph"/>
        <w:numPr>
          <w:ilvl w:val="0"/>
          <w:numId w:val="9"/>
        </w:numPr>
        <w:autoSpaceDE w:val="0"/>
        <w:autoSpaceDN w:val="0"/>
        <w:adjustRightInd w:val="0"/>
        <w:spacing w:after="0" w:line="240" w:lineRule="auto"/>
        <w:rPr>
          <w:rFonts w:ascii="Arial" w:hAnsi="Arial" w:cs="Arial"/>
          <w:bCs/>
          <w:color w:val="000000"/>
          <w:sz w:val="20"/>
          <w:szCs w:val="20"/>
        </w:rPr>
      </w:pPr>
      <w:r w:rsidRPr="004945CF">
        <w:rPr>
          <w:rFonts w:ascii="Arial" w:hAnsi="Arial" w:cs="Arial"/>
          <w:b/>
          <w:bCs/>
          <w:color w:val="000000"/>
          <w:sz w:val="20"/>
          <w:szCs w:val="20"/>
        </w:rPr>
        <w:t>Every Man in His Humor</w:t>
      </w:r>
      <w:r w:rsidRPr="004945CF">
        <w:rPr>
          <w:rFonts w:ascii="Arial" w:hAnsi="Arial" w:cs="Arial"/>
          <w:bCs/>
          <w:i/>
          <w:color w:val="000000"/>
          <w:sz w:val="20"/>
          <w:szCs w:val="20"/>
        </w:rPr>
        <w:t xml:space="preserve">: </w:t>
      </w:r>
      <w:r w:rsidRPr="004945CF">
        <w:rPr>
          <w:rFonts w:ascii="Arial" w:hAnsi="Arial" w:cs="Arial"/>
          <w:i/>
          <w:sz w:val="20"/>
          <w:szCs w:val="20"/>
        </w:rPr>
        <w:t xml:space="preserve">The play belongs to the subgenre of the "humors," in which each major character is dominated by an overriding humor or obsession. </w:t>
      </w:r>
      <w:r w:rsidRPr="004945CF">
        <w:rPr>
          <w:rFonts w:ascii="Arial" w:hAnsi="Arial" w:cs="Arial"/>
          <w:bCs/>
          <w:color w:val="000000"/>
          <w:sz w:val="20"/>
          <w:szCs w:val="20"/>
        </w:rPr>
        <w:t>Stock characters- a jealous husband, country bumpkin, deceived father and simple squire are linked together.</w:t>
      </w:r>
      <w:r w:rsidRPr="004945CF">
        <w:rPr>
          <w:rFonts w:ascii="Arial" w:hAnsi="Arial" w:cs="Arial"/>
          <w:sz w:val="20"/>
          <w:szCs w:val="20"/>
        </w:rPr>
        <w:t xml:space="preserve"> The play overtly about a </w:t>
      </w:r>
      <w:r w:rsidRPr="004945CF">
        <w:rPr>
          <w:rFonts w:ascii="Arial" w:hAnsi="Arial" w:cs="Arial"/>
          <w:bCs/>
          <w:sz w:val="20"/>
          <w:szCs w:val="20"/>
        </w:rPr>
        <w:t>father's concern over his son's morals</w:t>
      </w:r>
      <w:r w:rsidRPr="004945CF">
        <w:rPr>
          <w:rFonts w:ascii="Arial" w:hAnsi="Arial" w:cs="Arial"/>
          <w:sz w:val="20"/>
          <w:szCs w:val="20"/>
        </w:rPr>
        <w:t>. But the father, Kno-well, doesn't express that concern directly. Instead, he resorts to indirect, questionable means by having a servant spy upon his son's activities.</w:t>
      </w:r>
    </w:p>
    <w:p w:rsidR="00B83708" w:rsidRPr="004945CF" w:rsidRDefault="00B83708" w:rsidP="006F17C2">
      <w:pPr>
        <w:pStyle w:val="ListParagraph"/>
        <w:numPr>
          <w:ilvl w:val="0"/>
          <w:numId w:val="9"/>
        </w:numPr>
        <w:autoSpaceDE w:val="0"/>
        <w:autoSpaceDN w:val="0"/>
        <w:adjustRightInd w:val="0"/>
        <w:spacing w:after="0" w:line="240" w:lineRule="auto"/>
        <w:rPr>
          <w:rFonts w:ascii="Arial" w:hAnsi="Arial" w:cs="Arial"/>
          <w:bCs/>
          <w:color w:val="000000"/>
          <w:sz w:val="20"/>
          <w:szCs w:val="20"/>
        </w:rPr>
      </w:pPr>
      <w:r w:rsidRPr="004945CF">
        <w:rPr>
          <w:rFonts w:ascii="Arial" w:hAnsi="Arial" w:cs="Arial"/>
          <w:b/>
          <w:bCs/>
          <w:noProof/>
          <w:color w:val="000000"/>
          <w:sz w:val="20"/>
          <w:szCs w:val="20"/>
          <w:lang w:eastAsia="tr-TR"/>
        </w:rPr>
        <w:t>Volpone (or The  Fox)</w:t>
      </w:r>
      <w:r w:rsidRPr="004945CF">
        <w:rPr>
          <w:rFonts w:ascii="Arial" w:hAnsi="Arial" w:cs="Arial"/>
          <w:sz w:val="20"/>
          <w:szCs w:val="20"/>
        </w:rPr>
        <w:t xml:space="preserve"> is a satiric </w:t>
      </w:r>
      <w:hyperlink r:id="rId242" w:tooltip="Comedy" w:history="1">
        <w:r w:rsidRPr="004945CF">
          <w:rPr>
            <w:rStyle w:val="Hyperlink"/>
            <w:rFonts w:ascii="Arial" w:hAnsi="Arial" w:cs="Arial"/>
            <w:color w:val="auto"/>
            <w:sz w:val="20"/>
            <w:szCs w:val="20"/>
            <w:u w:val="none"/>
          </w:rPr>
          <w:t>comedy</w:t>
        </w:r>
      </w:hyperlink>
      <w:r w:rsidRPr="004945CF">
        <w:rPr>
          <w:rFonts w:ascii="Arial" w:hAnsi="Arial" w:cs="Arial"/>
          <w:sz w:val="20"/>
          <w:szCs w:val="20"/>
        </w:rPr>
        <w:t xml:space="preserve">, drawing on elements of </w:t>
      </w:r>
      <w:hyperlink r:id="rId243" w:tooltip="City comedy" w:history="1">
        <w:r w:rsidRPr="004945CF">
          <w:rPr>
            <w:rStyle w:val="Hyperlink"/>
            <w:rFonts w:ascii="Arial" w:hAnsi="Arial" w:cs="Arial"/>
            <w:color w:val="auto"/>
            <w:sz w:val="20"/>
            <w:szCs w:val="20"/>
            <w:u w:val="none"/>
          </w:rPr>
          <w:t>city comedy</w:t>
        </w:r>
      </w:hyperlink>
      <w:r w:rsidRPr="004945CF">
        <w:rPr>
          <w:rFonts w:ascii="Arial" w:hAnsi="Arial" w:cs="Arial"/>
          <w:sz w:val="20"/>
          <w:szCs w:val="20"/>
        </w:rPr>
        <w:t xml:space="preserve">, </w:t>
      </w:r>
      <w:hyperlink r:id="rId244" w:tooltip="Black comedy" w:history="1">
        <w:r w:rsidRPr="004945CF">
          <w:rPr>
            <w:rStyle w:val="Hyperlink"/>
            <w:rFonts w:ascii="Arial" w:hAnsi="Arial" w:cs="Arial"/>
            <w:color w:val="auto"/>
            <w:sz w:val="20"/>
            <w:szCs w:val="20"/>
            <w:u w:val="none"/>
          </w:rPr>
          <w:t>black comedy</w:t>
        </w:r>
      </w:hyperlink>
      <w:r w:rsidRPr="004945CF">
        <w:rPr>
          <w:rFonts w:ascii="Arial" w:hAnsi="Arial" w:cs="Arial"/>
          <w:sz w:val="20"/>
          <w:szCs w:val="20"/>
        </w:rPr>
        <w:t xml:space="preserve"> and </w:t>
      </w:r>
      <w:hyperlink r:id="rId245" w:tooltip="Beast fable" w:history="1">
        <w:r w:rsidRPr="004945CF">
          <w:rPr>
            <w:rStyle w:val="Hyperlink"/>
            <w:rFonts w:ascii="Arial" w:hAnsi="Arial" w:cs="Arial"/>
            <w:color w:val="auto"/>
            <w:sz w:val="20"/>
            <w:szCs w:val="20"/>
            <w:u w:val="none"/>
          </w:rPr>
          <w:t>beast fable</w:t>
        </w:r>
      </w:hyperlink>
      <w:r w:rsidRPr="004945CF">
        <w:rPr>
          <w:rFonts w:ascii="Arial" w:hAnsi="Arial" w:cs="Arial"/>
          <w:sz w:val="20"/>
          <w:szCs w:val="20"/>
        </w:rPr>
        <w:t xml:space="preserve">. A merciless </w:t>
      </w:r>
      <w:hyperlink r:id="rId246" w:tooltip="Satire" w:history="1">
        <w:r w:rsidRPr="004945CF">
          <w:rPr>
            <w:rStyle w:val="Hyperlink"/>
            <w:rFonts w:ascii="Arial" w:hAnsi="Arial" w:cs="Arial"/>
            <w:color w:val="auto"/>
            <w:sz w:val="20"/>
            <w:szCs w:val="20"/>
            <w:u w:val="none"/>
          </w:rPr>
          <w:t>satire</w:t>
        </w:r>
      </w:hyperlink>
      <w:r w:rsidRPr="004945CF">
        <w:rPr>
          <w:rFonts w:ascii="Arial" w:hAnsi="Arial" w:cs="Arial"/>
          <w:sz w:val="20"/>
          <w:szCs w:val="20"/>
        </w:rPr>
        <w:t xml:space="preserve"> of greed and lust, it remains Jonson's most-performed play, and it is among the finest </w:t>
      </w:r>
      <w:hyperlink r:id="rId247" w:anchor="Jacobean_literature" w:tooltip="English literature" w:history="1">
        <w:r w:rsidRPr="004945CF">
          <w:rPr>
            <w:rStyle w:val="Hyperlink"/>
            <w:rFonts w:ascii="Arial" w:hAnsi="Arial" w:cs="Arial"/>
            <w:color w:val="auto"/>
            <w:sz w:val="20"/>
            <w:szCs w:val="20"/>
            <w:u w:val="none"/>
          </w:rPr>
          <w:t>Jacobean</w:t>
        </w:r>
      </w:hyperlink>
      <w:r w:rsidRPr="004945CF">
        <w:rPr>
          <w:rFonts w:ascii="Arial" w:hAnsi="Arial" w:cs="Arial"/>
          <w:sz w:val="20"/>
          <w:szCs w:val="20"/>
        </w:rPr>
        <w:t xml:space="preserve"> comedies. Volpone, a rich Venetian, </w:t>
      </w:r>
      <w:r w:rsidRPr="004945CF">
        <w:rPr>
          <w:rFonts w:ascii="Arial" w:hAnsi="Arial" w:cs="Arial"/>
          <w:color w:val="333333"/>
          <w:sz w:val="20"/>
          <w:szCs w:val="20"/>
        </w:rPr>
        <w:t xml:space="preserve">has no relative to make his heir; he must name someone his beneficiary. So, he </w:t>
      </w:r>
      <w:r w:rsidRPr="004945CF">
        <w:rPr>
          <w:rFonts w:ascii="Arial" w:hAnsi="Arial" w:cs="Arial"/>
          <w:sz w:val="20"/>
          <w:szCs w:val="20"/>
        </w:rPr>
        <w:t xml:space="preserve">pretends to be fatally ill. </w:t>
      </w:r>
      <w:r w:rsidRPr="004945CF">
        <w:rPr>
          <w:rFonts w:ascii="Arial" w:hAnsi="Arial" w:cs="Arial"/>
          <w:color w:val="333333"/>
          <w:sz w:val="20"/>
          <w:szCs w:val="20"/>
        </w:rPr>
        <w:t>Several rivals try to attain his favor by bringing the sick Volpone gifts that they hope will be returned tenfold.</w:t>
      </w:r>
    </w:p>
    <w:p w:rsidR="00B83708" w:rsidRPr="004945CF" w:rsidRDefault="00B83708" w:rsidP="0069241F">
      <w:pPr>
        <w:pStyle w:val="ListParagraph"/>
        <w:numPr>
          <w:ilvl w:val="0"/>
          <w:numId w:val="9"/>
        </w:numPr>
        <w:autoSpaceDE w:val="0"/>
        <w:autoSpaceDN w:val="0"/>
        <w:adjustRightInd w:val="0"/>
        <w:spacing w:after="0" w:line="240" w:lineRule="auto"/>
        <w:rPr>
          <w:rFonts w:ascii="Arial" w:hAnsi="Arial" w:cs="Arial"/>
          <w:bCs/>
          <w:sz w:val="20"/>
          <w:szCs w:val="20"/>
        </w:rPr>
      </w:pPr>
      <w:r w:rsidRPr="004945CF">
        <w:rPr>
          <w:rFonts w:ascii="Arial" w:hAnsi="Arial" w:cs="Arial"/>
          <w:b/>
          <w:bCs/>
          <w:noProof/>
          <w:color w:val="000000"/>
          <w:sz w:val="20"/>
          <w:szCs w:val="20"/>
          <w:lang w:eastAsia="tr-TR"/>
        </w:rPr>
        <w:t xml:space="preserve">The Alchemist: </w:t>
      </w:r>
      <w:r w:rsidRPr="004945CF">
        <w:rPr>
          <w:rFonts w:ascii="Arial" w:hAnsi="Arial" w:cs="Arial"/>
          <w:sz w:val="20"/>
          <w:szCs w:val="20"/>
        </w:rPr>
        <w:t>With his master Lovewit resting in the country to avoid an outbreak of plague in London, a clever servant named Face develops a scheme to make money and amuse himself. He gives Subtle, a charlatan, and a prostitute named Dol Common access to the house. Subtle disguises himself as an alchemist, with Face as his servant; Doll disguises herself as a zealous Puritan. Together, the three of them cheat foolish clients.</w:t>
      </w:r>
    </w:p>
    <w:p w:rsidR="00B83708" w:rsidRPr="004945CF" w:rsidRDefault="00B83708" w:rsidP="00437722">
      <w:pPr>
        <w:pStyle w:val="ListParagraph"/>
        <w:numPr>
          <w:ilvl w:val="0"/>
          <w:numId w:val="9"/>
        </w:numPr>
        <w:autoSpaceDE w:val="0"/>
        <w:autoSpaceDN w:val="0"/>
        <w:adjustRightInd w:val="0"/>
        <w:spacing w:after="0" w:line="240" w:lineRule="auto"/>
        <w:rPr>
          <w:rFonts w:ascii="Arial" w:hAnsi="Arial" w:cs="Arial"/>
          <w:bCs/>
          <w:sz w:val="20"/>
          <w:szCs w:val="20"/>
        </w:rPr>
      </w:pPr>
      <w:r w:rsidRPr="004945CF">
        <w:rPr>
          <w:rFonts w:ascii="Arial" w:hAnsi="Arial" w:cs="Arial"/>
          <w:b/>
          <w:color w:val="231F20"/>
          <w:sz w:val="20"/>
          <w:szCs w:val="20"/>
        </w:rPr>
        <w:t>Epicoene, or the Silent Woman</w:t>
      </w:r>
      <w:r w:rsidRPr="004945CF">
        <w:rPr>
          <w:rFonts w:ascii="Arial" w:hAnsi="Arial" w:cs="Arial"/>
          <w:color w:val="231F20"/>
          <w:sz w:val="20"/>
          <w:szCs w:val="20"/>
        </w:rPr>
        <w:t xml:space="preserve"> is a farce. It is the story of </w:t>
      </w:r>
      <w:r w:rsidRPr="004945CF">
        <w:rPr>
          <w:rFonts w:ascii="Arial" w:hAnsi="Arial" w:cs="Arial"/>
          <w:sz w:val="20"/>
          <w:szCs w:val="20"/>
        </w:rPr>
        <w:t xml:space="preserve">Morose, a wealthy old </w:t>
      </w:r>
      <w:r w:rsidRPr="004945CF">
        <w:rPr>
          <w:rFonts w:ascii="Arial" w:hAnsi="Arial" w:cs="Arial"/>
          <w:color w:val="231F20"/>
          <w:sz w:val="20"/>
          <w:szCs w:val="20"/>
        </w:rPr>
        <w:t xml:space="preserve">man who cannot stand noise and marries a young girl, </w:t>
      </w:r>
      <w:r w:rsidRPr="004945CF">
        <w:rPr>
          <w:rFonts w:ascii="Arial" w:hAnsi="Arial" w:cs="Arial"/>
          <w:sz w:val="20"/>
          <w:szCs w:val="20"/>
        </w:rPr>
        <w:t>Epicoene</w:t>
      </w:r>
      <w:r w:rsidRPr="004945CF">
        <w:rPr>
          <w:rFonts w:ascii="Arial" w:hAnsi="Arial" w:cs="Arial"/>
          <w:color w:val="231F20"/>
          <w:sz w:val="20"/>
          <w:szCs w:val="20"/>
        </w:rPr>
        <w:t>, who is supposed to be quiet all day long. She turns out to be an incessant talker and a boy in disguise, a friend of the old man’s disinherited nephew.</w:t>
      </w:r>
    </w:p>
    <w:p w:rsidR="00B83708" w:rsidRPr="004945CF" w:rsidRDefault="00B83708" w:rsidP="00437722">
      <w:pPr>
        <w:pStyle w:val="ListParagraph"/>
        <w:numPr>
          <w:ilvl w:val="0"/>
          <w:numId w:val="15"/>
        </w:numPr>
        <w:autoSpaceDE w:val="0"/>
        <w:autoSpaceDN w:val="0"/>
        <w:adjustRightInd w:val="0"/>
        <w:spacing w:after="0" w:line="240" w:lineRule="auto"/>
        <w:rPr>
          <w:rFonts w:ascii="Arial" w:hAnsi="Arial" w:cs="Arial"/>
          <w:bCs/>
          <w:sz w:val="20"/>
          <w:szCs w:val="20"/>
        </w:rPr>
      </w:pPr>
      <w:r w:rsidRPr="004945CF">
        <w:rPr>
          <w:rFonts w:ascii="Arial" w:hAnsi="Arial" w:cs="Arial"/>
          <w:color w:val="000000"/>
          <w:sz w:val="20"/>
          <w:szCs w:val="20"/>
        </w:rPr>
        <w:t>His famous comedies are The Case is Altered, Every Man in His Humor, Every Man out of His Humor, Epicone or The Silent Woman, The Alchemist, The Bartholomew Fair, The Devil is an Ass, The Light Heart, Humor Reconciled and A Tale of A Tub.  Ben Jonson also wrote two tragedies Sejanus and Cataline.</w:t>
      </w:r>
      <w:r w:rsidRPr="004945CF">
        <w:rPr>
          <w:rFonts w:ascii="Arial" w:hAnsi="Arial" w:cs="Arial"/>
          <w:color w:val="231F20"/>
          <w:sz w:val="20"/>
          <w:szCs w:val="20"/>
        </w:rPr>
        <w:t xml:space="preserve"> In The Masque of Blackness Queen Anne held the leading role.</w:t>
      </w:r>
    </w:p>
    <w:p w:rsidR="00B83708" w:rsidRPr="004945CF" w:rsidRDefault="00B83708" w:rsidP="001349D3">
      <w:pPr>
        <w:pStyle w:val="ListParagraph"/>
        <w:numPr>
          <w:ilvl w:val="0"/>
          <w:numId w:val="15"/>
        </w:numPr>
        <w:autoSpaceDE w:val="0"/>
        <w:autoSpaceDN w:val="0"/>
        <w:adjustRightInd w:val="0"/>
        <w:spacing w:after="0" w:line="240" w:lineRule="auto"/>
        <w:rPr>
          <w:rFonts w:ascii="Arial" w:hAnsi="Arial" w:cs="Arial"/>
          <w:color w:val="231F20"/>
          <w:sz w:val="20"/>
          <w:szCs w:val="20"/>
        </w:rPr>
      </w:pPr>
      <w:r w:rsidRPr="004945CF">
        <w:rPr>
          <w:rFonts w:ascii="Arial" w:hAnsi="Arial" w:cs="Arial"/>
          <w:color w:val="231F20"/>
          <w:sz w:val="20"/>
          <w:szCs w:val="20"/>
        </w:rPr>
        <w:t>Jonson as a poet wrote epigrams, epistles, odes. His most often mentioned poems are To Celia, the egocentric Ode to Himself and especially To the Memory of My Beloved, the Author (also known as Jonson’s Eulogy).</w:t>
      </w:r>
    </w:p>
    <w:p w:rsidR="00B83708" w:rsidRPr="004945CF" w:rsidRDefault="00B83708" w:rsidP="001349D3">
      <w:pPr>
        <w:pStyle w:val="ListParagraph"/>
        <w:numPr>
          <w:ilvl w:val="0"/>
          <w:numId w:val="15"/>
        </w:numPr>
        <w:spacing w:before="100" w:beforeAutospacing="1" w:after="100" w:afterAutospacing="1" w:line="240" w:lineRule="auto"/>
        <w:rPr>
          <w:rFonts w:ascii="Arial" w:hAnsi="Arial" w:cs="Arial"/>
          <w:sz w:val="20"/>
          <w:szCs w:val="20"/>
          <w:lang w:eastAsia="tr-TR"/>
        </w:rPr>
      </w:pPr>
      <w:r w:rsidRPr="004945CF">
        <w:rPr>
          <w:rFonts w:ascii="Arial" w:hAnsi="Arial" w:cs="Arial"/>
          <w:sz w:val="20"/>
          <w:szCs w:val="20"/>
          <w:lang w:eastAsia="tr-TR"/>
        </w:rPr>
        <w:t xml:space="preserve">In 1616 Ben Jonson was named England's first poet laureate; however, the title did not become an official royal office until 1668, when John Dryden assumed the honored post. Since that time, the office has been awarded for life. The poet laureate is responsible for composing poems for court and national occasions. At the time of each laureate's death, it is the duty of the prime minister to nominate successors from which the reigning sovereign will choose. It is the Lord Chamberlain who appoints the poet laureate by issuing a warrant to the laureate-elect. The life appointment is always announced in the </w:t>
      </w:r>
      <w:r w:rsidRPr="004945CF">
        <w:rPr>
          <w:rFonts w:ascii="Arial" w:hAnsi="Arial" w:cs="Arial"/>
          <w:i/>
          <w:iCs/>
          <w:sz w:val="20"/>
          <w:szCs w:val="20"/>
          <w:lang w:eastAsia="tr-TR"/>
        </w:rPr>
        <w:t>London Gazette</w:t>
      </w:r>
      <w:r w:rsidRPr="004945CF">
        <w:rPr>
          <w:rFonts w:ascii="Arial" w:hAnsi="Arial" w:cs="Arial"/>
          <w:sz w:val="20"/>
          <w:szCs w:val="20"/>
          <w:lang w:eastAsia="tr-TR"/>
        </w:rPr>
        <w:t xml:space="preserve">. </w:t>
      </w:r>
    </w:p>
    <w:p w:rsidR="00B83708" w:rsidRPr="004945CF" w:rsidRDefault="00B83708" w:rsidP="001349D3">
      <w:pPr>
        <w:pStyle w:val="ListParagraph"/>
        <w:autoSpaceDE w:val="0"/>
        <w:autoSpaceDN w:val="0"/>
        <w:adjustRightInd w:val="0"/>
        <w:spacing w:after="0" w:line="240" w:lineRule="auto"/>
        <w:rPr>
          <w:rFonts w:ascii="Arial" w:hAnsi="Arial" w:cs="Arial"/>
          <w:color w:val="231F2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r w:rsidRPr="004945CF">
        <w:rPr>
          <w:rFonts w:ascii="Arial" w:hAnsi="Arial" w:cs="Arial"/>
          <w:b/>
          <w:bCs/>
          <w:color w:val="000000"/>
          <w:sz w:val="20"/>
          <w:szCs w:val="20"/>
        </w:rPr>
        <w:t xml:space="preserve">The Cavalier Poets </w:t>
      </w:r>
    </w:p>
    <w:p w:rsidR="00B83708" w:rsidRPr="004945CF" w:rsidRDefault="00B83708" w:rsidP="00C77C9B">
      <w:pPr>
        <w:autoSpaceDE w:val="0"/>
        <w:autoSpaceDN w:val="0"/>
        <w:adjustRightInd w:val="0"/>
        <w:spacing w:after="0" w:line="240" w:lineRule="auto"/>
        <w:jc w:val="both"/>
        <w:rPr>
          <w:rFonts w:ascii="Arial" w:hAnsi="Arial" w:cs="Arial"/>
          <w:b/>
          <w:bCs/>
          <w:color w:val="000000"/>
          <w:sz w:val="20"/>
          <w:szCs w:val="20"/>
        </w:rPr>
      </w:pPr>
    </w:p>
    <w:p w:rsidR="00B83708" w:rsidRPr="004945CF" w:rsidRDefault="00B83708" w:rsidP="00C77C9B">
      <w:pPr>
        <w:autoSpaceDE w:val="0"/>
        <w:autoSpaceDN w:val="0"/>
        <w:adjustRightInd w:val="0"/>
        <w:spacing w:after="0" w:line="240" w:lineRule="auto"/>
        <w:jc w:val="both"/>
        <w:rPr>
          <w:rFonts w:ascii="Arial" w:hAnsi="Arial" w:cs="Arial"/>
          <w:bCs/>
          <w:color w:val="000000"/>
          <w:sz w:val="20"/>
          <w:szCs w:val="20"/>
        </w:rPr>
      </w:pPr>
      <w:r w:rsidRPr="004945CF">
        <w:rPr>
          <w:rFonts w:ascii="Arial" w:hAnsi="Arial" w:cs="Arial"/>
          <w:bCs/>
          <w:color w:val="000000"/>
          <w:sz w:val="20"/>
          <w:szCs w:val="20"/>
        </w:rPr>
        <w:t>Called the tribe of Ben (or Sons of Ben) because they were greatly influenced by Ben Jonson, they were sophisticated poets who supported the King and opposed the sober Puritans.</w:t>
      </w:r>
    </w:p>
    <w:p w:rsidR="00B83708" w:rsidRPr="004945CF" w:rsidRDefault="00B83708" w:rsidP="00C77C9B">
      <w:pPr>
        <w:autoSpaceDE w:val="0"/>
        <w:autoSpaceDN w:val="0"/>
        <w:adjustRightInd w:val="0"/>
        <w:spacing w:after="0" w:line="240" w:lineRule="auto"/>
        <w:jc w:val="both"/>
        <w:rPr>
          <w:rFonts w:ascii="Arial" w:hAnsi="Arial" w:cs="Arial"/>
          <w:b/>
          <w:bCs/>
          <w:color w:val="000000"/>
          <w:sz w:val="20"/>
          <w:szCs w:val="20"/>
        </w:rPr>
      </w:pPr>
      <w:r w:rsidRPr="004945CF">
        <w:rPr>
          <w:rFonts w:ascii="Arial" w:hAnsi="Arial" w:cs="Arial"/>
          <w:b/>
          <w:bCs/>
          <w:color w:val="000000"/>
          <w:sz w:val="20"/>
          <w:szCs w:val="20"/>
        </w:rPr>
        <w:t xml:space="preserve">Robert Herrick: </w:t>
      </w:r>
      <w:r w:rsidRPr="004945CF">
        <w:rPr>
          <w:rFonts w:ascii="Arial" w:hAnsi="Arial" w:cs="Arial"/>
          <w:bCs/>
          <w:color w:val="000000"/>
          <w:sz w:val="20"/>
          <w:szCs w:val="20"/>
        </w:rPr>
        <w:t>the greatest of the Cavalier poets and the only one not a courtier, he extolled the ides of Carpe diem (size the day) and wrote many love poems. The best-known is To the Virgins to Make Much of Time</w:t>
      </w:r>
      <w:r w:rsidRPr="004945CF">
        <w:rPr>
          <w:rFonts w:ascii="Arial" w:hAnsi="Arial" w:cs="Arial"/>
          <w:b/>
          <w:bCs/>
          <w:color w:val="000000"/>
          <w:sz w:val="20"/>
          <w:szCs w:val="20"/>
        </w:rPr>
        <w:t>.</w:t>
      </w:r>
    </w:p>
    <w:p w:rsidR="00B83708" w:rsidRPr="004945CF" w:rsidRDefault="00B83708" w:rsidP="00C77C9B">
      <w:pPr>
        <w:autoSpaceDE w:val="0"/>
        <w:autoSpaceDN w:val="0"/>
        <w:adjustRightInd w:val="0"/>
        <w:spacing w:after="0" w:line="240" w:lineRule="auto"/>
        <w:jc w:val="both"/>
        <w:rPr>
          <w:rFonts w:ascii="Arial" w:hAnsi="Arial" w:cs="Arial"/>
          <w:sz w:val="20"/>
          <w:szCs w:val="20"/>
        </w:rPr>
      </w:pPr>
      <w:r w:rsidRPr="004945CF">
        <w:rPr>
          <w:rFonts w:ascii="Arial" w:hAnsi="Arial" w:cs="Arial"/>
          <w:b/>
          <w:bCs/>
          <w:color w:val="000000"/>
          <w:sz w:val="20"/>
          <w:szCs w:val="20"/>
        </w:rPr>
        <w:t xml:space="preserve">Thomas Carew.: </w:t>
      </w:r>
      <w:r w:rsidRPr="004945CF">
        <w:rPr>
          <w:rFonts w:ascii="Arial" w:hAnsi="Arial" w:cs="Arial"/>
          <w:bCs/>
          <w:color w:val="000000"/>
          <w:sz w:val="20"/>
          <w:szCs w:val="20"/>
        </w:rPr>
        <w:t xml:space="preserve">He wrote lyric poems. He used </w:t>
      </w:r>
      <w:r w:rsidRPr="004945CF">
        <w:rPr>
          <w:rFonts w:ascii="Arial" w:hAnsi="Arial" w:cs="Arial"/>
          <w:sz w:val="20"/>
          <w:szCs w:val="20"/>
        </w:rPr>
        <w:t xml:space="preserve">analogy, euphemism, and paradox. </w:t>
      </w:r>
      <w:hyperlink r:id="rId248" w:history="1">
        <w:r w:rsidRPr="004945CF">
          <w:rPr>
            <w:rStyle w:val="Hyperlink"/>
            <w:rFonts w:ascii="Arial" w:hAnsi="Arial" w:cs="Arial"/>
            <w:color w:val="auto"/>
            <w:sz w:val="20"/>
            <w:szCs w:val="20"/>
            <w:u w:val="none"/>
          </w:rPr>
          <w:t>Ask Me No More</w:t>
        </w:r>
      </w:hyperlink>
      <w:r w:rsidRPr="004945CF">
        <w:rPr>
          <w:rFonts w:ascii="Arial" w:hAnsi="Arial" w:cs="Arial"/>
          <w:sz w:val="20"/>
          <w:szCs w:val="20"/>
        </w:rPr>
        <w:t xml:space="preserve">, </w:t>
      </w:r>
      <w:r w:rsidRPr="004945CF">
        <w:rPr>
          <w:rFonts w:ascii="Arial" w:hAnsi="Arial" w:cs="Arial"/>
          <w:color w:val="333333"/>
          <w:sz w:val="20"/>
          <w:szCs w:val="20"/>
        </w:rPr>
        <w:t>A Cruel Mistress, the Unfading Beauty.</w:t>
      </w:r>
    </w:p>
    <w:p w:rsidR="00B83708" w:rsidRPr="004945CF" w:rsidRDefault="00B83708" w:rsidP="00C77C9B">
      <w:pPr>
        <w:autoSpaceDE w:val="0"/>
        <w:autoSpaceDN w:val="0"/>
        <w:adjustRightInd w:val="0"/>
        <w:spacing w:after="0" w:line="240" w:lineRule="auto"/>
        <w:jc w:val="both"/>
        <w:rPr>
          <w:rFonts w:ascii="Arial" w:hAnsi="Arial" w:cs="Arial"/>
          <w:bCs/>
          <w:color w:val="000000"/>
          <w:sz w:val="20"/>
          <w:szCs w:val="20"/>
        </w:rPr>
      </w:pPr>
      <w:r w:rsidRPr="004945CF">
        <w:rPr>
          <w:rFonts w:ascii="Arial" w:hAnsi="Arial" w:cs="Arial"/>
          <w:b/>
          <w:bCs/>
          <w:color w:val="000000"/>
          <w:sz w:val="20"/>
          <w:szCs w:val="20"/>
        </w:rPr>
        <w:t xml:space="preserve">Sir John Suckling: </w:t>
      </w:r>
      <w:r w:rsidRPr="004945CF">
        <w:rPr>
          <w:rFonts w:ascii="Arial" w:hAnsi="Arial" w:cs="Arial"/>
          <w:bCs/>
          <w:color w:val="000000"/>
          <w:sz w:val="20"/>
          <w:szCs w:val="20"/>
        </w:rPr>
        <w:t>His greatest contribution to poetry was the use of the language of ordinary conversations among courtiers. He used irony and realism in dealing with conventional love themes as in Why So Pale and Wan, Fair Lover?</w:t>
      </w:r>
    </w:p>
    <w:p w:rsidR="00B83708" w:rsidRPr="004945CF" w:rsidRDefault="00B83708" w:rsidP="00C77C9B">
      <w:pPr>
        <w:autoSpaceDE w:val="0"/>
        <w:autoSpaceDN w:val="0"/>
        <w:adjustRightInd w:val="0"/>
        <w:spacing w:after="0" w:line="240" w:lineRule="auto"/>
        <w:jc w:val="both"/>
        <w:rPr>
          <w:rFonts w:ascii="Arial" w:hAnsi="Arial" w:cs="Arial"/>
          <w:b/>
          <w:bCs/>
          <w:sz w:val="20"/>
          <w:szCs w:val="20"/>
        </w:rPr>
      </w:pPr>
      <w:r w:rsidRPr="004945CF">
        <w:rPr>
          <w:rFonts w:ascii="Arial" w:hAnsi="Arial" w:cs="Arial"/>
          <w:b/>
          <w:bCs/>
          <w:color w:val="000000"/>
          <w:sz w:val="20"/>
          <w:szCs w:val="20"/>
        </w:rPr>
        <w:t xml:space="preserve">Richard Lovelace: </w:t>
      </w:r>
      <w:r w:rsidRPr="004945CF">
        <w:rPr>
          <w:rFonts w:ascii="Arial" w:hAnsi="Arial" w:cs="Arial"/>
          <w:sz w:val="20"/>
          <w:szCs w:val="20"/>
        </w:rPr>
        <w:t>His best known works are "</w:t>
      </w:r>
      <w:hyperlink r:id="rId249" w:tooltip="To Althea, from Prison" w:history="1">
        <w:r w:rsidRPr="004945CF">
          <w:rPr>
            <w:rStyle w:val="Hyperlink"/>
            <w:rFonts w:ascii="Arial" w:hAnsi="Arial" w:cs="Arial"/>
            <w:color w:val="auto"/>
            <w:sz w:val="20"/>
            <w:szCs w:val="20"/>
            <w:u w:val="none"/>
          </w:rPr>
          <w:t>To Althea, from Prison</w:t>
        </w:r>
      </w:hyperlink>
      <w:r w:rsidRPr="004945CF">
        <w:rPr>
          <w:rFonts w:ascii="Arial" w:hAnsi="Arial" w:cs="Arial"/>
          <w:sz w:val="20"/>
          <w:szCs w:val="20"/>
        </w:rPr>
        <w:t>," and "</w:t>
      </w:r>
      <w:hyperlink r:id="rId250" w:tooltip="To Lucasta, Going to the Warres" w:history="1">
        <w:r w:rsidRPr="004945CF">
          <w:rPr>
            <w:rStyle w:val="Hyperlink"/>
            <w:rFonts w:ascii="Arial" w:hAnsi="Arial" w:cs="Arial"/>
            <w:color w:val="auto"/>
            <w:sz w:val="20"/>
            <w:szCs w:val="20"/>
            <w:u w:val="none"/>
          </w:rPr>
          <w:t>To Lucasta, Going to the Warres</w:t>
        </w:r>
      </w:hyperlink>
      <w:r w:rsidRPr="004945CF">
        <w:rPr>
          <w:rFonts w:ascii="Arial" w:hAnsi="Arial" w:cs="Arial"/>
          <w:sz w:val="20"/>
          <w:szCs w:val="20"/>
        </w:rPr>
        <w:t>."</w:t>
      </w:r>
    </w:p>
    <w:p w:rsidR="00B83708" w:rsidRPr="004945CF" w:rsidRDefault="00B83708" w:rsidP="00C77C9B">
      <w:pPr>
        <w:autoSpaceDE w:val="0"/>
        <w:autoSpaceDN w:val="0"/>
        <w:adjustRightInd w:val="0"/>
        <w:spacing w:after="0" w:line="240" w:lineRule="auto"/>
        <w:jc w:val="both"/>
        <w:rPr>
          <w:rFonts w:ascii="Arial" w:hAnsi="Arial" w:cs="Arial"/>
          <w:b/>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r w:rsidRPr="004945CF">
        <w:rPr>
          <w:rFonts w:ascii="Arial" w:hAnsi="Arial" w:cs="Arial"/>
          <w:b/>
          <w:bCs/>
          <w:color w:val="FF0000"/>
          <w:sz w:val="20"/>
          <w:szCs w:val="20"/>
        </w:rPr>
        <w:t>***</w:t>
      </w:r>
      <w:r w:rsidRPr="004945CF">
        <w:rPr>
          <w:rFonts w:ascii="Arial" w:hAnsi="Arial" w:cs="Arial"/>
          <w:b/>
          <w:bCs/>
          <w:color w:val="000000"/>
          <w:sz w:val="20"/>
          <w:szCs w:val="20"/>
        </w:rPr>
        <w:t xml:space="preserve">John DONNE (1572-1631) - Metaphysical Poetry </w:t>
      </w:r>
    </w:p>
    <w:p w:rsidR="00B83708" w:rsidRPr="004945CF" w:rsidRDefault="00B83708" w:rsidP="00610C77">
      <w:pPr>
        <w:autoSpaceDE w:val="0"/>
        <w:autoSpaceDN w:val="0"/>
        <w:adjustRightInd w:val="0"/>
        <w:spacing w:after="0" w:line="240" w:lineRule="auto"/>
        <w:rPr>
          <w:rFonts w:ascii="Arial" w:hAnsi="Arial" w:cs="Arial"/>
          <w:bCs/>
          <w:color w:val="000000"/>
          <w:sz w:val="20"/>
          <w:szCs w:val="20"/>
        </w:rPr>
      </w:pPr>
      <w:r w:rsidRPr="004945CF">
        <w:rPr>
          <w:rFonts w:ascii="Arial" w:hAnsi="Arial" w:cs="Arial"/>
          <w:bCs/>
          <w:color w:val="000000"/>
          <w:sz w:val="20"/>
          <w:szCs w:val="20"/>
        </w:rPr>
        <w:t xml:space="preserve">The poetry of Donne represents a sharp break with that written by his predecessors and most of his contemporaries. The clichés of earlier love poetry (bleeding hearts, checks like roses, lips like cherries, cupid shooting the arrows of love) appear in Donne’s poetry only to be mocked. </w:t>
      </w:r>
    </w:p>
    <w:p w:rsidR="00B83708" w:rsidRPr="004945CF" w:rsidRDefault="00B83708" w:rsidP="000B3D1B">
      <w:pPr>
        <w:autoSpaceDE w:val="0"/>
        <w:autoSpaceDN w:val="0"/>
        <w:adjustRightInd w:val="0"/>
        <w:spacing w:after="0" w:line="240" w:lineRule="auto"/>
        <w:rPr>
          <w:rFonts w:ascii="Arial" w:hAnsi="Arial" w:cs="Arial"/>
          <w:color w:val="000000"/>
          <w:sz w:val="20"/>
          <w:szCs w:val="20"/>
        </w:rPr>
      </w:pPr>
      <w:r w:rsidRPr="004945CF">
        <w:rPr>
          <w:rFonts w:ascii="Arial" w:hAnsi="Arial" w:cs="Arial"/>
          <w:color w:val="000000"/>
          <w:sz w:val="20"/>
          <w:szCs w:val="20"/>
        </w:rPr>
        <w:t>Donne was the leading exponent of a style of poetry called ―metaphysical poetry. Metaphysical poetry synthesizes passion and intellect to display both feeling and learning.  Metaphysical poetry typically employs unusual verse forms, complex figures of speech, surprising metaphorical conceits, and learned themes discussed according to eccentric and unexpected chains of reasoning</w:t>
      </w:r>
      <w:r w:rsidRPr="004945CF">
        <w:rPr>
          <w:rFonts w:ascii="Arial" w:hAnsi="Arial" w:cs="Arial"/>
          <w:sz w:val="20"/>
          <w:szCs w:val="20"/>
        </w:rPr>
        <w:t xml:space="preserve"> </w:t>
      </w:r>
      <w:r w:rsidRPr="004945CF">
        <w:rPr>
          <w:rStyle w:val="ssens"/>
          <w:rFonts w:ascii="Arial" w:hAnsi="Arial" w:cs="Arial"/>
          <w:sz w:val="20"/>
          <w:szCs w:val="20"/>
        </w:rPr>
        <w:t>often by deliberate harshness or rigidity of expression</w:t>
      </w:r>
      <w:r w:rsidRPr="004945CF">
        <w:rPr>
          <w:rFonts w:ascii="Arial" w:hAnsi="Arial" w:cs="Arial"/>
          <w:color w:val="000000"/>
          <w:sz w:val="20"/>
          <w:szCs w:val="20"/>
        </w:rPr>
        <w:t xml:space="preserve">. In addition to conceits, Donne makes frequent use of paradoxes, imagery, puns and relies on conversational language to give the lyrics a sense of immediacy. </w:t>
      </w:r>
    </w:p>
    <w:p w:rsidR="00B83708" w:rsidRPr="004945CF" w:rsidRDefault="00B83708" w:rsidP="00BB09F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945CF">
        <w:rPr>
          <w:rFonts w:ascii="Arial" w:hAnsi="Arial" w:cs="Arial"/>
          <w:b/>
          <w:color w:val="000000"/>
          <w:sz w:val="20"/>
          <w:szCs w:val="20"/>
        </w:rPr>
        <w:t>Go and Catch a Falling Star</w:t>
      </w:r>
      <w:r w:rsidRPr="004945CF">
        <w:rPr>
          <w:rFonts w:ascii="Arial" w:hAnsi="Arial" w:cs="Arial"/>
          <w:color w:val="000000"/>
          <w:sz w:val="20"/>
          <w:szCs w:val="20"/>
        </w:rPr>
        <w:t xml:space="preserve"> wittily comments on the impossibility of finding a faithful woman.</w:t>
      </w:r>
    </w:p>
    <w:p w:rsidR="00B83708" w:rsidRPr="004945CF" w:rsidRDefault="00B83708" w:rsidP="00BB09F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945CF">
        <w:rPr>
          <w:rFonts w:ascii="Arial" w:hAnsi="Arial" w:cs="Arial"/>
          <w:b/>
          <w:color w:val="000000"/>
          <w:sz w:val="20"/>
          <w:szCs w:val="20"/>
        </w:rPr>
        <w:t>The Indifferent</w:t>
      </w:r>
      <w:r w:rsidRPr="004945CF">
        <w:rPr>
          <w:rFonts w:ascii="Arial" w:hAnsi="Arial" w:cs="Arial"/>
          <w:color w:val="000000"/>
          <w:sz w:val="20"/>
          <w:szCs w:val="20"/>
        </w:rPr>
        <w:t xml:space="preserve"> is spoken by a bachelor who demands disloyalty in love. </w:t>
      </w:r>
    </w:p>
    <w:p w:rsidR="00B83708" w:rsidRPr="004945CF" w:rsidRDefault="00B83708" w:rsidP="00BB09F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945CF">
        <w:rPr>
          <w:rFonts w:ascii="Arial" w:hAnsi="Arial" w:cs="Arial"/>
          <w:b/>
          <w:color w:val="000000"/>
          <w:sz w:val="20"/>
          <w:szCs w:val="20"/>
        </w:rPr>
        <w:t>A Valediction Forbidding Mourning</w:t>
      </w:r>
      <w:r w:rsidRPr="004945CF">
        <w:rPr>
          <w:rFonts w:ascii="Arial" w:hAnsi="Arial" w:cs="Arial"/>
          <w:color w:val="000000"/>
          <w:sz w:val="20"/>
          <w:szCs w:val="20"/>
        </w:rPr>
        <w:t xml:space="preserve"> Donne uses the metaphor of compass to show the union of the two lovers even as they are separated.</w:t>
      </w:r>
    </w:p>
    <w:p w:rsidR="00B83708" w:rsidRPr="004945CF" w:rsidRDefault="00B83708" w:rsidP="00BB09F4">
      <w:pPr>
        <w:pStyle w:val="ListParagraph"/>
        <w:numPr>
          <w:ilvl w:val="0"/>
          <w:numId w:val="8"/>
        </w:numPr>
        <w:autoSpaceDE w:val="0"/>
        <w:autoSpaceDN w:val="0"/>
        <w:adjustRightInd w:val="0"/>
        <w:spacing w:after="0" w:line="240" w:lineRule="auto"/>
        <w:rPr>
          <w:rFonts w:ascii="Arial" w:hAnsi="Arial" w:cs="Arial"/>
          <w:sz w:val="20"/>
          <w:szCs w:val="20"/>
        </w:rPr>
      </w:pPr>
      <w:r w:rsidRPr="004945CF">
        <w:rPr>
          <w:rFonts w:ascii="Arial" w:hAnsi="Arial" w:cs="Arial"/>
          <w:b/>
          <w:color w:val="000000"/>
          <w:sz w:val="20"/>
          <w:szCs w:val="20"/>
        </w:rPr>
        <w:t>The Flea</w:t>
      </w:r>
      <w:r w:rsidRPr="004945CF">
        <w:rPr>
          <w:rFonts w:ascii="Arial" w:hAnsi="Arial" w:cs="Arial"/>
          <w:sz w:val="20"/>
          <w:szCs w:val="20"/>
        </w:rPr>
        <w:t xml:space="preserve"> The poem uses the </w:t>
      </w:r>
      <w:hyperlink r:id="rId251" w:tooltip="Conceit" w:history="1">
        <w:r w:rsidRPr="004945CF">
          <w:rPr>
            <w:rStyle w:val="Hyperlink"/>
            <w:rFonts w:ascii="Arial" w:hAnsi="Arial" w:cs="Arial"/>
            <w:color w:val="auto"/>
            <w:sz w:val="20"/>
            <w:szCs w:val="20"/>
            <w:u w:val="none"/>
          </w:rPr>
          <w:t>conceit</w:t>
        </w:r>
      </w:hyperlink>
      <w:r w:rsidRPr="004945CF">
        <w:rPr>
          <w:rFonts w:ascii="Arial" w:hAnsi="Arial" w:cs="Arial"/>
          <w:sz w:val="20"/>
          <w:szCs w:val="20"/>
        </w:rPr>
        <w:t xml:space="preserve"> of a </w:t>
      </w:r>
      <w:hyperlink r:id="rId252" w:tooltip="Flea" w:history="1">
        <w:r w:rsidRPr="004945CF">
          <w:rPr>
            <w:rStyle w:val="Hyperlink"/>
            <w:rFonts w:ascii="Arial" w:hAnsi="Arial" w:cs="Arial"/>
            <w:color w:val="auto"/>
            <w:sz w:val="20"/>
            <w:szCs w:val="20"/>
            <w:u w:val="none"/>
          </w:rPr>
          <w:t>flea</w:t>
        </w:r>
      </w:hyperlink>
      <w:r w:rsidRPr="004945CF">
        <w:rPr>
          <w:rFonts w:ascii="Arial" w:hAnsi="Arial" w:cs="Arial"/>
          <w:sz w:val="20"/>
          <w:szCs w:val="20"/>
        </w:rPr>
        <w:t xml:space="preserve">, which has sucked blood from the male speaker and his female lover, to serve as an extended </w:t>
      </w:r>
      <w:hyperlink r:id="rId253" w:tooltip="Metaphor" w:history="1">
        <w:r w:rsidRPr="004945CF">
          <w:rPr>
            <w:rStyle w:val="Hyperlink"/>
            <w:rFonts w:ascii="Arial" w:hAnsi="Arial" w:cs="Arial"/>
            <w:color w:val="auto"/>
            <w:sz w:val="20"/>
            <w:szCs w:val="20"/>
            <w:u w:val="none"/>
          </w:rPr>
          <w:t>metaphor</w:t>
        </w:r>
      </w:hyperlink>
      <w:r w:rsidRPr="004945CF">
        <w:rPr>
          <w:rFonts w:ascii="Arial" w:hAnsi="Arial" w:cs="Arial"/>
          <w:sz w:val="20"/>
          <w:szCs w:val="20"/>
        </w:rPr>
        <w:t xml:space="preserve"> for the relationship between them. The speaker tries to convince a lady to sleep with him, arguing that if their blood mingling in the flea is innocent, then sexual mingling would also be innocent.</w:t>
      </w:r>
    </w:p>
    <w:p w:rsidR="00B83708" w:rsidRPr="004945CF" w:rsidRDefault="00B83708" w:rsidP="00BB09F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945CF">
        <w:rPr>
          <w:rFonts w:ascii="Arial" w:hAnsi="Arial" w:cs="Arial"/>
          <w:b/>
          <w:color w:val="000000"/>
          <w:sz w:val="20"/>
          <w:szCs w:val="20"/>
        </w:rPr>
        <w:t>The Ecstasy</w:t>
      </w:r>
      <w:r w:rsidRPr="004945CF">
        <w:rPr>
          <w:rFonts w:ascii="Arial" w:hAnsi="Arial" w:cs="Arial"/>
          <w:color w:val="000000"/>
          <w:sz w:val="20"/>
          <w:szCs w:val="20"/>
        </w:rPr>
        <w:t xml:space="preserve"> makes a mystical religious experience of the joining souls of two lovers </w:t>
      </w:r>
    </w:p>
    <w:p w:rsidR="00B83708" w:rsidRPr="004945CF" w:rsidRDefault="00B83708" w:rsidP="00BB09F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945CF">
        <w:rPr>
          <w:rFonts w:ascii="Arial" w:hAnsi="Arial" w:cs="Arial"/>
          <w:b/>
          <w:color w:val="000000"/>
          <w:sz w:val="20"/>
          <w:szCs w:val="20"/>
        </w:rPr>
        <w:t>The Canonization</w:t>
      </w:r>
      <w:r w:rsidRPr="004945CF">
        <w:rPr>
          <w:rFonts w:ascii="Arial" w:hAnsi="Arial" w:cs="Arial"/>
          <w:sz w:val="20"/>
          <w:szCs w:val="20"/>
        </w:rPr>
        <w:t xml:space="preserve"> The speaker begs his friend not to dissuade him from loving, but to insult him for other reasons instead, or to focus on other matters entirely. He supports his plea by asking whether any harm has been done by his love. The speaker describes how dramatically love affects him and his lover, claiming that their love will live on in legend, even if they die. They have been “canonized by Love.”</w:t>
      </w:r>
    </w:p>
    <w:p w:rsidR="00B83708" w:rsidRPr="004945CF" w:rsidRDefault="00B83708" w:rsidP="00BB09F4">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4945CF">
        <w:rPr>
          <w:rFonts w:ascii="Arial" w:hAnsi="Arial" w:cs="Arial"/>
          <w:b/>
          <w:color w:val="000000"/>
          <w:sz w:val="20"/>
          <w:szCs w:val="20"/>
        </w:rPr>
        <w:t xml:space="preserve">Good Friday 1613, Riding Westward </w:t>
      </w:r>
      <w:r w:rsidRPr="004945CF">
        <w:rPr>
          <w:rFonts w:ascii="Arial" w:hAnsi="Arial" w:cs="Arial"/>
          <w:color w:val="000000"/>
          <w:sz w:val="20"/>
          <w:szCs w:val="20"/>
        </w:rPr>
        <w:t xml:space="preserve">has the poet turn his back to the scene of Crucifixion to receive corrections.  </w:t>
      </w:r>
    </w:p>
    <w:p w:rsidR="00B83708" w:rsidRPr="004945CF" w:rsidRDefault="00B83708" w:rsidP="00BB09F4">
      <w:pPr>
        <w:autoSpaceDE w:val="0"/>
        <w:autoSpaceDN w:val="0"/>
        <w:adjustRightInd w:val="0"/>
        <w:spacing w:after="0" w:line="240" w:lineRule="auto"/>
        <w:rPr>
          <w:rFonts w:ascii="Arial" w:hAnsi="Arial" w:cs="Arial"/>
          <w:sz w:val="20"/>
          <w:szCs w:val="20"/>
        </w:rPr>
      </w:pPr>
      <w:hyperlink r:id="rId254" w:tooltip="Donne, John" w:history="1">
        <w:r w:rsidRPr="004945CF">
          <w:rPr>
            <w:rStyle w:val="Hyperlink"/>
            <w:rFonts w:ascii="Arial" w:hAnsi="Arial" w:cs="Arial"/>
            <w:color w:val="auto"/>
            <w:sz w:val="20"/>
            <w:szCs w:val="20"/>
            <w:u w:val="none"/>
          </w:rPr>
          <w:t>John Donne</w:t>
        </w:r>
      </w:hyperlink>
      <w:r w:rsidRPr="004945CF">
        <w:rPr>
          <w:rFonts w:ascii="Arial" w:hAnsi="Arial" w:cs="Arial"/>
          <w:sz w:val="20"/>
          <w:szCs w:val="20"/>
        </w:rPr>
        <w:t xml:space="preserve"> was the leading Metaphysical poet; others include </w:t>
      </w:r>
      <w:hyperlink r:id="rId255" w:tooltip="Herbert, George" w:history="1">
        <w:r w:rsidRPr="004945CF">
          <w:rPr>
            <w:rStyle w:val="Hyperlink"/>
            <w:rFonts w:ascii="Arial" w:hAnsi="Arial" w:cs="Arial"/>
            <w:color w:val="auto"/>
            <w:sz w:val="20"/>
            <w:szCs w:val="20"/>
            <w:u w:val="none"/>
          </w:rPr>
          <w:t>George Herbert</w:t>
        </w:r>
      </w:hyperlink>
      <w:r w:rsidRPr="004945CF">
        <w:rPr>
          <w:rFonts w:ascii="Arial" w:hAnsi="Arial" w:cs="Arial"/>
          <w:sz w:val="20"/>
          <w:szCs w:val="20"/>
        </w:rPr>
        <w:t xml:space="preserve">, </w:t>
      </w:r>
      <w:hyperlink r:id="rId256" w:tooltip="Vaughan, Henry" w:history="1">
        <w:r w:rsidRPr="004945CF">
          <w:rPr>
            <w:rStyle w:val="Hyperlink"/>
            <w:rFonts w:ascii="Arial" w:hAnsi="Arial" w:cs="Arial"/>
            <w:color w:val="auto"/>
            <w:sz w:val="20"/>
            <w:szCs w:val="20"/>
            <w:u w:val="none"/>
          </w:rPr>
          <w:t>Henry Vaughan</w:t>
        </w:r>
      </w:hyperlink>
      <w:r w:rsidRPr="004945CF">
        <w:rPr>
          <w:rFonts w:ascii="Arial" w:hAnsi="Arial" w:cs="Arial"/>
          <w:sz w:val="20"/>
          <w:szCs w:val="20"/>
        </w:rPr>
        <w:t xml:space="preserve">, </w:t>
      </w:r>
      <w:hyperlink r:id="rId257" w:tooltip="Marvell, Andrew" w:history="1">
        <w:r w:rsidRPr="004945CF">
          <w:rPr>
            <w:rStyle w:val="Hyperlink"/>
            <w:rFonts w:ascii="Arial" w:hAnsi="Arial" w:cs="Arial"/>
            <w:color w:val="auto"/>
            <w:sz w:val="20"/>
            <w:szCs w:val="20"/>
            <w:u w:val="none"/>
          </w:rPr>
          <w:t>Andrew Marvell</w:t>
        </w:r>
      </w:hyperlink>
      <w:r w:rsidRPr="004945CF">
        <w:rPr>
          <w:rFonts w:ascii="Arial" w:hAnsi="Arial" w:cs="Arial"/>
          <w:sz w:val="20"/>
          <w:szCs w:val="20"/>
        </w:rPr>
        <w:t xml:space="preserve">, and </w:t>
      </w:r>
      <w:hyperlink r:id="rId258" w:tooltip="Cowley, Abraham" w:history="1">
        <w:r w:rsidRPr="004945CF">
          <w:rPr>
            <w:rStyle w:val="Hyperlink"/>
            <w:rFonts w:ascii="Arial" w:hAnsi="Arial" w:cs="Arial"/>
            <w:color w:val="auto"/>
            <w:sz w:val="20"/>
            <w:szCs w:val="20"/>
            <w:u w:val="none"/>
          </w:rPr>
          <w:t>Abraham Cowley</w:t>
        </w:r>
      </w:hyperlink>
      <w:r w:rsidRPr="004945CF">
        <w:rPr>
          <w:rFonts w:ascii="Arial" w:hAnsi="Arial" w:cs="Arial"/>
          <w:sz w:val="20"/>
          <w:szCs w:val="20"/>
        </w:rPr>
        <w:t xml:space="preserve">. </w:t>
      </w:r>
    </w:p>
    <w:p w:rsidR="00B83708" w:rsidRPr="004945CF" w:rsidRDefault="00B83708" w:rsidP="00BB09F4">
      <w:pPr>
        <w:autoSpaceDE w:val="0"/>
        <w:autoSpaceDN w:val="0"/>
        <w:adjustRightInd w:val="0"/>
        <w:spacing w:after="0" w:line="240" w:lineRule="auto"/>
        <w:rPr>
          <w:rFonts w:ascii="Arial" w:hAnsi="Arial" w:cs="Arial"/>
          <w:sz w:val="20"/>
          <w:szCs w:val="20"/>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http://upload.wikimedia.org/wikipedia/commons/thumb/f/f3/GeorgeHerbertEasterWingsPatternPoem1633.jpg/220px-GeorgeHerbertEasterWingsPatternPoem1633.jpg" href="http://en.wikipedia.org/wiki/File:GeorgeHerbertEasterWingsPatternPoem1633.j" style="position:absolute;margin-left:17.5pt;margin-top:3.5pt;width:97.95pt;height:67.8pt;z-index:251658240;visibility:visible" wrapcoords="-165 0 -165 21360 21600 21360 21600 0 -165 0" o:button="t">
            <v:fill o:detectmouseclick="t"/>
            <v:imagedata r:id="rId259" o:title=""/>
            <w10:wrap type="through"/>
          </v:shape>
        </w:pict>
      </w:r>
      <w:r w:rsidRPr="004945CF">
        <w:rPr>
          <w:rFonts w:ascii="Arial" w:hAnsi="Arial" w:cs="Arial"/>
          <w:sz w:val="20"/>
          <w:szCs w:val="20"/>
        </w:rPr>
        <w:t xml:space="preserve"> </w:t>
      </w:r>
      <w:hyperlink r:id="rId260" w:tooltip="Herbert, George" w:history="1">
        <w:r w:rsidRPr="004945CF">
          <w:rPr>
            <w:rStyle w:val="Hyperlink"/>
            <w:rFonts w:ascii="Arial" w:hAnsi="Arial" w:cs="Arial"/>
            <w:b/>
            <w:color w:val="auto"/>
            <w:sz w:val="20"/>
            <w:szCs w:val="20"/>
            <w:u w:val="none"/>
          </w:rPr>
          <w:t>George Herbert</w:t>
        </w:r>
      </w:hyperlink>
      <w:r w:rsidRPr="004945CF">
        <w:rPr>
          <w:rFonts w:ascii="Arial" w:hAnsi="Arial" w:cs="Arial"/>
          <w:sz w:val="20"/>
          <w:szCs w:val="20"/>
        </w:rPr>
        <w:t>: Virtue, the Collar and the Temple, the Elixir are his best-known poems.</w:t>
      </w:r>
    </w:p>
    <w:p w:rsidR="00B83708" w:rsidRPr="004945CF" w:rsidRDefault="00B83708" w:rsidP="004D684F">
      <w:pPr>
        <w:autoSpaceDE w:val="0"/>
        <w:autoSpaceDN w:val="0"/>
        <w:adjustRightInd w:val="0"/>
        <w:spacing w:after="0" w:line="240" w:lineRule="auto"/>
        <w:rPr>
          <w:rFonts w:ascii="Arial" w:hAnsi="Arial" w:cs="Arial"/>
          <w:b/>
          <w:bCs/>
          <w:sz w:val="20"/>
          <w:szCs w:val="20"/>
        </w:rPr>
      </w:pPr>
      <w:r w:rsidRPr="004945CF">
        <w:rPr>
          <w:rFonts w:ascii="Arial" w:hAnsi="Arial" w:cs="Arial"/>
          <w:sz w:val="20"/>
          <w:szCs w:val="20"/>
        </w:rPr>
        <w:t xml:space="preserve">All of Herbert's English surviving poems are </w:t>
      </w:r>
      <w:hyperlink r:id="rId261" w:tooltip="Religion" w:history="1">
        <w:r w:rsidRPr="004945CF">
          <w:rPr>
            <w:rStyle w:val="Hyperlink"/>
            <w:rFonts w:ascii="Arial" w:hAnsi="Arial" w:cs="Arial"/>
            <w:color w:val="auto"/>
            <w:sz w:val="20"/>
            <w:szCs w:val="20"/>
            <w:u w:val="none"/>
          </w:rPr>
          <w:t>religious</w:t>
        </w:r>
      </w:hyperlink>
      <w:r w:rsidRPr="004945CF">
        <w:rPr>
          <w:rFonts w:ascii="Arial" w:hAnsi="Arial" w:cs="Arial"/>
          <w:sz w:val="20"/>
          <w:szCs w:val="20"/>
        </w:rPr>
        <w:t xml:space="preserve">, and some have been used as </w:t>
      </w:r>
      <w:hyperlink r:id="rId262" w:tooltip="Hymn" w:history="1">
        <w:r w:rsidRPr="004945CF">
          <w:rPr>
            <w:rStyle w:val="Hyperlink"/>
            <w:rFonts w:ascii="Arial" w:hAnsi="Arial" w:cs="Arial"/>
            <w:color w:val="auto"/>
            <w:sz w:val="20"/>
            <w:szCs w:val="20"/>
            <w:u w:val="none"/>
          </w:rPr>
          <w:t>hymns</w:t>
        </w:r>
      </w:hyperlink>
    </w:p>
    <w:p w:rsidR="00B83708" w:rsidRPr="004945CF" w:rsidRDefault="00B83708" w:rsidP="00BB09F4">
      <w:pPr>
        <w:autoSpaceDE w:val="0"/>
        <w:autoSpaceDN w:val="0"/>
        <w:adjustRightInd w:val="0"/>
        <w:spacing w:after="0" w:line="240" w:lineRule="auto"/>
        <w:rPr>
          <w:rFonts w:ascii="Arial" w:hAnsi="Arial" w:cs="Arial"/>
          <w:b/>
          <w:bCs/>
          <w:sz w:val="20"/>
          <w:szCs w:val="20"/>
        </w:rPr>
      </w:pPr>
      <w:r w:rsidRPr="004945CF">
        <w:rPr>
          <w:rFonts w:ascii="Arial" w:hAnsi="Arial" w:cs="Arial"/>
          <w:sz w:val="20"/>
          <w:szCs w:val="20"/>
        </w:rPr>
        <w:t>Herbert's "</w:t>
      </w:r>
      <w:hyperlink r:id="rId263" w:tooltip="Easter" w:history="1">
        <w:r w:rsidRPr="004945CF">
          <w:rPr>
            <w:rStyle w:val="Hyperlink"/>
            <w:rFonts w:ascii="Arial" w:hAnsi="Arial" w:cs="Arial"/>
            <w:color w:val="auto"/>
            <w:sz w:val="20"/>
            <w:szCs w:val="20"/>
            <w:u w:val="none"/>
          </w:rPr>
          <w:t>Easter</w:t>
        </w:r>
      </w:hyperlink>
      <w:r w:rsidRPr="004945CF">
        <w:rPr>
          <w:rFonts w:ascii="Arial" w:hAnsi="Arial" w:cs="Arial"/>
          <w:sz w:val="20"/>
          <w:szCs w:val="20"/>
        </w:rPr>
        <w:t xml:space="preserve"> Wings", a </w:t>
      </w:r>
      <w:hyperlink r:id="rId264" w:tooltip="Pattern poem" w:history="1">
        <w:r w:rsidRPr="004945CF">
          <w:rPr>
            <w:rStyle w:val="Hyperlink"/>
            <w:rFonts w:ascii="Arial" w:hAnsi="Arial" w:cs="Arial"/>
            <w:color w:val="auto"/>
            <w:sz w:val="20"/>
            <w:szCs w:val="20"/>
            <w:u w:val="none"/>
          </w:rPr>
          <w:t>pattern poem</w:t>
        </w:r>
      </w:hyperlink>
      <w:r w:rsidRPr="004945CF">
        <w:rPr>
          <w:rFonts w:ascii="Arial" w:hAnsi="Arial" w:cs="Arial"/>
          <w:sz w:val="20"/>
          <w:szCs w:val="20"/>
        </w:rPr>
        <w:t xml:space="preserve"> in which the work is not only meant to be read, but its shape is meant to be appreciated. In this case, the poem was printed on two facing pages of a book, sideways, so that the lines suggest two birds flying upward, with wings spread out</w:t>
      </w:r>
    </w:p>
    <w:p w:rsidR="00B83708" w:rsidRPr="004945CF" w:rsidRDefault="00B83708" w:rsidP="00BB09F4">
      <w:pPr>
        <w:autoSpaceDE w:val="0"/>
        <w:autoSpaceDN w:val="0"/>
        <w:adjustRightInd w:val="0"/>
        <w:spacing w:after="0" w:line="240" w:lineRule="auto"/>
        <w:rPr>
          <w:rFonts w:ascii="Arial" w:hAnsi="Arial" w:cs="Arial"/>
          <w:b/>
          <w:bCs/>
          <w:sz w:val="20"/>
          <w:szCs w:val="20"/>
        </w:rPr>
      </w:pPr>
    </w:p>
    <w:p w:rsidR="00B83708" w:rsidRPr="004945CF" w:rsidRDefault="00B83708" w:rsidP="00BB09F4">
      <w:pPr>
        <w:autoSpaceDE w:val="0"/>
        <w:autoSpaceDN w:val="0"/>
        <w:adjustRightInd w:val="0"/>
        <w:spacing w:after="0" w:line="240" w:lineRule="auto"/>
        <w:rPr>
          <w:rFonts w:ascii="Arial" w:hAnsi="Arial" w:cs="Arial"/>
          <w:sz w:val="20"/>
          <w:szCs w:val="20"/>
        </w:rPr>
      </w:pPr>
      <w:hyperlink r:id="rId265" w:tooltip="Vaughan, Henry" w:history="1">
        <w:r w:rsidRPr="004945CF">
          <w:rPr>
            <w:rStyle w:val="Hyperlink"/>
            <w:rFonts w:ascii="Arial" w:hAnsi="Arial" w:cs="Arial"/>
            <w:b/>
            <w:color w:val="auto"/>
            <w:sz w:val="20"/>
            <w:szCs w:val="20"/>
            <w:u w:val="none"/>
          </w:rPr>
          <w:t>Henry Vaughan</w:t>
        </w:r>
      </w:hyperlink>
      <w:r w:rsidRPr="004945CF">
        <w:rPr>
          <w:rFonts w:ascii="Arial" w:hAnsi="Arial" w:cs="Arial"/>
          <w:sz w:val="20"/>
          <w:szCs w:val="20"/>
        </w:rPr>
        <w:t>: His best- known poem is The Retreat.</w:t>
      </w:r>
    </w:p>
    <w:p w:rsidR="00B83708" w:rsidRPr="004945CF" w:rsidRDefault="00B83708" w:rsidP="00BB09F4">
      <w:pPr>
        <w:autoSpaceDE w:val="0"/>
        <w:autoSpaceDN w:val="0"/>
        <w:adjustRightInd w:val="0"/>
        <w:spacing w:after="0" w:line="240" w:lineRule="auto"/>
        <w:rPr>
          <w:rFonts w:ascii="Arial" w:hAnsi="Arial" w:cs="Arial"/>
          <w:sz w:val="20"/>
          <w:szCs w:val="20"/>
        </w:rPr>
      </w:pPr>
      <w:r w:rsidRPr="004945CF">
        <w:rPr>
          <w:rFonts w:ascii="Arial" w:hAnsi="Arial" w:cs="Arial"/>
          <w:b/>
          <w:bCs/>
          <w:sz w:val="20"/>
          <w:szCs w:val="20"/>
        </w:rPr>
        <w:t>Andrew Marvell</w:t>
      </w:r>
      <w:r w:rsidRPr="004945CF">
        <w:rPr>
          <w:rFonts w:ascii="Arial" w:hAnsi="Arial" w:cs="Arial"/>
          <w:sz w:val="20"/>
          <w:szCs w:val="20"/>
        </w:rPr>
        <w:t xml:space="preserve"> was an </w:t>
      </w:r>
      <w:hyperlink r:id="rId266" w:tooltip="England" w:history="1">
        <w:r w:rsidRPr="004945CF">
          <w:rPr>
            <w:rStyle w:val="Hyperlink"/>
            <w:rFonts w:ascii="Arial" w:hAnsi="Arial" w:cs="Arial"/>
            <w:color w:val="auto"/>
            <w:sz w:val="20"/>
            <w:szCs w:val="20"/>
            <w:u w:val="none"/>
          </w:rPr>
          <w:t>English</w:t>
        </w:r>
      </w:hyperlink>
      <w:r w:rsidRPr="004945CF">
        <w:rPr>
          <w:rFonts w:ascii="Arial" w:hAnsi="Arial" w:cs="Arial"/>
          <w:sz w:val="20"/>
          <w:szCs w:val="20"/>
        </w:rPr>
        <w:t xml:space="preserve"> </w:t>
      </w:r>
      <w:hyperlink r:id="rId267" w:tooltip="Metaphysical poets" w:history="1">
        <w:r w:rsidRPr="004945CF">
          <w:rPr>
            <w:rStyle w:val="Hyperlink"/>
            <w:rFonts w:ascii="Arial" w:hAnsi="Arial" w:cs="Arial"/>
            <w:color w:val="auto"/>
            <w:sz w:val="20"/>
            <w:szCs w:val="20"/>
            <w:u w:val="none"/>
          </w:rPr>
          <w:t>metaphysical poet</w:t>
        </w:r>
      </w:hyperlink>
      <w:r w:rsidRPr="004945CF">
        <w:rPr>
          <w:rFonts w:ascii="Arial" w:hAnsi="Arial" w:cs="Arial"/>
          <w:sz w:val="20"/>
          <w:szCs w:val="20"/>
        </w:rPr>
        <w:t xml:space="preserve"> and politician. His poems include </w:t>
      </w:r>
      <w:hyperlink r:id="rId268" w:tooltip="To His Coy Mistress" w:history="1">
        <w:r w:rsidRPr="004945CF">
          <w:rPr>
            <w:rStyle w:val="Hyperlink"/>
            <w:rFonts w:ascii="Arial" w:hAnsi="Arial" w:cs="Arial"/>
            <w:i/>
            <w:iCs/>
            <w:color w:val="auto"/>
            <w:sz w:val="20"/>
            <w:szCs w:val="20"/>
            <w:u w:val="none"/>
          </w:rPr>
          <w:t>To His Coy Mistress</w:t>
        </w:r>
      </w:hyperlink>
      <w:r w:rsidRPr="004945CF">
        <w:rPr>
          <w:rFonts w:ascii="Arial" w:hAnsi="Arial" w:cs="Arial"/>
          <w:sz w:val="20"/>
          <w:szCs w:val="20"/>
        </w:rPr>
        <w:t xml:space="preserve">, </w:t>
      </w:r>
      <w:hyperlink r:id="rId269" w:tooltip="The Garden (poem)" w:history="1">
        <w:r w:rsidRPr="004945CF">
          <w:rPr>
            <w:rStyle w:val="Hyperlink"/>
            <w:rFonts w:ascii="Arial" w:hAnsi="Arial" w:cs="Arial"/>
            <w:i/>
            <w:iCs/>
            <w:color w:val="auto"/>
            <w:sz w:val="20"/>
            <w:szCs w:val="20"/>
            <w:u w:val="none"/>
          </w:rPr>
          <w:t>The Garden</w:t>
        </w:r>
      </w:hyperlink>
      <w:r w:rsidRPr="004945CF">
        <w:rPr>
          <w:rFonts w:ascii="Arial" w:hAnsi="Arial" w:cs="Arial"/>
          <w:sz w:val="20"/>
          <w:szCs w:val="20"/>
        </w:rPr>
        <w:t xml:space="preserve">, </w:t>
      </w:r>
      <w:r w:rsidRPr="004945CF">
        <w:rPr>
          <w:rFonts w:ascii="Arial" w:hAnsi="Arial" w:cs="Arial"/>
          <w:i/>
          <w:iCs/>
          <w:sz w:val="20"/>
          <w:szCs w:val="20"/>
        </w:rPr>
        <w:t xml:space="preserve">An </w:t>
      </w:r>
      <w:hyperlink r:id="rId270" w:tooltip="Horatian" w:history="1">
        <w:r w:rsidRPr="004945CF">
          <w:rPr>
            <w:rStyle w:val="Hyperlink"/>
            <w:rFonts w:ascii="Arial" w:hAnsi="Arial" w:cs="Arial"/>
            <w:i/>
            <w:iCs/>
            <w:color w:val="auto"/>
            <w:sz w:val="20"/>
            <w:szCs w:val="20"/>
            <w:u w:val="none"/>
          </w:rPr>
          <w:t>Horatian</w:t>
        </w:r>
      </w:hyperlink>
      <w:r w:rsidRPr="004945CF">
        <w:rPr>
          <w:rFonts w:ascii="Arial" w:hAnsi="Arial" w:cs="Arial"/>
          <w:i/>
          <w:iCs/>
          <w:sz w:val="20"/>
          <w:szCs w:val="20"/>
        </w:rPr>
        <w:t xml:space="preserve"> Ode upon </w:t>
      </w:r>
      <w:hyperlink r:id="rId271" w:tooltip="Oliver Cromwell" w:history="1">
        <w:r w:rsidRPr="004945CF">
          <w:rPr>
            <w:rStyle w:val="Hyperlink"/>
            <w:rFonts w:ascii="Arial" w:hAnsi="Arial" w:cs="Arial"/>
            <w:i/>
            <w:iCs/>
            <w:color w:val="auto"/>
            <w:sz w:val="20"/>
            <w:szCs w:val="20"/>
            <w:u w:val="none"/>
          </w:rPr>
          <w:t>Cromwell</w:t>
        </w:r>
      </w:hyperlink>
      <w:r w:rsidRPr="004945CF">
        <w:rPr>
          <w:rFonts w:ascii="Arial" w:hAnsi="Arial" w:cs="Arial"/>
          <w:i/>
          <w:iCs/>
          <w:sz w:val="20"/>
          <w:szCs w:val="20"/>
        </w:rPr>
        <w:t>'s Return from Ireland</w:t>
      </w:r>
      <w:r w:rsidRPr="004945CF">
        <w:rPr>
          <w:rFonts w:ascii="Arial" w:hAnsi="Arial" w:cs="Arial"/>
          <w:sz w:val="20"/>
          <w:szCs w:val="20"/>
        </w:rPr>
        <w:t xml:space="preserve">, </w:t>
      </w:r>
      <w:hyperlink r:id="rId272" w:tooltip="The Mower's Song" w:history="1">
        <w:r w:rsidRPr="004945CF">
          <w:rPr>
            <w:rStyle w:val="Hyperlink"/>
            <w:rFonts w:ascii="Arial" w:hAnsi="Arial" w:cs="Arial"/>
            <w:i/>
            <w:iCs/>
            <w:color w:val="auto"/>
            <w:sz w:val="20"/>
            <w:szCs w:val="20"/>
            <w:u w:val="none"/>
          </w:rPr>
          <w:t>The Mower's Song</w:t>
        </w:r>
      </w:hyperlink>
      <w:r w:rsidRPr="004945CF">
        <w:rPr>
          <w:rFonts w:ascii="Arial" w:hAnsi="Arial" w:cs="Arial"/>
          <w:sz w:val="20"/>
          <w:szCs w:val="20"/>
        </w:rPr>
        <w:t xml:space="preserve"> and the </w:t>
      </w:r>
      <w:hyperlink r:id="rId273" w:tooltip="Country house poem" w:history="1">
        <w:r w:rsidRPr="004945CF">
          <w:rPr>
            <w:rStyle w:val="Hyperlink"/>
            <w:rFonts w:ascii="Arial" w:hAnsi="Arial" w:cs="Arial"/>
            <w:color w:val="auto"/>
            <w:sz w:val="20"/>
            <w:szCs w:val="20"/>
            <w:u w:val="none"/>
          </w:rPr>
          <w:t>country house poem</w:t>
        </w:r>
      </w:hyperlink>
      <w:r w:rsidRPr="004945CF">
        <w:rPr>
          <w:rFonts w:ascii="Arial" w:hAnsi="Arial" w:cs="Arial"/>
          <w:sz w:val="20"/>
          <w:szCs w:val="20"/>
        </w:rPr>
        <w:t xml:space="preserve"> </w:t>
      </w:r>
      <w:hyperlink r:id="rId274" w:tooltip="Upon Appleton House" w:history="1">
        <w:r w:rsidRPr="004945CF">
          <w:rPr>
            <w:rStyle w:val="Hyperlink"/>
            <w:rFonts w:ascii="Arial" w:hAnsi="Arial" w:cs="Arial"/>
            <w:i/>
            <w:iCs/>
            <w:color w:val="auto"/>
            <w:sz w:val="20"/>
            <w:szCs w:val="20"/>
            <w:u w:val="none"/>
          </w:rPr>
          <w:t>Upon Appleton House</w:t>
        </w:r>
      </w:hyperlink>
      <w:r w:rsidRPr="004945CF">
        <w:rPr>
          <w:rFonts w:ascii="Arial" w:hAnsi="Arial" w:cs="Arial"/>
          <w:sz w:val="20"/>
          <w:szCs w:val="20"/>
        </w:rPr>
        <w:t>.</w:t>
      </w:r>
    </w:p>
    <w:p w:rsidR="00B83708" w:rsidRPr="004945CF" w:rsidRDefault="00B83708" w:rsidP="003163A3">
      <w:pPr>
        <w:autoSpaceDE w:val="0"/>
        <w:autoSpaceDN w:val="0"/>
        <w:adjustRightInd w:val="0"/>
        <w:spacing w:after="0" w:line="240" w:lineRule="auto"/>
        <w:rPr>
          <w:rFonts w:ascii="Arial" w:hAnsi="Arial" w:cs="Arial"/>
          <w:sz w:val="20"/>
          <w:szCs w:val="20"/>
        </w:rPr>
      </w:pPr>
      <w:hyperlink r:id="rId275" w:tooltip="Cowley, Abraham" w:history="1">
        <w:r w:rsidRPr="004945CF">
          <w:rPr>
            <w:rStyle w:val="Hyperlink"/>
            <w:rFonts w:ascii="Arial" w:hAnsi="Arial" w:cs="Arial"/>
            <w:b/>
            <w:color w:val="auto"/>
            <w:sz w:val="20"/>
            <w:szCs w:val="20"/>
            <w:u w:val="none"/>
          </w:rPr>
          <w:t>Abraham Cowley</w:t>
        </w:r>
      </w:hyperlink>
      <w:r w:rsidRPr="004945CF">
        <w:rPr>
          <w:rFonts w:ascii="Arial" w:hAnsi="Arial" w:cs="Arial"/>
          <w:b/>
          <w:sz w:val="20"/>
          <w:szCs w:val="20"/>
        </w:rPr>
        <w:t xml:space="preserve">: </w:t>
      </w:r>
      <w:r w:rsidRPr="004945CF">
        <w:rPr>
          <w:rFonts w:ascii="Arial" w:hAnsi="Arial" w:cs="Arial"/>
          <w:sz w:val="20"/>
          <w:szCs w:val="20"/>
        </w:rPr>
        <w:t xml:space="preserve">The Mistress is a sequence of love poems that includes the popular lyric ‘The Wish’ a eulogy of country life. He was also praised for his Pindaric odes in which he introduced the type of irregular ode much imitated by John Dryden. </w:t>
      </w:r>
    </w:p>
    <w:p w:rsidR="00B83708" w:rsidRPr="004945CF" w:rsidRDefault="00B83708" w:rsidP="003163A3">
      <w:pPr>
        <w:autoSpaceDE w:val="0"/>
        <w:autoSpaceDN w:val="0"/>
        <w:adjustRightInd w:val="0"/>
        <w:spacing w:after="0" w:line="240" w:lineRule="auto"/>
        <w:rPr>
          <w:rFonts w:ascii="Arial" w:hAnsi="Arial" w:cs="Arial"/>
          <w:b/>
          <w:bCs/>
          <w:color w:val="000000"/>
          <w:sz w:val="20"/>
          <w:szCs w:val="20"/>
        </w:rPr>
      </w:pPr>
    </w:p>
    <w:p w:rsidR="00B83708" w:rsidRPr="004945CF" w:rsidRDefault="00B83708" w:rsidP="00C362BD">
      <w:pPr>
        <w:autoSpaceDE w:val="0"/>
        <w:autoSpaceDN w:val="0"/>
        <w:adjustRightInd w:val="0"/>
        <w:spacing w:after="0" w:line="240" w:lineRule="auto"/>
        <w:jc w:val="center"/>
        <w:rPr>
          <w:rFonts w:ascii="Arial" w:hAnsi="Arial" w:cs="Arial"/>
          <w:b/>
          <w:bCs/>
          <w:color w:val="000000"/>
          <w:sz w:val="20"/>
          <w:szCs w:val="20"/>
        </w:rPr>
      </w:pPr>
      <w:r w:rsidRPr="004945CF">
        <w:rPr>
          <w:rFonts w:ascii="Arial" w:hAnsi="Arial" w:cs="Arial"/>
          <w:b/>
          <w:bCs/>
          <w:color w:val="FF0000"/>
          <w:sz w:val="20"/>
          <w:szCs w:val="20"/>
        </w:rPr>
        <w:t>***</w:t>
      </w:r>
      <w:r w:rsidRPr="004945CF">
        <w:rPr>
          <w:rFonts w:ascii="Arial" w:hAnsi="Arial" w:cs="Arial"/>
          <w:b/>
          <w:bCs/>
          <w:color w:val="000000"/>
          <w:sz w:val="20"/>
          <w:szCs w:val="20"/>
        </w:rPr>
        <w:t>John MILTON (1608- 1674)</w:t>
      </w:r>
    </w:p>
    <w:p w:rsidR="00B83708" w:rsidRPr="004945CF" w:rsidRDefault="00B83708" w:rsidP="009F118B">
      <w:pPr>
        <w:autoSpaceDE w:val="0"/>
        <w:autoSpaceDN w:val="0"/>
        <w:adjustRightInd w:val="0"/>
        <w:spacing w:after="0" w:line="240" w:lineRule="auto"/>
        <w:rPr>
          <w:rFonts w:ascii="Arial" w:hAnsi="Arial" w:cs="Arial"/>
          <w:b/>
          <w:bCs/>
          <w:sz w:val="20"/>
          <w:szCs w:val="20"/>
        </w:rPr>
      </w:pPr>
      <w:hyperlink r:id="rId276" w:tooltip="Areopagitica" w:history="1">
        <w:r w:rsidRPr="004945CF">
          <w:rPr>
            <w:rStyle w:val="Hyperlink"/>
            <w:rFonts w:ascii="Arial" w:hAnsi="Arial" w:cs="Arial"/>
            <w:b/>
            <w:iCs/>
            <w:color w:val="auto"/>
            <w:sz w:val="20"/>
            <w:szCs w:val="20"/>
            <w:u w:val="none"/>
          </w:rPr>
          <w:t>Areopagitica</w:t>
        </w:r>
      </w:hyperlink>
      <w:r w:rsidRPr="004945CF">
        <w:rPr>
          <w:rFonts w:ascii="Arial" w:hAnsi="Arial" w:cs="Arial"/>
          <w:sz w:val="20"/>
          <w:szCs w:val="20"/>
        </w:rPr>
        <w:t xml:space="preserve"> is among history's most influential defenses of free speech and freedom of the press.</w:t>
      </w:r>
    </w:p>
    <w:p w:rsidR="00B83708" w:rsidRPr="004945CF" w:rsidRDefault="00B83708" w:rsidP="009F118B">
      <w:pPr>
        <w:autoSpaceDE w:val="0"/>
        <w:autoSpaceDN w:val="0"/>
        <w:adjustRightInd w:val="0"/>
        <w:spacing w:after="0" w:line="240" w:lineRule="auto"/>
        <w:rPr>
          <w:rFonts w:ascii="Arial" w:hAnsi="Arial" w:cs="Arial"/>
          <w:b/>
          <w:bCs/>
          <w:sz w:val="20"/>
          <w:szCs w:val="20"/>
        </w:rPr>
      </w:pPr>
      <w:r w:rsidRPr="004945CF">
        <w:rPr>
          <w:rStyle w:val="mw-headline"/>
          <w:rFonts w:ascii="Arial" w:hAnsi="Arial" w:cs="Arial"/>
          <w:b/>
          <w:iCs/>
          <w:sz w:val="20"/>
          <w:szCs w:val="20"/>
          <w:u w:val="single" w:color="FF0000"/>
        </w:rPr>
        <w:t>Paradise Lost</w:t>
      </w:r>
      <w:r w:rsidRPr="004945CF">
        <w:rPr>
          <w:rFonts w:ascii="Arial" w:hAnsi="Arial" w:cs="Arial"/>
          <w:i/>
          <w:iCs/>
          <w:sz w:val="20"/>
          <w:szCs w:val="20"/>
        </w:rPr>
        <w:t xml:space="preserve"> </w:t>
      </w:r>
      <w:r w:rsidRPr="004945CF">
        <w:rPr>
          <w:rFonts w:ascii="Arial" w:hAnsi="Arial" w:cs="Arial"/>
          <w:sz w:val="20"/>
          <w:szCs w:val="20"/>
        </w:rPr>
        <w:t xml:space="preserve">the </w:t>
      </w:r>
      <w:hyperlink r:id="rId277" w:tooltip="Blank-verse" w:history="1">
        <w:r w:rsidRPr="004945CF">
          <w:rPr>
            <w:rStyle w:val="Hyperlink"/>
            <w:rFonts w:ascii="Arial" w:hAnsi="Arial" w:cs="Arial"/>
            <w:color w:val="auto"/>
            <w:sz w:val="20"/>
            <w:szCs w:val="20"/>
            <w:u w:val="none"/>
          </w:rPr>
          <w:t>blank-verse</w:t>
        </w:r>
      </w:hyperlink>
      <w:r w:rsidRPr="004945CF">
        <w:rPr>
          <w:rFonts w:ascii="Arial" w:hAnsi="Arial" w:cs="Arial"/>
          <w:sz w:val="20"/>
          <w:szCs w:val="20"/>
        </w:rPr>
        <w:t xml:space="preserve"> </w:t>
      </w:r>
      <w:hyperlink r:id="rId278" w:tooltip="Epic poetry" w:history="1">
        <w:r w:rsidRPr="004945CF">
          <w:rPr>
            <w:rStyle w:val="Hyperlink"/>
            <w:rFonts w:ascii="Arial" w:hAnsi="Arial" w:cs="Arial"/>
            <w:color w:val="auto"/>
            <w:sz w:val="20"/>
            <w:szCs w:val="20"/>
            <w:u w:val="none"/>
          </w:rPr>
          <w:t>epic poem</w:t>
        </w:r>
      </w:hyperlink>
      <w:r w:rsidRPr="004945CF">
        <w:rPr>
          <w:rFonts w:ascii="Arial" w:hAnsi="Arial" w:cs="Arial"/>
          <w:sz w:val="20"/>
          <w:szCs w:val="20"/>
        </w:rPr>
        <w:t xml:space="preserve"> </w:t>
      </w:r>
      <w:r w:rsidRPr="004945CF">
        <w:rPr>
          <w:rFonts w:ascii="Arial" w:hAnsi="Arial" w:cs="Arial"/>
          <w:iCs/>
          <w:sz w:val="20"/>
          <w:szCs w:val="20"/>
        </w:rPr>
        <w:t xml:space="preserve">in twelve books </w:t>
      </w:r>
      <w:r w:rsidRPr="004945CF">
        <w:rPr>
          <w:rFonts w:ascii="Arial" w:hAnsi="Arial" w:cs="Arial"/>
          <w:sz w:val="20"/>
          <w:szCs w:val="20"/>
        </w:rPr>
        <w:t xml:space="preserve">was composed by the blind Milton .As a blind poet, Milton dictated his verse to a series of aides in his employ. Based on the Bible and other writing available in Renaissance, the epic begins with the fall from the Heaven of the rebel angels, and continues through Satan’s temptation of Adam and Eve and their expulsion from the Garden of Eden. </w:t>
      </w:r>
    </w:p>
    <w:p w:rsidR="00B83708" w:rsidRPr="004945CF" w:rsidRDefault="00B83708" w:rsidP="006372D8">
      <w:pPr>
        <w:autoSpaceDE w:val="0"/>
        <w:autoSpaceDN w:val="0"/>
        <w:adjustRightInd w:val="0"/>
        <w:spacing w:after="0" w:line="240" w:lineRule="auto"/>
        <w:rPr>
          <w:rFonts w:ascii="Arial" w:hAnsi="Arial" w:cs="Arial"/>
          <w:bCs/>
          <w:color w:val="000000"/>
          <w:sz w:val="20"/>
          <w:szCs w:val="20"/>
        </w:rPr>
      </w:pPr>
      <w:r w:rsidRPr="004945CF">
        <w:rPr>
          <w:rFonts w:ascii="Arial" w:hAnsi="Arial" w:cs="Arial"/>
          <w:b/>
          <w:bCs/>
          <w:color w:val="000000"/>
          <w:sz w:val="20"/>
          <w:szCs w:val="20"/>
        </w:rPr>
        <w:t>Lycidas</w:t>
      </w:r>
      <w:r w:rsidRPr="004945CF">
        <w:rPr>
          <w:rFonts w:ascii="Arial" w:hAnsi="Arial" w:cs="Arial"/>
          <w:bCs/>
          <w:color w:val="000000"/>
          <w:sz w:val="20"/>
          <w:szCs w:val="20"/>
        </w:rPr>
        <w:t xml:space="preserve"> is a pastoral elegy on the death of his friend, the poet Edward King.</w:t>
      </w:r>
    </w:p>
    <w:p w:rsidR="00B83708" w:rsidRPr="004945CF" w:rsidRDefault="00B83708" w:rsidP="006372D8">
      <w:pPr>
        <w:autoSpaceDE w:val="0"/>
        <w:autoSpaceDN w:val="0"/>
        <w:adjustRightInd w:val="0"/>
        <w:spacing w:after="0" w:line="240" w:lineRule="auto"/>
        <w:rPr>
          <w:rFonts w:ascii="Arial" w:hAnsi="Arial" w:cs="Arial"/>
          <w:b/>
          <w:bCs/>
          <w:color w:val="000000"/>
          <w:sz w:val="20"/>
          <w:szCs w:val="20"/>
        </w:rPr>
      </w:pPr>
      <w:r w:rsidRPr="004945CF">
        <w:rPr>
          <w:rFonts w:ascii="Arial" w:hAnsi="Arial" w:cs="Arial"/>
          <w:b/>
          <w:bCs/>
          <w:color w:val="000000"/>
          <w:sz w:val="20"/>
          <w:szCs w:val="20"/>
        </w:rPr>
        <w:t xml:space="preserve">Paradise Regained </w:t>
      </w:r>
      <w:r w:rsidRPr="004945CF">
        <w:rPr>
          <w:rFonts w:ascii="Arial" w:hAnsi="Arial" w:cs="Arial"/>
          <w:bCs/>
          <w:color w:val="000000"/>
          <w:sz w:val="20"/>
          <w:szCs w:val="20"/>
        </w:rPr>
        <w:t>is an epic poem in four books</w:t>
      </w:r>
      <w:r w:rsidRPr="004945CF">
        <w:rPr>
          <w:rFonts w:ascii="Arial" w:hAnsi="Arial" w:cs="Arial"/>
          <w:b/>
          <w:bCs/>
          <w:color w:val="000000"/>
          <w:sz w:val="20"/>
          <w:szCs w:val="20"/>
        </w:rPr>
        <w:t xml:space="preserve"> </w:t>
      </w:r>
      <w:r w:rsidRPr="004945CF">
        <w:rPr>
          <w:rFonts w:ascii="Arial" w:hAnsi="Arial" w:cs="Arial"/>
          <w:bCs/>
          <w:color w:val="000000"/>
          <w:sz w:val="20"/>
          <w:szCs w:val="20"/>
        </w:rPr>
        <w:t>describing Christ’s temptation in the wilderness</w:t>
      </w:r>
      <w:r w:rsidRPr="004945CF">
        <w:rPr>
          <w:rFonts w:ascii="Arial" w:hAnsi="Arial" w:cs="Arial"/>
          <w:b/>
          <w:bCs/>
          <w:color w:val="000000"/>
          <w:sz w:val="20"/>
          <w:szCs w:val="20"/>
        </w:rPr>
        <w:t>.</w:t>
      </w:r>
    </w:p>
    <w:p w:rsidR="00B83708" w:rsidRPr="004945CF" w:rsidRDefault="00B83708" w:rsidP="006372D8">
      <w:pPr>
        <w:autoSpaceDE w:val="0"/>
        <w:autoSpaceDN w:val="0"/>
        <w:adjustRightInd w:val="0"/>
        <w:spacing w:after="0" w:line="240" w:lineRule="auto"/>
        <w:rPr>
          <w:rFonts w:ascii="Arial" w:hAnsi="Arial" w:cs="Arial"/>
          <w:bCs/>
          <w:color w:val="000000"/>
          <w:sz w:val="20"/>
          <w:szCs w:val="20"/>
        </w:rPr>
      </w:pPr>
      <w:r w:rsidRPr="004945CF">
        <w:rPr>
          <w:rFonts w:ascii="Arial" w:hAnsi="Arial" w:cs="Arial"/>
          <w:b/>
          <w:bCs/>
          <w:color w:val="000000"/>
          <w:sz w:val="20"/>
          <w:szCs w:val="20"/>
        </w:rPr>
        <w:t>Samson Agonistes</w:t>
      </w:r>
      <w:r w:rsidRPr="004945CF">
        <w:rPr>
          <w:rFonts w:ascii="Arial" w:hAnsi="Arial" w:cs="Arial"/>
          <w:bCs/>
          <w:color w:val="000000"/>
          <w:sz w:val="20"/>
          <w:szCs w:val="20"/>
        </w:rPr>
        <w:t xml:space="preserve"> is a closet tragedy (i.e. not intended for the stage)</w:t>
      </w:r>
    </w:p>
    <w:p w:rsidR="00B83708" w:rsidRPr="004945CF" w:rsidRDefault="00B83708" w:rsidP="006372D8">
      <w:pPr>
        <w:autoSpaceDE w:val="0"/>
        <w:autoSpaceDN w:val="0"/>
        <w:adjustRightInd w:val="0"/>
        <w:spacing w:after="0" w:line="240" w:lineRule="auto"/>
        <w:rPr>
          <w:rFonts w:ascii="Arial" w:hAnsi="Arial" w:cs="Arial"/>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p>
    <w:p w:rsidR="00B83708" w:rsidRPr="004945CF" w:rsidRDefault="00B83708" w:rsidP="003E0560">
      <w:pPr>
        <w:autoSpaceDE w:val="0"/>
        <w:autoSpaceDN w:val="0"/>
        <w:adjustRightInd w:val="0"/>
        <w:spacing w:after="0" w:line="240" w:lineRule="auto"/>
        <w:jc w:val="center"/>
        <w:rPr>
          <w:rFonts w:ascii="Arial" w:hAnsi="Arial" w:cs="Arial"/>
          <w:b/>
          <w:bCs/>
          <w:color w:val="000000"/>
          <w:sz w:val="20"/>
          <w:szCs w:val="20"/>
        </w:rPr>
      </w:pPr>
    </w:p>
    <w:p w:rsidR="00B83708" w:rsidRPr="004945CF" w:rsidRDefault="00B83708" w:rsidP="001F0BB3">
      <w:pPr>
        <w:autoSpaceDE w:val="0"/>
        <w:autoSpaceDN w:val="0"/>
        <w:adjustRightInd w:val="0"/>
        <w:spacing w:after="0" w:line="240" w:lineRule="auto"/>
        <w:rPr>
          <w:rFonts w:ascii="Arial" w:hAnsi="Arial" w:cs="Arial"/>
          <w:b/>
          <w:bCs/>
          <w:color w:val="000000"/>
          <w:sz w:val="20"/>
          <w:szCs w:val="20"/>
        </w:rPr>
      </w:pPr>
    </w:p>
    <w:p w:rsidR="00B83708" w:rsidRPr="004945CF" w:rsidRDefault="00B83708" w:rsidP="001F0BB3">
      <w:pPr>
        <w:autoSpaceDE w:val="0"/>
        <w:autoSpaceDN w:val="0"/>
        <w:adjustRightInd w:val="0"/>
        <w:spacing w:after="0" w:line="240" w:lineRule="auto"/>
        <w:rPr>
          <w:rFonts w:ascii="Arial" w:hAnsi="Arial" w:cs="Arial"/>
          <w:b/>
          <w:bCs/>
          <w:color w:val="000000"/>
          <w:sz w:val="20"/>
          <w:szCs w:val="20"/>
        </w:rPr>
      </w:pPr>
    </w:p>
    <w:sectPr w:rsidR="00B83708" w:rsidRPr="004945CF" w:rsidSect="001F0BB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708" w:rsidRDefault="00B83708" w:rsidP="00490B2B">
      <w:pPr>
        <w:spacing w:after="0" w:line="240" w:lineRule="auto"/>
      </w:pPr>
      <w:r>
        <w:separator/>
      </w:r>
    </w:p>
  </w:endnote>
  <w:endnote w:type="continuationSeparator" w:id="0">
    <w:p w:rsidR="00B83708" w:rsidRDefault="00B83708" w:rsidP="00490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708" w:rsidRDefault="00B83708" w:rsidP="00490B2B">
      <w:pPr>
        <w:spacing w:after="0" w:line="240" w:lineRule="auto"/>
      </w:pPr>
      <w:r>
        <w:separator/>
      </w:r>
    </w:p>
  </w:footnote>
  <w:footnote w:type="continuationSeparator" w:id="0">
    <w:p w:rsidR="00B83708" w:rsidRDefault="00B83708" w:rsidP="00490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D18"/>
    <w:multiLevelType w:val="hybridMultilevel"/>
    <w:tmpl w:val="F1223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0D5C3B"/>
    <w:multiLevelType w:val="hybridMultilevel"/>
    <w:tmpl w:val="314EE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681306"/>
    <w:multiLevelType w:val="hybridMultilevel"/>
    <w:tmpl w:val="2512A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F85916"/>
    <w:multiLevelType w:val="hybridMultilevel"/>
    <w:tmpl w:val="51C41F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551B54"/>
    <w:multiLevelType w:val="hybridMultilevel"/>
    <w:tmpl w:val="2B2A71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155526"/>
    <w:multiLevelType w:val="hybridMultilevel"/>
    <w:tmpl w:val="33FA4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3269D2"/>
    <w:multiLevelType w:val="hybridMultilevel"/>
    <w:tmpl w:val="C4CEA77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D927A2E"/>
    <w:multiLevelType w:val="hybridMultilevel"/>
    <w:tmpl w:val="5A3E9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1918CC"/>
    <w:multiLevelType w:val="hybridMultilevel"/>
    <w:tmpl w:val="03065D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6004EF"/>
    <w:multiLevelType w:val="multilevel"/>
    <w:tmpl w:val="F852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F36B01"/>
    <w:multiLevelType w:val="hybridMultilevel"/>
    <w:tmpl w:val="B2F27E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9CF6F17"/>
    <w:multiLevelType w:val="hybridMultilevel"/>
    <w:tmpl w:val="0C404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AB45E49"/>
    <w:multiLevelType w:val="hybridMultilevel"/>
    <w:tmpl w:val="DB140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B07576"/>
    <w:multiLevelType w:val="hybridMultilevel"/>
    <w:tmpl w:val="E7EA9AA6"/>
    <w:lvl w:ilvl="0" w:tplc="041F0001">
      <w:start w:val="1"/>
      <w:numFmt w:val="bullet"/>
      <w:lvlText w:val=""/>
      <w:lvlJc w:val="left"/>
      <w:pPr>
        <w:ind w:left="1661" w:hanging="360"/>
      </w:pPr>
      <w:rPr>
        <w:rFonts w:ascii="Symbol" w:hAnsi="Symbol" w:hint="default"/>
      </w:rPr>
    </w:lvl>
    <w:lvl w:ilvl="1" w:tplc="041F0003" w:tentative="1">
      <w:start w:val="1"/>
      <w:numFmt w:val="bullet"/>
      <w:lvlText w:val="o"/>
      <w:lvlJc w:val="left"/>
      <w:pPr>
        <w:ind w:left="2381" w:hanging="360"/>
      </w:pPr>
      <w:rPr>
        <w:rFonts w:ascii="Courier New" w:hAnsi="Courier New" w:hint="default"/>
      </w:rPr>
    </w:lvl>
    <w:lvl w:ilvl="2" w:tplc="041F0005" w:tentative="1">
      <w:start w:val="1"/>
      <w:numFmt w:val="bullet"/>
      <w:lvlText w:val=""/>
      <w:lvlJc w:val="left"/>
      <w:pPr>
        <w:ind w:left="3101" w:hanging="360"/>
      </w:pPr>
      <w:rPr>
        <w:rFonts w:ascii="Wingdings" w:hAnsi="Wingdings" w:hint="default"/>
      </w:rPr>
    </w:lvl>
    <w:lvl w:ilvl="3" w:tplc="041F0001" w:tentative="1">
      <w:start w:val="1"/>
      <w:numFmt w:val="bullet"/>
      <w:lvlText w:val=""/>
      <w:lvlJc w:val="left"/>
      <w:pPr>
        <w:ind w:left="3821" w:hanging="360"/>
      </w:pPr>
      <w:rPr>
        <w:rFonts w:ascii="Symbol" w:hAnsi="Symbol" w:hint="default"/>
      </w:rPr>
    </w:lvl>
    <w:lvl w:ilvl="4" w:tplc="041F0003" w:tentative="1">
      <w:start w:val="1"/>
      <w:numFmt w:val="bullet"/>
      <w:lvlText w:val="o"/>
      <w:lvlJc w:val="left"/>
      <w:pPr>
        <w:ind w:left="4541" w:hanging="360"/>
      </w:pPr>
      <w:rPr>
        <w:rFonts w:ascii="Courier New" w:hAnsi="Courier New" w:hint="default"/>
      </w:rPr>
    </w:lvl>
    <w:lvl w:ilvl="5" w:tplc="041F0005" w:tentative="1">
      <w:start w:val="1"/>
      <w:numFmt w:val="bullet"/>
      <w:lvlText w:val=""/>
      <w:lvlJc w:val="left"/>
      <w:pPr>
        <w:ind w:left="5261" w:hanging="360"/>
      </w:pPr>
      <w:rPr>
        <w:rFonts w:ascii="Wingdings" w:hAnsi="Wingdings" w:hint="default"/>
      </w:rPr>
    </w:lvl>
    <w:lvl w:ilvl="6" w:tplc="041F0001" w:tentative="1">
      <w:start w:val="1"/>
      <w:numFmt w:val="bullet"/>
      <w:lvlText w:val=""/>
      <w:lvlJc w:val="left"/>
      <w:pPr>
        <w:ind w:left="5981" w:hanging="360"/>
      </w:pPr>
      <w:rPr>
        <w:rFonts w:ascii="Symbol" w:hAnsi="Symbol" w:hint="default"/>
      </w:rPr>
    </w:lvl>
    <w:lvl w:ilvl="7" w:tplc="041F0003" w:tentative="1">
      <w:start w:val="1"/>
      <w:numFmt w:val="bullet"/>
      <w:lvlText w:val="o"/>
      <w:lvlJc w:val="left"/>
      <w:pPr>
        <w:ind w:left="6701" w:hanging="360"/>
      </w:pPr>
      <w:rPr>
        <w:rFonts w:ascii="Courier New" w:hAnsi="Courier New" w:hint="default"/>
      </w:rPr>
    </w:lvl>
    <w:lvl w:ilvl="8" w:tplc="041F0005" w:tentative="1">
      <w:start w:val="1"/>
      <w:numFmt w:val="bullet"/>
      <w:lvlText w:val=""/>
      <w:lvlJc w:val="left"/>
      <w:pPr>
        <w:ind w:left="7421" w:hanging="360"/>
      </w:pPr>
      <w:rPr>
        <w:rFonts w:ascii="Wingdings" w:hAnsi="Wingdings" w:hint="default"/>
      </w:rPr>
    </w:lvl>
  </w:abstractNum>
  <w:abstractNum w:abstractNumId="14">
    <w:nsid w:val="4DD076A7"/>
    <w:multiLevelType w:val="hybridMultilevel"/>
    <w:tmpl w:val="F2149D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F6866BB"/>
    <w:multiLevelType w:val="multilevel"/>
    <w:tmpl w:val="E54A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2F3792"/>
    <w:multiLevelType w:val="hybridMultilevel"/>
    <w:tmpl w:val="14F8D1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524E3A"/>
    <w:multiLevelType w:val="hybridMultilevel"/>
    <w:tmpl w:val="AC0E39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DC27309"/>
    <w:multiLevelType w:val="hybridMultilevel"/>
    <w:tmpl w:val="C792A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27C624D"/>
    <w:multiLevelType w:val="hybridMultilevel"/>
    <w:tmpl w:val="E8AA7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787042"/>
    <w:multiLevelType w:val="hybridMultilevel"/>
    <w:tmpl w:val="C316D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5"/>
  </w:num>
  <w:num w:numId="4">
    <w:abstractNumId w:val="7"/>
  </w:num>
  <w:num w:numId="5">
    <w:abstractNumId w:val="8"/>
  </w:num>
  <w:num w:numId="6">
    <w:abstractNumId w:val="6"/>
  </w:num>
  <w:num w:numId="7">
    <w:abstractNumId w:val="17"/>
  </w:num>
  <w:num w:numId="8">
    <w:abstractNumId w:val="12"/>
  </w:num>
  <w:num w:numId="9">
    <w:abstractNumId w:val="0"/>
  </w:num>
  <w:num w:numId="10">
    <w:abstractNumId w:val="1"/>
  </w:num>
  <w:num w:numId="11">
    <w:abstractNumId w:val="13"/>
  </w:num>
  <w:num w:numId="12">
    <w:abstractNumId w:val="4"/>
  </w:num>
  <w:num w:numId="13">
    <w:abstractNumId w:val="19"/>
  </w:num>
  <w:num w:numId="14">
    <w:abstractNumId w:val="2"/>
  </w:num>
  <w:num w:numId="15">
    <w:abstractNumId w:val="18"/>
  </w:num>
  <w:num w:numId="16">
    <w:abstractNumId w:val="10"/>
  </w:num>
  <w:num w:numId="17">
    <w:abstractNumId w:val="16"/>
  </w:num>
  <w:num w:numId="18">
    <w:abstractNumId w:val="3"/>
  </w:num>
  <w:num w:numId="19">
    <w:abstractNumId w:val="15"/>
  </w:num>
  <w:num w:numId="20">
    <w:abstractNumId w:val="9"/>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BB3"/>
    <w:rsid w:val="00004B6E"/>
    <w:rsid w:val="0000552C"/>
    <w:rsid w:val="00022897"/>
    <w:rsid w:val="00024DEC"/>
    <w:rsid w:val="00031BB6"/>
    <w:rsid w:val="00035317"/>
    <w:rsid w:val="000435F8"/>
    <w:rsid w:val="000644B1"/>
    <w:rsid w:val="000704D4"/>
    <w:rsid w:val="00072A8D"/>
    <w:rsid w:val="0008136A"/>
    <w:rsid w:val="000852C4"/>
    <w:rsid w:val="000917EB"/>
    <w:rsid w:val="000928B2"/>
    <w:rsid w:val="000A1BAD"/>
    <w:rsid w:val="000B2166"/>
    <w:rsid w:val="000B3303"/>
    <w:rsid w:val="000B3D1B"/>
    <w:rsid w:val="000C66ED"/>
    <w:rsid w:val="000C74CC"/>
    <w:rsid w:val="000D36B0"/>
    <w:rsid w:val="000E5022"/>
    <w:rsid w:val="000E608F"/>
    <w:rsid w:val="000E687B"/>
    <w:rsid w:val="000F16A8"/>
    <w:rsid w:val="001055D8"/>
    <w:rsid w:val="0010583A"/>
    <w:rsid w:val="0010705E"/>
    <w:rsid w:val="00114310"/>
    <w:rsid w:val="00116C52"/>
    <w:rsid w:val="001349D3"/>
    <w:rsid w:val="0018402C"/>
    <w:rsid w:val="0018427C"/>
    <w:rsid w:val="00195FEE"/>
    <w:rsid w:val="001968C6"/>
    <w:rsid w:val="001968CA"/>
    <w:rsid w:val="001B30F6"/>
    <w:rsid w:val="001B3864"/>
    <w:rsid w:val="001C2D2C"/>
    <w:rsid w:val="001D0942"/>
    <w:rsid w:val="001E73F2"/>
    <w:rsid w:val="001F0BB3"/>
    <w:rsid w:val="00211196"/>
    <w:rsid w:val="00216623"/>
    <w:rsid w:val="00223486"/>
    <w:rsid w:val="0022788A"/>
    <w:rsid w:val="0023719D"/>
    <w:rsid w:val="00253103"/>
    <w:rsid w:val="00254697"/>
    <w:rsid w:val="002600C2"/>
    <w:rsid w:val="00261CF1"/>
    <w:rsid w:val="00262094"/>
    <w:rsid w:val="0026565D"/>
    <w:rsid w:val="00271EB7"/>
    <w:rsid w:val="00274428"/>
    <w:rsid w:val="0028256B"/>
    <w:rsid w:val="002829EA"/>
    <w:rsid w:val="00284C6B"/>
    <w:rsid w:val="0029011F"/>
    <w:rsid w:val="002B6779"/>
    <w:rsid w:val="002C4E5C"/>
    <w:rsid w:val="002C5DAB"/>
    <w:rsid w:val="002E5BD3"/>
    <w:rsid w:val="002E6CDF"/>
    <w:rsid w:val="002E7D21"/>
    <w:rsid w:val="002F2026"/>
    <w:rsid w:val="00300F3D"/>
    <w:rsid w:val="0030415D"/>
    <w:rsid w:val="00313F9B"/>
    <w:rsid w:val="00313FA0"/>
    <w:rsid w:val="003163A3"/>
    <w:rsid w:val="00320D6E"/>
    <w:rsid w:val="0032216B"/>
    <w:rsid w:val="0032449B"/>
    <w:rsid w:val="00325ADC"/>
    <w:rsid w:val="003355DE"/>
    <w:rsid w:val="00345710"/>
    <w:rsid w:val="003458BB"/>
    <w:rsid w:val="0034639D"/>
    <w:rsid w:val="003556CB"/>
    <w:rsid w:val="003603E2"/>
    <w:rsid w:val="00361A30"/>
    <w:rsid w:val="00361D50"/>
    <w:rsid w:val="00366FB7"/>
    <w:rsid w:val="003773FD"/>
    <w:rsid w:val="0038336A"/>
    <w:rsid w:val="00384DDF"/>
    <w:rsid w:val="00385B21"/>
    <w:rsid w:val="00391085"/>
    <w:rsid w:val="003944D4"/>
    <w:rsid w:val="00397386"/>
    <w:rsid w:val="003C342A"/>
    <w:rsid w:val="003D6D3F"/>
    <w:rsid w:val="003E0159"/>
    <w:rsid w:val="003E0560"/>
    <w:rsid w:val="003E3E2B"/>
    <w:rsid w:val="003E794E"/>
    <w:rsid w:val="003F0116"/>
    <w:rsid w:val="00404F4E"/>
    <w:rsid w:val="00413914"/>
    <w:rsid w:val="00422088"/>
    <w:rsid w:val="00435B3B"/>
    <w:rsid w:val="00437722"/>
    <w:rsid w:val="00450E6D"/>
    <w:rsid w:val="00466913"/>
    <w:rsid w:val="004752B7"/>
    <w:rsid w:val="00490B2B"/>
    <w:rsid w:val="004945CF"/>
    <w:rsid w:val="004953B7"/>
    <w:rsid w:val="004A117F"/>
    <w:rsid w:val="004A30B1"/>
    <w:rsid w:val="004C31BB"/>
    <w:rsid w:val="004C50C0"/>
    <w:rsid w:val="004D319F"/>
    <w:rsid w:val="004D684F"/>
    <w:rsid w:val="004E4027"/>
    <w:rsid w:val="004E5B67"/>
    <w:rsid w:val="004E6060"/>
    <w:rsid w:val="004F1190"/>
    <w:rsid w:val="0050233B"/>
    <w:rsid w:val="005138B6"/>
    <w:rsid w:val="00532F04"/>
    <w:rsid w:val="00544C3B"/>
    <w:rsid w:val="00551FBE"/>
    <w:rsid w:val="005573E2"/>
    <w:rsid w:val="005828A1"/>
    <w:rsid w:val="00594CFF"/>
    <w:rsid w:val="005960DE"/>
    <w:rsid w:val="005A3F3E"/>
    <w:rsid w:val="005A7BE0"/>
    <w:rsid w:val="005B071E"/>
    <w:rsid w:val="005B4515"/>
    <w:rsid w:val="005C2049"/>
    <w:rsid w:val="005C26EA"/>
    <w:rsid w:val="005C4085"/>
    <w:rsid w:val="005C61DB"/>
    <w:rsid w:val="005E1E65"/>
    <w:rsid w:val="005E238F"/>
    <w:rsid w:val="005E2635"/>
    <w:rsid w:val="005E3574"/>
    <w:rsid w:val="005F323F"/>
    <w:rsid w:val="00601AF2"/>
    <w:rsid w:val="00610C77"/>
    <w:rsid w:val="00613932"/>
    <w:rsid w:val="0062549F"/>
    <w:rsid w:val="006331FB"/>
    <w:rsid w:val="006372D8"/>
    <w:rsid w:val="006514FE"/>
    <w:rsid w:val="00661121"/>
    <w:rsid w:val="00665954"/>
    <w:rsid w:val="00676239"/>
    <w:rsid w:val="00691AF1"/>
    <w:rsid w:val="0069241F"/>
    <w:rsid w:val="00692DCD"/>
    <w:rsid w:val="006A71B5"/>
    <w:rsid w:val="006E005E"/>
    <w:rsid w:val="006E334F"/>
    <w:rsid w:val="006F17C2"/>
    <w:rsid w:val="006F73CF"/>
    <w:rsid w:val="00706471"/>
    <w:rsid w:val="00713035"/>
    <w:rsid w:val="00716355"/>
    <w:rsid w:val="007174A0"/>
    <w:rsid w:val="00721B2D"/>
    <w:rsid w:val="00722B67"/>
    <w:rsid w:val="00732CA5"/>
    <w:rsid w:val="00755FFB"/>
    <w:rsid w:val="007669C4"/>
    <w:rsid w:val="00787715"/>
    <w:rsid w:val="007B6A4E"/>
    <w:rsid w:val="007B6F0E"/>
    <w:rsid w:val="007E30B5"/>
    <w:rsid w:val="007E5280"/>
    <w:rsid w:val="007F5BB9"/>
    <w:rsid w:val="00801961"/>
    <w:rsid w:val="0080415C"/>
    <w:rsid w:val="008163FA"/>
    <w:rsid w:val="008166DF"/>
    <w:rsid w:val="008600AB"/>
    <w:rsid w:val="008625D9"/>
    <w:rsid w:val="008753F0"/>
    <w:rsid w:val="00883D85"/>
    <w:rsid w:val="00893F03"/>
    <w:rsid w:val="008A36CD"/>
    <w:rsid w:val="008B5313"/>
    <w:rsid w:val="008B7E4B"/>
    <w:rsid w:val="008F52B6"/>
    <w:rsid w:val="008F6C6A"/>
    <w:rsid w:val="00922517"/>
    <w:rsid w:val="00923C6B"/>
    <w:rsid w:val="009500A4"/>
    <w:rsid w:val="00960B7A"/>
    <w:rsid w:val="00965CB3"/>
    <w:rsid w:val="00983383"/>
    <w:rsid w:val="00994E89"/>
    <w:rsid w:val="009A3823"/>
    <w:rsid w:val="009B5276"/>
    <w:rsid w:val="009C1564"/>
    <w:rsid w:val="009F118B"/>
    <w:rsid w:val="009F14A1"/>
    <w:rsid w:val="009F3415"/>
    <w:rsid w:val="009F38C5"/>
    <w:rsid w:val="009F3FBA"/>
    <w:rsid w:val="009F7046"/>
    <w:rsid w:val="00A144C1"/>
    <w:rsid w:val="00A20989"/>
    <w:rsid w:val="00A21780"/>
    <w:rsid w:val="00A261B2"/>
    <w:rsid w:val="00A33185"/>
    <w:rsid w:val="00A4091D"/>
    <w:rsid w:val="00A43251"/>
    <w:rsid w:val="00A75EA3"/>
    <w:rsid w:val="00A94E97"/>
    <w:rsid w:val="00AA5E32"/>
    <w:rsid w:val="00AA5E89"/>
    <w:rsid w:val="00AD0A16"/>
    <w:rsid w:val="00AD0BEB"/>
    <w:rsid w:val="00AE3632"/>
    <w:rsid w:val="00AE4A52"/>
    <w:rsid w:val="00AF202B"/>
    <w:rsid w:val="00B02328"/>
    <w:rsid w:val="00B05037"/>
    <w:rsid w:val="00B16503"/>
    <w:rsid w:val="00B31C49"/>
    <w:rsid w:val="00B352A9"/>
    <w:rsid w:val="00B36BCA"/>
    <w:rsid w:val="00B43B29"/>
    <w:rsid w:val="00B505C5"/>
    <w:rsid w:val="00B51E88"/>
    <w:rsid w:val="00B61014"/>
    <w:rsid w:val="00B66E6C"/>
    <w:rsid w:val="00B761F2"/>
    <w:rsid w:val="00B830DB"/>
    <w:rsid w:val="00B83708"/>
    <w:rsid w:val="00B9112D"/>
    <w:rsid w:val="00B96E98"/>
    <w:rsid w:val="00B974B4"/>
    <w:rsid w:val="00BA248E"/>
    <w:rsid w:val="00BB09F4"/>
    <w:rsid w:val="00BB785D"/>
    <w:rsid w:val="00BC56CA"/>
    <w:rsid w:val="00BC5AEC"/>
    <w:rsid w:val="00BD24EB"/>
    <w:rsid w:val="00BD50D5"/>
    <w:rsid w:val="00BD610D"/>
    <w:rsid w:val="00BE4A0A"/>
    <w:rsid w:val="00BF1471"/>
    <w:rsid w:val="00BF2172"/>
    <w:rsid w:val="00C205AF"/>
    <w:rsid w:val="00C271D5"/>
    <w:rsid w:val="00C27348"/>
    <w:rsid w:val="00C274EE"/>
    <w:rsid w:val="00C30547"/>
    <w:rsid w:val="00C30613"/>
    <w:rsid w:val="00C3537B"/>
    <w:rsid w:val="00C362BD"/>
    <w:rsid w:val="00C44CAC"/>
    <w:rsid w:val="00C52F2B"/>
    <w:rsid w:val="00C56F0D"/>
    <w:rsid w:val="00C6074E"/>
    <w:rsid w:val="00C65333"/>
    <w:rsid w:val="00C679B3"/>
    <w:rsid w:val="00C77C9B"/>
    <w:rsid w:val="00C815D4"/>
    <w:rsid w:val="00C8305C"/>
    <w:rsid w:val="00C84D83"/>
    <w:rsid w:val="00CB30C2"/>
    <w:rsid w:val="00CB41FC"/>
    <w:rsid w:val="00CD3420"/>
    <w:rsid w:val="00CE0C46"/>
    <w:rsid w:val="00CE6EBB"/>
    <w:rsid w:val="00CE7794"/>
    <w:rsid w:val="00D07BB7"/>
    <w:rsid w:val="00D16AA0"/>
    <w:rsid w:val="00D21ADB"/>
    <w:rsid w:val="00D2515A"/>
    <w:rsid w:val="00D310AE"/>
    <w:rsid w:val="00D34BF7"/>
    <w:rsid w:val="00D42D4B"/>
    <w:rsid w:val="00D71ECB"/>
    <w:rsid w:val="00D9080D"/>
    <w:rsid w:val="00DA7898"/>
    <w:rsid w:val="00DB0B94"/>
    <w:rsid w:val="00DC4A3D"/>
    <w:rsid w:val="00DD33FA"/>
    <w:rsid w:val="00DD52FF"/>
    <w:rsid w:val="00DE3BB0"/>
    <w:rsid w:val="00DE5427"/>
    <w:rsid w:val="00E10FDB"/>
    <w:rsid w:val="00E1216D"/>
    <w:rsid w:val="00E163D7"/>
    <w:rsid w:val="00E276D9"/>
    <w:rsid w:val="00E27B7F"/>
    <w:rsid w:val="00E53341"/>
    <w:rsid w:val="00E62E31"/>
    <w:rsid w:val="00E62FC5"/>
    <w:rsid w:val="00E705AB"/>
    <w:rsid w:val="00EA0F3B"/>
    <w:rsid w:val="00EA1822"/>
    <w:rsid w:val="00EB090F"/>
    <w:rsid w:val="00ED343C"/>
    <w:rsid w:val="00ED6CF2"/>
    <w:rsid w:val="00EE3827"/>
    <w:rsid w:val="00EF6895"/>
    <w:rsid w:val="00EF76AC"/>
    <w:rsid w:val="00F077A9"/>
    <w:rsid w:val="00F22DB3"/>
    <w:rsid w:val="00F2590C"/>
    <w:rsid w:val="00F27027"/>
    <w:rsid w:val="00F272CE"/>
    <w:rsid w:val="00F3099E"/>
    <w:rsid w:val="00F3432B"/>
    <w:rsid w:val="00F478B3"/>
    <w:rsid w:val="00F54408"/>
    <w:rsid w:val="00F5446F"/>
    <w:rsid w:val="00F643CA"/>
    <w:rsid w:val="00F650C3"/>
    <w:rsid w:val="00F6558F"/>
    <w:rsid w:val="00F66BF5"/>
    <w:rsid w:val="00F84E20"/>
    <w:rsid w:val="00F85741"/>
    <w:rsid w:val="00FA2037"/>
    <w:rsid w:val="00FA4BFA"/>
    <w:rsid w:val="00FB50EC"/>
    <w:rsid w:val="00FD0605"/>
    <w:rsid w:val="00FD19D9"/>
    <w:rsid w:val="00FD7662"/>
    <w:rsid w:val="00FE13B6"/>
    <w:rsid w:val="00FE6E41"/>
    <w:rsid w:val="00FF7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B3"/>
    <w:pPr>
      <w:spacing w:after="200" w:line="276" w:lineRule="auto"/>
    </w:pPr>
    <w:rPr>
      <w:lang w:val="en-US" w:eastAsia="en-US"/>
    </w:rPr>
  </w:style>
  <w:style w:type="paragraph" w:styleId="Heading2">
    <w:name w:val="heading 2"/>
    <w:basedOn w:val="Normal"/>
    <w:link w:val="Heading2Char"/>
    <w:uiPriority w:val="99"/>
    <w:qFormat/>
    <w:rsid w:val="00EF76AC"/>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Heading3">
    <w:name w:val="heading 3"/>
    <w:basedOn w:val="Normal"/>
    <w:next w:val="Normal"/>
    <w:link w:val="Heading3Char"/>
    <w:uiPriority w:val="99"/>
    <w:qFormat/>
    <w:rsid w:val="0061393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F76AC"/>
    <w:rPr>
      <w:rFonts w:ascii="Times New Roman" w:hAnsi="Times New Roman" w:cs="Times New Roman"/>
      <w:b/>
      <w:bCs/>
      <w:sz w:val="36"/>
      <w:szCs w:val="36"/>
      <w:lang w:eastAsia="tr-TR"/>
    </w:rPr>
  </w:style>
  <w:style w:type="character" w:customStyle="1" w:styleId="Heading3Char">
    <w:name w:val="Heading 3 Char"/>
    <w:basedOn w:val="DefaultParagraphFont"/>
    <w:link w:val="Heading3"/>
    <w:uiPriority w:val="99"/>
    <w:semiHidden/>
    <w:locked/>
    <w:rsid w:val="00613932"/>
    <w:rPr>
      <w:rFonts w:ascii="Cambria" w:hAnsi="Cambria" w:cs="Times New Roman"/>
      <w:b/>
      <w:bCs/>
      <w:color w:val="4F81BD"/>
      <w:lang w:val="en-US"/>
    </w:rPr>
  </w:style>
  <w:style w:type="paragraph" w:styleId="BalloonText">
    <w:name w:val="Balloon Text"/>
    <w:basedOn w:val="Normal"/>
    <w:link w:val="BalloonTextChar"/>
    <w:uiPriority w:val="99"/>
    <w:semiHidden/>
    <w:rsid w:val="001F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BB3"/>
    <w:rPr>
      <w:rFonts w:ascii="Tahoma" w:hAnsi="Tahoma" w:cs="Tahoma"/>
      <w:sz w:val="16"/>
      <w:szCs w:val="16"/>
      <w:lang w:val="en-US"/>
    </w:rPr>
  </w:style>
  <w:style w:type="character" w:styleId="Hyperlink">
    <w:name w:val="Hyperlink"/>
    <w:basedOn w:val="DefaultParagraphFont"/>
    <w:uiPriority w:val="99"/>
    <w:semiHidden/>
    <w:rsid w:val="005C61DB"/>
    <w:rPr>
      <w:rFonts w:cs="Times New Roman"/>
      <w:color w:val="0000FF"/>
      <w:u w:val="single"/>
    </w:rPr>
  </w:style>
  <w:style w:type="paragraph" w:styleId="ListParagraph">
    <w:name w:val="List Paragraph"/>
    <w:basedOn w:val="Normal"/>
    <w:uiPriority w:val="99"/>
    <w:qFormat/>
    <w:rsid w:val="00C56F0D"/>
    <w:pPr>
      <w:ind w:left="720"/>
      <w:contextualSpacing/>
    </w:pPr>
  </w:style>
  <w:style w:type="character" w:styleId="Emphasis">
    <w:name w:val="Emphasis"/>
    <w:basedOn w:val="DefaultParagraphFont"/>
    <w:uiPriority w:val="99"/>
    <w:qFormat/>
    <w:rsid w:val="00ED6CF2"/>
    <w:rPr>
      <w:rFonts w:cs="Times New Roman"/>
      <w:i/>
      <w:iCs/>
    </w:rPr>
  </w:style>
  <w:style w:type="paragraph" w:styleId="NormalWeb">
    <w:name w:val="Normal (Web)"/>
    <w:basedOn w:val="Normal"/>
    <w:uiPriority w:val="99"/>
    <w:rsid w:val="00601AF2"/>
    <w:pPr>
      <w:spacing w:after="75" w:line="240" w:lineRule="auto"/>
    </w:pPr>
    <w:rPr>
      <w:rFonts w:ascii="Times New Roman" w:eastAsia="Times New Roman" w:hAnsi="Times New Roman"/>
      <w:sz w:val="24"/>
      <w:szCs w:val="24"/>
      <w:lang w:val="tr-TR" w:eastAsia="tr-TR"/>
    </w:rPr>
  </w:style>
  <w:style w:type="character" w:customStyle="1" w:styleId="srtitle">
    <w:name w:val="srtitle"/>
    <w:basedOn w:val="DefaultParagraphFont"/>
    <w:uiPriority w:val="99"/>
    <w:rsid w:val="00601AF2"/>
    <w:rPr>
      <w:rFonts w:cs="Times New Roman"/>
    </w:rPr>
  </w:style>
  <w:style w:type="character" w:customStyle="1" w:styleId="bps-small-text1">
    <w:name w:val="bps-small-text1"/>
    <w:basedOn w:val="DefaultParagraphFont"/>
    <w:uiPriority w:val="99"/>
    <w:rsid w:val="00601AF2"/>
    <w:rPr>
      <w:rFonts w:cs="Times New Roman"/>
      <w:smallCaps/>
    </w:rPr>
  </w:style>
  <w:style w:type="table" w:styleId="TableGrid">
    <w:name w:val="Table Grid"/>
    <w:basedOn w:val="TableNormal"/>
    <w:uiPriority w:val="99"/>
    <w:rsid w:val="000917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2">
    <w:name w:val="tocnumber2"/>
    <w:basedOn w:val="DefaultParagraphFont"/>
    <w:uiPriority w:val="99"/>
    <w:rsid w:val="00C65333"/>
    <w:rPr>
      <w:rFonts w:cs="Times New Roman"/>
    </w:rPr>
  </w:style>
  <w:style w:type="character" w:customStyle="1" w:styleId="toctext">
    <w:name w:val="toctext"/>
    <w:basedOn w:val="DefaultParagraphFont"/>
    <w:uiPriority w:val="99"/>
    <w:rsid w:val="00C65333"/>
    <w:rPr>
      <w:rFonts w:cs="Times New Roman"/>
    </w:rPr>
  </w:style>
  <w:style w:type="character" w:customStyle="1" w:styleId="ssens">
    <w:name w:val="ssens"/>
    <w:basedOn w:val="DefaultParagraphFont"/>
    <w:uiPriority w:val="99"/>
    <w:rsid w:val="00B43B29"/>
    <w:rPr>
      <w:rFonts w:cs="Times New Roman"/>
    </w:rPr>
  </w:style>
  <w:style w:type="character" w:customStyle="1" w:styleId="mw-headline">
    <w:name w:val="mw-headline"/>
    <w:basedOn w:val="DefaultParagraphFont"/>
    <w:uiPriority w:val="99"/>
    <w:rsid w:val="009F118B"/>
    <w:rPr>
      <w:rFonts w:cs="Times New Roman"/>
    </w:rPr>
  </w:style>
  <w:style w:type="character" w:customStyle="1" w:styleId="toctoggle">
    <w:name w:val="toctoggle"/>
    <w:basedOn w:val="DefaultParagraphFont"/>
    <w:uiPriority w:val="99"/>
    <w:rsid w:val="00EF76AC"/>
    <w:rPr>
      <w:rFonts w:cs="Times New Roman"/>
    </w:rPr>
  </w:style>
  <w:style w:type="paragraph" w:styleId="Header">
    <w:name w:val="header"/>
    <w:basedOn w:val="Normal"/>
    <w:link w:val="HeaderChar"/>
    <w:uiPriority w:val="99"/>
    <w:semiHidden/>
    <w:rsid w:val="00490B2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90B2B"/>
    <w:rPr>
      <w:rFonts w:cs="Times New Roman"/>
      <w:lang w:val="en-US"/>
    </w:rPr>
  </w:style>
  <w:style w:type="paragraph" w:styleId="Footer">
    <w:name w:val="footer"/>
    <w:basedOn w:val="Normal"/>
    <w:link w:val="FooterChar"/>
    <w:uiPriority w:val="99"/>
    <w:semiHidden/>
    <w:rsid w:val="00490B2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90B2B"/>
    <w:rPr>
      <w:rFonts w:cs="Times New Roman"/>
      <w:lang w:val="en-US"/>
    </w:rPr>
  </w:style>
  <w:style w:type="character" w:customStyle="1" w:styleId="galesubheader">
    <w:name w:val="gale_subheader"/>
    <w:basedOn w:val="DefaultParagraphFont"/>
    <w:uiPriority w:val="99"/>
    <w:rsid w:val="00FB50EC"/>
    <w:rPr>
      <w:rFonts w:cs="Times New Roman"/>
    </w:rPr>
  </w:style>
  <w:style w:type="character" w:customStyle="1" w:styleId="lad">
    <w:name w:val="ıl_ad"/>
    <w:basedOn w:val="DefaultParagraphFont"/>
    <w:uiPriority w:val="99"/>
    <w:rsid w:val="00A94E97"/>
    <w:rPr>
      <w:rFonts w:cs="Times New Roman"/>
    </w:rPr>
  </w:style>
  <w:style w:type="character" w:styleId="Strong">
    <w:name w:val="Strong"/>
    <w:basedOn w:val="DefaultParagraphFont"/>
    <w:uiPriority w:val="99"/>
    <w:qFormat/>
    <w:rsid w:val="00613932"/>
    <w:rPr>
      <w:rFonts w:cs="Times New Roman"/>
      <w:b/>
      <w:bCs/>
    </w:rPr>
  </w:style>
  <w:style w:type="character" w:customStyle="1" w:styleId="apple-style-span">
    <w:name w:val="apple-style-span"/>
    <w:basedOn w:val="DefaultParagraphFont"/>
    <w:uiPriority w:val="99"/>
    <w:rsid w:val="009F7046"/>
    <w:rPr>
      <w:rFonts w:cs="Times New Roman"/>
    </w:rPr>
  </w:style>
  <w:style w:type="character" w:customStyle="1" w:styleId="lad1">
    <w:name w:val="ıl_ad1"/>
    <w:basedOn w:val="DefaultParagraphFont"/>
    <w:uiPriority w:val="99"/>
    <w:rsid w:val="009F7046"/>
    <w:rPr>
      <w:rFonts w:cs="Times New Roman"/>
      <w:color w:val="1B8EDE"/>
      <w:u w:val="single"/>
    </w:rPr>
  </w:style>
  <w:style w:type="character" w:customStyle="1" w:styleId="lad2">
    <w:name w:val="ıl_ad2"/>
    <w:basedOn w:val="DefaultParagraphFont"/>
    <w:uiPriority w:val="99"/>
    <w:rsid w:val="009F7046"/>
    <w:rPr>
      <w:rFonts w:cs="Times New Roman"/>
      <w:color w:val="1B8EDE"/>
      <w:u w:val="single"/>
    </w:rPr>
  </w:style>
  <w:style w:type="character" w:customStyle="1" w:styleId="yellowfade">
    <w:name w:val="yellowfade"/>
    <w:basedOn w:val="DefaultParagraphFont"/>
    <w:uiPriority w:val="99"/>
    <w:rsid w:val="00676239"/>
    <w:rPr>
      <w:rFonts w:cs="Times New Roman"/>
    </w:rPr>
  </w:style>
  <w:style w:type="character" w:customStyle="1" w:styleId="hw1">
    <w:name w:val="hw1"/>
    <w:basedOn w:val="DefaultParagraphFont"/>
    <w:uiPriority w:val="99"/>
    <w:rsid w:val="00325ADC"/>
    <w:rPr>
      <w:rFonts w:cs="Times New Roman"/>
      <w:b/>
      <w:bCs/>
      <w:sz w:val="29"/>
      <w:szCs w:val="29"/>
    </w:rPr>
  </w:style>
</w:styles>
</file>

<file path=word/webSettings.xml><?xml version="1.0" encoding="utf-8"?>
<w:webSettings xmlns:r="http://schemas.openxmlformats.org/officeDocument/2006/relationships" xmlns:w="http://schemas.openxmlformats.org/wordprocessingml/2006/main">
  <w:divs>
    <w:div w:id="1722242090">
      <w:marLeft w:val="0"/>
      <w:marRight w:val="0"/>
      <w:marTop w:val="0"/>
      <w:marBottom w:val="0"/>
      <w:divBdr>
        <w:top w:val="none" w:sz="0" w:space="0" w:color="auto"/>
        <w:left w:val="none" w:sz="0" w:space="0" w:color="auto"/>
        <w:bottom w:val="none" w:sz="0" w:space="0" w:color="auto"/>
        <w:right w:val="none" w:sz="0" w:space="0" w:color="auto"/>
      </w:divBdr>
      <w:divsChild>
        <w:div w:id="1722242172">
          <w:marLeft w:val="0"/>
          <w:marRight w:val="0"/>
          <w:marTop w:val="0"/>
          <w:marBottom w:val="0"/>
          <w:divBdr>
            <w:top w:val="none" w:sz="0" w:space="0" w:color="auto"/>
            <w:left w:val="none" w:sz="0" w:space="0" w:color="auto"/>
            <w:bottom w:val="none" w:sz="0" w:space="0" w:color="auto"/>
            <w:right w:val="none" w:sz="0" w:space="0" w:color="auto"/>
          </w:divBdr>
          <w:divsChild>
            <w:div w:id="1722242130">
              <w:marLeft w:val="0"/>
              <w:marRight w:val="0"/>
              <w:marTop w:val="0"/>
              <w:marBottom w:val="0"/>
              <w:divBdr>
                <w:top w:val="none" w:sz="0" w:space="0" w:color="auto"/>
                <w:left w:val="none" w:sz="0" w:space="0" w:color="auto"/>
                <w:bottom w:val="none" w:sz="0" w:space="0" w:color="auto"/>
                <w:right w:val="none" w:sz="0" w:space="0" w:color="auto"/>
              </w:divBdr>
              <w:divsChild>
                <w:div w:id="17222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091">
      <w:marLeft w:val="0"/>
      <w:marRight w:val="0"/>
      <w:marTop w:val="0"/>
      <w:marBottom w:val="0"/>
      <w:divBdr>
        <w:top w:val="none" w:sz="0" w:space="0" w:color="auto"/>
        <w:left w:val="none" w:sz="0" w:space="0" w:color="auto"/>
        <w:bottom w:val="none" w:sz="0" w:space="0" w:color="auto"/>
        <w:right w:val="none" w:sz="0" w:space="0" w:color="auto"/>
      </w:divBdr>
      <w:divsChild>
        <w:div w:id="1722242163">
          <w:marLeft w:val="0"/>
          <w:marRight w:val="0"/>
          <w:marTop w:val="0"/>
          <w:marBottom w:val="0"/>
          <w:divBdr>
            <w:top w:val="none" w:sz="0" w:space="0" w:color="auto"/>
            <w:left w:val="none" w:sz="0" w:space="0" w:color="auto"/>
            <w:bottom w:val="none" w:sz="0" w:space="0" w:color="auto"/>
            <w:right w:val="none" w:sz="0" w:space="0" w:color="auto"/>
          </w:divBdr>
          <w:divsChild>
            <w:div w:id="1722242092">
              <w:marLeft w:val="0"/>
              <w:marRight w:val="0"/>
              <w:marTop w:val="0"/>
              <w:marBottom w:val="0"/>
              <w:divBdr>
                <w:top w:val="none" w:sz="0" w:space="0" w:color="auto"/>
                <w:left w:val="none" w:sz="0" w:space="0" w:color="auto"/>
                <w:bottom w:val="none" w:sz="0" w:space="0" w:color="auto"/>
                <w:right w:val="none" w:sz="0" w:space="0" w:color="auto"/>
              </w:divBdr>
              <w:divsChild>
                <w:div w:id="1722242145">
                  <w:marLeft w:val="0"/>
                  <w:marRight w:val="0"/>
                  <w:marTop w:val="0"/>
                  <w:marBottom w:val="0"/>
                  <w:divBdr>
                    <w:top w:val="none" w:sz="0" w:space="0" w:color="auto"/>
                    <w:left w:val="none" w:sz="0" w:space="0" w:color="auto"/>
                    <w:bottom w:val="none" w:sz="0" w:space="0" w:color="auto"/>
                    <w:right w:val="none" w:sz="0" w:space="0" w:color="auto"/>
                  </w:divBdr>
                  <w:divsChild>
                    <w:div w:id="17222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2105">
      <w:marLeft w:val="0"/>
      <w:marRight w:val="0"/>
      <w:marTop w:val="0"/>
      <w:marBottom w:val="0"/>
      <w:divBdr>
        <w:top w:val="none" w:sz="0" w:space="0" w:color="auto"/>
        <w:left w:val="none" w:sz="0" w:space="0" w:color="auto"/>
        <w:bottom w:val="none" w:sz="0" w:space="0" w:color="auto"/>
        <w:right w:val="none" w:sz="0" w:space="0" w:color="auto"/>
      </w:divBdr>
      <w:divsChild>
        <w:div w:id="1722242110">
          <w:marLeft w:val="0"/>
          <w:marRight w:val="0"/>
          <w:marTop w:val="0"/>
          <w:marBottom w:val="0"/>
          <w:divBdr>
            <w:top w:val="none" w:sz="0" w:space="0" w:color="auto"/>
            <w:left w:val="none" w:sz="0" w:space="0" w:color="auto"/>
            <w:bottom w:val="none" w:sz="0" w:space="0" w:color="auto"/>
            <w:right w:val="none" w:sz="0" w:space="0" w:color="auto"/>
          </w:divBdr>
          <w:divsChild>
            <w:div w:id="1722242190">
              <w:marLeft w:val="0"/>
              <w:marRight w:val="0"/>
              <w:marTop w:val="0"/>
              <w:marBottom w:val="0"/>
              <w:divBdr>
                <w:top w:val="none" w:sz="0" w:space="0" w:color="auto"/>
                <w:left w:val="none" w:sz="0" w:space="0" w:color="auto"/>
                <w:bottom w:val="none" w:sz="0" w:space="0" w:color="auto"/>
                <w:right w:val="none" w:sz="0" w:space="0" w:color="auto"/>
              </w:divBdr>
              <w:divsChild>
                <w:div w:id="17222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113">
      <w:marLeft w:val="0"/>
      <w:marRight w:val="0"/>
      <w:marTop w:val="0"/>
      <w:marBottom w:val="0"/>
      <w:divBdr>
        <w:top w:val="none" w:sz="0" w:space="0" w:color="auto"/>
        <w:left w:val="none" w:sz="0" w:space="0" w:color="auto"/>
        <w:bottom w:val="none" w:sz="0" w:space="0" w:color="auto"/>
        <w:right w:val="none" w:sz="0" w:space="0" w:color="auto"/>
      </w:divBdr>
    </w:div>
    <w:div w:id="1722242117">
      <w:marLeft w:val="0"/>
      <w:marRight w:val="0"/>
      <w:marTop w:val="0"/>
      <w:marBottom w:val="0"/>
      <w:divBdr>
        <w:top w:val="none" w:sz="0" w:space="0" w:color="auto"/>
        <w:left w:val="none" w:sz="0" w:space="0" w:color="auto"/>
        <w:bottom w:val="none" w:sz="0" w:space="0" w:color="auto"/>
        <w:right w:val="none" w:sz="0" w:space="0" w:color="auto"/>
      </w:divBdr>
      <w:divsChild>
        <w:div w:id="1722242197">
          <w:marLeft w:val="0"/>
          <w:marRight w:val="0"/>
          <w:marTop w:val="0"/>
          <w:marBottom w:val="0"/>
          <w:divBdr>
            <w:top w:val="none" w:sz="0" w:space="0" w:color="auto"/>
            <w:left w:val="none" w:sz="0" w:space="0" w:color="auto"/>
            <w:bottom w:val="none" w:sz="0" w:space="0" w:color="auto"/>
            <w:right w:val="none" w:sz="0" w:space="0" w:color="auto"/>
          </w:divBdr>
          <w:divsChild>
            <w:div w:id="1722242169">
              <w:marLeft w:val="0"/>
              <w:marRight w:val="0"/>
              <w:marTop w:val="0"/>
              <w:marBottom w:val="0"/>
              <w:divBdr>
                <w:top w:val="none" w:sz="0" w:space="0" w:color="auto"/>
                <w:left w:val="none" w:sz="0" w:space="0" w:color="auto"/>
                <w:bottom w:val="none" w:sz="0" w:space="0" w:color="auto"/>
                <w:right w:val="none" w:sz="0" w:space="0" w:color="auto"/>
              </w:divBdr>
              <w:divsChild>
                <w:div w:id="1722242192">
                  <w:marLeft w:val="0"/>
                  <w:marRight w:val="0"/>
                  <w:marTop w:val="0"/>
                  <w:marBottom w:val="0"/>
                  <w:divBdr>
                    <w:top w:val="none" w:sz="0" w:space="0" w:color="auto"/>
                    <w:left w:val="none" w:sz="0" w:space="0" w:color="auto"/>
                    <w:bottom w:val="none" w:sz="0" w:space="0" w:color="auto"/>
                    <w:right w:val="none" w:sz="0" w:space="0" w:color="auto"/>
                  </w:divBdr>
                  <w:divsChild>
                    <w:div w:id="1722242213">
                      <w:marLeft w:val="0"/>
                      <w:marRight w:val="0"/>
                      <w:marTop w:val="0"/>
                      <w:marBottom w:val="0"/>
                      <w:divBdr>
                        <w:top w:val="none" w:sz="0" w:space="0" w:color="auto"/>
                        <w:left w:val="none" w:sz="0" w:space="0" w:color="auto"/>
                        <w:bottom w:val="none" w:sz="0" w:space="0" w:color="auto"/>
                        <w:right w:val="none" w:sz="0" w:space="0" w:color="auto"/>
                      </w:divBdr>
                      <w:divsChild>
                        <w:div w:id="1722242162">
                          <w:marLeft w:val="0"/>
                          <w:marRight w:val="0"/>
                          <w:marTop w:val="0"/>
                          <w:marBottom w:val="0"/>
                          <w:divBdr>
                            <w:top w:val="none" w:sz="0" w:space="0" w:color="auto"/>
                            <w:left w:val="none" w:sz="0" w:space="0" w:color="auto"/>
                            <w:bottom w:val="none" w:sz="0" w:space="0" w:color="auto"/>
                            <w:right w:val="none" w:sz="0" w:space="0" w:color="auto"/>
                          </w:divBdr>
                          <w:divsChild>
                            <w:div w:id="1722242126">
                              <w:marLeft w:val="0"/>
                              <w:marRight w:val="0"/>
                              <w:marTop w:val="0"/>
                              <w:marBottom w:val="0"/>
                              <w:divBdr>
                                <w:top w:val="none" w:sz="0" w:space="0" w:color="auto"/>
                                <w:left w:val="none" w:sz="0" w:space="0" w:color="auto"/>
                                <w:bottom w:val="none" w:sz="0" w:space="0" w:color="auto"/>
                                <w:right w:val="none" w:sz="0" w:space="0" w:color="auto"/>
                              </w:divBdr>
                              <w:divsChild>
                                <w:div w:id="1722242137">
                                  <w:marLeft w:val="0"/>
                                  <w:marRight w:val="0"/>
                                  <w:marTop w:val="0"/>
                                  <w:marBottom w:val="0"/>
                                  <w:divBdr>
                                    <w:top w:val="none" w:sz="0" w:space="0" w:color="auto"/>
                                    <w:left w:val="none" w:sz="0" w:space="0" w:color="auto"/>
                                    <w:bottom w:val="none" w:sz="0" w:space="0" w:color="auto"/>
                                    <w:right w:val="none" w:sz="0" w:space="0" w:color="auto"/>
                                  </w:divBdr>
                                  <w:divsChild>
                                    <w:div w:id="1722242184">
                                      <w:marLeft w:val="0"/>
                                      <w:marRight w:val="0"/>
                                      <w:marTop w:val="0"/>
                                      <w:marBottom w:val="0"/>
                                      <w:divBdr>
                                        <w:top w:val="none" w:sz="0" w:space="0" w:color="auto"/>
                                        <w:left w:val="none" w:sz="0" w:space="0" w:color="auto"/>
                                        <w:bottom w:val="none" w:sz="0" w:space="0" w:color="auto"/>
                                        <w:right w:val="none" w:sz="0" w:space="0" w:color="auto"/>
                                      </w:divBdr>
                                      <w:divsChild>
                                        <w:div w:id="1722242206">
                                          <w:marLeft w:val="0"/>
                                          <w:marRight w:val="0"/>
                                          <w:marTop w:val="0"/>
                                          <w:marBottom w:val="0"/>
                                          <w:divBdr>
                                            <w:top w:val="none" w:sz="0" w:space="0" w:color="auto"/>
                                            <w:left w:val="none" w:sz="0" w:space="0" w:color="auto"/>
                                            <w:bottom w:val="none" w:sz="0" w:space="0" w:color="auto"/>
                                            <w:right w:val="none" w:sz="0" w:space="0" w:color="auto"/>
                                          </w:divBdr>
                                          <w:divsChild>
                                            <w:div w:id="17222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242121">
      <w:marLeft w:val="0"/>
      <w:marRight w:val="0"/>
      <w:marTop w:val="0"/>
      <w:marBottom w:val="0"/>
      <w:divBdr>
        <w:top w:val="none" w:sz="0" w:space="0" w:color="auto"/>
        <w:left w:val="none" w:sz="0" w:space="0" w:color="auto"/>
        <w:bottom w:val="none" w:sz="0" w:space="0" w:color="auto"/>
        <w:right w:val="none" w:sz="0" w:space="0" w:color="auto"/>
      </w:divBdr>
      <w:divsChild>
        <w:div w:id="1722242224">
          <w:marLeft w:val="0"/>
          <w:marRight w:val="0"/>
          <w:marTop w:val="0"/>
          <w:marBottom w:val="0"/>
          <w:divBdr>
            <w:top w:val="none" w:sz="0" w:space="0" w:color="auto"/>
            <w:left w:val="none" w:sz="0" w:space="0" w:color="auto"/>
            <w:bottom w:val="none" w:sz="0" w:space="0" w:color="auto"/>
            <w:right w:val="none" w:sz="0" w:space="0" w:color="auto"/>
          </w:divBdr>
          <w:divsChild>
            <w:div w:id="1722242208">
              <w:marLeft w:val="0"/>
              <w:marRight w:val="0"/>
              <w:marTop w:val="0"/>
              <w:marBottom w:val="0"/>
              <w:divBdr>
                <w:top w:val="none" w:sz="0" w:space="0" w:color="auto"/>
                <w:left w:val="none" w:sz="0" w:space="0" w:color="auto"/>
                <w:bottom w:val="none" w:sz="0" w:space="0" w:color="auto"/>
                <w:right w:val="none" w:sz="0" w:space="0" w:color="auto"/>
              </w:divBdr>
              <w:divsChild>
                <w:div w:id="1722242165">
                  <w:marLeft w:val="0"/>
                  <w:marRight w:val="0"/>
                  <w:marTop w:val="0"/>
                  <w:marBottom w:val="0"/>
                  <w:divBdr>
                    <w:top w:val="none" w:sz="0" w:space="0" w:color="auto"/>
                    <w:left w:val="none" w:sz="0" w:space="0" w:color="auto"/>
                    <w:bottom w:val="none" w:sz="0" w:space="0" w:color="auto"/>
                    <w:right w:val="none" w:sz="0" w:space="0" w:color="auto"/>
                  </w:divBdr>
                  <w:divsChild>
                    <w:div w:id="1722242196">
                      <w:marLeft w:val="0"/>
                      <w:marRight w:val="0"/>
                      <w:marTop w:val="0"/>
                      <w:marBottom w:val="0"/>
                      <w:divBdr>
                        <w:top w:val="none" w:sz="0" w:space="0" w:color="auto"/>
                        <w:left w:val="none" w:sz="0" w:space="0" w:color="auto"/>
                        <w:bottom w:val="none" w:sz="0" w:space="0" w:color="auto"/>
                        <w:right w:val="none" w:sz="0" w:space="0" w:color="auto"/>
                      </w:divBdr>
                      <w:divsChild>
                        <w:div w:id="1722242154">
                          <w:marLeft w:val="0"/>
                          <w:marRight w:val="0"/>
                          <w:marTop w:val="0"/>
                          <w:marBottom w:val="0"/>
                          <w:divBdr>
                            <w:top w:val="none" w:sz="0" w:space="0" w:color="auto"/>
                            <w:left w:val="none" w:sz="0" w:space="0" w:color="auto"/>
                            <w:bottom w:val="none" w:sz="0" w:space="0" w:color="auto"/>
                            <w:right w:val="none" w:sz="0" w:space="0" w:color="auto"/>
                          </w:divBdr>
                          <w:divsChild>
                            <w:div w:id="17222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2134">
      <w:marLeft w:val="0"/>
      <w:marRight w:val="0"/>
      <w:marTop w:val="0"/>
      <w:marBottom w:val="0"/>
      <w:divBdr>
        <w:top w:val="none" w:sz="0" w:space="0" w:color="auto"/>
        <w:left w:val="none" w:sz="0" w:space="0" w:color="auto"/>
        <w:bottom w:val="none" w:sz="0" w:space="0" w:color="auto"/>
        <w:right w:val="none" w:sz="0" w:space="0" w:color="auto"/>
      </w:divBdr>
      <w:divsChild>
        <w:div w:id="1722242104">
          <w:marLeft w:val="547"/>
          <w:marRight w:val="0"/>
          <w:marTop w:val="134"/>
          <w:marBottom w:val="0"/>
          <w:divBdr>
            <w:top w:val="none" w:sz="0" w:space="0" w:color="auto"/>
            <w:left w:val="none" w:sz="0" w:space="0" w:color="auto"/>
            <w:bottom w:val="none" w:sz="0" w:space="0" w:color="auto"/>
            <w:right w:val="none" w:sz="0" w:space="0" w:color="auto"/>
          </w:divBdr>
        </w:div>
        <w:div w:id="1722242129">
          <w:marLeft w:val="547"/>
          <w:marRight w:val="0"/>
          <w:marTop w:val="134"/>
          <w:marBottom w:val="0"/>
          <w:divBdr>
            <w:top w:val="none" w:sz="0" w:space="0" w:color="auto"/>
            <w:left w:val="none" w:sz="0" w:space="0" w:color="auto"/>
            <w:bottom w:val="none" w:sz="0" w:space="0" w:color="auto"/>
            <w:right w:val="none" w:sz="0" w:space="0" w:color="auto"/>
          </w:divBdr>
        </w:div>
        <w:div w:id="1722242151">
          <w:marLeft w:val="547"/>
          <w:marRight w:val="0"/>
          <w:marTop w:val="134"/>
          <w:marBottom w:val="0"/>
          <w:divBdr>
            <w:top w:val="none" w:sz="0" w:space="0" w:color="auto"/>
            <w:left w:val="none" w:sz="0" w:space="0" w:color="auto"/>
            <w:bottom w:val="none" w:sz="0" w:space="0" w:color="auto"/>
            <w:right w:val="none" w:sz="0" w:space="0" w:color="auto"/>
          </w:divBdr>
        </w:div>
        <w:div w:id="1722242189">
          <w:marLeft w:val="547"/>
          <w:marRight w:val="0"/>
          <w:marTop w:val="134"/>
          <w:marBottom w:val="0"/>
          <w:divBdr>
            <w:top w:val="none" w:sz="0" w:space="0" w:color="auto"/>
            <w:left w:val="none" w:sz="0" w:space="0" w:color="auto"/>
            <w:bottom w:val="none" w:sz="0" w:space="0" w:color="auto"/>
            <w:right w:val="none" w:sz="0" w:space="0" w:color="auto"/>
          </w:divBdr>
        </w:div>
      </w:divsChild>
    </w:div>
    <w:div w:id="1722242140">
      <w:marLeft w:val="0"/>
      <w:marRight w:val="0"/>
      <w:marTop w:val="0"/>
      <w:marBottom w:val="0"/>
      <w:divBdr>
        <w:top w:val="none" w:sz="0" w:space="0" w:color="auto"/>
        <w:left w:val="none" w:sz="0" w:space="0" w:color="auto"/>
        <w:bottom w:val="none" w:sz="0" w:space="0" w:color="auto"/>
        <w:right w:val="none" w:sz="0" w:space="0" w:color="auto"/>
      </w:divBdr>
    </w:div>
    <w:div w:id="1722242148">
      <w:marLeft w:val="0"/>
      <w:marRight w:val="0"/>
      <w:marTop w:val="0"/>
      <w:marBottom w:val="0"/>
      <w:divBdr>
        <w:top w:val="none" w:sz="0" w:space="0" w:color="auto"/>
        <w:left w:val="none" w:sz="0" w:space="0" w:color="auto"/>
        <w:bottom w:val="none" w:sz="0" w:space="0" w:color="auto"/>
        <w:right w:val="none" w:sz="0" w:space="0" w:color="auto"/>
      </w:divBdr>
    </w:div>
    <w:div w:id="1722242149">
      <w:marLeft w:val="0"/>
      <w:marRight w:val="0"/>
      <w:marTop w:val="0"/>
      <w:marBottom w:val="0"/>
      <w:divBdr>
        <w:top w:val="none" w:sz="0" w:space="0" w:color="auto"/>
        <w:left w:val="none" w:sz="0" w:space="0" w:color="auto"/>
        <w:bottom w:val="none" w:sz="0" w:space="0" w:color="auto"/>
        <w:right w:val="none" w:sz="0" w:space="0" w:color="auto"/>
      </w:divBdr>
      <w:divsChild>
        <w:div w:id="1722242177">
          <w:marLeft w:val="0"/>
          <w:marRight w:val="0"/>
          <w:marTop w:val="0"/>
          <w:marBottom w:val="0"/>
          <w:divBdr>
            <w:top w:val="none" w:sz="0" w:space="0" w:color="auto"/>
            <w:left w:val="none" w:sz="0" w:space="0" w:color="auto"/>
            <w:bottom w:val="none" w:sz="0" w:space="0" w:color="auto"/>
            <w:right w:val="none" w:sz="0" w:space="0" w:color="auto"/>
          </w:divBdr>
          <w:divsChild>
            <w:div w:id="1722242120">
              <w:marLeft w:val="0"/>
              <w:marRight w:val="0"/>
              <w:marTop w:val="0"/>
              <w:marBottom w:val="0"/>
              <w:divBdr>
                <w:top w:val="none" w:sz="0" w:space="0" w:color="auto"/>
                <w:left w:val="none" w:sz="0" w:space="0" w:color="auto"/>
                <w:bottom w:val="none" w:sz="0" w:space="0" w:color="auto"/>
                <w:right w:val="none" w:sz="0" w:space="0" w:color="auto"/>
              </w:divBdr>
              <w:divsChild>
                <w:div w:id="1722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157">
      <w:marLeft w:val="0"/>
      <w:marRight w:val="0"/>
      <w:marTop w:val="0"/>
      <w:marBottom w:val="0"/>
      <w:divBdr>
        <w:top w:val="none" w:sz="0" w:space="0" w:color="auto"/>
        <w:left w:val="none" w:sz="0" w:space="0" w:color="auto"/>
        <w:bottom w:val="none" w:sz="0" w:space="0" w:color="auto"/>
        <w:right w:val="none" w:sz="0" w:space="0" w:color="auto"/>
      </w:divBdr>
    </w:div>
    <w:div w:id="1722242159">
      <w:marLeft w:val="0"/>
      <w:marRight w:val="0"/>
      <w:marTop w:val="0"/>
      <w:marBottom w:val="0"/>
      <w:divBdr>
        <w:top w:val="none" w:sz="0" w:space="0" w:color="auto"/>
        <w:left w:val="none" w:sz="0" w:space="0" w:color="auto"/>
        <w:bottom w:val="none" w:sz="0" w:space="0" w:color="auto"/>
        <w:right w:val="none" w:sz="0" w:space="0" w:color="auto"/>
      </w:divBdr>
      <w:divsChild>
        <w:div w:id="1722242182">
          <w:marLeft w:val="0"/>
          <w:marRight w:val="0"/>
          <w:marTop w:val="67"/>
          <w:marBottom w:val="67"/>
          <w:divBdr>
            <w:top w:val="single" w:sz="2" w:space="0" w:color="AAAAAA"/>
            <w:left w:val="single" w:sz="2" w:space="0" w:color="AAAAAA"/>
            <w:bottom w:val="single" w:sz="2" w:space="0" w:color="AAAAAA"/>
            <w:right w:val="single" w:sz="2" w:space="0" w:color="AAAAAA"/>
          </w:divBdr>
          <w:divsChild>
            <w:div w:id="1722242168">
              <w:marLeft w:val="67"/>
              <w:marRight w:val="67"/>
              <w:marTop w:val="67"/>
              <w:marBottom w:val="67"/>
              <w:divBdr>
                <w:top w:val="none" w:sz="0" w:space="0" w:color="auto"/>
                <w:left w:val="none" w:sz="0" w:space="0" w:color="auto"/>
                <w:bottom w:val="none" w:sz="0" w:space="0" w:color="auto"/>
                <w:right w:val="none" w:sz="0" w:space="0" w:color="auto"/>
              </w:divBdr>
              <w:divsChild>
                <w:div w:id="1722242175">
                  <w:marLeft w:val="0"/>
                  <w:marRight w:val="67"/>
                  <w:marTop w:val="0"/>
                  <w:marBottom w:val="67"/>
                  <w:divBdr>
                    <w:top w:val="none" w:sz="0" w:space="0" w:color="auto"/>
                    <w:left w:val="none" w:sz="0" w:space="0" w:color="auto"/>
                    <w:bottom w:val="none" w:sz="0" w:space="0" w:color="auto"/>
                    <w:right w:val="none" w:sz="0" w:space="0" w:color="auto"/>
                  </w:divBdr>
                  <w:divsChild>
                    <w:div w:id="1722242087">
                      <w:marLeft w:val="0"/>
                      <w:marRight w:val="0"/>
                      <w:marTop w:val="0"/>
                      <w:marBottom w:val="58"/>
                      <w:divBdr>
                        <w:top w:val="none" w:sz="0" w:space="0" w:color="auto"/>
                        <w:left w:val="none" w:sz="0" w:space="0" w:color="auto"/>
                        <w:bottom w:val="single" w:sz="2" w:space="0" w:color="DDDDDD"/>
                        <w:right w:val="none" w:sz="0" w:space="0" w:color="auto"/>
                      </w:divBdr>
                    </w:div>
                  </w:divsChild>
                </w:div>
              </w:divsChild>
            </w:div>
          </w:divsChild>
        </w:div>
      </w:divsChild>
    </w:div>
    <w:div w:id="1722242170">
      <w:marLeft w:val="0"/>
      <w:marRight w:val="0"/>
      <w:marTop w:val="0"/>
      <w:marBottom w:val="0"/>
      <w:divBdr>
        <w:top w:val="none" w:sz="0" w:space="0" w:color="auto"/>
        <w:left w:val="none" w:sz="0" w:space="0" w:color="auto"/>
        <w:bottom w:val="none" w:sz="0" w:space="0" w:color="auto"/>
        <w:right w:val="none" w:sz="0" w:space="0" w:color="auto"/>
      </w:divBdr>
      <w:divsChild>
        <w:div w:id="1722242156">
          <w:marLeft w:val="0"/>
          <w:marRight w:val="0"/>
          <w:marTop w:val="0"/>
          <w:marBottom w:val="0"/>
          <w:divBdr>
            <w:top w:val="none" w:sz="0" w:space="0" w:color="auto"/>
            <w:left w:val="none" w:sz="0" w:space="0" w:color="auto"/>
            <w:bottom w:val="none" w:sz="0" w:space="0" w:color="auto"/>
            <w:right w:val="none" w:sz="0" w:space="0" w:color="auto"/>
          </w:divBdr>
          <w:divsChild>
            <w:div w:id="1722242146">
              <w:marLeft w:val="0"/>
              <w:marRight w:val="0"/>
              <w:marTop w:val="0"/>
              <w:marBottom w:val="0"/>
              <w:divBdr>
                <w:top w:val="none" w:sz="0" w:space="0" w:color="auto"/>
                <w:left w:val="none" w:sz="0" w:space="0" w:color="auto"/>
                <w:bottom w:val="none" w:sz="0" w:space="0" w:color="auto"/>
                <w:right w:val="none" w:sz="0" w:space="0" w:color="auto"/>
              </w:divBdr>
              <w:divsChild>
                <w:div w:id="1722242114">
                  <w:marLeft w:val="0"/>
                  <w:marRight w:val="0"/>
                  <w:marTop w:val="0"/>
                  <w:marBottom w:val="0"/>
                  <w:divBdr>
                    <w:top w:val="none" w:sz="0" w:space="0" w:color="auto"/>
                    <w:left w:val="none" w:sz="0" w:space="0" w:color="auto"/>
                    <w:bottom w:val="none" w:sz="0" w:space="0" w:color="auto"/>
                    <w:right w:val="none" w:sz="0" w:space="0" w:color="auto"/>
                  </w:divBdr>
                  <w:divsChild>
                    <w:div w:id="1722242185">
                      <w:marLeft w:val="0"/>
                      <w:marRight w:val="0"/>
                      <w:marTop w:val="0"/>
                      <w:marBottom w:val="0"/>
                      <w:divBdr>
                        <w:top w:val="none" w:sz="0" w:space="0" w:color="auto"/>
                        <w:left w:val="none" w:sz="0" w:space="0" w:color="auto"/>
                        <w:bottom w:val="none" w:sz="0" w:space="0" w:color="auto"/>
                        <w:right w:val="none" w:sz="0" w:space="0" w:color="auto"/>
                      </w:divBdr>
                      <w:divsChild>
                        <w:div w:id="1722242183">
                          <w:marLeft w:val="0"/>
                          <w:marRight w:val="0"/>
                          <w:marTop w:val="0"/>
                          <w:marBottom w:val="0"/>
                          <w:divBdr>
                            <w:top w:val="none" w:sz="0" w:space="0" w:color="auto"/>
                            <w:left w:val="none" w:sz="0" w:space="0" w:color="auto"/>
                            <w:bottom w:val="none" w:sz="0" w:space="0" w:color="auto"/>
                            <w:right w:val="none" w:sz="0" w:space="0" w:color="auto"/>
                          </w:divBdr>
                          <w:divsChild>
                            <w:div w:id="1722242122">
                              <w:marLeft w:val="0"/>
                              <w:marRight w:val="0"/>
                              <w:marTop w:val="0"/>
                              <w:marBottom w:val="0"/>
                              <w:divBdr>
                                <w:top w:val="none" w:sz="0" w:space="0" w:color="auto"/>
                                <w:left w:val="none" w:sz="0" w:space="0" w:color="auto"/>
                                <w:bottom w:val="none" w:sz="0" w:space="0" w:color="auto"/>
                                <w:right w:val="none" w:sz="0" w:space="0" w:color="auto"/>
                              </w:divBdr>
                              <w:divsChild>
                                <w:div w:id="1722242171">
                                  <w:marLeft w:val="0"/>
                                  <w:marRight w:val="0"/>
                                  <w:marTop w:val="0"/>
                                  <w:marBottom w:val="0"/>
                                  <w:divBdr>
                                    <w:top w:val="none" w:sz="0" w:space="0" w:color="auto"/>
                                    <w:left w:val="none" w:sz="0" w:space="0" w:color="auto"/>
                                    <w:bottom w:val="none" w:sz="0" w:space="0" w:color="auto"/>
                                    <w:right w:val="none" w:sz="0" w:space="0" w:color="auto"/>
                                  </w:divBdr>
                                  <w:divsChild>
                                    <w:div w:id="17222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42180">
      <w:marLeft w:val="0"/>
      <w:marRight w:val="0"/>
      <w:marTop w:val="0"/>
      <w:marBottom w:val="0"/>
      <w:divBdr>
        <w:top w:val="none" w:sz="0" w:space="0" w:color="auto"/>
        <w:left w:val="none" w:sz="0" w:space="0" w:color="auto"/>
        <w:bottom w:val="none" w:sz="0" w:space="0" w:color="auto"/>
        <w:right w:val="none" w:sz="0" w:space="0" w:color="auto"/>
      </w:divBdr>
      <w:divsChild>
        <w:div w:id="1722242142">
          <w:marLeft w:val="0"/>
          <w:marRight w:val="0"/>
          <w:marTop w:val="0"/>
          <w:marBottom w:val="0"/>
          <w:divBdr>
            <w:top w:val="none" w:sz="0" w:space="0" w:color="auto"/>
            <w:left w:val="none" w:sz="0" w:space="0" w:color="auto"/>
            <w:bottom w:val="none" w:sz="0" w:space="0" w:color="auto"/>
            <w:right w:val="none" w:sz="0" w:space="0" w:color="auto"/>
          </w:divBdr>
          <w:divsChild>
            <w:div w:id="1722242176">
              <w:marLeft w:val="0"/>
              <w:marRight w:val="0"/>
              <w:marTop w:val="0"/>
              <w:marBottom w:val="0"/>
              <w:divBdr>
                <w:top w:val="none" w:sz="0" w:space="0" w:color="auto"/>
                <w:left w:val="none" w:sz="0" w:space="0" w:color="auto"/>
                <w:bottom w:val="none" w:sz="0" w:space="0" w:color="auto"/>
                <w:right w:val="none" w:sz="0" w:space="0" w:color="auto"/>
              </w:divBdr>
              <w:divsChild>
                <w:div w:id="1722242202">
                  <w:marLeft w:val="0"/>
                  <w:marRight w:val="0"/>
                  <w:marTop w:val="0"/>
                  <w:marBottom w:val="0"/>
                  <w:divBdr>
                    <w:top w:val="none" w:sz="0" w:space="0" w:color="auto"/>
                    <w:left w:val="none" w:sz="0" w:space="0" w:color="auto"/>
                    <w:bottom w:val="none" w:sz="0" w:space="0" w:color="auto"/>
                    <w:right w:val="none" w:sz="0" w:space="0" w:color="auto"/>
                  </w:divBdr>
                  <w:divsChild>
                    <w:div w:id="1722242181">
                      <w:marLeft w:val="0"/>
                      <w:marRight w:val="0"/>
                      <w:marTop w:val="0"/>
                      <w:marBottom w:val="0"/>
                      <w:divBdr>
                        <w:top w:val="none" w:sz="0" w:space="0" w:color="auto"/>
                        <w:left w:val="none" w:sz="0" w:space="0" w:color="auto"/>
                        <w:bottom w:val="none" w:sz="0" w:space="0" w:color="auto"/>
                        <w:right w:val="none" w:sz="0" w:space="0" w:color="auto"/>
                      </w:divBdr>
                      <w:divsChild>
                        <w:div w:id="1722242144">
                          <w:marLeft w:val="0"/>
                          <w:marRight w:val="0"/>
                          <w:marTop w:val="0"/>
                          <w:marBottom w:val="0"/>
                          <w:divBdr>
                            <w:top w:val="none" w:sz="0" w:space="0" w:color="auto"/>
                            <w:left w:val="none" w:sz="0" w:space="0" w:color="auto"/>
                            <w:bottom w:val="none" w:sz="0" w:space="0" w:color="auto"/>
                            <w:right w:val="none" w:sz="0" w:space="0" w:color="auto"/>
                          </w:divBdr>
                          <w:divsChild>
                            <w:div w:id="1722242191">
                              <w:marLeft w:val="0"/>
                              <w:marRight w:val="0"/>
                              <w:marTop w:val="0"/>
                              <w:marBottom w:val="0"/>
                              <w:divBdr>
                                <w:top w:val="none" w:sz="0" w:space="0" w:color="auto"/>
                                <w:left w:val="none" w:sz="0" w:space="0" w:color="auto"/>
                                <w:bottom w:val="none" w:sz="0" w:space="0" w:color="auto"/>
                                <w:right w:val="none" w:sz="0" w:space="0" w:color="auto"/>
                              </w:divBdr>
                              <w:divsChild>
                                <w:div w:id="1722242094">
                                  <w:marLeft w:val="0"/>
                                  <w:marRight w:val="0"/>
                                  <w:marTop w:val="0"/>
                                  <w:marBottom w:val="0"/>
                                  <w:divBdr>
                                    <w:top w:val="none" w:sz="0" w:space="0" w:color="auto"/>
                                    <w:left w:val="none" w:sz="0" w:space="0" w:color="auto"/>
                                    <w:bottom w:val="none" w:sz="0" w:space="0" w:color="auto"/>
                                    <w:right w:val="none" w:sz="0" w:space="0" w:color="auto"/>
                                  </w:divBdr>
                                  <w:divsChild>
                                    <w:div w:id="17222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42186">
      <w:marLeft w:val="0"/>
      <w:marRight w:val="0"/>
      <w:marTop w:val="0"/>
      <w:marBottom w:val="0"/>
      <w:divBdr>
        <w:top w:val="none" w:sz="0" w:space="0" w:color="auto"/>
        <w:left w:val="none" w:sz="0" w:space="0" w:color="auto"/>
        <w:bottom w:val="none" w:sz="0" w:space="0" w:color="auto"/>
        <w:right w:val="none" w:sz="0" w:space="0" w:color="auto"/>
      </w:divBdr>
      <w:divsChild>
        <w:div w:id="1722242153">
          <w:marLeft w:val="0"/>
          <w:marRight w:val="0"/>
          <w:marTop w:val="208"/>
          <w:marBottom w:val="0"/>
          <w:divBdr>
            <w:top w:val="none" w:sz="0" w:space="0" w:color="auto"/>
            <w:left w:val="none" w:sz="0" w:space="0" w:color="auto"/>
            <w:bottom w:val="none" w:sz="0" w:space="0" w:color="auto"/>
            <w:right w:val="none" w:sz="0" w:space="0" w:color="auto"/>
          </w:divBdr>
          <w:divsChild>
            <w:div w:id="1722242108">
              <w:marLeft w:val="0"/>
              <w:marRight w:val="0"/>
              <w:marTop w:val="0"/>
              <w:marBottom w:val="0"/>
              <w:divBdr>
                <w:top w:val="none" w:sz="0" w:space="0" w:color="auto"/>
                <w:left w:val="none" w:sz="0" w:space="0" w:color="auto"/>
                <w:bottom w:val="none" w:sz="0" w:space="0" w:color="auto"/>
                <w:right w:val="none" w:sz="0" w:space="0" w:color="auto"/>
              </w:divBdr>
              <w:divsChild>
                <w:div w:id="1722242164">
                  <w:marLeft w:val="0"/>
                  <w:marRight w:val="0"/>
                  <w:marTop w:val="0"/>
                  <w:marBottom w:val="0"/>
                  <w:divBdr>
                    <w:top w:val="none" w:sz="0" w:space="0" w:color="auto"/>
                    <w:left w:val="none" w:sz="0" w:space="0" w:color="auto"/>
                    <w:bottom w:val="none" w:sz="0" w:space="0" w:color="auto"/>
                    <w:right w:val="none" w:sz="0" w:space="0" w:color="auto"/>
                  </w:divBdr>
                  <w:divsChild>
                    <w:div w:id="1722242143">
                      <w:marLeft w:val="0"/>
                      <w:marRight w:val="0"/>
                      <w:marTop w:val="0"/>
                      <w:marBottom w:val="0"/>
                      <w:divBdr>
                        <w:top w:val="none" w:sz="0" w:space="0" w:color="auto"/>
                        <w:left w:val="none" w:sz="0" w:space="0" w:color="auto"/>
                        <w:bottom w:val="none" w:sz="0" w:space="0" w:color="auto"/>
                        <w:right w:val="none" w:sz="0" w:space="0" w:color="auto"/>
                      </w:divBdr>
                      <w:divsChild>
                        <w:div w:id="1722242100">
                          <w:marLeft w:val="0"/>
                          <w:marRight w:val="0"/>
                          <w:marTop w:val="0"/>
                          <w:marBottom w:val="0"/>
                          <w:divBdr>
                            <w:top w:val="none" w:sz="0" w:space="0" w:color="auto"/>
                            <w:left w:val="none" w:sz="0" w:space="0" w:color="auto"/>
                            <w:bottom w:val="none" w:sz="0" w:space="0" w:color="auto"/>
                            <w:right w:val="none" w:sz="0" w:space="0" w:color="auto"/>
                          </w:divBdr>
                          <w:divsChild>
                            <w:div w:id="1722242133">
                              <w:marLeft w:val="0"/>
                              <w:marRight w:val="0"/>
                              <w:marTop w:val="0"/>
                              <w:marBottom w:val="0"/>
                              <w:divBdr>
                                <w:top w:val="none" w:sz="0" w:space="0" w:color="auto"/>
                                <w:left w:val="none" w:sz="0" w:space="0" w:color="auto"/>
                                <w:bottom w:val="none" w:sz="0" w:space="0" w:color="auto"/>
                                <w:right w:val="none" w:sz="0" w:space="0" w:color="auto"/>
                              </w:divBdr>
                              <w:divsChild>
                                <w:div w:id="1722242131">
                                  <w:marLeft w:val="0"/>
                                  <w:marRight w:val="0"/>
                                  <w:marTop w:val="0"/>
                                  <w:marBottom w:val="0"/>
                                  <w:divBdr>
                                    <w:top w:val="none" w:sz="0" w:space="0" w:color="auto"/>
                                    <w:left w:val="none" w:sz="0" w:space="0" w:color="auto"/>
                                    <w:bottom w:val="none" w:sz="0" w:space="0" w:color="auto"/>
                                    <w:right w:val="none" w:sz="0" w:space="0" w:color="auto"/>
                                  </w:divBdr>
                                  <w:divsChild>
                                    <w:div w:id="1722242194">
                                      <w:marLeft w:val="0"/>
                                      <w:marRight w:val="0"/>
                                      <w:marTop w:val="17"/>
                                      <w:marBottom w:val="100"/>
                                      <w:divBdr>
                                        <w:top w:val="none" w:sz="0" w:space="0" w:color="auto"/>
                                        <w:left w:val="none" w:sz="0" w:space="0" w:color="auto"/>
                                        <w:bottom w:val="none" w:sz="0" w:space="0" w:color="auto"/>
                                        <w:right w:val="none" w:sz="0" w:space="0" w:color="auto"/>
                                      </w:divBdr>
                                      <w:divsChild>
                                        <w:div w:id="1722242223">
                                          <w:marLeft w:val="0"/>
                                          <w:marRight w:val="0"/>
                                          <w:marTop w:val="0"/>
                                          <w:marBottom w:val="180"/>
                                          <w:divBdr>
                                            <w:top w:val="none" w:sz="0" w:space="0" w:color="auto"/>
                                            <w:left w:val="none" w:sz="0" w:space="0" w:color="auto"/>
                                            <w:bottom w:val="none" w:sz="0" w:space="0" w:color="auto"/>
                                            <w:right w:val="none" w:sz="0" w:space="0" w:color="auto"/>
                                          </w:divBdr>
                                          <w:divsChild>
                                            <w:div w:id="1722242088">
                                              <w:marLeft w:val="0"/>
                                              <w:marRight w:val="0"/>
                                              <w:marTop w:val="0"/>
                                              <w:marBottom w:val="120"/>
                                              <w:divBdr>
                                                <w:top w:val="none" w:sz="0" w:space="0" w:color="auto"/>
                                                <w:left w:val="none" w:sz="0" w:space="0" w:color="auto"/>
                                                <w:bottom w:val="none" w:sz="0" w:space="0" w:color="auto"/>
                                                <w:right w:val="none" w:sz="0" w:space="0" w:color="auto"/>
                                              </w:divBdr>
                                            </w:div>
                                            <w:div w:id="1722242089">
                                              <w:marLeft w:val="0"/>
                                              <w:marRight w:val="0"/>
                                              <w:marTop w:val="0"/>
                                              <w:marBottom w:val="120"/>
                                              <w:divBdr>
                                                <w:top w:val="none" w:sz="0" w:space="0" w:color="auto"/>
                                                <w:left w:val="none" w:sz="0" w:space="0" w:color="auto"/>
                                                <w:bottom w:val="none" w:sz="0" w:space="0" w:color="auto"/>
                                                <w:right w:val="none" w:sz="0" w:space="0" w:color="auto"/>
                                              </w:divBdr>
                                            </w:div>
                                            <w:div w:id="1722242093">
                                              <w:marLeft w:val="720"/>
                                              <w:marRight w:val="0"/>
                                              <w:marTop w:val="0"/>
                                              <w:marBottom w:val="120"/>
                                              <w:divBdr>
                                                <w:top w:val="none" w:sz="0" w:space="0" w:color="auto"/>
                                                <w:left w:val="none" w:sz="0" w:space="0" w:color="auto"/>
                                                <w:bottom w:val="none" w:sz="0" w:space="0" w:color="auto"/>
                                                <w:right w:val="none" w:sz="0" w:space="0" w:color="auto"/>
                                              </w:divBdr>
                                            </w:div>
                                            <w:div w:id="1722242095">
                                              <w:marLeft w:val="720"/>
                                              <w:marRight w:val="0"/>
                                              <w:marTop w:val="0"/>
                                              <w:marBottom w:val="120"/>
                                              <w:divBdr>
                                                <w:top w:val="none" w:sz="0" w:space="0" w:color="auto"/>
                                                <w:left w:val="none" w:sz="0" w:space="0" w:color="auto"/>
                                                <w:bottom w:val="none" w:sz="0" w:space="0" w:color="auto"/>
                                                <w:right w:val="none" w:sz="0" w:space="0" w:color="auto"/>
                                              </w:divBdr>
                                            </w:div>
                                            <w:div w:id="1722242096">
                                              <w:marLeft w:val="0"/>
                                              <w:marRight w:val="0"/>
                                              <w:marTop w:val="0"/>
                                              <w:marBottom w:val="120"/>
                                              <w:divBdr>
                                                <w:top w:val="none" w:sz="0" w:space="0" w:color="auto"/>
                                                <w:left w:val="none" w:sz="0" w:space="0" w:color="auto"/>
                                                <w:bottom w:val="none" w:sz="0" w:space="0" w:color="auto"/>
                                                <w:right w:val="none" w:sz="0" w:space="0" w:color="auto"/>
                                              </w:divBdr>
                                            </w:div>
                                            <w:div w:id="1722242098">
                                              <w:marLeft w:val="0"/>
                                              <w:marRight w:val="0"/>
                                              <w:marTop w:val="0"/>
                                              <w:marBottom w:val="120"/>
                                              <w:divBdr>
                                                <w:top w:val="none" w:sz="0" w:space="0" w:color="auto"/>
                                                <w:left w:val="none" w:sz="0" w:space="0" w:color="auto"/>
                                                <w:bottom w:val="none" w:sz="0" w:space="0" w:color="auto"/>
                                                <w:right w:val="none" w:sz="0" w:space="0" w:color="auto"/>
                                              </w:divBdr>
                                            </w:div>
                                            <w:div w:id="1722242101">
                                              <w:marLeft w:val="0"/>
                                              <w:marRight w:val="0"/>
                                              <w:marTop w:val="0"/>
                                              <w:marBottom w:val="120"/>
                                              <w:divBdr>
                                                <w:top w:val="none" w:sz="0" w:space="0" w:color="auto"/>
                                                <w:left w:val="none" w:sz="0" w:space="0" w:color="auto"/>
                                                <w:bottom w:val="none" w:sz="0" w:space="0" w:color="auto"/>
                                                <w:right w:val="none" w:sz="0" w:space="0" w:color="auto"/>
                                              </w:divBdr>
                                            </w:div>
                                            <w:div w:id="1722242102">
                                              <w:marLeft w:val="720"/>
                                              <w:marRight w:val="0"/>
                                              <w:marTop w:val="0"/>
                                              <w:marBottom w:val="120"/>
                                              <w:divBdr>
                                                <w:top w:val="none" w:sz="0" w:space="0" w:color="auto"/>
                                                <w:left w:val="none" w:sz="0" w:space="0" w:color="auto"/>
                                                <w:bottom w:val="none" w:sz="0" w:space="0" w:color="auto"/>
                                                <w:right w:val="none" w:sz="0" w:space="0" w:color="auto"/>
                                              </w:divBdr>
                                            </w:div>
                                            <w:div w:id="1722242109">
                                              <w:marLeft w:val="720"/>
                                              <w:marRight w:val="0"/>
                                              <w:marTop w:val="0"/>
                                              <w:marBottom w:val="120"/>
                                              <w:divBdr>
                                                <w:top w:val="none" w:sz="0" w:space="0" w:color="auto"/>
                                                <w:left w:val="none" w:sz="0" w:space="0" w:color="auto"/>
                                                <w:bottom w:val="none" w:sz="0" w:space="0" w:color="auto"/>
                                                <w:right w:val="none" w:sz="0" w:space="0" w:color="auto"/>
                                              </w:divBdr>
                                            </w:div>
                                            <w:div w:id="1722242135">
                                              <w:marLeft w:val="0"/>
                                              <w:marRight w:val="0"/>
                                              <w:marTop w:val="0"/>
                                              <w:marBottom w:val="120"/>
                                              <w:divBdr>
                                                <w:top w:val="none" w:sz="0" w:space="0" w:color="auto"/>
                                                <w:left w:val="none" w:sz="0" w:space="0" w:color="auto"/>
                                                <w:bottom w:val="none" w:sz="0" w:space="0" w:color="auto"/>
                                                <w:right w:val="none" w:sz="0" w:space="0" w:color="auto"/>
                                              </w:divBdr>
                                            </w:div>
                                            <w:div w:id="1722242152">
                                              <w:marLeft w:val="0"/>
                                              <w:marRight w:val="0"/>
                                              <w:marTop w:val="0"/>
                                              <w:marBottom w:val="120"/>
                                              <w:divBdr>
                                                <w:top w:val="none" w:sz="0" w:space="0" w:color="auto"/>
                                                <w:left w:val="none" w:sz="0" w:space="0" w:color="auto"/>
                                                <w:bottom w:val="none" w:sz="0" w:space="0" w:color="auto"/>
                                                <w:right w:val="none" w:sz="0" w:space="0" w:color="auto"/>
                                              </w:divBdr>
                                            </w:div>
                                            <w:div w:id="1722242158">
                                              <w:marLeft w:val="0"/>
                                              <w:marRight w:val="0"/>
                                              <w:marTop w:val="0"/>
                                              <w:marBottom w:val="120"/>
                                              <w:divBdr>
                                                <w:top w:val="none" w:sz="0" w:space="0" w:color="auto"/>
                                                <w:left w:val="none" w:sz="0" w:space="0" w:color="auto"/>
                                                <w:bottom w:val="none" w:sz="0" w:space="0" w:color="auto"/>
                                                <w:right w:val="none" w:sz="0" w:space="0" w:color="auto"/>
                                              </w:divBdr>
                                            </w:div>
                                            <w:div w:id="1722242178">
                                              <w:marLeft w:val="0"/>
                                              <w:marRight w:val="0"/>
                                              <w:marTop w:val="0"/>
                                              <w:marBottom w:val="120"/>
                                              <w:divBdr>
                                                <w:top w:val="none" w:sz="0" w:space="0" w:color="auto"/>
                                                <w:left w:val="none" w:sz="0" w:space="0" w:color="auto"/>
                                                <w:bottom w:val="none" w:sz="0" w:space="0" w:color="auto"/>
                                                <w:right w:val="none" w:sz="0" w:space="0" w:color="auto"/>
                                              </w:divBdr>
                                            </w:div>
                                            <w:div w:id="1722242188">
                                              <w:marLeft w:val="0"/>
                                              <w:marRight w:val="0"/>
                                              <w:marTop w:val="0"/>
                                              <w:marBottom w:val="120"/>
                                              <w:divBdr>
                                                <w:top w:val="none" w:sz="0" w:space="0" w:color="auto"/>
                                                <w:left w:val="none" w:sz="0" w:space="0" w:color="auto"/>
                                                <w:bottom w:val="none" w:sz="0" w:space="0" w:color="auto"/>
                                                <w:right w:val="none" w:sz="0" w:space="0" w:color="auto"/>
                                              </w:divBdr>
                                            </w:div>
                                            <w:div w:id="1722242204">
                                              <w:marLeft w:val="0"/>
                                              <w:marRight w:val="0"/>
                                              <w:marTop w:val="0"/>
                                              <w:marBottom w:val="120"/>
                                              <w:divBdr>
                                                <w:top w:val="none" w:sz="0" w:space="0" w:color="auto"/>
                                                <w:left w:val="none" w:sz="0" w:space="0" w:color="auto"/>
                                                <w:bottom w:val="none" w:sz="0" w:space="0" w:color="auto"/>
                                                <w:right w:val="none" w:sz="0" w:space="0" w:color="auto"/>
                                              </w:divBdr>
                                            </w:div>
                                            <w:div w:id="1722242207">
                                              <w:marLeft w:val="0"/>
                                              <w:marRight w:val="0"/>
                                              <w:marTop w:val="0"/>
                                              <w:marBottom w:val="120"/>
                                              <w:divBdr>
                                                <w:top w:val="none" w:sz="0" w:space="0" w:color="auto"/>
                                                <w:left w:val="none" w:sz="0" w:space="0" w:color="auto"/>
                                                <w:bottom w:val="none" w:sz="0" w:space="0" w:color="auto"/>
                                                <w:right w:val="none" w:sz="0" w:space="0" w:color="auto"/>
                                              </w:divBdr>
                                            </w:div>
                                            <w:div w:id="1722242212">
                                              <w:marLeft w:val="0"/>
                                              <w:marRight w:val="0"/>
                                              <w:marTop w:val="0"/>
                                              <w:marBottom w:val="120"/>
                                              <w:divBdr>
                                                <w:top w:val="none" w:sz="0" w:space="0" w:color="auto"/>
                                                <w:left w:val="none" w:sz="0" w:space="0" w:color="auto"/>
                                                <w:bottom w:val="none" w:sz="0" w:space="0" w:color="auto"/>
                                                <w:right w:val="none" w:sz="0" w:space="0" w:color="auto"/>
                                              </w:divBdr>
                                            </w:div>
                                            <w:div w:id="1722242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242198">
      <w:marLeft w:val="0"/>
      <w:marRight w:val="0"/>
      <w:marTop w:val="0"/>
      <w:marBottom w:val="0"/>
      <w:divBdr>
        <w:top w:val="none" w:sz="0" w:space="0" w:color="auto"/>
        <w:left w:val="none" w:sz="0" w:space="0" w:color="auto"/>
        <w:bottom w:val="none" w:sz="0" w:space="0" w:color="auto"/>
        <w:right w:val="none" w:sz="0" w:space="0" w:color="auto"/>
      </w:divBdr>
    </w:div>
    <w:div w:id="1722242200">
      <w:marLeft w:val="0"/>
      <w:marRight w:val="0"/>
      <w:marTop w:val="0"/>
      <w:marBottom w:val="0"/>
      <w:divBdr>
        <w:top w:val="none" w:sz="0" w:space="0" w:color="auto"/>
        <w:left w:val="none" w:sz="0" w:space="0" w:color="auto"/>
        <w:bottom w:val="none" w:sz="0" w:space="0" w:color="auto"/>
        <w:right w:val="none" w:sz="0" w:space="0" w:color="auto"/>
      </w:divBdr>
    </w:div>
    <w:div w:id="1722242201">
      <w:marLeft w:val="0"/>
      <w:marRight w:val="0"/>
      <w:marTop w:val="0"/>
      <w:marBottom w:val="0"/>
      <w:divBdr>
        <w:top w:val="none" w:sz="0" w:space="0" w:color="auto"/>
        <w:left w:val="none" w:sz="0" w:space="0" w:color="auto"/>
        <w:bottom w:val="none" w:sz="0" w:space="0" w:color="auto"/>
        <w:right w:val="none" w:sz="0" w:space="0" w:color="auto"/>
      </w:divBdr>
      <w:divsChild>
        <w:div w:id="1722242099">
          <w:marLeft w:val="0"/>
          <w:marRight w:val="0"/>
          <w:marTop w:val="0"/>
          <w:marBottom w:val="0"/>
          <w:divBdr>
            <w:top w:val="none" w:sz="0" w:space="0" w:color="auto"/>
            <w:left w:val="none" w:sz="0" w:space="0" w:color="auto"/>
            <w:bottom w:val="none" w:sz="0" w:space="0" w:color="auto"/>
            <w:right w:val="none" w:sz="0" w:space="0" w:color="auto"/>
          </w:divBdr>
          <w:divsChild>
            <w:div w:id="1722242112">
              <w:marLeft w:val="0"/>
              <w:marRight w:val="0"/>
              <w:marTop w:val="0"/>
              <w:marBottom w:val="0"/>
              <w:divBdr>
                <w:top w:val="none" w:sz="0" w:space="0" w:color="auto"/>
                <w:left w:val="none" w:sz="0" w:space="0" w:color="auto"/>
                <w:bottom w:val="none" w:sz="0" w:space="0" w:color="auto"/>
                <w:right w:val="none" w:sz="0" w:space="0" w:color="auto"/>
              </w:divBdr>
              <w:divsChild>
                <w:div w:id="17222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209">
      <w:marLeft w:val="0"/>
      <w:marRight w:val="0"/>
      <w:marTop w:val="0"/>
      <w:marBottom w:val="0"/>
      <w:divBdr>
        <w:top w:val="none" w:sz="0" w:space="0" w:color="auto"/>
        <w:left w:val="none" w:sz="0" w:space="0" w:color="auto"/>
        <w:bottom w:val="none" w:sz="0" w:space="0" w:color="auto"/>
        <w:right w:val="none" w:sz="0" w:space="0" w:color="auto"/>
      </w:divBdr>
      <w:divsChild>
        <w:div w:id="1722242124">
          <w:marLeft w:val="0"/>
          <w:marRight w:val="0"/>
          <w:marTop w:val="0"/>
          <w:marBottom w:val="0"/>
          <w:divBdr>
            <w:top w:val="none" w:sz="0" w:space="0" w:color="auto"/>
            <w:left w:val="none" w:sz="0" w:space="0" w:color="auto"/>
            <w:bottom w:val="none" w:sz="0" w:space="0" w:color="auto"/>
            <w:right w:val="none" w:sz="0" w:space="0" w:color="auto"/>
          </w:divBdr>
          <w:divsChild>
            <w:div w:id="1722242195">
              <w:marLeft w:val="0"/>
              <w:marRight w:val="0"/>
              <w:marTop w:val="0"/>
              <w:marBottom w:val="0"/>
              <w:divBdr>
                <w:top w:val="none" w:sz="0" w:space="0" w:color="auto"/>
                <w:left w:val="none" w:sz="0" w:space="0" w:color="auto"/>
                <w:bottom w:val="none" w:sz="0" w:space="0" w:color="auto"/>
                <w:right w:val="none" w:sz="0" w:space="0" w:color="auto"/>
              </w:divBdr>
              <w:divsChild>
                <w:div w:id="17222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211">
      <w:marLeft w:val="0"/>
      <w:marRight w:val="0"/>
      <w:marTop w:val="0"/>
      <w:marBottom w:val="0"/>
      <w:divBdr>
        <w:top w:val="none" w:sz="0" w:space="0" w:color="auto"/>
        <w:left w:val="none" w:sz="0" w:space="0" w:color="auto"/>
        <w:bottom w:val="none" w:sz="0" w:space="0" w:color="auto"/>
        <w:right w:val="none" w:sz="0" w:space="0" w:color="auto"/>
      </w:divBdr>
      <w:divsChild>
        <w:div w:id="1722242193">
          <w:marLeft w:val="0"/>
          <w:marRight w:val="0"/>
          <w:marTop w:val="208"/>
          <w:marBottom w:val="0"/>
          <w:divBdr>
            <w:top w:val="none" w:sz="0" w:space="0" w:color="auto"/>
            <w:left w:val="none" w:sz="0" w:space="0" w:color="auto"/>
            <w:bottom w:val="none" w:sz="0" w:space="0" w:color="auto"/>
            <w:right w:val="none" w:sz="0" w:space="0" w:color="auto"/>
          </w:divBdr>
          <w:divsChild>
            <w:div w:id="1722242086">
              <w:marLeft w:val="0"/>
              <w:marRight w:val="0"/>
              <w:marTop w:val="0"/>
              <w:marBottom w:val="0"/>
              <w:divBdr>
                <w:top w:val="none" w:sz="0" w:space="0" w:color="auto"/>
                <w:left w:val="none" w:sz="0" w:space="0" w:color="auto"/>
                <w:bottom w:val="none" w:sz="0" w:space="0" w:color="auto"/>
                <w:right w:val="none" w:sz="0" w:space="0" w:color="auto"/>
              </w:divBdr>
              <w:divsChild>
                <w:div w:id="1722242111">
                  <w:marLeft w:val="0"/>
                  <w:marRight w:val="0"/>
                  <w:marTop w:val="0"/>
                  <w:marBottom w:val="0"/>
                  <w:divBdr>
                    <w:top w:val="none" w:sz="0" w:space="0" w:color="auto"/>
                    <w:left w:val="none" w:sz="0" w:space="0" w:color="auto"/>
                    <w:bottom w:val="none" w:sz="0" w:space="0" w:color="auto"/>
                    <w:right w:val="none" w:sz="0" w:space="0" w:color="auto"/>
                  </w:divBdr>
                  <w:divsChild>
                    <w:div w:id="1722242215">
                      <w:marLeft w:val="0"/>
                      <w:marRight w:val="0"/>
                      <w:marTop w:val="0"/>
                      <w:marBottom w:val="0"/>
                      <w:divBdr>
                        <w:top w:val="none" w:sz="0" w:space="0" w:color="auto"/>
                        <w:left w:val="none" w:sz="0" w:space="0" w:color="auto"/>
                        <w:bottom w:val="none" w:sz="0" w:space="0" w:color="auto"/>
                        <w:right w:val="none" w:sz="0" w:space="0" w:color="auto"/>
                      </w:divBdr>
                      <w:divsChild>
                        <w:div w:id="1722242216">
                          <w:marLeft w:val="0"/>
                          <w:marRight w:val="0"/>
                          <w:marTop w:val="0"/>
                          <w:marBottom w:val="0"/>
                          <w:divBdr>
                            <w:top w:val="none" w:sz="0" w:space="0" w:color="auto"/>
                            <w:left w:val="none" w:sz="0" w:space="0" w:color="auto"/>
                            <w:bottom w:val="none" w:sz="0" w:space="0" w:color="auto"/>
                            <w:right w:val="none" w:sz="0" w:space="0" w:color="auto"/>
                          </w:divBdr>
                          <w:divsChild>
                            <w:div w:id="1722242103">
                              <w:marLeft w:val="0"/>
                              <w:marRight w:val="0"/>
                              <w:marTop w:val="0"/>
                              <w:marBottom w:val="0"/>
                              <w:divBdr>
                                <w:top w:val="none" w:sz="0" w:space="0" w:color="auto"/>
                                <w:left w:val="none" w:sz="0" w:space="0" w:color="auto"/>
                                <w:bottom w:val="none" w:sz="0" w:space="0" w:color="auto"/>
                                <w:right w:val="none" w:sz="0" w:space="0" w:color="auto"/>
                              </w:divBdr>
                              <w:divsChild>
                                <w:div w:id="1722242150">
                                  <w:marLeft w:val="0"/>
                                  <w:marRight w:val="0"/>
                                  <w:marTop w:val="0"/>
                                  <w:marBottom w:val="0"/>
                                  <w:divBdr>
                                    <w:top w:val="none" w:sz="0" w:space="0" w:color="auto"/>
                                    <w:left w:val="none" w:sz="0" w:space="0" w:color="auto"/>
                                    <w:bottom w:val="none" w:sz="0" w:space="0" w:color="auto"/>
                                    <w:right w:val="none" w:sz="0" w:space="0" w:color="auto"/>
                                  </w:divBdr>
                                  <w:divsChild>
                                    <w:div w:id="1722242141">
                                      <w:marLeft w:val="0"/>
                                      <w:marRight w:val="0"/>
                                      <w:marTop w:val="17"/>
                                      <w:marBottom w:val="100"/>
                                      <w:divBdr>
                                        <w:top w:val="none" w:sz="0" w:space="0" w:color="auto"/>
                                        <w:left w:val="none" w:sz="0" w:space="0" w:color="auto"/>
                                        <w:bottom w:val="none" w:sz="0" w:space="0" w:color="auto"/>
                                        <w:right w:val="none" w:sz="0" w:space="0" w:color="auto"/>
                                      </w:divBdr>
                                      <w:divsChild>
                                        <w:div w:id="1722242174">
                                          <w:marLeft w:val="0"/>
                                          <w:marRight w:val="0"/>
                                          <w:marTop w:val="0"/>
                                          <w:marBottom w:val="180"/>
                                          <w:divBdr>
                                            <w:top w:val="none" w:sz="0" w:space="0" w:color="auto"/>
                                            <w:left w:val="none" w:sz="0" w:space="0" w:color="auto"/>
                                            <w:bottom w:val="none" w:sz="0" w:space="0" w:color="auto"/>
                                            <w:right w:val="none" w:sz="0" w:space="0" w:color="auto"/>
                                          </w:divBdr>
                                          <w:divsChild>
                                            <w:div w:id="1722242097">
                                              <w:marLeft w:val="0"/>
                                              <w:marRight w:val="0"/>
                                              <w:marTop w:val="0"/>
                                              <w:marBottom w:val="120"/>
                                              <w:divBdr>
                                                <w:top w:val="none" w:sz="0" w:space="0" w:color="auto"/>
                                                <w:left w:val="none" w:sz="0" w:space="0" w:color="auto"/>
                                                <w:bottom w:val="none" w:sz="0" w:space="0" w:color="auto"/>
                                                <w:right w:val="none" w:sz="0" w:space="0" w:color="auto"/>
                                              </w:divBdr>
                                            </w:div>
                                            <w:div w:id="1722242106">
                                              <w:marLeft w:val="0"/>
                                              <w:marRight w:val="0"/>
                                              <w:marTop w:val="0"/>
                                              <w:marBottom w:val="120"/>
                                              <w:divBdr>
                                                <w:top w:val="none" w:sz="0" w:space="0" w:color="auto"/>
                                                <w:left w:val="none" w:sz="0" w:space="0" w:color="auto"/>
                                                <w:bottom w:val="none" w:sz="0" w:space="0" w:color="auto"/>
                                                <w:right w:val="none" w:sz="0" w:space="0" w:color="auto"/>
                                              </w:divBdr>
                                            </w:div>
                                            <w:div w:id="1722242115">
                                              <w:marLeft w:val="0"/>
                                              <w:marRight w:val="0"/>
                                              <w:marTop w:val="0"/>
                                              <w:marBottom w:val="120"/>
                                              <w:divBdr>
                                                <w:top w:val="none" w:sz="0" w:space="0" w:color="auto"/>
                                                <w:left w:val="none" w:sz="0" w:space="0" w:color="auto"/>
                                                <w:bottom w:val="none" w:sz="0" w:space="0" w:color="auto"/>
                                                <w:right w:val="none" w:sz="0" w:space="0" w:color="auto"/>
                                              </w:divBdr>
                                            </w:div>
                                            <w:div w:id="1722242119">
                                              <w:marLeft w:val="720"/>
                                              <w:marRight w:val="0"/>
                                              <w:marTop w:val="0"/>
                                              <w:marBottom w:val="120"/>
                                              <w:divBdr>
                                                <w:top w:val="none" w:sz="0" w:space="0" w:color="auto"/>
                                                <w:left w:val="none" w:sz="0" w:space="0" w:color="auto"/>
                                                <w:bottom w:val="none" w:sz="0" w:space="0" w:color="auto"/>
                                                <w:right w:val="none" w:sz="0" w:space="0" w:color="auto"/>
                                              </w:divBdr>
                                            </w:div>
                                            <w:div w:id="1722242123">
                                              <w:marLeft w:val="720"/>
                                              <w:marRight w:val="0"/>
                                              <w:marTop w:val="0"/>
                                              <w:marBottom w:val="120"/>
                                              <w:divBdr>
                                                <w:top w:val="none" w:sz="0" w:space="0" w:color="auto"/>
                                                <w:left w:val="none" w:sz="0" w:space="0" w:color="auto"/>
                                                <w:bottom w:val="none" w:sz="0" w:space="0" w:color="auto"/>
                                                <w:right w:val="none" w:sz="0" w:space="0" w:color="auto"/>
                                              </w:divBdr>
                                            </w:div>
                                            <w:div w:id="1722242125">
                                              <w:marLeft w:val="0"/>
                                              <w:marRight w:val="0"/>
                                              <w:marTop w:val="0"/>
                                              <w:marBottom w:val="120"/>
                                              <w:divBdr>
                                                <w:top w:val="none" w:sz="0" w:space="0" w:color="auto"/>
                                                <w:left w:val="none" w:sz="0" w:space="0" w:color="auto"/>
                                                <w:bottom w:val="none" w:sz="0" w:space="0" w:color="auto"/>
                                                <w:right w:val="none" w:sz="0" w:space="0" w:color="auto"/>
                                              </w:divBdr>
                                            </w:div>
                                            <w:div w:id="1722242128">
                                              <w:marLeft w:val="720"/>
                                              <w:marRight w:val="0"/>
                                              <w:marTop w:val="0"/>
                                              <w:marBottom w:val="120"/>
                                              <w:divBdr>
                                                <w:top w:val="none" w:sz="0" w:space="0" w:color="auto"/>
                                                <w:left w:val="none" w:sz="0" w:space="0" w:color="auto"/>
                                                <w:bottom w:val="none" w:sz="0" w:space="0" w:color="auto"/>
                                                <w:right w:val="none" w:sz="0" w:space="0" w:color="auto"/>
                                              </w:divBdr>
                                            </w:div>
                                            <w:div w:id="1722242132">
                                              <w:marLeft w:val="720"/>
                                              <w:marRight w:val="0"/>
                                              <w:marTop w:val="0"/>
                                              <w:marBottom w:val="120"/>
                                              <w:divBdr>
                                                <w:top w:val="none" w:sz="0" w:space="0" w:color="auto"/>
                                                <w:left w:val="none" w:sz="0" w:space="0" w:color="auto"/>
                                                <w:bottom w:val="none" w:sz="0" w:space="0" w:color="auto"/>
                                                <w:right w:val="none" w:sz="0" w:space="0" w:color="auto"/>
                                              </w:divBdr>
                                            </w:div>
                                            <w:div w:id="1722242139">
                                              <w:marLeft w:val="0"/>
                                              <w:marRight w:val="0"/>
                                              <w:marTop w:val="0"/>
                                              <w:marBottom w:val="120"/>
                                              <w:divBdr>
                                                <w:top w:val="none" w:sz="0" w:space="0" w:color="auto"/>
                                                <w:left w:val="none" w:sz="0" w:space="0" w:color="auto"/>
                                                <w:bottom w:val="none" w:sz="0" w:space="0" w:color="auto"/>
                                                <w:right w:val="none" w:sz="0" w:space="0" w:color="auto"/>
                                              </w:divBdr>
                                            </w:div>
                                            <w:div w:id="1722242147">
                                              <w:marLeft w:val="0"/>
                                              <w:marRight w:val="0"/>
                                              <w:marTop w:val="0"/>
                                              <w:marBottom w:val="120"/>
                                              <w:divBdr>
                                                <w:top w:val="none" w:sz="0" w:space="0" w:color="auto"/>
                                                <w:left w:val="none" w:sz="0" w:space="0" w:color="auto"/>
                                                <w:bottom w:val="none" w:sz="0" w:space="0" w:color="auto"/>
                                                <w:right w:val="none" w:sz="0" w:space="0" w:color="auto"/>
                                              </w:divBdr>
                                            </w:div>
                                            <w:div w:id="1722242166">
                                              <w:marLeft w:val="0"/>
                                              <w:marRight w:val="0"/>
                                              <w:marTop w:val="0"/>
                                              <w:marBottom w:val="120"/>
                                              <w:divBdr>
                                                <w:top w:val="none" w:sz="0" w:space="0" w:color="auto"/>
                                                <w:left w:val="none" w:sz="0" w:space="0" w:color="auto"/>
                                                <w:bottom w:val="none" w:sz="0" w:space="0" w:color="auto"/>
                                                <w:right w:val="none" w:sz="0" w:space="0" w:color="auto"/>
                                              </w:divBdr>
                                            </w:div>
                                            <w:div w:id="1722242173">
                                              <w:marLeft w:val="0"/>
                                              <w:marRight w:val="0"/>
                                              <w:marTop w:val="0"/>
                                              <w:marBottom w:val="120"/>
                                              <w:divBdr>
                                                <w:top w:val="none" w:sz="0" w:space="0" w:color="auto"/>
                                                <w:left w:val="none" w:sz="0" w:space="0" w:color="auto"/>
                                                <w:bottom w:val="none" w:sz="0" w:space="0" w:color="auto"/>
                                                <w:right w:val="none" w:sz="0" w:space="0" w:color="auto"/>
                                              </w:divBdr>
                                            </w:div>
                                            <w:div w:id="1722242187">
                                              <w:marLeft w:val="0"/>
                                              <w:marRight w:val="0"/>
                                              <w:marTop w:val="0"/>
                                              <w:marBottom w:val="120"/>
                                              <w:divBdr>
                                                <w:top w:val="none" w:sz="0" w:space="0" w:color="auto"/>
                                                <w:left w:val="none" w:sz="0" w:space="0" w:color="auto"/>
                                                <w:bottom w:val="none" w:sz="0" w:space="0" w:color="auto"/>
                                                <w:right w:val="none" w:sz="0" w:space="0" w:color="auto"/>
                                              </w:divBdr>
                                            </w:div>
                                            <w:div w:id="1722242203">
                                              <w:marLeft w:val="0"/>
                                              <w:marRight w:val="0"/>
                                              <w:marTop w:val="0"/>
                                              <w:marBottom w:val="120"/>
                                              <w:divBdr>
                                                <w:top w:val="none" w:sz="0" w:space="0" w:color="auto"/>
                                                <w:left w:val="none" w:sz="0" w:space="0" w:color="auto"/>
                                                <w:bottom w:val="none" w:sz="0" w:space="0" w:color="auto"/>
                                                <w:right w:val="none" w:sz="0" w:space="0" w:color="auto"/>
                                              </w:divBdr>
                                            </w:div>
                                            <w:div w:id="1722242214">
                                              <w:marLeft w:val="0"/>
                                              <w:marRight w:val="0"/>
                                              <w:marTop w:val="0"/>
                                              <w:marBottom w:val="120"/>
                                              <w:divBdr>
                                                <w:top w:val="none" w:sz="0" w:space="0" w:color="auto"/>
                                                <w:left w:val="none" w:sz="0" w:space="0" w:color="auto"/>
                                                <w:bottom w:val="none" w:sz="0" w:space="0" w:color="auto"/>
                                                <w:right w:val="none" w:sz="0" w:space="0" w:color="auto"/>
                                              </w:divBdr>
                                            </w:div>
                                            <w:div w:id="1722242219">
                                              <w:marLeft w:val="0"/>
                                              <w:marRight w:val="0"/>
                                              <w:marTop w:val="0"/>
                                              <w:marBottom w:val="120"/>
                                              <w:divBdr>
                                                <w:top w:val="none" w:sz="0" w:space="0" w:color="auto"/>
                                                <w:left w:val="none" w:sz="0" w:space="0" w:color="auto"/>
                                                <w:bottom w:val="none" w:sz="0" w:space="0" w:color="auto"/>
                                                <w:right w:val="none" w:sz="0" w:space="0" w:color="auto"/>
                                              </w:divBdr>
                                            </w:div>
                                            <w:div w:id="1722242221">
                                              <w:marLeft w:val="0"/>
                                              <w:marRight w:val="0"/>
                                              <w:marTop w:val="0"/>
                                              <w:marBottom w:val="120"/>
                                              <w:divBdr>
                                                <w:top w:val="none" w:sz="0" w:space="0" w:color="auto"/>
                                                <w:left w:val="none" w:sz="0" w:space="0" w:color="auto"/>
                                                <w:bottom w:val="none" w:sz="0" w:space="0" w:color="auto"/>
                                                <w:right w:val="none" w:sz="0" w:space="0" w:color="auto"/>
                                              </w:divBdr>
                                            </w:div>
                                            <w:div w:id="1722242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242218">
      <w:marLeft w:val="0"/>
      <w:marRight w:val="0"/>
      <w:marTop w:val="0"/>
      <w:marBottom w:val="0"/>
      <w:divBdr>
        <w:top w:val="none" w:sz="0" w:space="0" w:color="auto"/>
        <w:left w:val="none" w:sz="0" w:space="0" w:color="auto"/>
        <w:bottom w:val="none" w:sz="0" w:space="0" w:color="auto"/>
        <w:right w:val="none" w:sz="0" w:space="0" w:color="auto"/>
      </w:divBdr>
      <w:divsChild>
        <w:div w:id="1722242210">
          <w:marLeft w:val="0"/>
          <w:marRight w:val="0"/>
          <w:marTop w:val="0"/>
          <w:marBottom w:val="0"/>
          <w:divBdr>
            <w:top w:val="none" w:sz="0" w:space="0" w:color="auto"/>
            <w:left w:val="none" w:sz="0" w:space="0" w:color="auto"/>
            <w:bottom w:val="none" w:sz="0" w:space="0" w:color="auto"/>
            <w:right w:val="none" w:sz="0" w:space="0" w:color="auto"/>
          </w:divBdr>
          <w:divsChild>
            <w:div w:id="1722242155">
              <w:marLeft w:val="0"/>
              <w:marRight w:val="0"/>
              <w:marTop w:val="0"/>
              <w:marBottom w:val="0"/>
              <w:divBdr>
                <w:top w:val="none" w:sz="0" w:space="0" w:color="auto"/>
                <w:left w:val="none" w:sz="0" w:space="0" w:color="auto"/>
                <w:bottom w:val="none" w:sz="0" w:space="0" w:color="auto"/>
                <w:right w:val="none" w:sz="0" w:space="0" w:color="auto"/>
              </w:divBdr>
              <w:divsChild>
                <w:div w:id="1722242205">
                  <w:marLeft w:val="0"/>
                  <w:marRight w:val="0"/>
                  <w:marTop w:val="0"/>
                  <w:marBottom w:val="0"/>
                  <w:divBdr>
                    <w:top w:val="none" w:sz="0" w:space="0" w:color="auto"/>
                    <w:left w:val="none" w:sz="0" w:space="0" w:color="auto"/>
                    <w:bottom w:val="none" w:sz="0" w:space="0" w:color="auto"/>
                    <w:right w:val="none" w:sz="0" w:space="0" w:color="auto"/>
                  </w:divBdr>
                  <w:divsChild>
                    <w:div w:id="1722242127">
                      <w:marLeft w:val="0"/>
                      <w:marRight w:val="0"/>
                      <w:marTop w:val="0"/>
                      <w:marBottom w:val="0"/>
                      <w:divBdr>
                        <w:top w:val="none" w:sz="0" w:space="0" w:color="auto"/>
                        <w:left w:val="none" w:sz="0" w:space="0" w:color="auto"/>
                        <w:bottom w:val="none" w:sz="0" w:space="0" w:color="auto"/>
                        <w:right w:val="none" w:sz="0" w:space="0" w:color="auto"/>
                      </w:divBdr>
                      <w:divsChild>
                        <w:div w:id="17222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Dramatist" TargetMode="External"/><Relationship Id="rId21" Type="http://schemas.openxmlformats.org/officeDocument/2006/relationships/hyperlink" Target="http://en.wikipedia.org/wiki/Izaak_Walton" TargetMode="External"/><Relationship Id="rId42" Type="http://schemas.openxmlformats.org/officeDocument/2006/relationships/hyperlink" Target="http://en.wikipedia.org/wiki/Masque" TargetMode="External"/><Relationship Id="rId63" Type="http://schemas.openxmlformats.org/officeDocument/2006/relationships/hyperlink" Target="http://en.wikipedia.org/wiki/Gallathea" TargetMode="External"/><Relationship Id="rId84" Type="http://schemas.openxmlformats.org/officeDocument/2006/relationships/hyperlink" Target="http://en.wikipedia.org/wiki/The_Island_Princess" TargetMode="External"/><Relationship Id="rId138" Type="http://schemas.openxmlformats.org/officeDocument/2006/relationships/hyperlink" Target="http://en.wikipedia.org/wiki/The_Comedy_of_Errors" TargetMode="External"/><Relationship Id="rId159" Type="http://schemas.openxmlformats.org/officeDocument/2006/relationships/hyperlink" Target="http://en.wikipedia.org/wiki/Troilus_and_Cressida" TargetMode="External"/><Relationship Id="rId170" Type="http://schemas.openxmlformats.org/officeDocument/2006/relationships/hyperlink" Target="http://en.wikipedia.org/wiki/The_Two_Noble_Kinsmen" TargetMode="External"/><Relationship Id="rId191" Type="http://schemas.openxmlformats.org/officeDocument/2006/relationships/hyperlink" Target="http://en.wikipedia.org/wiki/William_Shakespeare" TargetMode="External"/><Relationship Id="rId205" Type="http://schemas.openxmlformats.org/officeDocument/2006/relationships/hyperlink" Target="http://en.wikipedia.org/wiki/Troilus_and_Cressida" TargetMode="External"/><Relationship Id="rId226" Type="http://schemas.openxmlformats.org/officeDocument/2006/relationships/hyperlink" Target="http://en.wikipedia.org/wiki/Falstaff_(opera)" TargetMode="External"/><Relationship Id="rId247" Type="http://schemas.openxmlformats.org/officeDocument/2006/relationships/hyperlink" Target="http://en.wikipedia.org/wiki/English_literature" TargetMode="External"/><Relationship Id="rId107" Type="http://schemas.openxmlformats.org/officeDocument/2006/relationships/hyperlink" Target="http://en.wikipedia.org/wiki/Iliad" TargetMode="External"/><Relationship Id="rId268" Type="http://schemas.openxmlformats.org/officeDocument/2006/relationships/hyperlink" Target="http://en.wikipedia.org/wiki/To_His_Coy_Mistress" TargetMode="External"/><Relationship Id="rId11" Type="http://schemas.openxmlformats.org/officeDocument/2006/relationships/hyperlink" Target="http://en.wikipedia.org/wiki/Inductive_reasoning" TargetMode="External"/><Relationship Id="rId32" Type="http://schemas.openxmlformats.org/officeDocument/2006/relationships/hyperlink" Target="http://en.wikipedia.org/wiki/Universe" TargetMode="External"/><Relationship Id="rId53" Type="http://schemas.openxmlformats.org/officeDocument/2006/relationships/hyperlink" Target="http://en.wikipedia.org/wiki/University_of_Cambridge" TargetMode="External"/><Relationship Id="rId74" Type="http://schemas.openxmlformats.org/officeDocument/2006/relationships/hyperlink" Target="http://en.wikipedia.org/wiki/Jacobean_era" TargetMode="External"/><Relationship Id="rId128" Type="http://schemas.openxmlformats.org/officeDocument/2006/relationships/hyperlink" Target="http://en.wikipedia.org/wiki/All%27s_Well_That_Ends_Well" TargetMode="External"/><Relationship Id="rId149" Type="http://schemas.openxmlformats.org/officeDocument/2006/relationships/hyperlink" Target="http://en.wikipedia.org/wiki/The_Phoenix_and_the_Turtle" TargetMode="External"/><Relationship Id="rId5" Type="http://schemas.openxmlformats.org/officeDocument/2006/relationships/footnotes" Target="footnotes.xml"/><Relationship Id="rId95" Type="http://schemas.openxmlformats.org/officeDocument/2006/relationships/hyperlink" Target="http://en.wikipedia.org/wiki/A_King_and_No_King" TargetMode="External"/><Relationship Id="rId160" Type="http://schemas.openxmlformats.org/officeDocument/2006/relationships/hyperlink" Target="http://en.wikipedia.org/wiki/Much_Ado_About_Nothing" TargetMode="External"/><Relationship Id="rId181" Type="http://schemas.openxmlformats.org/officeDocument/2006/relationships/hyperlink" Target="http://en.wikipedia.org/wiki/Word_play" TargetMode="External"/><Relationship Id="rId216" Type="http://schemas.openxmlformats.org/officeDocument/2006/relationships/hyperlink" Target="http://en.wikipedia.org/wiki/Julius_Caesar_(play)" TargetMode="External"/><Relationship Id="rId237" Type="http://schemas.openxmlformats.org/officeDocument/2006/relationships/hyperlink" Target="http://en.wikipedia.org/wiki/Psychoanalyst" TargetMode="External"/><Relationship Id="rId258" Type="http://schemas.openxmlformats.org/officeDocument/2006/relationships/hyperlink" Target="http://encyclopedia2.thefreedictionary.com/Cowley%2c+Abraham" TargetMode="External"/><Relationship Id="rId279" Type="http://schemas.openxmlformats.org/officeDocument/2006/relationships/fontTable" Target="fontTable.xml"/><Relationship Id="rId22" Type="http://schemas.openxmlformats.org/officeDocument/2006/relationships/hyperlink" Target="http://en.wikipedia.org/wiki/England" TargetMode="External"/><Relationship Id="rId43" Type="http://schemas.openxmlformats.org/officeDocument/2006/relationships/hyperlink" Target="http://en.wikipedia.org/wiki/Poet" TargetMode="External"/><Relationship Id="rId64" Type="http://schemas.openxmlformats.org/officeDocument/2006/relationships/hyperlink" Target="http://en.wikipedia.org/wiki/Midas_(play)" TargetMode="External"/><Relationship Id="rId118" Type="http://schemas.openxmlformats.org/officeDocument/2006/relationships/hyperlink" Target="http://en.wikipedia.org/wiki/The_White_Devil" TargetMode="External"/><Relationship Id="rId139" Type="http://schemas.openxmlformats.org/officeDocument/2006/relationships/hyperlink" Target="http://en.wikipedia.org/wiki/Henry_IV,_Part_1" TargetMode="External"/><Relationship Id="rId85" Type="http://schemas.openxmlformats.org/officeDocument/2006/relationships/hyperlink" Target="http://en.wikipedia.org/wiki/The_Mad_Lover" TargetMode="External"/><Relationship Id="rId150" Type="http://schemas.openxmlformats.org/officeDocument/2006/relationships/hyperlink" Target="http://en.wikipedia.org/wiki/The_Merchant_of_Venice" TargetMode="External"/><Relationship Id="rId171" Type="http://schemas.openxmlformats.org/officeDocument/2006/relationships/hyperlink" Target="http://en.wikipedia.org/wiki/The_Two_Gentlemen_of_Verona" TargetMode="External"/><Relationship Id="rId192" Type="http://schemas.openxmlformats.org/officeDocument/2006/relationships/hyperlink" Target="http://en.wikipedia.org/wiki/Henry_IV,_part_1" TargetMode="External"/><Relationship Id="rId206" Type="http://schemas.openxmlformats.org/officeDocument/2006/relationships/hyperlink" Target="http://en.wikipedia.org/wiki/King_Lear" TargetMode="External"/><Relationship Id="rId227" Type="http://schemas.openxmlformats.org/officeDocument/2006/relationships/hyperlink" Target="http://en.wikipedia.org/wiki/Romanticism" TargetMode="External"/><Relationship Id="rId248" Type="http://schemas.openxmlformats.org/officeDocument/2006/relationships/hyperlink" Target="http://www.poetry-archive.com/c/song_carew.html" TargetMode="External"/><Relationship Id="rId269" Type="http://schemas.openxmlformats.org/officeDocument/2006/relationships/hyperlink" Target="http://en.wikipedia.org/wiki/The_Garden_(poem)" TargetMode="External"/><Relationship Id="rId12" Type="http://schemas.openxmlformats.org/officeDocument/2006/relationships/hyperlink" Target="http://en.wikipedia.org/wiki/Utopian" TargetMode="External"/><Relationship Id="rId33" Type="http://schemas.openxmlformats.org/officeDocument/2006/relationships/hyperlink" Target="http://en.wikipedia.org/wiki/Five" TargetMode="External"/><Relationship Id="rId108" Type="http://schemas.openxmlformats.org/officeDocument/2006/relationships/hyperlink" Target="http://en.wikipedia.org/wiki/Odyssey" TargetMode="External"/><Relationship Id="rId129" Type="http://schemas.openxmlformats.org/officeDocument/2006/relationships/hyperlink" Target="http://en.wikipedia.org/wiki/The_Life_and_Death_of_King_John" TargetMode="External"/><Relationship Id="rId280" Type="http://schemas.openxmlformats.org/officeDocument/2006/relationships/theme" Target="theme/theme1.xml"/><Relationship Id="rId54" Type="http://schemas.openxmlformats.org/officeDocument/2006/relationships/hyperlink" Target="http://en.wikipedia.org/wiki/John_Lyly" TargetMode="External"/><Relationship Id="rId75" Type="http://schemas.openxmlformats.org/officeDocument/2006/relationships/hyperlink" Target="http://en.wikipedia.org/wiki/Henry_VIII_(play)" TargetMode="External"/><Relationship Id="rId96" Type="http://schemas.openxmlformats.org/officeDocument/2006/relationships/hyperlink" Target="http://en.wikipedia.org/wiki/The_Scornful_Lady" TargetMode="External"/><Relationship Id="rId140" Type="http://schemas.openxmlformats.org/officeDocument/2006/relationships/hyperlink" Target="http://en.wikipedia.org/wiki/Titus_Andronicus" TargetMode="External"/><Relationship Id="rId161" Type="http://schemas.openxmlformats.org/officeDocument/2006/relationships/hyperlink" Target="http://en.wikipedia.org/wiki/Richard_III_(play)" TargetMode="External"/><Relationship Id="rId182" Type="http://schemas.openxmlformats.org/officeDocument/2006/relationships/hyperlink" Target="http://en.wikipedia.org/wiki/All%27s_Well_That_Ends_Well" TargetMode="External"/><Relationship Id="rId217" Type="http://schemas.openxmlformats.org/officeDocument/2006/relationships/hyperlink" Target="http://en.wikipedia.org/wiki/Gaius_Cassius_Longinus" TargetMode="External"/><Relationship Id="rId6" Type="http://schemas.openxmlformats.org/officeDocument/2006/relationships/endnotes" Target="endnotes.xml"/><Relationship Id="rId238" Type="http://schemas.openxmlformats.org/officeDocument/2006/relationships/hyperlink" Target="http://en.wikipedia.org/wiki/Sigmund_Freud" TargetMode="External"/><Relationship Id="rId259" Type="http://schemas.openxmlformats.org/officeDocument/2006/relationships/image" Target="media/image1.jpeg"/><Relationship Id="rId23" Type="http://schemas.openxmlformats.org/officeDocument/2006/relationships/hyperlink" Target="http://en.wikipedia.org/wiki/Medicine" TargetMode="External"/><Relationship Id="rId119" Type="http://schemas.openxmlformats.org/officeDocument/2006/relationships/hyperlink" Target="http://en.wikipedia.org/wiki/The_Duchess_of_Malfi" TargetMode="External"/><Relationship Id="rId270" Type="http://schemas.openxmlformats.org/officeDocument/2006/relationships/hyperlink" Target="http://en.wikipedia.org/wiki/Horatian" TargetMode="External"/><Relationship Id="rId44" Type="http://schemas.openxmlformats.org/officeDocument/2006/relationships/hyperlink" Target="http://en.wikipedia.org/wiki/Pamphilia_to_Amphilanthus" TargetMode="External"/><Relationship Id="rId65" Type="http://schemas.openxmlformats.org/officeDocument/2006/relationships/hyperlink" Target="http://en.wikipedia.org/wiki/Mother_Bombie" TargetMode="External"/><Relationship Id="rId86" Type="http://schemas.openxmlformats.org/officeDocument/2006/relationships/hyperlink" Target="http://en.wikipedia.org/wiki/A_Wife_for_a_Month" TargetMode="External"/><Relationship Id="rId130" Type="http://schemas.openxmlformats.org/officeDocument/2006/relationships/hyperlink" Target="http://en.wikipedia.org/wiki/Romeo_and_Juliet" TargetMode="External"/><Relationship Id="rId151" Type="http://schemas.openxmlformats.org/officeDocument/2006/relationships/hyperlink" Target="http://en.wikipedia.org/wiki/Henry_VI,_Part_1" TargetMode="External"/><Relationship Id="rId172" Type="http://schemas.openxmlformats.org/officeDocument/2006/relationships/hyperlink" Target="http://en.wikipedia.org/wiki/Twelfth_Night" TargetMode="External"/><Relationship Id="rId193" Type="http://schemas.openxmlformats.org/officeDocument/2006/relationships/hyperlink" Target="http://en.wikipedia.org/wiki/Henry_IV,_part_2" TargetMode="External"/><Relationship Id="rId202" Type="http://schemas.openxmlformats.org/officeDocument/2006/relationships/hyperlink" Target="http://en.wikipedia.org/wiki/The_Tempest" TargetMode="External"/><Relationship Id="rId207" Type="http://schemas.openxmlformats.org/officeDocument/2006/relationships/hyperlink" Target="http://en.wikipedia.org/wiki/Othello" TargetMode="External"/><Relationship Id="rId223" Type="http://schemas.openxmlformats.org/officeDocument/2006/relationships/hyperlink" Target="http://en.wikipedia.org/wiki/Cressida" TargetMode="External"/><Relationship Id="rId228" Type="http://schemas.openxmlformats.org/officeDocument/2006/relationships/hyperlink" Target="http://en.wikipedia.org/wiki/Characterisation" TargetMode="External"/><Relationship Id="rId244" Type="http://schemas.openxmlformats.org/officeDocument/2006/relationships/hyperlink" Target="http://en.wikipedia.org/wiki/Black_comedy" TargetMode="External"/><Relationship Id="rId249" Type="http://schemas.openxmlformats.org/officeDocument/2006/relationships/hyperlink" Target="http://en.wikipedia.org/wiki/To_Althea,_from_Prison" TargetMode="External"/><Relationship Id="rId13" Type="http://schemas.openxmlformats.org/officeDocument/2006/relationships/hyperlink" Target="http://en.wikipedia.org/wiki/Leviathan_(book)" TargetMode="External"/><Relationship Id="rId18" Type="http://schemas.openxmlformats.org/officeDocument/2006/relationships/hyperlink" Target="http://en.wikipedia.org/wiki/Scholar" TargetMode="External"/><Relationship Id="rId39" Type="http://schemas.openxmlformats.org/officeDocument/2006/relationships/hyperlink" Target="http://en.wikipedia.org/wiki/Poet" TargetMode="External"/><Relationship Id="rId109" Type="http://schemas.openxmlformats.org/officeDocument/2006/relationships/hyperlink" Target="http://en.wikipedia.org/wiki/Batrachomyomachia" TargetMode="External"/><Relationship Id="rId260" Type="http://schemas.openxmlformats.org/officeDocument/2006/relationships/hyperlink" Target="http://encyclopedia2.thefreedictionary.com/Herbert%2c+George" TargetMode="External"/><Relationship Id="rId265" Type="http://schemas.openxmlformats.org/officeDocument/2006/relationships/hyperlink" Target="http://encyclopedia2.thefreedictionary.com/Vaughan%2c+Henry" TargetMode="External"/><Relationship Id="rId34" Type="http://schemas.openxmlformats.org/officeDocument/2006/relationships/hyperlink" Target="http://en.wikipedia.org/wiki/Quincunx" TargetMode="External"/><Relationship Id="rId50" Type="http://schemas.openxmlformats.org/officeDocument/2006/relationships/hyperlink" Target="http://en.wikipedia.org/wiki/Cambridge_university" TargetMode="External"/><Relationship Id="rId55" Type="http://schemas.openxmlformats.org/officeDocument/2006/relationships/hyperlink" Target="http://en.wikipedia.org/wiki/George_Peele" TargetMode="External"/><Relationship Id="rId76" Type="http://schemas.openxmlformats.org/officeDocument/2006/relationships/hyperlink" Target="http://en.wikipedia.org/wiki/The_Two_Noble_Kinsmen" TargetMode="External"/><Relationship Id="rId97" Type="http://schemas.openxmlformats.org/officeDocument/2006/relationships/hyperlink" Target="http://en.wikipedia.org/wiki/The_Captain_(play)" TargetMode="External"/><Relationship Id="rId104" Type="http://schemas.openxmlformats.org/officeDocument/2006/relationships/hyperlink" Target="http://en.wikipedia.org/wiki/Classical_scholar" TargetMode="External"/><Relationship Id="rId120" Type="http://schemas.openxmlformats.org/officeDocument/2006/relationships/hyperlink" Target="http://en.wikipedia.org/wiki/English_Renaissance_theatre" TargetMode="External"/><Relationship Id="rId125" Type="http://schemas.openxmlformats.org/officeDocument/2006/relationships/hyperlink" Target="http://en.wikipedia.org/wiki/Women_Beware_Women" TargetMode="External"/><Relationship Id="rId141" Type="http://schemas.openxmlformats.org/officeDocument/2006/relationships/hyperlink" Target="http://en.wikipedia.org/wiki/The_Rape_of_Lucrece" TargetMode="External"/><Relationship Id="rId146" Type="http://schemas.openxmlformats.org/officeDocument/2006/relationships/hyperlink" Target="http://en.wikipedia.org/wiki/Measure_for_Measure" TargetMode="External"/><Relationship Id="rId167" Type="http://schemas.openxmlformats.org/officeDocument/2006/relationships/hyperlink" Target="http://en.wikipedia.org/wiki/Antony_and_Cleopatra" TargetMode="External"/><Relationship Id="rId188" Type="http://schemas.openxmlformats.org/officeDocument/2006/relationships/hyperlink" Target="http://en.wikipedia.org/wiki/Cymbeline" TargetMode="External"/><Relationship Id="rId7" Type="http://schemas.openxmlformats.org/officeDocument/2006/relationships/hyperlink" Target="http://www.wisegeek.com/what-is-humanism.htm" TargetMode="External"/><Relationship Id="rId71" Type="http://schemas.openxmlformats.org/officeDocument/2006/relationships/hyperlink" Target="http://en.wikipedia.org/wiki/Ben_Jonson" TargetMode="External"/><Relationship Id="rId92" Type="http://schemas.openxmlformats.org/officeDocument/2006/relationships/hyperlink" Target="http://en.wikipedia.org/wiki/The_Woman_Hater" TargetMode="External"/><Relationship Id="rId162" Type="http://schemas.openxmlformats.org/officeDocument/2006/relationships/hyperlink" Target="http://en.wikipedia.org/wiki/King_Lear" TargetMode="External"/><Relationship Id="rId183" Type="http://schemas.openxmlformats.org/officeDocument/2006/relationships/hyperlink" Target="http://en.wikipedia.org/wiki/Love%27s_Labour%27s_Lost" TargetMode="External"/><Relationship Id="rId213" Type="http://schemas.openxmlformats.org/officeDocument/2006/relationships/hyperlink" Target="http://en.wikipedia.org/wiki/Coriolanus" TargetMode="External"/><Relationship Id="rId218" Type="http://schemas.openxmlformats.org/officeDocument/2006/relationships/hyperlink" Target="http://en.wikipedia.org/wiki/Brutus" TargetMode="External"/><Relationship Id="rId234" Type="http://schemas.openxmlformats.org/officeDocument/2006/relationships/hyperlink" Target="http://en.wikipedia.org/wiki/Herman_Melville" TargetMode="External"/><Relationship Id="rId239" Type="http://schemas.openxmlformats.org/officeDocument/2006/relationships/hyperlink" Target="http://en.wikipedia.org/wiki/Romeo_and_Juliet" TargetMode="External"/><Relationship Id="rId2" Type="http://schemas.openxmlformats.org/officeDocument/2006/relationships/styles" Target="styles.xml"/><Relationship Id="rId29" Type="http://schemas.openxmlformats.org/officeDocument/2006/relationships/hyperlink" Target="http://en.wikipedia.org/wiki/Neo-Platonic" TargetMode="External"/><Relationship Id="rId250" Type="http://schemas.openxmlformats.org/officeDocument/2006/relationships/hyperlink" Target="http://en.wikipedia.org/wiki/To_Lucasta,_Going_to_the_Warres" TargetMode="External"/><Relationship Id="rId255" Type="http://schemas.openxmlformats.org/officeDocument/2006/relationships/hyperlink" Target="http://encyclopedia2.thefreedictionary.com/Herbert%2c+George" TargetMode="External"/><Relationship Id="rId271" Type="http://schemas.openxmlformats.org/officeDocument/2006/relationships/hyperlink" Target="http://en.wikipedia.org/wiki/Oliver_Cromwell" TargetMode="External"/><Relationship Id="rId276" Type="http://schemas.openxmlformats.org/officeDocument/2006/relationships/hyperlink" Target="http://en.wikipedia.org/wiki/Areopagitica" TargetMode="External"/><Relationship Id="rId24" Type="http://schemas.openxmlformats.org/officeDocument/2006/relationships/hyperlink" Target="http://en.wikipedia.org/wiki/Religion" TargetMode="External"/><Relationship Id="rId40" Type="http://schemas.openxmlformats.org/officeDocument/2006/relationships/hyperlink" Target="http://en.wikipedia.org/wiki/Physician" TargetMode="External"/><Relationship Id="rId45" Type="http://schemas.openxmlformats.org/officeDocument/2006/relationships/hyperlink" Target="http://en.wikipedia.org/wiki/John_Skelton" TargetMode="External"/><Relationship Id="rId66" Type="http://schemas.openxmlformats.org/officeDocument/2006/relationships/hyperlink" Target="http://en.wikipedia.org/wiki/Love%27s_Metamorphosis" TargetMode="External"/><Relationship Id="rId87" Type="http://schemas.openxmlformats.org/officeDocument/2006/relationships/hyperlink" Target="http://en.wikipedia.org/wiki/Valentinian_(play)" TargetMode="External"/><Relationship Id="rId110" Type="http://schemas.openxmlformats.org/officeDocument/2006/relationships/hyperlink" Target="http://en.wikipedia.org/wiki/English_people" TargetMode="External"/><Relationship Id="rId115" Type="http://schemas.openxmlformats.org/officeDocument/2006/relationships/hyperlink" Target="http://en.wikipedia.org/wiki/The_Late_Lancashire_Witches" TargetMode="External"/><Relationship Id="rId131" Type="http://schemas.openxmlformats.org/officeDocument/2006/relationships/hyperlink" Target="http://en.wikipedia.org/wiki/Shakespeare%27s_sonnets" TargetMode="External"/><Relationship Id="rId136" Type="http://schemas.openxmlformats.org/officeDocument/2006/relationships/hyperlink" Target="http://en.wikipedia.org/wiki/Venus_and_Adonis_(Shakespeare_poem)" TargetMode="External"/><Relationship Id="rId157" Type="http://schemas.openxmlformats.org/officeDocument/2006/relationships/hyperlink" Target="http://en.wikipedia.org/wiki/A_Midsummer_Night%27s_Dream" TargetMode="External"/><Relationship Id="rId178" Type="http://schemas.openxmlformats.org/officeDocument/2006/relationships/hyperlink" Target="http://en.wikipedia.org/wiki/Farce" TargetMode="External"/><Relationship Id="rId61" Type="http://schemas.openxmlformats.org/officeDocument/2006/relationships/hyperlink" Target="http://en.wikipedia.org/wiki/Campaspe_(play)" TargetMode="External"/><Relationship Id="rId82" Type="http://schemas.openxmlformats.org/officeDocument/2006/relationships/hyperlink" Target="http://en.wikipedia.org/wiki/Wit_Without_Money" TargetMode="External"/><Relationship Id="rId152" Type="http://schemas.openxmlformats.org/officeDocument/2006/relationships/hyperlink" Target="http://en.wikipedia.org/wiki/Macbeth" TargetMode="External"/><Relationship Id="rId173" Type="http://schemas.openxmlformats.org/officeDocument/2006/relationships/hyperlink" Target="http://en.wikipedia.org/wiki/Cymbeline" TargetMode="External"/><Relationship Id="rId194" Type="http://schemas.openxmlformats.org/officeDocument/2006/relationships/hyperlink" Target="http://en.wikipedia.org/wiki/The_Merry_Wives_of_Windsor" TargetMode="External"/><Relationship Id="rId199" Type="http://schemas.openxmlformats.org/officeDocument/2006/relationships/hyperlink" Target="http://en.wikipedia.org/wiki/A_Midsummer_Night%27s_Dream" TargetMode="External"/><Relationship Id="rId203" Type="http://schemas.openxmlformats.org/officeDocument/2006/relationships/hyperlink" Target="http://en.wikipedia.org/wiki/Romeo_and_Juliet" TargetMode="External"/><Relationship Id="rId208" Type="http://schemas.openxmlformats.org/officeDocument/2006/relationships/hyperlink" Target="http://en.wikipedia.org/wiki/Prince_Hamlet" TargetMode="External"/><Relationship Id="rId229" Type="http://schemas.openxmlformats.org/officeDocument/2006/relationships/hyperlink" Target="http://en.wikipedia.org/wiki/Language" TargetMode="External"/><Relationship Id="rId19" Type="http://schemas.openxmlformats.org/officeDocument/2006/relationships/hyperlink" Target="http://en.wikipedia.org/wiki/University_of_Oxford" TargetMode="External"/><Relationship Id="rId224" Type="http://schemas.openxmlformats.org/officeDocument/2006/relationships/hyperlink" Target="http://en.wikipedia.org/wiki/Giuseppe_Verdi" TargetMode="External"/><Relationship Id="rId240" Type="http://schemas.openxmlformats.org/officeDocument/2006/relationships/hyperlink" Target="http://en.wikipedia.org/wiki/Soliloquy" TargetMode="External"/><Relationship Id="rId245" Type="http://schemas.openxmlformats.org/officeDocument/2006/relationships/hyperlink" Target="http://en.wikipedia.org/wiki/Beast_fable" TargetMode="External"/><Relationship Id="rId261" Type="http://schemas.openxmlformats.org/officeDocument/2006/relationships/hyperlink" Target="http://en.wikipedia.org/wiki/Religion" TargetMode="External"/><Relationship Id="rId266" Type="http://schemas.openxmlformats.org/officeDocument/2006/relationships/hyperlink" Target="http://en.wikipedia.org/wiki/England" TargetMode="External"/><Relationship Id="rId14" Type="http://schemas.openxmlformats.org/officeDocument/2006/relationships/hyperlink" Target="http://en.wikipedia.org/wiki/State_(polity)" TargetMode="External"/><Relationship Id="rId30" Type="http://schemas.openxmlformats.org/officeDocument/2006/relationships/hyperlink" Target="http://en.wikipedia.org/wiki/Art" TargetMode="External"/><Relationship Id="rId35" Type="http://schemas.openxmlformats.org/officeDocument/2006/relationships/hyperlink" Target="http://www.luminarium.org/renlit/prisoned.htm" TargetMode="External"/><Relationship Id="rId56" Type="http://schemas.openxmlformats.org/officeDocument/2006/relationships/hyperlink" Target="http://en.wikipedia.org/wiki/University_of_Oxford" TargetMode="External"/><Relationship Id="rId77" Type="http://schemas.openxmlformats.org/officeDocument/2006/relationships/hyperlink" Target="http://en.wikipedia.org/wiki/Lost_work" TargetMode="External"/><Relationship Id="rId100" Type="http://schemas.openxmlformats.org/officeDocument/2006/relationships/hyperlink" Target="http://en.wikipedia.org/wiki/England" TargetMode="External"/><Relationship Id="rId105" Type="http://schemas.openxmlformats.org/officeDocument/2006/relationships/hyperlink" Target="http://en.wikipedia.org/wiki/Stoicism" TargetMode="External"/><Relationship Id="rId126" Type="http://schemas.openxmlformats.org/officeDocument/2006/relationships/hyperlink" Target="http://en.wikipedia.org/wiki/A_Chaste_Maid_in_Cheapside" TargetMode="External"/><Relationship Id="rId147" Type="http://schemas.openxmlformats.org/officeDocument/2006/relationships/hyperlink" Target="http://en.wikipedia.org/wiki/Henry_V_(play)" TargetMode="External"/><Relationship Id="rId168" Type="http://schemas.openxmlformats.org/officeDocument/2006/relationships/hyperlink" Target="http://en.wikipedia.org/wiki/The_Winter%27s_Tale" TargetMode="External"/><Relationship Id="rId8" Type="http://schemas.openxmlformats.org/officeDocument/2006/relationships/hyperlink" Target="http://en.wikipedia.org/wiki/Protestant_Reformation" TargetMode="External"/><Relationship Id="rId51" Type="http://schemas.openxmlformats.org/officeDocument/2006/relationships/hyperlink" Target="http://en.wikipedia.org/wiki/Christopher_Marlowe" TargetMode="External"/><Relationship Id="rId72" Type="http://schemas.openxmlformats.org/officeDocument/2006/relationships/hyperlink" Target="http://en.wikipedia.org/wiki/Thomas_Nashe" TargetMode="External"/><Relationship Id="rId93" Type="http://schemas.openxmlformats.org/officeDocument/2006/relationships/hyperlink" Target="http://en.wikipedia.org/wiki/Cupid%27s_Revenge" TargetMode="External"/><Relationship Id="rId98" Type="http://schemas.openxmlformats.org/officeDocument/2006/relationships/hyperlink" Target="http://en.wikipedia.org/wiki/Love%27s_Pilgrimage_(play)" TargetMode="External"/><Relationship Id="rId121" Type="http://schemas.openxmlformats.org/officeDocument/2006/relationships/hyperlink" Target="http://en.wikipedia.org/wiki/Tragedy" TargetMode="External"/><Relationship Id="rId142" Type="http://schemas.openxmlformats.org/officeDocument/2006/relationships/hyperlink" Target="http://en.wikipedia.org/wiki/Love%27s_Labour%27s_Lost" TargetMode="External"/><Relationship Id="rId163" Type="http://schemas.openxmlformats.org/officeDocument/2006/relationships/hyperlink" Target="http://en.wikipedia.org/wiki/Pericles,_Prince_of_Tyre" TargetMode="External"/><Relationship Id="rId184" Type="http://schemas.openxmlformats.org/officeDocument/2006/relationships/hyperlink" Target="http://en.wikipedia.org/wiki/Twelfth_Night" TargetMode="External"/><Relationship Id="rId189" Type="http://schemas.openxmlformats.org/officeDocument/2006/relationships/hyperlink" Target="http://en.wikipedia.org/wiki/The_Merry_Wives_of_Windsor" TargetMode="External"/><Relationship Id="rId219" Type="http://schemas.openxmlformats.org/officeDocument/2006/relationships/hyperlink" Target="http://en.wikipedia.org/wiki/Julius_Caesar" TargetMode="External"/><Relationship Id="rId3" Type="http://schemas.openxmlformats.org/officeDocument/2006/relationships/settings" Target="settings.xml"/><Relationship Id="rId214" Type="http://schemas.openxmlformats.org/officeDocument/2006/relationships/hyperlink" Target="http://en.wikipedia.org/wiki/Gaius_Marcius_Coriolanus" TargetMode="External"/><Relationship Id="rId230" Type="http://schemas.openxmlformats.org/officeDocument/2006/relationships/hyperlink" Target="http://en.wikipedia.org/wiki/Genre" TargetMode="External"/><Relationship Id="rId235" Type="http://schemas.openxmlformats.org/officeDocument/2006/relationships/hyperlink" Target="http://en.wikipedia.org/wiki/Moby-Dick" TargetMode="External"/><Relationship Id="rId251" Type="http://schemas.openxmlformats.org/officeDocument/2006/relationships/hyperlink" Target="http://en.wikipedia.org/wiki/Conceit" TargetMode="External"/><Relationship Id="rId256" Type="http://schemas.openxmlformats.org/officeDocument/2006/relationships/hyperlink" Target="http://encyclopedia2.thefreedictionary.com/Vaughan%2c+Henry" TargetMode="External"/><Relationship Id="rId277" Type="http://schemas.openxmlformats.org/officeDocument/2006/relationships/hyperlink" Target="http://en.wikipedia.org/wiki/Blank-verse" TargetMode="External"/><Relationship Id="rId25" Type="http://schemas.openxmlformats.org/officeDocument/2006/relationships/hyperlink" Target="http://en.wikipedia.org/wiki/Science" TargetMode="External"/><Relationship Id="rId46" Type="http://schemas.openxmlformats.org/officeDocument/2006/relationships/hyperlink" Target="http://en.wikipedia.org/wiki/Vernacular" TargetMode="External"/><Relationship Id="rId67" Type="http://schemas.openxmlformats.org/officeDocument/2006/relationships/hyperlink" Target="http://en.wikipedia.org/wiki/Summer%27s_Last_Will_and_Testament" TargetMode="External"/><Relationship Id="rId116" Type="http://schemas.openxmlformats.org/officeDocument/2006/relationships/hyperlink" Target="http://en.wikipedia.org/wiki/Literature_in_English" TargetMode="External"/><Relationship Id="rId137" Type="http://schemas.openxmlformats.org/officeDocument/2006/relationships/hyperlink" Target="http://en.wikipedia.org/wiki/The_History_of_Cardenio" TargetMode="External"/><Relationship Id="rId158" Type="http://schemas.openxmlformats.org/officeDocument/2006/relationships/hyperlink" Target="http://en.wikipedia.org/wiki/Henry_VI,_Part_3" TargetMode="External"/><Relationship Id="rId272" Type="http://schemas.openxmlformats.org/officeDocument/2006/relationships/hyperlink" Target="http://en.wikipedia.org/wiki/The_Mower%27s_Song" TargetMode="External"/><Relationship Id="rId20" Type="http://schemas.openxmlformats.org/officeDocument/2006/relationships/hyperlink" Target="http://en.wikipedia.org/wiki/The_Anatomy_of_Melancholy" TargetMode="External"/><Relationship Id="rId41" Type="http://schemas.openxmlformats.org/officeDocument/2006/relationships/hyperlink" Target="http://en.wikipedia.org/wiki/Lute_song" TargetMode="External"/><Relationship Id="rId62" Type="http://schemas.openxmlformats.org/officeDocument/2006/relationships/hyperlink" Target="http://en.wikipedia.org/wiki/Sapho_and_Phao" TargetMode="External"/><Relationship Id="rId83" Type="http://schemas.openxmlformats.org/officeDocument/2006/relationships/hyperlink" Target="http://en.wikipedia.org/wiki/The_Woman%27s_Prize" TargetMode="External"/><Relationship Id="rId88" Type="http://schemas.openxmlformats.org/officeDocument/2006/relationships/hyperlink" Target="http://en.wikipedia.org/wiki/English_Renaissance_theatre" TargetMode="External"/><Relationship Id="rId111" Type="http://schemas.openxmlformats.org/officeDocument/2006/relationships/hyperlink" Target="http://en.wikipedia.org/wiki/England" TargetMode="External"/><Relationship Id="rId132" Type="http://schemas.openxmlformats.org/officeDocument/2006/relationships/hyperlink" Target="http://en.wikipedia.org/wiki/Love%27s_Labour%27s_Won" TargetMode="External"/><Relationship Id="rId153" Type="http://schemas.openxmlformats.org/officeDocument/2006/relationships/hyperlink" Target="http://en.wikipedia.org/wiki/A_Lover%27s_Complaint" TargetMode="External"/><Relationship Id="rId174" Type="http://schemas.openxmlformats.org/officeDocument/2006/relationships/hyperlink" Target="http://en.wikipedia.org/wiki/Asterisk" TargetMode="External"/><Relationship Id="rId179" Type="http://schemas.openxmlformats.org/officeDocument/2006/relationships/hyperlink" Target="http://en.wikipedia.org/wiki/Shakespearean_comedy" TargetMode="External"/><Relationship Id="rId195" Type="http://schemas.openxmlformats.org/officeDocument/2006/relationships/hyperlink" Target="http://en.wikipedia.org/wiki/As_You_Like_It" TargetMode="External"/><Relationship Id="rId209" Type="http://schemas.openxmlformats.org/officeDocument/2006/relationships/hyperlink" Target="http://en.wikipedia.org/wiki/King_Claudius" TargetMode="External"/><Relationship Id="rId190" Type="http://schemas.openxmlformats.org/officeDocument/2006/relationships/hyperlink" Target="http://en.wikipedia.org/wiki/Fictional_character" TargetMode="External"/><Relationship Id="rId204" Type="http://schemas.openxmlformats.org/officeDocument/2006/relationships/hyperlink" Target="http://en.wikipedia.org/wiki/Macbeth" TargetMode="External"/><Relationship Id="rId220" Type="http://schemas.openxmlformats.org/officeDocument/2006/relationships/hyperlink" Target="http://en.wikipedia.org/wiki/Troilus_and_Cressida" TargetMode="External"/><Relationship Id="rId225" Type="http://schemas.openxmlformats.org/officeDocument/2006/relationships/hyperlink" Target="http://en.wikipedia.org/wiki/Otello" TargetMode="External"/><Relationship Id="rId241" Type="http://schemas.openxmlformats.org/officeDocument/2006/relationships/hyperlink" Target="http://en.wikipedia.org/wiki/Blank_verse" TargetMode="External"/><Relationship Id="rId246" Type="http://schemas.openxmlformats.org/officeDocument/2006/relationships/hyperlink" Target="http://en.wikipedia.org/wiki/Satire" TargetMode="External"/><Relationship Id="rId267" Type="http://schemas.openxmlformats.org/officeDocument/2006/relationships/hyperlink" Target="http://en.wikipedia.org/wiki/Metaphysical_poets" TargetMode="External"/><Relationship Id="rId15" Type="http://schemas.openxmlformats.org/officeDocument/2006/relationships/hyperlink" Target="http://en.wikipedia.org/wiki/Social_contract_theory" TargetMode="External"/><Relationship Id="rId36" Type="http://schemas.openxmlformats.org/officeDocument/2006/relationships/hyperlink" Target="http://en.wikipedia.org/wiki/The_Lady_of_May" TargetMode="External"/><Relationship Id="rId57" Type="http://schemas.openxmlformats.org/officeDocument/2006/relationships/hyperlink" Target="http://en.wikipedia.org/wiki/Thomas_Kyd" TargetMode="External"/><Relationship Id="rId106" Type="http://schemas.openxmlformats.org/officeDocument/2006/relationships/hyperlink" Target="http://en.wikipedia.org/wiki/Homer" TargetMode="External"/><Relationship Id="rId127" Type="http://schemas.openxmlformats.org/officeDocument/2006/relationships/hyperlink" Target="http://en.wikipedia.org/wiki/Chronology_of_William_Shakespeare%27s_plays" TargetMode="External"/><Relationship Id="rId262" Type="http://schemas.openxmlformats.org/officeDocument/2006/relationships/hyperlink" Target="http://en.wikipedia.org/wiki/Hymn" TargetMode="External"/><Relationship Id="rId10" Type="http://schemas.openxmlformats.org/officeDocument/2006/relationships/hyperlink" Target="http://en.wikipedia.org/wiki/Reduction_(philosophy)" TargetMode="External"/><Relationship Id="rId31" Type="http://schemas.openxmlformats.org/officeDocument/2006/relationships/hyperlink" Target="http://en.wikipedia.org/wiki/Nature" TargetMode="External"/><Relationship Id="rId52" Type="http://schemas.openxmlformats.org/officeDocument/2006/relationships/hyperlink" Target="http://en.wikipedia.org/wiki/Robert_Greene_(dramatist)" TargetMode="External"/><Relationship Id="rId73" Type="http://schemas.openxmlformats.org/officeDocument/2006/relationships/hyperlink" Target="http://en.wikipedia.org/wiki/Picaresque_novel" TargetMode="External"/><Relationship Id="rId78" Type="http://schemas.openxmlformats.org/officeDocument/2006/relationships/hyperlink" Target="http://en.wikipedia.org/wiki/Cardenio" TargetMode="External"/><Relationship Id="rId94" Type="http://schemas.openxmlformats.org/officeDocument/2006/relationships/hyperlink" Target="http://en.wikipedia.org/wiki/The_Maid%27s_Tragedy" TargetMode="External"/><Relationship Id="rId99" Type="http://schemas.openxmlformats.org/officeDocument/2006/relationships/hyperlink" Target="http://en.wikipedia.org/wiki/The_Noble_Gentleman" TargetMode="External"/><Relationship Id="rId101" Type="http://schemas.openxmlformats.org/officeDocument/2006/relationships/hyperlink" Target="http://en.wikipedia.org/wiki/Dramatist" TargetMode="External"/><Relationship Id="rId122" Type="http://schemas.openxmlformats.org/officeDocument/2006/relationships/hyperlink" Target="http://en.wikipedia.org/wiki/History_play" TargetMode="External"/><Relationship Id="rId143" Type="http://schemas.openxmlformats.org/officeDocument/2006/relationships/hyperlink" Target="http://en.wikipedia.org/wiki/Henry_IV,_Part_2" TargetMode="External"/><Relationship Id="rId148" Type="http://schemas.openxmlformats.org/officeDocument/2006/relationships/hyperlink" Target="http://en.wikipedia.org/wiki/Julius_Caesar_(play)" TargetMode="External"/><Relationship Id="rId164" Type="http://schemas.openxmlformats.org/officeDocument/2006/relationships/hyperlink" Target="http://en.wikipedia.org/wiki/Henry_VIII_(play)" TargetMode="External"/><Relationship Id="rId169" Type="http://schemas.openxmlformats.org/officeDocument/2006/relationships/hyperlink" Target="http://en.wikipedia.org/wiki/The_Tempest" TargetMode="External"/><Relationship Id="rId185" Type="http://schemas.openxmlformats.org/officeDocument/2006/relationships/hyperlink" Target="http://en.wikipedia.org/wiki/The_Winter%27s_Tale" TargetMode="External"/><Relationship Id="rId4" Type="http://schemas.openxmlformats.org/officeDocument/2006/relationships/webSettings" Target="webSettings.xml"/><Relationship Id="rId9" Type="http://schemas.openxmlformats.org/officeDocument/2006/relationships/hyperlink" Target="http://en.wikipedia.org/wiki/Baconian_method" TargetMode="External"/><Relationship Id="rId180" Type="http://schemas.openxmlformats.org/officeDocument/2006/relationships/hyperlink" Target="http://en.wikipedia.org/wiki/Pun" TargetMode="External"/><Relationship Id="rId210" Type="http://schemas.openxmlformats.org/officeDocument/2006/relationships/hyperlink" Target="http://en.wikipedia.org/wiki/Timon_of_Athens" TargetMode="External"/><Relationship Id="rId215" Type="http://schemas.openxmlformats.org/officeDocument/2006/relationships/hyperlink" Target="http://en.wikipedia.org/wiki/Volscans" TargetMode="External"/><Relationship Id="rId236" Type="http://schemas.openxmlformats.org/officeDocument/2006/relationships/hyperlink" Target="http://en.wikipedia.org/wiki/Tragic_hero" TargetMode="External"/><Relationship Id="rId257" Type="http://schemas.openxmlformats.org/officeDocument/2006/relationships/hyperlink" Target="http://encyclopedia2.thefreedictionary.com/Marvell%2c+Andrew" TargetMode="External"/><Relationship Id="rId278" Type="http://schemas.openxmlformats.org/officeDocument/2006/relationships/hyperlink" Target="http://en.wikipedia.org/wiki/Epic_poetry" TargetMode="External"/><Relationship Id="rId26" Type="http://schemas.openxmlformats.org/officeDocument/2006/relationships/hyperlink" Target="http://en.wikipedia.org/wiki/Esoteric" TargetMode="External"/><Relationship Id="rId231" Type="http://schemas.openxmlformats.org/officeDocument/2006/relationships/hyperlink" Target="http://en.wikipedia.org/wiki/Thomas_Hardy_(writer)" TargetMode="External"/><Relationship Id="rId252" Type="http://schemas.openxmlformats.org/officeDocument/2006/relationships/hyperlink" Target="http://en.wikipedia.org/wiki/Flea" TargetMode="External"/><Relationship Id="rId273" Type="http://schemas.openxmlformats.org/officeDocument/2006/relationships/hyperlink" Target="http://en.wikipedia.org/wiki/Country_house_poem" TargetMode="External"/><Relationship Id="rId47" Type="http://schemas.openxmlformats.org/officeDocument/2006/relationships/hyperlink" Target="http://en.wikipedia.org/wiki/England" TargetMode="External"/><Relationship Id="rId68" Type="http://schemas.openxmlformats.org/officeDocument/2006/relationships/hyperlink" Target="http://en.wikipedia.org/wiki/Masque" TargetMode="External"/><Relationship Id="rId89" Type="http://schemas.openxmlformats.org/officeDocument/2006/relationships/hyperlink" Target="http://en.wikipedia.org/wiki/John_Fletcher_(playwright)" TargetMode="External"/><Relationship Id="rId112" Type="http://schemas.openxmlformats.org/officeDocument/2006/relationships/hyperlink" Target="http://en.wikipedia.org/wiki/Elizabethan_theatre" TargetMode="External"/><Relationship Id="rId133" Type="http://schemas.openxmlformats.org/officeDocument/2006/relationships/hyperlink" Target="http://en.wikipedia.org/wiki/As_You_Like_It" TargetMode="External"/><Relationship Id="rId154" Type="http://schemas.openxmlformats.org/officeDocument/2006/relationships/hyperlink" Target="http://en.wikipedia.org/wiki/The_Merry_Wives_of_Windsor" TargetMode="External"/><Relationship Id="rId175" Type="http://schemas.openxmlformats.org/officeDocument/2006/relationships/hyperlink" Target="http://en.wikipedia.org/wiki/Shakespeare%27s_Late_Romances" TargetMode="External"/><Relationship Id="rId196" Type="http://schemas.openxmlformats.org/officeDocument/2006/relationships/hyperlink" Target="http://en.wikipedia.org/wiki/Much_Ado_About_Nothing" TargetMode="External"/><Relationship Id="rId200" Type="http://schemas.openxmlformats.org/officeDocument/2006/relationships/hyperlink" Target="http://en.wikipedia.org/wiki/The_Two_Noble_Kinsmen" TargetMode="External"/><Relationship Id="rId16" Type="http://schemas.openxmlformats.org/officeDocument/2006/relationships/hyperlink" Target="http://en.wikipedia.org/wiki/State_of_nature" TargetMode="External"/><Relationship Id="rId221" Type="http://schemas.openxmlformats.org/officeDocument/2006/relationships/hyperlink" Target="http://en.wikipedia.org/wiki/Agamemnon" TargetMode="External"/><Relationship Id="rId242" Type="http://schemas.openxmlformats.org/officeDocument/2006/relationships/hyperlink" Target="http://en.wikipedia.org/wiki/Comedy" TargetMode="External"/><Relationship Id="rId263" Type="http://schemas.openxmlformats.org/officeDocument/2006/relationships/hyperlink" Target="http://en.wikipedia.org/wiki/Easter" TargetMode="External"/><Relationship Id="rId37" Type="http://schemas.openxmlformats.org/officeDocument/2006/relationships/hyperlink" Target="http://en.wikipedia.org/wiki/Masque" TargetMode="External"/><Relationship Id="rId58" Type="http://schemas.openxmlformats.org/officeDocument/2006/relationships/hyperlink" Target="http://en.wikipedia.org/wiki/England" TargetMode="External"/><Relationship Id="rId79" Type="http://schemas.openxmlformats.org/officeDocument/2006/relationships/hyperlink" Target="http://en.wikipedia.org/wiki/Tragicomedy" TargetMode="External"/><Relationship Id="rId102" Type="http://schemas.openxmlformats.org/officeDocument/2006/relationships/hyperlink" Target="http://en.wikipedia.org/wiki/Translator" TargetMode="External"/><Relationship Id="rId123" Type="http://schemas.openxmlformats.org/officeDocument/2006/relationships/hyperlink" Target="http://en.wikipedia.org/wiki/City_comedy" TargetMode="External"/><Relationship Id="rId144" Type="http://schemas.openxmlformats.org/officeDocument/2006/relationships/hyperlink" Target="http://en.wikipedia.org/wiki/Timon_of_Athens" TargetMode="External"/><Relationship Id="rId90" Type="http://schemas.openxmlformats.org/officeDocument/2006/relationships/hyperlink" Target="http://en.wikipedia.org/wiki/The_Knight_of_the_Burning_Pestle" TargetMode="External"/><Relationship Id="rId165" Type="http://schemas.openxmlformats.org/officeDocument/2006/relationships/hyperlink" Target="http://en.wikipedia.org/wiki/Othello" TargetMode="External"/><Relationship Id="rId186" Type="http://schemas.openxmlformats.org/officeDocument/2006/relationships/hyperlink" Target="http://en.wikipedia.org/wiki/Pericles,_Prince_of_Tyre" TargetMode="External"/><Relationship Id="rId211" Type="http://schemas.openxmlformats.org/officeDocument/2006/relationships/hyperlink" Target="http://en.wikipedia.org/wiki/Antony_and_Cleopatra" TargetMode="External"/><Relationship Id="rId232" Type="http://schemas.openxmlformats.org/officeDocument/2006/relationships/hyperlink" Target="http://en.wikipedia.org/wiki/William_Faulkner" TargetMode="External"/><Relationship Id="rId253" Type="http://schemas.openxmlformats.org/officeDocument/2006/relationships/hyperlink" Target="http://en.wikipedia.org/wiki/Metaphor" TargetMode="External"/><Relationship Id="rId274" Type="http://schemas.openxmlformats.org/officeDocument/2006/relationships/hyperlink" Target="http://en.wikipedia.org/wiki/Upon_Appleton_House" TargetMode="External"/><Relationship Id="rId27" Type="http://schemas.openxmlformats.org/officeDocument/2006/relationships/hyperlink" Target="http://en.wikipedia.org/wiki/Thomas_Browne" TargetMode="External"/><Relationship Id="rId48" Type="http://schemas.openxmlformats.org/officeDocument/2006/relationships/hyperlink" Target="http://en.wikipedia.org/wiki/Playwright" TargetMode="External"/><Relationship Id="rId69" Type="http://schemas.openxmlformats.org/officeDocument/2006/relationships/hyperlink" Target="http://en.wikipedia.org/wiki/Henry_VI,_Part_1" TargetMode="External"/><Relationship Id="rId113" Type="http://schemas.openxmlformats.org/officeDocument/2006/relationships/hyperlink" Target="http://en.wikipedia.org/wiki/Jacobean_theatre" TargetMode="External"/><Relationship Id="rId134" Type="http://schemas.openxmlformats.org/officeDocument/2006/relationships/hyperlink" Target="http://en.wikipedia.org/wiki/Richard_II_(play)" TargetMode="External"/><Relationship Id="rId80" Type="http://schemas.openxmlformats.org/officeDocument/2006/relationships/hyperlink" Target="http://en.wikipedia.org/wiki/Comedy_of_manners" TargetMode="External"/><Relationship Id="rId155" Type="http://schemas.openxmlformats.org/officeDocument/2006/relationships/hyperlink" Target="http://en.wikipedia.org/wiki/Henry_VI,_Part_2" TargetMode="External"/><Relationship Id="rId176" Type="http://schemas.openxmlformats.org/officeDocument/2006/relationships/hyperlink" Target="http://en.wikipedia.org/wiki/Shakespearean_problem_play" TargetMode="External"/><Relationship Id="rId197" Type="http://schemas.openxmlformats.org/officeDocument/2006/relationships/hyperlink" Target="http://en.wikipedia.org/wiki/The_Taming_of_the_Shrew" TargetMode="External"/><Relationship Id="rId201" Type="http://schemas.openxmlformats.org/officeDocument/2006/relationships/hyperlink" Target="http://en.wikipedia.org/wiki/Measure_for_Measure" TargetMode="External"/><Relationship Id="rId222" Type="http://schemas.openxmlformats.org/officeDocument/2006/relationships/hyperlink" Target="http://en.wikipedia.org/wiki/Troilus" TargetMode="External"/><Relationship Id="rId243" Type="http://schemas.openxmlformats.org/officeDocument/2006/relationships/hyperlink" Target="http://en.wikipedia.org/wiki/City_comedy" TargetMode="External"/><Relationship Id="rId264" Type="http://schemas.openxmlformats.org/officeDocument/2006/relationships/hyperlink" Target="http://en.wikipedia.org/wiki/Pattern_poem" TargetMode="External"/><Relationship Id="rId17" Type="http://schemas.openxmlformats.org/officeDocument/2006/relationships/hyperlink" Target="http://en.wikipedia.org/wiki/England" TargetMode="External"/><Relationship Id="rId38" Type="http://schemas.openxmlformats.org/officeDocument/2006/relationships/hyperlink" Target="http://en.wikipedia.org/wiki/Composer" TargetMode="External"/><Relationship Id="rId59" Type="http://schemas.openxmlformats.org/officeDocument/2006/relationships/hyperlink" Target="http://en.wikipedia.org/wiki/Euphues" TargetMode="External"/><Relationship Id="rId103" Type="http://schemas.openxmlformats.org/officeDocument/2006/relationships/hyperlink" Target="http://en.wikipedia.org/wiki/Poet" TargetMode="External"/><Relationship Id="rId124" Type="http://schemas.openxmlformats.org/officeDocument/2006/relationships/hyperlink" Target="http://en.wikipedia.org/wiki/The_Changeling_(play)" TargetMode="External"/><Relationship Id="rId70" Type="http://schemas.openxmlformats.org/officeDocument/2006/relationships/hyperlink" Target="http://en.wikipedia.org/wiki/The_Isle_of_Dogs_(play)" TargetMode="External"/><Relationship Id="rId91" Type="http://schemas.openxmlformats.org/officeDocument/2006/relationships/hyperlink" Target="http://en.wikipedia.org/wiki/The_Masque_of_the_Inner_Temple_and_Gray%27s_Inn" TargetMode="External"/><Relationship Id="rId145" Type="http://schemas.openxmlformats.org/officeDocument/2006/relationships/hyperlink" Target="http://en.wikipedia.org/wiki/The_Passionate_Pilgrim" TargetMode="External"/><Relationship Id="rId166" Type="http://schemas.openxmlformats.org/officeDocument/2006/relationships/hyperlink" Target="http://en.wikipedia.org/wiki/The_Taming_of_the_Shrew" TargetMode="External"/><Relationship Id="rId187" Type="http://schemas.openxmlformats.org/officeDocument/2006/relationships/hyperlink" Target="http://en.wikipedia.org/wiki/The_Merchant_of_Venice" TargetMode="External"/><Relationship Id="rId1" Type="http://schemas.openxmlformats.org/officeDocument/2006/relationships/numbering" Target="numbering.xml"/><Relationship Id="rId212" Type="http://schemas.openxmlformats.org/officeDocument/2006/relationships/hyperlink" Target="http://en.wikipedia.org/wiki/Titus_Andronicus" TargetMode="External"/><Relationship Id="rId233" Type="http://schemas.openxmlformats.org/officeDocument/2006/relationships/hyperlink" Target="http://en.wikipedia.org/wiki/Charles_Dickens" TargetMode="External"/><Relationship Id="rId254" Type="http://schemas.openxmlformats.org/officeDocument/2006/relationships/hyperlink" Target="http://encyclopedia2.thefreedictionary.com/Donne%2c+John" TargetMode="External"/><Relationship Id="rId28" Type="http://schemas.openxmlformats.org/officeDocument/2006/relationships/hyperlink" Target="http://en.wikipedia.org/wiki/The_Garden_of_Cyrus" TargetMode="External"/><Relationship Id="rId49" Type="http://schemas.openxmlformats.org/officeDocument/2006/relationships/hyperlink" Target="http://en.wikipedia.org/wiki/Oxford_university" TargetMode="External"/><Relationship Id="rId114" Type="http://schemas.openxmlformats.org/officeDocument/2006/relationships/hyperlink" Target="http://en.wikipedia.org/wiki/A_Maidenhead_Well_Lost" TargetMode="External"/><Relationship Id="rId275" Type="http://schemas.openxmlformats.org/officeDocument/2006/relationships/hyperlink" Target="http://encyclopedia2.thefreedictionary.com/Cowley%2c+Abraham" TargetMode="External"/><Relationship Id="rId60" Type="http://schemas.openxmlformats.org/officeDocument/2006/relationships/hyperlink" Target="http://en.wikipedia.org/wiki/Endymion_(play)" TargetMode="External"/><Relationship Id="rId81" Type="http://schemas.openxmlformats.org/officeDocument/2006/relationships/hyperlink" Target="http://en.wikipedia.org/wiki/The_Wild_Goose_Chase" TargetMode="External"/><Relationship Id="rId135" Type="http://schemas.openxmlformats.org/officeDocument/2006/relationships/hyperlink" Target="http://en.wikipedia.org/wiki/Coriolanus" TargetMode="External"/><Relationship Id="rId156" Type="http://schemas.openxmlformats.org/officeDocument/2006/relationships/hyperlink" Target="http://en.wikipedia.org/wiki/Hamlet" TargetMode="External"/><Relationship Id="rId177" Type="http://schemas.openxmlformats.org/officeDocument/2006/relationships/hyperlink" Target="http://en.wikipedia.org/wiki/The_Comedy_of_Errors" TargetMode="External"/><Relationship Id="rId198" Type="http://schemas.openxmlformats.org/officeDocument/2006/relationships/hyperlink" Target="http://en.wikipedia.org/wiki/The_Two_Gentlemen_of_Ve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2931</TotalTime>
  <Pages>13</Pages>
  <Words>13724</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c:creator>
  <cp:keywords/>
  <dc:description/>
  <cp:lastModifiedBy>hakan_</cp:lastModifiedBy>
  <cp:revision>22</cp:revision>
  <dcterms:created xsi:type="dcterms:W3CDTF">2013-03-17T22:11:00Z</dcterms:created>
  <dcterms:modified xsi:type="dcterms:W3CDTF">2013-09-19T20:08:00Z</dcterms:modified>
</cp:coreProperties>
</file>