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9A200" w14:textId="6986BD1D" w:rsidR="00E05401" w:rsidRDefault="00E05401" w:rsidP="00E05401">
      <w:r>
        <w:t xml:space="preserve">Milli Eğitim Bakanlığı </w:t>
      </w:r>
      <w:r>
        <w:t>Uzman Öğretmenlik</w:t>
      </w:r>
      <w:bookmarkStart w:id="0" w:name="_GoBack"/>
      <w:bookmarkEnd w:id="0"/>
      <w:r>
        <w:t xml:space="preserve"> Yetiştirme Programı Çalışma Kitabı’nın, programa katılacak görme engelli öğretmenlerin erişimlerine uygun hale getirilmesine yönelik yapılan çalışma çerçevesinde hazırlanan bu belgede:</w:t>
      </w:r>
    </w:p>
    <w:p w14:paraId="2968A29B" w14:textId="77777777" w:rsidR="00E05401" w:rsidRDefault="00E05401" w:rsidP="00E05401">
      <w:r>
        <w:t>1: tablolar yer aldığından, kullanılan ekran okuyucu programlarının tablo okuma ayarlarının aktif edilmesi;</w:t>
      </w:r>
    </w:p>
    <w:p w14:paraId="2E32EE86" w14:textId="77777777" w:rsidR="00E05401" w:rsidRDefault="00E05401" w:rsidP="00E05401">
      <w:r>
        <w:t xml:space="preserve">2: Ayrıca, terminolojik ifadelerin ya da matematiksel işlemlerin yer aldığı konuların erişiminde sorun yaşanmaması adına yine kullanılan ekran okuyucu programların noktalama işaret düzeylerinin ekran okuyucu, ekran okuyucu sürümü ve kullanılan sentezleyiciler arasındaki farklılıkların olduğu da değerlendirilerek “hiç biri” olmamak kaydı ile uygun seçeneğe getirilmesi; </w:t>
      </w:r>
    </w:p>
    <w:p w14:paraId="72F558D4" w14:textId="77777777" w:rsidR="00E05401" w:rsidRDefault="00E05401" w:rsidP="00E05401">
      <w:r>
        <w:t>3:Matematiksel ifadelerin ve işlemlerin bulunduğu konularda - ve x işaretlerinin seslendirilme şekilleri yine ekran okuyucu programlara ve sentezleyicilere göre farklılık gösterebileceğinden</w:t>
      </w:r>
    </w:p>
    <w:p w14:paraId="092B7FE1" w14:textId="77777777" w:rsidR="00E05401" w:rsidRDefault="00E05401" w:rsidP="00E05401">
      <w:pPr>
        <w:sectPr w:rsidR="00E05401" w:rsidSect="009757D9">
          <w:footerReference w:type="default" r:id="rId8"/>
          <w:pgSz w:w="12240" w:h="15840"/>
          <w:pgMar w:top="1418" w:right="1418" w:bottom="1418" w:left="2268" w:header="709" w:footer="709" w:gutter="0"/>
          <w:cols w:space="708"/>
          <w:noEndnote/>
          <w:docGrid w:linePitch="326"/>
        </w:sectPr>
      </w:pPr>
      <w:proofErr w:type="spellStart"/>
      <w:r>
        <w:t>sözkonusu</w:t>
      </w:r>
      <w:proofErr w:type="spellEnd"/>
      <w:r>
        <w:t xml:space="preserve"> durumların yukarıda yer alan açıklamalar çerçevesinde değerlendirilerek, kullanılan ekran okuyucu programlarının ilgili ayarlarının yukarıda yazıldığı şekli ile kullanılması belgeye erişim sorunu yaşanmaması bakımından önem taşımaktadır.</w:t>
      </w:r>
    </w:p>
    <w:p w14:paraId="007599F7" w14:textId="77777777" w:rsidR="00E05401" w:rsidRDefault="00E05401" w:rsidP="00E05401">
      <w:pPr>
        <w:ind w:firstLine="708"/>
        <w:jc w:val="both"/>
        <w:rPr>
          <w:rFonts w:ascii="Times New Roman" w:hAnsi="Times New Roman" w:cs="Times New Roman"/>
          <w:bCs/>
          <w:noProof/>
          <w:lang w:eastAsia="tr-TR"/>
        </w:rPr>
      </w:pPr>
      <w:r>
        <w:rPr>
          <w:rFonts w:ascii="Times New Roman" w:hAnsi="Times New Roman" w:cs="Times New Roman"/>
          <w:bCs/>
          <w:noProof/>
          <w:lang w:eastAsia="tr-TR"/>
        </w:rPr>
        <w:lastRenderedPageBreak/>
        <w:t xml:space="preserve">“Uzman Öğretmenlik Yetiştirme Programı Çalışma Kitabı” içerisinde, uzman öğretmenlik yetiştirme programı kapsamında alan uzmanları tarafından hazırlanmış 9 modül yer almaktadır. Uzman öğretmen unvanı için sınava girecek öğretmenlerimizin Öğretmen Bilişim Ağı’nda (ÖBA) yer alan uzman öğretmenlik eğitim videolarını tamamlamış olmaları sınava giriş için bir ön koşul olup öğretmenlerimiz sınavda bu kitapta yer alan içeriklerden sorumludurlar. </w:t>
      </w:r>
    </w:p>
    <w:p w14:paraId="3AA059C5" w14:textId="77777777" w:rsidR="00E05401" w:rsidRPr="00603530" w:rsidRDefault="00E05401" w:rsidP="00E05401">
      <w:pPr>
        <w:ind w:firstLine="708"/>
        <w:jc w:val="both"/>
        <w:rPr>
          <w:rFonts w:ascii="Times New Roman" w:hAnsi="Times New Roman" w:cs="Times New Roman"/>
          <w:bCs/>
          <w:noProof/>
          <w:lang w:eastAsia="tr-TR"/>
        </w:rPr>
      </w:pPr>
    </w:p>
    <w:p w14:paraId="71F9B992" w14:textId="77777777" w:rsidR="00E05401" w:rsidRDefault="00E05401" w:rsidP="00E05401">
      <w:pPr>
        <w:rPr>
          <w:rFonts w:ascii="Times New Roman" w:hAnsi="Times New Roman" w:cs="Times New Roman"/>
          <w:bCs/>
          <w:noProof/>
          <w:lang w:eastAsia="tr-TR"/>
        </w:rPr>
        <w:sectPr w:rsidR="00E05401" w:rsidSect="009757D9">
          <w:pgSz w:w="12240" w:h="15840"/>
          <w:pgMar w:top="1418" w:right="1418" w:bottom="1418" w:left="2268" w:header="709" w:footer="709" w:gutter="0"/>
          <w:cols w:space="708"/>
          <w:noEndnote/>
          <w:docGrid w:linePitch="326"/>
        </w:sectPr>
      </w:pPr>
      <w:r>
        <w:rPr>
          <w:rFonts w:ascii="Times New Roman" w:hAnsi="Times New Roman" w:cs="Times New Roman"/>
          <w:bCs/>
          <w:noProof/>
          <w:lang w:eastAsia="tr-TR"/>
        </w:rPr>
        <w:t>Başarılar d</w:t>
      </w:r>
      <w:r w:rsidRPr="004E757B">
        <w:rPr>
          <w:rFonts w:ascii="Times New Roman" w:hAnsi="Times New Roman" w:cs="Times New Roman"/>
          <w:bCs/>
          <w:noProof/>
          <w:lang w:eastAsia="tr-TR"/>
        </w:rPr>
        <w:t>ileriz</w:t>
      </w:r>
      <w:r>
        <w:rPr>
          <w:rFonts w:ascii="Times New Roman" w:hAnsi="Times New Roman" w:cs="Times New Roman"/>
          <w:bCs/>
          <w:noProof/>
          <w:lang w:eastAsia="tr-TR"/>
        </w:rPr>
        <w:t>.</w:t>
      </w:r>
    </w:p>
    <w:p w14:paraId="46909883" w14:textId="145101B7" w:rsidR="000D529E" w:rsidRDefault="006C48FD" w:rsidP="00E05401">
      <w:pPr>
        <w:rPr>
          <w:noProof/>
          <w:lang w:eastAsia="tr-TR"/>
        </w:rPr>
      </w:pPr>
      <w:r w:rsidRPr="000D529E">
        <w:rPr>
          <w:noProof/>
          <w:lang w:eastAsia="tr-TR"/>
        </w:rPr>
        <w:lastRenderedPageBreak/>
        <mc:AlternateContent>
          <mc:Choice Requires="wps">
            <w:drawing>
              <wp:anchor distT="0" distB="0" distL="114300" distR="114300" simplePos="0" relativeHeight="251668480" behindDoc="0" locked="0" layoutInCell="1" allowOverlap="1" wp14:anchorId="1D4E6AD3" wp14:editId="3C73D203">
                <wp:simplePos x="0" y="0"/>
                <wp:positionH relativeFrom="column">
                  <wp:posOffset>1270</wp:posOffset>
                </wp:positionH>
                <wp:positionV relativeFrom="paragraph">
                  <wp:posOffset>-11430</wp:posOffset>
                </wp:positionV>
                <wp:extent cx="5416550" cy="8178800"/>
                <wp:effectExtent l="0" t="0" r="19050" b="12700"/>
                <wp:wrapNone/>
                <wp:docPr id="23" name="Dikdörtgen 23"/>
                <wp:cNvGraphicFramePr/>
                <a:graphic xmlns:a="http://schemas.openxmlformats.org/drawingml/2006/main">
                  <a:graphicData uri="http://schemas.microsoft.com/office/word/2010/wordprocessingShape">
                    <wps:wsp>
                      <wps:cNvSpPr/>
                      <wps:spPr>
                        <a:xfrm>
                          <a:off x="0" y="0"/>
                          <a:ext cx="5416550" cy="817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518C0634" id="Dikdörtgen 23" o:spid="_x0000_s1026" style="position:absolute;margin-left:.1pt;margin-top:-.9pt;width:426.5pt;height:6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" filled="f" strokecolor="black [3213]" strokeweight="1pt"/>
            </w:pict>
          </mc:Fallback>
        </mc:AlternateContent>
      </w:r>
    </w:p>
    <w:p w14:paraId="02BB7DB6" w14:textId="77777777" w:rsidR="00E05401" w:rsidRDefault="00E05401" w:rsidP="00E05401">
      <w:pPr>
        <w:rPr>
          <w:noProof/>
          <w:lang w:eastAsia="tr-TR"/>
        </w:rPr>
      </w:pPr>
    </w:p>
    <w:p w14:paraId="44D8A090" w14:textId="77777777" w:rsidR="00E01A7E" w:rsidRDefault="00E01A7E" w:rsidP="000D529E">
      <w:pPr>
        <w:jc w:val="center"/>
        <w:rPr>
          <w:noProof/>
          <w:lang w:eastAsia="tr-TR"/>
        </w:rPr>
      </w:pPr>
    </w:p>
    <w:p w14:paraId="000668D2" w14:textId="77777777" w:rsidR="00E01A7E" w:rsidRDefault="00E01A7E" w:rsidP="000D529E">
      <w:pPr>
        <w:jc w:val="center"/>
        <w:rPr>
          <w:noProof/>
          <w:lang w:eastAsia="tr-TR"/>
        </w:rPr>
      </w:pPr>
    </w:p>
    <w:p w14:paraId="10EFDEF0" w14:textId="77777777" w:rsidR="00E01A7E" w:rsidRDefault="00E01A7E" w:rsidP="000D529E">
      <w:pPr>
        <w:jc w:val="center"/>
        <w:rPr>
          <w:noProof/>
          <w:lang w:eastAsia="tr-TR"/>
        </w:rPr>
      </w:pPr>
    </w:p>
    <w:p w14:paraId="5D485BD4" w14:textId="77777777" w:rsidR="00E01A7E" w:rsidRDefault="00E01A7E" w:rsidP="000D529E">
      <w:pPr>
        <w:jc w:val="center"/>
        <w:rPr>
          <w:noProof/>
          <w:lang w:eastAsia="tr-TR"/>
        </w:rPr>
      </w:pPr>
    </w:p>
    <w:p w14:paraId="3BF7B5D1" w14:textId="77777777" w:rsidR="00E01A7E" w:rsidRDefault="00E01A7E" w:rsidP="000D529E">
      <w:pPr>
        <w:jc w:val="center"/>
      </w:pPr>
    </w:p>
    <w:p w14:paraId="3437B18F" w14:textId="1166E2B5" w:rsidR="000D529E" w:rsidRDefault="000D529E" w:rsidP="007B1FAD"/>
    <w:p w14:paraId="57A377DD" w14:textId="420C9245" w:rsidR="000D529E" w:rsidRDefault="000D529E" w:rsidP="000D529E">
      <w:pPr>
        <w:jc w:val="center"/>
      </w:pPr>
    </w:p>
    <w:p w14:paraId="353A4CFA" w14:textId="5F4BD326" w:rsidR="000D529E" w:rsidRDefault="00DC778B" w:rsidP="000D529E">
      <w:pPr>
        <w:tabs>
          <w:tab w:val="left" w:pos="6975"/>
        </w:tabs>
        <w:jc w:val="center"/>
        <w:rPr>
          <w:rFonts w:ascii="Times New Roman" w:hAnsi="Times New Roman" w:cs="Times New Roman"/>
          <w:b/>
          <w:sz w:val="28"/>
          <w:szCs w:val="28"/>
        </w:rPr>
      </w:pPr>
      <w:r>
        <w:rPr>
          <w:rFonts w:ascii="Times New Roman" w:hAnsi="Times New Roman" w:cs="Times New Roman"/>
          <w:b/>
          <w:sz w:val="28"/>
          <w:szCs w:val="28"/>
        </w:rPr>
        <w:t>T.</w:t>
      </w:r>
      <w:r w:rsidR="000D529E">
        <w:rPr>
          <w:rFonts w:ascii="Times New Roman" w:hAnsi="Times New Roman" w:cs="Times New Roman"/>
          <w:b/>
          <w:sz w:val="28"/>
          <w:szCs w:val="28"/>
        </w:rPr>
        <w:t>C.</w:t>
      </w:r>
    </w:p>
    <w:p w14:paraId="18A7D7AF" w14:textId="11A2991F" w:rsidR="000D529E" w:rsidRDefault="000D529E" w:rsidP="000D529E">
      <w:pPr>
        <w:tabs>
          <w:tab w:val="left" w:pos="6975"/>
        </w:tabs>
        <w:jc w:val="center"/>
        <w:rPr>
          <w:rFonts w:ascii="Times New Roman" w:hAnsi="Times New Roman" w:cs="Times New Roman"/>
          <w:b/>
          <w:sz w:val="28"/>
          <w:szCs w:val="28"/>
        </w:rPr>
      </w:pPr>
      <w:r w:rsidRPr="00A51D24">
        <w:rPr>
          <w:rFonts w:ascii="Times New Roman" w:hAnsi="Times New Roman" w:cs="Times New Roman"/>
          <w:b/>
          <w:sz w:val="28"/>
          <w:szCs w:val="28"/>
        </w:rPr>
        <w:t xml:space="preserve">MİLLÎ EĞİTİM BAKANLIĞI </w:t>
      </w:r>
    </w:p>
    <w:p w14:paraId="7A0A0546" w14:textId="5257CC6E" w:rsidR="000D529E" w:rsidRDefault="000D529E" w:rsidP="000D529E">
      <w:pPr>
        <w:tabs>
          <w:tab w:val="left" w:pos="6975"/>
        </w:tabs>
        <w:jc w:val="center"/>
        <w:rPr>
          <w:rFonts w:ascii="Times New Roman" w:hAnsi="Times New Roman" w:cs="Times New Roman"/>
          <w:b/>
          <w:sz w:val="28"/>
          <w:szCs w:val="28"/>
        </w:rPr>
      </w:pPr>
    </w:p>
    <w:p w14:paraId="6D79512D" w14:textId="170E969A" w:rsidR="000D529E" w:rsidRDefault="000D529E" w:rsidP="000D529E">
      <w:pPr>
        <w:tabs>
          <w:tab w:val="left" w:pos="6975"/>
        </w:tabs>
        <w:jc w:val="center"/>
        <w:rPr>
          <w:rFonts w:ascii="Times New Roman" w:hAnsi="Times New Roman" w:cs="Times New Roman"/>
          <w:b/>
          <w:sz w:val="28"/>
          <w:szCs w:val="28"/>
        </w:rPr>
      </w:pPr>
    </w:p>
    <w:p w14:paraId="622C2A33" w14:textId="7C95C75E" w:rsidR="000D529E" w:rsidRDefault="000D529E" w:rsidP="000D529E">
      <w:pPr>
        <w:tabs>
          <w:tab w:val="left" w:pos="6975"/>
        </w:tabs>
        <w:jc w:val="center"/>
      </w:pPr>
    </w:p>
    <w:p w14:paraId="2AC646DF" w14:textId="1399A478" w:rsidR="006C48FD" w:rsidRDefault="006C48FD" w:rsidP="000D529E">
      <w:pPr>
        <w:tabs>
          <w:tab w:val="left" w:pos="6975"/>
        </w:tabs>
        <w:jc w:val="center"/>
      </w:pPr>
    </w:p>
    <w:p w14:paraId="08473FB4" w14:textId="30638108" w:rsidR="006C48FD" w:rsidRDefault="006C48FD" w:rsidP="000D529E">
      <w:pPr>
        <w:tabs>
          <w:tab w:val="left" w:pos="6975"/>
        </w:tabs>
        <w:jc w:val="center"/>
      </w:pPr>
    </w:p>
    <w:p w14:paraId="4E49BED7" w14:textId="77777777" w:rsidR="00D00B44" w:rsidRDefault="00D00B44" w:rsidP="000D529E">
      <w:pPr>
        <w:tabs>
          <w:tab w:val="left" w:pos="6975"/>
        </w:tabs>
        <w:jc w:val="center"/>
      </w:pPr>
    </w:p>
    <w:p w14:paraId="7E2B26C7" w14:textId="77777777" w:rsidR="00D00B44" w:rsidRDefault="00D00B44" w:rsidP="000D529E">
      <w:pPr>
        <w:tabs>
          <w:tab w:val="left" w:pos="6975"/>
        </w:tabs>
        <w:jc w:val="center"/>
      </w:pPr>
    </w:p>
    <w:p w14:paraId="587B96FA" w14:textId="77777777" w:rsidR="00D00B44" w:rsidRDefault="00D00B44" w:rsidP="000D529E">
      <w:pPr>
        <w:tabs>
          <w:tab w:val="left" w:pos="6975"/>
        </w:tabs>
        <w:jc w:val="center"/>
      </w:pPr>
    </w:p>
    <w:p w14:paraId="7459E2ED" w14:textId="00D83EFC" w:rsidR="006C48FD" w:rsidRDefault="006C48FD" w:rsidP="000D529E">
      <w:pPr>
        <w:tabs>
          <w:tab w:val="left" w:pos="6975"/>
        </w:tabs>
        <w:jc w:val="center"/>
      </w:pPr>
    </w:p>
    <w:p w14:paraId="535BD44C" w14:textId="10297CB9" w:rsidR="000D529E" w:rsidRDefault="00E05401" w:rsidP="000D529E">
      <w:pPr>
        <w:jc w:val="center"/>
        <w:rPr>
          <w:rFonts w:ascii="Times New Roman" w:hAnsi="Times New Roman" w:cs="Times New Roman"/>
          <w:b/>
          <w:sz w:val="28"/>
          <w:szCs w:val="28"/>
        </w:rPr>
      </w:pPr>
      <w:r>
        <w:rPr>
          <w:rFonts w:ascii="Times New Roman" w:hAnsi="Times New Roman" w:cs="Times New Roman"/>
          <w:b/>
          <w:sz w:val="28"/>
          <w:szCs w:val="28"/>
        </w:rPr>
        <w:t>UZMAN ÖĞRETMENLİK</w:t>
      </w:r>
      <w:r w:rsidR="000D529E" w:rsidRPr="006C48FD">
        <w:rPr>
          <w:rFonts w:ascii="Times New Roman" w:hAnsi="Times New Roman" w:cs="Times New Roman"/>
          <w:b/>
          <w:sz w:val="28"/>
          <w:szCs w:val="28"/>
        </w:rPr>
        <w:t xml:space="preserve"> YETİŞTİRME PROGRAMI</w:t>
      </w:r>
    </w:p>
    <w:p w14:paraId="3E249158" w14:textId="77777777" w:rsidR="008901AC" w:rsidRDefault="008901AC" w:rsidP="000D529E">
      <w:pPr>
        <w:jc w:val="center"/>
        <w:rPr>
          <w:rFonts w:ascii="Times New Roman" w:hAnsi="Times New Roman" w:cs="Times New Roman"/>
          <w:b/>
          <w:sz w:val="28"/>
          <w:szCs w:val="28"/>
        </w:rPr>
      </w:pPr>
    </w:p>
    <w:p w14:paraId="1BE8AB0C" w14:textId="6BE63A35" w:rsidR="008901AC" w:rsidRPr="006C48FD" w:rsidRDefault="008901AC" w:rsidP="000D529E">
      <w:pPr>
        <w:jc w:val="center"/>
        <w:rPr>
          <w:rFonts w:ascii="Times New Roman" w:hAnsi="Times New Roman" w:cs="Times New Roman"/>
          <w:b/>
          <w:sz w:val="28"/>
          <w:szCs w:val="28"/>
        </w:rPr>
      </w:pPr>
      <w:r>
        <w:rPr>
          <w:rFonts w:ascii="Times New Roman" w:hAnsi="Times New Roman" w:cs="Times New Roman"/>
          <w:b/>
          <w:sz w:val="28"/>
          <w:szCs w:val="28"/>
        </w:rPr>
        <w:t>ÇALIŞMA KİTABI</w:t>
      </w:r>
    </w:p>
    <w:p w14:paraId="04EC456C" w14:textId="710F7429" w:rsidR="000D529E" w:rsidRDefault="000D529E" w:rsidP="000D529E">
      <w:pPr>
        <w:jc w:val="center"/>
        <w:rPr>
          <w:rFonts w:ascii="Times New Roman" w:hAnsi="Times New Roman" w:cs="Times New Roman"/>
          <w:b/>
        </w:rPr>
      </w:pPr>
    </w:p>
    <w:p w14:paraId="77300398" w14:textId="75EE2A45" w:rsidR="000D529E" w:rsidRDefault="000D529E" w:rsidP="000D529E">
      <w:pPr>
        <w:jc w:val="center"/>
        <w:rPr>
          <w:rFonts w:ascii="Times New Roman" w:hAnsi="Times New Roman" w:cs="Times New Roman"/>
          <w:b/>
        </w:rPr>
      </w:pPr>
    </w:p>
    <w:p w14:paraId="7F7872DC" w14:textId="1638142C" w:rsidR="006C48FD" w:rsidRDefault="006C48FD" w:rsidP="000D529E">
      <w:pPr>
        <w:jc w:val="center"/>
        <w:rPr>
          <w:rFonts w:ascii="Times New Roman" w:hAnsi="Times New Roman" w:cs="Times New Roman"/>
          <w:b/>
        </w:rPr>
      </w:pPr>
    </w:p>
    <w:p w14:paraId="5D41D818" w14:textId="3CA2F6EF" w:rsidR="006C48FD" w:rsidRDefault="006C48FD" w:rsidP="000D529E">
      <w:pPr>
        <w:jc w:val="center"/>
        <w:rPr>
          <w:rFonts w:ascii="Times New Roman" w:hAnsi="Times New Roman" w:cs="Times New Roman"/>
          <w:b/>
        </w:rPr>
      </w:pPr>
    </w:p>
    <w:p w14:paraId="5D8E68FE" w14:textId="75805EC4" w:rsidR="006C48FD" w:rsidRDefault="006C48FD" w:rsidP="000D529E">
      <w:pPr>
        <w:jc w:val="center"/>
        <w:rPr>
          <w:rFonts w:ascii="Times New Roman" w:hAnsi="Times New Roman" w:cs="Times New Roman"/>
          <w:b/>
        </w:rPr>
      </w:pPr>
    </w:p>
    <w:p w14:paraId="3B87ACD6" w14:textId="77777777" w:rsidR="006C48FD" w:rsidRDefault="006C48FD" w:rsidP="000D529E">
      <w:pPr>
        <w:jc w:val="center"/>
        <w:rPr>
          <w:rFonts w:ascii="Times New Roman" w:hAnsi="Times New Roman" w:cs="Times New Roman"/>
          <w:b/>
        </w:rPr>
      </w:pPr>
    </w:p>
    <w:p w14:paraId="601239B9" w14:textId="0087AA18" w:rsidR="006C48FD" w:rsidRDefault="006C48FD" w:rsidP="000D529E">
      <w:pPr>
        <w:jc w:val="center"/>
        <w:rPr>
          <w:rFonts w:ascii="Times New Roman" w:hAnsi="Times New Roman" w:cs="Times New Roman"/>
          <w:b/>
        </w:rPr>
      </w:pPr>
    </w:p>
    <w:p w14:paraId="6A4F0B84" w14:textId="77777777" w:rsidR="006C48FD" w:rsidRDefault="006C48FD" w:rsidP="000D529E">
      <w:pPr>
        <w:jc w:val="center"/>
        <w:rPr>
          <w:rFonts w:ascii="Times New Roman" w:hAnsi="Times New Roman" w:cs="Times New Roman"/>
          <w:b/>
        </w:rPr>
      </w:pPr>
    </w:p>
    <w:p w14:paraId="0806C360" w14:textId="45601DB7" w:rsidR="000D529E" w:rsidRDefault="000D529E" w:rsidP="000D529E">
      <w:pPr>
        <w:jc w:val="center"/>
        <w:rPr>
          <w:rFonts w:ascii="Times New Roman" w:hAnsi="Times New Roman" w:cs="Times New Roman"/>
          <w:b/>
        </w:rPr>
      </w:pPr>
    </w:p>
    <w:p w14:paraId="40244D8C" w14:textId="77777777" w:rsidR="000D529E" w:rsidRDefault="000D529E" w:rsidP="000D529E">
      <w:pPr>
        <w:jc w:val="center"/>
        <w:rPr>
          <w:rFonts w:ascii="Times New Roman" w:hAnsi="Times New Roman" w:cs="Times New Roman"/>
          <w:b/>
        </w:rPr>
      </w:pPr>
    </w:p>
    <w:p w14:paraId="68B3132D" w14:textId="7579C5E1" w:rsidR="000D529E" w:rsidRDefault="000D529E" w:rsidP="000D529E">
      <w:pPr>
        <w:jc w:val="center"/>
        <w:rPr>
          <w:rFonts w:ascii="Times New Roman" w:hAnsi="Times New Roman" w:cs="Times New Roman"/>
          <w:b/>
        </w:rPr>
      </w:pPr>
    </w:p>
    <w:p w14:paraId="470C93D4" w14:textId="48900FE5" w:rsidR="006C48FD" w:rsidRDefault="006C48FD" w:rsidP="000D529E">
      <w:pPr>
        <w:jc w:val="center"/>
        <w:rPr>
          <w:rFonts w:ascii="Times New Roman" w:hAnsi="Times New Roman" w:cs="Times New Roman"/>
          <w:b/>
        </w:rPr>
      </w:pPr>
    </w:p>
    <w:p w14:paraId="4BB1A103" w14:textId="77777777" w:rsidR="008901AC" w:rsidRDefault="008901AC" w:rsidP="000D529E">
      <w:pPr>
        <w:jc w:val="center"/>
        <w:rPr>
          <w:rFonts w:ascii="Times New Roman" w:hAnsi="Times New Roman" w:cs="Times New Roman"/>
          <w:b/>
        </w:rPr>
      </w:pPr>
    </w:p>
    <w:p w14:paraId="17BE96DD" w14:textId="77777777" w:rsidR="008901AC" w:rsidRDefault="008901AC" w:rsidP="000D529E">
      <w:pPr>
        <w:jc w:val="center"/>
        <w:rPr>
          <w:rFonts w:ascii="Times New Roman" w:hAnsi="Times New Roman" w:cs="Times New Roman"/>
          <w:b/>
        </w:rPr>
      </w:pPr>
    </w:p>
    <w:p w14:paraId="599940BC" w14:textId="77777777" w:rsidR="000356BF" w:rsidRDefault="000356BF" w:rsidP="000D529E">
      <w:pPr>
        <w:jc w:val="center"/>
        <w:rPr>
          <w:rFonts w:ascii="Times New Roman" w:hAnsi="Times New Roman" w:cs="Times New Roman"/>
          <w:b/>
        </w:rPr>
      </w:pPr>
    </w:p>
    <w:p w14:paraId="59BEA2E6" w14:textId="017C422D" w:rsidR="006C48FD" w:rsidRDefault="006C48FD" w:rsidP="000D529E">
      <w:pPr>
        <w:jc w:val="center"/>
        <w:rPr>
          <w:rFonts w:ascii="Times New Roman" w:hAnsi="Times New Roman" w:cs="Times New Roman"/>
          <w:b/>
        </w:rPr>
      </w:pPr>
    </w:p>
    <w:p w14:paraId="17036C0D" w14:textId="380D259E" w:rsidR="006C48FD" w:rsidRDefault="008901AC" w:rsidP="000D529E">
      <w:pPr>
        <w:jc w:val="center"/>
        <w:rPr>
          <w:rFonts w:ascii="Times New Roman" w:hAnsi="Times New Roman" w:cs="Times New Roman"/>
          <w:b/>
        </w:rPr>
      </w:pPr>
      <w:r>
        <w:rPr>
          <w:rFonts w:ascii="Times New Roman" w:hAnsi="Times New Roman" w:cs="Times New Roman"/>
          <w:b/>
        </w:rPr>
        <w:t>TEMMUZ 2022</w:t>
      </w:r>
    </w:p>
    <w:p w14:paraId="6B68FB88" w14:textId="35868825" w:rsidR="008901AC" w:rsidRDefault="008901AC" w:rsidP="000D529E">
      <w:pPr>
        <w:jc w:val="center"/>
        <w:rPr>
          <w:rFonts w:ascii="Times New Roman" w:hAnsi="Times New Roman" w:cs="Times New Roman"/>
          <w:b/>
        </w:rPr>
      </w:pPr>
      <w:r>
        <w:rPr>
          <w:rFonts w:ascii="Times New Roman" w:hAnsi="Times New Roman" w:cs="Times New Roman"/>
          <w:b/>
        </w:rPr>
        <w:t>ANKARA</w:t>
      </w:r>
    </w:p>
    <w:p w14:paraId="05AE5143" w14:textId="77777777" w:rsidR="008901AC" w:rsidRDefault="008901AC" w:rsidP="000D529E">
      <w:pPr>
        <w:jc w:val="center"/>
        <w:rPr>
          <w:rFonts w:ascii="Times New Roman" w:hAnsi="Times New Roman" w:cs="Times New Roman"/>
          <w:b/>
        </w:rPr>
      </w:pPr>
    </w:p>
    <w:p w14:paraId="1A94CD6B" w14:textId="77777777" w:rsidR="000356BF" w:rsidRDefault="000356BF" w:rsidP="000D529E">
      <w:pPr>
        <w:jc w:val="center"/>
        <w:rPr>
          <w:rFonts w:ascii="Times New Roman" w:hAnsi="Times New Roman" w:cs="Times New Roman"/>
          <w:b/>
        </w:rPr>
      </w:pPr>
    </w:p>
    <w:p w14:paraId="288EA078" w14:textId="77777777" w:rsidR="00E05401" w:rsidRDefault="00E05401" w:rsidP="00E05401">
      <w:pPr>
        <w:jc w:val="center"/>
        <w:rPr>
          <w:rFonts w:ascii="Times New Roman" w:hAnsi="Times New Roman" w:cs="Times New Roman"/>
          <w:b/>
          <w:bCs/>
          <w:noProof/>
          <w:lang w:eastAsia="tr-TR"/>
        </w:rPr>
      </w:pPr>
      <w:r>
        <w:rPr>
          <w:rFonts w:ascii="Times New Roman" w:hAnsi="Times New Roman" w:cs="Times New Roman"/>
          <w:b/>
          <w:bCs/>
          <w:noProof/>
          <w:lang w:eastAsia="tr-TR"/>
        </w:rPr>
        <w:lastRenderedPageBreak/>
        <w:t>AKADEMİK DANIŞMA KURULU</w:t>
      </w:r>
    </w:p>
    <w:p w14:paraId="02AEE5DA" w14:textId="77777777" w:rsidR="00E05401" w:rsidRDefault="00E05401" w:rsidP="00E05401">
      <w:pPr>
        <w:jc w:val="center"/>
        <w:rPr>
          <w:rFonts w:ascii="Times New Roman" w:hAnsi="Times New Roman" w:cs="Times New Roman"/>
          <w:b/>
          <w:bCs/>
          <w:noProof/>
          <w:lang w:eastAsia="tr-TR"/>
        </w:rPr>
      </w:pPr>
    </w:p>
    <w:p w14:paraId="0AB48FE6" w14:textId="77777777" w:rsidR="00E05401" w:rsidRPr="007176BD" w:rsidRDefault="00E05401" w:rsidP="00E05401">
      <w:pPr>
        <w:jc w:val="center"/>
        <w:rPr>
          <w:rFonts w:ascii="Times New Roman" w:hAnsi="Times New Roman" w:cs="Times New Roman"/>
          <w:bCs/>
          <w:noProof/>
          <w:lang w:eastAsia="tr-TR"/>
        </w:rPr>
      </w:pPr>
      <w:r w:rsidRPr="007176BD">
        <w:rPr>
          <w:rFonts w:ascii="Times New Roman" w:hAnsi="Times New Roman" w:cs="Times New Roman"/>
          <w:bCs/>
          <w:noProof/>
          <w:lang w:eastAsia="tr-TR"/>
        </w:rPr>
        <w:t xml:space="preserve">Prof. Dr. Dilara </w:t>
      </w:r>
      <w:r>
        <w:rPr>
          <w:rFonts w:ascii="Times New Roman" w:hAnsi="Times New Roman" w:cs="Times New Roman"/>
          <w:bCs/>
          <w:noProof/>
          <w:lang w:eastAsia="tr-TR"/>
        </w:rPr>
        <w:t>BAKAN KALAYCIOĞLU</w:t>
      </w:r>
    </w:p>
    <w:p w14:paraId="4C012AC5" w14:textId="77777777" w:rsidR="00E05401" w:rsidRPr="007176BD" w:rsidRDefault="00E05401" w:rsidP="00E05401">
      <w:pPr>
        <w:jc w:val="center"/>
        <w:rPr>
          <w:rFonts w:ascii="Times New Roman" w:hAnsi="Times New Roman" w:cs="Times New Roman"/>
          <w:bCs/>
          <w:noProof/>
          <w:lang w:eastAsia="tr-TR"/>
        </w:rPr>
      </w:pPr>
      <w:r w:rsidRPr="007176BD">
        <w:rPr>
          <w:rFonts w:ascii="Times New Roman" w:hAnsi="Times New Roman" w:cs="Times New Roman"/>
          <w:bCs/>
          <w:noProof/>
          <w:lang w:eastAsia="tr-TR"/>
        </w:rPr>
        <w:t>Prof. Dr. Necdet KARASU</w:t>
      </w:r>
    </w:p>
    <w:p w14:paraId="63D2AB96" w14:textId="77777777" w:rsidR="00E05401" w:rsidRPr="007176BD" w:rsidRDefault="00E05401" w:rsidP="00E05401">
      <w:pPr>
        <w:jc w:val="center"/>
        <w:rPr>
          <w:rFonts w:ascii="Times New Roman" w:hAnsi="Times New Roman" w:cs="Times New Roman"/>
          <w:bCs/>
          <w:noProof/>
          <w:lang w:eastAsia="tr-TR"/>
        </w:rPr>
      </w:pPr>
      <w:r w:rsidRPr="007176BD">
        <w:rPr>
          <w:rFonts w:ascii="Times New Roman" w:hAnsi="Times New Roman" w:cs="Times New Roman"/>
          <w:bCs/>
          <w:noProof/>
          <w:lang w:eastAsia="tr-TR"/>
        </w:rPr>
        <w:t>Prof. Dr. Oktay Cem ADIGÜZEL</w:t>
      </w:r>
    </w:p>
    <w:p w14:paraId="240D76DB" w14:textId="77777777" w:rsidR="00E05401" w:rsidRPr="007176BD" w:rsidRDefault="00E05401" w:rsidP="00E05401">
      <w:pPr>
        <w:jc w:val="center"/>
        <w:rPr>
          <w:rFonts w:ascii="Times New Roman" w:hAnsi="Times New Roman" w:cs="Times New Roman"/>
          <w:bCs/>
          <w:noProof/>
          <w:lang w:eastAsia="tr-TR"/>
        </w:rPr>
      </w:pPr>
      <w:r w:rsidRPr="007176BD">
        <w:rPr>
          <w:rFonts w:ascii="Times New Roman" w:hAnsi="Times New Roman" w:cs="Times New Roman"/>
          <w:bCs/>
          <w:noProof/>
          <w:lang w:eastAsia="tr-TR"/>
        </w:rPr>
        <w:t>Prof. Dr. Sadegül AKBABA ALTUN</w:t>
      </w:r>
    </w:p>
    <w:p w14:paraId="33956F79" w14:textId="77777777" w:rsidR="00E05401" w:rsidRPr="007176BD" w:rsidRDefault="00E05401" w:rsidP="00E05401">
      <w:pPr>
        <w:jc w:val="center"/>
        <w:rPr>
          <w:rFonts w:ascii="Times New Roman" w:hAnsi="Times New Roman" w:cs="Times New Roman"/>
          <w:bCs/>
          <w:noProof/>
          <w:lang w:eastAsia="tr-TR"/>
        </w:rPr>
      </w:pPr>
      <w:r w:rsidRPr="007176BD">
        <w:rPr>
          <w:rFonts w:ascii="Times New Roman" w:hAnsi="Times New Roman" w:cs="Times New Roman"/>
          <w:bCs/>
          <w:noProof/>
          <w:lang w:eastAsia="tr-TR"/>
        </w:rPr>
        <w:t>Prof. Dr. Serkan ÇELİK</w:t>
      </w:r>
    </w:p>
    <w:p w14:paraId="06E24C7A" w14:textId="77777777" w:rsidR="00E05401" w:rsidRDefault="00E05401" w:rsidP="00E05401">
      <w:pPr>
        <w:rPr>
          <w:rFonts w:ascii="Times New Roman" w:hAnsi="Times New Roman" w:cs="Times New Roman"/>
          <w:b/>
          <w:bCs/>
          <w:noProof/>
          <w:lang w:eastAsia="tr-TR"/>
        </w:rPr>
      </w:pPr>
    </w:p>
    <w:p w14:paraId="329C9DCB" w14:textId="77777777" w:rsidR="00E05401" w:rsidRPr="002D1B53" w:rsidRDefault="00E05401" w:rsidP="00E05401">
      <w:pPr>
        <w:jc w:val="center"/>
        <w:rPr>
          <w:rFonts w:ascii="Times New Roman" w:hAnsi="Times New Roman" w:cs="Times New Roman"/>
          <w:b/>
          <w:bCs/>
          <w:noProof/>
          <w:lang w:eastAsia="tr-TR"/>
        </w:rPr>
      </w:pPr>
      <w:r w:rsidRPr="002D1B53">
        <w:rPr>
          <w:rFonts w:ascii="Times New Roman" w:hAnsi="Times New Roman" w:cs="Times New Roman"/>
          <w:b/>
          <w:bCs/>
          <w:noProof/>
          <w:lang w:eastAsia="tr-TR"/>
        </w:rPr>
        <w:t>KOORDİNASYON EKİBİ</w:t>
      </w:r>
    </w:p>
    <w:p w14:paraId="3D5E3470" w14:textId="77777777" w:rsidR="00E05401" w:rsidRPr="002D1B53" w:rsidRDefault="00E05401" w:rsidP="00E05401">
      <w:pPr>
        <w:jc w:val="center"/>
        <w:rPr>
          <w:rFonts w:ascii="Times New Roman" w:hAnsi="Times New Roman" w:cs="Times New Roman"/>
          <w:b/>
          <w:bCs/>
          <w:noProof/>
          <w:lang w:eastAsia="tr-TR"/>
        </w:rPr>
      </w:pPr>
    </w:p>
    <w:p w14:paraId="620E6F4C"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Prof. Dr. Petek AŞKAR</w:t>
      </w:r>
    </w:p>
    <w:p w14:paraId="5ED0A2CE"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(Başkan)</w:t>
      </w:r>
    </w:p>
    <w:p w14:paraId="05029DC5"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Millî Eğitim Bakan Yardımcısı</w:t>
      </w:r>
    </w:p>
    <w:p w14:paraId="506B3561"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Cevdet VURAL</w:t>
      </w:r>
    </w:p>
    <w:p w14:paraId="3BEBA786" w14:textId="77777777" w:rsidR="00E05401"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Öğretmen Yetiştirme ve Geliştirme Genel Müdürü</w:t>
      </w:r>
    </w:p>
    <w:p w14:paraId="5A869EFD"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Abdurrahim YIĞMAN</w:t>
      </w:r>
    </w:p>
    <w:p w14:paraId="798E2B8B" w14:textId="77777777" w:rsidR="00E05401" w:rsidRPr="002D1B53"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Meslekî Gelişimi Destekleme Daire Başkanı</w:t>
      </w:r>
    </w:p>
    <w:p w14:paraId="5E297951"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Seyfettin TORAMAN</w:t>
      </w:r>
    </w:p>
    <w:p w14:paraId="78200226" w14:textId="77777777" w:rsidR="00E05401" w:rsidRPr="002D1B53" w:rsidRDefault="00E05401" w:rsidP="00E05401">
      <w:pPr>
        <w:jc w:val="center"/>
        <w:rPr>
          <w:rFonts w:ascii="MyriadPro" w:hAnsi="MyriadPro"/>
          <w:bCs/>
          <w:color w:val="212529"/>
          <w:shd w:val="clear" w:color="auto" w:fill="FFFFFF"/>
        </w:rPr>
      </w:pPr>
      <w:r w:rsidRPr="002D1B53">
        <w:rPr>
          <w:rFonts w:ascii="MyriadPro" w:hAnsi="MyriadPro"/>
          <w:bCs/>
          <w:color w:val="212529"/>
          <w:shd w:val="clear" w:color="auto" w:fill="FFFFFF"/>
        </w:rPr>
        <w:t>İzleme, Değerlendirme ve Koordinasyon Daire Başkanı</w:t>
      </w:r>
    </w:p>
    <w:p w14:paraId="7EFF50F4" w14:textId="77777777" w:rsidR="00E05401" w:rsidRPr="002D1B53" w:rsidRDefault="00E05401" w:rsidP="00E05401">
      <w:pPr>
        <w:jc w:val="center"/>
        <w:rPr>
          <w:rFonts w:ascii="MyriadPro" w:hAnsi="MyriadPro"/>
          <w:bCs/>
          <w:color w:val="212529"/>
          <w:shd w:val="clear" w:color="auto" w:fill="FFFFFF"/>
        </w:rPr>
      </w:pPr>
      <w:r w:rsidRPr="002D1B53">
        <w:rPr>
          <w:rFonts w:ascii="MyriadPro" w:hAnsi="MyriadPro"/>
          <w:bCs/>
          <w:color w:val="212529"/>
          <w:shd w:val="clear" w:color="auto" w:fill="FFFFFF"/>
        </w:rPr>
        <w:t>İlker DAMLAR</w:t>
      </w:r>
    </w:p>
    <w:p w14:paraId="23D1A93D" w14:textId="77777777" w:rsidR="00E05401" w:rsidRPr="002D1B53" w:rsidRDefault="00E05401" w:rsidP="00E05401">
      <w:pPr>
        <w:jc w:val="center"/>
        <w:rPr>
          <w:rFonts w:ascii="MyriadPro" w:hAnsi="MyriadPro"/>
          <w:bCs/>
          <w:color w:val="212529"/>
          <w:shd w:val="clear" w:color="auto" w:fill="FFFFFF"/>
        </w:rPr>
      </w:pPr>
      <w:r w:rsidRPr="002D1B53">
        <w:rPr>
          <w:rFonts w:ascii="MyriadPro" w:hAnsi="MyriadPro"/>
          <w:bCs/>
          <w:color w:val="212529"/>
          <w:shd w:val="clear" w:color="auto" w:fill="FFFFFF"/>
        </w:rPr>
        <w:t>Millî Eğitim Uzmanı</w:t>
      </w:r>
    </w:p>
    <w:p w14:paraId="3D5641BB" w14:textId="77777777" w:rsidR="00E05401" w:rsidRPr="002D1B53" w:rsidRDefault="00E05401" w:rsidP="00E05401">
      <w:pPr>
        <w:jc w:val="center"/>
        <w:rPr>
          <w:rFonts w:ascii="MyriadPro" w:hAnsi="MyriadPro"/>
          <w:bCs/>
          <w:color w:val="212529"/>
          <w:shd w:val="clear" w:color="auto" w:fill="FFFFFF"/>
        </w:rPr>
      </w:pPr>
      <w:r w:rsidRPr="002D1B53">
        <w:rPr>
          <w:rFonts w:ascii="MyriadPro" w:hAnsi="MyriadPro"/>
          <w:bCs/>
          <w:color w:val="212529"/>
          <w:shd w:val="clear" w:color="auto" w:fill="FFFFFF"/>
        </w:rPr>
        <w:t>İrem ÖZBAY</w:t>
      </w:r>
    </w:p>
    <w:p w14:paraId="31248218" w14:textId="77777777" w:rsidR="00E05401" w:rsidRPr="002D1B53" w:rsidRDefault="00E05401" w:rsidP="00E05401">
      <w:pPr>
        <w:jc w:val="center"/>
        <w:rPr>
          <w:rFonts w:ascii="MyriadPro" w:hAnsi="MyriadPro"/>
          <w:bCs/>
          <w:color w:val="212529"/>
          <w:shd w:val="clear" w:color="auto" w:fill="FFFFFF"/>
        </w:rPr>
      </w:pPr>
      <w:r w:rsidRPr="002D1B53">
        <w:rPr>
          <w:rFonts w:ascii="MyriadPro" w:hAnsi="MyriadPro"/>
          <w:bCs/>
          <w:color w:val="212529"/>
          <w:shd w:val="clear" w:color="auto" w:fill="FFFFFF"/>
        </w:rPr>
        <w:t>Millî Eğitim Uzmanı</w:t>
      </w:r>
    </w:p>
    <w:p w14:paraId="609FA06B" w14:textId="77777777" w:rsidR="00E05401" w:rsidRPr="002D1B53" w:rsidRDefault="00E05401" w:rsidP="00E05401">
      <w:pPr>
        <w:jc w:val="center"/>
        <w:rPr>
          <w:rFonts w:ascii="MyriadPro" w:hAnsi="MyriadPro"/>
          <w:bCs/>
          <w:color w:val="212529"/>
          <w:shd w:val="clear" w:color="auto" w:fill="FFFFFF"/>
        </w:rPr>
      </w:pPr>
      <w:r w:rsidRPr="002D1B53">
        <w:rPr>
          <w:rFonts w:ascii="MyriadPro" w:hAnsi="MyriadPro"/>
          <w:bCs/>
          <w:color w:val="212529"/>
          <w:shd w:val="clear" w:color="auto" w:fill="FFFFFF"/>
        </w:rPr>
        <w:t>Dr. Ceyda ŞENSİN</w:t>
      </w:r>
    </w:p>
    <w:p w14:paraId="66DA1092" w14:textId="77777777" w:rsidR="00E05401" w:rsidRPr="002D1B53" w:rsidRDefault="00E05401" w:rsidP="00E05401">
      <w:pPr>
        <w:jc w:val="center"/>
        <w:rPr>
          <w:rFonts w:ascii="MyriadPro" w:hAnsi="MyriadPro"/>
          <w:bCs/>
          <w:color w:val="212529"/>
          <w:shd w:val="clear" w:color="auto" w:fill="FFFFFF"/>
        </w:rPr>
      </w:pPr>
      <w:r w:rsidRPr="002D1B53">
        <w:rPr>
          <w:rFonts w:ascii="MyriadPro" w:hAnsi="MyriadPro"/>
          <w:bCs/>
          <w:color w:val="212529"/>
          <w:shd w:val="clear" w:color="auto" w:fill="FFFFFF"/>
        </w:rPr>
        <w:t>Millî Eğitim Uzmanı</w:t>
      </w:r>
    </w:p>
    <w:p w14:paraId="56BA99DD" w14:textId="77777777" w:rsidR="00E05401" w:rsidRPr="002D1B53" w:rsidRDefault="00E05401" w:rsidP="00E05401">
      <w:pPr>
        <w:rPr>
          <w:rFonts w:ascii="MyriadPro" w:hAnsi="MyriadPro"/>
          <w:b/>
          <w:bCs/>
          <w:color w:val="212529"/>
          <w:shd w:val="clear" w:color="auto" w:fill="FFFFFF"/>
        </w:rPr>
      </w:pPr>
    </w:p>
    <w:p w14:paraId="4FAD918B" w14:textId="77777777" w:rsidR="00E05401" w:rsidRPr="002D1B53" w:rsidRDefault="00E05401" w:rsidP="00E05401">
      <w:pPr>
        <w:jc w:val="center"/>
        <w:rPr>
          <w:rFonts w:ascii="Times New Roman" w:hAnsi="Times New Roman" w:cs="Times New Roman"/>
          <w:b/>
          <w:bCs/>
          <w:noProof/>
          <w:lang w:eastAsia="tr-TR"/>
        </w:rPr>
      </w:pPr>
      <w:r w:rsidRPr="002D1B53">
        <w:rPr>
          <w:rFonts w:ascii="Times New Roman" w:hAnsi="Times New Roman" w:cs="Times New Roman"/>
          <w:b/>
          <w:bCs/>
          <w:noProof/>
          <w:lang w:eastAsia="tr-TR"/>
        </w:rPr>
        <w:t>İNCELEME KOMİSYONU</w:t>
      </w:r>
    </w:p>
    <w:p w14:paraId="50B56EAA" w14:textId="77777777" w:rsidR="00E05401" w:rsidRPr="002D1B53" w:rsidRDefault="00E05401" w:rsidP="00E05401">
      <w:pPr>
        <w:jc w:val="center"/>
        <w:rPr>
          <w:rFonts w:ascii="Times New Roman" w:hAnsi="Times New Roman" w:cs="Times New Roman"/>
          <w:b/>
          <w:bCs/>
          <w:noProof/>
          <w:lang w:eastAsia="tr-TR"/>
        </w:rPr>
      </w:pPr>
    </w:p>
    <w:p w14:paraId="5B63628C"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 xml:space="preserve">İlker DAMLAR </w:t>
      </w:r>
    </w:p>
    <w:p w14:paraId="0EC87931"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İrem ÖZBAY</w:t>
      </w:r>
    </w:p>
    <w:p w14:paraId="3BDE0898"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Dr. Ceyda ŞENSİN</w:t>
      </w:r>
    </w:p>
    <w:p w14:paraId="4FFC871C"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Celil ÖZTÜRK</w:t>
      </w:r>
    </w:p>
    <w:p w14:paraId="25D8197C" w14:textId="77777777" w:rsidR="00E05401"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Adem ÖZTÜRK</w:t>
      </w:r>
    </w:p>
    <w:p w14:paraId="6E567B7E"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Bahtiyar TOLUNAY</w:t>
      </w:r>
    </w:p>
    <w:p w14:paraId="06CC7BA0"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Güven YILMAZ</w:t>
      </w:r>
    </w:p>
    <w:p w14:paraId="6DAF5D7F" w14:textId="77777777" w:rsidR="00E05401" w:rsidRPr="002D1B53"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Saliha ÖZBEK</w:t>
      </w:r>
    </w:p>
    <w:p w14:paraId="7BA2D010"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Sunullah ERCİK</w:t>
      </w:r>
    </w:p>
    <w:p w14:paraId="3014EAA1"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Abdullah BİROL</w:t>
      </w:r>
    </w:p>
    <w:p w14:paraId="2D79DCDC"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Ali DELİ</w:t>
      </w:r>
    </w:p>
    <w:p w14:paraId="371AAA81"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Ayşe Hande GÜNAYDIN</w:t>
      </w:r>
    </w:p>
    <w:p w14:paraId="150BF4C0"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Beyhan KEÇELİ</w:t>
      </w:r>
    </w:p>
    <w:p w14:paraId="06B93415"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Burcu ÖCAL</w:t>
      </w:r>
    </w:p>
    <w:p w14:paraId="0A0FC44D"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Ceren TAŞ</w:t>
      </w:r>
    </w:p>
    <w:p w14:paraId="19EA7A11"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Ebru TİRYAKİ</w:t>
      </w:r>
    </w:p>
    <w:p w14:paraId="5359AB93"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Elçin TURGUT</w:t>
      </w:r>
    </w:p>
    <w:p w14:paraId="32181898"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lastRenderedPageBreak/>
        <w:t>Fatih TOY</w:t>
      </w:r>
    </w:p>
    <w:p w14:paraId="6174522A"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Fatma KILIÇKIRAN</w:t>
      </w:r>
    </w:p>
    <w:p w14:paraId="4680F205"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Gonca GÜNEŞ</w:t>
      </w:r>
    </w:p>
    <w:p w14:paraId="5BD17EB5"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 xml:space="preserve">Hüseyin ASLANTÜRK </w:t>
      </w:r>
    </w:p>
    <w:p w14:paraId="0EF6DE3E" w14:textId="77777777" w:rsidR="00E05401" w:rsidRPr="002D1B53"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Gül ÖCAL</w:t>
      </w:r>
    </w:p>
    <w:p w14:paraId="2FB8A6FF"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Meliha BAKA ÇAKMAKLI</w:t>
      </w:r>
    </w:p>
    <w:p w14:paraId="59EB607F"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K. Ülkü BÜYÜKÇATALBAŞ</w:t>
      </w:r>
    </w:p>
    <w:p w14:paraId="35E1DC80"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Münevver CESUR</w:t>
      </w:r>
    </w:p>
    <w:p w14:paraId="34D4F7B6" w14:textId="77777777" w:rsidR="00E05401"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Pelin ÇETİN ULUÇAY</w:t>
      </w:r>
    </w:p>
    <w:p w14:paraId="692FD975"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Dr. Semra BAYRAKTAR</w:t>
      </w:r>
    </w:p>
    <w:p w14:paraId="6BB63D43"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Serpil KIRMIZI</w:t>
      </w:r>
    </w:p>
    <w:p w14:paraId="4959126C"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Tuğba CANGÜLEÇ</w:t>
      </w:r>
    </w:p>
    <w:p w14:paraId="7924A667" w14:textId="77777777" w:rsidR="00E05401"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Umut KARAMAN</w:t>
      </w:r>
    </w:p>
    <w:p w14:paraId="0E10B036" w14:textId="77777777" w:rsidR="00E05401" w:rsidRDefault="00E05401" w:rsidP="00E05401">
      <w:pPr>
        <w:jc w:val="center"/>
        <w:rPr>
          <w:rFonts w:ascii="Times New Roman" w:hAnsi="Times New Roman" w:cs="Times New Roman"/>
          <w:bCs/>
          <w:noProof/>
          <w:lang w:eastAsia="tr-TR"/>
        </w:rPr>
      </w:pPr>
    </w:p>
    <w:p w14:paraId="3144C596" w14:textId="77777777" w:rsidR="00E05401" w:rsidRDefault="00E05401" w:rsidP="00E05401">
      <w:pPr>
        <w:jc w:val="center"/>
        <w:rPr>
          <w:rFonts w:ascii="Times New Roman" w:hAnsi="Times New Roman" w:cs="Times New Roman"/>
          <w:b/>
          <w:bCs/>
          <w:noProof/>
          <w:lang w:eastAsia="tr-TR"/>
        </w:rPr>
      </w:pPr>
      <w:r w:rsidRPr="00A05E1B">
        <w:rPr>
          <w:rFonts w:ascii="Times New Roman" w:hAnsi="Times New Roman" w:cs="Times New Roman"/>
          <w:b/>
          <w:bCs/>
          <w:noProof/>
          <w:lang w:eastAsia="tr-TR"/>
        </w:rPr>
        <w:t xml:space="preserve">YAZILI DOKÜMANI GÖRME ENGELLİLER </w:t>
      </w:r>
      <w:r>
        <w:rPr>
          <w:rFonts w:ascii="Times New Roman" w:hAnsi="Times New Roman" w:cs="Times New Roman"/>
          <w:b/>
          <w:bCs/>
          <w:noProof/>
          <w:lang w:eastAsia="tr-TR"/>
        </w:rPr>
        <w:t>İÇİN ERİŞİLEBİLİR HÂ</w:t>
      </w:r>
      <w:r w:rsidRPr="00A05E1B">
        <w:rPr>
          <w:rFonts w:ascii="Times New Roman" w:hAnsi="Times New Roman" w:cs="Times New Roman"/>
          <w:b/>
          <w:bCs/>
          <w:noProof/>
          <w:lang w:eastAsia="tr-TR"/>
        </w:rPr>
        <w:t>LE GETİRME EKİBİ</w:t>
      </w:r>
    </w:p>
    <w:p w14:paraId="365CC749" w14:textId="77777777" w:rsidR="00E05401" w:rsidRDefault="00E05401" w:rsidP="00E05401">
      <w:pPr>
        <w:jc w:val="center"/>
        <w:rPr>
          <w:rFonts w:ascii="Times New Roman" w:hAnsi="Times New Roman" w:cs="Times New Roman"/>
          <w:b/>
          <w:bCs/>
          <w:noProof/>
          <w:lang w:eastAsia="tr-TR"/>
        </w:rPr>
      </w:pPr>
    </w:p>
    <w:p w14:paraId="2056136A"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Abdullah ŞİMŞEK</w:t>
      </w:r>
    </w:p>
    <w:p w14:paraId="21337F75"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Ahmet TOĞAÇ</w:t>
      </w:r>
    </w:p>
    <w:p w14:paraId="4FAD7CF3"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Evran ÇİÇEK</w:t>
      </w:r>
    </w:p>
    <w:p w14:paraId="4D9F6120"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Melike BALCI FIRAT</w:t>
      </w:r>
    </w:p>
    <w:p w14:paraId="765DE336"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Mükremin ERDEM</w:t>
      </w:r>
    </w:p>
    <w:p w14:paraId="0AE27F9D"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Selda YILDIZHAN</w:t>
      </w:r>
    </w:p>
    <w:p w14:paraId="2E465A37" w14:textId="77777777" w:rsidR="00E05401" w:rsidRPr="00A05E1B"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Zeynep KILIÇ</w:t>
      </w:r>
    </w:p>
    <w:p w14:paraId="5BFFC1F3" w14:textId="77777777" w:rsidR="00E05401" w:rsidRPr="002D1B53" w:rsidRDefault="00E05401" w:rsidP="00E05401">
      <w:pPr>
        <w:jc w:val="center"/>
        <w:rPr>
          <w:rFonts w:ascii="Times New Roman" w:hAnsi="Times New Roman" w:cs="Times New Roman"/>
          <w:b/>
          <w:bCs/>
          <w:noProof/>
          <w:lang w:eastAsia="tr-TR"/>
        </w:rPr>
      </w:pPr>
    </w:p>
    <w:p w14:paraId="7DC07C89" w14:textId="77777777" w:rsidR="00E05401" w:rsidRPr="002D1B53" w:rsidRDefault="00E05401" w:rsidP="00E05401">
      <w:pPr>
        <w:jc w:val="center"/>
        <w:rPr>
          <w:rFonts w:ascii="Times New Roman" w:hAnsi="Times New Roman" w:cs="Times New Roman"/>
          <w:b/>
          <w:bCs/>
          <w:noProof/>
          <w:lang w:eastAsia="tr-TR"/>
        </w:rPr>
      </w:pPr>
      <w:r w:rsidRPr="002D1B53">
        <w:rPr>
          <w:rFonts w:ascii="Times New Roman" w:hAnsi="Times New Roman" w:cs="Times New Roman"/>
          <w:b/>
          <w:bCs/>
          <w:noProof/>
          <w:lang w:eastAsia="tr-TR"/>
        </w:rPr>
        <w:t>İŞARET DİLİ TERCÜMANLARI</w:t>
      </w:r>
    </w:p>
    <w:p w14:paraId="5C769E3C" w14:textId="77777777" w:rsidR="00E05401" w:rsidRPr="002D1B53" w:rsidRDefault="00E05401" w:rsidP="00E05401">
      <w:pPr>
        <w:jc w:val="center"/>
        <w:rPr>
          <w:rFonts w:ascii="Times New Roman" w:hAnsi="Times New Roman" w:cs="Times New Roman"/>
          <w:b/>
          <w:bCs/>
          <w:noProof/>
          <w:lang w:eastAsia="tr-TR"/>
        </w:rPr>
      </w:pPr>
    </w:p>
    <w:p w14:paraId="4DA15769"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Merve GÜRSOY</w:t>
      </w:r>
    </w:p>
    <w:p w14:paraId="41A33B66"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Şahin KARABULUT</w:t>
      </w:r>
    </w:p>
    <w:p w14:paraId="2E2A933E"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Gülşah TUTAR BURÇAKLI</w:t>
      </w:r>
    </w:p>
    <w:p w14:paraId="325F8D89"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Burakcan BALÇIK</w:t>
      </w:r>
    </w:p>
    <w:p w14:paraId="16C59CB6"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Merve MERTOĞLU</w:t>
      </w:r>
    </w:p>
    <w:p w14:paraId="3619A0B9"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Oktay TÜRKER</w:t>
      </w:r>
    </w:p>
    <w:p w14:paraId="1037B24D" w14:textId="77777777" w:rsidR="00E05401"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Beyza ÇELİK TÜRKER</w:t>
      </w:r>
    </w:p>
    <w:p w14:paraId="43BFE653" w14:textId="77777777" w:rsidR="00E05401" w:rsidRDefault="00E05401" w:rsidP="00E05401">
      <w:pPr>
        <w:jc w:val="center"/>
        <w:rPr>
          <w:rFonts w:ascii="Times New Roman" w:hAnsi="Times New Roman" w:cs="Times New Roman"/>
          <w:bCs/>
          <w:noProof/>
          <w:lang w:eastAsia="tr-TR"/>
        </w:rPr>
      </w:pPr>
    </w:p>
    <w:p w14:paraId="33F3DA64" w14:textId="77777777" w:rsidR="00E05401" w:rsidRDefault="00E05401" w:rsidP="00E05401">
      <w:pPr>
        <w:jc w:val="center"/>
        <w:rPr>
          <w:rFonts w:ascii="Times New Roman" w:hAnsi="Times New Roman" w:cs="Times New Roman"/>
          <w:b/>
          <w:bCs/>
          <w:noProof/>
          <w:lang w:eastAsia="tr-TR"/>
        </w:rPr>
      </w:pPr>
      <w:r w:rsidRPr="00622083">
        <w:rPr>
          <w:rFonts w:ascii="Times New Roman" w:hAnsi="Times New Roman" w:cs="Times New Roman"/>
          <w:b/>
          <w:bCs/>
          <w:noProof/>
          <w:lang w:eastAsia="tr-TR"/>
        </w:rPr>
        <w:t>İŞARET DİLİ TERCÜME KONTROL EKİBİ</w:t>
      </w:r>
    </w:p>
    <w:p w14:paraId="2D0DF8CF" w14:textId="77777777" w:rsidR="00E05401" w:rsidRDefault="00E05401" w:rsidP="00E05401">
      <w:pPr>
        <w:jc w:val="center"/>
        <w:rPr>
          <w:rFonts w:ascii="Times New Roman" w:hAnsi="Times New Roman" w:cs="Times New Roman"/>
          <w:b/>
          <w:bCs/>
          <w:noProof/>
          <w:lang w:eastAsia="tr-TR"/>
        </w:rPr>
      </w:pPr>
    </w:p>
    <w:p w14:paraId="0C0EE5CF"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Ahmet YİĞİT</w:t>
      </w:r>
    </w:p>
    <w:p w14:paraId="3292EA0D"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Ali YALÇIN</w:t>
      </w:r>
    </w:p>
    <w:p w14:paraId="4929C2DF" w14:textId="77777777" w:rsidR="00E05401" w:rsidRDefault="00E05401" w:rsidP="00E05401">
      <w:pPr>
        <w:jc w:val="center"/>
        <w:rPr>
          <w:rFonts w:ascii="Times New Roman" w:hAnsi="Times New Roman" w:cs="Times New Roman"/>
          <w:bCs/>
          <w:noProof/>
          <w:lang w:eastAsia="tr-TR"/>
        </w:rPr>
      </w:pPr>
      <w:r>
        <w:rPr>
          <w:rFonts w:ascii="Times New Roman" w:hAnsi="Times New Roman" w:cs="Times New Roman"/>
          <w:bCs/>
          <w:noProof/>
          <w:lang w:eastAsia="tr-TR"/>
        </w:rPr>
        <w:t>İbrahim DEMİRDÖĞEN</w:t>
      </w:r>
    </w:p>
    <w:p w14:paraId="6225D028" w14:textId="77777777" w:rsidR="00E05401" w:rsidRPr="00622083" w:rsidRDefault="00E05401" w:rsidP="00E05401">
      <w:pPr>
        <w:jc w:val="center"/>
        <w:rPr>
          <w:rFonts w:ascii="MyriadPro" w:hAnsi="MyriadPro"/>
          <w:bCs/>
          <w:color w:val="212529"/>
          <w:shd w:val="clear" w:color="auto" w:fill="FFFFFF"/>
        </w:rPr>
      </w:pPr>
      <w:r>
        <w:rPr>
          <w:rFonts w:ascii="Times New Roman" w:hAnsi="Times New Roman" w:cs="Times New Roman"/>
          <w:bCs/>
          <w:noProof/>
          <w:lang w:eastAsia="tr-TR"/>
        </w:rPr>
        <w:t>Mehmet Fatih ADIYAMAN</w:t>
      </w:r>
    </w:p>
    <w:p w14:paraId="5FAF84FE" w14:textId="77777777" w:rsidR="00E05401" w:rsidRPr="002D1B53" w:rsidRDefault="00E05401" w:rsidP="00E05401">
      <w:pPr>
        <w:rPr>
          <w:rFonts w:ascii="Times New Roman" w:hAnsi="Times New Roman" w:cs="Times New Roman"/>
          <w:b/>
          <w:bCs/>
          <w:noProof/>
          <w:lang w:eastAsia="tr-TR"/>
        </w:rPr>
      </w:pPr>
    </w:p>
    <w:p w14:paraId="6B8DE4C7" w14:textId="77777777" w:rsidR="00E05401" w:rsidRPr="002D1B53" w:rsidRDefault="00E05401" w:rsidP="00E05401">
      <w:pPr>
        <w:jc w:val="center"/>
        <w:rPr>
          <w:rFonts w:ascii="Times New Roman" w:hAnsi="Times New Roman" w:cs="Times New Roman"/>
          <w:b/>
          <w:bCs/>
          <w:noProof/>
          <w:lang w:eastAsia="tr-TR"/>
        </w:rPr>
      </w:pPr>
      <w:r w:rsidRPr="002D1B53">
        <w:rPr>
          <w:rFonts w:ascii="Times New Roman" w:hAnsi="Times New Roman" w:cs="Times New Roman"/>
          <w:b/>
          <w:bCs/>
          <w:noProof/>
          <w:lang w:eastAsia="tr-TR"/>
        </w:rPr>
        <w:t>YAZARLAR</w:t>
      </w:r>
    </w:p>
    <w:p w14:paraId="3D8EA4B3" w14:textId="77777777" w:rsidR="00E05401" w:rsidRPr="002D1B53" w:rsidRDefault="00E05401" w:rsidP="00E05401">
      <w:pPr>
        <w:jc w:val="center"/>
        <w:rPr>
          <w:rFonts w:ascii="Times New Roman" w:hAnsi="Times New Roman" w:cs="Times New Roman"/>
          <w:b/>
          <w:bCs/>
          <w:noProof/>
          <w:lang w:eastAsia="tr-TR"/>
        </w:rPr>
      </w:pPr>
    </w:p>
    <w:p w14:paraId="24512AFD" w14:textId="77777777" w:rsidR="00E05401" w:rsidRPr="002D1B53" w:rsidRDefault="00E05401" w:rsidP="00E05401">
      <w:pPr>
        <w:jc w:val="center"/>
        <w:rPr>
          <w:rFonts w:ascii="Times New Roman" w:hAnsi="Times New Roman" w:cs="Times New Roman"/>
          <w:bCs/>
        </w:rPr>
      </w:pPr>
      <w:r w:rsidRPr="002D1B53">
        <w:rPr>
          <w:rFonts w:ascii="Times New Roman" w:hAnsi="Times New Roman" w:cs="Times New Roman"/>
          <w:bCs/>
        </w:rPr>
        <w:t>MODÜL 1: ÖĞRENME VE ÖĞRETME SÜREÇLERİ</w:t>
      </w:r>
    </w:p>
    <w:p w14:paraId="58EAFC15"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lastRenderedPageBreak/>
        <w:t>Prof. Dr. Ahmet İlhan ŞEN</w:t>
      </w:r>
    </w:p>
    <w:p w14:paraId="49D5991B"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Prof. Dr. Mehmet Akif SÖZER</w:t>
      </w:r>
    </w:p>
    <w:p w14:paraId="225F74BB"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Prof. Dr. Oktay Cem ADIGÜZEL</w:t>
      </w:r>
    </w:p>
    <w:p w14:paraId="430DEE32"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 xml:space="preserve">Doç. Dr. Derya GİRGİN </w:t>
      </w:r>
    </w:p>
    <w:p w14:paraId="0877B9DA" w14:textId="77777777" w:rsidR="00E05401" w:rsidRPr="002D1B53" w:rsidRDefault="00E05401" w:rsidP="00E05401">
      <w:pPr>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w:t>
      </w:r>
      <w:r w:rsidRPr="002D1B53">
        <w:rPr>
          <w:rFonts w:ascii="Times New Roman" w:hAnsi="Times New Roman" w:cs="Times New Roman"/>
        </w:rPr>
        <w:t xml:space="preserve"> Dilruba KÜRÜM YAPICIOĞLU</w:t>
      </w:r>
    </w:p>
    <w:p w14:paraId="742190D2" w14:textId="77777777" w:rsidR="00E05401" w:rsidRPr="002D1B53" w:rsidRDefault="00E05401" w:rsidP="00E05401">
      <w:pPr>
        <w:jc w:val="center"/>
        <w:rPr>
          <w:rFonts w:ascii="Times New Roman" w:hAnsi="Times New Roman" w:cs="Times New Roman"/>
          <w:b/>
          <w:bCs/>
          <w:noProof/>
          <w:lang w:eastAsia="tr-TR"/>
        </w:rPr>
      </w:pPr>
    </w:p>
    <w:p w14:paraId="46BDC412" w14:textId="77777777" w:rsidR="00E05401" w:rsidRPr="002D1B53" w:rsidRDefault="00E05401" w:rsidP="00E05401">
      <w:pPr>
        <w:spacing w:after="100"/>
        <w:jc w:val="center"/>
        <w:rPr>
          <w:rFonts w:ascii="Times New Roman" w:hAnsi="Times New Roman" w:cs="Times New Roman"/>
          <w:bCs/>
          <w:color w:val="000000" w:themeColor="text1"/>
        </w:rPr>
      </w:pPr>
      <w:r w:rsidRPr="002D1B53">
        <w:rPr>
          <w:rFonts w:ascii="Times New Roman" w:hAnsi="Times New Roman" w:cs="Times New Roman"/>
          <w:bCs/>
          <w:color w:val="000000" w:themeColor="text1"/>
        </w:rPr>
        <w:t xml:space="preserve">MODÜL 2: ÖLÇME VE DEĞERLENDİRME </w:t>
      </w:r>
    </w:p>
    <w:p w14:paraId="7917C313"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Doç. Dr. Güçlü ŞEKERCİOĞLU</w:t>
      </w:r>
    </w:p>
    <w:p w14:paraId="1FA39642"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noProof/>
          <w:lang w:eastAsia="tr-TR"/>
        </w:rPr>
        <w:t>Dr. Hayri Eren SUNA</w:t>
      </w:r>
    </w:p>
    <w:p w14:paraId="61C81A3F" w14:textId="77777777" w:rsidR="00E05401" w:rsidRPr="002D1B53" w:rsidRDefault="00E05401" w:rsidP="00E05401">
      <w:pPr>
        <w:jc w:val="center"/>
        <w:rPr>
          <w:rFonts w:ascii="Times New Roman" w:hAnsi="Times New Roman" w:cs="Times New Roman"/>
        </w:rPr>
      </w:pPr>
    </w:p>
    <w:p w14:paraId="54A3CC89" w14:textId="77777777" w:rsidR="00E05401" w:rsidRPr="002D1B53" w:rsidRDefault="00E05401" w:rsidP="00E05401">
      <w:pPr>
        <w:jc w:val="center"/>
        <w:rPr>
          <w:rFonts w:ascii="Times New Roman" w:hAnsi="Times New Roman" w:cs="Times New Roman"/>
          <w:bCs/>
        </w:rPr>
      </w:pPr>
      <w:r w:rsidRPr="002D1B53">
        <w:rPr>
          <w:rFonts w:ascii="Times New Roman" w:hAnsi="Times New Roman" w:cs="Times New Roman"/>
          <w:bCs/>
        </w:rPr>
        <w:t>MODÜL 3: ÖZEL EĞİTİM VE REHBERLİK</w:t>
      </w:r>
    </w:p>
    <w:p w14:paraId="2AEA81F5"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 xml:space="preserve">Prof. Dr. </w:t>
      </w:r>
      <w:proofErr w:type="spellStart"/>
      <w:r w:rsidRPr="002D1B53">
        <w:rPr>
          <w:rFonts w:ascii="Times New Roman" w:hAnsi="Times New Roman" w:cs="Times New Roman"/>
        </w:rPr>
        <w:t>Çığıl</w:t>
      </w:r>
      <w:proofErr w:type="spellEnd"/>
      <w:r w:rsidRPr="002D1B53">
        <w:rPr>
          <w:rFonts w:ascii="Times New Roman" w:hAnsi="Times New Roman" w:cs="Times New Roman"/>
        </w:rPr>
        <w:t xml:space="preserve"> AYKUT</w:t>
      </w:r>
    </w:p>
    <w:p w14:paraId="018853D9"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Prof. Dr. Galip YÜKSEL</w:t>
      </w:r>
    </w:p>
    <w:p w14:paraId="66055604"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 xml:space="preserve">Dr. </w:t>
      </w:r>
      <w:proofErr w:type="spellStart"/>
      <w:r w:rsidRPr="002D1B53">
        <w:rPr>
          <w:rFonts w:ascii="Times New Roman" w:hAnsi="Times New Roman" w:cs="Times New Roman"/>
        </w:rPr>
        <w:t>Öğr</w:t>
      </w:r>
      <w:proofErr w:type="spellEnd"/>
      <w:r w:rsidRPr="002D1B53">
        <w:rPr>
          <w:rFonts w:ascii="Times New Roman" w:hAnsi="Times New Roman" w:cs="Times New Roman"/>
        </w:rPr>
        <w:t>. Üye</w:t>
      </w:r>
      <w:r>
        <w:rPr>
          <w:rFonts w:ascii="Times New Roman" w:hAnsi="Times New Roman" w:cs="Times New Roman"/>
        </w:rPr>
        <w:t>si</w:t>
      </w:r>
      <w:r w:rsidRPr="002D1B53">
        <w:rPr>
          <w:rFonts w:ascii="Times New Roman" w:hAnsi="Times New Roman" w:cs="Times New Roman"/>
        </w:rPr>
        <w:t xml:space="preserve"> Şule </w:t>
      </w:r>
      <w:r>
        <w:rPr>
          <w:rFonts w:ascii="Times New Roman" w:hAnsi="Times New Roman" w:cs="Times New Roman"/>
        </w:rPr>
        <w:t>DEMİREL</w:t>
      </w:r>
      <w:r w:rsidRPr="002D1B53">
        <w:rPr>
          <w:rFonts w:ascii="Times New Roman" w:hAnsi="Times New Roman" w:cs="Times New Roman"/>
        </w:rPr>
        <w:t xml:space="preserve"> DİNGEÇ</w:t>
      </w:r>
    </w:p>
    <w:p w14:paraId="75C1BB68" w14:textId="77777777" w:rsidR="00E05401" w:rsidRPr="002D1B53" w:rsidRDefault="00E05401" w:rsidP="00E05401">
      <w:pPr>
        <w:jc w:val="center"/>
      </w:pPr>
    </w:p>
    <w:p w14:paraId="243F75ED" w14:textId="77777777" w:rsidR="00E05401" w:rsidRPr="002D1B53" w:rsidRDefault="00E05401" w:rsidP="00E05401">
      <w:pPr>
        <w:jc w:val="center"/>
        <w:rPr>
          <w:rFonts w:ascii="Times New Roman" w:hAnsi="Times New Roman" w:cs="Times New Roman"/>
          <w:bCs/>
          <w:noProof/>
          <w:lang w:eastAsia="tr-TR"/>
        </w:rPr>
      </w:pPr>
      <w:r w:rsidRPr="002D1B53">
        <w:rPr>
          <w:rFonts w:ascii="Times New Roman" w:hAnsi="Times New Roman" w:cs="Times New Roman"/>
          <w:bCs/>
        </w:rPr>
        <w:t>MODÜL 4: EĞİTİMDE ARAŞTIRMA VE AR-GE ÇALIŞMALARI</w:t>
      </w:r>
    </w:p>
    <w:p w14:paraId="319BC35D"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Prof. Dr. Ebru KILIÇ</w:t>
      </w:r>
      <w:r>
        <w:rPr>
          <w:rFonts w:ascii="Times New Roman" w:hAnsi="Times New Roman" w:cs="Times New Roman"/>
        </w:rPr>
        <w:t xml:space="preserve"> ÇAKMAK</w:t>
      </w:r>
    </w:p>
    <w:p w14:paraId="3FA29E74"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Prof. Dr. Serçin KARATAŞ</w:t>
      </w:r>
    </w:p>
    <w:p w14:paraId="5CA58F8C" w14:textId="77777777" w:rsidR="00E05401" w:rsidRPr="002D1B53" w:rsidRDefault="00E05401" w:rsidP="00E05401">
      <w:pPr>
        <w:rPr>
          <w:rFonts w:ascii="Times New Roman" w:hAnsi="Times New Roman" w:cs="Times New Roman"/>
          <w:b/>
          <w:bCs/>
          <w:noProof/>
          <w:lang w:eastAsia="tr-TR"/>
        </w:rPr>
      </w:pPr>
    </w:p>
    <w:p w14:paraId="5680CBAB" w14:textId="77777777" w:rsidR="00E05401" w:rsidRPr="002D1B53" w:rsidRDefault="00E05401" w:rsidP="00E05401">
      <w:pPr>
        <w:jc w:val="center"/>
        <w:rPr>
          <w:rFonts w:ascii="Times New Roman" w:hAnsi="Times New Roman" w:cs="Times New Roman"/>
          <w:bCs/>
        </w:rPr>
      </w:pPr>
      <w:r w:rsidRPr="002D1B53">
        <w:rPr>
          <w:rFonts w:ascii="Times New Roman" w:hAnsi="Times New Roman" w:cs="Times New Roman"/>
          <w:bCs/>
        </w:rPr>
        <w:t>MODÜL 5: EĞİTİMDE KAPSAYICILIK</w:t>
      </w:r>
    </w:p>
    <w:p w14:paraId="261248D9"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Prof. Dr. Hakan DEDEOĞLU</w:t>
      </w:r>
    </w:p>
    <w:p w14:paraId="26816BA0"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 xml:space="preserve">Dr. </w:t>
      </w:r>
      <w:proofErr w:type="spellStart"/>
      <w:r w:rsidRPr="002D1B53">
        <w:rPr>
          <w:rFonts w:ascii="Times New Roman" w:hAnsi="Times New Roman" w:cs="Times New Roman"/>
        </w:rPr>
        <w:t>Öğr</w:t>
      </w:r>
      <w:proofErr w:type="spellEnd"/>
      <w:r w:rsidRPr="002D1B53">
        <w:rPr>
          <w:rFonts w:ascii="Times New Roman" w:hAnsi="Times New Roman" w:cs="Times New Roman"/>
        </w:rPr>
        <w:t>. Üye</w:t>
      </w:r>
      <w:r>
        <w:rPr>
          <w:rFonts w:ascii="Times New Roman" w:hAnsi="Times New Roman" w:cs="Times New Roman"/>
        </w:rPr>
        <w:t>si</w:t>
      </w:r>
      <w:r w:rsidRPr="002D1B53">
        <w:rPr>
          <w:rFonts w:ascii="Times New Roman" w:hAnsi="Times New Roman" w:cs="Times New Roman"/>
        </w:rPr>
        <w:t xml:space="preserve"> Betül YILMAZ ATMAN</w:t>
      </w:r>
    </w:p>
    <w:p w14:paraId="4E0A94D8" w14:textId="77777777" w:rsidR="00E05401" w:rsidRDefault="00E05401" w:rsidP="00E05401">
      <w:pPr>
        <w:jc w:val="center"/>
        <w:rPr>
          <w:rFonts w:ascii="Times New Roman" w:hAnsi="Times New Roman" w:cs="Times New Roman"/>
        </w:rPr>
      </w:pPr>
    </w:p>
    <w:p w14:paraId="06FCF365" w14:textId="77777777" w:rsidR="00E05401" w:rsidRPr="002D1B53" w:rsidRDefault="00E05401" w:rsidP="00E05401">
      <w:pPr>
        <w:jc w:val="center"/>
        <w:rPr>
          <w:rFonts w:ascii="Times New Roman" w:hAnsi="Times New Roman" w:cs="Times New Roman"/>
          <w:bCs/>
        </w:rPr>
      </w:pPr>
      <w:r w:rsidRPr="002D1B53">
        <w:rPr>
          <w:rFonts w:ascii="Times New Roman" w:hAnsi="Times New Roman" w:cs="Times New Roman"/>
          <w:bCs/>
        </w:rPr>
        <w:t>MODÜL 6: ÇEVRE EĞİTİMİ VE İKLİM DEĞİŞİKLİĞİ</w:t>
      </w:r>
    </w:p>
    <w:p w14:paraId="311223C3"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Prof. Dr. Murat TÜRKEŞ</w:t>
      </w:r>
    </w:p>
    <w:p w14:paraId="1FF2C0EA"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Uzm. Bahar ÖZAY</w:t>
      </w:r>
    </w:p>
    <w:p w14:paraId="3EDF9904" w14:textId="77777777" w:rsidR="00E05401" w:rsidRPr="002D1B53" w:rsidRDefault="00E05401" w:rsidP="00E05401">
      <w:pPr>
        <w:jc w:val="center"/>
        <w:rPr>
          <w:rFonts w:ascii="Times New Roman" w:hAnsi="Times New Roman" w:cs="Times New Roman"/>
        </w:rPr>
      </w:pPr>
    </w:p>
    <w:p w14:paraId="22FDF749" w14:textId="77777777" w:rsidR="00E05401" w:rsidRPr="002D1B53" w:rsidRDefault="00E05401" w:rsidP="00E05401">
      <w:pPr>
        <w:jc w:val="center"/>
        <w:rPr>
          <w:rFonts w:ascii="Times New Roman" w:hAnsi="Times New Roman" w:cs="Times New Roman"/>
          <w:bCs/>
        </w:rPr>
      </w:pPr>
      <w:r w:rsidRPr="002D1B53">
        <w:rPr>
          <w:rFonts w:ascii="Times New Roman" w:hAnsi="Times New Roman" w:cs="Times New Roman"/>
          <w:bCs/>
        </w:rPr>
        <w:t>MODÜL 7: SOSYAL ETKİLEŞİM VE İLETİŞİM</w:t>
      </w:r>
    </w:p>
    <w:p w14:paraId="04047447" w14:textId="77777777" w:rsidR="00E05401" w:rsidRDefault="00E05401" w:rsidP="00E05401">
      <w:pPr>
        <w:jc w:val="center"/>
        <w:rPr>
          <w:rFonts w:ascii="Times New Roman" w:hAnsi="Times New Roman" w:cs="Times New Roman"/>
        </w:rPr>
      </w:pPr>
      <w:r w:rsidRPr="002D1B53">
        <w:rPr>
          <w:rFonts w:ascii="Times New Roman" w:hAnsi="Times New Roman" w:cs="Times New Roman"/>
        </w:rPr>
        <w:t>Prof. Dr. Ebru OĞUZ</w:t>
      </w:r>
    </w:p>
    <w:p w14:paraId="39ED8995" w14:textId="77777777" w:rsidR="00E05401" w:rsidRPr="002D1B53" w:rsidRDefault="00E05401" w:rsidP="00E05401">
      <w:pPr>
        <w:jc w:val="center"/>
        <w:rPr>
          <w:rFonts w:ascii="Times New Roman" w:hAnsi="Times New Roman" w:cs="Times New Roman"/>
        </w:rPr>
      </w:pPr>
    </w:p>
    <w:p w14:paraId="68C3DF09" w14:textId="77777777" w:rsidR="00E05401" w:rsidRPr="002D1B53" w:rsidRDefault="00E05401" w:rsidP="00E05401">
      <w:pPr>
        <w:jc w:val="center"/>
        <w:rPr>
          <w:rFonts w:ascii="Times New Roman" w:hAnsi="Times New Roman" w:cs="Times New Roman"/>
          <w:bCs/>
        </w:rPr>
      </w:pPr>
      <w:r w:rsidRPr="002D1B53">
        <w:rPr>
          <w:rFonts w:ascii="Times New Roman" w:hAnsi="Times New Roman" w:cs="Times New Roman"/>
          <w:bCs/>
        </w:rPr>
        <w:t>MODÜL 8: DİJİTAL YETKİNLİK</w:t>
      </w:r>
    </w:p>
    <w:p w14:paraId="3D50482B"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Prof. Dr. Hasan ÇAKIR</w:t>
      </w:r>
    </w:p>
    <w:p w14:paraId="4BED62AD"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Prof.</w:t>
      </w:r>
      <w:r>
        <w:rPr>
          <w:rFonts w:ascii="Times New Roman" w:hAnsi="Times New Roman" w:cs="Times New Roman"/>
        </w:rPr>
        <w:t xml:space="preserve"> </w:t>
      </w:r>
      <w:r w:rsidRPr="002D1B53">
        <w:rPr>
          <w:rFonts w:ascii="Times New Roman" w:hAnsi="Times New Roman" w:cs="Times New Roman"/>
        </w:rPr>
        <w:t>Dr. Ömer DELİALİOĞLU</w:t>
      </w:r>
    </w:p>
    <w:p w14:paraId="6CEF6481"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Doç. Dr. Ümmühan AVCI</w:t>
      </w:r>
    </w:p>
    <w:p w14:paraId="36EFAB04" w14:textId="77777777" w:rsidR="00E05401" w:rsidRPr="002D1B53" w:rsidRDefault="00E05401" w:rsidP="00E05401">
      <w:pPr>
        <w:rPr>
          <w:rFonts w:ascii="Times New Roman" w:hAnsi="Times New Roman" w:cs="Times New Roman"/>
        </w:rPr>
      </w:pPr>
    </w:p>
    <w:p w14:paraId="23807F90" w14:textId="77777777" w:rsidR="00E05401" w:rsidRPr="002D1B53" w:rsidRDefault="00E05401" w:rsidP="00E05401">
      <w:pPr>
        <w:jc w:val="center"/>
        <w:rPr>
          <w:rFonts w:ascii="Times New Roman" w:hAnsi="Times New Roman" w:cs="Times New Roman"/>
          <w:bCs/>
        </w:rPr>
      </w:pPr>
      <w:r w:rsidRPr="002D1B53">
        <w:rPr>
          <w:rFonts w:ascii="Times New Roman" w:hAnsi="Times New Roman" w:cs="Times New Roman"/>
          <w:bCs/>
        </w:rPr>
        <w:t>MODÜL 9: GÜVENLİ OKUL VE OKUL GÜVENLİĞİ</w:t>
      </w:r>
    </w:p>
    <w:p w14:paraId="13AA7941" w14:textId="77777777" w:rsidR="00E05401" w:rsidRDefault="00E05401" w:rsidP="00E05401">
      <w:pPr>
        <w:jc w:val="center"/>
        <w:rPr>
          <w:rFonts w:ascii="Times New Roman" w:hAnsi="Times New Roman" w:cs="Times New Roman"/>
        </w:rPr>
      </w:pPr>
      <w:r w:rsidRPr="002D1B53">
        <w:rPr>
          <w:rFonts w:ascii="Times New Roman" w:hAnsi="Times New Roman" w:cs="Times New Roman"/>
        </w:rPr>
        <w:t>Prof. Dr. Coşkun ARSLAN</w:t>
      </w:r>
    </w:p>
    <w:p w14:paraId="0DFA6019"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 xml:space="preserve">Prof. Dr. Hasan </w:t>
      </w:r>
      <w:r>
        <w:rPr>
          <w:rFonts w:ascii="Times New Roman" w:hAnsi="Times New Roman" w:cs="Times New Roman"/>
        </w:rPr>
        <w:t>YILMAZ</w:t>
      </w:r>
    </w:p>
    <w:p w14:paraId="59455C5F"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Prof. Dr. İsa KORKMAZ</w:t>
      </w:r>
    </w:p>
    <w:p w14:paraId="54F598AE" w14:textId="77777777" w:rsidR="00E05401" w:rsidRPr="002D1B53" w:rsidRDefault="00E05401" w:rsidP="00E05401">
      <w:pPr>
        <w:tabs>
          <w:tab w:val="left" w:pos="4220"/>
        </w:tabs>
        <w:jc w:val="center"/>
        <w:rPr>
          <w:rFonts w:ascii="Times New Roman" w:hAnsi="Times New Roman" w:cs="Times New Roman"/>
        </w:rPr>
      </w:pPr>
      <w:r w:rsidRPr="002D1B53">
        <w:rPr>
          <w:rFonts w:ascii="Times New Roman" w:hAnsi="Times New Roman" w:cs="Times New Roman"/>
        </w:rPr>
        <w:t>Prof. Dr. İsmail H. DEMİRCİOĞLU</w:t>
      </w:r>
    </w:p>
    <w:p w14:paraId="6CEF21D3" w14:textId="77777777" w:rsidR="00E05401" w:rsidRPr="002D1B53" w:rsidRDefault="00E05401" w:rsidP="00E05401">
      <w:pPr>
        <w:jc w:val="center"/>
        <w:rPr>
          <w:rFonts w:ascii="Times New Roman" w:hAnsi="Times New Roman" w:cs="Times New Roman"/>
        </w:rPr>
      </w:pPr>
      <w:r>
        <w:rPr>
          <w:rFonts w:ascii="Times New Roman" w:hAnsi="Times New Roman" w:cs="Times New Roman"/>
        </w:rPr>
        <w:t>Prof. Dr. Seyfi ÖZGÜZEL</w:t>
      </w:r>
    </w:p>
    <w:p w14:paraId="2CF19AF5" w14:textId="77777777" w:rsidR="00E05401" w:rsidRDefault="00E05401" w:rsidP="00E05401">
      <w:pPr>
        <w:jc w:val="center"/>
        <w:rPr>
          <w:rFonts w:ascii="Times New Roman" w:hAnsi="Times New Roman" w:cs="Times New Roman"/>
        </w:rPr>
      </w:pPr>
      <w:r w:rsidRPr="002D1B53">
        <w:rPr>
          <w:rFonts w:ascii="Times New Roman" w:hAnsi="Times New Roman" w:cs="Times New Roman"/>
        </w:rPr>
        <w:t>Prof. Dr. Yalçın ÖZDEMİR</w:t>
      </w:r>
    </w:p>
    <w:p w14:paraId="4BD273DB" w14:textId="77777777" w:rsidR="00E05401" w:rsidRPr="002D1B53" w:rsidRDefault="00E05401" w:rsidP="00E05401">
      <w:pPr>
        <w:jc w:val="center"/>
        <w:rPr>
          <w:rFonts w:ascii="Times New Roman" w:hAnsi="Times New Roman" w:cs="Times New Roman"/>
        </w:rPr>
      </w:pPr>
      <w:r>
        <w:rPr>
          <w:rFonts w:ascii="Times New Roman" w:hAnsi="Times New Roman" w:cs="Times New Roman"/>
        </w:rPr>
        <w:t>Prof. Dr. Zakir AVŞAR</w:t>
      </w:r>
    </w:p>
    <w:p w14:paraId="63B38401" w14:textId="77777777" w:rsidR="00E05401" w:rsidRPr="002D1B53" w:rsidRDefault="00E05401" w:rsidP="00E05401">
      <w:pPr>
        <w:jc w:val="center"/>
        <w:rPr>
          <w:rFonts w:ascii="Times New Roman" w:hAnsi="Times New Roman" w:cs="Times New Roman"/>
        </w:rPr>
      </w:pPr>
      <w:r w:rsidRPr="002D1B53">
        <w:rPr>
          <w:rFonts w:ascii="Times New Roman" w:hAnsi="Times New Roman" w:cs="Times New Roman"/>
        </w:rPr>
        <w:t>Doç. Dr. Ali Serdar SAĞKAL</w:t>
      </w:r>
    </w:p>
    <w:p w14:paraId="78DC0655" w14:textId="77777777" w:rsidR="00E05401" w:rsidRPr="002D1B53" w:rsidRDefault="00E05401" w:rsidP="00E05401">
      <w:pPr>
        <w:jc w:val="center"/>
        <w:rPr>
          <w:rFonts w:ascii="Times New Roman" w:hAnsi="Times New Roman" w:cs="Times New Roman"/>
        </w:rPr>
      </w:pPr>
    </w:p>
    <w:p w14:paraId="0B4F3A81" w14:textId="77777777" w:rsidR="008901AC" w:rsidRDefault="008901AC" w:rsidP="00051265">
      <w:pPr>
        <w:rPr>
          <w:rFonts w:ascii="Times New Roman" w:hAnsi="Times New Roman" w:cs="Times New Roman"/>
          <w:b/>
          <w:bCs/>
          <w:noProof/>
          <w:lang w:eastAsia="tr-TR"/>
        </w:rPr>
      </w:pPr>
    </w:p>
    <w:p w14:paraId="3AB96562" w14:textId="53658F1A" w:rsidR="0016723B" w:rsidRDefault="008901AC" w:rsidP="0016723B">
      <w:pPr>
        <w:spacing w:line="360" w:lineRule="auto"/>
        <w:jc w:val="both"/>
        <w:rPr>
          <w:rFonts w:ascii="Times New Roman" w:eastAsia="Times New Roman" w:hAnsi="Times New Roman" w:cs="Times New Roman"/>
          <w:color w:val="000000"/>
        </w:rPr>
      </w:pPr>
      <w:r w:rsidRPr="000D529E">
        <w:rPr>
          <w:rFonts w:ascii="Times New Roman" w:hAnsi="Times New Roman" w:cs="Times New Roman"/>
          <w:b/>
          <w:bCs/>
          <w:noProof/>
          <w:lang w:eastAsia="tr-TR"/>
        </w:rPr>
        <mc:AlternateContent>
          <mc:Choice Requires="wps">
            <w:drawing>
              <wp:anchor distT="0" distB="0" distL="114300" distR="114300" simplePos="0" relativeHeight="251670528" behindDoc="0" locked="0" layoutInCell="1" allowOverlap="1" wp14:anchorId="7A2FB0DC" wp14:editId="12A0CEA7">
                <wp:simplePos x="0" y="0"/>
                <wp:positionH relativeFrom="column">
                  <wp:posOffset>0</wp:posOffset>
                </wp:positionH>
                <wp:positionV relativeFrom="paragraph">
                  <wp:posOffset>-635</wp:posOffset>
                </wp:positionV>
                <wp:extent cx="5416550" cy="8178800"/>
                <wp:effectExtent l="0" t="0" r="19050" b="12700"/>
                <wp:wrapNone/>
                <wp:docPr id="46" name="Dikdörtgen 46"/>
                <wp:cNvGraphicFramePr/>
                <a:graphic xmlns:a="http://schemas.openxmlformats.org/drawingml/2006/main">
                  <a:graphicData uri="http://schemas.microsoft.com/office/word/2010/wordprocessingShape">
                    <wps:wsp>
                      <wps:cNvSpPr/>
                      <wps:spPr>
                        <a:xfrm>
                          <a:off x="0" y="0"/>
                          <a:ext cx="5416550" cy="817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7F8D28E1" id="Dikdörtgen 46" o:spid="_x0000_s1026" style="position:absolute;margin-left:0;margin-top:-.05pt;width:426.5pt;height:6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" filled="f" strokecolor="black [3213]" strokeweight="1pt"/>
            </w:pict>
          </mc:Fallback>
        </mc:AlternateContent>
      </w:r>
    </w:p>
    <w:p w14:paraId="5F65B95F" w14:textId="7D18D375" w:rsidR="008901AC" w:rsidRDefault="008901AC" w:rsidP="008901AC">
      <w:pPr>
        <w:jc w:val="center"/>
      </w:pPr>
    </w:p>
    <w:p w14:paraId="5C85480D" w14:textId="77777777" w:rsidR="008901AC" w:rsidRDefault="008901AC" w:rsidP="008901AC">
      <w:pPr>
        <w:jc w:val="center"/>
      </w:pPr>
    </w:p>
    <w:p w14:paraId="3C7536E6" w14:textId="77777777" w:rsidR="00F55DF4" w:rsidRDefault="00F55DF4" w:rsidP="008901AC">
      <w:pPr>
        <w:jc w:val="center"/>
      </w:pPr>
    </w:p>
    <w:p w14:paraId="6AF4E7D5" w14:textId="77777777" w:rsidR="00F55DF4" w:rsidRDefault="00F55DF4" w:rsidP="008901AC">
      <w:pPr>
        <w:jc w:val="center"/>
      </w:pPr>
    </w:p>
    <w:p w14:paraId="506ECDBD" w14:textId="77777777" w:rsidR="00F55DF4" w:rsidRDefault="00F55DF4" w:rsidP="008901AC">
      <w:pPr>
        <w:jc w:val="center"/>
      </w:pPr>
    </w:p>
    <w:p w14:paraId="002A1310" w14:textId="77777777" w:rsidR="008901AC" w:rsidRDefault="008901AC" w:rsidP="008901AC">
      <w:pPr>
        <w:jc w:val="center"/>
      </w:pPr>
    </w:p>
    <w:p w14:paraId="6929F559" w14:textId="39839EAB" w:rsidR="008901AC" w:rsidRDefault="00773A71" w:rsidP="008901AC">
      <w:pPr>
        <w:tabs>
          <w:tab w:val="left" w:pos="6975"/>
        </w:tabs>
        <w:jc w:val="center"/>
        <w:rPr>
          <w:rFonts w:ascii="Times New Roman" w:hAnsi="Times New Roman" w:cs="Times New Roman"/>
          <w:b/>
          <w:sz w:val="28"/>
          <w:szCs w:val="28"/>
        </w:rPr>
      </w:pPr>
      <w:r>
        <w:rPr>
          <w:rFonts w:ascii="Times New Roman" w:hAnsi="Times New Roman" w:cs="Times New Roman"/>
          <w:b/>
          <w:sz w:val="28"/>
          <w:szCs w:val="28"/>
        </w:rPr>
        <w:t>T.</w:t>
      </w:r>
      <w:r w:rsidR="008901AC">
        <w:rPr>
          <w:rFonts w:ascii="Times New Roman" w:hAnsi="Times New Roman" w:cs="Times New Roman"/>
          <w:b/>
          <w:sz w:val="28"/>
          <w:szCs w:val="28"/>
        </w:rPr>
        <w:t>C.</w:t>
      </w:r>
    </w:p>
    <w:p w14:paraId="09B63B71" w14:textId="77777777" w:rsidR="008901AC" w:rsidRDefault="008901AC" w:rsidP="008901AC">
      <w:pPr>
        <w:tabs>
          <w:tab w:val="left" w:pos="6975"/>
        </w:tabs>
        <w:jc w:val="center"/>
        <w:rPr>
          <w:rFonts w:ascii="Times New Roman" w:hAnsi="Times New Roman" w:cs="Times New Roman"/>
          <w:b/>
          <w:sz w:val="28"/>
          <w:szCs w:val="28"/>
        </w:rPr>
      </w:pPr>
      <w:r w:rsidRPr="00A51D24">
        <w:rPr>
          <w:rFonts w:ascii="Times New Roman" w:hAnsi="Times New Roman" w:cs="Times New Roman"/>
          <w:b/>
          <w:sz w:val="28"/>
          <w:szCs w:val="28"/>
        </w:rPr>
        <w:t xml:space="preserve">MİLLÎ EĞİTİM BAKANLIĞI </w:t>
      </w:r>
    </w:p>
    <w:p w14:paraId="2F131353" w14:textId="77777777" w:rsidR="008901AC" w:rsidRDefault="008901AC" w:rsidP="008901AC">
      <w:pPr>
        <w:tabs>
          <w:tab w:val="left" w:pos="6975"/>
        </w:tabs>
        <w:jc w:val="center"/>
        <w:rPr>
          <w:rFonts w:ascii="Times New Roman" w:hAnsi="Times New Roman" w:cs="Times New Roman"/>
          <w:b/>
          <w:sz w:val="28"/>
          <w:szCs w:val="28"/>
        </w:rPr>
      </w:pPr>
    </w:p>
    <w:p w14:paraId="09D9369D" w14:textId="77777777" w:rsidR="008901AC" w:rsidRDefault="008901AC" w:rsidP="008901AC">
      <w:pPr>
        <w:tabs>
          <w:tab w:val="left" w:pos="6975"/>
        </w:tabs>
        <w:jc w:val="center"/>
        <w:rPr>
          <w:rFonts w:ascii="Times New Roman" w:hAnsi="Times New Roman" w:cs="Times New Roman"/>
          <w:b/>
          <w:sz w:val="28"/>
          <w:szCs w:val="28"/>
        </w:rPr>
      </w:pPr>
    </w:p>
    <w:p w14:paraId="6D10E83E" w14:textId="77777777" w:rsidR="008901AC" w:rsidRDefault="008901AC" w:rsidP="008901AC">
      <w:pPr>
        <w:tabs>
          <w:tab w:val="left" w:pos="6975"/>
        </w:tabs>
        <w:jc w:val="center"/>
      </w:pPr>
    </w:p>
    <w:p w14:paraId="3CAA901B" w14:textId="77777777" w:rsidR="008901AC" w:rsidRDefault="008901AC" w:rsidP="008901AC">
      <w:pPr>
        <w:tabs>
          <w:tab w:val="left" w:pos="6975"/>
        </w:tabs>
        <w:jc w:val="center"/>
      </w:pPr>
    </w:p>
    <w:p w14:paraId="76671FC4" w14:textId="77777777" w:rsidR="008901AC" w:rsidRDefault="008901AC" w:rsidP="008901AC">
      <w:pPr>
        <w:tabs>
          <w:tab w:val="left" w:pos="6975"/>
        </w:tabs>
        <w:jc w:val="center"/>
      </w:pPr>
    </w:p>
    <w:p w14:paraId="6D3A98BD" w14:textId="77777777" w:rsidR="008901AC" w:rsidRDefault="008901AC" w:rsidP="008901AC">
      <w:pPr>
        <w:tabs>
          <w:tab w:val="left" w:pos="6975"/>
        </w:tabs>
        <w:jc w:val="center"/>
      </w:pPr>
    </w:p>
    <w:p w14:paraId="4360212C" w14:textId="77777777" w:rsidR="008901AC" w:rsidRDefault="008901AC" w:rsidP="008901AC">
      <w:pPr>
        <w:jc w:val="center"/>
        <w:rPr>
          <w:rFonts w:ascii="Times New Roman" w:hAnsi="Times New Roman" w:cs="Times New Roman"/>
          <w:b/>
        </w:rPr>
      </w:pPr>
    </w:p>
    <w:p w14:paraId="59E5612F" w14:textId="77777777" w:rsidR="008901AC" w:rsidRDefault="008901AC" w:rsidP="008901AC">
      <w:pPr>
        <w:jc w:val="center"/>
        <w:rPr>
          <w:rFonts w:ascii="Times New Roman" w:hAnsi="Times New Roman" w:cs="Times New Roman"/>
          <w:b/>
        </w:rPr>
      </w:pPr>
    </w:p>
    <w:p w14:paraId="4FCE3DDC" w14:textId="77777777" w:rsidR="008901AC" w:rsidRDefault="008901AC" w:rsidP="008901AC">
      <w:pPr>
        <w:jc w:val="center"/>
        <w:rPr>
          <w:rFonts w:ascii="Times New Roman" w:hAnsi="Times New Roman" w:cs="Times New Roman"/>
          <w:b/>
        </w:rPr>
      </w:pPr>
    </w:p>
    <w:p w14:paraId="36280F71" w14:textId="77777777" w:rsidR="008901AC" w:rsidRDefault="008901AC" w:rsidP="008901AC">
      <w:pPr>
        <w:jc w:val="center"/>
        <w:rPr>
          <w:rFonts w:ascii="Times New Roman" w:hAnsi="Times New Roman" w:cs="Times New Roman"/>
          <w:b/>
        </w:rPr>
      </w:pPr>
    </w:p>
    <w:p w14:paraId="39E538D2" w14:textId="77777777" w:rsidR="008901AC" w:rsidRDefault="008901AC" w:rsidP="008901AC">
      <w:pPr>
        <w:jc w:val="center"/>
        <w:rPr>
          <w:rFonts w:ascii="Times New Roman" w:hAnsi="Times New Roman" w:cs="Times New Roman"/>
          <w:b/>
        </w:rPr>
      </w:pPr>
    </w:p>
    <w:p w14:paraId="29C190CE" w14:textId="77777777" w:rsidR="008901AC" w:rsidRDefault="008901AC" w:rsidP="008901AC">
      <w:pPr>
        <w:jc w:val="center"/>
        <w:rPr>
          <w:rFonts w:ascii="Times New Roman" w:hAnsi="Times New Roman" w:cs="Times New Roman"/>
          <w:b/>
        </w:rPr>
      </w:pPr>
    </w:p>
    <w:p w14:paraId="01DCF160" w14:textId="77777777" w:rsidR="008901AC" w:rsidRDefault="008901AC" w:rsidP="008901AC">
      <w:pPr>
        <w:jc w:val="center"/>
        <w:rPr>
          <w:rFonts w:ascii="Times New Roman" w:hAnsi="Times New Roman" w:cs="Times New Roman"/>
          <w:b/>
        </w:rPr>
      </w:pPr>
    </w:p>
    <w:p w14:paraId="1424AEBE" w14:textId="77777777" w:rsidR="008901AC" w:rsidRDefault="008901AC" w:rsidP="008901AC">
      <w:pPr>
        <w:jc w:val="center"/>
        <w:rPr>
          <w:rFonts w:ascii="Times New Roman" w:hAnsi="Times New Roman" w:cs="Times New Roman"/>
          <w:b/>
        </w:rPr>
      </w:pPr>
    </w:p>
    <w:p w14:paraId="66A8EFE7" w14:textId="77777777" w:rsidR="00A9362C" w:rsidRDefault="00A9362C" w:rsidP="008901AC">
      <w:pPr>
        <w:jc w:val="center"/>
        <w:rPr>
          <w:rFonts w:ascii="Times New Roman" w:hAnsi="Times New Roman" w:cs="Times New Roman"/>
          <w:b/>
        </w:rPr>
      </w:pPr>
    </w:p>
    <w:p w14:paraId="7A085C83" w14:textId="77777777" w:rsidR="00A9362C" w:rsidRDefault="00A9362C" w:rsidP="008901AC">
      <w:pPr>
        <w:jc w:val="center"/>
        <w:rPr>
          <w:rFonts w:ascii="Times New Roman" w:hAnsi="Times New Roman" w:cs="Times New Roman"/>
          <w:b/>
        </w:rPr>
      </w:pPr>
    </w:p>
    <w:p w14:paraId="2DD20780" w14:textId="77777777" w:rsidR="00A9362C" w:rsidRDefault="00A9362C" w:rsidP="008901AC">
      <w:pPr>
        <w:jc w:val="center"/>
        <w:rPr>
          <w:rFonts w:ascii="Times New Roman" w:hAnsi="Times New Roman" w:cs="Times New Roman"/>
          <w:b/>
        </w:rPr>
      </w:pPr>
    </w:p>
    <w:p w14:paraId="1978914D" w14:textId="77777777" w:rsidR="00A9362C" w:rsidRDefault="00A9362C" w:rsidP="00A9362C">
      <w:pPr>
        <w:rPr>
          <w:rFonts w:ascii="Times New Roman" w:hAnsi="Times New Roman" w:cs="Times New Roman"/>
          <w:b/>
        </w:rPr>
      </w:pPr>
    </w:p>
    <w:p w14:paraId="5E5071B6" w14:textId="77777777" w:rsidR="008901AC" w:rsidRDefault="008901AC" w:rsidP="008901AC">
      <w:pPr>
        <w:jc w:val="center"/>
        <w:rPr>
          <w:rFonts w:ascii="Times New Roman" w:hAnsi="Times New Roman" w:cs="Times New Roman"/>
          <w:b/>
        </w:rPr>
      </w:pPr>
    </w:p>
    <w:p w14:paraId="68854D67" w14:textId="77777777" w:rsidR="00994D42" w:rsidRDefault="00994D42" w:rsidP="008901AC">
      <w:pPr>
        <w:jc w:val="center"/>
        <w:rPr>
          <w:rFonts w:ascii="Times New Roman" w:hAnsi="Times New Roman" w:cs="Times New Roman"/>
          <w:b/>
        </w:rPr>
      </w:pPr>
    </w:p>
    <w:p w14:paraId="6866D770" w14:textId="132DC73F" w:rsidR="00532B79" w:rsidRDefault="00E05401" w:rsidP="00532B79">
      <w:pPr>
        <w:jc w:val="center"/>
        <w:rPr>
          <w:rFonts w:ascii="Times New Roman" w:hAnsi="Times New Roman" w:cs="Times New Roman"/>
          <w:b/>
        </w:rPr>
      </w:pPr>
      <w:r>
        <w:rPr>
          <w:rFonts w:ascii="Times New Roman" w:hAnsi="Times New Roman" w:cs="Times New Roman"/>
          <w:b/>
        </w:rPr>
        <w:t>UZMAN ÖĞRETMENLİK</w:t>
      </w:r>
      <w:r w:rsidR="00532B79">
        <w:rPr>
          <w:rFonts w:ascii="Times New Roman" w:hAnsi="Times New Roman" w:cs="Times New Roman"/>
          <w:b/>
        </w:rPr>
        <w:t xml:space="preserve"> </w:t>
      </w:r>
      <w:r w:rsidR="003D2A41">
        <w:rPr>
          <w:rFonts w:ascii="Times New Roman" w:hAnsi="Times New Roman" w:cs="Times New Roman"/>
          <w:b/>
        </w:rPr>
        <w:t>ÖĞRENME VE ÖĞRETME SÜREÇLERİ</w:t>
      </w:r>
      <w:r w:rsidR="00532B79">
        <w:rPr>
          <w:rFonts w:ascii="Times New Roman" w:hAnsi="Times New Roman" w:cs="Times New Roman"/>
          <w:b/>
        </w:rPr>
        <w:t xml:space="preserve"> </w:t>
      </w:r>
    </w:p>
    <w:p w14:paraId="602B9B8F" w14:textId="4C63CC70" w:rsidR="00532B79" w:rsidRDefault="00532B79" w:rsidP="00532B79">
      <w:pPr>
        <w:jc w:val="center"/>
        <w:rPr>
          <w:rFonts w:ascii="Times New Roman" w:hAnsi="Times New Roman" w:cs="Times New Roman"/>
          <w:b/>
        </w:rPr>
      </w:pPr>
      <w:r>
        <w:rPr>
          <w:rFonts w:ascii="Times New Roman" w:hAnsi="Times New Roman" w:cs="Times New Roman"/>
          <w:b/>
        </w:rPr>
        <w:t>MODÜL 1</w:t>
      </w:r>
    </w:p>
    <w:p w14:paraId="2E72D37A" w14:textId="4C42FBFA" w:rsidR="008901AC" w:rsidRDefault="008901AC" w:rsidP="008901AC">
      <w:pPr>
        <w:jc w:val="center"/>
        <w:rPr>
          <w:rFonts w:ascii="Times New Roman" w:hAnsi="Times New Roman" w:cs="Times New Roman"/>
          <w:b/>
        </w:rPr>
      </w:pPr>
    </w:p>
    <w:p w14:paraId="0627BDB3" w14:textId="77777777" w:rsidR="008901AC" w:rsidRDefault="008901AC" w:rsidP="008901AC">
      <w:pPr>
        <w:jc w:val="center"/>
        <w:rPr>
          <w:rFonts w:ascii="Times New Roman" w:hAnsi="Times New Roman" w:cs="Times New Roman"/>
          <w:b/>
        </w:rPr>
      </w:pPr>
    </w:p>
    <w:p w14:paraId="3DA52F5B" w14:textId="77777777" w:rsidR="008901AC" w:rsidRDefault="008901AC" w:rsidP="008901AC">
      <w:pPr>
        <w:jc w:val="center"/>
        <w:rPr>
          <w:rFonts w:ascii="Times New Roman" w:hAnsi="Times New Roman" w:cs="Times New Roman"/>
          <w:b/>
        </w:rPr>
      </w:pPr>
    </w:p>
    <w:p w14:paraId="386F55A4" w14:textId="77777777" w:rsidR="00A9362C" w:rsidRDefault="00A9362C" w:rsidP="008901AC">
      <w:pPr>
        <w:jc w:val="center"/>
        <w:rPr>
          <w:rFonts w:ascii="Times New Roman" w:hAnsi="Times New Roman" w:cs="Times New Roman"/>
          <w:b/>
        </w:rPr>
      </w:pPr>
    </w:p>
    <w:p w14:paraId="22354667" w14:textId="77777777" w:rsidR="00A9362C" w:rsidRDefault="00A9362C" w:rsidP="008901AC">
      <w:pPr>
        <w:jc w:val="center"/>
        <w:rPr>
          <w:rFonts w:ascii="Times New Roman" w:hAnsi="Times New Roman" w:cs="Times New Roman"/>
          <w:b/>
        </w:rPr>
      </w:pPr>
    </w:p>
    <w:p w14:paraId="41955662" w14:textId="77777777" w:rsidR="009674E2" w:rsidRDefault="009674E2" w:rsidP="000D529E">
      <w:pPr>
        <w:jc w:val="center"/>
        <w:rPr>
          <w:rFonts w:ascii="Times New Roman" w:hAnsi="Times New Roman" w:cs="Times New Roman"/>
          <w:b/>
        </w:rPr>
      </w:pPr>
    </w:p>
    <w:p w14:paraId="191FC5F2" w14:textId="77777777" w:rsidR="009674E2" w:rsidRDefault="009674E2" w:rsidP="000D529E">
      <w:pPr>
        <w:jc w:val="center"/>
        <w:rPr>
          <w:rFonts w:ascii="Times New Roman" w:hAnsi="Times New Roman" w:cs="Times New Roman"/>
          <w:b/>
        </w:rPr>
      </w:pPr>
    </w:p>
    <w:p w14:paraId="7BA629DF" w14:textId="77777777" w:rsidR="00A9362C" w:rsidRDefault="00A9362C" w:rsidP="00A9362C">
      <w:pPr>
        <w:jc w:val="center"/>
        <w:rPr>
          <w:rFonts w:ascii="Times New Roman" w:hAnsi="Times New Roman" w:cs="Times New Roman"/>
          <w:b/>
        </w:rPr>
      </w:pPr>
      <w:r>
        <w:rPr>
          <w:rFonts w:ascii="Times New Roman" w:hAnsi="Times New Roman" w:cs="Times New Roman"/>
          <w:b/>
        </w:rPr>
        <w:t>TEMMUZ 2022</w:t>
      </w:r>
    </w:p>
    <w:p w14:paraId="30A1560F" w14:textId="77777777" w:rsidR="00A9362C" w:rsidRDefault="00A9362C" w:rsidP="00A9362C">
      <w:pPr>
        <w:jc w:val="center"/>
        <w:rPr>
          <w:rFonts w:ascii="Times New Roman" w:hAnsi="Times New Roman" w:cs="Times New Roman"/>
          <w:b/>
        </w:rPr>
      </w:pPr>
      <w:r>
        <w:rPr>
          <w:rFonts w:ascii="Times New Roman" w:hAnsi="Times New Roman" w:cs="Times New Roman"/>
          <w:b/>
        </w:rPr>
        <w:t>ANKARA</w:t>
      </w:r>
    </w:p>
    <w:p w14:paraId="73D96C93" w14:textId="77777777" w:rsidR="0086106E" w:rsidRDefault="0086106E" w:rsidP="0086106E">
      <w:pPr>
        <w:keepNext/>
        <w:keepLines/>
        <w:spacing w:before="40"/>
        <w:jc w:val="center"/>
        <w:outlineLvl w:val="3"/>
        <w:rPr>
          <w:rFonts w:ascii="Times New Roman" w:eastAsia="Times New Roman" w:hAnsi="Times New Roman" w:cs="Times New Roman"/>
          <w:b/>
          <w:bCs/>
          <w:lang w:eastAsia="tr-TR"/>
        </w:rPr>
      </w:pPr>
      <w:bookmarkStart w:id="1" w:name="_Hlk63176494"/>
      <w:bookmarkStart w:id="2" w:name="_Toc80653311"/>
      <w:r>
        <w:rPr>
          <w:rFonts w:ascii="Times New Roman" w:eastAsia="Times New Roman" w:hAnsi="Times New Roman" w:cs="Times New Roman"/>
          <w:b/>
          <w:bCs/>
          <w:lang w:eastAsia="tr-TR"/>
        </w:rPr>
        <w:lastRenderedPageBreak/>
        <w:t>FARKLILAŞTIRILMIŞ ÖĞRETİM YAKLAŞIMI</w:t>
      </w:r>
    </w:p>
    <w:p w14:paraId="77273CB5" w14:textId="77777777" w:rsidR="0086106E" w:rsidRDefault="0086106E" w:rsidP="0086106E">
      <w:pPr>
        <w:keepNext/>
        <w:keepLines/>
        <w:spacing w:before="40"/>
        <w:jc w:val="center"/>
        <w:outlineLvl w:val="3"/>
        <w:rPr>
          <w:rFonts w:ascii="Times New Roman" w:eastAsia="Times New Roman" w:hAnsi="Times New Roman" w:cs="Times New Roman"/>
          <w:b/>
          <w:bCs/>
          <w:lang w:eastAsia="tr-TR"/>
        </w:rPr>
      </w:pPr>
      <w:r w:rsidRPr="003C1289">
        <w:rPr>
          <w:rFonts w:ascii="Times New Roman" w:eastAsia="Times New Roman" w:hAnsi="Times New Roman" w:cs="Times New Roman"/>
          <w:b/>
          <w:bCs/>
          <w:lang w:eastAsia="tr-TR"/>
        </w:rPr>
        <w:t>Prof. Dr. Mehmet Akif SÖZER</w:t>
      </w:r>
    </w:p>
    <w:p w14:paraId="3750EEF4" w14:textId="77777777" w:rsidR="0086106E" w:rsidRDefault="0086106E" w:rsidP="0086106E">
      <w:pPr>
        <w:keepNext/>
        <w:keepLines/>
        <w:spacing w:before="40"/>
        <w:jc w:val="center"/>
        <w:outlineLvl w:val="3"/>
        <w:rPr>
          <w:rFonts w:ascii="Times New Roman" w:eastAsia="Times New Roman" w:hAnsi="Times New Roman" w:cs="Times New Roman"/>
          <w:b/>
          <w:bCs/>
          <w:lang w:eastAsia="tr-TR"/>
        </w:rPr>
      </w:pPr>
    </w:p>
    <w:p w14:paraId="36EBE294" w14:textId="77777777" w:rsidR="0086106E" w:rsidRDefault="0086106E" w:rsidP="0086106E">
      <w:pPr>
        <w:keepNext/>
        <w:keepLines/>
        <w:spacing w:before="40"/>
        <w:jc w:val="center"/>
        <w:outlineLvl w:val="3"/>
        <w:rPr>
          <w:rFonts w:ascii="Times New Roman" w:eastAsia="Times New Roman" w:hAnsi="Times New Roman" w:cs="Times New Roman"/>
          <w:b/>
          <w:bCs/>
          <w:lang w:eastAsia="tr-TR"/>
        </w:rPr>
      </w:pPr>
    </w:p>
    <w:p w14:paraId="12601CBD" w14:textId="375DCF7C" w:rsidR="0086106E" w:rsidRPr="00E02979" w:rsidRDefault="00637E25" w:rsidP="00E02979">
      <w:pPr>
        <w:keepNext/>
        <w:keepLines/>
        <w:spacing w:before="40" w:line="360" w:lineRule="auto"/>
        <w:ind w:left="360"/>
        <w:jc w:val="both"/>
        <w:outlineLvl w:val="3"/>
        <w:rPr>
          <w:rFonts w:ascii="Times New Roman" w:eastAsia="Times New Roman" w:hAnsi="Times New Roman" w:cs="Times New Roman"/>
          <w:b/>
          <w:bCs/>
          <w:lang w:eastAsia="tr-TR"/>
        </w:rPr>
      </w:pPr>
      <w:r w:rsidRPr="00E02979">
        <w:rPr>
          <w:rFonts w:ascii="Times New Roman" w:eastAsia="Times New Roman" w:hAnsi="Times New Roman" w:cs="Times New Roman"/>
          <w:b/>
          <w:bCs/>
          <w:lang w:eastAsia="tr-TR"/>
        </w:rPr>
        <w:t xml:space="preserve">1. </w:t>
      </w:r>
      <w:r w:rsidR="0086106E" w:rsidRPr="00E02979">
        <w:rPr>
          <w:rFonts w:ascii="Times New Roman" w:eastAsia="Times New Roman" w:hAnsi="Times New Roman" w:cs="Times New Roman"/>
          <w:b/>
          <w:bCs/>
          <w:lang w:eastAsia="tr-TR"/>
        </w:rPr>
        <w:t>BÖLÜM</w:t>
      </w:r>
    </w:p>
    <w:p w14:paraId="0C3B3164" w14:textId="24EDA2DD" w:rsidR="0086106E" w:rsidRPr="00350023" w:rsidRDefault="00A955F1" w:rsidP="0086106E">
      <w:pPr>
        <w:keepNext/>
        <w:keepLines/>
        <w:spacing w:before="40" w:line="360" w:lineRule="auto"/>
        <w:jc w:val="both"/>
        <w:outlineLvl w:val="3"/>
        <w:rPr>
          <w:rFonts w:ascii="Times New Roman" w:eastAsia="Times New Roman" w:hAnsi="Times New Roman" w:cs="Times New Roman"/>
          <w:b/>
          <w:bCs/>
          <w:lang w:eastAsia="tr-TR"/>
        </w:rPr>
      </w:pPr>
      <w:r>
        <w:rPr>
          <w:rFonts w:ascii="Times New Roman" w:eastAsia="Times New Roman" w:hAnsi="Times New Roman" w:cs="Times New Roman"/>
          <w:b/>
          <w:bCs/>
          <w:lang w:eastAsia="tr-TR"/>
        </w:rPr>
        <w:t>1</w:t>
      </w:r>
      <w:r w:rsidR="00637E25">
        <w:rPr>
          <w:rFonts w:ascii="Times New Roman" w:eastAsia="Times New Roman" w:hAnsi="Times New Roman" w:cs="Times New Roman"/>
          <w:b/>
          <w:bCs/>
          <w:lang w:eastAsia="tr-TR"/>
        </w:rPr>
        <w:t>.</w:t>
      </w:r>
      <w:r w:rsidR="0086106E" w:rsidRPr="00350023">
        <w:rPr>
          <w:rFonts w:ascii="Times New Roman" w:eastAsia="Times New Roman" w:hAnsi="Times New Roman" w:cs="Times New Roman"/>
          <w:b/>
          <w:bCs/>
          <w:lang w:eastAsia="tr-TR"/>
        </w:rPr>
        <w:t xml:space="preserve"> Farklılaştırılmış Öğretimin Kuramsal Temelleri</w:t>
      </w:r>
    </w:p>
    <w:p w14:paraId="55E27BAE" w14:textId="77777777" w:rsidR="0086106E" w:rsidRPr="00350023"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Eğitimde bireysel farklılıkların öneminin artması sonucu pek çok araştırmacı tarafından araştırma konusu olan farklılaştırılmış öğretim</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alan teorisyenleri tarafından bir araç, bir tutum, bir yaklaşım, bir felsefe, bir program uyarlama stratejisi, bir organizasyon stratejisi veya bir sınıf yönetimi modeli olarak ifade edilmektedir. Tüm öğrenciler farklıdır ve farklılaştırmayı destekleyen öğretmen, sınıfındaki çeşitli öğrenme ihtiyaçlarını daha iyi ele almasına ve yönetmesine yardımcı olan farklı stratejiler kullanmalıdır. Başka bir deyişle farklılaştırılmış öğretim, öğretim stratejilerinin çeşitliliği aracılığıyla öğrencilerin çeşitliliğine yanıt vermek anlamına gelir. Çeşitli kuram ve teoriler, öğretmenlerin, öğrenci çeşitliliğine yanıt vermek için öğretim stratejilerinde değişiklik yapma konusunda nasıl kararlar aldıklarını tanımlamaya yardımcı olmaktadır. Bu bağlamda farklılaştırılmış öğretim yaklaşımı; </w:t>
      </w:r>
      <w:proofErr w:type="spellStart"/>
      <w:r w:rsidRPr="00350023">
        <w:rPr>
          <w:rFonts w:ascii="Times New Roman" w:eastAsia="Times New Roman" w:hAnsi="Times New Roman" w:cs="Times New Roman"/>
          <w:u w:val="single"/>
          <w:lang w:eastAsia="tr-TR"/>
        </w:rPr>
        <w:t>Piaget'in</w:t>
      </w:r>
      <w:proofErr w:type="spellEnd"/>
      <w:r w:rsidRPr="00350023">
        <w:rPr>
          <w:rFonts w:ascii="Times New Roman" w:eastAsia="Times New Roman" w:hAnsi="Times New Roman" w:cs="Times New Roman"/>
          <w:u w:val="single"/>
          <w:lang w:eastAsia="tr-TR"/>
        </w:rPr>
        <w:t xml:space="preserve"> bilişsel gelişim kuramına, </w:t>
      </w:r>
      <w:proofErr w:type="spellStart"/>
      <w:r w:rsidRPr="00350023">
        <w:rPr>
          <w:rFonts w:ascii="Times New Roman" w:eastAsia="Times New Roman" w:hAnsi="Times New Roman" w:cs="Times New Roman"/>
          <w:lang w:eastAsia="tr-TR"/>
        </w:rPr>
        <w:t>Vygotsky'nin</w:t>
      </w:r>
      <w:proofErr w:type="spellEnd"/>
      <w:r w:rsidRPr="00350023">
        <w:rPr>
          <w:rFonts w:ascii="Times New Roman" w:eastAsia="Times New Roman" w:hAnsi="Times New Roman" w:cs="Times New Roman"/>
          <w:lang w:eastAsia="tr-TR"/>
        </w:rPr>
        <w:t xml:space="preserve"> </w:t>
      </w:r>
      <w:proofErr w:type="spellStart"/>
      <w:r w:rsidRPr="00350023">
        <w:rPr>
          <w:rFonts w:ascii="Times New Roman" w:eastAsia="Times New Roman" w:hAnsi="Times New Roman" w:cs="Times New Roman"/>
          <w:lang w:eastAsia="tr-TR"/>
        </w:rPr>
        <w:t>yakınsal</w:t>
      </w:r>
      <w:proofErr w:type="spellEnd"/>
      <w:r w:rsidRPr="00350023">
        <w:rPr>
          <w:rFonts w:ascii="Times New Roman" w:eastAsia="Times New Roman" w:hAnsi="Times New Roman" w:cs="Times New Roman"/>
          <w:lang w:eastAsia="tr-TR"/>
        </w:rPr>
        <w:t xml:space="preserve"> gelişim alanına ve </w:t>
      </w:r>
      <w:proofErr w:type="spellStart"/>
      <w:r w:rsidRPr="00350023">
        <w:rPr>
          <w:rFonts w:ascii="Times New Roman" w:eastAsia="Times New Roman" w:hAnsi="Times New Roman" w:cs="Times New Roman"/>
          <w:lang w:eastAsia="tr-TR"/>
        </w:rPr>
        <w:t>Gardner'ın</w:t>
      </w:r>
      <w:proofErr w:type="spellEnd"/>
      <w:r w:rsidRPr="00350023">
        <w:rPr>
          <w:rFonts w:ascii="Times New Roman" w:eastAsia="Times New Roman" w:hAnsi="Times New Roman" w:cs="Times New Roman"/>
          <w:lang w:eastAsia="tr-TR"/>
        </w:rPr>
        <w:t xml:space="preserve"> çoklu zekâ kuramına, beyin temelli öğretim araştırmalarına ve öğrenme stillerine dayanmaktadır (</w:t>
      </w:r>
      <w:proofErr w:type="spellStart"/>
      <w:r w:rsidRPr="00350023">
        <w:rPr>
          <w:rFonts w:ascii="Times New Roman" w:eastAsia="Times New Roman" w:hAnsi="Times New Roman" w:cs="Times New Roman"/>
          <w:lang w:eastAsia="tr-TR"/>
        </w:rPr>
        <w:t>Gregory</w:t>
      </w:r>
      <w:proofErr w:type="spellEnd"/>
      <w:r w:rsidRPr="00350023">
        <w:rPr>
          <w:rFonts w:ascii="Times New Roman" w:eastAsia="Times New Roman" w:hAnsi="Times New Roman" w:cs="Times New Roman"/>
          <w:lang w:eastAsia="tr-TR"/>
        </w:rPr>
        <w:t xml:space="preserve"> &amp; </w:t>
      </w:r>
      <w:proofErr w:type="spellStart"/>
      <w:r w:rsidRPr="00350023">
        <w:rPr>
          <w:rFonts w:ascii="Times New Roman" w:eastAsia="Times New Roman" w:hAnsi="Times New Roman" w:cs="Times New Roman"/>
          <w:lang w:eastAsia="tr-TR"/>
        </w:rPr>
        <w:t>Chapman</w:t>
      </w:r>
      <w:proofErr w:type="spellEnd"/>
      <w:r w:rsidRPr="00350023">
        <w:rPr>
          <w:rFonts w:ascii="Times New Roman" w:eastAsia="Times New Roman" w:hAnsi="Times New Roman" w:cs="Times New Roman"/>
          <w:lang w:eastAsia="tr-TR"/>
        </w:rPr>
        <w:t xml:space="preserve">, 2007). </w:t>
      </w:r>
    </w:p>
    <w:p w14:paraId="6CAF9E72" w14:textId="0CFFD617" w:rsidR="0086106E" w:rsidRPr="00350023"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 xml:space="preserve">Öğrencilerin art arda zihinsel temsillerin parçalanması ve yeniden yapılandırılması yoluyla nasıl öğrendiklerini ortaya çıkaran ilk kişi Jean </w:t>
      </w:r>
      <w:proofErr w:type="spellStart"/>
      <w:r w:rsidRPr="00350023">
        <w:rPr>
          <w:rFonts w:ascii="Times New Roman" w:eastAsia="Times New Roman" w:hAnsi="Times New Roman" w:cs="Times New Roman"/>
          <w:lang w:eastAsia="tr-TR"/>
        </w:rPr>
        <w:t>Piaget'tir</w:t>
      </w:r>
      <w:proofErr w:type="spellEnd"/>
      <w:r w:rsidRPr="00350023">
        <w:rPr>
          <w:rFonts w:ascii="Times New Roman" w:eastAsia="Times New Roman" w:hAnsi="Times New Roman" w:cs="Times New Roman"/>
          <w:lang w:eastAsia="tr-TR"/>
        </w:rPr>
        <w:t xml:space="preserve">. </w:t>
      </w:r>
      <w:proofErr w:type="spellStart"/>
      <w:r w:rsidRPr="00350023">
        <w:rPr>
          <w:rFonts w:ascii="Times New Roman" w:eastAsia="Times New Roman" w:hAnsi="Times New Roman" w:cs="Times New Roman"/>
          <w:lang w:eastAsia="tr-TR"/>
        </w:rPr>
        <w:t>Piaget'e</w:t>
      </w:r>
      <w:proofErr w:type="spellEnd"/>
      <w:r w:rsidRPr="00350023">
        <w:rPr>
          <w:rFonts w:ascii="Times New Roman" w:eastAsia="Times New Roman" w:hAnsi="Times New Roman" w:cs="Times New Roman"/>
          <w:lang w:eastAsia="tr-TR"/>
        </w:rPr>
        <w:t xml:space="preserve"> göre çocuk, dünya üzerinde hareket ederek ve dünyaya ilişkin yaptığı kavramsallaştırmaları birbirine bağlayarak öğrenir. </w:t>
      </w:r>
      <w:proofErr w:type="spellStart"/>
      <w:r w:rsidRPr="00350023">
        <w:rPr>
          <w:rFonts w:ascii="Times New Roman" w:eastAsia="Times New Roman" w:hAnsi="Times New Roman" w:cs="Times New Roman"/>
          <w:lang w:eastAsia="tr-TR"/>
        </w:rPr>
        <w:t>Vygotsky'nin</w:t>
      </w:r>
      <w:proofErr w:type="spellEnd"/>
      <w:r w:rsidRPr="00350023">
        <w:rPr>
          <w:rFonts w:ascii="Times New Roman" w:eastAsia="Times New Roman" w:hAnsi="Times New Roman" w:cs="Times New Roman"/>
          <w:lang w:eastAsia="tr-TR"/>
        </w:rPr>
        <w:t xml:space="preserve"> çalışmalarında odaklandığı </w:t>
      </w:r>
      <w:proofErr w:type="spellStart"/>
      <w:r w:rsidRPr="00350023">
        <w:rPr>
          <w:rFonts w:ascii="Times New Roman" w:eastAsia="Times New Roman" w:hAnsi="Times New Roman" w:cs="Times New Roman"/>
          <w:lang w:eastAsia="tr-TR"/>
        </w:rPr>
        <w:t>yakınsal</w:t>
      </w:r>
      <w:proofErr w:type="spellEnd"/>
      <w:r w:rsidRPr="00350023">
        <w:rPr>
          <w:rFonts w:ascii="Times New Roman" w:eastAsia="Times New Roman" w:hAnsi="Times New Roman" w:cs="Times New Roman"/>
          <w:lang w:eastAsia="tr-TR"/>
        </w:rPr>
        <w:t xml:space="preserve"> gelişim alanı, öğrenme aşamalarına ilişkin </w:t>
      </w:r>
      <w:proofErr w:type="spellStart"/>
      <w:r>
        <w:rPr>
          <w:rFonts w:ascii="Times New Roman" w:eastAsia="Times New Roman" w:hAnsi="Times New Roman" w:cs="Times New Roman"/>
          <w:lang w:eastAsia="tr-TR"/>
        </w:rPr>
        <w:t>Piagetçi</w:t>
      </w:r>
      <w:proofErr w:type="spellEnd"/>
      <w:r>
        <w:rPr>
          <w:rFonts w:ascii="Times New Roman" w:eastAsia="Times New Roman" w:hAnsi="Times New Roman" w:cs="Times New Roman"/>
          <w:lang w:eastAsia="tr-TR"/>
        </w:rPr>
        <w:t xml:space="preserve"> </w:t>
      </w:r>
      <w:r w:rsidRPr="00350023">
        <w:rPr>
          <w:rFonts w:ascii="Times New Roman" w:eastAsia="Times New Roman" w:hAnsi="Times New Roman" w:cs="Times New Roman"/>
          <w:lang w:eastAsia="tr-TR"/>
        </w:rPr>
        <w:t xml:space="preserve">anlayışa bir şekilde atıfta bulunmaktadır. </w:t>
      </w:r>
      <w:proofErr w:type="spellStart"/>
      <w:r w:rsidRPr="00350023">
        <w:rPr>
          <w:rFonts w:ascii="Times New Roman" w:eastAsia="Times New Roman" w:hAnsi="Times New Roman" w:cs="Times New Roman"/>
          <w:lang w:eastAsia="tr-TR"/>
        </w:rPr>
        <w:t>Vygotsky</w:t>
      </w:r>
      <w:proofErr w:type="spellEnd"/>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w:t>
      </w:r>
      <w:proofErr w:type="spellStart"/>
      <w:r w:rsidRPr="00350023">
        <w:rPr>
          <w:rFonts w:ascii="Times New Roman" w:eastAsia="Times New Roman" w:hAnsi="Times New Roman" w:cs="Times New Roman"/>
          <w:lang w:eastAsia="tr-TR"/>
        </w:rPr>
        <w:t>yakınsal</w:t>
      </w:r>
      <w:proofErr w:type="spellEnd"/>
      <w:r w:rsidRPr="00350023">
        <w:rPr>
          <w:rFonts w:ascii="Times New Roman" w:eastAsia="Times New Roman" w:hAnsi="Times New Roman" w:cs="Times New Roman"/>
          <w:lang w:eastAsia="tr-TR"/>
        </w:rPr>
        <w:t xml:space="preserve"> gelişim alanını</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çocuğun bağımsız çalışma yoluyla yapabildiği gerçek gelişim seviyesi ile bir yetişkin veya akranlarıyla iş birliği içindeyken yapabileceği potansiyel gelişim seviyesi arasındaki mesafe olarak açıklamaktadır. Farklılaştırılmış öğretimin teorik çerçevesini oluşturan </w:t>
      </w:r>
      <w:proofErr w:type="spellStart"/>
      <w:r w:rsidRPr="00350023">
        <w:rPr>
          <w:rFonts w:ascii="Times New Roman" w:eastAsia="Times New Roman" w:hAnsi="Times New Roman" w:cs="Times New Roman"/>
          <w:lang w:eastAsia="tr-TR"/>
        </w:rPr>
        <w:t>Vygotsky'nin</w:t>
      </w:r>
      <w:proofErr w:type="spellEnd"/>
      <w:r w:rsidRPr="00350023">
        <w:rPr>
          <w:rFonts w:ascii="Times New Roman" w:eastAsia="Times New Roman" w:hAnsi="Times New Roman" w:cs="Times New Roman"/>
          <w:lang w:eastAsia="tr-TR"/>
        </w:rPr>
        <w:t xml:space="preserve"> sosyal gelişim </w:t>
      </w:r>
      <w:proofErr w:type="spellStart"/>
      <w:r w:rsidRPr="00350023">
        <w:rPr>
          <w:rFonts w:ascii="Times New Roman" w:eastAsia="Times New Roman" w:hAnsi="Times New Roman" w:cs="Times New Roman"/>
          <w:lang w:eastAsia="tr-TR"/>
        </w:rPr>
        <w:t>yapılandırmacı</w:t>
      </w:r>
      <w:proofErr w:type="spellEnd"/>
      <w:r w:rsidRPr="00350023">
        <w:rPr>
          <w:rFonts w:ascii="Times New Roman" w:eastAsia="Times New Roman" w:hAnsi="Times New Roman" w:cs="Times New Roman"/>
          <w:lang w:eastAsia="tr-TR"/>
        </w:rPr>
        <w:t xml:space="preserve"> öğrenme teorisinin ilkeleri şöyledir (</w:t>
      </w:r>
      <w:proofErr w:type="spellStart"/>
      <w:r w:rsidRPr="00350023">
        <w:rPr>
          <w:rFonts w:ascii="Times New Roman" w:eastAsia="Times New Roman" w:hAnsi="Times New Roman" w:cs="Times New Roman"/>
          <w:lang w:eastAsia="tr-TR"/>
        </w:rPr>
        <w:t>Vygotsky</w:t>
      </w:r>
      <w:proofErr w:type="spellEnd"/>
      <w:r w:rsidRPr="00350023">
        <w:rPr>
          <w:rFonts w:ascii="Times New Roman" w:eastAsia="Times New Roman" w:hAnsi="Times New Roman" w:cs="Times New Roman"/>
          <w:lang w:eastAsia="tr-TR"/>
        </w:rPr>
        <w:t xml:space="preserve">, 1978): </w:t>
      </w:r>
    </w:p>
    <w:p w14:paraId="285E6C42" w14:textId="77777777" w:rsidR="0086106E" w:rsidRPr="00350023" w:rsidRDefault="0086106E" w:rsidP="0086106E">
      <w:pPr>
        <w:pStyle w:val="ListeParagraf"/>
        <w:keepNext/>
        <w:keepLines/>
        <w:numPr>
          <w:ilvl w:val="0"/>
          <w:numId w:val="7"/>
        </w:numPr>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Öğretmenden öğrenciye-öğrenciden öğretmene doğru iki taraflı olarak öğrenmeyi teşvik eden sosyal etkileşimler önem taşımaktadır</w:t>
      </w:r>
      <w:r>
        <w:rPr>
          <w:rFonts w:ascii="Times New Roman" w:eastAsia="Times New Roman" w:hAnsi="Times New Roman" w:cs="Times New Roman"/>
          <w:lang w:eastAsia="tr-TR"/>
        </w:rPr>
        <w:t>.</w:t>
      </w:r>
    </w:p>
    <w:p w14:paraId="496BE8BB" w14:textId="77777777" w:rsidR="0086106E" w:rsidRPr="00350023" w:rsidRDefault="0086106E" w:rsidP="0086106E">
      <w:pPr>
        <w:pStyle w:val="ListeParagraf"/>
        <w:keepNext/>
        <w:keepLines/>
        <w:numPr>
          <w:ilvl w:val="0"/>
          <w:numId w:val="7"/>
        </w:numPr>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lastRenderedPageBreak/>
        <w:t>Öğrenme sürecinde bireyin kendisinden daha bilgili birine (öğretmen, koç veya akıl hocası) ihtiyacı bulunmaktadır</w:t>
      </w:r>
      <w:r>
        <w:rPr>
          <w:rFonts w:ascii="Times New Roman" w:eastAsia="Times New Roman" w:hAnsi="Times New Roman" w:cs="Times New Roman"/>
          <w:lang w:eastAsia="tr-TR"/>
        </w:rPr>
        <w:t>.</w:t>
      </w:r>
    </w:p>
    <w:p w14:paraId="4BCC3615" w14:textId="77777777" w:rsidR="0086106E" w:rsidRPr="00350023" w:rsidRDefault="0086106E" w:rsidP="0086106E">
      <w:pPr>
        <w:pStyle w:val="ListeParagraf"/>
        <w:keepNext/>
        <w:keepLines/>
        <w:numPr>
          <w:ilvl w:val="0"/>
          <w:numId w:val="7"/>
        </w:numPr>
        <w:spacing w:before="40" w:after="16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Öğrenciler kendilerinin ulaşabilecekleri veya bir rehber eşliğinde başarabilecekleri bir görev üzerinde çalıştıklarında daha etkili bir şekilde öğrenirler.</w:t>
      </w:r>
    </w:p>
    <w:p w14:paraId="7443AFE6" w14:textId="77777777" w:rsidR="0086106E" w:rsidRPr="00350023"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 xml:space="preserve">Farklılaştırılmış öğretim aynı zamanda hem </w:t>
      </w:r>
      <w:proofErr w:type="spellStart"/>
      <w:r w:rsidRPr="00350023">
        <w:rPr>
          <w:rFonts w:ascii="Times New Roman" w:eastAsia="Times New Roman" w:hAnsi="Times New Roman" w:cs="Times New Roman"/>
          <w:lang w:eastAsia="tr-TR"/>
        </w:rPr>
        <w:t>Gardner'ın</w:t>
      </w:r>
      <w:proofErr w:type="spellEnd"/>
      <w:r w:rsidRPr="00350023">
        <w:rPr>
          <w:rFonts w:ascii="Times New Roman" w:eastAsia="Times New Roman" w:hAnsi="Times New Roman" w:cs="Times New Roman"/>
          <w:lang w:eastAsia="tr-TR"/>
        </w:rPr>
        <w:t xml:space="preserve"> çoklu zekâ teorisinden hem de </w:t>
      </w:r>
      <w:proofErr w:type="spellStart"/>
      <w:r w:rsidRPr="00350023">
        <w:rPr>
          <w:rFonts w:ascii="Times New Roman" w:eastAsia="Times New Roman" w:hAnsi="Times New Roman" w:cs="Times New Roman"/>
          <w:lang w:eastAsia="tr-TR"/>
        </w:rPr>
        <w:t>Bloom'un</w:t>
      </w:r>
      <w:proofErr w:type="spellEnd"/>
      <w:r w:rsidRPr="00350023">
        <w:rPr>
          <w:rFonts w:ascii="Times New Roman" w:eastAsia="Times New Roman" w:hAnsi="Times New Roman" w:cs="Times New Roman"/>
          <w:lang w:eastAsia="tr-TR"/>
        </w:rPr>
        <w:t xml:space="preserve"> taksonomisinden ilham almaktadır. </w:t>
      </w:r>
      <w:proofErr w:type="spellStart"/>
      <w:r w:rsidRPr="00350023">
        <w:rPr>
          <w:rFonts w:ascii="Times New Roman" w:eastAsia="Times New Roman" w:hAnsi="Times New Roman" w:cs="Times New Roman"/>
          <w:lang w:eastAsia="tr-TR"/>
        </w:rPr>
        <w:t>Gardner'a</w:t>
      </w:r>
      <w:proofErr w:type="spellEnd"/>
      <w:r w:rsidRPr="00350023">
        <w:rPr>
          <w:rFonts w:ascii="Times New Roman" w:eastAsia="Times New Roman" w:hAnsi="Times New Roman" w:cs="Times New Roman"/>
          <w:lang w:eastAsia="tr-TR"/>
        </w:rPr>
        <w:t xml:space="preserve"> göre her öğrencinin düşünme ve öğrenme konusunda güçlü tarafları bulunmaktadır. Öğrenciler, bu güçlü taraflarını kullanırken daha kolay öğrenir ve üretirler. Buna rağmen zekâ çeşitlerinden yalnızca birine odaklanan bir öğretim tekniği veya programı, bu zekâ alanına sahip olmayan öğrenciler için fırsatları en aza indirebilir. Oysa sınıfında farklılaştırılmış öğretim uygulayan bir öğretmen, sınıfını tanır ve öğrencilerini gelişimsel olarak en üst düzeye çıkarmak için onların her birinin güçlü ve zayıf yönlerini besler. </w:t>
      </w:r>
    </w:p>
    <w:p w14:paraId="63BFF673" w14:textId="77777777" w:rsidR="0086106E" w:rsidRPr="00350023"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Farklılaştırılmış bir sınıf ortamında öğretim süreci</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zekâ alanlarına göre şekillendirilir. Bu noktada </w:t>
      </w:r>
      <w:proofErr w:type="spellStart"/>
      <w:r w:rsidRPr="00350023">
        <w:rPr>
          <w:rFonts w:ascii="Times New Roman" w:eastAsia="Times New Roman" w:hAnsi="Times New Roman" w:cs="Times New Roman"/>
          <w:lang w:eastAsia="tr-TR"/>
        </w:rPr>
        <w:t>Bloom'un</w:t>
      </w:r>
      <w:r>
        <w:rPr>
          <w:rFonts w:ascii="Times New Roman" w:eastAsia="Times New Roman" w:hAnsi="Times New Roman" w:cs="Times New Roman"/>
          <w:lang w:eastAsia="tr-TR"/>
        </w:rPr>
        <w:t>taksonomisi</w:t>
      </w:r>
      <w:proofErr w:type="spellEnd"/>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(a)</w:t>
      </w:r>
      <w:r>
        <w:rPr>
          <w:rFonts w:ascii="Times New Roman" w:eastAsia="Times New Roman" w:hAnsi="Times New Roman" w:cs="Times New Roman"/>
          <w:lang w:eastAsia="tr-TR"/>
        </w:rPr>
        <w:t>hatırlama</w:t>
      </w:r>
      <w:r w:rsidRPr="00350023">
        <w:rPr>
          <w:rFonts w:ascii="Times New Roman" w:eastAsia="Times New Roman" w:hAnsi="Times New Roman" w:cs="Times New Roman"/>
          <w:lang w:eastAsia="tr-TR"/>
        </w:rPr>
        <w:t>, (b) kavrama, (c) uygulama, (d) analiz, (e) sentez ve (f) değerlendirme olmak üzere altı üst düzey düşünme becerisinden hareketle öğretmenlerden derslerin uygunluğunu ve karmaşıklığını göz önünde bulundurmalarını beklemektedir. Farklılaştırmayı destekleyen öğretmen</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öğretim sürecini </w:t>
      </w:r>
      <w:proofErr w:type="spellStart"/>
      <w:r w:rsidRPr="00350023">
        <w:rPr>
          <w:rFonts w:ascii="Times New Roman" w:eastAsia="Times New Roman" w:hAnsi="Times New Roman" w:cs="Times New Roman"/>
          <w:lang w:eastAsia="tr-TR"/>
        </w:rPr>
        <w:t>Bloom'un</w:t>
      </w:r>
      <w:proofErr w:type="spellEnd"/>
      <w:r w:rsidRPr="0035002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taksonomisi </w:t>
      </w:r>
      <w:r w:rsidRPr="00350023">
        <w:rPr>
          <w:rFonts w:ascii="Times New Roman" w:eastAsia="Times New Roman" w:hAnsi="Times New Roman" w:cs="Times New Roman"/>
          <w:lang w:eastAsia="tr-TR"/>
        </w:rPr>
        <w:t xml:space="preserve">ile uyumlu </w:t>
      </w:r>
      <w:r>
        <w:rPr>
          <w:rFonts w:ascii="Times New Roman" w:eastAsia="Times New Roman" w:hAnsi="Times New Roman" w:cs="Times New Roman"/>
          <w:lang w:eastAsia="tr-TR"/>
        </w:rPr>
        <w:t xml:space="preserve">hâle </w:t>
      </w:r>
      <w:r w:rsidRPr="00350023">
        <w:rPr>
          <w:rFonts w:ascii="Times New Roman" w:eastAsia="Times New Roman" w:hAnsi="Times New Roman" w:cs="Times New Roman"/>
          <w:lang w:eastAsia="tr-TR"/>
        </w:rPr>
        <w:t>getirebilir ve süreç ilerledikçe öğrencilerin anlayışını derinleştirebilir.</w:t>
      </w:r>
    </w:p>
    <w:p w14:paraId="565E8932" w14:textId="77777777" w:rsidR="0086106E" w:rsidRPr="00350023" w:rsidRDefault="0086106E" w:rsidP="0086106E">
      <w:pPr>
        <w:keepNext/>
        <w:keepLines/>
        <w:spacing w:before="40" w:line="360" w:lineRule="auto"/>
        <w:jc w:val="both"/>
        <w:outlineLvl w:val="3"/>
        <w:rPr>
          <w:rFonts w:ascii="Times New Roman" w:eastAsia="Times New Roman" w:hAnsi="Times New Roman" w:cs="Times New Roman"/>
          <w:b/>
          <w:lang w:eastAsia="tr-TR"/>
        </w:rPr>
      </w:pPr>
      <w:r w:rsidRPr="00350023">
        <w:rPr>
          <w:rFonts w:ascii="Times New Roman" w:eastAsia="Times New Roman" w:hAnsi="Times New Roman" w:cs="Times New Roman"/>
          <w:b/>
          <w:lang w:eastAsia="tr-TR"/>
        </w:rPr>
        <w:t xml:space="preserve">Farklılaştırılmış Öğretim Yaklaşımının Temel İlkeleri </w:t>
      </w:r>
    </w:p>
    <w:p w14:paraId="03C220D4" w14:textId="77777777" w:rsidR="0086106E" w:rsidRPr="00350023"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 xml:space="preserve">İlgili </w:t>
      </w:r>
      <w:proofErr w:type="gramStart"/>
      <w:r w:rsidRPr="00350023">
        <w:rPr>
          <w:rFonts w:ascii="Times New Roman" w:eastAsia="Times New Roman" w:hAnsi="Times New Roman" w:cs="Times New Roman"/>
          <w:lang w:eastAsia="tr-TR"/>
        </w:rPr>
        <w:t>literatür</w:t>
      </w:r>
      <w:proofErr w:type="gramEnd"/>
      <w:r w:rsidRPr="00350023">
        <w:rPr>
          <w:rFonts w:ascii="Times New Roman" w:eastAsia="Times New Roman" w:hAnsi="Times New Roman" w:cs="Times New Roman"/>
          <w:lang w:eastAsia="tr-TR"/>
        </w:rPr>
        <w:t xml:space="preserve"> etkili bir farklılaştırmanın en az yedi temel ilkesi olduğunu belirtmiştir. Ayrıca bu ilkelerin isteğe bağlı olmadığını, aksine farklılaştırmanın arka planındaki felsefeyi, modeli destekleyen araştırmaları ve farklılaştırmanın gerçek bir sınıfta gerçek öğrencilerle çalışılması için gerekli uygulamaları yansıttığını vurgulamıştır. Bu ilkeller aşağıdaki şekilde özetlenebilir</w:t>
      </w:r>
      <w:r w:rsidRPr="00350023">
        <w:rPr>
          <w:rFonts w:ascii="Times New Roman" w:eastAsia="Times New Roman" w:hAnsi="Times New Roman" w:cs="Times New Roman"/>
          <w:color w:val="000000"/>
          <w:lang w:eastAsia="tr-TR"/>
        </w:rPr>
        <w:t xml:space="preserve"> (</w:t>
      </w:r>
      <w:proofErr w:type="spellStart"/>
      <w:r w:rsidRPr="00350023">
        <w:rPr>
          <w:rFonts w:ascii="Times New Roman" w:eastAsia="Times New Roman" w:hAnsi="Times New Roman" w:cs="Times New Roman"/>
          <w:lang w:eastAsia="tr-TR"/>
        </w:rPr>
        <w:t>Tomlinson</w:t>
      </w:r>
      <w:proofErr w:type="spellEnd"/>
      <w:r w:rsidRPr="00350023">
        <w:rPr>
          <w:rFonts w:ascii="Times New Roman" w:eastAsia="Times New Roman" w:hAnsi="Times New Roman" w:cs="Times New Roman"/>
          <w:lang w:eastAsia="tr-TR"/>
        </w:rPr>
        <w:t xml:space="preserve"> &amp; </w:t>
      </w:r>
      <w:proofErr w:type="spellStart"/>
      <w:r w:rsidRPr="00350023">
        <w:rPr>
          <w:rFonts w:ascii="Times New Roman" w:eastAsia="Times New Roman" w:hAnsi="Times New Roman" w:cs="Times New Roman"/>
          <w:lang w:eastAsia="tr-TR"/>
        </w:rPr>
        <w:t>İmbeau</w:t>
      </w:r>
      <w:proofErr w:type="spellEnd"/>
      <w:r w:rsidRPr="00350023">
        <w:rPr>
          <w:rFonts w:ascii="Times New Roman" w:eastAsia="Times New Roman" w:hAnsi="Times New Roman" w:cs="Times New Roman"/>
          <w:lang w:eastAsia="tr-TR"/>
        </w:rPr>
        <w:t xml:space="preserve">, 2011): </w:t>
      </w:r>
    </w:p>
    <w:p w14:paraId="49721A70" w14:textId="1D9BB1E8" w:rsidR="0086106E" w:rsidRPr="00350023" w:rsidRDefault="00A955F1" w:rsidP="0086106E">
      <w:pPr>
        <w:keepNext/>
        <w:keepLines/>
        <w:spacing w:before="40" w:line="360" w:lineRule="auto"/>
        <w:jc w:val="both"/>
        <w:outlineLvl w:val="3"/>
        <w:rPr>
          <w:rFonts w:ascii="Times New Roman" w:eastAsia="Times New Roman" w:hAnsi="Times New Roman" w:cs="Times New Roman"/>
          <w:lang w:eastAsia="tr-TR"/>
        </w:rPr>
      </w:pPr>
      <w:r>
        <w:rPr>
          <w:rFonts w:ascii="Times New Roman" w:eastAsia="Times New Roman" w:hAnsi="Times New Roman" w:cs="Times New Roman"/>
          <w:b/>
          <w:lang w:eastAsia="tr-TR"/>
        </w:rPr>
        <w:t>1</w:t>
      </w:r>
      <w:r w:rsidR="0086106E" w:rsidRPr="00350023">
        <w:rPr>
          <w:rFonts w:ascii="Times New Roman" w:eastAsia="Times New Roman" w:hAnsi="Times New Roman" w:cs="Times New Roman"/>
          <w:lang w:eastAsia="tr-TR"/>
        </w:rPr>
        <w:t xml:space="preserve"> Güçlü bir sınıf topluluğu, grup üyelerinin her biri için öğrenmeyi destekler</w:t>
      </w:r>
      <w:r w:rsidR="0086106E">
        <w:rPr>
          <w:rFonts w:ascii="Times New Roman" w:eastAsia="Times New Roman" w:hAnsi="Times New Roman" w:cs="Times New Roman"/>
          <w:lang w:eastAsia="tr-TR"/>
        </w:rPr>
        <w:t>.</w:t>
      </w:r>
    </w:p>
    <w:p w14:paraId="396D2815" w14:textId="48CEC333" w:rsidR="0086106E" w:rsidRPr="00350023" w:rsidRDefault="00A955F1" w:rsidP="0086106E">
      <w:pPr>
        <w:keepNext/>
        <w:keepLines/>
        <w:spacing w:before="40" w:line="360" w:lineRule="auto"/>
        <w:jc w:val="both"/>
        <w:outlineLvl w:val="3"/>
        <w:rPr>
          <w:rFonts w:ascii="Times New Roman" w:eastAsia="Times New Roman" w:hAnsi="Times New Roman" w:cs="Times New Roman"/>
          <w:lang w:eastAsia="tr-TR"/>
        </w:rPr>
      </w:pPr>
      <w:r>
        <w:rPr>
          <w:rFonts w:ascii="Times New Roman" w:eastAsia="Times New Roman" w:hAnsi="Times New Roman" w:cs="Times New Roman"/>
          <w:b/>
          <w:lang w:eastAsia="tr-TR"/>
        </w:rPr>
        <w:t>2</w:t>
      </w:r>
      <w:r w:rsidR="0086106E" w:rsidRPr="00350023">
        <w:rPr>
          <w:rFonts w:ascii="Times New Roman" w:eastAsia="Times New Roman" w:hAnsi="Times New Roman" w:cs="Times New Roman"/>
          <w:lang w:eastAsia="tr-TR"/>
        </w:rPr>
        <w:t xml:space="preserve"> Nitelikli öğretim programı her sınıfa özeldir</w:t>
      </w:r>
      <w:r w:rsidR="0086106E">
        <w:rPr>
          <w:rFonts w:ascii="Times New Roman" w:eastAsia="Times New Roman" w:hAnsi="Times New Roman" w:cs="Times New Roman"/>
          <w:lang w:eastAsia="tr-TR"/>
        </w:rPr>
        <w:t>.</w:t>
      </w:r>
    </w:p>
    <w:p w14:paraId="2BA78EF6" w14:textId="472D643D" w:rsidR="0086106E" w:rsidRPr="00350023" w:rsidRDefault="00A955F1" w:rsidP="0086106E">
      <w:pPr>
        <w:keepNext/>
        <w:keepLines/>
        <w:spacing w:before="40" w:line="360" w:lineRule="auto"/>
        <w:jc w:val="both"/>
        <w:outlineLvl w:val="3"/>
        <w:rPr>
          <w:rFonts w:ascii="Times New Roman" w:eastAsia="Times New Roman" w:hAnsi="Times New Roman" w:cs="Times New Roman"/>
          <w:lang w:eastAsia="tr-TR"/>
        </w:rPr>
      </w:pPr>
      <w:r>
        <w:rPr>
          <w:rFonts w:ascii="Times New Roman" w:eastAsia="Times New Roman" w:hAnsi="Times New Roman" w:cs="Times New Roman"/>
          <w:b/>
          <w:lang w:eastAsia="tr-TR"/>
        </w:rPr>
        <w:t>3</w:t>
      </w:r>
      <w:r w:rsidR="0086106E" w:rsidRPr="00350023">
        <w:rPr>
          <w:rFonts w:ascii="Times New Roman" w:eastAsia="Times New Roman" w:hAnsi="Times New Roman" w:cs="Times New Roman"/>
          <w:lang w:eastAsia="tr-TR"/>
        </w:rPr>
        <w:t xml:space="preserve"> Öğrenciler için ulaşılabilir görevler, grup içerisindeki bireysel farklılıkları dengeler ve tüm öğrencilerin kapasitesine saygı gösterir</w:t>
      </w:r>
      <w:r w:rsidR="0086106E">
        <w:rPr>
          <w:rFonts w:ascii="Times New Roman" w:eastAsia="Times New Roman" w:hAnsi="Times New Roman" w:cs="Times New Roman"/>
          <w:lang w:eastAsia="tr-TR"/>
        </w:rPr>
        <w:t>.</w:t>
      </w:r>
    </w:p>
    <w:p w14:paraId="56244B55" w14:textId="35D6EB73" w:rsidR="0086106E" w:rsidRPr="00350023" w:rsidRDefault="00A955F1" w:rsidP="0086106E">
      <w:pPr>
        <w:keepNext/>
        <w:keepLines/>
        <w:spacing w:before="40" w:line="360" w:lineRule="auto"/>
        <w:jc w:val="both"/>
        <w:outlineLvl w:val="3"/>
        <w:rPr>
          <w:rFonts w:ascii="Times New Roman" w:eastAsia="Times New Roman" w:hAnsi="Times New Roman" w:cs="Times New Roman"/>
          <w:lang w:eastAsia="tr-TR"/>
        </w:rPr>
      </w:pPr>
      <w:r>
        <w:rPr>
          <w:rFonts w:ascii="Times New Roman" w:eastAsia="Times New Roman" w:hAnsi="Times New Roman" w:cs="Times New Roman"/>
          <w:b/>
          <w:lang w:eastAsia="tr-TR"/>
        </w:rPr>
        <w:lastRenderedPageBreak/>
        <w:t>4</w:t>
      </w:r>
      <w:r w:rsidR="0086106E" w:rsidRPr="00350023">
        <w:rPr>
          <w:rFonts w:ascii="Times New Roman" w:eastAsia="Times New Roman" w:hAnsi="Times New Roman" w:cs="Times New Roman"/>
          <w:lang w:eastAsia="tr-TR"/>
        </w:rPr>
        <w:t xml:space="preserve"> Tüm öğrenciler için yüksek öğrenme hedefleri içerir</w:t>
      </w:r>
      <w:r w:rsidR="0086106E">
        <w:rPr>
          <w:rFonts w:ascii="Times New Roman" w:eastAsia="Times New Roman" w:hAnsi="Times New Roman" w:cs="Times New Roman"/>
          <w:lang w:eastAsia="tr-TR"/>
        </w:rPr>
        <w:t>.</w:t>
      </w:r>
    </w:p>
    <w:p w14:paraId="496ADF29" w14:textId="32F79CDD" w:rsidR="0086106E" w:rsidRPr="00350023" w:rsidRDefault="00A955F1" w:rsidP="0086106E">
      <w:pPr>
        <w:keepNext/>
        <w:keepLines/>
        <w:spacing w:before="40" w:line="360" w:lineRule="auto"/>
        <w:jc w:val="both"/>
        <w:outlineLvl w:val="3"/>
        <w:rPr>
          <w:rFonts w:ascii="Times New Roman" w:eastAsia="Times New Roman" w:hAnsi="Times New Roman" w:cs="Times New Roman"/>
          <w:lang w:eastAsia="tr-TR"/>
        </w:rPr>
      </w:pPr>
      <w:r>
        <w:rPr>
          <w:rFonts w:ascii="Times New Roman" w:eastAsia="Times New Roman" w:hAnsi="Times New Roman" w:cs="Times New Roman"/>
          <w:b/>
          <w:lang w:eastAsia="tr-TR"/>
        </w:rPr>
        <w:t>5</w:t>
      </w:r>
      <w:r w:rsidR="0086106E" w:rsidRPr="00350023">
        <w:rPr>
          <w:rFonts w:ascii="Times New Roman" w:eastAsia="Times New Roman" w:hAnsi="Times New Roman" w:cs="Times New Roman"/>
          <w:lang w:eastAsia="tr-TR"/>
        </w:rPr>
        <w:t xml:space="preserve"> Süreç içerisinde devam eden değerlendirme duyarlı öğretim hakkında bilgi verir</w:t>
      </w:r>
      <w:r w:rsidR="0086106E">
        <w:rPr>
          <w:rFonts w:ascii="Times New Roman" w:eastAsia="Times New Roman" w:hAnsi="Times New Roman" w:cs="Times New Roman"/>
          <w:lang w:eastAsia="tr-TR"/>
        </w:rPr>
        <w:t>.</w:t>
      </w:r>
    </w:p>
    <w:p w14:paraId="23FFF539" w14:textId="0332FC6C" w:rsidR="0086106E" w:rsidRPr="00350023" w:rsidRDefault="00A955F1" w:rsidP="0086106E">
      <w:pPr>
        <w:keepNext/>
        <w:keepLines/>
        <w:spacing w:before="40" w:line="360" w:lineRule="auto"/>
        <w:jc w:val="both"/>
        <w:outlineLvl w:val="3"/>
        <w:rPr>
          <w:rFonts w:ascii="Times New Roman" w:eastAsia="Times New Roman" w:hAnsi="Times New Roman" w:cs="Times New Roman"/>
          <w:lang w:eastAsia="tr-TR"/>
        </w:rPr>
      </w:pPr>
      <w:r>
        <w:rPr>
          <w:rFonts w:ascii="Times New Roman" w:eastAsia="Times New Roman" w:hAnsi="Times New Roman" w:cs="Times New Roman"/>
          <w:b/>
          <w:lang w:eastAsia="tr-TR"/>
        </w:rPr>
        <w:t>6</w:t>
      </w:r>
      <w:r w:rsidR="0086106E" w:rsidRPr="00350023">
        <w:rPr>
          <w:rFonts w:ascii="Times New Roman" w:eastAsia="Times New Roman" w:hAnsi="Times New Roman" w:cs="Times New Roman"/>
          <w:b/>
          <w:lang w:eastAsia="tr-TR"/>
        </w:rPr>
        <w:t xml:space="preserve"> </w:t>
      </w:r>
      <w:r w:rsidR="0086106E" w:rsidRPr="00350023">
        <w:rPr>
          <w:rFonts w:ascii="Times New Roman" w:eastAsia="Times New Roman" w:hAnsi="Times New Roman" w:cs="Times New Roman"/>
          <w:lang w:eastAsia="tr-TR"/>
        </w:rPr>
        <w:t>Farklılaştırılmış bir sınıfta, öğrencilerin kendi özel ihtiyaçları için tasarlanmış görevler üzerinde benzer bir hazırlık düzeyine sahip akranlarıyla çalışmaları gereken zamanlar vardır</w:t>
      </w:r>
      <w:r w:rsidR="0086106E">
        <w:rPr>
          <w:rFonts w:ascii="Times New Roman" w:eastAsia="Times New Roman" w:hAnsi="Times New Roman" w:cs="Times New Roman"/>
          <w:lang w:eastAsia="tr-TR"/>
        </w:rPr>
        <w:t>.</w:t>
      </w:r>
    </w:p>
    <w:p w14:paraId="2D6F5091" w14:textId="6A937ECA" w:rsidR="0086106E" w:rsidRPr="00350023" w:rsidRDefault="00A955F1" w:rsidP="0086106E">
      <w:pPr>
        <w:keepNext/>
        <w:keepLines/>
        <w:spacing w:before="40" w:line="360" w:lineRule="auto"/>
        <w:jc w:val="both"/>
        <w:outlineLvl w:val="3"/>
        <w:rPr>
          <w:rFonts w:ascii="Times New Roman" w:eastAsia="Times New Roman" w:hAnsi="Times New Roman" w:cs="Times New Roman"/>
          <w:lang w:eastAsia="tr-TR"/>
        </w:rPr>
      </w:pPr>
      <w:r>
        <w:rPr>
          <w:rFonts w:ascii="Times New Roman" w:eastAsia="Times New Roman" w:hAnsi="Times New Roman" w:cs="Times New Roman"/>
          <w:b/>
          <w:lang w:eastAsia="tr-TR"/>
        </w:rPr>
        <w:t>7</w:t>
      </w:r>
      <w:r w:rsidR="0086106E" w:rsidRPr="00350023">
        <w:rPr>
          <w:rFonts w:ascii="Times New Roman" w:eastAsia="Times New Roman" w:hAnsi="Times New Roman" w:cs="Times New Roman"/>
          <w:b/>
          <w:lang w:eastAsia="tr-TR"/>
        </w:rPr>
        <w:t xml:space="preserve"> </w:t>
      </w:r>
      <w:r w:rsidR="0086106E" w:rsidRPr="00350023">
        <w:rPr>
          <w:rFonts w:ascii="Times New Roman" w:eastAsia="Times New Roman" w:hAnsi="Times New Roman" w:cs="Times New Roman"/>
          <w:bCs/>
          <w:lang w:eastAsia="tr-TR"/>
        </w:rPr>
        <w:t>Esnek sınıf yönetimi,</w:t>
      </w:r>
      <w:r w:rsidR="0086106E" w:rsidRPr="00350023">
        <w:rPr>
          <w:rFonts w:ascii="Times New Roman" w:eastAsia="Times New Roman" w:hAnsi="Times New Roman" w:cs="Times New Roman"/>
          <w:lang w:eastAsia="tr-TR"/>
        </w:rPr>
        <w:t xml:space="preserve"> bir sınıftaki tüm öğrenciler için farklılaştırma ve etkili öğrenme için gerekli yapı ve açıklık dengesini sağlar.</w:t>
      </w:r>
    </w:p>
    <w:p w14:paraId="2272A1BF" w14:textId="77777777" w:rsidR="0086106E" w:rsidRPr="00350023"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b/>
          <w:bCs/>
          <w:lang w:eastAsia="tr-TR"/>
        </w:rPr>
        <w:t>Neden Farklılaştırılmış Öğretim?</w:t>
      </w:r>
    </w:p>
    <w:p w14:paraId="22B3D26A" w14:textId="77777777" w:rsidR="0086106E" w:rsidRPr="00350023"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 xml:space="preserve">Öğrencileri bugünden çok geleceğe hazırlarken okullardan 21. yüzyıl becerileri </w:t>
      </w:r>
      <w:proofErr w:type="spellStart"/>
      <w:r w:rsidRPr="00350023">
        <w:rPr>
          <w:rFonts w:ascii="Times New Roman" w:eastAsia="Times New Roman" w:hAnsi="Times New Roman" w:cs="Times New Roman"/>
          <w:lang w:eastAsia="tr-TR"/>
        </w:rPr>
        <w:t>olaneleştirel</w:t>
      </w:r>
      <w:proofErr w:type="spellEnd"/>
      <w:r w:rsidRPr="00350023">
        <w:rPr>
          <w:rFonts w:ascii="Times New Roman" w:eastAsia="Times New Roman" w:hAnsi="Times New Roman" w:cs="Times New Roman"/>
          <w:lang w:eastAsia="tr-TR"/>
        </w:rPr>
        <w:t xml:space="preserve"> düşünme ve karar verme, karmaşık, </w:t>
      </w:r>
      <w:proofErr w:type="spellStart"/>
      <w:r w:rsidRPr="00350023">
        <w:rPr>
          <w:rFonts w:ascii="Times New Roman" w:eastAsia="Times New Roman" w:hAnsi="Times New Roman" w:cs="Times New Roman"/>
          <w:lang w:eastAsia="tr-TR"/>
        </w:rPr>
        <w:t>multidisipliner</w:t>
      </w:r>
      <w:proofErr w:type="spellEnd"/>
      <w:r w:rsidRPr="00350023">
        <w:rPr>
          <w:rFonts w:ascii="Times New Roman" w:eastAsia="Times New Roman" w:hAnsi="Times New Roman" w:cs="Times New Roman"/>
          <w:lang w:eastAsia="tr-TR"/>
        </w:rPr>
        <w:t xml:space="preserve"> ve açık uçlu problemleri çözme, yaratıcı ve girişimci düşünme, iletişim kurma ve iş birliği yapma</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bilgi, tecrübe ve fırsatlardan yenilikçi bir şekilde </w:t>
      </w:r>
      <w:proofErr w:type="spellStart"/>
      <w:proofErr w:type="gramStart"/>
      <w:r w:rsidRPr="00350023">
        <w:rPr>
          <w:rFonts w:ascii="Times New Roman" w:eastAsia="Times New Roman" w:hAnsi="Times New Roman" w:cs="Times New Roman"/>
          <w:lang w:eastAsia="tr-TR"/>
        </w:rPr>
        <w:t>yararlanma</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finans</w:t>
      </w:r>
      <w:proofErr w:type="spellEnd"/>
      <w:proofErr w:type="gramEnd"/>
      <w:r w:rsidRPr="00350023">
        <w:rPr>
          <w:rFonts w:ascii="Times New Roman" w:eastAsia="Times New Roman" w:hAnsi="Times New Roman" w:cs="Times New Roman"/>
          <w:lang w:eastAsia="tr-TR"/>
        </w:rPr>
        <w:t>, sağlık ve yurttaşlık sorumluluklarını üstlenme becerilerini geliştirmeleri ve uygulamaları için öğretim programı dâhilinde fırsatlar yaratması beklenir Ancak genellikle, sınıfların farklı kültürel geçmişleri ve tecrübeleri, öğrenme tercihleri, ilgileri ve çoklu zekâ alanları olan farklı öğrenenlerle dolu olduğu gerçeği göz ardı edilmekte ve öğretim programındaki standartlar öğretilmeye çalışılmaktadır. Oysaki öğrenciler sınıfa çok çeşitli bireysel farklılıklarla girerler. Bu noktada öğretmenlerin sınıflarındaki mevcut bireysel öğrenme ihtiyaçlarını karşılamanın bir aracı olarak farklılaştırılmış öğretim yaklaşımını anlamaları çok önemlidir (</w:t>
      </w:r>
      <w:proofErr w:type="spellStart"/>
      <w:r w:rsidRPr="00350023">
        <w:rPr>
          <w:rFonts w:ascii="Times New Roman" w:eastAsia="Times New Roman" w:hAnsi="Times New Roman" w:cs="Times New Roman"/>
          <w:lang w:eastAsia="tr-TR"/>
        </w:rPr>
        <w:t>Gregory</w:t>
      </w:r>
      <w:proofErr w:type="spellEnd"/>
      <w:r w:rsidRPr="00350023">
        <w:rPr>
          <w:rFonts w:ascii="Times New Roman" w:eastAsia="Times New Roman" w:hAnsi="Times New Roman" w:cs="Times New Roman"/>
          <w:lang w:eastAsia="tr-TR"/>
        </w:rPr>
        <w:t xml:space="preserve"> &amp;</w:t>
      </w:r>
      <w:proofErr w:type="spellStart"/>
      <w:r w:rsidRPr="00350023">
        <w:rPr>
          <w:rFonts w:ascii="Times New Roman" w:eastAsia="Times New Roman" w:hAnsi="Times New Roman" w:cs="Times New Roman"/>
          <w:lang w:eastAsia="tr-TR"/>
        </w:rPr>
        <w:t>Chapmn</w:t>
      </w:r>
      <w:proofErr w:type="spellEnd"/>
      <w:r w:rsidRPr="00350023">
        <w:rPr>
          <w:rFonts w:ascii="Times New Roman" w:eastAsia="Times New Roman" w:hAnsi="Times New Roman" w:cs="Times New Roman"/>
          <w:lang w:eastAsia="tr-TR"/>
        </w:rPr>
        <w:t xml:space="preserve">, 2020). </w:t>
      </w:r>
    </w:p>
    <w:p w14:paraId="679BDE8F" w14:textId="77777777" w:rsidR="0086106E" w:rsidRPr="00350023" w:rsidRDefault="0086106E" w:rsidP="0086106E">
      <w:pPr>
        <w:widowControl w:val="0"/>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 xml:space="preserve">Farklılaştırılmış öğretim, öğrencilerin öğrenme geçmişlerini, </w:t>
      </w:r>
      <w:proofErr w:type="spellStart"/>
      <w:r>
        <w:rPr>
          <w:rFonts w:ascii="Times New Roman" w:eastAsia="Times New Roman" w:hAnsi="Times New Roman" w:cs="Times New Roman"/>
          <w:lang w:eastAsia="tr-TR"/>
        </w:rPr>
        <w:t>hazırbulunuşluk</w:t>
      </w:r>
      <w:proofErr w:type="spellEnd"/>
      <w:r>
        <w:rPr>
          <w:rFonts w:ascii="Times New Roman" w:eastAsia="Times New Roman" w:hAnsi="Times New Roman" w:cs="Times New Roman"/>
          <w:lang w:eastAsia="tr-TR"/>
        </w:rPr>
        <w:t xml:space="preserve"> </w:t>
      </w:r>
      <w:r w:rsidRPr="00350023">
        <w:rPr>
          <w:rFonts w:ascii="Times New Roman" w:eastAsia="Times New Roman" w:hAnsi="Times New Roman" w:cs="Times New Roman"/>
          <w:lang w:eastAsia="tr-TR"/>
        </w:rPr>
        <w:t xml:space="preserve">düzeylerini, ilgi alanlarını ve öğrenme profillerini derslere </w:t>
      </w:r>
      <w:r>
        <w:rPr>
          <w:rFonts w:ascii="Times New Roman" w:eastAsia="Times New Roman" w:hAnsi="Times New Roman" w:cs="Times New Roman"/>
          <w:lang w:eastAsia="tr-TR"/>
        </w:rPr>
        <w:t>dâhil</w:t>
      </w:r>
      <w:r w:rsidRPr="00350023">
        <w:rPr>
          <w:rFonts w:ascii="Times New Roman" w:eastAsia="Times New Roman" w:hAnsi="Times New Roman" w:cs="Times New Roman"/>
          <w:lang w:eastAsia="tr-TR"/>
        </w:rPr>
        <w:t xml:space="preserve"> ederek birçok öğrenci için aktif öğrenme fırsatlarını </w:t>
      </w:r>
      <w:proofErr w:type="spellStart"/>
      <w:proofErr w:type="gramStart"/>
      <w:r>
        <w:rPr>
          <w:rFonts w:ascii="Times New Roman" w:eastAsia="Times New Roman" w:hAnsi="Times New Roman" w:cs="Times New Roman"/>
          <w:lang w:eastAsia="tr-TR"/>
        </w:rPr>
        <w:t>artırır.</w:t>
      </w:r>
      <w:r w:rsidRPr="00350023">
        <w:rPr>
          <w:rFonts w:ascii="Times New Roman" w:eastAsia="Times New Roman" w:hAnsi="Times New Roman" w:cs="Times New Roman"/>
          <w:lang w:eastAsia="tr-TR"/>
        </w:rPr>
        <w:t>Tomlinson</w:t>
      </w:r>
      <w:proofErr w:type="spellEnd"/>
      <w:proofErr w:type="gramEnd"/>
      <w:r w:rsidRPr="00350023">
        <w:rPr>
          <w:rFonts w:ascii="Times New Roman" w:eastAsia="Times New Roman" w:hAnsi="Times New Roman" w:cs="Times New Roman"/>
          <w:lang w:eastAsia="tr-TR"/>
        </w:rPr>
        <w:t xml:space="preserve"> (1999), farklılaştırılmış öğretimi</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hazırbulunuşluk</w:t>
      </w:r>
      <w:proofErr w:type="spellEnd"/>
      <w:r>
        <w:rPr>
          <w:rFonts w:ascii="Times New Roman" w:eastAsia="Times New Roman" w:hAnsi="Times New Roman" w:cs="Times New Roman"/>
          <w:lang w:eastAsia="tr-TR"/>
        </w:rPr>
        <w:t xml:space="preserve"> </w:t>
      </w:r>
      <w:r w:rsidRPr="00350023">
        <w:rPr>
          <w:rFonts w:ascii="Times New Roman" w:eastAsia="Times New Roman" w:hAnsi="Times New Roman" w:cs="Times New Roman"/>
          <w:lang w:eastAsia="tr-TR"/>
        </w:rPr>
        <w:t xml:space="preserve">düzeyleri, ilgi alanları ve öğrenme profillerindeki farklılıklara odaklanıldığında öğrencilerin en iyi öğrendiği öncülüne dayanan bir öğretim felsefesi olarak tanımlamaktadır. Ayrıca </w:t>
      </w:r>
      <w:proofErr w:type="spellStart"/>
      <w:r w:rsidRPr="00350023">
        <w:rPr>
          <w:rFonts w:ascii="Times New Roman" w:eastAsia="Times New Roman" w:hAnsi="Times New Roman" w:cs="Times New Roman"/>
          <w:lang w:eastAsia="tr-TR"/>
        </w:rPr>
        <w:t>Tomlinson</w:t>
      </w:r>
      <w:proofErr w:type="spellEnd"/>
      <w:r w:rsidRPr="00350023">
        <w:rPr>
          <w:rFonts w:ascii="Times New Roman" w:eastAsia="Times New Roman" w:hAnsi="Times New Roman" w:cs="Times New Roman"/>
          <w:lang w:eastAsia="tr-TR"/>
        </w:rPr>
        <w:t xml:space="preserve"> (1999) öğrenme deneyimini sosyal ve işbirlikçi bir süreç olarak görmekte ve sınıfta olanların </w:t>
      </w:r>
      <w:r>
        <w:rPr>
          <w:rFonts w:ascii="Times New Roman" w:eastAsia="Times New Roman" w:hAnsi="Times New Roman" w:cs="Times New Roman"/>
          <w:lang w:eastAsia="tr-TR"/>
        </w:rPr>
        <w:t xml:space="preserve">sorumluluğunu </w:t>
      </w:r>
      <w:r w:rsidRPr="00350023">
        <w:rPr>
          <w:rFonts w:ascii="Times New Roman" w:eastAsia="Times New Roman" w:hAnsi="Times New Roman" w:cs="Times New Roman"/>
          <w:lang w:eastAsia="tr-TR"/>
        </w:rPr>
        <w:t xml:space="preserve">önce öğretmene, sonra da öğrenciye yüklemektedir. </w:t>
      </w:r>
    </w:p>
    <w:p w14:paraId="61B5FAAD" w14:textId="77777777" w:rsidR="0086106E" w:rsidRPr="00350023" w:rsidRDefault="0086106E" w:rsidP="0086106E">
      <w:pPr>
        <w:widowControl w:val="0"/>
        <w:spacing w:before="40" w:line="360" w:lineRule="auto"/>
        <w:jc w:val="both"/>
        <w:outlineLvl w:val="3"/>
        <w:rPr>
          <w:rFonts w:ascii="Times New Roman" w:eastAsia="Times New Roman" w:hAnsi="Times New Roman" w:cs="Times New Roman"/>
          <w:lang w:eastAsia="tr-TR"/>
        </w:rPr>
      </w:pP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Neden farklılaştırılmış öğretim?</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sorusunun </w:t>
      </w:r>
      <w:r w:rsidRPr="00350023">
        <w:rPr>
          <w:rFonts w:ascii="Times New Roman" w:eastAsia="Times New Roman" w:hAnsi="Times New Roman" w:cs="Times New Roman"/>
          <w:lang w:eastAsia="tr-TR"/>
        </w:rPr>
        <w:t>yanıtı aşağıda özetlenmiştir</w:t>
      </w:r>
      <w:r w:rsidRPr="00350023">
        <w:rPr>
          <w:rFonts w:ascii="Times New Roman" w:hAnsi="Times New Roman" w:cs="Times New Roman"/>
        </w:rPr>
        <w:t xml:space="preserve"> (</w:t>
      </w:r>
      <w:proofErr w:type="spellStart"/>
      <w:r w:rsidRPr="00350023">
        <w:rPr>
          <w:rFonts w:ascii="Times New Roman" w:eastAsia="Times New Roman" w:hAnsi="Times New Roman" w:cs="Times New Roman"/>
          <w:lang w:eastAsia="tr-TR"/>
        </w:rPr>
        <w:t>Tomlinson</w:t>
      </w:r>
      <w:proofErr w:type="spellEnd"/>
      <w:r w:rsidRPr="00350023">
        <w:rPr>
          <w:rFonts w:ascii="Times New Roman" w:eastAsia="Times New Roman" w:hAnsi="Times New Roman" w:cs="Times New Roman"/>
          <w:lang w:eastAsia="tr-TR"/>
        </w:rPr>
        <w:t xml:space="preserve"> &amp; </w:t>
      </w:r>
      <w:proofErr w:type="spellStart"/>
      <w:r w:rsidRPr="00350023">
        <w:rPr>
          <w:rFonts w:ascii="Times New Roman" w:eastAsia="Times New Roman" w:hAnsi="Times New Roman" w:cs="Times New Roman"/>
          <w:lang w:eastAsia="tr-TR"/>
        </w:rPr>
        <w:t>Imbeau</w:t>
      </w:r>
      <w:proofErr w:type="spellEnd"/>
      <w:r w:rsidRPr="00350023">
        <w:rPr>
          <w:rFonts w:ascii="Times New Roman" w:eastAsia="Times New Roman" w:hAnsi="Times New Roman" w:cs="Times New Roman"/>
          <w:lang w:eastAsia="tr-TR"/>
        </w:rPr>
        <w:t xml:space="preserve">, 2011): </w:t>
      </w:r>
    </w:p>
    <w:p w14:paraId="1D5E99D0" w14:textId="77777777" w:rsidR="0086106E" w:rsidRPr="00350023" w:rsidRDefault="0086106E" w:rsidP="0086106E">
      <w:pPr>
        <w:pStyle w:val="ListeParagraf"/>
        <w:widowControl w:val="0"/>
        <w:numPr>
          <w:ilvl w:val="0"/>
          <w:numId w:val="8"/>
        </w:numPr>
        <w:spacing w:before="40" w:after="16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lastRenderedPageBreak/>
        <w:t xml:space="preserve">Farklılaşmayı destekleyen öğretmenler, sınıfta bir iş birliği atmosferi yaratmaya yardımcı olarak zaman ve kaynakları esnek ve yaratıcı bir şekilde kullanabilirler. </w:t>
      </w:r>
    </w:p>
    <w:p w14:paraId="513F87AB" w14:textId="77777777" w:rsidR="0086106E" w:rsidRPr="00350023" w:rsidRDefault="0086106E" w:rsidP="0086106E">
      <w:pPr>
        <w:pStyle w:val="ListeParagraf"/>
        <w:widowControl w:val="0"/>
        <w:numPr>
          <w:ilvl w:val="0"/>
          <w:numId w:val="8"/>
        </w:numPr>
        <w:spacing w:before="40" w:after="16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Farklılaştırılmış öğretim, farklılıkları barındıran bir topluluk olarak sınıfı destekler. Tüm öğrencilerin başarılı olabileceği ve fayda elde edebileceği bir ortamın oluşmasına olanak tanır.</w:t>
      </w:r>
    </w:p>
    <w:p w14:paraId="0D44936D" w14:textId="77777777" w:rsidR="0086106E" w:rsidRDefault="0086106E" w:rsidP="0086106E">
      <w:pPr>
        <w:pStyle w:val="ListeParagraf"/>
        <w:widowControl w:val="0"/>
        <w:numPr>
          <w:ilvl w:val="0"/>
          <w:numId w:val="8"/>
        </w:numPr>
        <w:spacing w:before="40" w:after="16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 xml:space="preserve">Farklılaştırılmış bir sınıfta öğrenciler </w:t>
      </w:r>
      <w:proofErr w:type="spellStart"/>
      <w:r w:rsidRPr="00350023">
        <w:rPr>
          <w:rFonts w:ascii="Times New Roman" w:eastAsia="Times New Roman" w:hAnsi="Times New Roman" w:cs="Times New Roman"/>
          <w:lang w:eastAsia="tr-TR"/>
        </w:rPr>
        <w:t>birbirlerinden</w:t>
      </w:r>
      <w:r>
        <w:rPr>
          <w:rFonts w:ascii="Times New Roman" w:eastAsia="Times New Roman" w:hAnsi="Times New Roman" w:cs="Times New Roman"/>
          <w:lang w:eastAsia="tr-TR"/>
        </w:rPr>
        <w:t>hazırbulunuşluk</w:t>
      </w:r>
      <w:proofErr w:type="spellEnd"/>
      <w:r w:rsidRPr="00350023">
        <w:rPr>
          <w:rFonts w:ascii="Times New Roman" w:eastAsia="Times New Roman" w:hAnsi="Times New Roman" w:cs="Times New Roman"/>
          <w:lang w:eastAsia="tr-TR"/>
        </w:rPr>
        <w:t xml:space="preserve">, ilgi alanları ve öğrenme </w:t>
      </w:r>
      <w:proofErr w:type="gramStart"/>
      <w:r w:rsidRPr="00350023">
        <w:rPr>
          <w:rFonts w:ascii="Times New Roman" w:eastAsia="Times New Roman" w:hAnsi="Times New Roman" w:cs="Times New Roman"/>
          <w:lang w:eastAsia="tr-TR"/>
        </w:rPr>
        <w:t>profillerine</w:t>
      </w:r>
      <w:proofErr w:type="gramEnd"/>
      <w:r w:rsidRPr="00350023">
        <w:rPr>
          <w:rFonts w:ascii="Times New Roman" w:eastAsia="Times New Roman" w:hAnsi="Times New Roman" w:cs="Times New Roman"/>
          <w:lang w:eastAsia="tr-TR"/>
        </w:rPr>
        <w:t xml:space="preserve"> göre önemli ölçüde farklılaşırlar.</w:t>
      </w:r>
    </w:p>
    <w:p w14:paraId="1AD86A15" w14:textId="77777777" w:rsidR="0086106E" w:rsidRPr="00350023" w:rsidRDefault="0086106E" w:rsidP="0086106E">
      <w:pPr>
        <w:pStyle w:val="ListeParagraf"/>
        <w:widowControl w:val="0"/>
        <w:numPr>
          <w:ilvl w:val="0"/>
          <w:numId w:val="8"/>
        </w:numPr>
        <w:spacing w:before="40" w:after="16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Farklılaştırılmış bir sınıfta öğretmen, sınıftaki her öğrencinin öğrenme potansiyelini en üst düzeye çıkarmak için bu farklılıkları hesaba katmak zorundadır.</w:t>
      </w:r>
    </w:p>
    <w:p w14:paraId="7B6A64EB" w14:textId="77777777" w:rsidR="0086106E" w:rsidRPr="00350023" w:rsidRDefault="0086106E" w:rsidP="0086106E">
      <w:pPr>
        <w:pStyle w:val="ListeParagraf"/>
        <w:widowControl w:val="0"/>
        <w:numPr>
          <w:ilvl w:val="0"/>
          <w:numId w:val="8"/>
        </w:numPr>
        <w:spacing w:before="40" w:after="16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Farklılaştırılmış öğretim</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öğretmenin öğrenme ortamındaki farklı öğrenme stillerini destekleyerek ve öğrenci farklılıklarını dikkate alarak öğrenmenin içeriğini ve sürecini planlamasına olanak tanır. Ayrıca grup öğrenimini teşvik eder ve bireysel ya da bağımsız öğrenme için fırsatlar yaratılabilir. </w:t>
      </w:r>
    </w:p>
    <w:p w14:paraId="3BAE7B8A" w14:textId="77777777" w:rsidR="0086106E" w:rsidRPr="00350023" w:rsidRDefault="0086106E" w:rsidP="0086106E">
      <w:pPr>
        <w:pStyle w:val="ListeParagraf"/>
        <w:keepNext/>
        <w:keepLines/>
        <w:numPr>
          <w:ilvl w:val="0"/>
          <w:numId w:val="8"/>
        </w:numPr>
        <w:spacing w:before="40" w:after="160" w:line="360" w:lineRule="auto"/>
        <w:jc w:val="both"/>
        <w:outlineLvl w:val="3"/>
        <w:rPr>
          <w:rFonts w:ascii="Times New Roman" w:eastAsia="Times New Roman" w:hAnsi="Times New Roman" w:cs="Times New Roman"/>
          <w:b/>
          <w:bCs/>
          <w:lang w:eastAsia="tr-TR"/>
        </w:rPr>
      </w:pPr>
      <w:r w:rsidRPr="00350023">
        <w:rPr>
          <w:rFonts w:ascii="Times New Roman" w:eastAsia="Times New Roman" w:hAnsi="Times New Roman" w:cs="Times New Roman"/>
          <w:lang w:eastAsia="tr-TR"/>
        </w:rPr>
        <w:t xml:space="preserve">Öğrencilerinin öğrenme ihtiyaçlarının farkında olan öğretmenler, onların en iyi öğrenecekleri yollar hakkında verimli seçimler yapmalarına yardımcı olur. </w:t>
      </w:r>
      <w:r w:rsidRPr="00350023">
        <w:rPr>
          <w:rFonts w:ascii="Times New Roman" w:eastAsia="Times New Roman" w:hAnsi="Times New Roman" w:cs="Times New Roman"/>
          <w:b/>
          <w:bCs/>
          <w:lang w:eastAsia="tr-TR"/>
        </w:rPr>
        <w:t xml:space="preserve">Farklılaştırılmış Öğretimin Temel </w:t>
      </w:r>
      <w:r>
        <w:rPr>
          <w:rFonts w:ascii="Times New Roman" w:eastAsia="Times New Roman" w:hAnsi="Times New Roman" w:cs="Times New Roman"/>
          <w:b/>
          <w:bCs/>
          <w:lang w:eastAsia="tr-TR"/>
        </w:rPr>
        <w:t>Ögeleri</w:t>
      </w:r>
    </w:p>
    <w:p w14:paraId="2FC633D3" w14:textId="77777777" w:rsidR="0086106E" w:rsidRPr="00350023" w:rsidRDefault="0086106E" w:rsidP="0086106E">
      <w:pPr>
        <w:keepNext/>
        <w:keepLines/>
        <w:spacing w:before="40" w:line="360" w:lineRule="auto"/>
        <w:jc w:val="both"/>
        <w:outlineLvl w:val="3"/>
        <w:rPr>
          <w:rFonts w:ascii="Times New Roman" w:eastAsia="Times New Roman" w:hAnsi="Times New Roman" w:cs="Times New Roman"/>
          <w:lang w:eastAsia="tr-TR"/>
        </w:rPr>
      </w:pPr>
      <w:bookmarkStart w:id="3" w:name="_Hlk106392990"/>
      <w:r w:rsidRPr="00350023">
        <w:rPr>
          <w:rFonts w:ascii="Times New Roman" w:eastAsia="Times New Roman" w:hAnsi="Times New Roman" w:cs="Times New Roman"/>
          <w:lang w:eastAsia="tr-TR"/>
        </w:rPr>
        <w:t>Farklılaştırılmış bir sınıfta öğrenciler</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geçmiş deneyimleri, kültür, dil, cinsiyet, ilgi alanları, </w:t>
      </w:r>
      <w:proofErr w:type="spellStart"/>
      <w:r>
        <w:rPr>
          <w:rFonts w:ascii="Times New Roman" w:eastAsia="Times New Roman" w:hAnsi="Times New Roman" w:cs="Times New Roman"/>
          <w:lang w:eastAsia="tr-TR"/>
        </w:rPr>
        <w:t>hazırbulunuşlukları</w:t>
      </w:r>
      <w:proofErr w:type="spellEnd"/>
      <w:r w:rsidRPr="00350023">
        <w:rPr>
          <w:rFonts w:ascii="Times New Roman" w:eastAsia="Times New Roman" w:hAnsi="Times New Roman" w:cs="Times New Roman"/>
          <w:lang w:eastAsia="tr-TR"/>
        </w:rPr>
        <w:t xml:space="preserve">, öğrenme biçimleri, öğrenme hızları ile öğrenen </w:t>
      </w:r>
      <w:proofErr w:type="spellStart"/>
      <w:r w:rsidRPr="00350023">
        <w:rPr>
          <w:rFonts w:ascii="Times New Roman" w:eastAsia="Times New Roman" w:hAnsi="Times New Roman" w:cs="Times New Roman"/>
          <w:lang w:eastAsia="tr-TR"/>
        </w:rPr>
        <w:t>olarak</w:t>
      </w:r>
      <w:r>
        <w:rPr>
          <w:rFonts w:ascii="Times New Roman" w:eastAsia="Times New Roman" w:hAnsi="Times New Roman" w:cs="Times New Roman"/>
          <w:lang w:eastAsia="tr-TR"/>
        </w:rPr>
        <w:t>öz</w:t>
      </w:r>
      <w:proofErr w:type="spellEnd"/>
      <w:r>
        <w:rPr>
          <w:rFonts w:ascii="Times New Roman" w:eastAsia="Times New Roman" w:hAnsi="Times New Roman" w:cs="Times New Roman"/>
          <w:lang w:eastAsia="tr-TR"/>
        </w:rPr>
        <w:t xml:space="preserve"> farkındalık</w:t>
      </w:r>
      <w:r w:rsidRPr="00350023">
        <w:rPr>
          <w:rFonts w:ascii="Times New Roman" w:eastAsia="Times New Roman" w:hAnsi="Times New Roman" w:cs="Times New Roman"/>
          <w:lang w:eastAsia="tr-TR"/>
        </w:rPr>
        <w:t xml:space="preserve">, güven, bağımsızlık özellikleri bakımından farklılık gösterirler. Bu farklılıklar, öğrencilerin öğrenme stillerini ve öğrenme sürecinin çeşitli noktalarında ihtiyaç duyacakları yapı iskelesinin doğasını derinden etkiler. Bütün öğrencilerinin içeriği kavramalarını sağlama sorumluluğu olan öğretmenlerin her bir öğrenciyi temel içerikle buluşturmak için özel ve sürekli gelişen planlar yapmaları önemlidir. Bu noktada öğretime yönelik esnek bir yaklaşım, öğrenci farklılıklarının desteklenmesine yol açar. </w:t>
      </w:r>
    </w:p>
    <w:bookmarkEnd w:id="3"/>
    <w:p w14:paraId="61BF058F" w14:textId="77777777" w:rsidR="0086106E" w:rsidRPr="00350023" w:rsidRDefault="0086106E" w:rsidP="0086106E">
      <w:pPr>
        <w:keepNext/>
        <w:keepLines/>
        <w:spacing w:before="40" w:line="360" w:lineRule="auto"/>
        <w:jc w:val="both"/>
        <w:outlineLvl w:val="3"/>
        <w:rPr>
          <w:rFonts w:ascii="Times New Roman" w:eastAsia="Times New Roman" w:hAnsi="Times New Roman" w:cs="Times New Roman"/>
          <w:b/>
          <w:bCs/>
          <w:lang w:eastAsia="tr-TR"/>
        </w:rPr>
      </w:pPr>
      <w:r w:rsidRPr="00350023">
        <w:rPr>
          <w:rFonts w:ascii="Times New Roman" w:eastAsia="Times New Roman" w:hAnsi="Times New Roman" w:cs="Times New Roman"/>
          <w:b/>
          <w:bCs/>
          <w:lang w:eastAsia="tr-TR"/>
        </w:rPr>
        <w:t>Ne / Nasıl Farklılaştırılıyor?</w:t>
      </w:r>
    </w:p>
    <w:p w14:paraId="78452BF7" w14:textId="77777777" w:rsidR="0086106E" w:rsidRPr="00350023" w:rsidRDefault="0086106E" w:rsidP="0086106E">
      <w:pPr>
        <w:widowControl w:val="0"/>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lang w:eastAsia="tr-TR"/>
        </w:rPr>
        <w:t xml:space="preserve">Farklılaştırmanın amacı, tüm öğrencileri seviyelerinin en üst düzeyine çıkarmaktır. Farklılaştırmanın uzun vadeli hedefi ise yaşam boyu öğrenmeyi geliştirmektir. Bilindiği gibi öğrenciler okula öğrenmeyi önemli ölçüde etkileyen bireysel farklılıklar ile gelirler. </w:t>
      </w:r>
      <w:r w:rsidRPr="00350023">
        <w:rPr>
          <w:rFonts w:ascii="Times New Roman" w:eastAsia="Times New Roman" w:hAnsi="Times New Roman" w:cs="Times New Roman"/>
          <w:lang w:eastAsia="tr-TR"/>
        </w:rPr>
        <w:lastRenderedPageBreak/>
        <w:t xml:space="preserve">Bu bireysel farklılıkların başında </w:t>
      </w:r>
      <w:proofErr w:type="spellStart"/>
      <w:r w:rsidRPr="00350023">
        <w:rPr>
          <w:rFonts w:ascii="Times New Roman" w:eastAsia="Times New Roman" w:hAnsi="Times New Roman" w:cs="Times New Roman"/>
          <w:lang w:eastAsia="tr-TR"/>
        </w:rPr>
        <w:t>hazırbulunuşluk</w:t>
      </w:r>
      <w:proofErr w:type="spellEnd"/>
      <w:r w:rsidRPr="00350023">
        <w:rPr>
          <w:rFonts w:ascii="Times New Roman" w:eastAsia="Times New Roman" w:hAnsi="Times New Roman" w:cs="Times New Roman"/>
          <w:lang w:eastAsia="tr-TR"/>
        </w:rPr>
        <w:t xml:space="preserve">, ilgi ve öğrenme </w:t>
      </w:r>
      <w:proofErr w:type="gramStart"/>
      <w:r w:rsidRPr="00350023">
        <w:rPr>
          <w:rFonts w:ascii="Times New Roman" w:eastAsia="Times New Roman" w:hAnsi="Times New Roman" w:cs="Times New Roman"/>
          <w:lang w:eastAsia="tr-TR"/>
        </w:rPr>
        <w:t>profilleri</w:t>
      </w:r>
      <w:proofErr w:type="gramEnd"/>
      <w:r w:rsidRPr="00350023">
        <w:rPr>
          <w:rFonts w:ascii="Times New Roman" w:eastAsia="Times New Roman" w:hAnsi="Times New Roman" w:cs="Times New Roman"/>
          <w:lang w:eastAsia="tr-TR"/>
        </w:rPr>
        <w:t xml:space="preserve"> yer alır. Farklılaştırılmış bir sınıfta öğretmenler, bu bireysel farklılıkların öğrencilerini nasıl etkilediğine dair bir anlayış geliştirmek için sürekli değerlendirmeden faydalanırlar. Sonrasında farklılaştırmanın temel </w:t>
      </w:r>
      <w:r>
        <w:rPr>
          <w:rFonts w:ascii="Times New Roman" w:eastAsia="Times New Roman" w:hAnsi="Times New Roman" w:cs="Times New Roman"/>
          <w:lang w:eastAsia="tr-TR"/>
        </w:rPr>
        <w:t xml:space="preserve">ögeleri </w:t>
      </w:r>
      <w:r w:rsidRPr="00350023">
        <w:rPr>
          <w:rFonts w:ascii="Times New Roman" w:eastAsia="Times New Roman" w:hAnsi="Times New Roman" w:cs="Times New Roman"/>
          <w:lang w:eastAsia="tr-TR"/>
        </w:rPr>
        <w:t xml:space="preserve">olan içerik, süreç, ürün ve öğrenme ortamını öğrencilerin bireysel farklılıklarının üç alanını </w:t>
      </w:r>
      <w:r w:rsidRPr="00350023">
        <w:rPr>
          <w:rFonts w:ascii="Times New Roman" w:eastAsia="Times New Roman" w:hAnsi="Times New Roman" w:cs="Times New Roman"/>
          <w:i/>
          <w:iCs/>
          <w:lang w:eastAsia="tr-TR"/>
        </w:rPr>
        <w:t>(</w:t>
      </w:r>
      <w:proofErr w:type="spellStart"/>
      <w:r w:rsidRPr="00350023">
        <w:rPr>
          <w:rFonts w:ascii="Times New Roman" w:eastAsia="Times New Roman" w:hAnsi="Times New Roman" w:cs="Times New Roman"/>
          <w:i/>
          <w:iCs/>
          <w:lang w:eastAsia="tr-TR"/>
        </w:rPr>
        <w:t>hazırbulunuşluk</w:t>
      </w:r>
      <w:proofErr w:type="spellEnd"/>
      <w:r w:rsidRPr="00350023">
        <w:rPr>
          <w:rFonts w:ascii="Times New Roman" w:eastAsia="Times New Roman" w:hAnsi="Times New Roman" w:cs="Times New Roman"/>
          <w:i/>
          <w:iCs/>
          <w:lang w:eastAsia="tr-TR"/>
        </w:rPr>
        <w:t xml:space="preserve">, ilgi ve öğrenme </w:t>
      </w:r>
      <w:proofErr w:type="gramStart"/>
      <w:r w:rsidRPr="00350023">
        <w:rPr>
          <w:rFonts w:ascii="Times New Roman" w:eastAsia="Times New Roman" w:hAnsi="Times New Roman" w:cs="Times New Roman"/>
          <w:i/>
          <w:iCs/>
          <w:lang w:eastAsia="tr-TR"/>
        </w:rPr>
        <w:t>profilleri</w:t>
      </w:r>
      <w:proofErr w:type="gramEnd"/>
      <w:r w:rsidRPr="00350023">
        <w:rPr>
          <w:rFonts w:ascii="Times New Roman" w:eastAsia="Times New Roman" w:hAnsi="Times New Roman" w:cs="Times New Roman"/>
          <w:i/>
          <w:iCs/>
          <w:lang w:eastAsia="tr-TR"/>
        </w:rPr>
        <w:t>)</w:t>
      </w:r>
      <w:r w:rsidRPr="00350023">
        <w:rPr>
          <w:rFonts w:ascii="Times New Roman" w:eastAsia="Times New Roman" w:hAnsi="Times New Roman" w:cs="Times New Roman"/>
          <w:lang w:eastAsia="tr-TR"/>
        </w:rPr>
        <w:t xml:space="preserve"> kapsayacak şekilde farklılaştırırlar. </w:t>
      </w:r>
    </w:p>
    <w:p w14:paraId="10B4ADF3" w14:textId="77777777" w:rsidR="0086106E" w:rsidRPr="00350023" w:rsidRDefault="0086106E" w:rsidP="0086106E">
      <w:pPr>
        <w:widowControl w:val="0"/>
        <w:spacing w:before="40" w:line="360" w:lineRule="auto"/>
        <w:jc w:val="both"/>
        <w:outlineLvl w:val="3"/>
        <w:rPr>
          <w:rFonts w:ascii="Times New Roman" w:eastAsia="Times New Roman" w:hAnsi="Times New Roman" w:cs="Times New Roman"/>
          <w:lang w:eastAsia="tr-TR"/>
        </w:rPr>
      </w:pPr>
      <w:proofErr w:type="spellStart"/>
      <w:r w:rsidRPr="00350023">
        <w:rPr>
          <w:rFonts w:ascii="Times New Roman" w:eastAsia="Times New Roman" w:hAnsi="Times New Roman" w:cs="Times New Roman"/>
          <w:i/>
          <w:iCs/>
          <w:lang w:eastAsia="tr-TR"/>
        </w:rPr>
        <w:t>Hazırbulunuşluk</w:t>
      </w:r>
      <w:proofErr w:type="spellEnd"/>
      <w:r w:rsidRPr="00350023">
        <w:rPr>
          <w:rFonts w:ascii="Times New Roman" w:eastAsia="Times New Roman" w:hAnsi="Times New Roman" w:cs="Times New Roman"/>
          <w:lang w:eastAsia="tr-TR"/>
        </w:rPr>
        <w:t xml:space="preserve">, öğrencinin belirli bir öğrenme alanıyla ilgili mevcut bilgi, anlayış ve beceri düzeyini ifade eder. </w:t>
      </w:r>
      <w:proofErr w:type="spellStart"/>
      <w:r w:rsidRPr="00350023">
        <w:rPr>
          <w:rFonts w:ascii="Times New Roman" w:eastAsia="Times New Roman" w:hAnsi="Times New Roman" w:cs="Times New Roman"/>
          <w:lang w:eastAsia="tr-TR"/>
        </w:rPr>
        <w:t>Hazırbulunuşluk</w:t>
      </w:r>
      <w:proofErr w:type="spellEnd"/>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yetenekten farklı olarak bir öğrencinin o günkü konu ile ilgili belirli bir anlayış veya beceriye yönelik giriş noktasını temsil eder. </w:t>
      </w:r>
      <w:proofErr w:type="spellStart"/>
      <w:r w:rsidRPr="00350023">
        <w:rPr>
          <w:rFonts w:ascii="Times New Roman" w:eastAsia="Times New Roman" w:hAnsi="Times New Roman" w:cs="Times New Roman"/>
          <w:lang w:eastAsia="tr-TR"/>
        </w:rPr>
        <w:t>Hazırbulunuşluk</w:t>
      </w:r>
      <w:proofErr w:type="spellEnd"/>
      <w:r w:rsidRPr="00350023">
        <w:rPr>
          <w:rFonts w:ascii="Times New Roman" w:eastAsia="Times New Roman" w:hAnsi="Times New Roman" w:cs="Times New Roman"/>
          <w:lang w:eastAsia="tr-TR"/>
        </w:rPr>
        <w:t xml:space="preserve"> düzeyine göre farklılaştırma yapmanın amacı, öncelikle öğrencilerin gelişimlerinin belirli bir noktasında işi biraz fazla zorlaştırmak ve ardından yeni zorluk seviyesinde başarılı olmaları için ihtiyaç duyacakları desteği sağlamaktır. Öğrencilerin akademik açıdan gelişmesi için temel bilgi, anlayış veya becerilere net bir şekilde odaklanan ve mevcut </w:t>
      </w:r>
      <w:proofErr w:type="spellStart"/>
      <w:r w:rsidRPr="00350023">
        <w:rPr>
          <w:rFonts w:ascii="Times New Roman" w:eastAsia="Times New Roman" w:hAnsi="Times New Roman" w:cs="Times New Roman"/>
          <w:lang w:eastAsia="tr-TR"/>
        </w:rPr>
        <w:t>hazırbulunuşluk</w:t>
      </w:r>
      <w:proofErr w:type="spellEnd"/>
      <w:r w:rsidRPr="00350023">
        <w:rPr>
          <w:rFonts w:ascii="Times New Roman" w:eastAsia="Times New Roman" w:hAnsi="Times New Roman" w:cs="Times New Roman"/>
          <w:lang w:eastAsia="tr-TR"/>
        </w:rPr>
        <w:t xml:space="preserve"> düzeylerine göre biraz zorlayıcı görevlerle tutarlı bir şekilde çalışmaları önemlidir. </w:t>
      </w:r>
    </w:p>
    <w:p w14:paraId="7E8209A2" w14:textId="77777777" w:rsidR="0086106E" w:rsidRPr="00350023" w:rsidRDefault="0086106E" w:rsidP="0086106E">
      <w:pPr>
        <w:widowControl w:val="0"/>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i/>
          <w:iCs/>
          <w:lang w:eastAsia="tr-TR"/>
        </w:rPr>
        <w:t>İlgi,</w:t>
      </w:r>
      <w:r w:rsidRPr="00350023">
        <w:rPr>
          <w:rFonts w:ascii="Times New Roman" w:eastAsia="Times New Roman" w:hAnsi="Times New Roman" w:cs="Times New Roman"/>
          <w:lang w:eastAsia="tr-TR"/>
        </w:rPr>
        <w:t xml:space="preserve"> bireyin kendisi için önemli olduğunu düşündüğü bir konuya odaklanmasına neden olan bir duyguyu ifade eder. Bir kişi için ilginç olan konular, olaylar veya örnekler o kişinin dikkatini çeker</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merak uyandırır veya hayranlık uyandırır. Bu noktada ilgi</w:t>
      </w:r>
      <w:r>
        <w:rPr>
          <w:rFonts w:ascii="Times New Roman" w:eastAsia="Times New Roman" w:hAnsi="Times New Roman" w:cs="Times New Roman"/>
          <w:lang w:eastAsia="tr-TR"/>
        </w:rPr>
        <w:t>,</w:t>
      </w:r>
      <w:r w:rsidRPr="00350023">
        <w:rPr>
          <w:rFonts w:ascii="Times New Roman" w:eastAsia="Times New Roman" w:hAnsi="Times New Roman" w:cs="Times New Roman"/>
          <w:lang w:eastAsia="tr-TR"/>
        </w:rPr>
        <w:t xml:space="preserve"> öğrenciler için büyük bir </w:t>
      </w:r>
      <w:proofErr w:type="gramStart"/>
      <w:r w:rsidRPr="00350023">
        <w:rPr>
          <w:rFonts w:ascii="Times New Roman" w:eastAsia="Times New Roman" w:hAnsi="Times New Roman" w:cs="Times New Roman"/>
          <w:lang w:eastAsia="tr-TR"/>
        </w:rPr>
        <w:t>motivasyon</w:t>
      </w:r>
      <w:proofErr w:type="gramEnd"/>
      <w:r w:rsidRPr="00350023">
        <w:rPr>
          <w:rFonts w:ascii="Times New Roman" w:eastAsia="Times New Roman" w:hAnsi="Times New Roman" w:cs="Times New Roman"/>
          <w:lang w:eastAsia="tr-TR"/>
        </w:rPr>
        <w:t xml:space="preserve"> kaynağıdır. </w:t>
      </w:r>
    </w:p>
    <w:p w14:paraId="5DB87B32" w14:textId="77777777" w:rsidR="0086106E" w:rsidRPr="00350023" w:rsidRDefault="0086106E" w:rsidP="0086106E">
      <w:pPr>
        <w:widowControl w:val="0"/>
        <w:spacing w:before="40" w:line="360" w:lineRule="auto"/>
        <w:jc w:val="both"/>
        <w:outlineLvl w:val="3"/>
        <w:rPr>
          <w:rFonts w:ascii="Times New Roman" w:eastAsia="Times New Roman" w:hAnsi="Times New Roman" w:cs="Times New Roman"/>
          <w:lang w:eastAsia="tr-TR"/>
        </w:rPr>
      </w:pPr>
      <w:r w:rsidRPr="00350023">
        <w:rPr>
          <w:rFonts w:ascii="Times New Roman" w:eastAsia="Times New Roman" w:hAnsi="Times New Roman" w:cs="Times New Roman"/>
          <w:i/>
          <w:iCs/>
          <w:lang w:eastAsia="tr-TR"/>
        </w:rPr>
        <w:t xml:space="preserve">Öğrenme </w:t>
      </w:r>
      <w:proofErr w:type="gramStart"/>
      <w:r w:rsidRPr="00350023">
        <w:rPr>
          <w:rFonts w:ascii="Times New Roman" w:eastAsia="Times New Roman" w:hAnsi="Times New Roman" w:cs="Times New Roman"/>
          <w:i/>
          <w:iCs/>
          <w:lang w:eastAsia="tr-TR"/>
        </w:rPr>
        <w:t>profilleri</w:t>
      </w:r>
      <w:proofErr w:type="gramEnd"/>
      <w:r w:rsidRPr="00350023">
        <w:rPr>
          <w:rFonts w:ascii="Times New Roman" w:eastAsia="Times New Roman" w:hAnsi="Times New Roman" w:cs="Times New Roman"/>
          <w:i/>
          <w:iCs/>
          <w:lang w:eastAsia="tr-TR"/>
        </w:rPr>
        <w:t>,</w:t>
      </w:r>
      <w:r w:rsidRPr="00350023">
        <w:rPr>
          <w:rFonts w:ascii="Times New Roman" w:eastAsia="Times New Roman" w:hAnsi="Times New Roman" w:cs="Times New Roman"/>
          <w:lang w:eastAsia="tr-TR"/>
        </w:rPr>
        <w:t xml:space="preserve"> bireyin nasıl öğrendiği ile ilgilidir ve zekâ tercihleri, cinsiyet, kültür veya öğrenme stilleri gibi unsurlardan etkilenir. Çoğu insan birçok şeyi birden fazla yolla öğrenebilir. Ancak bununla birlikte belirli bir yaklaşım, öğrenme sürecini bir öğrenci için daha doğal veya erişilebilir </w:t>
      </w:r>
      <w:r>
        <w:rPr>
          <w:rFonts w:ascii="Times New Roman" w:eastAsia="Times New Roman" w:hAnsi="Times New Roman" w:cs="Times New Roman"/>
          <w:lang w:eastAsia="tr-TR"/>
        </w:rPr>
        <w:t>hâle</w:t>
      </w:r>
      <w:r w:rsidRPr="00350023">
        <w:rPr>
          <w:rFonts w:ascii="Times New Roman" w:eastAsia="Times New Roman" w:hAnsi="Times New Roman" w:cs="Times New Roman"/>
          <w:lang w:eastAsia="tr-TR"/>
        </w:rPr>
        <w:t xml:space="preserve"> getirebilirken başka bir yaklaşım öğrenme sürecini zorlaştırabilir. Koşullara veya bağlama bağlı olarak bireysel öğrenme tercihleri değişkenlik gösterebilir. Bununla birlikte bir öğrencinin belirli bir bağlamda en iyi nasıl öğrendiği ile öğretmenin öğrenciden nasıl öğrenmesini beklediği arasındaki uyumsuzluk, öğrenme sürecini büyük ölçüde olumsuz etkileyebilir (</w:t>
      </w:r>
      <w:proofErr w:type="spellStart"/>
      <w:r w:rsidRPr="00350023">
        <w:rPr>
          <w:rFonts w:ascii="Times New Roman" w:eastAsia="Times New Roman" w:hAnsi="Times New Roman" w:cs="Times New Roman"/>
          <w:lang w:eastAsia="tr-TR"/>
        </w:rPr>
        <w:t>Tomlinson</w:t>
      </w:r>
      <w:proofErr w:type="spellEnd"/>
      <w:r w:rsidRPr="00350023">
        <w:rPr>
          <w:rFonts w:ascii="Times New Roman" w:eastAsia="Times New Roman" w:hAnsi="Times New Roman" w:cs="Times New Roman"/>
          <w:lang w:eastAsia="tr-TR"/>
        </w:rPr>
        <w:t xml:space="preserve">, 1999; </w:t>
      </w:r>
      <w:proofErr w:type="spellStart"/>
      <w:r w:rsidRPr="00350023">
        <w:rPr>
          <w:rFonts w:ascii="Times New Roman" w:eastAsia="Times New Roman" w:hAnsi="Times New Roman" w:cs="Times New Roman"/>
          <w:lang w:eastAsia="tr-TR"/>
        </w:rPr>
        <w:t>Tomlinson</w:t>
      </w:r>
      <w:proofErr w:type="spellEnd"/>
      <w:r w:rsidRPr="00350023">
        <w:rPr>
          <w:rFonts w:ascii="Times New Roman" w:eastAsia="Times New Roman" w:hAnsi="Times New Roman" w:cs="Times New Roman"/>
          <w:lang w:eastAsia="tr-TR"/>
        </w:rPr>
        <w:t xml:space="preserve"> &amp; </w:t>
      </w:r>
      <w:proofErr w:type="spellStart"/>
      <w:r w:rsidRPr="00350023">
        <w:rPr>
          <w:rFonts w:ascii="Times New Roman" w:eastAsia="Times New Roman" w:hAnsi="Times New Roman" w:cs="Times New Roman"/>
          <w:lang w:eastAsia="tr-TR"/>
        </w:rPr>
        <w:t>Imbeau</w:t>
      </w:r>
      <w:proofErr w:type="spellEnd"/>
      <w:r w:rsidRPr="00350023">
        <w:rPr>
          <w:rFonts w:ascii="Times New Roman" w:eastAsia="Times New Roman" w:hAnsi="Times New Roman" w:cs="Times New Roman"/>
          <w:lang w:eastAsia="tr-TR"/>
        </w:rPr>
        <w:t>, 2011).</w:t>
      </w:r>
    </w:p>
    <w:p w14:paraId="095B0402" w14:textId="77777777" w:rsidR="0086106E" w:rsidRPr="003569FB" w:rsidRDefault="0086106E" w:rsidP="0086106E">
      <w:pPr>
        <w:keepNext/>
        <w:keepLines/>
        <w:spacing w:before="40" w:line="360" w:lineRule="auto"/>
        <w:jc w:val="both"/>
        <w:outlineLvl w:val="3"/>
        <w:rPr>
          <w:rFonts w:ascii="Times New Roman" w:eastAsia="Times New Roman" w:hAnsi="Times New Roman" w:cs="Times New Roman"/>
          <w:b/>
          <w:lang w:eastAsia="tr-TR"/>
        </w:rPr>
      </w:pPr>
      <w:r>
        <w:rPr>
          <w:rFonts w:ascii="Times New Roman" w:eastAsia="Times New Roman" w:hAnsi="Times New Roman" w:cs="Times New Roman"/>
          <w:lang w:eastAsia="tr-TR"/>
        </w:rPr>
        <w:lastRenderedPageBreak/>
        <w:t xml:space="preserve"> </w:t>
      </w:r>
      <w:r w:rsidRPr="008E0914">
        <w:rPr>
          <w:rFonts w:ascii="Times New Roman" w:eastAsia="Times New Roman" w:hAnsi="Times New Roman" w:cs="Times New Roman"/>
          <w:b/>
          <w:lang w:eastAsia="tr-TR"/>
        </w:rPr>
        <w:t>2</w:t>
      </w:r>
      <w:r w:rsidRPr="003569FB">
        <w:rPr>
          <w:rFonts w:ascii="Times New Roman" w:eastAsia="Times New Roman" w:hAnsi="Times New Roman" w:cs="Times New Roman"/>
          <w:b/>
          <w:lang w:eastAsia="tr-TR"/>
        </w:rPr>
        <w:t xml:space="preserve">. BÖLÜM </w:t>
      </w:r>
    </w:p>
    <w:p w14:paraId="03B58836" w14:textId="77777777" w:rsidR="0086106E" w:rsidRPr="003569FB" w:rsidRDefault="0086106E" w:rsidP="0086106E">
      <w:pPr>
        <w:keepNext/>
        <w:keepLines/>
        <w:spacing w:before="40" w:line="360" w:lineRule="auto"/>
        <w:jc w:val="both"/>
        <w:outlineLvl w:val="3"/>
        <w:rPr>
          <w:rFonts w:ascii="Times New Roman" w:eastAsia="Times New Roman" w:hAnsi="Times New Roman" w:cs="Times New Roman"/>
          <w:b/>
          <w:lang w:eastAsia="tr-TR"/>
        </w:rPr>
      </w:pPr>
    </w:p>
    <w:p w14:paraId="66373E08" w14:textId="77777777" w:rsidR="0086106E" w:rsidRPr="003569FB"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b/>
          <w:bCs/>
          <w:lang w:eastAsia="tr-TR"/>
        </w:rPr>
        <w:t>2. Farklılaştırılmış Öğretimde Kullanılan Yöntem ve Teknikler</w:t>
      </w:r>
    </w:p>
    <w:p w14:paraId="70539E82" w14:textId="77777777" w:rsidR="0086106E" w:rsidRPr="003569FB"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lang w:eastAsia="tr-TR"/>
        </w:rPr>
        <w:t>Sınıfında farklılaştırılmış öğretimi uygulamak isteyen bir öğretmenin yararlanabileceği çok sayıda strateji bulunmaktadır. Bunlardan en çok bilinenleri</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istasyon, merkezler, ajanda, karmaşık öğretim, yörünge çalışmaları, giriş noktaları, öğrenme sözleşmeleri ve katlı öğretimdir.</w:t>
      </w:r>
    </w:p>
    <w:p w14:paraId="52F4C6C1" w14:textId="77777777" w:rsidR="0086106E" w:rsidRPr="003569FB" w:rsidRDefault="0086106E" w:rsidP="0086106E">
      <w:pPr>
        <w:keepNext/>
        <w:keepLines/>
        <w:spacing w:before="40" w:line="360" w:lineRule="auto"/>
        <w:jc w:val="both"/>
        <w:outlineLvl w:val="3"/>
        <w:rPr>
          <w:rFonts w:ascii="Times New Roman" w:eastAsia="Times New Roman" w:hAnsi="Times New Roman" w:cs="Times New Roman"/>
          <w:b/>
          <w:iCs/>
          <w:lang w:eastAsia="tr-TR"/>
        </w:rPr>
      </w:pPr>
      <w:r w:rsidRPr="003569FB">
        <w:rPr>
          <w:rFonts w:ascii="Times New Roman" w:eastAsia="Times New Roman" w:hAnsi="Times New Roman" w:cs="Times New Roman"/>
          <w:b/>
          <w:iCs/>
          <w:lang w:eastAsia="tr-TR"/>
        </w:rPr>
        <w:t xml:space="preserve">İstasyonlar: </w:t>
      </w:r>
      <w:r w:rsidRPr="003569FB">
        <w:rPr>
          <w:rFonts w:ascii="Times New Roman" w:eastAsia="Times New Roman" w:hAnsi="Times New Roman" w:cs="Times New Roman"/>
          <w:lang w:eastAsia="tr-TR"/>
        </w:rPr>
        <w:t xml:space="preserve">Öğrencilerin eş zamanlı olarak çeşitli öğrenme aktivitelerini gerçekleştirebilecekleri merkezlerdir. Bir konunun farklı alt bölümleri farklı istasyonlarda hazırlanır. İstasyonlar, aynı ortamdadır. Öğrenciler farklı </w:t>
      </w:r>
      <w:proofErr w:type="spellStart"/>
      <w:r w:rsidRPr="003569FB">
        <w:rPr>
          <w:rFonts w:ascii="Times New Roman" w:eastAsia="Times New Roman" w:hAnsi="Times New Roman" w:cs="Times New Roman"/>
          <w:lang w:eastAsia="tr-TR"/>
        </w:rPr>
        <w:t>hazırbulunuşluk</w:t>
      </w:r>
      <w:proofErr w:type="spellEnd"/>
      <w:r w:rsidRPr="003569FB">
        <w:rPr>
          <w:rFonts w:ascii="Times New Roman" w:eastAsia="Times New Roman" w:hAnsi="Times New Roman" w:cs="Times New Roman"/>
          <w:lang w:eastAsia="tr-TR"/>
        </w:rPr>
        <w:t xml:space="preserve"> düzeylerine göre farklı öğrenme görevi ve aktivitesine yönlendirilir. Böylece bir </w:t>
      </w:r>
      <w:r>
        <w:rPr>
          <w:rFonts w:ascii="Times New Roman" w:eastAsia="Times New Roman" w:hAnsi="Times New Roman" w:cs="Times New Roman"/>
          <w:lang w:eastAsia="tr-TR"/>
        </w:rPr>
        <w:t xml:space="preserve">konuda </w:t>
      </w:r>
      <w:r w:rsidRPr="003569FB">
        <w:rPr>
          <w:rFonts w:ascii="Times New Roman" w:eastAsia="Times New Roman" w:hAnsi="Times New Roman" w:cs="Times New Roman"/>
          <w:lang w:eastAsia="tr-TR"/>
        </w:rPr>
        <w:t>kazanmış oldukları üzerinde durmayarak kendi açılarından boşa vakit geçirmemiş olur. Öğrenciler farklı istasyonlardaki aktivitelerle o konuda pratik yapabilir, bazen arkadaşlarına öğretebilir</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bazen de konuyla ilgili proje hazırlayabilir. Öğrencilerin hangi istasyona gideceği öğretmen tarafından belirlenebileceği gibi uygun yönlendirmelerle öğrenciye de bırakılabilir.</w:t>
      </w:r>
    </w:p>
    <w:p w14:paraId="1379B8C0" w14:textId="77777777" w:rsidR="0086106E" w:rsidRPr="003569FB"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lang w:eastAsia="tr-TR"/>
        </w:rPr>
        <w:t>İstasyonlar</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öğrenme istasyonu, uygulama istasyonu, proje istasyonu, sanat istasyonu, müzik istasyonu olabileceği gibi öğrenci ilgi ve ihtiyaçları doğrultusunda farklı istasyonlar da oluşturulabilir. Örneğin 4. </w:t>
      </w:r>
      <w:r>
        <w:rPr>
          <w:rFonts w:ascii="Times New Roman" w:eastAsia="Times New Roman" w:hAnsi="Times New Roman" w:cs="Times New Roman"/>
          <w:lang w:eastAsia="tr-TR"/>
        </w:rPr>
        <w:t xml:space="preserve">sınıf sosyal </w:t>
      </w:r>
      <w:r w:rsidRPr="003569FB">
        <w:rPr>
          <w:rFonts w:ascii="Times New Roman" w:eastAsia="Times New Roman" w:hAnsi="Times New Roman" w:cs="Times New Roman"/>
          <w:lang w:eastAsia="tr-TR"/>
        </w:rPr>
        <w:t>bilgiler dersi kapsamında farklı kültürler konusunu işleyen bir öğretmen</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sınıfında öğretme, pratik, geleneksel kıyafetler, ünlü yemekler, konuşulan diller ve karşılaştırma istasyonu oluşturabilir. Öğrenciler </w:t>
      </w:r>
      <w:proofErr w:type="spellStart"/>
      <w:r>
        <w:rPr>
          <w:rFonts w:ascii="Times New Roman" w:eastAsia="Times New Roman" w:hAnsi="Times New Roman" w:cs="Times New Roman"/>
          <w:lang w:eastAsia="tr-TR"/>
        </w:rPr>
        <w:t>hazırbulunuşluk</w:t>
      </w:r>
      <w:proofErr w:type="spellEnd"/>
      <w:r>
        <w:rPr>
          <w:rFonts w:ascii="Times New Roman" w:eastAsia="Times New Roman" w:hAnsi="Times New Roman" w:cs="Times New Roman"/>
          <w:lang w:eastAsia="tr-TR"/>
        </w:rPr>
        <w:t xml:space="preserve"> </w:t>
      </w:r>
      <w:r w:rsidRPr="003569FB">
        <w:rPr>
          <w:rFonts w:ascii="Times New Roman" w:eastAsia="Times New Roman" w:hAnsi="Times New Roman" w:cs="Times New Roman"/>
          <w:lang w:eastAsia="tr-TR"/>
        </w:rPr>
        <w:t xml:space="preserve">düzeylerine göre önce öğretme ve pratik istasyonuna yönlendirilir. Sonrasında ilgileri ve öğrenme </w:t>
      </w:r>
      <w:proofErr w:type="gramStart"/>
      <w:r w:rsidRPr="003569FB">
        <w:rPr>
          <w:rFonts w:ascii="Times New Roman" w:eastAsia="Times New Roman" w:hAnsi="Times New Roman" w:cs="Times New Roman"/>
          <w:lang w:eastAsia="tr-TR"/>
        </w:rPr>
        <w:t>profillerine</w:t>
      </w:r>
      <w:proofErr w:type="gramEnd"/>
      <w:r w:rsidRPr="003569FB">
        <w:rPr>
          <w:rFonts w:ascii="Times New Roman" w:eastAsia="Times New Roman" w:hAnsi="Times New Roman" w:cs="Times New Roman"/>
          <w:lang w:eastAsia="tr-TR"/>
        </w:rPr>
        <w:t xml:space="preserve"> göre diğer istasyonlara yönlendirilirler</w:t>
      </w:r>
      <w:r w:rsidRPr="003569FB">
        <w:rPr>
          <w:rFonts w:ascii="Times New Roman" w:hAnsi="Times New Roman" w:cs="Times New Roman"/>
        </w:rPr>
        <w:t xml:space="preserve"> (</w:t>
      </w:r>
      <w:proofErr w:type="spellStart"/>
      <w:r w:rsidRPr="003569FB">
        <w:rPr>
          <w:rFonts w:ascii="Times New Roman" w:eastAsia="Times New Roman" w:hAnsi="Times New Roman" w:cs="Times New Roman"/>
          <w:lang w:eastAsia="tr-TR"/>
        </w:rPr>
        <w:t>Tomlinson</w:t>
      </w:r>
      <w:proofErr w:type="spellEnd"/>
      <w:r w:rsidRPr="003569FB">
        <w:rPr>
          <w:rFonts w:ascii="Times New Roman" w:eastAsia="Times New Roman" w:hAnsi="Times New Roman" w:cs="Times New Roman"/>
          <w:lang w:eastAsia="tr-TR"/>
        </w:rPr>
        <w:t xml:space="preserve"> &amp; </w:t>
      </w:r>
      <w:proofErr w:type="spellStart"/>
      <w:r w:rsidRPr="003569FB">
        <w:rPr>
          <w:rFonts w:ascii="Times New Roman" w:eastAsia="Times New Roman" w:hAnsi="Times New Roman" w:cs="Times New Roman"/>
          <w:lang w:eastAsia="tr-TR"/>
        </w:rPr>
        <w:t>Strickland</w:t>
      </w:r>
      <w:proofErr w:type="spellEnd"/>
      <w:r w:rsidRPr="003569FB">
        <w:rPr>
          <w:rFonts w:ascii="Times New Roman" w:eastAsia="Times New Roman" w:hAnsi="Times New Roman" w:cs="Times New Roman"/>
          <w:lang w:eastAsia="tr-TR"/>
        </w:rPr>
        <w:t>, 2005).</w:t>
      </w:r>
    </w:p>
    <w:p w14:paraId="3FB16109" w14:textId="77777777" w:rsidR="0086106E" w:rsidRPr="003569FB" w:rsidRDefault="0086106E" w:rsidP="0086106E">
      <w:pPr>
        <w:keepNext/>
        <w:keepLines/>
        <w:spacing w:before="40" w:line="360" w:lineRule="auto"/>
        <w:jc w:val="both"/>
        <w:outlineLvl w:val="3"/>
        <w:rPr>
          <w:rFonts w:ascii="Times New Roman" w:eastAsia="Times New Roman" w:hAnsi="Times New Roman" w:cs="Times New Roman"/>
          <w:b/>
          <w:bCs/>
          <w:lang w:eastAsia="tr-TR"/>
        </w:rPr>
      </w:pPr>
      <w:r w:rsidRPr="003569FB">
        <w:rPr>
          <w:rFonts w:ascii="Times New Roman" w:eastAsia="Times New Roman" w:hAnsi="Times New Roman" w:cs="Times New Roman"/>
          <w:b/>
          <w:bCs/>
          <w:lang w:eastAsia="tr-TR"/>
        </w:rPr>
        <w:lastRenderedPageBreak/>
        <w:t xml:space="preserve">Merkezler: </w:t>
      </w:r>
      <w:r w:rsidRPr="003569FB">
        <w:rPr>
          <w:rFonts w:ascii="Times New Roman" w:eastAsia="Times New Roman" w:hAnsi="Times New Roman" w:cs="Times New Roman"/>
          <w:lang w:eastAsia="tr-TR"/>
        </w:rPr>
        <w:t>Kısmen istasyonlara benzemektedir. İstasyonlarda olduğu gibi merkezler de aynı ortamda yer alır. Fakat merkezlerde aynı konunun farklı yollarla öğrenilmesi amaçlanır. Bu da istasyondan ayrılan yönüdür. Pratikte, ilgi ve öğrenme olmak üzere iki merkez türü kullanılmaktadır. Öğrenme merkezleri, öğrenciye bir konuyu öğretmek ve öğrenilmiş bir konunun pekiştirilmesini sağlamak amacıyla sınıfların bir köşesinde hazırlanan etkinlik ve malzemelerin oldukları yerlerdir. İlgi merkezleri ise öğrencilerin konu hakkında, kendi ilgi alanlarında çalışma yapmalarını sağlamak amacıyla oluşturulan yerlerdir (</w:t>
      </w:r>
      <w:proofErr w:type="spellStart"/>
      <w:r w:rsidRPr="003569FB">
        <w:rPr>
          <w:rFonts w:ascii="Times New Roman" w:eastAsia="Times New Roman" w:hAnsi="Times New Roman" w:cs="Times New Roman"/>
          <w:lang w:eastAsia="tr-TR"/>
        </w:rPr>
        <w:t>Tomlinson</w:t>
      </w:r>
      <w:proofErr w:type="spellEnd"/>
      <w:r w:rsidRPr="003569FB">
        <w:rPr>
          <w:rFonts w:ascii="Times New Roman" w:eastAsia="Times New Roman" w:hAnsi="Times New Roman" w:cs="Times New Roman"/>
          <w:lang w:eastAsia="tr-TR"/>
        </w:rPr>
        <w:t xml:space="preserve">&amp; </w:t>
      </w:r>
      <w:proofErr w:type="spellStart"/>
      <w:r w:rsidRPr="003569FB">
        <w:rPr>
          <w:rFonts w:ascii="Times New Roman" w:eastAsia="Times New Roman" w:hAnsi="Times New Roman" w:cs="Times New Roman"/>
          <w:lang w:eastAsia="tr-TR"/>
        </w:rPr>
        <w:t>Eidson</w:t>
      </w:r>
      <w:proofErr w:type="spellEnd"/>
      <w:r w:rsidRPr="003569FB">
        <w:rPr>
          <w:rFonts w:ascii="Times New Roman" w:eastAsia="Times New Roman" w:hAnsi="Times New Roman" w:cs="Times New Roman"/>
          <w:lang w:eastAsia="tr-TR"/>
        </w:rPr>
        <w:t>, 2003).</w:t>
      </w:r>
      <w:r w:rsidRPr="003569FB">
        <w:rPr>
          <w:rFonts w:ascii="Times New Roman" w:eastAsia="Times New Roman" w:hAnsi="Times New Roman" w:cs="Times New Roman"/>
          <w:b/>
          <w:bCs/>
          <w:lang w:eastAsia="tr-TR"/>
        </w:rPr>
        <w:t xml:space="preserve"> </w:t>
      </w:r>
      <w:r w:rsidRPr="003569FB">
        <w:rPr>
          <w:rFonts w:ascii="Times New Roman" w:eastAsia="Times New Roman" w:hAnsi="Times New Roman" w:cs="Times New Roman"/>
          <w:lang w:eastAsia="tr-TR"/>
        </w:rPr>
        <w:t xml:space="preserve">Örneğin, 3. </w:t>
      </w:r>
      <w:proofErr w:type="spellStart"/>
      <w:r>
        <w:rPr>
          <w:rFonts w:ascii="Times New Roman" w:eastAsia="Times New Roman" w:hAnsi="Times New Roman" w:cs="Times New Roman"/>
          <w:lang w:eastAsia="tr-TR"/>
        </w:rPr>
        <w:t>sınıffen</w:t>
      </w:r>
      <w:proofErr w:type="spellEnd"/>
      <w:r w:rsidRPr="003569FB">
        <w:rPr>
          <w:rFonts w:ascii="Times New Roman" w:eastAsia="Times New Roman" w:hAnsi="Times New Roman" w:cs="Times New Roman"/>
          <w:lang w:eastAsia="tr-TR"/>
        </w:rPr>
        <w:t xml:space="preserve"> bilgisi dersinde maddeyi niteleyen özellikleri anlatmak isteyen bir öğretmen</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deney yapma merkezi, eğitsel oyun hazırlama merkezi ve soruşturma merkezi oluşturabilir.</w:t>
      </w:r>
    </w:p>
    <w:p w14:paraId="12E47475" w14:textId="77777777" w:rsidR="0086106E" w:rsidRPr="003569FB" w:rsidRDefault="0086106E" w:rsidP="0086106E">
      <w:pPr>
        <w:pStyle w:val="ListeParagraf"/>
        <w:keepNext/>
        <w:keepLines/>
        <w:numPr>
          <w:ilvl w:val="0"/>
          <w:numId w:val="9"/>
        </w:numPr>
        <w:spacing w:before="40"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u w:val="single"/>
          <w:lang w:eastAsia="tr-TR"/>
        </w:rPr>
        <w:t>Deney Merkezi:</w:t>
      </w:r>
      <w:r w:rsidRPr="003569FB">
        <w:rPr>
          <w:rFonts w:ascii="Times New Roman" w:eastAsia="Times New Roman" w:hAnsi="Times New Roman" w:cs="Times New Roman"/>
          <w:lang w:eastAsia="tr-TR"/>
        </w:rPr>
        <w:t xml:space="preserve"> Bu merkezde öğrencilerden konuya uygun olan deneysel etkinlikleri yapılmaları istenir. Yapılan deney etkinliklerinden sonra öğrencilerden deney raporu yazmaları beklenir.</w:t>
      </w:r>
    </w:p>
    <w:p w14:paraId="61546C57" w14:textId="77777777" w:rsidR="0086106E" w:rsidRPr="003569FB" w:rsidRDefault="0086106E" w:rsidP="0086106E">
      <w:pPr>
        <w:pStyle w:val="ListeParagraf"/>
        <w:keepNext/>
        <w:keepLines/>
        <w:numPr>
          <w:ilvl w:val="0"/>
          <w:numId w:val="9"/>
        </w:numPr>
        <w:spacing w:before="40"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u w:val="single"/>
          <w:lang w:eastAsia="tr-TR"/>
        </w:rPr>
        <w:t xml:space="preserve">Eğitsel Oyun Hazırlama Merkezi: </w:t>
      </w:r>
      <w:r w:rsidRPr="003569FB">
        <w:rPr>
          <w:rFonts w:ascii="Times New Roman" w:eastAsia="Times New Roman" w:hAnsi="Times New Roman" w:cs="Times New Roman"/>
          <w:lang w:eastAsia="tr-TR"/>
        </w:rPr>
        <w:t>Bu merkezdeki öğrenciler konuyla ilgili olarak örnek bir eğitsel oyun planlaması yapıp hazırlayabilirler. Öğrencilerin eğitsel oyunları planlarken oyunun amacı, oyunun yeri, kullanılacak araç gereçler, oyunun süresi gibi hususlara dikkat etmeleri gerekecektir.</w:t>
      </w:r>
    </w:p>
    <w:p w14:paraId="7ECD3C83" w14:textId="77777777" w:rsidR="0086106E" w:rsidRPr="003569FB" w:rsidRDefault="0086106E" w:rsidP="0086106E">
      <w:pPr>
        <w:pStyle w:val="ListeParagraf"/>
        <w:keepNext/>
        <w:keepLines/>
        <w:numPr>
          <w:ilvl w:val="0"/>
          <w:numId w:val="9"/>
        </w:numPr>
        <w:spacing w:before="40" w:after="160"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u w:val="single"/>
          <w:lang w:eastAsia="tr-TR"/>
        </w:rPr>
        <w:t xml:space="preserve">Soruşturma Merkezi: </w:t>
      </w:r>
      <w:r w:rsidRPr="003569FB">
        <w:rPr>
          <w:rFonts w:ascii="Times New Roman" w:eastAsia="Times New Roman" w:hAnsi="Times New Roman" w:cs="Times New Roman"/>
          <w:lang w:eastAsia="tr-TR"/>
        </w:rPr>
        <w:t xml:space="preserve">Bu merkezdeki öğrenciler öncelikle hep birlikte bir şarkı söyleyerek şarkının sözleri hakkında düşünürler.   Öğrenciler bu etkinlik üzerinde fikirlerini ortaya koyduktan sonra öğretmen onlara bir araştırma sorusu sorar. </w:t>
      </w:r>
      <w:r w:rsidRPr="003569FB">
        <w:rPr>
          <w:rFonts w:ascii="Times New Roman" w:eastAsia="Times New Roman" w:hAnsi="Times New Roman" w:cs="Times New Roman"/>
          <w:i/>
          <w:iCs/>
          <w:lang w:eastAsia="tr-TR"/>
        </w:rPr>
        <w:t xml:space="preserve">Her maddeye </w:t>
      </w:r>
      <w:r>
        <w:rPr>
          <w:rFonts w:ascii="Times New Roman" w:eastAsia="Times New Roman" w:hAnsi="Times New Roman" w:cs="Times New Roman"/>
          <w:i/>
          <w:iCs/>
          <w:lang w:eastAsia="tr-TR"/>
        </w:rPr>
        <w:t>dokunulmasının</w:t>
      </w:r>
      <w:r w:rsidRPr="003569FB">
        <w:rPr>
          <w:rFonts w:ascii="Times New Roman" w:eastAsia="Times New Roman" w:hAnsi="Times New Roman" w:cs="Times New Roman"/>
          <w:i/>
          <w:iCs/>
          <w:lang w:eastAsia="tr-TR"/>
        </w:rPr>
        <w:t xml:space="preserve">, her maddenin tadına bakılmasının ya da </w:t>
      </w:r>
      <w:proofErr w:type="spellStart"/>
      <w:r w:rsidRPr="003569FB">
        <w:rPr>
          <w:rFonts w:ascii="Times New Roman" w:eastAsia="Times New Roman" w:hAnsi="Times New Roman" w:cs="Times New Roman"/>
          <w:i/>
          <w:iCs/>
          <w:lang w:eastAsia="tr-TR"/>
        </w:rPr>
        <w:t>koklanılmasının</w:t>
      </w:r>
      <w:proofErr w:type="spellEnd"/>
      <w:r w:rsidRPr="003569FB">
        <w:rPr>
          <w:rFonts w:ascii="Times New Roman" w:eastAsia="Times New Roman" w:hAnsi="Times New Roman" w:cs="Times New Roman"/>
          <w:i/>
          <w:iCs/>
          <w:lang w:eastAsia="tr-TR"/>
        </w:rPr>
        <w:t xml:space="preserve"> vücudumuza nasıl bir zararı olabilir?</w:t>
      </w:r>
      <w:r w:rsidRPr="003569FB">
        <w:rPr>
          <w:rFonts w:ascii="Times New Roman" w:eastAsia="Times New Roman" w:hAnsi="Times New Roman" w:cs="Times New Roman"/>
          <w:lang w:eastAsia="tr-TR"/>
        </w:rPr>
        <w:t xml:space="preserve"> Hep birlikte tahminler ve fikirler üzerinde tartışılır.</w:t>
      </w:r>
    </w:p>
    <w:p w14:paraId="229777E9" w14:textId="77777777" w:rsidR="0086106E" w:rsidRPr="003569FB" w:rsidRDefault="0086106E" w:rsidP="0086106E">
      <w:pPr>
        <w:keepNext/>
        <w:keepLines/>
        <w:spacing w:before="40" w:line="360" w:lineRule="auto"/>
        <w:jc w:val="both"/>
        <w:outlineLvl w:val="3"/>
        <w:rPr>
          <w:rFonts w:ascii="Times New Roman" w:eastAsia="Times New Roman" w:hAnsi="Times New Roman" w:cs="Times New Roman"/>
          <w:b/>
          <w:bCs/>
          <w:lang w:eastAsia="tr-TR"/>
        </w:rPr>
      </w:pPr>
      <w:r w:rsidRPr="003569FB">
        <w:rPr>
          <w:rFonts w:ascii="Times New Roman" w:eastAsia="Times New Roman" w:hAnsi="Times New Roman" w:cs="Times New Roman"/>
          <w:b/>
          <w:bCs/>
          <w:lang w:eastAsia="tr-TR"/>
        </w:rPr>
        <w:t xml:space="preserve">Öğrenme Ajandaları: </w:t>
      </w:r>
      <w:r w:rsidRPr="003569FB">
        <w:rPr>
          <w:rFonts w:ascii="Times New Roman" w:eastAsia="Times New Roman" w:hAnsi="Times New Roman" w:cs="Times New Roman"/>
          <w:lang w:eastAsia="tr-TR"/>
        </w:rPr>
        <w:t>Ajandalar stratejisi, her öğrenci için farklı görevlerin verildiği bir uygulamadır. Bu uygulamada her öğrencinin bir ajandası bulunur. Öğretmen</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öğrencilerin ajandalarına çoğunlukla iki </w:t>
      </w:r>
      <w:proofErr w:type="gramStart"/>
      <w:r w:rsidRPr="003569FB">
        <w:rPr>
          <w:rFonts w:ascii="Times New Roman" w:eastAsia="Times New Roman" w:hAnsi="Times New Roman" w:cs="Times New Roman"/>
          <w:lang w:eastAsia="tr-TR"/>
        </w:rPr>
        <w:t>haftada  tamamlanacak</w:t>
      </w:r>
      <w:proofErr w:type="gramEnd"/>
      <w:r w:rsidRPr="003569FB">
        <w:rPr>
          <w:rFonts w:ascii="Times New Roman" w:eastAsia="Times New Roman" w:hAnsi="Times New Roman" w:cs="Times New Roman"/>
          <w:lang w:eastAsia="tr-TR"/>
        </w:rPr>
        <w:t xml:space="preserve"> görevler yazar. Öğrenciler bu görevleri sınıfta kendilerine ajanda etkinliği için verilen zamanda tamamlar. Bu stratejinin amacı derse destek olmaktır. Ajanda stratejisi ile öğrenciler kendi öğrenme hızlarında</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kendi öğrenme stillerine, çoklu zekâlarına uygun etkinlikleri tamamlar.</w:t>
      </w:r>
    </w:p>
    <w:p w14:paraId="27DFE51C" w14:textId="77777777" w:rsidR="0086106E" w:rsidRPr="003569FB"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b/>
          <w:bCs/>
          <w:lang w:eastAsia="tr-TR"/>
        </w:rPr>
        <w:lastRenderedPageBreak/>
        <w:t xml:space="preserve">Karmaşık Öğretim: </w:t>
      </w:r>
      <w:r w:rsidRPr="003569FB">
        <w:rPr>
          <w:rFonts w:ascii="Times New Roman" w:eastAsia="Times New Roman" w:hAnsi="Times New Roman" w:cs="Times New Roman"/>
          <w:lang w:eastAsia="tr-TR"/>
        </w:rPr>
        <w:t>Karmaşık öğretim</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birçok özellik açısından birbirinden farklı öğrencilerin grupları için geliştirilmiştir. Her türlü zekâ, malzeme, stil, içerik vb</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özelliklerden faydalanan küçük grup uygulamasıdır. Bu uygulama ile öğrenciler birbirlerinin olumlu yönlerinin farkına varmış olur. Yani her öğrencinin farklı bir yönden çalışmaya katkı yapması sağlanır.</w:t>
      </w:r>
      <w:r w:rsidRPr="003569FB">
        <w:rPr>
          <w:rFonts w:ascii="Times New Roman" w:eastAsia="Times New Roman" w:hAnsi="Times New Roman" w:cs="Times New Roman"/>
          <w:b/>
          <w:bCs/>
          <w:lang w:eastAsia="tr-TR"/>
        </w:rPr>
        <w:t xml:space="preserve"> </w:t>
      </w:r>
      <w:r w:rsidRPr="003569FB">
        <w:rPr>
          <w:rFonts w:ascii="Times New Roman" w:eastAsia="Times New Roman" w:hAnsi="Times New Roman" w:cs="Times New Roman"/>
          <w:lang w:eastAsia="tr-TR"/>
        </w:rPr>
        <w:t xml:space="preserve">Karmaşık öğretimi ustaca uygulayan öğretmenler, öğrenciler çalışırken gruplar arasında hareket ederler. Öğrencilere çalışma hakkında açık uçlu sorular sorar, </w:t>
      </w:r>
      <w:r>
        <w:rPr>
          <w:rFonts w:ascii="Times New Roman" w:eastAsia="Times New Roman" w:hAnsi="Times New Roman" w:cs="Times New Roman"/>
          <w:lang w:eastAsia="tr-TR"/>
        </w:rPr>
        <w:t xml:space="preserve">öğrencilerin </w:t>
      </w:r>
      <w:r w:rsidRPr="003569FB">
        <w:rPr>
          <w:rFonts w:ascii="Times New Roman" w:eastAsia="Times New Roman" w:hAnsi="Times New Roman" w:cs="Times New Roman"/>
          <w:lang w:eastAsia="tr-TR"/>
        </w:rPr>
        <w:t xml:space="preserve">düşünmelerini derinleştirir ve anlamalarını kolaylaştırırlar. Ayrıca zamanla öğretmenler öğrencilere kendi öğrenmelerinin sorumluluğunu ve yetkisini devrederler. Daha sonra otoriteyi iyi yönetmek için gereken becerileri geliştirmede öğrencileri desteklerler. </w:t>
      </w:r>
    </w:p>
    <w:p w14:paraId="5365373E" w14:textId="77777777" w:rsidR="0086106E" w:rsidRPr="003569FB" w:rsidRDefault="0086106E" w:rsidP="0086106E">
      <w:pPr>
        <w:keepNext/>
        <w:keepLines/>
        <w:spacing w:before="40" w:line="360" w:lineRule="auto"/>
        <w:jc w:val="both"/>
        <w:outlineLvl w:val="3"/>
        <w:rPr>
          <w:rFonts w:ascii="Times New Roman" w:eastAsia="Times New Roman" w:hAnsi="Times New Roman" w:cs="Times New Roman"/>
          <w:b/>
          <w:bCs/>
          <w:lang w:eastAsia="tr-TR"/>
        </w:rPr>
      </w:pPr>
      <w:r w:rsidRPr="003569FB">
        <w:rPr>
          <w:rFonts w:ascii="Times New Roman" w:eastAsia="Times New Roman" w:hAnsi="Times New Roman" w:cs="Times New Roman"/>
          <w:b/>
          <w:bCs/>
          <w:lang w:eastAsia="tr-TR"/>
        </w:rPr>
        <w:t xml:space="preserve">Yörünge Çalışmaları: </w:t>
      </w:r>
      <w:r w:rsidRPr="003569FB">
        <w:rPr>
          <w:rFonts w:ascii="Times New Roman" w:eastAsia="Times New Roman" w:hAnsi="Times New Roman" w:cs="Times New Roman"/>
          <w:lang w:eastAsia="tr-TR"/>
        </w:rPr>
        <w:t xml:space="preserve">Yörünge uygulaması, proje yönteminin bireysel uygulanan şekli olarak tanımlanabilir. Yörünge ismi, hazırlanan projelerin işlenen konunun yörüngesi etrafından seçilmesinden gelir. Yörünge çalışmaları derse destek amacıyla kullanılabilir. </w:t>
      </w:r>
      <w:r>
        <w:rPr>
          <w:rFonts w:ascii="Times New Roman" w:eastAsia="Times New Roman" w:hAnsi="Times New Roman" w:cs="Times New Roman"/>
          <w:lang w:eastAsia="tr-TR"/>
        </w:rPr>
        <w:t>Projenin</w:t>
      </w:r>
      <w:r w:rsidRPr="003569FB">
        <w:rPr>
          <w:rFonts w:ascii="Times New Roman" w:eastAsia="Times New Roman" w:hAnsi="Times New Roman" w:cs="Times New Roman"/>
          <w:lang w:eastAsia="tr-TR"/>
        </w:rPr>
        <w:t xml:space="preserve"> içeriğinde olduğu gibi araştırmasının planlanması ve yürütülmesi ile sunumun nasıl yapılacağı konusunda da karar </w:t>
      </w:r>
      <w:r>
        <w:rPr>
          <w:rFonts w:ascii="Times New Roman" w:eastAsia="Times New Roman" w:hAnsi="Times New Roman" w:cs="Times New Roman"/>
          <w:lang w:eastAsia="tr-TR"/>
        </w:rPr>
        <w:t xml:space="preserve">öğrencilerin </w:t>
      </w:r>
      <w:r w:rsidRPr="003569FB">
        <w:rPr>
          <w:rFonts w:ascii="Times New Roman" w:eastAsia="Times New Roman" w:hAnsi="Times New Roman" w:cs="Times New Roman"/>
          <w:lang w:eastAsia="tr-TR"/>
        </w:rPr>
        <w:t xml:space="preserve">kendisine aittir. Öğrenci proje konusunu </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mevcut üniteden olmak kaydıyla</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kendisi seçer. Proje süresi 3-6 hafta olarak belirlenir. </w:t>
      </w:r>
    </w:p>
    <w:p w14:paraId="6D0517B8" w14:textId="77777777" w:rsidR="0086106E" w:rsidRPr="003569FB" w:rsidRDefault="0086106E" w:rsidP="0086106E">
      <w:pPr>
        <w:keepNext/>
        <w:keepLines/>
        <w:spacing w:before="40"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b/>
          <w:bCs/>
          <w:lang w:eastAsia="tr-TR"/>
        </w:rPr>
        <w:t>Giriş Noktaları:</w:t>
      </w:r>
      <w:r w:rsidRPr="003569FB">
        <w:rPr>
          <w:rFonts w:ascii="Times New Roman" w:eastAsia="Times New Roman" w:hAnsi="Times New Roman" w:cs="Times New Roman"/>
          <w:lang w:eastAsia="tr-TR"/>
        </w:rPr>
        <w:t xml:space="preserve"> Giriş noktaları</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w:t>
      </w:r>
      <w:proofErr w:type="spellStart"/>
      <w:r w:rsidRPr="003569FB">
        <w:rPr>
          <w:rFonts w:ascii="Times New Roman" w:eastAsia="Times New Roman" w:hAnsi="Times New Roman" w:cs="Times New Roman"/>
          <w:lang w:eastAsia="tr-TR"/>
        </w:rPr>
        <w:t>üstbilişsel</w:t>
      </w:r>
      <w:proofErr w:type="spellEnd"/>
      <w:r w:rsidRPr="003569FB">
        <w:rPr>
          <w:rFonts w:ascii="Times New Roman" w:eastAsia="Times New Roman" w:hAnsi="Times New Roman" w:cs="Times New Roman"/>
          <w:lang w:eastAsia="tr-TR"/>
        </w:rPr>
        <w:t xml:space="preserve"> öğrenme kuramlarına dayanmaktadır. Giriş noktaları stratejisinde öğrencilere aynı anda farklı giriş noktalarından başlama imkânı sunulur. Bu giriş noktaları çoklu zekâ alanlarına göre tasarlanmaktadır. Öğrenci, bir giriş noktasında konuyu okuyarak başlarken bir diğerinde bir film izleyerek veya drama yaparak başlayabilir. </w:t>
      </w:r>
    </w:p>
    <w:p w14:paraId="776BD1A5" w14:textId="77777777" w:rsidR="0086106E" w:rsidRPr="003569FB" w:rsidRDefault="0086106E" w:rsidP="0086106E">
      <w:pPr>
        <w:widowControl w:val="0"/>
        <w:spacing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b/>
          <w:bCs/>
          <w:lang w:eastAsia="tr-TR"/>
        </w:rPr>
        <w:t>Öğrenme Sözleşmesi</w:t>
      </w:r>
      <w:r w:rsidRPr="003569FB">
        <w:rPr>
          <w:rFonts w:ascii="Times New Roman" w:eastAsia="Times New Roman" w:hAnsi="Times New Roman" w:cs="Times New Roman"/>
          <w:lang w:eastAsia="tr-TR"/>
        </w:rPr>
        <w:t xml:space="preserve">: Öğrencilerin eğitim sürecine aktif olarak katılmalarını artırmak, onlara bağımsız çalışma alışkanlığı kazandırmak ve kendi öğrenmelerinden sorumlu olmalarını sağlamak amacıyla kullanılan bir stratejidir. Öğrenme sözleşmesi, </w:t>
      </w:r>
      <w:proofErr w:type="spellStart"/>
      <w:r w:rsidRPr="003569FB">
        <w:rPr>
          <w:rFonts w:ascii="Times New Roman" w:eastAsia="Times New Roman" w:hAnsi="Times New Roman" w:cs="Times New Roman"/>
          <w:lang w:eastAsia="tr-TR"/>
        </w:rPr>
        <w:t>öğrencilerin</w:t>
      </w:r>
      <w:r>
        <w:rPr>
          <w:rFonts w:ascii="Times New Roman" w:eastAsia="Times New Roman" w:hAnsi="Times New Roman" w:cs="Times New Roman"/>
          <w:lang w:eastAsia="tr-TR"/>
        </w:rPr>
        <w:t>hazırbulunuşlukları</w:t>
      </w:r>
      <w:proofErr w:type="spellEnd"/>
      <w:r w:rsidRPr="003569FB">
        <w:rPr>
          <w:rFonts w:ascii="Times New Roman" w:eastAsia="Times New Roman" w:hAnsi="Times New Roman" w:cs="Times New Roman"/>
          <w:lang w:eastAsia="tr-TR"/>
        </w:rPr>
        <w:t xml:space="preserve">, ilgileri ve öğrenme </w:t>
      </w:r>
      <w:proofErr w:type="gramStart"/>
      <w:r w:rsidRPr="003569FB">
        <w:rPr>
          <w:rFonts w:ascii="Times New Roman" w:eastAsia="Times New Roman" w:hAnsi="Times New Roman" w:cs="Times New Roman"/>
          <w:lang w:eastAsia="tr-TR"/>
        </w:rPr>
        <w:t>profillerine</w:t>
      </w:r>
      <w:proofErr w:type="gramEnd"/>
      <w:r w:rsidRPr="003569FB">
        <w:rPr>
          <w:rFonts w:ascii="Times New Roman" w:eastAsia="Times New Roman" w:hAnsi="Times New Roman" w:cs="Times New Roman"/>
          <w:lang w:eastAsia="tr-TR"/>
        </w:rPr>
        <w:t xml:space="preserve"> göre öğretmen ve öğrenci arasında yapılan bir anlaşmadır. Öğrenme sözleşmeleri, öğrencilerin kendi öğrenmelerini yapılandırmalarını ve eğitim sürecinde aktif katılımlı öğrenciler olmalarını sağlar. Dayandığı temel ilke, öğretmenin kendileri için neyin iyi olduğunu düşündüğü ve planladığı pasif alıcı öğrenen yerine, öğrenme-öğretme sürecinde aktif rol alan öğrencidir. Bu çalışmada, verilen performansın ödevlerini yerine getirirken farklı kaynaklardan </w:t>
      </w:r>
      <w:r w:rsidRPr="003569FB">
        <w:rPr>
          <w:rFonts w:ascii="Times New Roman" w:eastAsia="Times New Roman" w:hAnsi="Times New Roman" w:cs="Times New Roman"/>
          <w:lang w:eastAsia="tr-TR"/>
        </w:rPr>
        <w:lastRenderedPageBreak/>
        <w:t>ilgilerine göre faydalanma, farklı tarzlarda sunum yapma ve kedilerine uygun görevler verme yoluyla farklılaştırma gerçekleştirmektedir.</w:t>
      </w:r>
    </w:p>
    <w:p w14:paraId="0119AA33" w14:textId="541BC20D" w:rsidR="00080AB8" w:rsidRPr="00080AB8" w:rsidRDefault="0086106E" w:rsidP="00080AB8">
      <w:pPr>
        <w:widowControl w:val="0"/>
        <w:spacing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b/>
          <w:bCs/>
          <w:lang w:eastAsia="tr-TR"/>
        </w:rPr>
        <w:t xml:space="preserve">Katlı Öğretim: </w:t>
      </w:r>
      <w:r w:rsidRPr="003569FB">
        <w:rPr>
          <w:rFonts w:ascii="Times New Roman" w:eastAsia="Times New Roman" w:hAnsi="Times New Roman" w:cs="Times New Roman"/>
          <w:lang w:eastAsia="tr-TR"/>
        </w:rPr>
        <w:t>Katlı öğretim</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öğrencilerin </w:t>
      </w:r>
      <w:proofErr w:type="spellStart"/>
      <w:r w:rsidRPr="003569FB">
        <w:rPr>
          <w:rFonts w:ascii="Times New Roman" w:eastAsia="Times New Roman" w:hAnsi="Times New Roman" w:cs="Times New Roman"/>
          <w:lang w:eastAsia="tr-TR"/>
        </w:rPr>
        <w:t>hazırbulunuşluk</w:t>
      </w:r>
      <w:proofErr w:type="spellEnd"/>
      <w:r w:rsidRPr="003569FB">
        <w:rPr>
          <w:rFonts w:ascii="Times New Roman" w:eastAsia="Times New Roman" w:hAnsi="Times New Roman" w:cs="Times New Roman"/>
          <w:lang w:eastAsia="tr-TR"/>
        </w:rPr>
        <w:t>, öğrenme hızları, ilgileri, bilişsel yetenekleri ve öğrenme stillerindeki bireysel farklılaşmanın öğretim ortamında meydana getireceği olumsuzluğu gidermek amacıyla kullanılmaktadır. Katlı öğretimde bu bireysel farklılıklara göre tasarımın içerik, öğretim süreci, öğretim ürünü ve ortam boyutları kademelendirilmektedir. Bu şekilde bir tasarımla, örneğin ön öğrenmesi düşük, orta ve yüksek olan öğrencilerin aynı konuları, kendilerine uygun zorluk seviyesinde öğrenmeleri sağlanmaktadır. Ön öğrenmeye göre farklılaştırmalarda öğretmen</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öğrencilerin seviyelerini belirlemekte ve buna göre öğretim sürecini düzenlemektedir.</w:t>
      </w:r>
    </w:p>
    <w:p w14:paraId="5D068BCF" w14:textId="77777777" w:rsidR="0086106E" w:rsidRPr="003569FB" w:rsidRDefault="0086106E" w:rsidP="0086106E">
      <w:pPr>
        <w:widowControl w:val="0"/>
        <w:spacing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lang w:eastAsia="tr-TR"/>
        </w:rPr>
        <w:t xml:space="preserve">Katlı öğretimde, farklı zorluk seviyelerinde ilgili görevlerden oluşan çeşitli etkinlikler bulunur. Tüm bu etkinlikler, öğrencilerin edinmesi gereken temel bilgi ve becerilerle ilintilidir. Katlı öğretim, farklı öğrenme ihtiyaçlarına sahip olan öğrencilerin aynı konu üzerinde fakat farklı karmaşıklık ve soyutluk düzeyinde çalışmalarını sağlar. Bu sayede odak aynı olmasına rağmen odak noktasına farklı zorluk seviyelerindeki yollardan ulaşılır. Böylece her öğrencinin gerekli noktaları öğrenmesi ve yeterli zorluk seviyesinde çalışması sağlanır. Katlı </w:t>
      </w:r>
      <w:r>
        <w:rPr>
          <w:rFonts w:ascii="Times New Roman" w:eastAsia="Times New Roman" w:hAnsi="Times New Roman" w:cs="Times New Roman"/>
          <w:lang w:eastAsia="tr-TR"/>
        </w:rPr>
        <w:t xml:space="preserve">öğretim </w:t>
      </w:r>
      <w:r w:rsidRPr="003569FB">
        <w:rPr>
          <w:rFonts w:ascii="Times New Roman" w:eastAsia="Times New Roman" w:hAnsi="Times New Roman" w:cs="Times New Roman"/>
          <w:lang w:eastAsia="tr-TR"/>
        </w:rPr>
        <w:t>yönteminde ödevler, köşeler, etkinlikler, deneyler, materyaller, değerlendirme</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öğrencilerin ilgilerine, </w:t>
      </w:r>
      <w:proofErr w:type="spellStart"/>
      <w:r>
        <w:rPr>
          <w:rFonts w:ascii="Times New Roman" w:eastAsia="Times New Roman" w:hAnsi="Times New Roman" w:cs="Times New Roman"/>
          <w:lang w:eastAsia="tr-TR"/>
        </w:rPr>
        <w:t>hazırbulunuşluklarına</w:t>
      </w:r>
      <w:proofErr w:type="spellEnd"/>
      <w:r>
        <w:rPr>
          <w:rFonts w:ascii="Times New Roman" w:eastAsia="Times New Roman" w:hAnsi="Times New Roman" w:cs="Times New Roman"/>
          <w:lang w:eastAsia="tr-TR"/>
        </w:rPr>
        <w:t xml:space="preserve"> </w:t>
      </w:r>
      <w:r w:rsidRPr="003569FB">
        <w:rPr>
          <w:rFonts w:ascii="Times New Roman" w:eastAsia="Times New Roman" w:hAnsi="Times New Roman" w:cs="Times New Roman"/>
          <w:lang w:eastAsia="tr-TR"/>
        </w:rPr>
        <w:t xml:space="preserve">ve öğrenme </w:t>
      </w:r>
      <w:proofErr w:type="gramStart"/>
      <w:r w:rsidRPr="003569FB">
        <w:rPr>
          <w:rFonts w:ascii="Times New Roman" w:eastAsia="Times New Roman" w:hAnsi="Times New Roman" w:cs="Times New Roman"/>
          <w:lang w:eastAsia="tr-TR"/>
        </w:rPr>
        <w:t>profillerine</w:t>
      </w:r>
      <w:proofErr w:type="gramEnd"/>
      <w:r w:rsidRPr="003569FB">
        <w:rPr>
          <w:rFonts w:ascii="Times New Roman" w:eastAsia="Times New Roman" w:hAnsi="Times New Roman" w:cs="Times New Roman"/>
          <w:lang w:eastAsia="tr-TR"/>
        </w:rPr>
        <w:t xml:space="preserve"> göre farklılaştırılı</w:t>
      </w:r>
      <w:r w:rsidRPr="003569FB">
        <w:rPr>
          <w:rFonts w:ascii="Times New Roman" w:eastAsia="Times New Roman" w:hAnsi="Times New Roman" w:cs="Times New Roman"/>
          <w:color w:val="000000"/>
          <w:lang w:eastAsia="tr-TR"/>
        </w:rPr>
        <w:t>r (</w:t>
      </w:r>
      <w:proofErr w:type="spellStart"/>
      <w:r w:rsidRPr="003569FB">
        <w:rPr>
          <w:rFonts w:ascii="Times New Roman" w:eastAsia="Times New Roman" w:hAnsi="Times New Roman" w:cs="Times New Roman"/>
          <w:lang w:eastAsia="tr-TR"/>
        </w:rPr>
        <w:t>Sousa</w:t>
      </w:r>
      <w:proofErr w:type="spellEnd"/>
      <w:r w:rsidRPr="003569FB">
        <w:rPr>
          <w:rFonts w:ascii="Times New Roman" w:eastAsia="Times New Roman" w:hAnsi="Times New Roman" w:cs="Times New Roman"/>
          <w:lang w:eastAsia="tr-TR"/>
        </w:rPr>
        <w:t xml:space="preserve"> &amp; </w:t>
      </w:r>
      <w:proofErr w:type="spellStart"/>
      <w:r w:rsidRPr="003569FB">
        <w:rPr>
          <w:rFonts w:ascii="Times New Roman" w:eastAsia="Times New Roman" w:hAnsi="Times New Roman" w:cs="Times New Roman"/>
          <w:lang w:eastAsia="tr-TR"/>
        </w:rPr>
        <w:t>Tomlinson</w:t>
      </w:r>
      <w:proofErr w:type="spellEnd"/>
      <w:r w:rsidRPr="003569FB">
        <w:rPr>
          <w:rFonts w:ascii="Times New Roman" w:eastAsia="Times New Roman" w:hAnsi="Times New Roman" w:cs="Times New Roman"/>
          <w:lang w:eastAsia="tr-TR"/>
        </w:rPr>
        <w:t>, 2011).</w:t>
      </w:r>
    </w:p>
    <w:p w14:paraId="5F2E64EE" w14:textId="77777777" w:rsidR="0086106E" w:rsidRPr="003569FB" w:rsidRDefault="0086106E" w:rsidP="0086106E">
      <w:pPr>
        <w:widowControl w:val="0"/>
        <w:spacing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lang w:eastAsia="tr-TR"/>
        </w:rPr>
        <w:t xml:space="preserve">Öğrencilerin seviyelerine göre katlara yerleştirme anlayışına dayanan katlı öğretim yönteminde öğretmenler sınıfta katları belirlerken farklılıklar yaratabilirler. Hedeflerin zorluk düzeylerine göre, çalışmanın karmaşıklığına göre, kullanılan kaynağın seviyesine göre, sürecin özelliklerine göre ve oluşturulması istenen ürünün özelliğine göre katlar oluşturularak öğrencilerin bu katlara yerleştirilmesiyle etkinlikler gerçekleştirilir. Zorluk düzeylerine göre katların oluşturulması, dersin hedeflerinin belirli aşamalar oluşturulmasıyla gerçekleştirilmektedir. İlgili </w:t>
      </w:r>
      <w:proofErr w:type="gramStart"/>
      <w:r w:rsidRPr="003569FB">
        <w:rPr>
          <w:rFonts w:ascii="Times New Roman" w:eastAsia="Times New Roman" w:hAnsi="Times New Roman" w:cs="Times New Roman"/>
          <w:lang w:eastAsia="tr-TR"/>
        </w:rPr>
        <w:t>literatür</w:t>
      </w:r>
      <w:proofErr w:type="gramEnd"/>
      <w:r w:rsidRPr="003569FB">
        <w:rPr>
          <w:rFonts w:ascii="Times New Roman" w:eastAsia="Times New Roman" w:hAnsi="Times New Roman" w:cs="Times New Roman"/>
          <w:lang w:eastAsia="tr-TR"/>
        </w:rPr>
        <w:t xml:space="preserve"> incelemesinde uygulayıcıların zorluk düzeylerini belirlerken </w:t>
      </w:r>
      <w:proofErr w:type="spellStart"/>
      <w:r w:rsidRPr="003569FB">
        <w:rPr>
          <w:rFonts w:ascii="Times New Roman" w:eastAsia="Times New Roman" w:hAnsi="Times New Roman" w:cs="Times New Roman"/>
          <w:lang w:eastAsia="tr-TR"/>
        </w:rPr>
        <w:t>Bloom</w:t>
      </w:r>
      <w:proofErr w:type="spellEnd"/>
      <w:r w:rsidRPr="003569FB">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taksonomisini </w:t>
      </w:r>
      <w:r w:rsidRPr="003569FB">
        <w:rPr>
          <w:rFonts w:ascii="Times New Roman" w:eastAsia="Times New Roman" w:hAnsi="Times New Roman" w:cs="Times New Roman"/>
          <w:lang w:eastAsia="tr-TR"/>
        </w:rPr>
        <w:t>kılavuz olarak kullanmaları önerilmektedir (</w:t>
      </w:r>
      <w:proofErr w:type="spellStart"/>
      <w:r w:rsidRPr="003569FB">
        <w:rPr>
          <w:rFonts w:ascii="Times New Roman" w:eastAsia="Times New Roman" w:hAnsi="Times New Roman" w:cs="Times New Roman"/>
          <w:lang w:eastAsia="tr-TR"/>
        </w:rPr>
        <w:t>Tomlinson</w:t>
      </w:r>
      <w:proofErr w:type="spellEnd"/>
      <w:r w:rsidRPr="003569FB">
        <w:rPr>
          <w:rFonts w:ascii="Times New Roman" w:eastAsia="Times New Roman" w:hAnsi="Times New Roman" w:cs="Times New Roman"/>
          <w:lang w:eastAsia="tr-TR"/>
        </w:rPr>
        <w:t xml:space="preserve">, 1999). </w:t>
      </w:r>
      <w:proofErr w:type="spellStart"/>
      <w:r w:rsidRPr="003569FB">
        <w:rPr>
          <w:rFonts w:ascii="Times New Roman" w:eastAsia="Times New Roman" w:hAnsi="Times New Roman" w:cs="Times New Roman"/>
          <w:lang w:eastAsia="tr-TR"/>
        </w:rPr>
        <w:t>Bloom</w:t>
      </w:r>
      <w:proofErr w:type="spellEnd"/>
      <w:r w:rsidRPr="003569FB">
        <w:rPr>
          <w:rFonts w:ascii="Times New Roman" w:eastAsia="Times New Roman" w:hAnsi="Times New Roman" w:cs="Times New Roman"/>
          <w:lang w:eastAsia="tr-TR"/>
        </w:rPr>
        <w:t xml:space="preserve"> taksonomisine göre katlar, basitten karmaşığa doğru, kolaydan zora ve bilinenden bilinmeyene olmak üzere birbirinin ön koşulu olacak şekilde aşamalı (</w:t>
      </w:r>
      <w:proofErr w:type="spellStart"/>
      <w:r w:rsidRPr="003569FB">
        <w:rPr>
          <w:rFonts w:ascii="Times New Roman" w:eastAsia="Times New Roman" w:hAnsi="Times New Roman" w:cs="Times New Roman"/>
          <w:lang w:eastAsia="tr-TR"/>
        </w:rPr>
        <w:t>taksonomik</w:t>
      </w:r>
      <w:proofErr w:type="spellEnd"/>
      <w:r w:rsidRPr="003569FB">
        <w:rPr>
          <w:rFonts w:ascii="Times New Roman" w:eastAsia="Times New Roman" w:hAnsi="Times New Roman" w:cs="Times New Roman"/>
          <w:lang w:eastAsia="tr-TR"/>
        </w:rPr>
        <w:t>) olarak sıralanır. Karmaşıklıklarına göre katlı etkinlikler</w:t>
      </w:r>
      <w:r>
        <w:rPr>
          <w:rFonts w:ascii="Times New Roman" w:eastAsia="Times New Roman" w:hAnsi="Times New Roman" w:cs="Times New Roman"/>
          <w:lang w:eastAsia="tr-TR"/>
        </w:rPr>
        <w:t>;</w:t>
      </w:r>
      <w:r w:rsidRPr="003569FB">
        <w:rPr>
          <w:rFonts w:ascii="Times New Roman" w:eastAsia="Times New Roman" w:hAnsi="Times New Roman" w:cs="Times New Roman"/>
          <w:lang w:eastAsia="tr-TR"/>
        </w:rPr>
        <w:t xml:space="preserve"> </w:t>
      </w:r>
      <w:r w:rsidRPr="003569FB">
        <w:rPr>
          <w:rFonts w:ascii="Times New Roman" w:eastAsia="Times New Roman" w:hAnsi="Times New Roman" w:cs="Times New Roman"/>
          <w:lang w:eastAsia="tr-TR"/>
        </w:rPr>
        <w:lastRenderedPageBreak/>
        <w:t xml:space="preserve">soyut, analitik, derinlemesine ve ileri çalışmalar için hazır olan öğrencilere göre katların oluşturulması yoluyla farklılaştırılır.  </w:t>
      </w:r>
    </w:p>
    <w:p w14:paraId="11E2EB69" w14:textId="77777777" w:rsidR="0086106E" w:rsidRPr="003569FB" w:rsidRDefault="0086106E" w:rsidP="0086106E">
      <w:pPr>
        <w:widowControl w:val="0"/>
        <w:spacing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lang w:eastAsia="tr-TR"/>
        </w:rPr>
        <w:t xml:space="preserve">Kaynaklara göre katlar, okuma düzeyleri, alışkanlıkları ve karmaşıklığı bakımından kullanılan kaynaklar belirli katlardan oluşturulabilmektedir. Bir grup öğrenci temel bilgilerin sunulduğu kaynaklara yönlendirilirken daha karmaşık ve teknolojik kaynaklar gibi daha teknik bilgi gerektirebilecek kaynaklara ise diğer grup öğrencilerin yönlendirilmesiyle katlar oluşturulabilir.  </w:t>
      </w:r>
    </w:p>
    <w:p w14:paraId="496DD2AB" w14:textId="77777777" w:rsidR="0086106E" w:rsidRDefault="0086106E" w:rsidP="0086106E">
      <w:pPr>
        <w:widowControl w:val="0"/>
        <w:spacing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b/>
          <w:bCs/>
          <w:lang w:eastAsia="tr-TR"/>
        </w:rPr>
        <w:t xml:space="preserve">Grup Araştırmaları: </w:t>
      </w:r>
      <w:r w:rsidRPr="003569FB">
        <w:rPr>
          <w:rFonts w:ascii="Times New Roman" w:eastAsia="Times New Roman" w:hAnsi="Times New Roman" w:cs="Times New Roman"/>
          <w:lang w:eastAsia="tr-TR"/>
        </w:rPr>
        <w:t>Bu stratejide öğretmen öğrencilere konu seçimi konusunda rehberlik eder ve ilgi alanlarına göre sınıfı gruplara ayırır. Daha sonra araştırmayı planlama, araştırmayı yürütme, bulguları sunma ve sonuçları hem bireysel hem de grup olarak değerlendirmede onlara yardımcı olur. Öğretmenin rolü, araştırma süresince grup üyelerine yol gösterme amacı ile grup üyelerinin araştırma süresince ulaşabilecekleri kaynaklarla ilgili farkındalık kazanmalarını sağlamaktır</w:t>
      </w:r>
      <w:r>
        <w:rPr>
          <w:rFonts w:ascii="Times New Roman" w:eastAsia="Times New Roman" w:hAnsi="Times New Roman" w:cs="Times New Roman"/>
          <w:lang w:eastAsia="tr-TR"/>
        </w:rPr>
        <w:t xml:space="preserve"> </w:t>
      </w:r>
    </w:p>
    <w:p w14:paraId="1537B474" w14:textId="77777777" w:rsidR="0086106E" w:rsidRPr="003569FB" w:rsidRDefault="0086106E" w:rsidP="0086106E">
      <w:pPr>
        <w:widowControl w:val="0"/>
        <w:spacing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lang w:eastAsia="tr-TR"/>
        </w:rPr>
        <w:t>(</w:t>
      </w:r>
      <w:proofErr w:type="spellStart"/>
      <w:r w:rsidRPr="003569FB">
        <w:rPr>
          <w:rFonts w:ascii="Times New Roman" w:eastAsia="Times New Roman" w:hAnsi="Times New Roman" w:cs="Times New Roman"/>
          <w:lang w:eastAsia="tr-TR"/>
        </w:rPr>
        <w:t>Kılınç</w:t>
      </w:r>
      <w:proofErr w:type="spellEnd"/>
      <w:r w:rsidRPr="003569FB">
        <w:rPr>
          <w:rFonts w:ascii="Times New Roman" w:eastAsia="Times New Roman" w:hAnsi="Times New Roman" w:cs="Times New Roman"/>
          <w:lang w:eastAsia="tr-TR"/>
        </w:rPr>
        <w:t xml:space="preserve">, 2021, s.87). </w:t>
      </w:r>
    </w:p>
    <w:p w14:paraId="151280D0" w14:textId="77777777" w:rsidR="0086106E" w:rsidRPr="003569FB" w:rsidRDefault="0086106E" w:rsidP="0086106E">
      <w:pPr>
        <w:widowControl w:val="0"/>
        <w:spacing w:line="360" w:lineRule="auto"/>
        <w:rPr>
          <w:rFonts w:ascii="Times New Roman" w:eastAsia="Times New Roman" w:hAnsi="Times New Roman" w:cs="Times New Roman"/>
          <w:lang w:eastAsia="tr-TR"/>
        </w:rPr>
      </w:pPr>
      <w:r w:rsidRPr="003569FB">
        <w:rPr>
          <w:rFonts w:ascii="Times New Roman" w:eastAsia="Times New Roman" w:hAnsi="Times New Roman" w:cs="Times New Roman"/>
          <w:b/>
          <w:bCs/>
          <w:lang w:eastAsia="tr-TR"/>
        </w:rPr>
        <w:t>3. Farklılaştırılmış Öğretimde Değerlendirme Teknikleri</w:t>
      </w:r>
    </w:p>
    <w:p w14:paraId="01E467A9" w14:textId="77777777" w:rsidR="0086106E" w:rsidRPr="003569FB" w:rsidRDefault="0086106E" w:rsidP="0086106E">
      <w:pPr>
        <w:widowControl w:val="0"/>
        <w:spacing w:line="360" w:lineRule="auto"/>
        <w:jc w:val="both"/>
        <w:rPr>
          <w:rFonts w:ascii="Times New Roman" w:eastAsia="Times New Roman" w:hAnsi="Times New Roman" w:cs="Times New Roman"/>
          <w:lang w:eastAsia="tr-TR"/>
        </w:rPr>
      </w:pPr>
      <w:r w:rsidRPr="003569FB">
        <w:rPr>
          <w:rFonts w:ascii="Times New Roman" w:eastAsia="Times New Roman" w:hAnsi="Times New Roman" w:cs="Times New Roman"/>
          <w:lang w:eastAsia="tr-TR"/>
        </w:rPr>
        <w:t xml:space="preserve">Farklılaştırılmış öğretimde öğrencilerin değerlendirilmesi önemli yer tutar. Öğrencilerin </w:t>
      </w:r>
      <w:r>
        <w:rPr>
          <w:rFonts w:ascii="Times New Roman" w:eastAsia="Times New Roman" w:hAnsi="Times New Roman" w:cs="Times New Roman"/>
          <w:lang w:eastAsia="tr-TR"/>
        </w:rPr>
        <w:t xml:space="preserve">değerlendirilmesi; </w:t>
      </w:r>
      <w:r w:rsidRPr="003569FB">
        <w:rPr>
          <w:rFonts w:ascii="Times New Roman" w:eastAsia="Times New Roman" w:hAnsi="Times New Roman" w:cs="Times New Roman"/>
          <w:lang w:eastAsia="tr-TR"/>
        </w:rPr>
        <w:t>öğretimin başında, öğretim sürecinde ve öğretim sonunda olmak üzere üç aşamada gerçekleştirilir. Bu nedenle değerlendirme teknikleri öğretim öncesi, sırası ve sonu olmak üzere üç başlık altında özetlenebilir</w:t>
      </w:r>
      <w:bookmarkStart w:id="4" w:name="_Hlk106560093"/>
      <w:r w:rsidRPr="003569FB">
        <w:rPr>
          <w:rFonts w:ascii="Times New Roman" w:eastAsia="Times New Roman" w:hAnsi="Times New Roman" w:cs="Times New Roman"/>
          <w:lang w:eastAsia="tr-TR"/>
        </w:rPr>
        <w:t>.</w:t>
      </w:r>
    </w:p>
    <w:bookmarkEnd w:id="4"/>
    <w:p w14:paraId="3269656F" w14:textId="77777777" w:rsidR="0086106E" w:rsidRPr="003569FB" w:rsidRDefault="0086106E" w:rsidP="0086106E">
      <w:pPr>
        <w:widowControl w:val="0"/>
        <w:spacing w:line="360" w:lineRule="auto"/>
        <w:jc w:val="both"/>
        <w:outlineLvl w:val="3"/>
        <w:rPr>
          <w:rFonts w:ascii="Times New Roman" w:eastAsia="Times New Roman" w:hAnsi="Times New Roman" w:cs="Times New Roman"/>
          <w:b/>
          <w:bCs/>
          <w:lang w:eastAsia="tr-TR"/>
        </w:rPr>
      </w:pPr>
      <w:r w:rsidRPr="003569FB">
        <w:rPr>
          <w:rFonts w:ascii="Times New Roman" w:eastAsia="Times New Roman" w:hAnsi="Times New Roman" w:cs="Times New Roman"/>
          <w:b/>
          <w:bCs/>
          <w:lang w:eastAsia="tr-TR"/>
        </w:rPr>
        <w:t xml:space="preserve">Öğretim Öncesinde Kullanılan Teknikler </w:t>
      </w:r>
    </w:p>
    <w:p w14:paraId="10651F28" w14:textId="77777777" w:rsidR="0086106E" w:rsidRPr="003569FB" w:rsidRDefault="0086106E" w:rsidP="0086106E">
      <w:pPr>
        <w:widowControl w:val="0"/>
        <w:spacing w:line="360" w:lineRule="auto"/>
        <w:jc w:val="both"/>
        <w:outlineLvl w:val="3"/>
        <w:rPr>
          <w:rFonts w:ascii="Times New Roman" w:eastAsia="Times New Roman" w:hAnsi="Times New Roman" w:cs="Times New Roman"/>
          <w:b/>
          <w:bCs/>
          <w:lang w:eastAsia="tr-TR"/>
        </w:rPr>
      </w:pPr>
      <w:r w:rsidRPr="003569FB">
        <w:rPr>
          <w:rFonts w:ascii="Times New Roman" w:eastAsia="Times New Roman" w:hAnsi="Times New Roman" w:cs="Times New Roman"/>
          <w:lang w:eastAsia="tr-TR"/>
        </w:rPr>
        <w:t>Öğretim öncesinde kullanılan değerlendirme tekniklerinin amacı ön değerlendirmedir. Ön değerlendirme özellikle öğrencilerin öğretilecek olan konu ile ilgili ne bildiklerini tespit etmek amacıyla yapılır. Bu değerlendirmeden elde edilen bilgilere göre öğrenenler için farklı öğrenme yolları tasarlanabilir (</w:t>
      </w:r>
      <w:proofErr w:type="spellStart"/>
      <w:r w:rsidRPr="003569FB">
        <w:rPr>
          <w:rFonts w:ascii="Times New Roman" w:eastAsia="Times New Roman" w:hAnsi="Times New Roman" w:cs="Times New Roman"/>
          <w:lang w:eastAsia="tr-TR"/>
        </w:rPr>
        <w:t>Kılınç</w:t>
      </w:r>
      <w:proofErr w:type="spellEnd"/>
      <w:r w:rsidRPr="003569FB">
        <w:rPr>
          <w:rFonts w:ascii="Times New Roman" w:eastAsia="Times New Roman" w:hAnsi="Times New Roman" w:cs="Times New Roman"/>
          <w:lang w:eastAsia="tr-TR"/>
        </w:rPr>
        <w:t>, 2021, s.89-91).</w:t>
      </w:r>
    </w:p>
    <w:p w14:paraId="1269051F" w14:textId="77777777" w:rsidR="0086106E" w:rsidRPr="003569FB" w:rsidRDefault="0086106E" w:rsidP="0086106E">
      <w:pPr>
        <w:widowControl w:val="0"/>
        <w:spacing w:line="360" w:lineRule="auto"/>
        <w:jc w:val="both"/>
        <w:outlineLvl w:val="3"/>
        <w:rPr>
          <w:rFonts w:ascii="Times New Roman" w:eastAsia="Times New Roman" w:hAnsi="Times New Roman" w:cs="Times New Roman"/>
          <w:b/>
          <w:bCs/>
          <w:lang w:eastAsia="tr-TR"/>
        </w:rPr>
      </w:pPr>
      <w:r w:rsidRPr="003569FB">
        <w:rPr>
          <w:rFonts w:ascii="Times New Roman" w:eastAsia="Times New Roman" w:hAnsi="Times New Roman" w:cs="Times New Roman"/>
          <w:b/>
          <w:bCs/>
          <w:lang w:eastAsia="tr-TR"/>
        </w:rPr>
        <w:t xml:space="preserve">Köşe Kapmaca: </w:t>
      </w:r>
      <w:r w:rsidRPr="003569FB">
        <w:rPr>
          <w:rFonts w:ascii="Times New Roman" w:eastAsia="Times New Roman" w:hAnsi="Times New Roman" w:cs="Times New Roman"/>
          <w:lang w:eastAsia="tr-TR"/>
        </w:rPr>
        <w:t xml:space="preserve">Tekniğin uygulanmasında ilk olarak sınıfın köşelerine üzerinde “neredeyse hiç”, “bazen”, “sıklıkla” ve “kesinlikle” ifadeleri yazan kartlar yerleştirilir. Öğrencilerden konu ile ilgili bilgisini ifade eden köşeye gitmesi istenir. Kendi köşesine giden öğrenci, konu hakkında ne bildiğini ve neden bu köşede olduğunu açıklar. </w:t>
      </w:r>
    </w:p>
    <w:p w14:paraId="61F62397" w14:textId="77777777" w:rsidR="0086106E" w:rsidRPr="003569FB" w:rsidRDefault="0086106E" w:rsidP="0086106E">
      <w:pPr>
        <w:widowControl w:val="0"/>
        <w:spacing w:line="360" w:lineRule="auto"/>
        <w:jc w:val="both"/>
        <w:outlineLvl w:val="3"/>
        <w:rPr>
          <w:rFonts w:ascii="Times New Roman" w:eastAsia="Times New Roman" w:hAnsi="Times New Roman" w:cs="Times New Roman"/>
          <w:b/>
          <w:bCs/>
          <w:lang w:eastAsia="tr-TR"/>
        </w:rPr>
      </w:pPr>
      <w:proofErr w:type="spellStart"/>
      <w:r w:rsidRPr="003569FB">
        <w:rPr>
          <w:rFonts w:ascii="Times New Roman" w:eastAsia="Times New Roman" w:hAnsi="Times New Roman" w:cs="Times New Roman"/>
          <w:b/>
          <w:bCs/>
          <w:lang w:eastAsia="tr-TR"/>
        </w:rPr>
        <w:t>Kutu</w:t>
      </w:r>
      <w:r>
        <w:rPr>
          <w:rFonts w:ascii="Times New Roman" w:eastAsia="Times New Roman" w:hAnsi="Times New Roman" w:cs="Times New Roman"/>
          <w:b/>
          <w:bCs/>
          <w:lang w:eastAsia="tr-TR"/>
        </w:rPr>
        <w:t>Yapma</w:t>
      </w:r>
      <w:proofErr w:type="spellEnd"/>
      <w:r w:rsidRPr="003569FB">
        <w:rPr>
          <w:rFonts w:ascii="Times New Roman" w:eastAsia="Times New Roman" w:hAnsi="Times New Roman" w:cs="Times New Roman"/>
          <w:b/>
          <w:bCs/>
          <w:lang w:eastAsia="tr-TR"/>
        </w:rPr>
        <w:t xml:space="preserve">: </w:t>
      </w:r>
      <w:r w:rsidRPr="003569FB">
        <w:rPr>
          <w:rFonts w:ascii="Times New Roman" w:eastAsia="Times New Roman" w:hAnsi="Times New Roman" w:cs="Times New Roman"/>
          <w:lang w:eastAsia="tr-TR"/>
        </w:rPr>
        <w:t xml:space="preserve">Bu teknikte ilk olarak öğrenci bir kâğıda büyük bir kutu çizer, ardından bu kutunun içine küçük bir kutu çizer. Dıştaki kutuya “Ne biliyorum?” içteki kutuya ise “Ne </w:t>
      </w:r>
      <w:r w:rsidRPr="003569FB">
        <w:rPr>
          <w:rFonts w:ascii="Times New Roman" w:eastAsia="Times New Roman" w:hAnsi="Times New Roman" w:cs="Times New Roman"/>
          <w:lang w:eastAsia="tr-TR"/>
        </w:rPr>
        <w:lastRenderedPageBreak/>
        <w:t xml:space="preserve">bilmeliyim?” sorusunu yazar. Sonra da bu sorulara cevap arar. </w:t>
      </w:r>
    </w:p>
    <w:p w14:paraId="3AC053F0" w14:textId="77777777" w:rsidR="0086106E" w:rsidRPr="003569FB" w:rsidRDefault="0086106E" w:rsidP="0086106E">
      <w:pPr>
        <w:widowControl w:val="0"/>
        <w:spacing w:line="360" w:lineRule="auto"/>
        <w:jc w:val="both"/>
        <w:outlineLvl w:val="3"/>
        <w:rPr>
          <w:rFonts w:ascii="Times New Roman" w:eastAsia="Times New Roman" w:hAnsi="Times New Roman" w:cs="Times New Roman"/>
          <w:lang w:eastAsia="tr-TR"/>
        </w:rPr>
      </w:pPr>
      <w:r w:rsidRPr="003569FB">
        <w:rPr>
          <w:rFonts w:ascii="Times New Roman" w:eastAsia="Times New Roman" w:hAnsi="Times New Roman" w:cs="Times New Roman"/>
          <w:b/>
          <w:bCs/>
          <w:lang w:eastAsia="tr-TR"/>
        </w:rPr>
        <w:t xml:space="preserve">Evet-Hayır Kartları: </w:t>
      </w:r>
      <w:r w:rsidRPr="003569FB">
        <w:rPr>
          <w:rFonts w:ascii="Times New Roman" w:eastAsia="Times New Roman" w:hAnsi="Times New Roman" w:cs="Times New Roman"/>
          <w:lang w:eastAsia="tr-TR"/>
        </w:rPr>
        <w:t xml:space="preserve">Öğrenciler bir kart alarak bu kartın bir yüzüne “evet” diğer yüzüne “hayır” yazarlar. Öğretmen, soru sorduğu zaman bu kartlardan kendi durumlarına uygun olanı kaldırmalarını ister. </w:t>
      </w:r>
    </w:p>
    <w:p w14:paraId="7F60F03B" w14:textId="77777777" w:rsidR="0086106E" w:rsidRDefault="0086106E" w:rsidP="0086106E">
      <w:pPr>
        <w:rPr>
          <w:rFonts w:ascii="Times New Roman" w:eastAsia="Times New Roman" w:hAnsi="Times New Roman" w:cs="Times New Roman"/>
          <w:b/>
          <w:lang w:eastAsia="tr-TR"/>
        </w:rPr>
      </w:pPr>
    </w:p>
    <w:p w14:paraId="44ED03AA" w14:textId="77777777" w:rsidR="0086106E" w:rsidRPr="00605DEE" w:rsidRDefault="0086106E" w:rsidP="0086106E">
      <w:pPr>
        <w:keepNext/>
        <w:keepLines/>
        <w:spacing w:before="40" w:line="360" w:lineRule="auto"/>
        <w:jc w:val="both"/>
        <w:outlineLvl w:val="3"/>
        <w:rPr>
          <w:rFonts w:ascii="Times New Roman" w:eastAsia="Times New Roman" w:hAnsi="Times New Roman" w:cs="Times New Roman"/>
          <w:b/>
          <w:lang w:eastAsia="tr-TR"/>
        </w:rPr>
      </w:pPr>
      <w:r w:rsidRPr="00605DEE">
        <w:rPr>
          <w:rFonts w:ascii="Times New Roman" w:eastAsia="Times New Roman" w:hAnsi="Times New Roman" w:cs="Times New Roman"/>
          <w:b/>
          <w:lang w:eastAsia="tr-TR"/>
        </w:rPr>
        <w:t>BÖLÜM: 3</w:t>
      </w:r>
    </w:p>
    <w:p w14:paraId="53B270E4" w14:textId="77777777" w:rsidR="0086106E" w:rsidRPr="00605DEE" w:rsidRDefault="0086106E" w:rsidP="0086106E">
      <w:pPr>
        <w:keepNext/>
        <w:keepLines/>
        <w:spacing w:before="40" w:line="360" w:lineRule="auto"/>
        <w:jc w:val="both"/>
        <w:outlineLvl w:val="3"/>
        <w:rPr>
          <w:rFonts w:ascii="Times New Roman" w:eastAsia="Times New Roman" w:hAnsi="Times New Roman" w:cs="Times New Roman"/>
          <w:b/>
          <w:lang w:eastAsia="tr-TR"/>
        </w:rPr>
      </w:pPr>
      <w:r w:rsidRPr="00605DEE">
        <w:rPr>
          <w:rFonts w:ascii="Times New Roman" w:eastAsia="Times New Roman" w:hAnsi="Times New Roman" w:cs="Times New Roman"/>
          <w:b/>
          <w:lang w:eastAsia="tr-TR"/>
        </w:rPr>
        <w:t>Öğretim Sürecinde Kullanılan Değerlendirme Teknikleri</w:t>
      </w:r>
    </w:p>
    <w:p w14:paraId="7FA1B663" w14:textId="47F051BA" w:rsidR="0086106E" w:rsidRPr="00605DEE" w:rsidRDefault="0086106E" w:rsidP="0086106E">
      <w:pPr>
        <w:keepNext/>
        <w:keepLines/>
        <w:spacing w:before="40" w:line="360" w:lineRule="auto"/>
        <w:jc w:val="both"/>
        <w:outlineLvl w:val="3"/>
        <w:rPr>
          <w:rFonts w:ascii="Times New Roman" w:eastAsia="Times New Roman" w:hAnsi="Times New Roman" w:cs="Times New Roman"/>
          <w:b/>
          <w:lang w:eastAsia="tr-TR"/>
        </w:rPr>
      </w:pPr>
      <w:r w:rsidRPr="00605DEE">
        <w:rPr>
          <w:rFonts w:ascii="Times New Roman" w:eastAsia="Times New Roman" w:hAnsi="Times New Roman" w:cs="Times New Roman"/>
          <w:bCs/>
          <w:lang w:eastAsia="tr-TR"/>
        </w:rPr>
        <w:t xml:space="preserve">Öğretim sırasında öğrencilere öğretmenleri, arkadaşları veya öz değerlendirme yoluyla </w:t>
      </w:r>
      <w:r>
        <w:rPr>
          <w:rFonts w:ascii="Times New Roman" w:eastAsia="Times New Roman" w:hAnsi="Times New Roman" w:cs="Times New Roman"/>
          <w:bCs/>
          <w:lang w:eastAsia="tr-TR"/>
        </w:rPr>
        <w:t>geri bildirim</w:t>
      </w:r>
      <w:r w:rsidRPr="00605DEE">
        <w:rPr>
          <w:rFonts w:ascii="Times New Roman" w:eastAsia="Times New Roman" w:hAnsi="Times New Roman" w:cs="Times New Roman"/>
          <w:bCs/>
          <w:lang w:eastAsia="tr-TR"/>
        </w:rPr>
        <w:t xml:space="preserve"> fırsatı sunulması önemlidir.</w:t>
      </w:r>
      <w:r w:rsidRPr="00605DEE">
        <w:rPr>
          <w:rFonts w:ascii="Times New Roman" w:eastAsia="Times New Roman" w:hAnsi="Times New Roman" w:cs="Times New Roman"/>
          <w:color w:val="000000"/>
          <w:lang w:eastAsia="tr-TR"/>
        </w:rPr>
        <w:t xml:space="preserve"> Geri bildirim olmaksızın </w:t>
      </w:r>
      <w:r>
        <w:rPr>
          <w:rFonts w:ascii="Times New Roman" w:eastAsia="Times New Roman" w:hAnsi="Times New Roman" w:cs="Times New Roman"/>
          <w:color w:val="000000"/>
          <w:lang w:eastAsia="tr-TR"/>
        </w:rPr>
        <w:t>öğrencilerin</w:t>
      </w:r>
      <w:r w:rsidRPr="00605DEE">
        <w:rPr>
          <w:rFonts w:ascii="Times New Roman" w:eastAsia="Times New Roman" w:hAnsi="Times New Roman" w:cs="Times New Roman"/>
          <w:color w:val="000000"/>
          <w:lang w:eastAsia="tr-TR"/>
        </w:rPr>
        <w:t xml:space="preserve"> ilerleme göstermeleri zordur. </w:t>
      </w:r>
      <w:r>
        <w:rPr>
          <w:rFonts w:ascii="Times New Roman" w:eastAsia="Times New Roman" w:hAnsi="Times New Roman" w:cs="Times New Roman"/>
          <w:color w:val="000000"/>
          <w:lang w:eastAsia="tr-TR"/>
        </w:rPr>
        <w:t>Geri bildirim,</w:t>
      </w:r>
      <w:r w:rsidR="00080AB8">
        <w:rPr>
          <w:rFonts w:ascii="Times New Roman" w:eastAsia="Times New Roman" w:hAnsi="Times New Roman" w:cs="Times New Roman"/>
          <w:color w:val="000000"/>
          <w:lang w:eastAsia="tr-TR"/>
        </w:rPr>
        <w:t xml:space="preserve"> </w:t>
      </w:r>
      <w:r w:rsidRPr="00605DEE">
        <w:rPr>
          <w:rFonts w:ascii="Times New Roman" w:eastAsia="Times New Roman" w:hAnsi="Times New Roman" w:cs="Times New Roman"/>
          <w:bCs/>
          <w:color w:val="000000"/>
          <w:lang w:eastAsia="tr-TR"/>
        </w:rPr>
        <w:t xml:space="preserve">öğrencilerin öğrenmesinde oluşabilecek eksikliklerin, hataların veya amaçtan uzaklaşmanın zamanında düzeltilmesine yardımcı olur. </w:t>
      </w:r>
      <w:r w:rsidRPr="00605DEE">
        <w:rPr>
          <w:rFonts w:ascii="Times New Roman" w:eastAsia="Times New Roman" w:hAnsi="Times New Roman" w:cs="Times New Roman"/>
          <w:bCs/>
          <w:lang w:eastAsia="tr-TR"/>
        </w:rPr>
        <w:t>Bu süreçte öğrenmenin bitimine kadar beklenirse çok geç kalınmış ya da yanlış bilgi veya beceriler kazanılmış olabilir. Öğrenme sürecinde, öğrencilere değerlendirme yapılabilecek bazı tekniklere aşağıda yer verilmiştir.</w:t>
      </w:r>
    </w:p>
    <w:p w14:paraId="79DEF2D1" w14:textId="77777777" w:rsidR="0086106E" w:rsidRPr="00605DEE" w:rsidRDefault="0086106E" w:rsidP="0086106E">
      <w:pPr>
        <w:autoSpaceDE w:val="0"/>
        <w:autoSpaceDN w:val="0"/>
        <w:adjustRightInd w:val="0"/>
        <w:spacing w:before="240" w:line="360" w:lineRule="auto"/>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color w:val="000000"/>
          <w:lang w:eastAsia="tr-TR"/>
        </w:rPr>
        <w:t xml:space="preserve">Öğrenme sürecinde değerlendirmek yapmak için </w:t>
      </w:r>
      <w:r>
        <w:rPr>
          <w:rFonts w:ascii="Times New Roman" w:eastAsia="Times New Roman" w:hAnsi="Times New Roman" w:cs="Times New Roman"/>
          <w:color w:val="000000"/>
          <w:lang w:eastAsia="tr-TR"/>
        </w:rPr>
        <w:t>parmakla</w:t>
      </w:r>
      <w:r w:rsidRPr="00605DEE">
        <w:rPr>
          <w:rFonts w:ascii="Times New Roman" w:eastAsia="Times New Roman" w:hAnsi="Times New Roman" w:cs="Times New Roman"/>
          <w:color w:val="000000"/>
          <w:lang w:eastAsia="tr-TR"/>
        </w:rPr>
        <w:t xml:space="preserve"> işaretleme, yumuk yapma, gerçekle yüzleşme, sarmal oluşturma, simit, konuşma halkası gibi birçok farklı teknik vardır. Bu teknikler aşağıda özetlenmiştir </w:t>
      </w:r>
      <w:bookmarkStart w:id="5" w:name="_Hlk106560267"/>
      <w:r w:rsidRPr="00605DEE">
        <w:rPr>
          <w:rFonts w:ascii="Times New Roman" w:eastAsia="Times New Roman" w:hAnsi="Times New Roman" w:cs="Times New Roman"/>
          <w:color w:val="000000"/>
          <w:lang w:eastAsia="tr-TR"/>
        </w:rPr>
        <w:t>(</w:t>
      </w:r>
      <w:proofErr w:type="spellStart"/>
      <w:r w:rsidRPr="00605DEE">
        <w:rPr>
          <w:rFonts w:ascii="Times New Roman" w:eastAsia="Times New Roman" w:hAnsi="Times New Roman" w:cs="Times New Roman"/>
          <w:color w:val="000000"/>
          <w:lang w:eastAsia="tr-TR"/>
        </w:rPr>
        <w:t>Kılınç</w:t>
      </w:r>
      <w:proofErr w:type="spellEnd"/>
      <w:r w:rsidRPr="00605DEE">
        <w:rPr>
          <w:rFonts w:ascii="Times New Roman" w:eastAsia="Times New Roman" w:hAnsi="Times New Roman" w:cs="Times New Roman"/>
          <w:color w:val="000000"/>
          <w:lang w:eastAsia="tr-TR"/>
        </w:rPr>
        <w:t>, 2021, s.92-93)</w:t>
      </w:r>
      <w:bookmarkEnd w:id="5"/>
      <w:r>
        <w:rPr>
          <w:rFonts w:ascii="Times New Roman" w:eastAsia="Times New Roman" w:hAnsi="Times New Roman" w:cs="Times New Roman"/>
          <w:color w:val="000000"/>
          <w:lang w:eastAsia="tr-TR"/>
        </w:rPr>
        <w:t>:</w:t>
      </w:r>
    </w:p>
    <w:p w14:paraId="791629B1" w14:textId="77777777" w:rsidR="0086106E" w:rsidRPr="00605DEE" w:rsidRDefault="0086106E" w:rsidP="0086106E">
      <w:pPr>
        <w:autoSpaceDE w:val="0"/>
        <w:autoSpaceDN w:val="0"/>
        <w:adjustRightInd w:val="0"/>
        <w:spacing w:before="240" w:line="360" w:lineRule="auto"/>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b/>
          <w:bCs/>
          <w:color w:val="000000"/>
          <w:lang w:eastAsia="tr-TR"/>
        </w:rPr>
        <w:t>Parmakla İşaretleme:</w:t>
      </w:r>
      <w:r w:rsidRPr="00605DEE">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Öğrencilerin</w:t>
      </w:r>
      <w:r w:rsidRPr="00605DEE">
        <w:rPr>
          <w:rFonts w:ascii="Times New Roman" w:eastAsia="Times New Roman" w:hAnsi="Times New Roman" w:cs="Times New Roman"/>
          <w:color w:val="000000"/>
          <w:lang w:eastAsia="tr-TR"/>
        </w:rPr>
        <w:t xml:space="preserve"> başparmaklarını kullanarak öğrenmenin neresinde olduklarına ilişkin bildirim vermeleri sağlanır. Öğrencilerin konu hakkındaki bilgi düzeylerini değerlendirmeleri amacıyla üç başparmak işaretinden birisini yapmaları istenir. </w:t>
      </w:r>
    </w:p>
    <w:p w14:paraId="624A6F8C" w14:textId="77777777" w:rsidR="0086106E" w:rsidRPr="00605DEE" w:rsidRDefault="0086106E" w:rsidP="0086106E">
      <w:pPr>
        <w:numPr>
          <w:ilvl w:val="0"/>
          <w:numId w:val="5"/>
        </w:numPr>
        <w:autoSpaceDE w:val="0"/>
        <w:autoSpaceDN w:val="0"/>
        <w:adjustRightInd w:val="0"/>
        <w:spacing w:before="240" w:after="160" w:line="360" w:lineRule="auto"/>
        <w:contextualSpacing/>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color w:val="000000"/>
          <w:lang w:eastAsia="tr-TR"/>
        </w:rPr>
        <w:t xml:space="preserve">Başparmak yukarı doğru olduğunda, konu hakkında çok şey biliyorum, </w:t>
      </w:r>
    </w:p>
    <w:p w14:paraId="5CA63EA0" w14:textId="77777777" w:rsidR="0086106E" w:rsidRPr="00605DEE" w:rsidRDefault="0086106E" w:rsidP="0086106E">
      <w:pPr>
        <w:numPr>
          <w:ilvl w:val="0"/>
          <w:numId w:val="5"/>
        </w:numPr>
        <w:autoSpaceDE w:val="0"/>
        <w:autoSpaceDN w:val="0"/>
        <w:adjustRightInd w:val="0"/>
        <w:spacing w:before="240" w:after="160" w:line="360" w:lineRule="auto"/>
        <w:contextualSpacing/>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color w:val="000000"/>
          <w:lang w:eastAsia="tr-TR"/>
        </w:rPr>
        <w:t xml:space="preserve">Başparmak yana doğru olduğunda, konu hakkında biraz bilgim var, </w:t>
      </w:r>
    </w:p>
    <w:p w14:paraId="70BD681F" w14:textId="77777777" w:rsidR="0086106E" w:rsidRPr="00605DEE" w:rsidRDefault="0086106E" w:rsidP="0086106E">
      <w:pPr>
        <w:numPr>
          <w:ilvl w:val="0"/>
          <w:numId w:val="5"/>
        </w:numPr>
        <w:autoSpaceDE w:val="0"/>
        <w:autoSpaceDN w:val="0"/>
        <w:adjustRightInd w:val="0"/>
        <w:spacing w:before="240" w:after="160" w:line="360" w:lineRule="auto"/>
        <w:contextualSpacing/>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color w:val="000000"/>
          <w:lang w:eastAsia="tr-TR"/>
        </w:rPr>
        <w:t>Başparmak aşağıya doğru olduğunda, konu hakkında çok az bilgim var anlamındadır. </w:t>
      </w:r>
    </w:p>
    <w:p w14:paraId="2D5071F6" w14:textId="77777777" w:rsidR="0086106E" w:rsidRPr="00605DEE" w:rsidRDefault="0086106E" w:rsidP="0086106E">
      <w:pPr>
        <w:autoSpaceDE w:val="0"/>
        <w:autoSpaceDN w:val="0"/>
        <w:adjustRightInd w:val="0"/>
        <w:spacing w:before="240" w:line="360" w:lineRule="auto"/>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b/>
          <w:bCs/>
          <w:color w:val="000000"/>
          <w:lang w:eastAsia="tr-TR"/>
        </w:rPr>
        <w:t xml:space="preserve">Yumruk Yapma: </w:t>
      </w:r>
      <w:r w:rsidRPr="00605DEE">
        <w:rPr>
          <w:rFonts w:ascii="Times New Roman" w:eastAsia="Times New Roman" w:hAnsi="Times New Roman" w:cs="Times New Roman"/>
          <w:color w:val="000000"/>
          <w:lang w:eastAsia="tr-TR"/>
        </w:rPr>
        <w:t xml:space="preserve">Bu teknik bir öz değerlendirme tekniği olarak kullanılabilir. Öğrenciler, öğrenmelerini derecelendirmek için bir elinin parmaklarını kullanarak birden beşe kadar sıralar. Konuyu bilme derecesine göre öğrencinin parmak sayısını artırması </w:t>
      </w:r>
      <w:r w:rsidRPr="00605DEE">
        <w:rPr>
          <w:rFonts w:ascii="Times New Roman" w:eastAsia="Times New Roman" w:hAnsi="Times New Roman" w:cs="Times New Roman"/>
          <w:color w:val="000000"/>
          <w:lang w:eastAsia="tr-TR"/>
        </w:rPr>
        <w:lastRenderedPageBreak/>
        <w:t xml:space="preserve">istenir. Bu uygulama için ilk olarak öğrencinin “Bu konuyu ne derece iyi biliyorum?” </w:t>
      </w:r>
      <w:r>
        <w:rPr>
          <w:rFonts w:ascii="Times New Roman" w:eastAsia="Times New Roman" w:hAnsi="Times New Roman" w:cs="Times New Roman"/>
          <w:color w:val="000000"/>
          <w:lang w:eastAsia="tr-TR"/>
        </w:rPr>
        <w:t>sorusunu</w:t>
      </w:r>
      <w:r w:rsidRPr="00605DEE">
        <w:rPr>
          <w:rFonts w:ascii="Times New Roman" w:eastAsia="Times New Roman" w:hAnsi="Times New Roman" w:cs="Times New Roman"/>
          <w:color w:val="000000"/>
          <w:lang w:eastAsia="tr-TR"/>
        </w:rPr>
        <w:t xml:space="preserve"> kendi kendine sorması istenir.  Sonra parmak kaldırılır. </w:t>
      </w:r>
    </w:p>
    <w:p w14:paraId="0230B839" w14:textId="77777777" w:rsidR="0086106E" w:rsidRPr="00605DEE" w:rsidRDefault="0086106E" w:rsidP="0086106E">
      <w:pPr>
        <w:pStyle w:val="ListeParagraf"/>
        <w:numPr>
          <w:ilvl w:val="0"/>
          <w:numId w:val="6"/>
        </w:numPr>
        <w:autoSpaceDE w:val="0"/>
        <w:autoSpaceDN w:val="0"/>
        <w:adjustRightInd w:val="0"/>
        <w:spacing w:line="360" w:lineRule="auto"/>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color w:val="000000"/>
          <w:lang w:eastAsia="tr-TR"/>
        </w:rPr>
        <w:t xml:space="preserve">5 parmak açık olduğunda: Birisine açıklayabilecek kadar iyi biliyorum. </w:t>
      </w:r>
    </w:p>
    <w:p w14:paraId="22180B9F" w14:textId="77777777" w:rsidR="0086106E" w:rsidRPr="00605DEE" w:rsidRDefault="0086106E" w:rsidP="0086106E">
      <w:pPr>
        <w:pStyle w:val="ListeParagraf"/>
        <w:numPr>
          <w:ilvl w:val="0"/>
          <w:numId w:val="6"/>
        </w:numPr>
        <w:autoSpaceDE w:val="0"/>
        <w:autoSpaceDN w:val="0"/>
        <w:adjustRightInd w:val="0"/>
        <w:spacing w:line="360" w:lineRule="auto"/>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color w:val="000000"/>
          <w:lang w:eastAsia="tr-TR"/>
        </w:rPr>
        <w:t xml:space="preserve">4 parmak açık olduğunda: Yalnız başıma yapabilecek kadar biliyorum. </w:t>
      </w:r>
    </w:p>
    <w:p w14:paraId="0F828CFD" w14:textId="77777777" w:rsidR="0086106E" w:rsidRPr="00605DEE" w:rsidRDefault="0086106E" w:rsidP="0086106E">
      <w:pPr>
        <w:pStyle w:val="ListeParagraf"/>
        <w:numPr>
          <w:ilvl w:val="0"/>
          <w:numId w:val="6"/>
        </w:numPr>
        <w:autoSpaceDE w:val="0"/>
        <w:autoSpaceDN w:val="0"/>
        <w:adjustRightInd w:val="0"/>
        <w:spacing w:line="360" w:lineRule="auto"/>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color w:val="000000"/>
          <w:lang w:eastAsia="tr-TR"/>
        </w:rPr>
        <w:t xml:space="preserve">3 parmak açık olduğunda: Biraz yardıma ihtiyacım var. </w:t>
      </w:r>
    </w:p>
    <w:p w14:paraId="1E676F33" w14:textId="77777777" w:rsidR="0086106E" w:rsidRPr="00605DEE" w:rsidRDefault="0086106E" w:rsidP="0086106E">
      <w:pPr>
        <w:pStyle w:val="ListeParagraf"/>
        <w:numPr>
          <w:ilvl w:val="0"/>
          <w:numId w:val="6"/>
        </w:numPr>
        <w:autoSpaceDE w:val="0"/>
        <w:autoSpaceDN w:val="0"/>
        <w:adjustRightInd w:val="0"/>
        <w:spacing w:line="360" w:lineRule="auto"/>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color w:val="000000"/>
          <w:lang w:eastAsia="tr-TR"/>
        </w:rPr>
        <w:t xml:space="preserve">2 parmak açık olduğunda: Daha fazla pratik yapmaya ihtiyacım var. </w:t>
      </w:r>
    </w:p>
    <w:p w14:paraId="0121AE3B" w14:textId="77777777" w:rsidR="0086106E" w:rsidRPr="004E6CDD" w:rsidRDefault="0086106E" w:rsidP="0086106E">
      <w:pPr>
        <w:pStyle w:val="ListeParagraf"/>
        <w:numPr>
          <w:ilvl w:val="0"/>
          <w:numId w:val="6"/>
        </w:numPr>
        <w:autoSpaceDE w:val="0"/>
        <w:autoSpaceDN w:val="0"/>
        <w:adjustRightInd w:val="0"/>
        <w:spacing w:line="360" w:lineRule="auto"/>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color w:val="000000"/>
          <w:lang w:eastAsia="tr-TR"/>
        </w:rPr>
        <w:t>1 parmak açık olduğunda: Henüz öğrenmenin başındayım</w:t>
      </w:r>
      <w:r>
        <w:rPr>
          <w:rFonts w:ascii="Times New Roman" w:eastAsia="Times New Roman" w:hAnsi="Times New Roman" w:cs="Times New Roman"/>
          <w:color w:val="000000"/>
          <w:lang w:eastAsia="tr-TR"/>
        </w:rPr>
        <w:t>,</w:t>
      </w:r>
      <w:r w:rsidRPr="00605DEE">
        <w:rPr>
          <w:rFonts w:ascii="Times New Roman" w:eastAsia="Times New Roman" w:hAnsi="Times New Roman" w:cs="Times New Roman"/>
          <w:color w:val="000000"/>
          <w:lang w:eastAsia="tr-TR"/>
        </w:rPr>
        <w:t xml:space="preserve"> </w:t>
      </w:r>
      <w:r w:rsidRPr="004E6CDD">
        <w:rPr>
          <w:rFonts w:ascii="Times New Roman" w:eastAsia="Times New Roman" w:hAnsi="Times New Roman" w:cs="Times New Roman"/>
          <w:color w:val="000000"/>
          <w:lang w:eastAsia="tr-TR"/>
        </w:rPr>
        <w:t>anlamına gelmektedir.</w:t>
      </w:r>
    </w:p>
    <w:p w14:paraId="0425B17A" w14:textId="77777777" w:rsidR="0086106E" w:rsidRPr="00605DEE" w:rsidRDefault="0086106E" w:rsidP="0086106E">
      <w:pPr>
        <w:spacing w:line="360" w:lineRule="auto"/>
        <w:rPr>
          <w:rFonts w:ascii="Times New Roman" w:eastAsia="Times New Roman" w:hAnsi="Times New Roman" w:cs="Times New Roman"/>
          <w:b/>
          <w:bCs/>
          <w:color w:val="000000"/>
          <w:lang w:eastAsia="tr-TR"/>
        </w:rPr>
      </w:pPr>
    </w:p>
    <w:p w14:paraId="351656F6" w14:textId="77777777" w:rsidR="0086106E" w:rsidRPr="00605DEE" w:rsidRDefault="0086106E" w:rsidP="0086106E">
      <w:pPr>
        <w:spacing w:line="360" w:lineRule="auto"/>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b/>
          <w:bCs/>
          <w:color w:val="000000"/>
          <w:lang w:eastAsia="tr-TR"/>
        </w:rPr>
        <w:t xml:space="preserve">Gerçekle Yüzleşme: </w:t>
      </w:r>
      <w:r w:rsidRPr="00605DEE">
        <w:rPr>
          <w:rFonts w:ascii="Times New Roman" w:eastAsia="Times New Roman" w:hAnsi="Times New Roman" w:cs="Times New Roman"/>
          <w:color w:val="000000"/>
          <w:lang w:eastAsia="tr-TR"/>
        </w:rPr>
        <w:t>Bu</w:t>
      </w:r>
      <w:r w:rsidRPr="00605DEE">
        <w:rPr>
          <w:rFonts w:ascii="Times New Roman" w:eastAsia="Times New Roman" w:hAnsi="Times New Roman" w:cs="Times New Roman"/>
          <w:b/>
          <w:bCs/>
          <w:color w:val="000000"/>
          <w:lang w:eastAsia="tr-TR"/>
        </w:rPr>
        <w:t xml:space="preserve"> </w:t>
      </w:r>
      <w:r w:rsidRPr="00605DEE">
        <w:rPr>
          <w:rFonts w:ascii="Times New Roman" w:eastAsia="Calibri" w:hAnsi="Times New Roman" w:cs="Times New Roman"/>
        </w:rPr>
        <w:t>teknikte öğrencilerden konuyla ilgili bilgi seviyelerini duygularıyla cevaplamaları istenir. </w:t>
      </w:r>
      <w:r w:rsidRPr="00605DEE">
        <w:rPr>
          <w:rFonts w:ascii="Times New Roman" w:eastAsia="Times New Roman" w:hAnsi="Times New Roman" w:cs="Times New Roman"/>
          <w:color w:val="000000"/>
          <w:lang w:eastAsia="tr-TR"/>
        </w:rPr>
        <w:t xml:space="preserve">Öğrencilere 3 adet kart dağıtılır. Bu kartlara mutlu, sakin ve üzüntülü üç adet yüz resmi çizilir.  Öğrenciler konuya yönelik duygularla cevaplanabilecek durumlarda ellerindeki bireysel kartlarda yer alan mutlu, ciddi ve üzgün yüz ifadelerinden birini seçerek havaya kaldırırlar. Böylece öğrencilerin bilgi düzeylerinin belirlenmesinin yanı sıra duygularını ifade etmelerine olanak tanınır. </w:t>
      </w:r>
    </w:p>
    <w:p w14:paraId="3512DED6" w14:textId="77777777" w:rsidR="0086106E" w:rsidRPr="00605DEE" w:rsidRDefault="0086106E" w:rsidP="0086106E">
      <w:pPr>
        <w:spacing w:line="360" w:lineRule="auto"/>
        <w:jc w:val="both"/>
        <w:rPr>
          <w:rFonts w:ascii="Times New Roman" w:eastAsia="Times New Roman" w:hAnsi="Times New Roman" w:cs="Times New Roman"/>
          <w:b/>
          <w:color w:val="000000"/>
          <w:lang w:eastAsia="tr-TR"/>
        </w:rPr>
      </w:pPr>
      <w:bookmarkStart w:id="6" w:name="_Toc80653312"/>
      <w:bookmarkStart w:id="7" w:name="_Hlk63176523"/>
      <w:r w:rsidRPr="00605DEE">
        <w:rPr>
          <w:rFonts w:ascii="Times New Roman" w:eastAsia="Times New Roman" w:hAnsi="Times New Roman" w:cs="Times New Roman"/>
          <w:b/>
          <w:color w:val="000000"/>
          <w:lang w:eastAsia="tr-TR"/>
        </w:rPr>
        <w:t>Öğretim Sonrasında Kullanılan Değerlendirme Teknikleri</w:t>
      </w:r>
      <w:bookmarkEnd w:id="6"/>
    </w:p>
    <w:bookmarkEnd w:id="7"/>
    <w:p w14:paraId="2FFB8C86" w14:textId="77777777" w:rsidR="0086106E" w:rsidRPr="00605DEE" w:rsidRDefault="0086106E" w:rsidP="0086106E">
      <w:pPr>
        <w:spacing w:line="360" w:lineRule="auto"/>
        <w:jc w:val="both"/>
        <w:rPr>
          <w:rFonts w:ascii="Times New Roman" w:eastAsia="Times New Roman" w:hAnsi="Times New Roman" w:cs="Times New Roman"/>
          <w:color w:val="000000"/>
          <w:lang w:eastAsia="tr-TR"/>
        </w:rPr>
      </w:pPr>
      <w:r w:rsidRPr="00605DEE">
        <w:rPr>
          <w:rFonts w:ascii="Times New Roman" w:eastAsia="Times New Roman" w:hAnsi="Times New Roman" w:cs="Times New Roman"/>
          <w:color w:val="000000"/>
          <w:lang w:eastAsia="tr-TR"/>
        </w:rPr>
        <w:t>Bu değerlendirme türü, öğretmenin öğrencinin öğretilmesi istenilen hedefi, bilgi veya beceriyi başarıyla öğrenip öğrenmediğini görmesi amacıyla yapılır. Bu değerlendirmeler standartlaştırılmış testler, projeler, öğretmen tarafından oluşturulan sınavlar/testler veya sözlü raporlar olabilir. Bunların dışında farklılaştırılmış öğretim süreci sonunda kullanılabilecek bazı değerlendirme teknikleri aşağıda verilmiştir (</w:t>
      </w:r>
      <w:proofErr w:type="spellStart"/>
      <w:r w:rsidRPr="00605DEE">
        <w:rPr>
          <w:rFonts w:ascii="Times New Roman" w:eastAsia="Times New Roman" w:hAnsi="Times New Roman" w:cs="Times New Roman"/>
          <w:color w:val="000000"/>
          <w:lang w:eastAsia="tr-TR"/>
        </w:rPr>
        <w:t>Kılınç</w:t>
      </w:r>
      <w:proofErr w:type="spellEnd"/>
      <w:r w:rsidRPr="00605DEE">
        <w:rPr>
          <w:rFonts w:ascii="Times New Roman" w:eastAsia="Times New Roman" w:hAnsi="Times New Roman" w:cs="Times New Roman"/>
          <w:color w:val="000000"/>
          <w:lang w:eastAsia="tr-TR"/>
        </w:rPr>
        <w:t>, 2021, s.94-95).</w:t>
      </w:r>
    </w:p>
    <w:p w14:paraId="604ACB87" w14:textId="77777777" w:rsidR="0086106E" w:rsidRPr="00605DEE" w:rsidRDefault="0086106E" w:rsidP="0086106E">
      <w:pPr>
        <w:spacing w:before="240" w:line="360" w:lineRule="auto"/>
        <w:jc w:val="both"/>
        <w:rPr>
          <w:rFonts w:ascii="Times New Roman" w:hAnsi="Times New Roman" w:cs="Times New Roman"/>
        </w:rPr>
      </w:pPr>
      <w:r w:rsidRPr="00605DEE">
        <w:rPr>
          <w:rFonts w:ascii="Times New Roman" w:hAnsi="Times New Roman" w:cs="Times New Roman"/>
          <w:b/>
        </w:rPr>
        <w:t xml:space="preserve">Sarmal Oluşturma: </w:t>
      </w:r>
      <w:bookmarkStart w:id="8" w:name="_Hlk106386401"/>
      <w:r w:rsidRPr="00605DEE">
        <w:rPr>
          <w:rFonts w:ascii="Times New Roman" w:hAnsi="Times New Roman" w:cs="Times New Roman"/>
        </w:rPr>
        <w:t xml:space="preserve">Öğrencilere o günün öğrenme konusuna yönelik çeşitli sorular yöneltilir. Sorulan soruların cevaplarını </w:t>
      </w:r>
      <w:r>
        <w:rPr>
          <w:rFonts w:ascii="Times New Roman" w:hAnsi="Times New Roman" w:cs="Times New Roman"/>
        </w:rPr>
        <w:t xml:space="preserve">öğrencilerin </w:t>
      </w:r>
      <w:r w:rsidRPr="00605DEE">
        <w:rPr>
          <w:rFonts w:ascii="Times New Roman" w:hAnsi="Times New Roman" w:cs="Times New Roman"/>
        </w:rPr>
        <w:t xml:space="preserve">kâğıda yazmaları istenir. Sonrasında, öğrenciler bir daire oluşturur. Dairedeki her öğrenci </w:t>
      </w:r>
      <w:proofErr w:type="spellStart"/>
      <w:r w:rsidRPr="00605DEE">
        <w:rPr>
          <w:rFonts w:ascii="Times New Roman" w:hAnsi="Times New Roman" w:cs="Times New Roman"/>
        </w:rPr>
        <w:t>dönüşümsel</w:t>
      </w:r>
      <w:proofErr w:type="spellEnd"/>
      <w:r w:rsidRPr="00605DEE">
        <w:rPr>
          <w:rFonts w:ascii="Times New Roman" w:hAnsi="Times New Roman" w:cs="Times New Roman"/>
        </w:rPr>
        <w:t xml:space="preserve"> olarak söz hakkı alır ve kâğıda yazdıklarını okur.  </w:t>
      </w:r>
    </w:p>
    <w:p w14:paraId="306EF03E" w14:textId="5620A206" w:rsidR="0086106E" w:rsidRPr="00605DEE" w:rsidRDefault="0086106E" w:rsidP="0086106E">
      <w:pPr>
        <w:spacing w:before="240" w:line="360" w:lineRule="auto"/>
        <w:jc w:val="both"/>
        <w:rPr>
          <w:rFonts w:ascii="Times New Roman" w:hAnsi="Times New Roman" w:cs="Times New Roman"/>
        </w:rPr>
      </w:pPr>
      <w:proofErr w:type="spellStart"/>
      <w:r w:rsidRPr="00605DEE">
        <w:rPr>
          <w:rFonts w:ascii="Times New Roman" w:hAnsi="Times New Roman" w:cs="Times New Roman"/>
          <w:b/>
          <w:bCs/>
        </w:rPr>
        <w:t>Simit</w:t>
      </w:r>
      <w:r>
        <w:rPr>
          <w:rFonts w:ascii="Times New Roman" w:hAnsi="Times New Roman" w:cs="Times New Roman"/>
          <w:b/>
          <w:bCs/>
        </w:rPr>
        <w:t>Tekniği</w:t>
      </w:r>
      <w:proofErr w:type="spellEnd"/>
      <w:r w:rsidRPr="00605DEE">
        <w:rPr>
          <w:rFonts w:ascii="Times New Roman" w:hAnsi="Times New Roman" w:cs="Times New Roman"/>
          <w:b/>
          <w:bCs/>
        </w:rPr>
        <w:t xml:space="preserve">: </w:t>
      </w:r>
      <w:r w:rsidRPr="00605DEE">
        <w:rPr>
          <w:rFonts w:ascii="Times New Roman" w:hAnsi="Times New Roman" w:cs="Times New Roman"/>
        </w:rPr>
        <w:t xml:space="preserve">Öğretmen tahtaya bir simit şekli çizer. Şeklin dış tarafına ''öğreniyorum'' ve iç tarafına ''biliyorum'' ifadeleri yazılır. Daha sonra </w:t>
      </w:r>
      <w:r>
        <w:rPr>
          <w:rFonts w:ascii="Times New Roman" w:hAnsi="Times New Roman" w:cs="Times New Roman"/>
        </w:rPr>
        <w:t xml:space="preserve">öğrencilerden </w:t>
      </w:r>
      <w:r w:rsidRPr="00605DEE">
        <w:rPr>
          <w:rFonts w:ascii="Times New Roman" w:hAnsi="Times New Roman" w:cs="Times New Roman"/>
        </w:rPr>
        <w:t xml:space="preserve">konu hakkındaki bilgilerini paylaşmaları istenir. Gelen cevaplar simit şeklinin ilgili yerlerine not edilir. Bu </w:t>
      </w:r>
      <w:r>
        <w:rPr>
          <w:rFonts w:ascii="Times New Roman" w:hAnsi="Times New Roman" w:cs="Times New Roman"/>
        </w:rPr>
        <w:t>teknik</w:t>
      </w:r>
      <w:r w:rsidRPr="00605DEE">
        <w:rPr>
          <w:rFonts w:ascii="Times New Roman" w:hAnsi="Times New Roman" w:cs="Times New Roman"/>
        </w:rPr>
        <w:t xml:space="preserve"> farklı bir şekilde de kullanılabilir</w:t>
      </w:r>
      <w:r>
        <w:rPr>
          <w:rFonts w:ascii="Times New Roman" w:hAnsi="Times New Roman" w:cs="Times New Roman"/>
        </w:rPr>
        <w:t>:</w:t>
      </w:r>
      <w:r w:rsidRPr="00605DEE">
        <w:rPr>
          <w:rFonts w:ascii="Times New Roman" w:hAnsi="Times New Roman" w:cs="Times New Roman"/>
        </w:rPr>
        <w:t xml:space="preserve"> </w:t>
      </w:r>
      <w:r>
        <w:rPr>
          <w:rFonts w:ascii="Times New Roman" w:hAnsi="Times New Roman" w:cs="Times New Roman"/>
        </w:rPr>
        <w:t xml:space="preserve">Öğrenciler, </w:t>
      </w:r>
      <w:r w:rsidRPr="00605DEE">
        <w:rPr>
          <w:rFonts w:ascii="Times New Roman" w:hAnsi="Times New Roman" w:cs="Times New Roman"/>
        </w:rPr>
        <w:t xml:space="preserve">simit şekli gibi bir iç ve dış daire oluştururlar. Çemberin içindeki öğrenciler, dışarıdaki öğrencilerle eşleşir. Her bir öğrenci </w:t>
      </w:r>
      <w:r w:rsidRPr="00605DEE">
        <w:rPr>
          <w:rFonts w:ascii="Times New Roman" w:hAnsi="Times New Roman" w:cs="Times New Roman"/>
        </w:rPr>
        <w:lastRenderedPageBreak/>
        <w:t>bildiklerini paylaşır. Paylaşıma devam e</w:t>
      </w:r>
      <w:r w:rsidR="00024F6B">
        <w:rPr>
          <w:rFonts w:ascii="Times New Roman" w:hAnsi="Times New Roman" w:cs="Times New Roman"/>
        </w:rPr>
        <w:t>tmek için iç daire saat yönünde</w:t>
      </w:r>
      <w:r>
        <w:rPr>
          <w:rFonts w:ascii="Times New Roman" w:hAnsi="Times New Roman" w:cs="Times New Roman"/>
        </w:rPr>
        <w:t>,</w:t>
      </w:r>
      <w:r w:rsidRPr="00605DEE">
        <w:rPr>
          <w:rFonts w:ascii="Times New Roman" w:hAnsi="Times New Roman" w:cs="Times New Roman"/>
        </w:rPr>
        <w:t xml:space="preserve"> dış daire ise saat yönünün tersine hareket eder.</w:t>
      </w:r>
    </w:p>
    <w:p w14:paraId="2B0355CA" w14:textId="77777777" w:rsidR="0086106E" w:rsidRPr="00605DEE" w:rsidRDefault="0086106E" w:rsidP="0086106E">
      <w:pPr>
        <w:spacing w:before="240" w:line="360" w:lineRule="auto"/>
        <w:jc w:val="both"/>
        <w:rPr>
          <w:rFonts w:ascii="Times New Roman" w:hAnsi="Times New Roman" w:cs="Times New Roman"/>
        </w:rPr>
      </w:pPr>
      <w:r w:rsidRPr="00605DEE">
        <w:rPr>
          <w:rFonts w:ascii="Times New Roman" w:hAnsi="Times New Roman" w:cs="Times New Roman"/>
          <w:b/>
          <w:bCs/>
        </w:rPr>
        <w:t>Konuşma Halkası:</w:t>
      </w:r>
      <w:bookmarkEnd w:id="8"/>
      <w:r w:rsidRPr="00605DEE">
        <w:rPr>
          <w:rFonts w:ascii="Times New Roman" w:hAnsi="Times New Roman" w:cs="Times New Roman"/>
          <w:b/>
          <w:bCs/>
        </w:rPr>
        <w:t xml:space="preserve"> </w:t>
      </w:r>
      <w:r w:rsidRPr="00605DEE">
        <w:rPr>
          <w:rFonts w:ascii="Times New Roman" w:hAnsi="Times New Roman" w:cs="Times New Roman"/>
        </w:rPr>
        <w:t xml:space="preserve">Bu teknikte </w:t>
      </w:r>
      <w:r>
        <w:rPr>
          <w:rFonts w:ascii="Times New Roman" w:hAnsi="Times New Roman" w:cs="Times New Roman"/>
        </w:rPr>
        <w:t>öğrencilerden</w:t>
      </w:r>
      <w:r w:rsidRPr="00605DEE">
        <w:rPr>
          <w:rFonts w:ascii="Times New Roman" w:hAnsi="Times New Roman" w:cs="Times New Roman"/>
        </w:rPr>
        <w:t xml:space="preserve"> üçer kişilik gruplar oluşturulur. Öğrencilere A, B ve C isimleri verilir. A</w:t>
      </w:r>
      <w:r>
        <w:rPr>
          <w:rFonts w:ascii="Times New Roman" w:hAnsi="Times New Roman" w:cs="Times New Roman"/>
        </w:rPr>
        <w:t>,</w:t>
      </w:r>
      <w:r w:rsidRPr="00605DEE">
        <w:rPr>
          <w:rFonts w:ascii="Times New Roman" w:hAnsi="Times New Roman" w:cs="Times New Roman"/>
        </w:rPr>
        <w:t xml:space="preserve"> belirlenen konu hakkında konuşmaya başlar ve kendisine işaret verilene kadar devam eder. Sonra B</w:t>
      </w:r>
      <w:r>
        <w:rPr>
          <w:rFonts w:ascii="Times New Roman" w:hAnsi="Times New Roman" w:cs="Times New Roman"/>
        </w:rPr>
        <w:t>,</w:t>
      </w:r>
      <w:r w:rsidRPr="00605DEE">
        <w:rPr>
          <w:rFonts w:ascii="Times New Roman" w:hAnsi="Times New Roman" w:cs="Times New Roman"/>
        </w:rPr>
        <w:t xml:space="preserve"> konu hakkında konuşmaya başlar</w:t>
      </w:r>
      <w:r>
        <w:rPr>
          <w:rFonts w:ascii="Times New Roman" w:hAnsi="Times New Roman" w:cs="Times New Roman"/>
        </w:rPr>
        <w:t>;</w:t>
      </w:r>
      <w:r w:rsidRPr="00605DEE">
        <w:rPr>
          <w:rFonts w:ascii="Times New Roman" w:hAnsi="Times New Roman" w:cs="Times New Roman"/>
        </w:rPr>
        <w:t xml:space="preserve"> o da kendisine işaret verilene kadar konuşmaya devam eder. Sonra C</w:t>
      </w:r>
      <w:r>
        <w:rPr>
          <w:rFonts w:ascii="Times New Roman" w:hAnsi="Times New Roman" w:cs="Times New Roman"/>
        </w:rPr>
        <w:t>,</w:t>
      </w:r>
      <w:r w:rsidRPr="00605DEE">
        <w:rPr>
          <w:rFonts w:ascii="Times New Roman" w:hAnsi="Times New Roman" w:cs="Times New Roman"/>
        </w:rPr>
        <w:t xml:space="preserve"> konu hakkında konuşur. Bu şekilde öğrencilerin konu hakkında konuşacak bir </w:t>
      </w:r>
      <w:r>
        <w:rPr>
          <w:rFonts w:ascii="Times New Roman" w:hAnsi="Times New Roman" w:cs="Times New Roman"/>
        </w:rPr>
        <w:t xml:space="preserve">şeyleri </w:t>
      </w:r>
      <w:r w:rsidRPr="00605DEE">
        <w:rPr>
          <w:rFonts w:ascii="Times New Roman" w:hAnsi="Times New Roman" w:cs="Times New Roman"/>
        </w:rPr>
        <w:t xml:space="preserve">kalmayıncaya kadar devam edilir. Bu sayede öğrencilerin konu hakkında ne kadar bildikleri ya da öğrendikleri tespit edilmeye çalışılır. </w:t>
      </w:r>
    </w:p>
    <w:p w14:paraId="39FEE300" w14:textId="77777777" w:rsidR="0086106E" w:rsidRPr="00605DEE" w:rsidRDefault="0086106E" w:rsidP="0086106E">
      <w:pPr>
        <w:spacing w:line="360" w:lineRule="auto"/>
        <w:ind w:left="720"/>
        <w:rPr>
          <w:rFonts w:ascii="Times New Roman" w:hAnsi="Times New Roman" w:cs="Times New Roman"/>
          <w:b/>
          <w:bCs/>
        </w:rPr>
      </w:pPr>
    </w:p>
    <w:p w14:paraId="02574ED2"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bCs/>
        </w:rPr>
        <w:t xml:space="preserve">Döngüsel Yansıma: </w:t>
      </w:r>
      <w:r w:rsidRPr="00605DEE">
        <w:rPr>
          <w:rFonts w:ascii="Times New Roman" w:hAnsi="Times New Roman" w:cs="Times New Roman"/>
        </w:rPr>
        <w:t xml:space="preserve">Sınıfın farklı yerlerine üzerine konuların yazılı olduğu </w:t>
      </w:r>
      <w:r>
        <w:rPr>
          <w:rFonts w:ascii="Times New Roman" w:hAnsi="Times New Roman" w:cs="Times New Roman"/>
        </w:rPr>
        <w:t>kâğıtlar</w:t>
      </w:r>
      <w:r w:rsidRPr="00605DEE">
        <w:rPr>
          <w:rFonts w:ascii="Times New Roman" w:hAnsi="Times New Roman" w:cs="Times New Roman"/>
        </w:rPr>
        <w:t xml:space="preserve"> asılır. Öğrenciler küçük gruplara </w:t>
      </w:r>
      <w:proofErr w:type="gramStart"/>
      <w:r w:rsidRPr="00605DEE">
        <w:rPr>
          <w:rFonts w:ascii="Times New Roman" w:hAnsi="Times New Roman" w:cs="Times New Roman"/>
        </w:rPr>
        <w:t xml:space="preserve">ayrılarak </w:t>
      </w:r>
      <w:r>
        <w:rPr>
          <w:rFonts w:ascii="Times New Roman" w:hAnsi="Times New Roman" w:cs="Times New Roman"/>
        </w:rPr>
        <w:t xml:space="preserve"> </w:t>
      </w:r>
      <w:proofErr w:type="spellStart"/>
      <w:r>
        <w:rPr>
          <w:rFonts w:ascii="Times New Roman" w:hAnsi="Times New Roman" w:cs="Times New Roman"/>
        </w:rPr>
        <w:t>köşelere</w:t>
      </w:r>
      <w:r w:rsidRPr="00605DEE">
        <w:rPr>
          <w:rFonts w:ascii="Times New Roman" w:hAnsi="Times New Roman" w:cs="Times New Roman"/>
        </w:rPr>
        <w:t>giderler</w:t>
      </w:r>
      <w:proofErr w:type="spellEnd"/>
      <w:proofErr w:type="gramEnd"/>
      <w:r w:rsidRPr="00605DEE">
        <w:rPr>
          <w:rFonts w:ascii="Times New Roman" w:hAnsi="Times New Roman" w:cs="Times New Roman"/>
        </w:rPr>
        <w:t xml:space="preserve"> ve </w:t>
      </w:r>
      <w:r>
        <w:rPr>
          <w:rFonts w:ascii="Times New Roman" w:hAnsi="Times New Roman" w:cs="Times New Roman"/>
        </w:rPr>
        <w:t xml:space="preserve">burada bulunan kâğıtlara </w:t>
      </w:r>
      <w:r w:rsidRPr="00605DEE">
        <w:rPr>
          <w:rFonts w:ascii="Times New Roman" w:hAnsi="Times New Roman" w:cs="Times New Roman"/>
        </w:rPr>
        <w:t xml:space="preserve">konu hakkındaki düşüncelerini yazarlar.  Gruplar kendilerine verilen işaretle bir sonraki konunun yer aldığı bölüme giderler. Öğretmenin işareti ile gruplar bir sonraki köşeye geçerler. Öğrenciler döngüsel olarak sınıfın köşelerinde hareket etmeye devam eder. Sonrasında gruplar en son bulundukları köşedeki kâğıtları alarak kâğıttaki konu ile ilgili yazılanları sınıfta okurlar </w:t>
      </w:r>
      <w:proofErr w:type="gramStart"/>
      <w:r w:rsidRPr="00605DEE">
        <w:rPr>
          <w:rFonts w:ascii="Times New Roman" w:hAnsi="Times New Roman" w:cs="Times New Roman"/>
        </w:rPr>
        <w:t>ve  tartışırlar</w:t>
      </w:r>
      <w:proofErr w:type="gramEnd"/>
      <w:r w:rsidRPr="00605DEE">
        <w:rPr>
          <w:rFonts w:ascii="Times New Roman" w:hAnsi="Times New Roman" w:cs="Times New Roman"/>
        </w:rPr>
        <w:t>.</w:t>
      </w:r>
    </w:p>
    <w:p w14:paraId="6A777D44" w14:textId="77777777" w:rsidR="0086106E" w:rsidRPr="00605DEE" w:rsidRDefault="0086106E" w:rsidP="0086106E">
      <w:pPr>
        <w:autoSpaceDE w:val="0"/>
        <w:autoSpaceDN w:val="0"/>
        <w:adjustRightInd w:val="0"/>
        <w:spacing w:line="360" w:lineRule="auto"/>
        <w:jc w:val="both"/>
        <w:rPr>
          <w:rFonts w:ascii="Times New Roman" w:hAnsi="Times New Roman" w:cs="Times New Roman"/>
        </w:rPr>
      </w:pPr>
      <w:proofErr w:type="spellStart"/>
      <w:r w:rsidRPr="00605DEE">
        <w:rPr>
          <w:rFonts w:ascii="Times New Roman" w:hAnsi="Times New Roman" w:cs="Times New Roman"/>
          <w:b/>
          <w:bCs/>
        </w:rPr>
        <w:t>Portfolyo</w:t>
      </w:r>
      <w:proofErr w:type="spellEnd"/>
      <w:r w:rsidRPr="00605DEE">
        <w:rPr>
          <w:rFonts w:ascii="Times New Roman" w:hAnsi="Times New Roman" w:cs="Times New Roman"/>
          <w:b/>
          <w:bCs/>
        </w:rPr>
        <w:t xml:space="preserve">: </w:t>
      </w:r>
      <w:r w:rsidRPr="00605DEE">
        <w:rPr>
          <w:rFonts w:ascii="Times New Roman" w:hAnsi="Times New Roman" w:cs="Times New Roman"/>
        </w:rPr>
        <w:t xml:space="preserve"> </w:t>
      </w:r>
      <w:proofErr w:type="spellStart"/>
      <w:r w:rsidRPr="00605DEE">
        <w:rPr>
          <w:rFonts w:ascii="Times New Roman" w:hAnsi="Times New Roman" w:cs="Times New Roman"/>
        </w:rPr>
        <w:t>Portfolyolar</w:t>
      </w:r>
      <w:proofErr w:type="spellEnd"/>
      <w:r>
        <w:rPr>
          <w:rFonts w:ascii="Times New Roman" w:hAnsi="Times New Roman" w:cs="Times New Roman"/>
        </w:rPr>
        <w:t>,</w:t>
      </w:r>
      <w:r w:rsidRPr="00605DEE">
        <w:rPr>
          <w:rFonts w:ascii="Times New Roman" w:hAnsi="Times New Roman" w:cs="Times New Roman"/>
        </w:rPr>
        <w:t xml:space="preserve"> hedeflenen kavram ve becerilerin uygulanması ve anlaşılmasının kanıtını destekleyen ölçütlere dayalı çok özel amaçlarla öğrenci çalışmalarının bir araya getirilmesidir. </w:t>
      </w:r>
      <w:proofErr w:type="spellStart"/>
      <w:r w:rsidRPr="00605DEE">
        <w:rPr>
          <w:rFonts w:ascii="Times New Roman" w:hAnsi="Times New Roman" w:cs="Times New Roman"/>
        </w:rPr>
        <w:t>Portfolyolar</w:t>
      </w:r>
      <w:proofErr w:type="spellEnd"/>
      <w:r w:rsidRPr="00605DEE">
        <w:rPr>
          <w:rFonts w:ascii="Times New Roman" w:hAnsi="Times New Roman" w:cs="Times New Roman"/>
        </w:rPr>
        <w:t xml:space="preserve"> </w:t>
      </w:r>
      <w:proofErr w:type="spellStart"/>
      <w:r>
        <w:rPr>
          <w:rFonts w:ascii="Times New Roman" w:hAnsi="Times New Roman" w:cs="Times New Roman"/>
        </w:rPr>
        <w:t>katedilen</w:t>
      </w:r>
      <w:proofErr w:type="spellEnd"/>
      <w:r>
        <w:rPr>
          <w:rFonts w:ascii="Times New Roman" w:hAnsi="Times New Roman" w:cs="Times New Roman"/>
        </w:rPr>
        <w:t xml:space="preserve"> </w:t>
      </w:r>
      <w:r w:rsidRPr="00605DEE">
        <w:rPr>
          <w:rFonts w:ascii="Times New Roman" w:hAnsi="Times New Roman" w:cs="Times New Roman"/>
        </w:rPr>
        <w:t xml:space="preserve">ilerlemeyi gösterebilir, başarının kanıtlarını sunabilir, ölçme ve değerlendirmeyi destekleyebilir ve hangi ek öğrenmelerin gerçekleşmesi gerektiğini gösteren bölümler sunabilir. Öğrenme süreci boyunca devam eden geri bildirim ve yansıtma sürecini kolaylaştırmanın bir yoludur. </w:t>
      </w:r>
    </w:p>
    <w:p w14:paraId="050D95A4" w14:textId="77777777" w:rsidR="0086106E" w:rsidRPr="00605DEE" w:rsidRDefault="0086106E" w:rsidP="0086106E">
      <w:pPr>
        <w:autoSpaceDE w:val="0"/>
        <w:autoSpaceDN w:val="0"/>
        <w:adjustRightInd w:val="0"/>
        <w:spacing w:line="360" w:lineRule="auto"/>
        <w:jc w:val="both"/>
        <w:rPr>
          <w:rFonts w:ascii="Times New Roman" w:hAnsi="Times New Roman" w:cs="Times New Roman"/>
        </w:rPr>
      </w:pPr>
      <w:r w:rsidRPr="00605DEE">
        <w:rPr>
          <w:rFonts w:ascii="Times New Roman" w:hAnsi="Times New Roman" w:cs="Times New Roman"/>
        </w:rPr>
        <w:t>E-</w:t>
      </w:r>
      <w:proofErr w:type="spellStart"/>
      <w:r w:rsidRPr="00605DEE">
        <w:rPr>
          <w:rFonts w:ascii="Times New Roman" w:hAnsi="Times New Roman" w:cs="Times New Roman"/>
        </w:rPr>
        <w:t>portfolyo</w:t>
      </w:r>
      <w:proofErr w:type="spellEnd"/>
      <w:r>
        <w:rPr>
          <w:rFonts w:ascii="Times New Roman" w:hAnsi="Times New Roman" w:cs="Times New Roman"/>
        </w:rPr>
        <w:t>;</w:t>
      </w:r>
      <w:r w:rsidRPr="00605DEE">
        <w:rPr>
          <w:rFonts w:ascii="Times New Roman" w:hAnsi="Times New Roman" w:cs="Times New Roman"/>
        </w:rPr>
        <w:t xml:space="preserve"> öğrencilerin çalışmalarını, projelerini, raporlarını ve hedeflere ulaşma yollarını gösterdiği</w:t>
      </w:r>
      <w:r>
        <w:rPr>
          <w:rFonts w:ascii="Times New Roman" w:hAnsi="Times New Roman" w:cs="Times New Roman"/>
        </w:rPr>
        <w:t>;</w:t>
      </w:r>
      <w:r w:rsidRPr="00605DEE">
        <w:rPr>
          <w:rFonts w:ascii="Times New Roman" w:hAnsi="Times New Roman" w:cs="Times New Roman"/>
        </w:rPr>
        <w:t xml:space="preserve"> diğer belgeleri sergileyebildiği, dijital bir koleksiyondur.  Öğrenci kişisel geri bildirimler ve düşüncelerle kendi kendini değerlendirir.</w:t>
      </w:r>
    </w:p>
    <w:p w14:paraId="75326953" w14:textId="77777777" w:rsidR="0086106E" w:rsidRPr="00605DEE" w:rsidRDefault="0086106E" w:rsidP="0086106E">
      <w:pPr>
        <w:autoSpaceDE w:val="0"/>
        <w:autoSpaceDN w:val="0"/>
        <w:adjustRightInd w:val="0"/>
        <w:spacing w:line="360" w:lineRule="auto"/>
        <w:jc w:val="both"/>
        <w:rPr>
          <w:rFonts w:ascii="Times New Roman" w:hAnsi="Times New Roman" w:cs="Times New Roman"/>
        </w:rPr>
      </w:pPr>
      <w:r w:rsidRPr="00605DEE">
        <w:rPr>
          <w:rFonts w:ascii="Times New Roman" w:hAnsi="Times New Roman" w:cs="Times New Roman"/>
        </w:rPr>
        <w:t xml:space="preserve">Öğretmen ve akranlar ayrıca özel geri bildirim sağlayabilirler. Öğrenciler kendi çalışmalarını yansıtmalarla, yorumlamalarla ve </w:t>
      </w:r>
      <w:r>
        <w:rPr>
          <w:rFonts w:ascii="Times New Roman" w:hAnsi="Times New Roman" w:cs="Times New Roman"/>
        </w:rPr>
        <w:t xml:space="preserve">yapılacak </w:t>
      </w:r>
      <w:proofErr w:type="gramStart"/>
      <w:r>
        <w:rPr>
          <w:rFonts w:ascii="Times New Roman" w:hAnsi="Times New Roman" w:cs="Times New Roman"/>
        </w:rPr>
        <w:t xml:space="preserve">listeleriyle </w:t>
      </w:r>
      <w:r w:rsidRPr="00605DEE">
        <w:rPr>
          <w:rFonts w:ascii="Times New Roman" w:hAnsi="Times New Roman" w:cs="Times New Roman"/>
        </w:rPr>
        <w:t xml:space="preserve"> de</w:t>
      </w:r>
      <w:proofErr w:type="gramEnd"/>
      <w:r w:rsidRPr="00605DEE">
        <w:rPr>
          <w:rFonts w:ascii="Times New Roman" w:hAnsi="Times New Roman" w:cs="Times New Roman"/>
        </w:rPr>
        <w:t xml:space="preserve"> öz değerlendirme yapabilirler.</w:t>
      </w:r>
    </w:p>
    <w:p w14:paraId="29FF9090" w14:textId="624CA7A5" w:rsidR="0086106E" w:rsidRPr="00605DEE" w:rsidRDefault="0086106E" w:rsidP="0086106E">
      <w:pPr>
        <w:autoSpaceDE w:val="0"/>
        <w:autoSpaceDN w:val="0"/>
        <w:adjustRightInd w:val="0"/>
        <w:spacing w:line="360" w:lineRule="auto"/>
        <w:jc w:val="both"/>
        <w:rPr>
          <w:rFonts w:ascii="Times New Roman" w:hAnsi="Times New Roman" w:cs="Times New Roman"/>
        </w:rPr>
      </w:pPr>
      <w:proofErr w:type="spellStart"/>
      <w:r w:rsidRPr="00605DEE">
        <w:rPr>
          <w:rFonts w:ascii="Times New Roman" w:hAnsi="Times New Roman" w:cs="Times New Roman"/>
        </w:rPr>
        <w:lastRenderedPageBreak/>
        <w:t>Portfolyo</w:t>
      </w:r>
      <w:proofErr w:type="spellEnd"/>
      <w:r>
        <w:rPr>
          <w:rFonts w:ascii="Times New Roman" w:hAnsi="Times New Roman" w:cs="Times New Roman"/>
        </w:rPr>
        <w:t>,</w:t>
      </w:r>
      <w:r w:rsidRPr="00605DEE">
        <w:rPr>
          <w:rFonts w:ascii="Times New Roman" w:hAnsi="Times New Roman" w:cs="Times New Roman"/>
        </w:rPr>
        <w:t xml:space="preserve"> elde edilen ölçme veya geri bildirimi doğrulamak için destekleyici kanıtlar sağlar ve çok daha kapsamlı bir görünüm sunar. Ayrıca öğrencileri öğrenme hedefleri yönünde ilerlemeleri konusunda sorumluluk ve yansıtma süreçleriyle ilgili olarak cesaretlendirir. </w:t>
      </w:r>
      <w:proofErr w:type="spellStart"/>
      <w:r w:rsidRPr="00605DEE">
        <w:rPr>
          <w:rFonts w:ascii="Times New Roman" w:hAnsi="Times New Roman" w:cs="Times New Roman"/>
        </w:rPr>
        <w:t>Portfolyolar</w:t>
      </w:r>
      <w:proofErr w:type="spellEnd"/>
      <w:r w:rsidRPr="00605DEE">
        <w:rPr>
          <w:rFonts w:ascii="Times New Roman" w:hAnsi="Times New Roman" w:cs="Times New Roman"/>
        </w:rPr>
        <w:t xml:space="preserve">, ilerleme süreci için ilk örnek ve periyodik olarak eklenen gelişme kanıtlarını içerir. </w:t>
      </w:r>
      <w:proofErr w:type="spellStart"/>
      <w:r w:rsidRPr="00605DEE">
        <w:rPr>
          <w:rFonts w:ascii="Times New Roman" w:hAnsi="Times New Roman" w:cs="Times New Roman"/>
        </w:rPr>
        <w:t>Portfolyo</w:t>
      </w:r>
      <w:proofErr w:type="spellEnd"/>
      <w:r w:rsidRPr="00605DEE">
        <w:rPr>
          <w:rFonts w:ascii="Times New Roman" w:hAnsi="Times New Roman" w:cs="Times New Roman"/>
        </w:rPr>
        <w:t xml:space="preserve"> sürecinin bir kısmı; akranlar, öğrenci ve öğretmen arasında meydana gelen ayırıcı özellikler ve nitelikler hakkında süregelen diyalogların bir bölümüdür. Bu durum, öğrencilerin </w:t>
      </w:r>
      <w:r>
        <w:rPr>
          <w:rFonts w:ascii="Times New Roman" w:hAnsi="Times New Roman" w:cs="Times New Roman"/>
        </w:rPr>
        <w:t xml:space="preserve">çalışmaları hakkında </w:t>
      </w:r>
      <w:r w:rsidR="00414B55">
        <w:rPr>
          <w:rFonts w:ascii="Times New Roman" w:hAnsi="Times New Roman" w:cs="Times New Roman"/>
        </w:rPr>
        <w:t>düşünmelerini</w:t>
      </w:r>
      <w:r>
        <w:rPr>
          <w:rFonts w:ascii="Times New Roman" w:hAnsi="Times New Roman" w:cs="Times New Roman"/>
        </w:rPr>
        <w:t>,</w:t>
      </w:r>
      <w:r w:rsidRPr="00605DEE">
        <w:rPr>
          <w:rFonts w:ascii="Times New Roman" w:hAnsi="Times New Roman" w:cs="Times New Roman"/>
        </w:rPr>
        <w:t xml:space="preserve"> kaliteyi analiz etmelerini ve hedefleri belirlemelerini sağlar.</w:t>
      </w:r>
    </w:p>
    <w:p w14:paraId="4C599E15" w14:textId="77777777" w:rsidR="0086106E" w:rsidRPr="00605DEE" w:rsidRDefault="0086106E" w:rsidP="0086106E">
      <w:pPr>
        <w:autoSpaceDE w:val="0"/>
        <w:autoSpaceDN w:val="0"/>
        <w:adjustRightInd w:val="0"/>
        <w:spacing w:line="360" w:lineRule="auto"/>
        <w:jc w:val="both"/>
        <w:rPr>
          <w:rFonts w:ascii="Times New Roman" w:hAnsi="Times New Roman" w:cs="Times New Roman"/>
        </w:rPr>
      </w:pPr>
      <w:r w:rsidRPr="00605DEE">
        <w:rPr>
          <w:rFonts w:ascii="Times New Roman" w:hAnsi="Times New Roman" w:cs="Times New Roman"/>
        </w:rPr>
        <w:t xml:space="preserve">Genellikle </w:t>
      </w:r>
      <w:proofErr w:type="spellStart"/>
      <w:r w:rsidRPr="00605DEE">
        <w:rPr>
          <w:rFonts w:ascii="Times New Roman" w:hAnsi="Times New Roman" w:cs="Times New Roman"/>
        </w:rPr>
        <w:t>portfolyo</w:t>
      </w:r>
      <w:proofErr w:type="spellEnd"/>
      <w:r w:rsidRPr="00605DEE">
        <w:rPr>
          <w:rFonts w:ascii="Times New Roman" w:hAnsi="Times New Roman" w:cs="Times New Roman"/>
        </w:rPr>
        <w:t xml:space="preserve">, </w:t>
      </w:r>
      <w:proofErr w:type="spellStart"/>
      <w:r w:rsidRPr="00605DEE">
        <w:rPr>
          <w:rFonts w:ascii="Times New Roman" w:hAnsi="Times New Roman" w:cs="Times New Roman"/>
        </w:rPr>
        <w:t>portfolyonun</w:t>
      </w:r>
      <w:proofErr w:type="spellEnd"/>
      <w:r w:rsidRPr="00605DEE">
        <w:rPr>
          <w:rFonts w:ascii="Times New Roman" w:hAnsi="Times New Roman" w:cs="Times New Roman"/>
        </w:rPr>
        <w:t xml:space="preserve"> içine konacak ürünlerin seçiminde hem öğrencinin hem de öğretmenin yer aldığı bir ortaklıktır. Öğretmen, seçim </w:t>
      </w:r>
      <w:proofErr w:type="gramStart"/>
      <w:r w:rsidRPr="00605DEE">
        <w:rPr>
          <w:rFonts w:ascii="Times New Roman" w:hAnsi="Times New Roman" w:cs="Times New Roman"/>
        </w:rPr>
        <w:t>kriterleri</w:t>
      </w:r>
      <w:proofErr w:type="gramEnd"/>
      <w:r w:rsidRPr="00605DEE">
        <w:rPr>
          <w:rFonts w:ascii="Times New Roman" w:hAnsi="Times New Roman" w:cs="Times New Roman"/>
        </w:rPr>
        <w:t xml:space="preserve"> belirleyecek ve öğrencilerin çeşitli tercihlerini yapmalarına izin verecektir. Bazı öğretmenler dâhil edilen ürünleri tanımlamak için renkli noktalar kullanır</w:t>
      </w:r>
      <w:r>
        <w:rPr>
          <w:rFonts w:ascii="Times New Roman" w:hAnsi="Times New Roman" w:cs="Times New Roman"/>
        </w:rPr>
        <w:t>.</w:t>
      </w:r>
      <w:r w:rsidRPr="00605DEE">
        <w:rPr>
          <w:rFonts w:ascii="Times New Roman" w:hAnsi="Times New Roman" w:cs="Times New Roman"/>
        </w:rPr>
        <w:t xml:space="preserve"> Bu renklerin kullanımı; </w:t>
      </w:r>
      <w:r>
        <w:rPr>
          <w:rFonts w:ascii="Times New Roman" w:hAnsi="Times New Roman" w:cs="Times New Roman"/>
        </w:rPr>
        <w:t>öğrenci</w:t>
      </w:r>
      <w:r w:rsidRPr="00605DEE">
        <w:rPr>
          <w:rFonts w:ascii="Times New Roman" w:hAnsi="Times New Roman" w:cs="Times New Roman"/>
        </w:rPr>
        <w:t xml:space="preserve"> tarafından seçilen ürünlerde </w:t>
      </w:r>
      <w:r>
        <w:rPr>
          <w:rFonts w:ascii="Times New Roman" w:hAnsi="Times New Roman" w:cs="Times New Roman"/>
        </w:rPr>
        <w:t>“</w:t>
      </w:r>
      <w:r w:rsidRPr="00605DEE">
        <w:rPr>
          <w:rFonts w:ascii="Times New Roman" w:hAnsi="Times New Roman" w:cs="Times New Roman"/>
        </w:rPr>
        <w:t>kırmızı nokta</w:t>
      </w:r>
      <w:r>
        <w:rPr>
          <w:rFonts w:ascii="Times New Roman" w:hAnsi="Times New Roman" w:cs="Times New Roman"/>
        </w:rPr>
        <w:t>”</w:t>
      </w:r>
      <w:r w:rsidRPr="00605DEE">
        <w:rPr>
          <w:rFonts w:ascii="Times New Roman" w:hAnsi="Times New Roman" w:cs="Times New Roman"/>
        </w:rPr>
        <w:t xml:space="preserve">, öğretmen tarafından seçilen ürünlerde </w:t>
      </w:r>
      <w:r>
        <w:rPr>
          <w:rFonts w:ascii="Times New Roman" w:hAnsi="Times New Roman" w:cs="Times New Roman"/>
        </w:rPr>
        <w:t>“</w:t>
      </w:r>
      <w:r w:rsidRPr="00605DEE">
        <w:rPr>
          <w:rFonts w:ascii="Times New Roman" w:hAnsi="Times New Roman" w:cs="Times New Roman"/>
        </w:rPr>
        <w:t>sarı nokta</w:t>
      </w:r>
      <w:r>
        <w:rPr>
          <w:rFonts w:ascii="Times New Roman" w:hAnsi="Times New Roman" w:cs="Times New Roman"/>
        </w:rPr>
        <w:t>”</w:t>
      </w:r>
      <w:r w:rsidRPr="00605DEE">
        <w:rPr>
          <w:rFonts w:ascii="Times New Roman" w:hAnsi="Times New Roman" w:cs="Times New Roman"/>
        </w:rPr>
        <w:t xml:space="preserve">, öğretmen ve öğrencinin birlikte seçtiği ürünlerde </w:t>
      </w:r>
      <w:r>
        <w:rPr>
          <w:rFonts w:ascii="Times New Roman" w:hAnsi="Times New Roman" w:cs="Times New Roman"/>
        </w:rPr>
        <w:t>“</w:t>
      </w:r>
      <w:r w:rsidRPr="00605DEE">
        <w:rPr>
          <w:rFonts w:ascii="Times New Roman" w:hAnsi="Times New Roman" w:cs="Times New Roman"/>
        </w:rPr>
        <w:t>yeşil nokta</w:t>
      </w:r>
      <w:r>
        <w:rPr>
          <w:rFonts w:ascii="Times New Roman" w:hAnsi="Times New Roman" w:cs="Times New Roman"/>
        </w:rPr>
        <w:t>”</w:t>
      </w:r>
      <w:r w:rsidRPr="00605DEE">
        <w:rPr>
          <w:rFonts w:ascii="Times New Roman" w:hAnsi="Times New Roman" w:cs="Times New Roman"/>
        </w:rPr>
        <w:t xml:space="preserve"> şeklinde olabilir. </w:t>
      </w:r>
    </w:p>
    <w:p w14:paraId="25126731" w14:textId="77777777" w:rsidR="0086106E" w:rsidRPr="00605DEE" w:rsidRDefault="0086106E" w:rsidP="0086106E">
      <w:pPr>
        <w:autoSpaceDE w:val="0"/>
        <w:autoSpaceDN w:val="0"/>
        <w:adjustRightInd w:val="0"/>
        <w:spacing w:line="360" w:lineRule="auto"/>
        <w:jc w:val="both"/>
        <w:rPr>
          <w:rFonts w:ascii="Times New Roman" w:hAnsi="Times New Roman" w:cs="Times New Roman"/>
          <w:b/>
        </w:rPr>
      </w:pPr>
      <w:proofErr w:type="spellStart"/>
      <w:r w:rsidRPr="00605DEE">
        <w:rPr>
          <w:rFonts w:ascii="Times New Roman" w:hAnsi="Times New Roman" w:cs="Times New Roman"/>
          <w:b/>
        </w:rPr>
        <w:t>Portfolyo</w:t>
      </w:r>
      <w:proofErr w:type="spellEnd"/>
      <w:r w:rsidRPr="00605DEE">
        <w:rPr>
          <w:rFonts w:ascii="Times New Roman" w:hAnsi="Times New Roman" w:cs="Times New Roman"/>
          <w:b/>
        </w:rPr>
        <w:t xml:space="preserve"> sürecinin ilk aşaması ürünlerin toplanması aşamasıdır.  </w:t>
      </w:r>
    </w:p>
    <w:p w14:paraId="4E0D9B4A" w14:textId="77777777" w:rsidR="0086106E" w:rsidRPr="00605DEE" w:rsidRDefault="0086106E" w:rsidP="0086106E">
      <w:pPr>
        <w:autoSpaceDE w:val="0"/>
        <w:autoSpaceDN w:val="0"/>
        <w:adjustRightInd w:val="0"/>
        <w:spacing w:line="360" w:lineRule="auto"/>
        <w:jc w:val="both"/>
        <w:rPr>
          <w:rFonts w:ascii="Times New Roman" w:hAnsi="Times New Roman" w:cs="Times New Roman"/>
        </w:rPr>
      </w:pPr>
      <w:r w:rsidRPr="00605DEE">
        <w:rPr>
          <w:rFonts w:ascii="Times New Roman" w:hAnsi="Times New Roman" w:cs="Times New Roman"/>
        </w:rPr>
        <w:t>Ürünler yılın başından itibaren toplanır. Bunlar ev ödevleri, projeler, yazılı metinler, zihin haritaları, testler, ödevler, videolar, mektuplar, grafik düzenleyiciler, laboratuvar raporları, şiirler, eleştiriler, ses dosyaları ve kitap incelemeleri olabilir.</w:t>
      </w:r>
    </w:p>
    <w:p w14:paraId="7B0B5393" w14:textId="77777777" w:rsidR="0086106E" w:rsidRPr="00605DEE" w:rsidRDefault="0086106E" w:rsidP="0086106E">
      <w:pPr>
        <w:pStyle w:val="ListeParagraf"/>
        <w:autoSpaceDE w:val="0"/>
        <w:autoSpaceDN w:val="0"/>
        <w:adjustRightInd w:val="0"/>
        <w:spacing w:line="360" w:lineRule="auto"/>
        <w:ind w:left="0"/>
        <w:jc w:val="both"/>
        <w:rPr>
          <w:rFonts w:ascii="Times New Roman" w:hAnsi="Times New Roman" w:cs="Times New Roman"/>
          <w:b/>
          <w:bCs/>
          <w:i/>
          <w:iCs/>
        </w:rPr>
      </w:pPr>
      <w:proofErr w:type="spellStart"/>
      <w:r w:rsidRPr="00605DEE">
        <w:rPr>
          <w:rFonts w:ascii="Times New Roman" w:hAnsi="Times New Roman" w:cs="Times New Roman"/>
          <w:b/>
        </w:rPr>
        <w:t>Portfolyo</w:t>
      </w:r>
      <w:proofErr w:type="spellEnd"/>
      <w:r w:rsidRPr="00605DEE">
        <w:rPr>
          <w:rFonts w:ascii="Times New Roman" w:hAnsi="Times New Roman" w:cs="Times New Roman"/>
          <w:b/>
        </w:rPr>
        <w:t xml:space="preserve"> sürecinin ikinci aşaması ürünlerin seçimidir</w:t>
      </w:r>
      <w:r>
        <w:rPr>
          <w:rFonts w:ascii="Times New Roman" w:hAnsi="Times New Roman" w:cs="Times New Roman"/>
          <w:b/>
        </w:rPr>
        <w:t>.</w:t>
      </w:r>
    </w:p>
    <w:p w14:paraId="7C922B9B" w14:textId="77777777" w:rsidR="0086106E" w:rsidRPr="00605DEE" w:rsidRDefault="0086106E" w:rsidP="0086106E">
      <w:pPr>
        <w:pStyle w:val="ListeParagraf"/>
        <w:autoSpaceDE w:val="0"/>
        <w:autoSpaceDN w:val="0"/>
        <w:adjustRightInd w:val="0"/>
        <w:spacing w:line="360" w:lineRule="auto"/>
        <w:ind w:left="0"/>
        <w:jc w:val="both"/>
        <w:rPr>
          <w:rFonts w:ascii="Times New Roman" w:hAnsi="Times New Roman" w:cs="Times New Roman"/>
        </w:rPr>
      </w:pPr>
      <w:r w:rsidRPr="00605DEE">
        <w:rPr>
          <w:rFonts w:ascii="Times New Roman" w:hAnsi="Times New Roman" w:cs="Times New Roman"/>
        </w:rPr>
        <w:t xml:space="preserve">Öğrenciler kurallara göre parçaları seçerler. </w:t>
      </w:r>
    </w:p>
    <w:p w14:paraId="0E9FC73B" w14:textId="77777777" w:rsidR="0086106E" w:rsidRPr="00605DEE" w:rsidRDefault="0086106E" w:rsidP="0086106E">
      <w:pPr>
        <w:pStyle w:val="ListeParagraf"/>
        <w:autoSpaceDE w:val="0"/>
        <w:autoSpaceDN w:val="0"/>
        <w:adjustRightInd w:val="0"/>
        <w:spacing w:line="360" w:lineRule="auto"/>
        <w:ind w:left="0"/>
        <w:jc w:val="both"/>
        <w:rPr>
          <w:rFonts w:ascii="Times New Roman" w:hAnsi="Times New Roman" w:cs="Times New Roman"/>
        </w:rPr>
      </w:pPr>
      <w:r w:rsidRPr="00605DEE">
        <w:rPr>
          <w:rFonts w:ascii="Times New Roman" w:hAnsi="Times New Roman" w:cs="Times New Roman"/>
        </w:rPr>
        <w:t xml:space="preserve">Kriterler şunlar olabilir: </w:t>
      </w:r>
      <w:r>
        <w:rPr>
          <w:rFonts w:ascii="Times New Roman" w:hAnsi="Times New Roman" w:cs="Times New Roman"/>
        </w:rPr>
        <w:t xml:space="preserve">gurur duyulan </w:t>
      </w:r>
      <w:r w:rsidRPr="00605DEE">
        <w:rPr>
          <w:rFonts w:ascii="Times New Roman" w:hAnsi="Times New Roman" w:cs="Times New Roman"/>
        </w:rPr>
        <w:t xml:space="preserve">en iyi parça/en iyi ürün, </w:t>
      </w:r>
      <w:r>
        <w:rPr>
          <w:rFonts w:ascii="Times New Roman" w:hAnsi="Times New Roman" w:cs="Times New Roman"/>
        </w:rPr>
        <w:t>devam</w:t>
      </w:r>
      <w:r w:rsidRPr="00605DEE">
        <w:rPr>
          <w:rFonts w:ascii="Times New Roman" w:hAnsi="Times New Roman" w:cs="Times New Roman"/>
        </w:rPr>
        <w:t xml:space="preserve"> etmekte olan bir iş, </w:t>
      </w:r>
      <w:r>
        <w:rPr>
          <w:rFonts w:ascii="Times New Roman" w:hAnsi="Times New Roman" w:cs="Times New Roman"/>
        </w:rPr>
        <w:t>öğrenci</w:t>
      </w:r>
      <w:r w:rsidRPr="00605DEE">
        <w:rPr>
          <w:rFonts w:ascii="Times New Roman" w:hAnsi="Times New Roman" w:cs="Times New Roman"/>
        </w:rPr>
        <w:t xml:space="preserve">/öğretmen seçimi, </w:t>
      </w:r>
      <w:r>
        <w:rPr>
          <w:rFonts w:ascii="Times New Roman" w:hAnsi="Times New Roman" w:cs="Times New Roman"/>
        </w:rPr>
        <w:t>en</w:t>
      </w:r>
      <w:r w:rsidRPr="00605DEE">
        <w:rPr>
          <w:rFonts w:ascii="Times New Roman" w:hAnsi="Times New Roman" w:cs="Times New Roman"/>
        </w:rPr>
        <w:t xml:space="preserve"> ileri düzey/zorlu ürün ve </w:t>
      </w:r>
      <w:r>
        <w:rPr>
          <w:rFonts w:ascii="Times New Roman" w:hAnsi="Times New Roman" w:cs="Times New Roman"/>
        </w:rPr>
        <w:t>özel</w:t>
      </w:r>
      <w:r w:rsidRPr="00605DEE">
        <w:rPr>
          <w:rFonts w:ascii="Times New Roman" w:hAnsi="Times New Roman" w:cs="Times New Roman"/>
        </w:rPr>
        <w:t xml:space="preserve"> veya özgür seçim.</w:t>
      </w:r>
    </w:p>
    <w:p w14:paraId="22AAE7E5" w14:textId="77777777" w:rsidR="0086106E" w:rsidRPr="00605DEE" w:rsidRDefault="0086106E" w:rsidP="0086106E">
      <w:pPr>
        <w:autoSpaceDE w:val="0"/>
        <w:autoSpaceDN w:val="0"/>
        <w:adjustRightInd w:val="0"/>
        <w:spacing w:line="360" w:lineRule="auto"/>
        <w:jc w:val="both"/>
        <w:rPr>
          <w:rFonts w:ascii="Times New Roman" w:hAnsi="Times New Roman" w:cs="Times New Roman"/>
        </w:rPr>
      </w:pPr>
      <w:r w:rsidRPr="00605DEE">
        <w:rPr>
          <w:rFonts w:ascii="Times New Roman" w:hAnsi="Times New Roman" w:cs="Times New Roman"/>
          <w:b/>
          <w:bCs/>
          <w:i/>
          <w:iCs/>
        </w:rPr>
        <w:t xml:space="preserve">Üçüncü aşamada; </w:t>
      </w:r>
      <w:r w:rsidRPr="00605DEE">
        <w:rPr>
          <w:rFonts w:ascii="Times New Roman" w:hAnsi="Times New Roman" w:cs="Times New Roman"/>
        </w:rPr>
        <w:t xml:space="preserve"> öğrenciler niçin bu parçanın seçildiğini ve hangi </w:t>
      </w:r>
      <w:proofErr w:type="gramStart"/>
      <w:r w:rsidRPr="00605DEE">
        <w:rPr>
          <w:rFonts w:ascii="Times New Roman" w:hAnsi="Times New Roman" w:cs="Times New Roman"/>
        </w:rPr>
        <w:t>kriterleri</w:t>
      </w:r>
      <w:proofErr w:type="gramEnd"/>
      <w:r w:rsidRPr="00605DEE">
        <w:rPr>
          <w:rFonts w:ascii="Times New Roman" w:hAnsi="Times New Roman" w:cs="Times New Roman"/>
        </w:rPr>
        <w:t xml:space="preserve"> sağladığını açıklar. Zamanla öğrenciler son parçadan daha fazla gelişme gösterebilecek veya diğerlerinin yerini alabilecek başka parçalar eklerler. Her ürün mutlaka en iyi eser olmayabilir ancak ileride gelişmeyi gösterecek temel kanıt olarak dâhil edilebilir.</w:t>
      </w:r>
    </w:p>
    <w:p w14:paraId="118EFE48" w14:textId="77777777" w:rsidR="0086106E" w:rsidRPr="00605DEE" w:rsidRDefault="0086106E" w:rsidP="0086106E">
      <w:pPr>
        <w:autoSpaceDE w:val="0"/>
        <w:autoSpaceDN w:val="0"/>
        <w:adjustRightInd w:val="0"/>
        <w:spacing w:line="360" w:lineRule="auto"/>
        <w:jc w:val="both"/>
        <w:rPr>
          <w:rFonts w:ascii="Times New Roman" w:hAnsi="Times New Roman" w:cs="Times New Roman"/>
        </w:rPr>
      </w:pPr>
      <w:r w:rsidRPr="00605DEE">
        <w:rPr>
          <w:rFonts w:ascii="Times New Roman" w:hAnsi="Times New Roman" w:cs="Times New Roman"/>
        </w:rPr>
        <w:t xml:space="preserve">Dördüncü aşamada, </w:t>
      </w:r>
      <w:r>
        <w:rPr>
          <w:rFonts w:ascii="Times New Roman" w:hAnsi="Times New Roman" w:cs="Times New Roman"/>
        </w:rPr>
        <w:t>öğrenciler</w:t>
      </w:r>
      <w:r w:rsidRPr="00605DEE">
        <w:rPr>
          <w:rFonts w:ascii="Times New Roman" w:hAnsi="Times New Roman" w:cs="Times New Roman"/>
        </w:rPr>
        <w:t xml:space="preserve"> bir dahaki sefer ne yapacaklarına, </w:t>
      </w:r>
      <w:proofErr w:type="spellStart"/>
      <w:r w:rsidRPr="00605DEE">
        <w:rPr>
          <w:rFonts w:ascii="Times New Roman" w:hAnsi="Times New Roman" w:cs="Times New Roman"/>
        </w:rPr>
        <w:t>nelere</w:t>
      </w:r>
      <w:r>
        <w:rPr>
          <w:rFonts w:ascii="Times New Roman" w:hAnsi="Times New Roman" w:cs="Times New Roman"/>
        </w:rPr>
        <w:t>odaklanacaklarına</w:t>
      </w:r>
      <w:proofErr w:type="spellEnd"/>
      <w:r w:rsidRPr="00605DEE">
        <w:rPr>
          <w:rFonts w:ascii="Times New Roman" w:hAnsi="Times New Roman" w:cs="Times New Roman"/>
        </w:rPr>
        <w:t>, neyin iyileştirilmesi gerektiğine ve takdir edileceklerin neler olacağına karar verebilirler.</w:t>
      </w:r>
    </w:p>
    <w:p w14:paraId="35BDCB93" w14:textId="77777777" w:rsidR="0086106E" w:rsidRPr="00605DEE" w:rsidRDefault="0086106E" w:rsidP="0086106E">
      <w:pPr>
        <w:autoSpaceDE w:val="0"/>
        <w:autoSpaceDN w:val="0"/>
        <w:adjustRightInd w:val="0"/>
        <w:spacing w:line="360" w:lineRule="auto"/>
        <w:jc w:val="both"/>
        <w:rPr>
          <w:rFonts w:ascii="Times New Roman" w:hAnsi="Times New Roman" w:cs="Times New Roman"/>
        </w:rPr>
      </w:pPr>
      <w:proofErr w:type="spellStart"/>
      <w:r w:rsidRPr="00605DEE">
        <w:rPr>
          <w:rFonts w:ascii="Times New Roman" w:hAnsi="Times New Roman" w:cs="Times New Roman"/>
        </w:rPr>
        <w:lastRenderedPageBreak/>
        <w:t>Portfolyo</w:t>
      </w:r>
      <w:proofErr w:type="spellEnd"/>
      <w:r w:rsidRPr="00605DEE">
        <w:rPr>
          <w:rFonts w:ascii="Times New Roman" w:hAnsi="Times New Roman" w:cs="Times New Roman"/>
        </w:rPr>
        <w:t xml:space="preserve"> görüşmeleri</w:t>
      </w:r>
      <w:r>
        <w:rPr>
          <w:rFonts w:ascii="Times New Roman" w:hAnsi="Times New Roman" w:cs="Times New Roman"/>
        </w:rPr>
        <w:t>,</w:t>
      </w:r>
      <w:r w:rsidRPr="00605DEE">
        <w:rPr>
          <w:rFonts w:ascii="Times New Roman" w:hAnsi="Times New Roman" w:cs="Times New Roman"/>
        </w:rPr>
        <w:t xml:space="preserve"> öğrencilerin gelişimini başkalarıyla paylaşmanın etkili yollarıdır. Öğrenciler belirledikleri hedefleri ve öğrenmelerini arkadaşlarına ve diğer önemli kişilere açıklarlar.</w:t>
      </w:r>
    </w:p>
    <w:p w14:paraId="4D37A1D0" w14:textId="77777777" w:rsidR="0086106E" w:rsidRPr="00605DEE" w:rsidRDefault="0086106E" w:rsidP="0086106E">
      <w:pPr>
        <w:autoSpaceDE w:val="0"/>
        <w:autoSpaceDN w:val="0"/>
        <w:adjustRightInd w:val="0"/>
        <w:spacing w:line="360" w:lineRule="auto"/>
        <w:jc w:val="both"/>
        <w:rPr>
          <w:rFonts w:ascii="Times New Roman" w:hAnsi="Times New Roman" w:cs="Times New Roman"/>
        </w:rPr>
      </w:pPr>
    </w:p>
    <w:p w14:paraId="6A47997A"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bCs/>
        </w:rPr>
        <w:t xml:space="preserve">3. İÇERİK FARKLILAŞTIRMA </w:t>
      </w:r>
      <w:r>
        <w:rPr>
          <w:rFonts w:ascii="Times New Roman" w:hAnsi="Times New Roman" w:cs="Times New Roman"/>
          <w:b/>
          <w:bCs/>
        </w:rPr>
        <w:t>VE</w:t>
      </w:r>
      <w:r w:rsidRPr="00605DEE">
        <w:rPr>
          <w:rFonts w:ascii="Times New Roman" w:hAnsi="Times New Roman" w:cs="Times New Roman"/>
          <w:b/>
          <w:bCs/>
        </w:rPr>
        <w:t xml:space="preserve"> DERS TASARIM ÖRNEĞİ  </w:t>
      </w:r>
    </w:p>
    <w:p w14:paraId="57D7D342"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İçerik, öğretim sürecinin </w:t>
      </w:r>
      <w:r>
        <w:rPr>
          <w:rFonts w:ascii="Times New Roman" w:hAnsi="Times New Roman" w:cs="Times New Roman"/>
          <w:b/>
          <w:bCs/>
        </w:rPr>
        <w:t>“</w:t>
      </w:r>
      <w:proofErr w:type="spellStart"/>
      <w:r>
        <w:rPr>
          <w:rFonts w:ascii="Times New Roman" w:hAnsi="Times New Roman" w:cs="Times New Roman"/>
          <w:b/>
          <w:bCs/>
        </w:rPr>
        <w:t>girdisi”</w:t>
      </w:r>
      <w:r w:rsidRPr="004E6CDD">
        <w:rPr>
          <w:rFonts w:ascii="Times New Roman" w:hAnsi="Times New Roman" w:cs="Times New Roman"/>
        </w:rPr>
        <w:t>dir</w:t>
      </w:r>
      <w:proofErr w:type="spellEnd"/>
      <w:r w:rsidRPr="004E6CDD">
        <w:rPr>
          <w:rFonts w:ascii="Times New Roman" w:hAnsi="Times New Roman" w:cs="Times New Roman"/>
        </w:rPr>
        <w:t>.</w:t>
      </w:r>
      <w:r w:rsidRPr="00605DEE">
        <w:rPr>
          <w:rFonts w:ascii="Times New Roman" w:hAnsi="Times New Roman" w:cs="Times New Roman"/>
          <w:b/>
          <w:bCs/>
        </w:rPr>
        <w:t xml:space="preserve"> </w:t>
      </w:r>
      <w:r w:rsidRPr="00605DEE">
        <w:rPr>
          <w:rFonts w:ascii="Times New Roman" w:hAnsi="Times New Roman" w:cs="Times New Roman"/>
        </w:rPr>
        <w:t>Bu girdi, öğretilmesi beklenen konuların bütünüdür. İçerik, öğretim programları tarafından tanımlanmaktadır. Ancak içeriğin belirlenmesindeki en kritik faktörlerden biri öğretmenin hem konu hem de öğrencileri hakkındaki bilgisidir. Öğretmen</w:t>
      </w:r>
      <w:r>
        <w:rPr>
          <w:rFonts w:ascii="Times New Roman" w:hAnsi="Times New Roman" w:cs="Times New Roman"/>
        </w:rPr>
        <w:t>;</w:t>
      </w:r>
      <w:r w:rsidRPr="00605DEE">
        <w:rPr>
          <w:rFonts w:ascii="Times New Roman" w:hAnsi="Times New Roman" w:cs="Times New Roman"/>
        </w:rPr>
        <w:t xml:space="preserve"> öğretim programı, ders kitapları, standartlar ve kılavuzlardaki içeriği sentezler. Bu sentezi yaparken “Burada en önemli olan konu nedir?”, "Bu konu gerçekten ne hakkında?", "Öğrencilerim için kalıcı bir değeri olacak mı?” gibi sorular sorar. Öğretmen bu soruları yanıtladığında</w:t>
      </w:r>
      <w:r>
        <w:rPr>
          <w:rFonts w:ascii="Times New Roman" w:hAnsi="Times New Roman" w:cs="Times New Roman"/>
        </w:rPr>
        <w:t>;</w:t>
      </w:r>
      <w:r w:rsidRPr="00605DEE">
        <w:rPr>
          <w:rFonts w:ascii="Times New Roman" w:hAnsi="Times New Roman" w:cs="Times New Roman"/>
        </w:rPr>
        <w:t xml:space="preserve"> sırasıyla bir ders, bir gün, bir ünite ve bir yıl boyunca sunulacak öğretim sonucunda öğrencilerin belirli bir konuda neleri bilmesi, anlaması ve yapabilmesi gerektiğini belirlemeye hazır olur. Öğretmenin kapsayıcı hedefi, bütün öğrencileri için temel bilgi, anlayış ve becerileri ulaşılabilir kılmaktır. Bu süreçte bazı öğrencilerin daha karmaşık formatlarla ve daha fazla </w:t>
      </w:r>
      <w:r>
        <w:rPr>
          <w:rFonts w:ascii="Times New Roman" w:hAnsi="Times New Roman" w:cs="Times New Roman"/>
        </w:rPr>
        <w:t xml:space="preserve">bağımsız </w:t>
      </w:r>
      <w:r w:rsidRPr="00605DEE">
        <w:rPr>
          <w:rFonts w:ascii="Times New Roman" w:hAnsi="Times New Roman" w:cs="Times New Roman"/>
        </w:rPr>
        <w:t xml:space="preserve">çalışması gerekebildiği gibi bazı öğrencilerin de öğretmen veya akran desteğine ihtiyacı olabilir. </w:t>
      </w:r>
    </w:p>
    <w:p w14:paraId="0DD06113"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bCs/>
          <w:i/>
          <w:iCs/>
        </w:rPr>
        <w:t>İçeriğe erişimi farklılaştırma yollarından bazıları şunlardır:</w:t>
      </w:r>
    </w:p>
    <w:p w14:paraId="0E28BE11" w14:textId="77777777" w:rsidR="0086106E" w:rsidRPr="00605DEE" w:rsidRDefault="0086106E" w:rsidP="0086106E">
      <w:pPr>
        <w:numPr>
          <w:ilvl w:val="0"/>
          <w:numId w:val="12"/>
        </w:numPr>
        <w:spacing w:line="360" w:lineRule="auto"/>
        <w:jc w:val="both"/>
        <w:rPr>
          <w:rFonts w:ascii="Times New Roman" w:hAnsi="Times New Roman" w:cs="Times New Roman"/>
        </w:rPr>
      </w:pPr>
      <w:r w:rsidRPr="00605DEE">
        <w:rPr>
          <w:rFonts w:ascii="Times New Roman" w:hAnsi="Times New Roman" w:cs="Times New Roman"/>
        </w:rPr>
        <w:t>Öğrencilerin bireysel farklılığına hitap edecek farklı okuma düzeylerinde metin veya roman kullanma,</w:t>
      </w:r>
    </w:p>
    <w:p w14:paraId="4C105370" w14:textId="77777777" w:rsidR="0086106E" w:rsidRPr="00605DEE" w:rsidRDefault="0086106E" w:rsidP="0086106E">
      <w:pPr>
        <w:numPr>
          <w:ilvl w:val="0"/>
          <w:numId w:val="12"/>
        </w:numPr>
        <w:spacing w:line="360" w:lineRule="auto"/>
        <w:jc w:val="both"/>
        <w:rPr>
          <w:rFonts w:ascii="Times New Roman" w:hAnsi="Times New Roman" w:cs="Times New Roman"/>
        </w:rPr>
      </w:pPr>
      <w:r w:rsidRPr="00605DEE">
        <w:rPr>
          <w:rFonts w:ascii="Times New Roman" w:hAnsi="Times New Roman" w:cs="Times New Roman"/>
        </w:rPr>
        <w:t>Bilgiyi hem bütünden parçaya hem de parçadan bütüne yaklaşımlarıyla sunma,</w:t>
      </w:r>
    </w:p>
    <w:p w14:paraId="295DD18C" w14:textId="77777777" w:rsidR="0086106E" w:rsidRPr="00605DEE" w:rsidRDefault="0086106E" w:rsidP="0086106E">
      <w:pPr>
        <w:numPr>
          <w:ilvl w:val="0"/>
          <w:numId w:val="12"/>
        </w:numPr>
        <w:spacing w:line="360" w:lineRule="auto"/>
        <w:jc w:val="both"/>
        <w:rPr>
          <w:rFonts w:ascii="Times New Roman" w:hAnsi="Times New Roman" w:cs="Times New Roman"/>
        </w:rPr>
      </w:pPr>
      <w:r w:rsidRPr="00605DEE">
        <w:rPr>
          <w:rFonts w:ascii="Times New Roman" w:hAnsi="Times New Roman" w:cs="Times New Roman"/>
        </w:rPr>
        <w:t xml:space="preserve">Farklı seviyelerdeki okuma malzemeleri ile çalışan öğrencileri destekleme ve onları cesaretlendirme, </w:t>
      </w:r>
    </w:p>
    <w:p w14:paraId="0F3CA3E1" w14:textId="77777777" w:rsidR="0086106E" w:rsidRPr="00605DEE" w:rsidRDefault="0086106E" w:rsidP="0086106E">
      <w:pPr>
        <w:numPr>
          <w:ilvl w:val="0"/>
          <w:numId w:val="12"/>
        </w:numPr>
        <w:spacing w:line="360" w:lineRule="auto"/>
        <w:jc w:val="both"/>
        <w:rPr>
          <w:rFonts w:ascii="Times New Roman" w:hAnsi="Times New Roman" w:cs="Times New Roman"/>
        </w:rPr>
      </w:pPr>
      <w:r w:rsidRPr="00605DEE">
        <w:rPr>
          <w:rFonts w:ascii="Times New Roman" w:hAnsi="Times New Roman" w:cs="Times New Roman"/>
        </w:rPr>
        <w:t xml:space="preserve">Bir konu ile ilgili desteğe ihtiyacı olan öğrencilerle aynı konuda ileri düzeyde olan öğrencilere seviyelerine uygun çalışmalar verme, </w:t>
      </w:r>
    </w:p>
    <w:p w14:paraId="2467B52C" w14:textId="77777777" w:rsidR="0086106E" w:rsidRPr="00605DEE" w:rsidRDefault="0086106E" w:rsidP="0086106E">
      <w:pPr>
        <w:numPr>
          <w:ilvl w:val="0"/>
          <w:numId w:val="12"/>
        </w:numPr>
        <w:spacing w:line="360" w:lineRule="auto"/>
        <w:jc w:val="both"/>
        <w:rPr>
          <w:rFonts w:ascii="Times New Roman" w:hAnsi="Times New Roman" w:cs="Times New Roman"/>
        </w:rPr>
      </w:pPr>
      <w:r w:rsidRPr="00605DEE">
        <w:rPr>
          <w:rFonts w:ascii="Times New Roman" w:hAnsi="Times New Roman" w:cs="Times New Roman"/>
        </w:rPr>
        <w:t xml:space="preserve">İçeriği </w:t>
      </w:r>
      <w:proofErr w:type="spellStart"/>
      <w:r>
        <w:rPr>
          <w:rFonts w:ascii="Times New Roman" w:hAnsi="Times New Roman" w:cs="Times New Roman"/>
        </w:rPr>
        <w:t>hazırbulunuşluk</w:t>
      </w:r>
      <w:proofErr w:type="spellEnd"/>
      <w:r w:rsidRPr="00605DEE">
        <w:rPr>
          <w:rFonts w:ascii="Times New Roman" w:hAnsi="Times New Roman" w:cs="Times New Roman"/>
        </w:rPr>
        <w:t xml:space="preserve"> düzeylerine göre farklılaştırmanın amacı, öğrencilerden öğrenmeleri istenen temel bilgi ve beceriyi öğrencinin okuma ve anlama kapasitesiyle eşleştirmektir.</w:t>
      </w:r>
    </w:p>
    <w:p w14:paraId="399E28EF" w14:textId="77777777" w:rsidR="0086106E" w:rsidRPr="00605DEE" w:rsidRDefault="0086106E" w:rsidP="0086106E">
      <w:pPr>
        <w:numPr>
          <w:ilvl w:val="0"/>
          <w:numId w:val="12"/>
        </w:numPr>
        <w:spacing w:line="360" w:lineRule="auto"/>
        <w:jc w:val="both"/>
        <w:rPr>
          <w:rFonts w:ascii="Times New Roman" w:hAnsi="Times New Roman" w:cs="Times New Roman"/>
        </w:rPr>
      </w:pPr>
      <w:r w:rsidRPr="00605DEE">
        <w:rPr>
          <w:rFonts w:ascii="Times New Roman" w:hAnsi="Times New Roman" w:cs="Times New Roman"/>
        </w:rPr>
        <w:lastRenderedPageBreak/>
        <w:t xml:space="preserve"> İlgi alanlarına göre farklılaştırmanın amacı, mevcut öğrenci ilgileri üzerine inşa edilen veya öğrenci ilgi alanlarını genişletebilen fikirlerin ve öğretim araçlarının programa </w:t>
      </w:r>
      <w:r>
        <w:rPr>
          <w:rFonts w:ascii="Times New Roman" w:hAnsi="Times New Roman" w:cs="Times New Roman"/>
        </w:rPr>
        <w:t>dâhil</w:t>
      </w:r>
      <w:r w:rsidRPr="00605DEE">
        <w:rPr>
          <w:rFonts w:ascii="Times New Roman" w:hAnsi="Times New Roman" w:cs="Times New Roman"/>
        </w:rPr>
        <w:t xml:space="preserve"> edilmesidir. İçeriğin öğrenme </w:t>
      </w:r>
      <w:proofErr w:type="gramStart"/>
      <w:r w:rsidRPr="00605DEE">
        <w:rPr>
          <w:rFonts w:ascii="Times New Roman" w:hAnsi="Times New Roman" w:cs="Times New Roman"/>
        </w:rPr>
        <w:t>profillerine</w:t>
      </w:r>
      <w:proofErr w:type="gramEnd"/>
      <w:r w:rsidRPr="00605DEE">
        <w:rPr>
          <w:rFonts w:ascii="Times New Roman" w:hAnsi="Times New Roman" w:cs="Times New Roman"/>
        </w:rPr>
        <w:t xml:space="preserve"> göre farklılaştırılmasının amacı ise bir öğrencinin tercih ettiği öğrenme yöntemine uygun öğretim araç gereç ve uygulamalarının işe koşularak öğrencilerin öğrenme kapasitelerini en üst düzeye çıkarmak ve bu sayede hem etkili hem de keyifli öğrenme ortamı oluşturmaktır. </w:t>
      </w:r>
    </w:p>
    <w:p w14:paraId="03952B66" w14:textId="77777777" w:rsidR="0086106E" w:rsidRDefault="0086106E" w:rsidP="0086106E">
      <w:pPr>
        <w:spacing w:line="360" w:lineRule="auto"/>
        <w:ind w:left="720"/>
        <w:jc w:val="both"/>
        <w:rPr>
          <w:rFonts w:ascii="Times New Roman" w:hAnsi="Times New Roman" w:cs="Times New Roman"/>
        </w:rPr>
      </w:pPr>
    </w:p>
    <w:p w14:paraId="0CAEA1FA" w14:textId="77777777" w:rsidR="0086106E" w:rsidRDefault="0086106E" w:rsidP="0086106E">
      <w:pPr>
        <w:spacing w:line="360" w:lineRule="auto"/>
        <w:ind w:left="720"/>
        <w:jc w:val="both"/>
        <w:rPr>
          <w:rFonts w:ascii="Times New Roman" w:hAnsi="Times New Roman" w:cs="Times New Roman"/>
        </w:rPr>
      </w:pPr>
    </w:p>
    <w:p w14:paraId="2288B6F5" w14:textId="77777777" w:rsidR="0086106E" w:rsidRDefault="0086106E" w:rsidP="0086106E">
      <w:pPr>
        <w:spacing w:line="360" w:lineRule="auto"/>
        <w:ind w:left="720"/>
        <w:jc w:val="both"/>
        <w:rPr>
          <w:rFonts w:ascii="Times New Roman" w:hAnsi="Times New Roman" w:cs="Times New Roman"/>
        </w:rPr>
      </w:pPr>
    </w:p>
    <w:p w14:paraId="2DD852FF" w14:textId="77777777" w:rsidR="0084281D" w:rsidRDefault="0084281D" w:rsidP="0086106E">
      <w:pPr>
        <w:spacing w:line="360" w:lineRule="auto"/>
        <w:ind w:left="720"/>
        <w:jc w:val="both"/>
        <w:rPr>
          <w:rFonts w:ascii="Times New Roman" w:hAnsi="Times New Roman" w:cs="Times New Roman"/>
        </w:rPr>
      </w:pPr>
    </w:p>
    <w:p w14:paraId="71DFA540" w14:textId="77777777" w:rsidR="0086106E" w:rsidRPr="00605DEE" w:rsidRDefault="0086106E" w:rsidP="0086106E">
      <w:pPr>
        <w:spacing w:line="360" w:lineRule="auto"/>
        <w:ind w:left="720"/>
        <w:jc w:val="both"/>
        <w:rPr>
          <w:rFonts w:ascii="Times New Roman" w:hAnsi="Times New Roman" w:cs="Times New Roman"/>
        </w:rPr>
      </w:pPr>
    </w:p>
    <w:p w14:paraId="2BD376B2" w14:textId="77777777" w:rsidR="0086106E" w:rsidRPr="00605DEE" w:rsidRDefault="0086106E" w:rsidP="0086106E">
      <w:pPr>
        <w:spacing w:line="360" w:lineRule="auto"/>
        <w:jc w:val="both"/>
        <w:rPr>
          <w:rFonts w:ascii="Times New Roman" w:hAnsi="Times New Roman" w:cs="Times New Roman"/>
          <w:b/>
          <w:bCs/>
        </w:rPr>
      </w:pPr>
      <w:r w:rsidRPr="00605DEE">
        <w:rPr>
          <w:rFonts w:ascii="Times New Roman" w:hAnsi="Times New Roman" w:cs="Times New Roman"/>
          <w:b/>
          <w:bCs/>
        </w:rPr>
        <w:t>4. BÖLÜM</w:t>
      </w:r>
    </w:p>
    <w:p w14:paraId="6A7D5A9C" w14:textId="77777777" w:rsidR="0086106E" w:rsidRPr="00605DEE" w:rsidRDefault="0086106E" w:rsidP="0086106E">
      <w:pPr>
        <w:spacing w:line="360" w:lineRule="auto"/>
        <w:jc w:val="both"/>
        <w:rPr>
          <w:rFonts w:ascii="Times New Roman" w:hAnsi="Times New Roman" w:cs="Times New Roman"/>
          <w:b/>
          <w:bCs/>
        </w:rPr>
      </w:pPr>
      <w:r w:rsidRPr="00605DEE">
        <w:rPr>
          <w:rFonts w:ascii="Times New Roman" w:hAnsi="Times New Roman" w:cs="Times New Roman"/>
          <w:b/>
          <w:bCs/>
        </w:rPr>
        <w:t xml:space="preserve">4. Farklılaştırmanın Temel </w:t>
      </w:r>
      <w:r>
        <w:rPr>
          <w:rFonts w:ascii="Times New Roman" w:hAnsi="Times New Roman" w:cs="Times New Roman"/>
          <w:b/>
          <w:bCs/>
        </w:rPr>
        <w:t>Ögeleri</w:t>
      </w:r>
    </w:p>
    <w:p w14:paraId="660A0B9B" w14:textId="11013505"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Etkili bir farklılaştırmadan söz edebilmek için öğretmenlerin</w:t>
      </w:r>
      <w:r>
        <w:rPr>
          <w:rFonts w:ascii="Times New Roman" w:hAnsi="Times New Roman" w:cs="Times New Roman"/>
        </w:rPr>
        <w:t>;</w:t>
      </w:r>
      <w:r w:rsidRPr="00605DEE">
        <w:rPr>
          <w:rFonts w:ascii="Times New Roman" w:hAnsi="Times New Roman" w:cs="Times New Roman"/>
        </w:rPr>
        <w:t xml:space="preserve"> öğrencilerin </w:t>
      </w:r>
      <w:proofErr w:type="spellStart"/>
      <w:r w:rsidRPr="00605DEE">
        <w:rPr>
          <w:rFonts w:ascii="Times New Roman" w:hAnsi="Times New Roman" w:cs="Times New Roman"/>
        </w:rPr>
        <w:t>hazırbulunuşluk</w:t>
      </w:r>
      <w:proofErr w:type="spellEnd"/>
      <w:r w:rsidRPr="00605DEE">
        <w:rPr>
          <w:rFonts w:ascii="Times New Roman" w:hAnsi="Times New Roman" w:cs="Times New Roman"/>
        </w:rPr>
        <w:t xml:space="preserve"> düzeylerine, ilgilerine veya öğrenme </w:t>
      </w:r>
      <w:proofErr w:type="gramStart"/>
      <w:r w:rsidRPr="00605DEE">
        <w:rPr>
          <w:rFonts w:ascii="Times New Roman" w:hAnsi="Times New Roman" w:cs="Times New Roman"/>
        </w:rPr>
        <w:t>profillerine</w:t>
      </w:r>
      <w:proofErr w:type="gramEnd"/>
      <w:r w:rsidRPr="00605DEE">
        <w:rPr>
          <w:rFonts w:ascii="Times New Roman" w:hAnsi="Times New Roman" w:cs="Times New Roman"/>
        </w:rPr>
        <w:t xml:space="preserve"> göre farklılaştırabileceği çeşitli </w:t>
      </w:r>
      <w:r>
        <w:rPr>
          <w:rFonts w:ascii="Times New Roman" w:hAnsi="Times New Roman" w:cs="Times New Roman"/>
        </w:rPr>
        <w:t>ögeler</w:t>
      </w:r>
      <w:r w:rsidRPr="00605DEE">
        <w:rPr>
          <w:rFonts w:ascii="Times New Roman" w:hAnsi="Times New Roman" w:cs="Times New Roman"/>
        </w:rPr>
        <w:t xml:space="preserve"> bulunmaktadır. Bu </w:t>
      </w:r>
      <w:r>
        <w:rPr>
          <w:rFonts w:ascii="Times New Roman" w:hAnsi="Times New Roman" w:cs="Times New Roman"/>
        </w:rPr>
        <w:t>ögeler:</w:t>
      </w:r>
      <w:r w:rsidRPr="00605DEE">
        <w:rPr>
          <w:rFonts w:ascii="Times New Roman" w:hAnsi="Times New Roman" w:cs="Times New Roman"/>
        </w:rPr>
        <w:t xml:space="preserve"> içerik, süreç, ürün ve öğrenme ortamıdır.</w:t>
      </w:r>
    </w:p>
    <w:p w14:paraId="2A6C1998" w14:textId="77777777" w:rsidR="0086106E" w:rsidRPr="00605DEE" w:rsidRDefault="0086106E" w:rsidP="0086106E">
      <w:pPr>
        <w:spacing w:line="360" w:lineRule="auto"/>
        <w:jc w:val="both"/>
        <w:rPr>
          <w:rFonts w:ascii="Times New Roman" w:hAnsi="Times New Roman" w:cs="Times New Roman"/>
          <w:b/>
          <w:bCs/>
        </w:rPr>
      </w:pPr>
      <w:r w:rsidRPr="00605DEE">
        <w:rPr>
          <w:rFonts w:ascii="Times New Roman" w:hAnsi="Times New Roman" w:cs="Times New Roman"/>
          <w:b/>
          <w:bCs/>
        </w:rPr>
        <w:t>İçerik</w:t>
      </w:r>
    </w:p>
    <w:p w14:paraId="101E9F5C" w14:textId="77777777" w:rsidR="0086106E" w:rsidRPr="00605DEE" w:rsidRDefault="0086106E" w:rsidP="0086106E">
      <w:pPr>
        <w:spacing w:line="360" w:lineRule="auto"/>
        <w:jc w:val="both"/>
        <w:rPr>
          <w:rFonts w:ascii="Times New Roman" w:hAnsi="Times New Roman" w:cs="Times New Roman"/>
          <w:b/>
          <w:bCs/>
        </w:rPr>
      </w:pPr>
      <w:r w:rsidRPr="00605DEE">
        <w:rPr>
          <w:rFonts w:ascii="Times New Roman" w:hAnsi="Times New Roman" w:cs="Times New Roman"/>
        </w:rPr>
        <w:t xml:space="preserve">İçerik, öğretim sürecinin </w:t>
      </w:r>
      <w:r>
        <w:rPr>
          <w:rFonts w:ascii="Times New Roman" w:hAnsi="Times New Roman" w:cs="Times New Roman"/>
        </w:rPr>
        <w:t>“</w:t>
      </w:r>
      <w:proofErr w:type="spellStart"/>
      <w:r>
        <w:rPr>
          <w:rFonts w:ascii="Times New Roman" w:hAnsi="Times New Roman" w:cs="Times New Roman"/>
        </w:rPr>
        <w:t>girdisi”dir</w:t>
      </w:r>
      <w:proofErr w:type="spellEnd"/>
      <w:r>
        <w:rPr>
          <w:rFonts w:ascii="Times New Roman" w:hAnsi="Times New Roman" w:cs="Times New Roman"/>
        </w:rPr>
        <w:t>.</w:t>
      </w:r>
      <w:r w:rsidRPr="00605DEE">
        <w:rPr>
          <w:rFonts w:ascii="Times New Roman" w:hAnsi="Times New Roman" w:cs="Times New Roman"/>
          <w:b/>
          <w:bCs/>
        </w:rPr>
        <w:t xml:space="preserve"> </w:t>
      </w:r>
      <w:r w:rsidRPr="00605DEE">
        <w:rPr>
          <w:rFonts w:ascii="Times New Roman" w:hAnsi="Times New Roman" w:cs="Times New Roman"/>
        </w:rPr>
        <w:t xml:space="preserve">Bu girdi, öğretilmesi beklenen konuların bütünü oluşturur. İçerik, öğretim programları tarafından tanımlanır. Ancak içeriğin belirlenmesindeki en kritik faktörlerden biri öğretmenin hem konu hem de öğrencileri hakkındaki bilgisidir. </w:t>
      </w:r>
    </w:p>
    <w:p w14:paraId="01D43650"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İçeriği öğrencilerin </w:t>
      </w:r>
      <w:proofErr w:type="spellStart"/>
      <w:r>
        <w:rPr>
          <w:rFonts w:ascii="Times New Roman" w:hAnsi="Times New Roman" w:cs="Times New Roman"/>
        </w:rPr>
        <w:t>hazırbulunuşluk</w:t>
      </w:r>
      <w:proofErr w:type="spellEnd"/>
      <w:r w:rsidRPr="00605DEE">
        <w:rPr>
          <w:rFonts w:ascii="Times New Roman" w:hAnsi="Times New Roman" w:cs="Times New Roman"/>
        </w:rPr>
        <w:t xml:space="preserve"> düzeylerine göre farklılaştırmanın amacı, öğrencilerden öğrenmeleri istenen temel bilgi ve beceriyi öğrencinin okuma ve anlama kapasitesiyle eşleştirmektir. İlgi alanlarına göre farklılaştırmanın amacı, mevcut öğrenci ilgileri üzerine inşa edilen veya öğrenci ilgi alanlarını genişletebilen fikirlerin ve öğretim araçlarının programa </w:t>
      </w:r>
      <w:proofErr w:type="spellStart"/>
      <w:r>
        <w:rPr>
          <w:rFonts w:ascii="Times New Roman" w:hAnsi="Times New Roman" w:cs="Times New Roman"/>
        </w:rPr>
        <w:t>dâhil</w:t>
      </w:r>
      <w:r w:rsidRPr="00605DEE">
        <w:rPr>
          <w:rFonts w:ascii="Times New Roman" w:hAnsi="Times New Roman" w:cs="Times New Roman"/>
        </w:rPr>
        <w:t>edilmesidir</w:t>
      </w:r>
      <w:proofErr w:type="spellEnd"/>
      <w:r w:rsidRPr="00605DEE">
        <w:rPr>
          <w:rFonts w:ascii="Times New Roman" w:hAnsi="Times New Roman" w:cs="Times New Roman"/>
        </w:rPr>
        <w:t xml:space="preserve">. İçeriğin öğrenme </w:t>
      </w:r>
      <w:proofErr w:type="gramStart"/>
      <w:r w:rsidRPr="00605DEE">
        <w:rPr>
          <w:rFonts w:ascii="Times New Roman" w:hAnsi="Times New Roman" w:cs="Times New Roman"/>
        </w:rPr>
        <w:t>profillerine</w:t>
      </w:r>
      <w:proofErr w:type="gramEnd"/>
      <w:r w:rsidRPr="00605DEE">
        <w:rPr>
          <w:rFonts w:ascii="Times New Roman" w:hAnsi="Times New Roman" w:cs="Times New Roman"/>
        </w:rPr>
        <w:t xml:space="preserve"> göre farklılaştırılmasının amacı ise bir öğrencinin tercih ettiği öğrenme yöntemine uygun öğretim araç gereç ve uygulamalarının işe koşularak öğrencilerin öğrenme kapasitelerini </w:t>
      </w:r>
      <w:r w:rsidRPr="00605DEE">
        <w:rPr>
          <w:rFonts w:ascii="Times New Roman" w:hAnsi="Times New Roman" w:cs="Times New Roman"/>
        </w:rPr>
        <w:lastRenderedPageBreak/>
        <w:t xml:space="preserve">en üst düzeye çıkarmak ve bu sayede hem etkili hem de keyifli öğrenme ortamı oluşturmaktır. </w:t>
      </w:r>
    </w:p>
    <w:p w14:paraId="45343CC8" w14:textId="77777777" w:rsidR="0086106E" w:rsidRPr="00605DEE" w:rsidRDefault="0086106E" w:rsidP="0086106E">
      <w:pPr>
        <w:spacing w:line="360" w:lineRule="auto"/>
        <w:jc w:val="both"/>
        <w:rPr>
          <w:rFonts w:ascii="Times New Roman" w:hAnsi="Times New Roman" w:cs="Times New Roman"/>
          <w:b/>
          <w:bCs/>
        </w:rPr>
      </w:pPr>
      <w:r w:rsidRPr="00605DEE">
        <w:rPr>
          <w:rFonts w:ascii="Times New Roman" w:hAnsi="Times New Roman" w:cs="Times New Roman"/>
          <w:b/>
          <w:bCs/>
        </w:rPr>
        <w:t>Süreç</w:t>
      </w:r>
    </w:p>
    <w:p w14:paraId="000C9476"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Bir öğrenme deneyiminde, öğrencinin bilişsel olarak yapması beklenen temel kavramlar, genellemeler ve beceriler süreç aşamasında anlamlandırılır. Süreç, öğrencilerin bilgiyi aktif olarak işleyip anlamlandırmaya çalışmalarıyla başlar. Bu da okulda genellikle “etkinlikler” yoluyla gerçekleştirilir. Bir öğretim döngüsünün süreç aşamasında yapılan farklılaştırma çok önemlidir. Süreci farklılaştırmanın çeşitli yolları</w:t>
      </w:r>
      <w:r w:rsidRPr="00605DEE">
        <w:rPr>
          <w:rFonts w:ascii="Times New Roman" w:hAnsi="Times New Roman" w:cs="Times New Roman"/>
          <w:b/>
          <w:bCs/>
          <w:i/>
          <w:iCs/>
        </w:rPr>
        <w:t xml:space="preserve"> </w:t>
      </w:r>
      <w:r w:rsidRPr="00605DEE">
        <w:rPr>
          <w:rFonts w:ascii="Times New Roman" w:hAnsi="Times New Roman" w:cs="Times New Roman"/>
        </w:rPr>
        <w:t>bulunmaktadır.</w:t>
      </w:r>
    </w:p>
    <w:p w14:paraId="7DA82823" w14:textId="77777777" w:rsidR="0086106E" w:rsidRPr="00605DEE" w:rsidRDefault="0086106E" w:rsidP="0086106E">
      <w:pPr>
        <w:spacing w:line="360" w:lineRule="auto"/>
        <w:jc w:val="both"/>
        <w:rPr>
          <w:rFonts w:ascii="Times New Roman" w:hAnsi="Times New Roman" w:cs="Times New Roman"/>
          <w:b/>
          <w:bCs/>
        </w:rPr>
      </w:pPr>
      <w:r w:rsidRPr="00605DEE">
        <w:rPr>
          <w:rFonts w:ascii="Times New Roman" w:hAnsi="Times New Roman" w:cs="Times New Roman"/>
          <w:b/>
          <w:bCs/>
        </w:rPr>
        <w:t>Ürün</w:t>
      </w:r>
    </w:p>
    <w:p w14:paraId="3718CC8A"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Ürün, öğrencilerin öğrenmelerinin hedeflendiği temel bilgi ve becerileri süreç içerisinde öğrendiklerini, anladıklarını ve yapabildiklerini göstermenin yollarıdır. Başka bir deyişle ürün, öğrencinin bildiğini ortaya koymaya yönelik bireysel yorumudur. Öğrencilerin öğrendiklerini ortaya koyabilecekleri deneme, makale veya diğer yazı türleri gibi ürünler yazılı ürünlerdir. Bu ürünler özellikle dilsel zekâ odaklı öğrencilere farklılaştırılmış ürün alternatifi sunmaktadır</w:t>
      </w:r>
      <w:r w:rsidRPr="00605DEE">
        <w:rPr>
          <w:rFonts w:ascii="Times New Roman" w:eastAsia="Times New Roman" w:hAnsi="Times New Roman" w:cs="Times New Roman"/>
          <w:color w:val="000000"/>
          <w:lang w:eastAsia="tr-TR"/>
        </w:rPr>
        <w:t xml:space="preserve"> (</w:t>
      </w:r>
      <w:proofErr w:type="spellStart"/>
      <w:r w:rsidRPr="00605DEE">
        <w:rPr>
          <w:rFonts w:ascii="Times New Roman" w:eastAsia="Times New Roman" w:hAnsi="Times New Roman" w:cs="Times New Roman"/>
          <w:color w:val="000000"/>
          <w:lang w:eastAsia="tr-TR"/>
        </w:rPr>
        <w:t>Tomlinson</w:t>
      </w:r>
      <w:proofErr w:type="spellEnd"/>
      <w:r w:rsidRPr="00605DEE">
        <w:rPr>
          <w:rFonts w:ascii="Times New Roman" w:eastAsia="Times New Roman" w:hAnsi="Times New Roman" w:cs="Times New Roman"/>
          <w:color w:val="000000"/>
          <w:lang w:eastAsia="tr-TR"/>
        </w:rPr>
        <w:t xml:space="preserve">, 1999; </w:t>
      </w:r>
      <w:proofErr w:type="spellStart"/>
      <w:r w:rsidRPr="00605DEE">
        <w:rPr>
          <w:rFonts w:ascii="Times New Roman" w:hAnsi="Times New Roman" w:cs="Times New Roman"/>
        </w:rPr>
        <w:t>Tomlinson</w:t>
      </w:r>
      <w:proofErr w:type="spellEnd"/>
      <w:r w:rsidRPr="00605DEE">
        <w:rPr>
          <w:rFonts w:ascii="Times New Roman" w:hAnsi="Times New Roman" w:cs="Times New Roman"/>
        </w:rPr>
        <w:t xml:space="preserve"> &amp;</w:t>
      </w:r>
      <w:proofErr w:type="spellStart"/>
      <w:r w:rsidRPr="00605DEE">
        <w:rPr>
          <w:rFonts w:ascii="Times New Roman" w:hAnsi="Times New Roman" w:cs="Times New Roman"/>
        </w:rPr>
        <w:t>Imbeau</w:t>
      </w:r>
      <w:proofErr w:type="spellEnd"/>
      <w:r w:rsidRPr="00605DEE">
        <w:rPr>
          <w:rFonts w:ascii="Times New Roman" w:hAnsi="Times New Roman" w:cs="Times New Roman"/>
        </w:rPr>
        <w:t xml:space="preserve">, 2010). </w:t>
      </w:r>
    </w:p>
    <w:p w14:paraId="4D6B9B21" w14:textId="77777777" w:rsidR="0086106E" w:rsidRPr="00605DEE" w:rsidRDefault="0086106E" w:rsidP="0086106E">
      <w:pPr>
        <w:spacing w:line="360" w:lineRule="auto"/>
        <w:jc w:val="both"/>
        <w:rPr>
          <w:rFonts w:ascii="Times New Roman" w:hAnsi="Times New Roman" w:cs="Times New Roman"/>
        </w:rPr>
      </w:pPr>
    </w:p>
    <w:p w14:paraId="342B2864" w14:textId="77777777" w:rsidR="0086106E" w:rsidRPr="00605DEE" w:rsidRDefault="0086106E" w:rsidP="0086106E">
      <w:pPr>
        <w:spacing w:line="360" w:lineRule="auto"/>
        <w:jc w:val="both"/>
        <w:rPr>
          <w:rFonts w:ascii="Times New Roman" w:hAnsi="Times New Roman" w:cs="Times New Roman"/>
          <w:b/>
          <w:bCs/>
        </w:rPr>
      </w:pPr>
      <w:r w:rsidRPr="00605DEE">
        <w:rPr>
          <w:rFonts w:ascii="Times New Roman" w:hAnsi="Times New Roman" w:cs="Times New Roman"/>
          <w:b/>
        </w:rPr>
        <w:t>4. SINIF SOSYAL BİLGİLER FARKLILAŞTIRILMIŞ ÖĞRETİM DERS TASARIMI</w:t>
      </w:r>
      <w:r w:rsidRPr="00605DEE">
        <w:rPr>
          <w:rFonts w:ascii="Times New Roman" w:hAnsi="Times New Roman" w:cs="Times New Roman"/>
          <w:b/>
          <w:bCs/>
        </w:rPr>
        <w:t xml:space="preserve"> ÖRNEĞİ</w:t>
      </w:r>
    </w:p>
    <w:p w14:paraId="76B95147"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 xml:space="preserve">Ders: </w:t>
      </w:r>
      <w:r w:rsidRPr="00605DEE">
        <w:rPr>
          <w:rFonts w:ascii="Times New Roman" w:hAnsi="Times New Roman" w:cs="Times New Roman"/>
        </w:rPr>
        <w:t xml:space="preserve">Sosyal Bilgiler </w:t>
      </w:r>
    </w:p>
    <w:p w14:paraId="3E6FFF8A"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İlişkili Olduğu Yetkinlik:</w:t>
      </w:r>
      <w:r w:rsidRPr="00605DEE">
        <w:rPr>
          <w:rFonts w:ascii="Times New Roman" w:hAnsi="Times New Roman" w:cs="Times New Roman"/>
        </w:rPr>
        <w:t xml:space="preserve"> Sosyal ve vatandaşlıkla ilgili yetkinlikler</w:t>
      </w:r>
    </w:p>
    <w:p w14:paraId="69AB1697"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 xml:space="preserve">Öğrenme Alanı: </w:t>
      </w:r>
      <w:r w:rsidRPr="00605DEE">
        <w:rPr>
          <w:rFonts w:ascii="Times New Roman" w:hAnsi="Times New Roman" w:cs="Times New Roman"/>
        </w:rPr>
        <w:t xml:space="preserve">Üretim, </w:t>
      </w:r>
      <w:r>
        <w:rPr>
          <w:rFonts w:ascii="Times New Roman" w:hAnsi="Times New Roman" w:cs="Times New Roman"/>
        </w:rPr>
        <w:t xml:space="preserve">dağıtım </w:t>
      </w:r>
      <w:r w:rsidRPr="00605DEE">
        <w:rPr>
          <w:rFonts w:ascii="Times New Roman" w:hAnsi="Times New Roman" w:cs="Times New Roman"/>
        </w:rPr>
        <w:t xml:space="preserve">ve </w:t>
      </w:r>
      <w:r>
        <w:rPr>
          <w:rFonts w:ascii="Times New Roman" w:hAnsi="Times New Roman" w:cs="Times New Roman"/>
        </w:rPr>
        <w:t>tüketim</w:t>
      </w:r>
    </w:p>
    <w:p w14:paraId="638E874E" w14:textId="77777777" w:rsidR="0086106E" w:rsidRPr="00605DEE" w:rsidRDefault="0086106E" w:rsidP="0086106E">
      <w:pPr>
        <w:spacing w:line="360" w:lineRule="auto"/>
        <w:jc w:val="both"/>
        <w:rPr>
          <w:rFonts w:ascii="Times New Roman" w:hAnsi="Times New Roman" w:cs="Times New Roman"/>
          <w:b/>
        </w:rPr>
      </w:pPr>
      <w:r w:rsidRPr="00605DEE">
        <w:rPr>
          <w:rFonts w:ascii="Times New Roman" w:hAnsi="Times New Roman" w:cs="Times New Roman"/>
          <w:b/>
        </w:rPr>
        <w:t>Kazanım:</w:t>
      </w:r>
      <w:r w:rsidRPr="00605DEE">
        <w:rPr>
          <w:rFonts w:ascii="Times New Roman" w:hAnsi="Times New Roman" w:cs="Times New Roman"/>
          <w:b/>
          <w:bCs/>
        </w:rPr>
        <w:t xml:space="preserve"> </w:t>
      </w:r>
      <w:r w:rsidRPr="00605DEE">
        <w:rPr>
          <w:rFonts w:ascii="Times New Roman" w:hAnsi="Times New Roman" w:cs="Times New Roman"/>
        </w:rPr>
        <w:t>Ailesi ve yakın çevresindeki başlıca ekonomik faaliyetleri tanır</w:t>
      </w:r>
      <w:r>
        <w:rPr>
          <w:rFonts w:ascii="Times New Roman" w:hAnsi="Times New Roman" w:cs="Times New Roman"/>
        </w:rPr>
        <w:t>.</w:t>
      </w:r>
    </w:p>
    <w:p w14:paraId="6DE99D1D"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Süre:</w:t>
      </w:r>
      <w:r w:rsidRPr="00605DEE">
        <w:rPr>
          <w:rFonts w:ascii="Times New Roman" w:hAnsi="Times New Roman" w:cs="Times New Roman"/>
        </w:rPr>
        <w:t xml:space="preserve"> 4 ders saati</w:t>
      </w:r>
    </w:p>
    <w:p w14:paraId="363D6350" w14:textId="77777777" w:rsidR="0086106E" w:rsidRPr="00605DEE" w:rsidRDefault="0086106E" w:rsidP="0086106E">
      <w:pPr>
        <w:spacing w:line="360" w:lineRule="auto"/>
        <w:jc w:val="both"/>
        <w:rPr>
          <w:rFonts w:ascii="Times New Roman" w:hAnsi="Times New Roman" w:cs="Times New Roman"/>
          <w:b/>
        </w:rPr>
      </w:pPr>
      <w:r w:rsidRPr="00605DEE">
        <w:rPr>
          <w:rFonts w:ascii="Times New Roman" w:hAnsi="Times New Roman" w:cs="Times New Roman"/>
          <w:b/>
        </w:rPr>
        <w:t>Beceri:</w:t>
      </w:r>
      <w:r w:rsidRPr="00605DEE">
        <w:rPr>
          <w:rFonts w:ascii="Times New Roman" w:hAnsi="Times New Roman" w:cs="Times New Roman"/>
        </w:rPr>
        <w:t xml:space="preserve"> Çevre okuryazarlığı, finansal okuryazarlık, harita okuryazarlığı</w:t>
      </w:r>
    </w:p>
    <w:p w14:paraId="6C17BE9D" w14:textId="77777777" w:rsidR="0086106E" w:rsidRPr="00605DEE" w:rsidRDefault="0086106E" w:rsidP="0086106E">
      <w:pPr>
        <w:spacing w:line="360" w:lineRule="auto"/>
        <w:jc w:val="both"/>
        <w:rPr>
          <w:rFonts w:ascii="Times New Roman" w:hAnsi="Times New Roman" w:cs="Times New Roman"/>
          <w:b/>
        </w:rPr>
      </w:pPr>
      <w:r w:rsidRPr="00605DEE">
        <w:rPr>
          <w:rFonts w:ascii="Times New Roman" w:hAnsi="Times New Roman" w:cs="Times New Roman"/>
          <w:b/>
        </w:rPr>
        <w:t xml:space="preserve">Değer: </w:t>
      </w:r>
      <w:r w:rsidRPr="00605DEE">
        <w:rPr>
          <w:rFonts w:ascii="Times New Roman" w:hAnsi="Times New Roman" w:cs="Times New Roman"/>
        </w:rPr>
        <w:t>Duyarlılık, sorumluluk</w:t>
      </w:r>
    </w:p>
    <w:p w14:paraId="65F882F8" w14:textId="765BB6E9" w:rsidR="0086106E" w:rsidRPr="00605DEE" w:rsidRDefault="0086106E" w:rsidP="0086106E">
      <w:pPr>
        <w:spacing w:line="360" w:lineRule="auto"/>
        <w:jc w:val="both"/>
        <w:rPr>
          <w:rFonts w:ascii="Times New Roman" w:hAnsi="Times New Roman" w:cs="Times New Roman"/>
          <w:b/>
        </w:rPr>
      </w:pPr>
      <w:r w:rsidRPr="00605DEE">
        <w:rPr>
          <w:rFonts w:ascii="Times New Roman" w:hAnsi="Times New Roman" w:cs="Times New Roman"/>
          <w:b/>
        </w:rPr>
        <w:t>Kavram:</w:t>
      </w:r>
      <w:r w:rsidR="000356BF">
        <w:rPr>
          <w:rFonts w:ascii="Times New Roman" w:hAnsi="Times New Roman" w:cs="Times New Roman"/>
          <w:b/>
        </w:rPr>
        <w:t xml:space="preserve"> </w:t>
      </w:r>
      <w:r>
        <w:rPr>
          <w:rFonts w:ascii="Times New Roman" w:hAnsi="Times New Roman" w:cs="Times New Roman"/>
        </w:rPr>
        <w:t>Çevre</w:t>
      </w:r>
      <w:r w:rsidRPr="00605DEE">
        <w:rPr>
          <w:rFonts w:ascii="Times New Roman" w:hAnsi="Times New Roman" w:cs="Times New Roman"/>
        </w:rPr>
        <w:t xml:space="preserve">, turizm, tarım, sanayi, madencilik </w:t>
      </w:r>
    </w:p>
    <w:p w14:paraId="09C560B4"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 xml:space="preserve">Yöntem/Teknik: </w:t>
      </w:r>
      <w:r w:rsidRPr="00605DEE">
        <w:rPr>
          <w:rFonts w:ascii="Times New Roman" w:hAnsi="Times New Roman" w:cs="Times New Roman"/>
        </w:rPr>
        <w:t>Soru-cevap, küçük grup tartışması, büyük grup tartışması</w:t>
      </w:r>
    </w:p>
    <w:p w14:paraId="741B8F7C" w14:textId="77777777" w:rsidR="0086106E" w:rsidRPr="00605DEE" w:rsidRDefault="0086106E" w:rsidP="0086106E">
      <w:pPr>
        <w:spacing w:line="360" w:lineRule="auto"/>
        <w:jc w:val="both"/>
        <w:rPr>
          <w:rFonts w:ascii="Times New Roman" w:hAnsi="Times New Roman" w:cs="Times New Roman"/>
        </w:rPr>
      </w:pPr>
    </w:p>
    <w:p w14:paraId="37850E64" w14:textId="77777777" w:rsidR="000356BF" w:rsidRDefault="000356BF" w:rsidP="0086106E">
      <w:pPr>
        <w:spacing w:line="360" w:lineRule="auto"/>
        <w:jc w:val="both"/>
        <w:rPr>
          <w:rFonts w:ascii="Times New Roman" w:hAnsi="Times New Roman" w:cs="Times New Roman"/>
          <w:b/>
        </w:rPr>
      </w:pPr>
    </w:p>
    <w:p w14:paraId="0685F503" w14:textId="77777777" w:rsidR="000356BF" w:rsidRDefault="000356BF" w:rsidP="0086106E">
      <w:pPr>
        <w:spacing w:line="360" w:lineRule="auto"/>
        <w:jc w:val="both"/>
        <w:rPr>
          <w:rFonts w:ascii="Times New Roman" w:hAnsi="Times New Roman" w:cs="Times New Roman"/>
          <w:b/>
        </w:rPr>
      </w:pPr>
    </w:p>
    <w:p w14:paraId="605C8DCB" w14:textId="77777777" w:rsidR="0086106E" w:rsidRPr="00605DEE" w:rsidRDefault="0086106E" w:rsidP="0086106E">
      <w:pPr>
        <w:spacing w:line="360" w:lineRule="auto"/>
        <w:jc w:val="both"/>
        <w:rPr>
          <w:rFonts w:ascii="Times New Roman" w:hAnsi="Times New Roman" w:cs="Times New Roman"/>
          <w:b/>
        </w:rPr>
      </w:pPr>
      <w:r w:rsidRPr="00605DEE">
        <w:rPr>
          <w:rFonts w:ascii="Times New Roman" w:hAnsi="Times New Roman" w:cs="Times New Roman"/>
          <w:b/>
        </w:rPr>
        <w:lastRenderedPageBreak/>
        <w:t>DERS ÖNCESİ HAZIRLIK</w:t>
      </w:r>
    </w:p>
    <w:p w14:paraId="59B8876D"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Bir ders öncesinde öğretmen</w:t>
      </w:r>
      <w:r>
        <w:rPr>
          <w:rFonts w:ascii="Times New Roman" w:hAnsi="Times New Roman" w:cs="Times New Roman"/>
        </w:rPr>
        <w:t>,</w:t>
      </w:r>
      <w:r w:rsidRPr="00605DEE">
        <w:rPr>
          <w:rFonts w:ascii="Times New Roman" w:hAnsi="Times New Roman" w:cs="Times New Roman"/>
        </w:rPr>
        <w:t xml:space="preserve"> öğrencilerin konuya ilişkin ön bilgilerini değerlendirebilmek için ek 1’de yer alan KWL </w:t>
      </w:r>
      <w:proofErr w:type="gramStart"/>
      <w:r w:rsidRPr="00605DEE">
        <w:rPr>
          <w:rFonts w:ascii="Times New Roman" w:hAnsi="Times New Roman" w:cs="Times New Roman"/>
        </w:rPr>
        <w:t>(</w:t>
      </w:r>
      <w:proofErr w:type="gramEnd"/>
      <w:r w:rsidRPr="00605DEE">
        <w:rPr>
          <w:rFonts w:ascii="Times New Roman" w:hAnsi="Times New Roman" w:cs="Times New Roman"/>
        </w:rPr>
        <w:t>Ne biliyorum? Ne öğrenmek istiyorum? Ne öğrendim?</w:t>
      </w:r>
      <w:proofErr w:type="gramStart"/>
      <w:r w:rsidRPr="00605DEE">
        <w:rPr>
          <w:rFonts w:ascii="Times New Roman" w:hAnsi="Times New Roman" w:cs="Times New Roman"/>
        </w:rPr>
        <w:t>)</w:t>
      </w:r>
      <w:proofErr w:type="gramEnd"/>
      <w:r w:rsidRPr="00605DEE">
        <w:rPr>
          <w:rFonts w:ascii="Times New Roman" w:hAnsi="Times New Roman" w:cs="Times New Roman"/>
        </w:rPr>
        <w:t xml:space="preserve"> etkinlik formunu dağıtır. </w:t>
      </w:r>
      <w:r>
        <w:rPr>
          <w:rFonts w:ascii="Times New Roman" w:hAnsi="Times New Roman" w:cs="Times New Roman"/>
        </w:rPr>
        <w:t>Öğrencilere</w:t>
      </w:r>
      <w:r w:rsidRPr="00605DEE">
        <w:rPr>
          <w:rFonts w:ascii="Times New Roman" w:hAnsi="Times New Roman" w:cs="Times New Roman"/>
        </w:rPr>
        <w:t xml:space="preserve"> ilk iki soruyu cevaplamaları gerektiğini</w:t>
      </w:r>
      <w:r>
        <w:rPr>
          <w:rFonts w:ascii="Times New Roman" w:hAnsi="Times New Roman" w:cs="Times New Roman"/>
        </w:rPr>
        <w:t>,</w:t>
      </w:r>
      <w:r w:rsidRPr="00605DEE">
        <w:rPr>
          <w:rFonts w:ascii="Times New Roman" w:hAnsi="Times New Roman" w:cs="Times New Roman"/>
        </w:rPr>
        <w:t xml:space="preserve"> son soruyu ise ders sonunda cevaplayacaklarını söyler. Sonrasında öğretmen gelen verilere ve daha önce öğrenme stillerine yönelik gerçekleştirdiği </w:t>
      </w:r>
      <w:proofErr w:type="spellStart"/>
      <w:r w:rsidRPr="00605DEE">
        <w:rPr>
          <w:rFonts w:ascii="Times New Roman" w:hAnsi="Times New Roman" w:cs="Times New Roman"/>
        </w:rPr>
        <w:t>informal</w:t>
      </w:r>
      <w:proofErr w:type="spellEnd"/>
      <w:r w:rsidRPr="00605DEE">
        <w:rPr>
          <w:rFonts w:ascii="Times New Roman" w:hAnsi="Times New Roman" w:cs="Times New Roman"/>
        </w:rPr>
        <w:t xml:space="preserve"> gözlemlere dayalı olarak grupları belirler.  Ardından istasyon tekniğine uygun olarak aşağıdaki oturma planını hazırlar. Her bir istasyona turizm, tarım, sanayi ve madencilik olmak üzere tematik isimler verir. İstasyon şeflerinin diğer öğrenciler tarafından tanınabilmesi için şapka, önlük vb. ayırt edici bir kıyafet hazırlanır. </w:t>
      </w:r>
    </w:p>
    <w:p w14:paraId="173042E8" w14:textId="77777777" w:rsidR="0086106E" w:rsidRPr="00605DEE" w:rsidRDefault="0086106E" w:rsidP="0086106E">
      <w:pPr>
        <w:spacing w:line="360" w:lineRule="auto"/>
        <w:jc w:val="both"/>
        <w:rPr>
          <w:rFonts w:ascii="Times New Roman" w:hAnsi="Times New Roman" w:cs="Times New Roman"/>
        </w:rPr>
      </w:pPr>
    </w:p>
    <w:p w14:paraId="31837DBF"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DERSİN İŞLEM BASAMAKLARI</w:t>
      </w:r>
    </w:p>
    <w:p w14:paraId="1C7BDC75"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Giriş:</w:t>
      </w:r>
      <w:r w:rsidRPr="00605DEE">
        <w:rPr>
          <w:rFonts w:ascii="Times New Roman" w:hAnsi="Times New Roman" w:cs="Times New Roman"/>
        </w:rPr>
        <w:t xml:space="preserve"> Öğretmen</w:t>
      </w:r>
      <w:r>
        <w:rPr>
          <w:rFonts w:ascii="Times New Roman" w:hAnsi="Times New Roman" w:cs="Times New Roman"/>
        </w:rPr>
        <w:t>,</w:t>
      </w:r>
      <w:r w:rsidRPr="00605DEE">
        <w:rPr>
          <w:rFonts w:ascii="Times New Roman" w:hAnsi="Times New Roman" w:cs="Times New Roman"/>
        </w:rPr>
        <w:t xml:space="preserve"> çocuklara “</w:t>
      </w:r>
      <w:r>
        <w:rPr>
          <w:rFonts w:ascii="Times New Roman" w:hAnsi="Times New Roman" w:cs="Times New Roman"/>
        </w:rPr>
        <w:t>Çocuklar,</w:t>
      </w:r>
      <w:r w:rsidRPr="00605DEE">
        <w:rPr>
          <w:rFonts w:ascii="Times New Roman" w:hAnsi="Times New Roman" w:cs="Times New Roman"/>
        </w:rPr>
        <w:t xml:space="preserve"> bildiğiniz gibi 23 Nisan Ulusal Egemenlik ve Çocuk Bayramı kapsamında farklı ülkelerden çok sayıda çocuk ülkemizi ziyarete geliyor. Sizlerden </w:t>
      </w:r>
      <w:r>
        <w:rPr>
          <w:rFonts w:ascii="Times New Roman" w:hAnsi="Times New Roman" w:cs="Times New Roman"/>
        </w:rPr>
        <w:t>bugün</w:t>
      </w:r>
      <w:r w:rsidRPr="00605DEE">
        <w:rPr>
          <w:rFonts w:ascii="Times New Roman" w:hAnsi="Times New Roman" w:cs="Times New Roman"/>
        </w:rPr>
        <w:t xml:space="preserve"> bir grup öğrencinin yaşadığımız bölgeye geleceklerini hayal etmenizi istiyorum. Onlara yaşadığımız bölgeyi </w:t>
      </w:r>
      <w:proofErr w:type="spellStart"/>
      <w:r w:rsidRPr="00605DEE">
        <w:rPr>
          <w:rFonts w:ascii="Times New Roman" w:hAnsi="Times New Roman" w:cs="Times New Roman"/>
        </w:rPr>
        <w:t>nasılanlatmaya</w:t>
      </w:r>
      <w:proofErr w:type="spellEnd"/>
      <w:r w:rsidRPr="00605DEE">
        <w:rPr>
          <w:rFonts w:ascii="Times New Roman" w:hAnsi="Times New Roman" w:cs="Times New Roman"/>
        </w:rPr>
        <w:t xml:space="preserve"> çalışırdınız? Hangi özellikleriyle bölgemizi tanıtırdınız? Nelerden bahsederdiniz</w:t>
      </w:r>
      <w:r>
        <w:rPr>
          <w:rFonts w:ascii="Times New Roman" w:hAnsi="Times New Roman" w:cs="Times New Roman"/>
        </w:rPr>
        <w:t>?</w:t>
      </w:r>
      <w:r w:rsidRPr="00605DEE">
        <w:rPr>
          <w:rFonts w:ascii="Times New Roman" w:hAnsi="Times New Roman" w:cs="Times New Roman"/>
        </w:rPr>
        <w:t xml:space="preserve">” diye sorar. Belirli bir süre düşünmelerine izin verdikten sonra cevapları alır.  Daha sonra çocuklara “Yaşadığımız bölgeyi daha yakından tanımaya ne dersiniz?” diye sorar. “Sizlerle </w:t>
      </w:r>
      <w:r>
        <w:rPr>
          <w:rFonts w:ascii="Times New Roman" w:hAnsi="Times New Roman" w:cs="Times New Roman"/>
        </w:rPr>
        <w:t>bugün</w:t>
      </w:r>
      <w:r w:rsidRPr="00605DEE">
        <w:rPr>
          <w:rFonts w:ascii="Times New Roman" w:hAnsi="Times New Roman" w:cs="Times New Roman"/>
        </w:rPr>
        <w:t xml:space="preserve"> yaşadığımız bölge olan Karadeniz’de uzun bir seyahate çıkacağız. Bolu’dan Artvin’e kadar süren bu uzun yolculukta birlikte seyahat etmeye ne dersiniz?” diyerek derse geçiş yapar. </w:t>
      </w:r>
    </w:p>
    <w:p w14:paraId="56C546B3"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Derse geçiş</w:t>
      </w:r>
      <w:r w:rsidRPr="00605DEE">
        <w:rPr>
          <w:rFonts w:ascii="Times New Roman" w:hAnsi="Times New Roman" w:cs="Times New Roman"/>
        </w:rPr>
        <w:t>: Öğretmen “</w:t>
      </w:r>
      <w:r>
        <w:rPr>
          <w:rFonts w:ascii="Times New Roman" w:hAnsi="Times New Roman" w:cs="Times New Roman"/>
        </w:rPr>
        <w:t>Bugün</w:t>
      </w:r>
      <w:r w:rsidRPr="00605DEE">
        <w:rPr>
          <w:rFonts w:ascii="Times New Roman" w:hAnsi="Times New Roman" w:cs="Times New Roman"/>
        </w:rPr>
        <w:t xml:space="preserve"> sizlerle ailemizdeki ve yakın çevremizdeki başlıca ekonomik faaliyetleri tanıyacağız” diyerek derse başlar.</w:t>
      </w:r>
    </w:p>
    <w:p w14:paraId="693624D4" w14:textId="47EA685E"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Gelişme:</w:t>
      </w:r>
      <w:r w:rsidRPr="00605DEE">
        <w:rPr>
          <w:rFonts w:ascii="Times New Roman" w:hAnsi="Times New Roman" w:cs="Times New Roman"/>
        </w:rPr>
        <w:t xml:space="preserve"> Öğretmen</w:t>
      </w:r>
      <w:r>
        <w:rPr>
          <w:rFonts w:ascii="Times New Roman" w:hAnsi="Times New Roman" w:cs="Times New Roman"/>
        </w:rPr>
        <w:t>,</w:t>
      </w:r>
      <w:r w:rsidRPr="00605DEE">
        <w:rPr>
          <w:rFonts w:ascii="Times New Roman" w:hAnsi="Times New Roman" w:cs="Times New Roman"/>
        </w:rPr>
        <w:t xml:space="preserve"> derse girişteki örnekten yola çıkarak </w:t>
      </w:r>
      <w:r>
        <w:rPr>
          <w:rFonts w:ascii="Times New Roman" w:hAnsi="Times New Roman" w:cs="Times New Roman"/>
        </w:rPr>
        <w:t xml:space="preserve">bölgenin </w:t>
      </w:r>
      <w:r w:rsidRPr="00605DEE">
        <w:rPr>
          <w:rFonts w:ascii="Times New Roman" w:hAnsi="Times New Roman" w:cs="Times New Roman"/>
        </w:rPr>
        <w:t xml:space="preserve">yabancı </w:t>
      </w:r>
      <w:r>
        <w:rPr>
          <w:rFonts w:ascii="Times New Roman" w:hAnsi="Times New Roman" w:cs="Times New Roman"/>
        </w:rPr>
        <w:t>arkadaşlara</w:t>
      </w:r>
      <w:r w:rsidRPr="00605DEE">
        <w:rPr>
          <w:rFonts w:ascii="Times New Roman" w:hAnsi="Times New Roman" w:cs="Times New Roman"/>
        </w:rPr>
        <w:t xml:space="preserve"> </w:t>
      </w:r>
      <w:r>
        <w:rPr>
          <w:rFonts w:ascii="Times New Roman" w:hAnsi="Times New Roman" w:cs="Times New Roman"/>
        </w:rPr>
        <w:t>tanıtımı</w:t>
      </w:r>
      <w:r w:rsidRPr="00605DEE">
        <w:rPr>
          <w:rFonts w:ascii="Times New Roman" w:hAnsi="Times New Roman" w:cs="Times New Roman"/>
        </w:rPr>
        <w:t xml:space="preserve"> için tarımdan, turizmden, sanayiden, madencilikten ve hayvancılıktan </w:t>
      </w:r>
      <w:r>
        <w:rPr>
          <w:rFonts w:ascii="Times New Roman" w:hAnsi="Times New Roman" w:cs="Times New Roman"/>
        </w:rPr>
        <w:t>yararlanılabileceğini</w:t>
      </w:r>
      <w:r w:rsidRPr="00605DEE">
        <w:rPr>
          <w:rFonts w:ascii="Times New Roman" w:hAnsi="Times New Roman" w:cs="Times New Roman"/>
        </w:rPr>
        <w:t xml:space="preserve"> söyler. Ardından etkileşimli harita </w:t>
      </w:r>
      <w:r>
        <w:rPr>
          <w:rFonts w:ascii="Times New Roman" w:hAnsi="Times New Roman" w:cs="Times New Roman"/>
        </w:rPr>
        <w:t xml:space="preserve">üzerinde </w:t>
      </w:r>
      <w:r w:rsidRPr="00605DEE">
        <w:rPr>
          <w:rFonts w:ascii="Times New Roman" w:hAnsi="Times New Roman" w:cs="Times New Roman"/>
        </w:rPr>
        <w:t xml:space="preserve">bölgedeki ekonomik faaliyetlere ilişkin bir sunum gerçekleştirir. Sunumun ardından tekrar yabancı </w:t>
      </w:r>
      <w:r>
        <w:rPr>
          <w:rFonts w:ascii="Times New Roman" w:hAnsi="Times New Roman" w:cs="Times New Roman"/>
        </w:rPr>
        <w:t>arkadaşlara yaşanılan</w:t>
      </w:r>
      <w:r w:rsidRPr="00605DEE">
        <w:rPr>
          <w:rFonts w:ascii="Times New Roman" w:hAnsi="Times New Roman" w:cs="Times New Roman"/>
        </w:rPr>
        <w:t xml:space="preserve"> bölgeyi tanıtabilmek için neler </w:t>
      </w:r>
      <w:r>
        <w:rPr>
          <w:rFonts w:ascii="Times New Roman" w:hAnsi="Times New Roman" w:cs="Times New Roman"/>
        </w:rPr>
        <w:t>yapılabileceğini</w:t>
      </w:r>
      <w:r w:rsidRPr="00605DEE">
        <w:rPr>
          <w:rFonts w:ascii="Times New Roman" w:hAnsi="Times New Roman" w:cs="Times New Roman"/>
        </w:rPr>
        <w:t xml:space="preserve"> sorar. Bu doğrultuda önerileri alır. Önerilerin hayata geçmesi için istasyon tekniğinden yararlanılacaktır. Öğretmen</w:t>
      </w:r>
      <w:r>
        <w:rPr>
          <w:rFonts w:ascii="Times New Roman" w:hAnsi="Times New Roman" w:cs="Times New Roman"/>
        </w:rPr>
        <w:t>,</w:t>
      </w:r>
      <w:r w:rsidRPr="00605DEE">
        <w:rPr>
          <w:rFonts w:ascii="Times New Roman" w:hAnsi="Times New Roman" w:cs="Times New Roman"/>
        </w:rPr>
        <w:t xml:space="preserve"> öğrencileri </w:t>
      </w:r>
      <w:proofErr w:type="spellStart"/>
      <w:r w:rsidRPr="00605DEE">
        <w:rPr>
          <w:rFonts w:ascii="Times New Roman" w:hAnsi="Times New Roman" w:cs="Times New Roman"/>
        </w:rPr>
        <w:t>hazırbulunuşluk</w:t>
      </w:r>
      <w:proofErr w:type="spellEnd"/>
      <w:r w:rsidRPr="00605DEE">
        <w:rPr>
          <w:rFonts w:ascii="Times New Roman" w:hAnsi="Times New Roman" w:cs="Times New Roman"/>
        </w:rPr>
        <w:t xml:space="preserve"> düzeylerini göz önünde bulundurarak gruplar </w:t>
      </w:r>
      <w:proofErr w:type="gramStart"/>
      <w:r w:rsidRPr="00605DEE">
        <w:rPr>
          <w:rFonts w:ascii="Times New Roman" w:hAnsi="Times New Roman" w:cs="Times New Roman"/>
        </w:rPr>
        <w:t>(</w:t>
      </w:r>
      <w:proofErr w:type="gramEnd"/>
      <w:r w:rsidRPr="00605DEE">
        <w:rPr>
          <w:rFonts w:ascii="Times New Roman" w:hAnsi="Times New Roman" w:cs="Times New Roman"/>
        </w:rPr>
        <w:t xml:space="preserve">Kimi </w:t>
      </w:r>
      <w:r>
        <w:rPr>
          <w:rFonts w:ascii="Times New Roman" w:hAnsi="Times New Roman" w:cs="Times New Roman"/>
        </w:rPr>
        <w:t>zaman da</w:t>
      </w:r>
      <w:r w:rsidRPr="00605DEE">
        <w:rPr>
          <w:rFonts w:ascii="Times New Roman" w:hAnsi="Times New Roman" w:cs="Times New Roman"/>
        </w:rPr>
        <w:t xml:space="preserve"> </w:t>
      </w:r>
      <w:r w:rsidRPr="00605DEE">
        <w:rPr>
          <w:rFonts w:ascii="Times New Roman" w:hAnsi="Times New Roman" w:cs="Times New Roman"/>
        </w:rPr>
        <w:lastRenderedPageBreak/>
        <w:t>öğrenci tercihlerine bırakılabilir. Örneğin öğrencilerden 1’den 3’e kadar saymaları istenir. Aynı sayıyı söyleyen öğrencilerin sınıfın üç farklı köşesinde aynı yere geçmeleri istenir</w:t>
      </w:r>
      <w:r>
        <w:rPr>
          <w:rFonts w:ascii="Times New Roman" w:hAnsi="Times New Roman" w:cs="Times New Roman"/>
        </w:rPr>
        <w:t>.</w:t>
      </w:r>
      <w:proofErr w:type="gramStart"/>
      <w:r w:rsidRPr="00605DEE">
        <w:rPr>
          <w:rFonts w:ascii="Times New Roman" w:hAnsi="Times New Roman" w:cs="Times New Roman"/>
        </w:rPr>
        <w:t>)</w:t>
      </w:r>
      <w:proofErr w:type="gramEnd"/>
      <w:r w:rsidRPr="00605DEE">
        <w:rPr>
          <w:rFonts w:ascii="Times New Roman" w:hAnsi="Times New Roman" w:cs="Times New Roman"/>
        </w:rPr>
        <w:t>. Ardından öğretmen</w:t>
      </w:r>
      <w:r>
        <w:rPr>
          <w:rFonts w:ascii="Times New Roman" w:hAnsi="Times New Roman" w:cs="Times New Roman"/>
        </w:rPr>
        <w:t>,</w:t>
      </w:r>
      <w:r w:rsidRPr="00605DEE">
        <w:rPr>
          <w:rFonts w:ascii="Times New Roman" w:hAnsi="Times New Roman" w:cs="Times New Roman"/>
        </w:rPr>
        <w:t xml:space="preserve"> gruplara hangi istasyonda ve nasıl çalışacaklarına dair açıklama yapar. Her bir grubun istasyonda 10 dakika çalışacağını, süre sonunda çalışma nerede kaldıysa orada bırakıp saat yönünde bir sonraki istasyona hareket edileceğini söyler. 3. İstasyona gelindiğinde ise etkinliğin tamamlanacağını ifade eder. Bu süreçte öğretmen</w:t>
      </w:r>
      <w:r>
        <w:rPr>
          <w:rFonts w:ascii="Times New Roman" w:hAnsi="Times New Roman" w:cs="Times New Roman"/>
        </w:rPr>
        <w:t>,</w:t>
      </w:r>
      <w:r w:rsidRPr="00605DEE">
        <w:rPr>
          <w:rFonts w:ascii="Times New Roman" w:hAnsi="Times New Roman" w:cs="Times New Roman"/>
        </w:rPr>
        <w:t xml:space="preserve"> istasyonlara bir “istasyon şefi” belirler. Yeni istasyona geçen öğrencilerin bir önceki grubun bıraktığı yerden devam edeceği söylenir. </w:t>
      </w:r>
    </w:p>
    <w:p w14:paraId="5D2FD71E"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u w:val="single"/>
        </w:rPr>
        <w:t xml:space="preserve">Turizm istasyonu: </w:t>
      </w:r>
      <w:r w:rsidRPr="00605DEE">
        <w:rPr>
          <w:rFonts w:ascii="Times New Roman" w:hAnsi="Times New Roman" w:cs="Times New Roman"/>
        </w:rPr>
        <w:t xml:space="preserve">Bu istasyonda </w:t>
      </w:r>
      <w:r>
        <w:rPr>
          <w:rFonts w:ascii="Times New Roman" w:hAnsi="Times New Roman" w:cs="Times New Roman"/>
        </w:rPr>
        <w:t>öğrencilere</w:t>
      </w:r>
      <w:r w:rsidRPr="00605DEE">
        <w:rPr>
          <w:rFonts w:ascii="Times New Roman" w:hAnsi="Times New Roman" w:cs="Times New Roman"/>
        </w:rPr>
        <w:t xml:space="preserve"> ilk olarak Karadeniz </w:t>
      </w:r>
      <w:r>
        <w:rPr>
          <w:rFonts w:ascii="Times New Roman" w:hAnsi="Times New Roman" w:cs="Times New Roman"/>
        </w:rPr>
        <w:t>Bölgesi’ndeki</w:t>
      </w:r>
      <w:r w:rsidRPr="00605DEE">
        <w:rPr>
          <w:rFonts w:ascii="Times New Roman" w:hAnsi="Times New Roman" w:cs="Times New Roman"/>
        </w:rPr>
        <w:t xml:space="preserve"> turistlik faaliyetleri ve yerleri listeleyecekleri</w:t>
      </w:r>
      <w:r>
        <w:rPr>
          <w:rFonts w:ascii="Times New Roman" w:hAnsi="Times New Roman" w:cs="Times New Roman"/>
        </w:rPr>
        <w:t>,</w:t>
      </w:r>
      <w:r w:rsidRPr="00605DEE">
        <w:rPr>
          <w:rFonts w:ascii="Times New Roman" w:hAnsi="Times New Roman" w:cs="Times New Roman"/>
        </w:rPr>
        <w:t xml:space="preserve"> ardından Karadeniz </w:t>
      </w:r>
      <w:r>
        <w:rPr>
          <w:rFonts w:ascii="Times New Roman" w:hAnsi="Times New Roman" w:cs="Times New Roman"/>
        </w:rPr>
        <w:t>Bölgesi’ne</w:t>
      </w:r>
      <w:r w:rsidRPr="00605DEE">
        <w:rPr>
          <w:rFonts w:ascii="Times New Roman" w:hAnsi="Times New Roman" w:cs="Times New Roman"/>
        </w:rPr>
        <w:t xml:space="preserve"> kışın gelecek olan yabancı turistlerin sayısını artırmaya yönelik bir reklam filmi senaryosu hazırlayacakları ifade edilir. Reklam filmi senaryosunun temelini kış turizmi oluşturacaktır.</w:t>
      </w:r>
      <w:r w:rsidRPr="00605DEE">
        <w:rPr>
          <w:rFonts w:ascii="Times New Roman" w:hAnsi="Times New Roman" w:cs="Times New Roman"/>
          <w:b/>
          <w:u w:val="single"/>
        </w:rPr>
        <w:t xml:space="preserve"> </w:t>
      </w:r>
    </w:p>
    <w:p w14:paraId="0F5C8EA4" w14:textId="06B2B059"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u w:val="single"/>
        </w:rPr>
        <w:t>Tarım istasyonu:</w:t>
      </w:r>
      <w:r w:rsidRPr="00605DEE">
        <w:rPr>
          <w:rFonts w:ascii="Times New Roman" w:hAnsi="Times New Roman" w:cs="Times New Roman"/>
        </w:rPr>
        <w:t xml:space="preserve"> Bu gruptaki öğrencilerden Karadeniz Bölgesi</w:t>
      </w:r>
      <w:r>
        <w:rPr>
          <w:rFonts w:ascii="Times New Roman" w:hAnsi="Times New Roman" w:cs="Times New Roman"/>
        </w:rPr>
        <w:t>’</w:t>
      </w:r>
      <w:r w:rsidRPr="00605DEE">
        <w:rPr>
          <w:rFonts w:ascii="Times New Roman" w:hAnsi="Times New Roman" w:cs="Times New Roman"/>
        </w:rPr>
        <w:t xml:space="preserve">nin üç boyutlu tarım ürünleri haritasını yapmaları istenir.  Öncelikli olarak grupta yer alan öğrencilere ülkemizin farklı bölgelerinde yetişen çeşitli tarım ürünleri sunulur. Öğrencilerden bu ürünleri incelemeleri ve Karadeniz </w:t>
      </w:r>
      <w:r>
        <w:rPr>
          <w:rFonts w:ascii="Times New Roman" w:hAnsi="Times New Roman" w:cs="Times New Roman"/>
        </w:rPr>
        <w:t xml:space="preserve">Bölgesi’nde </w:t>
      </w:r>
      <w:r w:rsidRPr="00605DEE">
        <w:rPr>
          <w:rFonts w:ascii="Times New Roman" w:hAnsi="Times New Roman" w:cs="Times New Roman"/>
        </w:rPr>
        <w:t xml:space="preserve">yetişenleri sınıflamaları istenir. Ardından öğrencilere boş şablon olarak sunulan Karadeniz </w:t>
      </w:r>
      <w:r>
        <w:rPr>
          <w:rFonts w:ascii="Times New Roman" w:hAnsi="Times New Roman" w:cs="Times New Roman"/>
        </w:rPr>
        <w:t xml:space="preserve">Bölgesi </w:t>
      </w:r>
      <w:r w:rsidRPr="00605DEE">
        <w:rPr>
          <w:rFonts w:ascii="Times New Roman" w:hAnsi="Times New Roman" w:cs="Times New Roman"/>
        </w:rPr>
        <w:t>haritasına söz konusu ürünleri bölgeyle uyumlu olarak yerleştirmeleri istenir.</w:t>
      </w:r>
    </w:p>
    <w:p w14:paraId="6CD8DCE7"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u w:val="single"/>
        </w:rPr>
        <w:t>Sanayi ve Madencilik İstasyonu:</w:t>
      </w:r>
      <w:r w:rsidRPr="00605DEE">
        <w:rPr>
          <w:rFonts w:ascii="Times New Roman" w:hAnsi="Times New Roman" w:cs="Times New Roman"/>
        </w:rPr>
        <w:t xml:space="preserve"> Bu istasyonda öğrencilere Karadeniz </w:t>
      </w:r>
      <w:r>
        <w:rPr>
          <w:rFonts w:ascii="Times New Roman" w:hAnsi="Times New Roman" w:cs="Times New Roman"/>
        </w:rPr>
        <w:t>Bölgesi’nde</w:t>
      </w:r>
      <w:r w:rsidRPr="00605DEE">
        <w:rPr>
          <w:rFonts w:ascii="Times New Roman" w:hAnsi="Times New Roman" w:cs="Times New Roman"/>
        </w:rPr>
        <w:t xml:space="preserve"> yaşanan sanayi ve maden temelli çevre sorunlarını içeren Ek 3</w:t>
      </w:r>
      <w:r>
        <w:rPr>
          <w:rFonts w:ascii="Times New Roman" w:hAnsi="Times New Roman" w:cs="Times New Roman"/>
        </w:rPr>
        <w:t>’</w:t>
      </w:r>
      <w:r w:rsidRPr="00605DEE">
        <w:rPr>
          <w:rFonts w:ascii="Times New Roman" w:hAnsi="Times New Roman" w:cs="Times New Roman"/>
        </w:rPr>
        <w:t xml:space="preserve">te yer alan gazete haberi verilir. Öğrencilerden bu haberi okumaları istenir. Ardından haberde var olan problem durumunu belirleyerek söz konusu çevre sorununu önleyebilecek bir proje önerisi tasarlamaları istenir. </w:t>
      </w:r>
    </w:p>
    <w:p w14:paraId="569F7404" w14:textId="77777777" w:rsidR="0086106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Öğretmen süreç içerisinde her bir grubu yakından gözlemleyerek gerekli dönüt ve düzeltmeleri gerçekleştirir. Belirli aralıklarla </w:t>
      </w:r>
      <w:r>
        <w:rPr>
          <w:rFonts w:ascii="Times New Roman" w:hAnsi="Times New Roman" w:cs="Times New Roman"/>
        </w:rPr>
        <w:t xml:space="preserve">“başparmak” </w:t>
      </w:r>
      <w:r w:rsidRPr="00605DEE">
        <w:rPr>
          <w:rFonts w:ascii="Times New Roman" w:hAnsi="Times New Roman" w:cs="Times New Roman"/>
        </w:rPr>
        <w:t xml:space="preserve">tekniğinden yararlanır. </w:t>
      </w:r>
    </w:p>
    <w:p w14:paraId="3E329F16" w14:textId="77777777" w:rsidR="0086106E" w:rsidRPr="00605DEE" w:rsidRDefault="0086106E" w:rsidP="0086106E">
      <w:pPr>
        <w:spacing w:line="360" w:lineRule="auto"/>
        <w:jc w:val="both"/>
        <w:rPr>
          <w:rFonts w:ascii="Times New Roman" w:hAnsi="Times New Roman" w:cs="Times New Roman"/>
          <w:b/>
        </w:rPr>
      </w:pPr>
      <w:r w:rsidRPr="00605DEE">
        <w:rPr>
          <w:rFonts w:ascii="Times New Roman" w:hAnsi="Times New Roman" w:cs="Times New Roman"/>
          <w:b/>
        </w:rPr>
        <w:t xml:space="preserve">ÖLÇME </w:t>
      </w:r>
      <w:r>
        <w:rPr>
          <w:rFonts w:ascii="Times New Roman" w:hAnsi="Times New Roman" w:cs="Times New Roman"/>
          <w:b/>
        </w:rPr>
        <w:t xml:space="preserve">VE </w:t>
      </w:r>
      <w:r w:rsidRPr="00605DEE">
        <w:rPr>
          <w:rFonts w:ascii="Times New Roman" w:hAnsi="Times New Roman" w:cs="Times New Roman"/>
          <w:b/>
        </w:rPr>
        <w:t>DEĞERLENDİRME</w:t>
      </w:r>
    </w:p>
    <w:p w14:paraId="370DDC78" w14:textId="77777777" w:rsidR="0086106E" w:rsidRPr="00605DEE" w:rsidRDefault="0086106E" w:rsidP="0086106E">
      <w:pPr>
        <w:spacing w:line="360" w:lineRule="auto"/>
        <w:jc w:val="both"/>
        <w:rPr>
          <w:rFonts w:ascii="Times New Roman" w:hAnsi="Times New Roman" w:cs="Times New Roman"/>
          <w:b/>
        </w:rPr>
      </w:pPr>
      <w:r w:rsidRPr="00605DEE">
        <w:rPr>
          <w:rFonts w:ascii="Times New Roman" w:hAnsi="Times New Roman" w:cs="Times New Roman"/>
          <w:b/>
        </w:rPr>
        <w:t>Bireysel Değerlendirme: Öz değerlendirme formu</w:t>
      </w:r>
    </w:p>
    <w:p w14:paraId="29CFBA64"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Öğretmen </w:t>
      </w:r>
      <w:r>
        <w:rPr>
          <w:rFonts w:ascii="Times New Roman" w:hAnsi="Times New Roman" w:cs="Times New Roman"/>
        </w:rPr>
        <w:t>öğrencilerin</w:t>
      </w:r>
      <w:r w:rsidRPr="00605DEE">
        <w:rPr>
          <w:rFonts w:ascii="Times New Roman" w:hAnsi="Times New Roman" w:cs="Times New Roman"/>
        </w:rPr>
        <w:t xml:space="preserve"> her birine ders öncesinde dağıttığı KWL formunu göndererek </w:t>
      </w:r>
      <w:r>
        <w:rPr>
          <w:rFonts w:ascii="Times New Roman" w:hAnsi="Times New Roman" w:cs="Times New Roman"/>
        </w:rPr>
        <w:t xml:space="preserve">onlara </w:t>
      </w:r>
      <w:r w:rsidRPr="00605DEE">
        <w:rPr>
          <w:rFonts w:ascii="Times New Roman" w:hAnsi="Times New Roman" w:cs="Times New Roman"/>
        </w:rPr>
        <w:t>“</w:t>
      </w:r>
      <w:proofErr w:type="spellStart"/>
      <w:r>
        <w:rPr>
          <w:rFonts w:ascii="Times New Roman" w:hAnsi="Times New Roman" w:cs="Times New Roman"/>
        </w:rPr>
        <w:t>Ne</w:t>
      </w:r>
      <w:r w:rsidRPr="00605DEE">
        <w:rPr>
          <w:rFonts w:ascii="Times New Roman" w:hAnsi="Times New Roman" w:cs="Times New Roman"/>
        </w:rPr>
        <w:t>öğrendim</w:t>
      </w:r>
      <w:proofErr w:type="spellEnd"/>
      <w:r w:rsidRPr="00605DEE">
        <w:rPr>
          <w:rFonts w:ascii="Times New Roman" w:hAnsi="Times New Roman" w:cs="Times New Roman"/>
        </w:rPr>
        <w:t xml:space="preserve">?” bölümünü tamamlatır. Ek 4’te yer alan bireysel değerlendirme etkinliği formu doldurulur. </w:t>
      </w:r>
    </w:p>
    <w:p w14:paraId="212E5D28" w14:textId="77777777" w:rsidR="0086106E" w:rsidRPr="00605DEE" w:rsidRDefault="0086106E" w:rsidP="0086106E">
      <w:pPr>
        <w:spacing w:line="360" w:lineRule="auto"/>
        <w:jc w:val="both"/>
        <w:rPr>
          <w:rFonts w:ascii="Times New Roman" w:hAnsi="Times New Roman" w:cs="Times New Roman"/>
          <w:b/>
        </w:rPr>
      </w:pPr>
      <w:proofErr w:type="spellStart"/>
      <w:r w:rsidRPr="00605DEE">
        <w:rPr>
          <w:rFonts w:ascii="Times New Roman" w:hAnsi="Times New Roman" w:cs="Times New Roman"/>
          <w:b/>
        </w:rPr>
        <w:lastRenderedPageBreak/>
        <w:t>Grup</w:t>
      </w:r>
      <w:r>
        <w:rPr>
          <w:rFonts w:ascii="Times New Roman" w:hAnsi="Times New Roman" w:cs="Times New Roman"/>
          <w:b/>
        </w:rPr>
        <w:t>Değerlendirme</w:t>
      </w:r>
      <w:proofErr w:type="spellEnd"/>
      <w:r w:rsidRPr="00605DEE">
        <w:rPr>
          <w:rFonts w:ascii="Times New Roman" w:hAnsi="Times New Roman" w:cs="Times New Roman"/>
          <w:b/>
        </w:rPr>
        <w:t xml:space="preserve">: “Kâğıdı Gönder!” </w:t>
      </w:r>
      <w:r>
        <w:rPr>
          <w:rFonts w:ascii="Times New Roman" w:hAnsi="Times New Roman" w:cs="Times New Roman"/>
          <w:b/>
        </w:rPr>
        <w:t>Etkinliği</w:t>
      </w:r>
    </w:p>
    <w:p w14:paraId="0AB87E4F" w14:textId="50B19AAC"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Öğretmen dersin sonunda önceden hazırladığı büyük bir kartona grupların ele aldığı konu başlığını yazar. Her bir gruba kartonları gönderir ve gruplardan </w:t>
      </w:r>
      <w:r w:rsidR="000356BF">
        <w:rPr>
          <w:rFonts w:ascii="Times New Roman" w:hAnsi="Times New Roman" w:cs="Times New Roman"/>
        </w:rPr>
        <w:t>o gün</w:t>
      </w:r>
      <w:r w:rsidRPr="00605DEE">
        <w:rPr>
          <w:rFonts w:ascii="Times New Roman" w:hAnsi="Times New Roman" w:cs="Times New Roman"/>
        </w:rPr>
        <w:t xml:space="preserve"> ne öğrendiklerini yazmalarını ister. Öğrendiklerini yazan grup</w:t>
      </w:r>
      <w:r>
        <w:rPr>
          <w:rFonts w:ascii="Times New Roman" w:hAnsi="Times New Roman" w:cs="Times New Roman"/>
        </w:rPr>
        <w:t>,</w:t>
      </w:r>
      <w:r w:rsidRPr="00605DEE">
        <w:rPr>
          <w:rFonts w:ascii="Times New Roman" w:hAnsi="Times New Roman" w:cs="Times New Roman"/>
        </w:rPr>
        <w:t xml:space="preserve"> kartonu başka bir gruba gönderir. İkinci grup</w:t>
      </w:r>
      <w:r>
        <w:rPr>
          <w:rFonts w:ascii="Times New Roman" w:hAnsi="Times New Roman" w:cs="Times New Roman"/>
        </w:rPr>
        <w:t>,</w:t>
      </w:r>
      <w:r w:rsidRPr="00605DEE">
        <w:rPr>
          <w:rFonts w:ascii="Times New Roman" w:hAnsi="Times New Roman" w:cs="Times New Roman"/>
        </w:rPr>
        <w:t xml:space="preserve"> yazılmış olanları okuduktan sonra konu başlığı ile ilgili bildiği farklı şeyleri yazar. Daha sonra farklı gruplar kartona eklemelerde bulunur. Süreç tüm gruplar katkıda bulunana kadar devam eder. Ardından tüm kâğıtlar sınıf ortamında paylaşılır.</w:t>
      </w:r>
    </w:p>
    <w:p w14:paraId="62D247B5" w14:textId="77777777" w:rsidR="0086106E" w:rsidRPr="00605DEE" w:rsidRDefault="0086106E" w:rsidP="0086106E">
      <w:pPr>
        <w:spacing w:line="360" w:lineRule="auto"/>
        <w:jc w:val="both"/>
        <w:rPr>
          <w:rFonts w:ascii="Times New Roman" w:hAnsi="Times New Roman" w:cs="Times New Roman"/>
          <w:b/>
          <w:bCs/>
        </w:rPr>
      </w:pPr>
      <w:r w:rsidRPr="00605DEE">
        <w:rPr>
          <w:rFonts w:ascii="Times New Roman" w:hAnsi="Times New Roman" w:cs="Times New Roman"/>
          <w:b/>
          <w:bCs/>
        </w:rPr>
        <w:t>Öğrenme Ortamı</w:t>
      </w:r>
    </w:p>
    <w:p w14:paraId="3815CEA2" w14:textId="30F10033"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Öğrenme ortamını, öğrencilerin hem bireysel hem de bir bütün olarak bir arada çalışmalarını sağlayan görünür veya görünmez bütün etmenler açısından düşünmek yararlı görülmektedir. </w:t>
      </w:r>
      <w:proofErr w:type="gramStart"/>
      <w:r w:rsidRPr="00605DEE">
        <w:rPr>
          <w:rFonts w:ascii="Times New Roman" w:hAnsi="Times New Roman" w:cs="Times New Roman"/>
        </w:rPr>
        <w:t xml:space="preserve">Etkili bir öğrenme ortamında bir sınıfın görünümü, organizasyonu ve yapısı, renklerin çekiciliği, öğrenci çalışmalarının etkili sunumları ve hem bireysel hem de ortak çalışma için alanlar, araç ve gereçlere kolay erişim, dikkati büyük ölçüde akran </w:t>
      </w:r>
      <w:r>
        <w:rPr>
          <w:rFonts w:ascii="Times New Roman" w:hAnsi="Times New Roman" w:cs="Times New Roman"/>
        </w:rPr>
        <w:t>iş birliğine</w:t>
      </w:r>
      <w:r w:rsidRPr="00605DEE">
        <w:rPr>
          <w:rFonts w:ascii="Times New Roman" w:hAnsi="Times New Roman" w:cs="Times New Roman"/>
        </w:rPr>
        <w:t xml:space="preserve"> odaklayan mobilya düzenlemeleri ile kaliteli çalışmayı desteklemek için görünür ipuçları</w:t>
      </w:r>
      <w:r>
        <w:rPr>
          <w:rFonts w:ascii="Times New Roman" w:hAnsi="Times New Roman" w:cs="Times New Roman"/>
        </w:rPr>
        <w:t>;</w:t>
      </w:r>
      <w:r w:rsidRPr="00605DEE">
        <w:rPr>
          <w:rFonts w:ascii="Times New Roman" w:hAnsi="Times New Roman" w:cs="Times New Roman"/>
        </w:rPr>
        <w:t xml:space="preserve"> öğrencileri öğrenmeye davet eden unsurlar arasındadır. </w:t>
      </w:r>
      <w:proofErr w:type="gramEnd"/>
      <w:r w:rsidRPr="00605DEE">
        <w:rPr>
          <w:rFonts w:ascii="Times New Roman" w:hAnsi="Times New Roman" w:cs="Times New Roman"/>
        </w:rPr>
        <w:t>Bunun tersine, fiziki ortamı kısır, sıkıcı, sıkışık, öğretmen odaklı, dikkat dağıtıcı veya sınırlayıcı olan bir sınıf</w:t>
      </w:r>
      <w:r>
        <w:rPr>
          <w:rFonts w:ascii="Times New Roman" w:hAnsi="Times New Roman" w:cs="Times New Roman"/>
        </w:rPr>
        <w:t>;</w:t>
      </w:r>
      <w:r w:rsidRPr="00605DEE">
        <w:rPr>
          <w:rFonts w:ascii="Times New Roman" w:hAnsi="Times New Roman" w:cs="Times New Roman"/>
        </w:rPr>
        <w:t xml:space="preserve"> öğrenmeyi azaltabilir. Ancak burada fiziksel iklimden daha önemli olan unsur, sınıfın duygusal iklimidir. Şöyle ki öğrenciler, ihtiyaç </w:t>
      </w:r>
      <w:r>
        <w:rPr>
          <w:rFonts w:ascii="Times New Roman" w:hAnsi="Times New Roman" w:cs="Times New Roman"/>
        </w:rPr>
        <w:t xml:space="preserve">hâlinde </w:t>
      </w:r>
      <w:r w:rsidRPr="00605DEE">
        <w:rPr>
          <w:rFonts w:ascii="Times New Roman" w:hAnsi="Times New Roman" w:cs="Times New Roman"/>
        </w:rPr>
        <w:t>yardım isteyebildikleri,</w:t>
      </w:r>
      <w:r w:rsidR="000356BF">
        <w:rPr>
          <w:rFonts w:ascii="Times New Roman" w:hAnsi="Times New Roman" w:cs="Times New Roman"/>
        </w:rPr>
        <w:t xml:space="preserve"> sorularına yanıt alabildikleri</w:t>
      </w:r>
      <w:r>
        <w:rPr>
          <w:rFonts w:ascii="Times New Roman" w:hAnsi="Times New Roman" w:cs="Times New Roman"/>
        </w:rPr>
        <w:t>,</w:t>
      </w:r>
      <w:r w:rsidR="000356BF">
        <w:rPr>
          <w:rFonts w:ascii="Times New Roman" w:hAnsi="Times New Roman" w:cs="Times New Roman"/>
        </w:rPr>
        <w:t xml:space="preserve"> </w:t>
      </w:r>
      <w:r w:rsidRPr="00605DEE">
        <w:rPr>
          <w:rFonts w:ascii="Times New Roman" w:hAnsi="Times New Roman" w:cs="Times New Roman"/>
        </w:rPr>
        <w:t xml:space="preserve">düşüncelerini rahatça ifade edebildikleri ve bu süreçte hoşgörü ile karşılandıkları bir ortamda kendilerini daha güvende hissederler. </w:t>
      </w:r>
    </w:p>
    <w:p w14:paraId="37A4FB90"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Öğrenme</w:t>
      </w:r>
      <w:r>
        <w:rPr>
          <w:rFonts w:ascii="Times New Roman" w:hAnsi="Times New Roman" w:cs="Times New Roman"/>
        </w:rPr>
        <w:t>;</w:t>
      </w:r>
      <w:r w:rsidRPr="00605DEE">
        <w:rPr>
          <w:rFonts w:ascii="Times New Roman" w:hAnsi="Times New Roman" w:cs="Times New Roman"/>
        </w:rPr>
        <w:t xml:space="preserve"> o ortamdaki her öğrenciye güvenli, onaylayıcı, zorlayıcı ve destekleyici hissettiren bir ortam tarafından desteklenir. Etkili bir farklılaştırmadan söz edilebilmesi için öğrencilerin öğrenme ihtiyaçlarına göre uyarlanmış bir öğrenme ortamının aşağıdaki özellikleri içinde barındırması önemlidir.</w:t>
      </w:r>
    </w:p>
    <w:p w14:paraId="4F538D91" w14:textId="77777777" w:rsidR="0086106E" w:rsidRPr="00605DEE" w:rsidRDefault="0086106E" w:rsidP="0086106E">
      <w:pPr>
        <w:pStyle w:val="ListeParagraf"/>
        <w:numPr>
          <w:ilvl w:val="0"/>
          <w:numId w:val="10"/>
        </w:numPr>
        <w:spacing w:line="360" w:lineRule="auto"/>
        <w:jc w:val="both"/>
        <w:rPr>
          <w:rFonts w:ascii="Times New Roman" w:hAnsi="Times New Roman" w:cs="Times New Roman"/>
        </w:rPr>
      </w:pPr>
      <w:r w:rsidRPr="00605DEE">
        <w:rPr>
          <w:rFonts w:ascii="Times New Roman" w:hAnsi="Times New Roman" w:cs="Times New Roman"/>
        </w:rPr>
        <w:t xml:space="preserve">Öğretmen, öğrencilerin bilişsel, </w:t>
      </w:r>
      <w:proofErr w:type="spellStart"/>
      <w:r w:rsidRPr="00605DEE">
        <w:rPr>
          <w:rFonts w:ascii="Times New Roman" w:hAnsi="Times New Roman" w:cs="Times New Roman"/>
        </w:rPr>
        <w:t>duyuşsal</w:t>
      </w:r>
      <w:proofErr w:type="spellEnd"/>
      <w:r w:rsidRPr="00605DEE">
        <w:rPr>
          <w:rFonts w:ascii="Times New Roman" w:hAnsi="Times New Roman" w:cs="Times New Roman"/>
        </w:rPr>
        <w:t xml:space="preserve"> ve fiziksel ihtiyaçlarına uyum sağlar ve yanıt verir.</w:t>
      </w:r>
    </w:p>
    <w:p w14:paraId="536ACDBD" w14:textId="77777777" w:rsidR="0086106E" w:rsidRPr="00605DEE" w:rsidRDefault="0086106E" w:rsidP="0086106E">
      <w:pPr>
        <w:pStyle w:val="ListeParagraf"/>
        <w:numPr>
          <w:ilvl w:val="0"/>
          <w:numId w:val="10"/>
        </w:numPr>
        <w:spacing w:line="360" w:lineRule="auto"/>
        <w:jc w:val="both"/>
        <w:rPr>
          <w:rFonts w:ascii="Times New Roman" w:hAnsi="Times New Roman" w:cs="Times New Roman"/>
        </w:rPr>
      </w:pPr>
      <w:r w:rsidRPr="00605DEE">
        <w:rPr>
          <w:rFonts w:ascii="Times New Roman" w:hAnsi="Times New Roman" w:cs="Times New Roman"/>
        </w:rPr>
        <w:t>Öğrenciler hem fiziksel hem de duygusal olarak kendilerini güvende hissederler.</w:t>
      </w:r>
    </w:p>
    <w:p w14:paraId="4363B23D" w14:textId="77777777" w:rsidR="0086106E" w:rsidRPr="00605DEE" w:rsidRDefault="0086106E" w:rsidP="0086106E">
      <w:pPr>
        <w:pStyle w:val="ListeParagraf"/>
        <w:numPr>
          <w:ilvl w:val="0"/>
          <w:numId w:val="10"/>
        </w:numPr>
        <w:spacing w:line="360" w:lineRule="auto"/>
        <w:jc w:val="both"/>
        <w:rPr>
          <w:rFonts w:ascii="Times New Roman" w:hAnsi="Times New Roman" w:cs="Times New Roman"/>
        </w:rPr>
      </w:pPr>
      <w:r w:rsidRPr="00605DEE">
        <w:rPr>
          <w:rFonts w:ascii="Times New Roman" w:hAnsi="Times New Roman" w:cs="Times New Roman"/>
        </w:rPr>
        <w:t>Öğretmen, her öğrencinin doğasında var olan farklılıklara saygı duyar ve onları destekler.</w:t>
      </w:r>
    </w:p>
    <w:p w14:paraId="62B99B2F" w14:textId="77777777" w:rsidR="0086106E" w:rsidRPr="00605DEE" w:rsidRDefault="0086106E" w:rsidP="0086106E">
      <w:pPr>
        <w:pStyle w:val="ListeParagraf"/>
        <w:numPr>
          <w:ilvl w:val="0"/>
          <w:numId w:val="10"/>
        </w:numPr>
        <w:spacing w:line="360" w:lineRule="auto"/>
        <w:jc w:val="both"/>
        <w:rPr>
          <w:rFonts w:ascii="Times New Roman" w:hAnsi="Times New Roman" w:cs="Times New Roman"/>
        </w:rPr>
      </w:pPr>
      <w:r w:rsidRPr="00605DEE">
        <w:rPr>
          <w:rFonts w:ascii="Times New Roman" w:hAnsi="Times New Roman" w:cs="Times New Roman"/>
        </w:rPr>
        <w:t>Bireysel farklılıklar doğal ve olumlu kabul edilir.</w:t>
      </w:r>
    </w:p>
    <w:p w14:paraId="05834FCA" w14:textId="77777777" w:rsidR="0086106E" w:rsidRPr="00605DEE" w:rsidRDefault="0086106E" w:rsidP="0086106E">
      <w:pPr>
        <w:pStyle w:val="ListeParagraf"/>
        <w:numPr>
          <w:ilvl w:val="0"/>
          <w:numId w:val="10"/>
        </w:numPr>
        <w:spacing w:line="360" w:lineRule="auto"/>
        <w:jc w:val="both"/>
        <w:rPr>
          <w:rFonts w:ascii="Times New Roman" w:hAnsi="Times New Roman" w:cs="Times New Roman"/>
        </w:rPr>
      </w:pPr>
      <w:r w:rsidRPr="00605DEE">
        <w:rPr>
          <w:rFonts w:ascii="Times New Roman" w:hAnsi="Times New Roman" w:cs="Times New Roman"/>
        </w:rPr>
        <w:lastRenderedPageBreak/>
        <w:t xml:space="preserve">Öğrenciler, öğrenenler olarak birbirlerine saygı duymayı ve </w:t>
      </w:r>
      <w:r>
        <w:rPr>
          <w:rFonts w:ascii="Times New Roman" w:hAnsi="Times New Roman" w:cs="Times New Roman"/>
        </w:rPr>
        <w:t xml:space="preserve">birbirlerini </w:t>
      </w:r>
      <w:r w:rsidRPr="00605DEE">
        <w:rPr>
          <w:rFonts w:ascii="Times New Roman" w:hAnsi="Times New Roman" w:cs="Times New Roman"/>
        </w:rPr>
        <w:t>desteklemeyi öğrenirler.</w:t>
      </w:r>
    </w:p>
    <w:p w14:paraId="1998B993" w14:textId="77777777" w:rsidR="0086106E" w:rsidRPr="00605DEE" w:rsidRDefault="0086106E" w:rsidP="0086106E">
      <w:pPr>
        <w:pStyle w:val="ListeParagraf"/>
        <w:numPr>
          <w:ilvl w:val="0"/>
          <w:numId w:val="10"/>
        </w:numPr>
        <w:spacing w:line="360" w:lineRule="auto"/>
        <w:jc w:val="both"/>
        <w:rPr>
          <w:rFonts w:ascii="Times New Roman" w:hAnsi="Times New Roman" w:cs="Times New Roman"/>
        </w:rPr>
      </w:pPr>
      <w:r w:rsidRPr="00605DEE">
        <w:rPr>
          <w:rFonts w:ascii="Times New Roman" w:hAnsi="Times New Roman" w:cs="Times New Roman"/>
        </w:rPr>
        <w:t>Öğretmen ve öğrenciler, günlük rutinler ve sınıf işleyişi hakkında karar verme sürecine katılırlar.</w:t>
      </w:r>
    </w:p>
    <w:p w14:paraId="1313F0EE" w14:textId="77777777" w:rsidR="0086106E" w:rsidRPr="00605DEE" w:rsidRDefault="0086106E" w:rsidP="0086106E">
      <w:pPr>
        <w:pStyle w:val="ListeParagraf"/>
        <w:numPr>
          <w:ilvl w:val="0"/>
          <w:numId w:val="10"/>
        </w:numPr>
        <w:spacing w:after="160" w:line="360" w:lineRule="auto"/>
        <w:jc w:val="both"/>
        <w:rPr>
          <w:rFonts w:ascii="Times New Roman" w:hAnsi="Times New Roman" w:cs="Times New Roman"/>
        </w:rPr>
      </w:pPr>
      <w:r w:rsidRPr="00605DEE">
        <w:rPr>
          <w:rFonts w:ascii="Times New Roman" w:hAnsi="Times New Roman" w:cs="Times New Roman"/>
        </w:rPr>
        <w:t>Sınıfın fiziksel düzenlemeleri esnektir ve öğrencilerin çeşitli öğrenme seçeneklerine erişimini destekler.</w:t>
      </w:r>
    </w:p>
    <w:p w14:paraId="7F0E9A99" w14:textId="549F6328"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Farklılaştırılmış öğretim, öğretmenlerin öğrenci çeşitliliğine yanıt olarak değiştirebilecekleri içerik, süreç, ürün ve öğrenme ortamı olan bu dört sınıf unsuruna vurgu yapar. Bu dört unsurun değiştirilmesi, öğrencilerin </w:t>
      </w:r>
      <w:proofErr w:type="spellStart"/>
      <w:r w:rsidRPr="00605DEE">
        <w:rPr>
          <w:rFonts w:ascii="Times New Roman" w:hAnsi="Times New Roman" w:cs="Times New Roman"/>
        </w:rPr>
        <w:t>hazırbulunuşluk</w:t>
      </w:r>
      <w:proofErr w:type="spellEnd"/>
      <w:r w:rsidRPr="00605DEE">
        <w:rPr>
          <w:rFonts w:ascii="Times New Roman" w:hAnsi="Times New Roman" w:cs="Times New Roman"/>
        </w:rPr>
        <w:t>, ilgi alanları ve öğrenme</w:t>
      </w:r>
      <w:r w:rsidR="000356BF">
        <w:rPr>
          <w:rFonts w:ascii="Times New Roman" w:hAnsi="Times New Roman" w:cs="Times New Roman"/>
        </w:rPr>
        <w:t xml:space="preserve"> </w:t>
      </w:r>
      <w:proofErr w:type="gramStart"/>
      <w:r w:rsidR="000356BF">
        <w:rPr>
          <w:rFonts w:ascii="Times New Roman" w:hAnsi="Times New Roman" w:cs="Times New Roman"/>
        </w:rPr>
        <w:t>profilleri</w:t>
      </w:r>
      <w:proofErr w:type="gramEnd"/>
      <w:r w:rsidR="000356BF">
        <w:rPr>
          <w:rFonts w:ascii="Times New Roman" w:hAnsi="Times New Roman" w:cs="Times New Roman"/>
        </w:rPr>
        <w:t xml:space="preserve"> </w:t>
      </w:r>
      <w:r w:rsidRPr="00605DEE">
        <w:rPr>
          <w:rFonts w:ascii="Times New Roman" w:hAnsi="Times New Roman" w:cs="Times New Roman"/>
        </w:rPr>
        <w:t>arasındaki farklılıklara “yer açar” (</w:t>
      </w:r>
      <w:proofErr w:type="spellStart"/>
      <w:r w:rsidRPr="00605DEE">
        <w:rPr>
          <w:rFonts w:ascii="Times New Roman" w:hAnsi="Times New Roman" w:cs="Times New Roman"/>
        </w:rPr>
        <w:t>Tomlinson</w:t>
      </w:r>
      <w:proofErr w:type="spellEnd"/>
      <w:r w:rsidRPr="00605DEE">
        <w:rPr>
          <w:rFonts w:ascii="Times New Roman" w:hAnsi="Times New Roman" w:cs="Times New Roman"/>
        </w:rPr>
        <w:t xml:space="preserve">, 2001; </w:t>
      </w:r>
      <w:proofErr w:type="spellStart"/>
      <w:r w:rsidRPr="00605DEE">
        <w:rPr>
          <w:rFonts w:ascii="Times New Roman" w:hAnsi="Times New Roman" w:cs="Times New Roman"/>
        </w:rPr>
        <w:t>Tomlinson</w:t>
      </w:r>
      <w:proofErr w:type="spellEnd"/>
      <w:r w:rsidRPr="00605DEE">
        <w:rPr>
          <w:rFonts w:ascii="Times New Roman" w:hAnsi="Times New Roman" w:cs="Times New Roman"/>
        </w:rPr>
        <w:t xml:space="preserve"> &amp; </w:t>
      </w:r>
      <w:proofErr w:type="spellStart"/>
      <w:r w:rsidRPr="00605DEE">
        <w:rPr>
          <w:rFonts w:ascii="Times New Roman" w:hAnsi="Times New Roman" w:cs="Times New Roman"/>
        </w:rPr>
        <w:t>Imbeau</w:t>
      </w:r>
      <w:proofErr w:type="spellEnd"/>
      <w:r w:rsidRPr="00605DEE">
        <w:rPr>
          <w:rFonts w:ascii="Times New Roman" w:hAnsi="Times New Roman" w:cs="Times New Roman"/>
        </w:rPr>
        <w:t>, 2011).</w:t>
      </w:r>
    </w:p>
    <w:p w14:paraId="6E4DCC00" w14:textId="77777777" w:rsidR="0086106E" w:rsidRDefault="0086106E" w:rsidP="0086106E">
      <w:pPr>
        <w:spacing w:line="360" w:lineRule="auto"/>
        <w:jc w:val="both"/>
        <w:rPr>
          <w:rFonts w:ascii="Times New Roman" w:hAnsi="Times New Roman" w:cs="Times New Roman"/>
        </w:rPr>
      </w:pPr>
    </w:p>
    <w:p w14:paraId="399815E9" w14:textId="77777777" w:rsidR="0086106E" w:rsidRDefault="0086106E" w:rsidP="0086106E">
      <w:pPr>
        <w:spacing w:line="360" w:lineRule="auto"/>
        <w:jc w:val="both"/>
        <w:rPr>
          <w:rFonts w:ascii="Times New Roman" w:hAnsi="Times New Roman" w:cs="Times New Roman"/>
        </w:rPr>
      </w:pPr>
    </w:p>
    <w:p w14:paraId="1A8D5381" w14:textId="77777777" w:rsidR="0086106E" w:rsidRDefault="0086106E" w:rsidP="0086106E">
      <w:pPr>
        <w:spacing w:line="360" w:lineRule="auto"/>
        <w:jc w:val="both"/>
        <w:rPr>
          <w:rFonts w:ascii="Times New Roman" w:hAnsi="Times New Roman" w:cs="Times New Roman"/>
        </w:rPr>
      </w:pPr>
    </w:p>
    <w:p w14:paraId="3AC936C2" w14:textId="77777777" w:rsidR="0086106E" w:rsidRPr="00605DEE" w:rsidRDefault="0086106E" w:rsidP="0086106E">
      <w:pPr>
        <w:spacing w:line="360" w:lineRule="auto"/>
        <w:jc w:val="both"/>
        <w:rPr>
          <w:rFonts w:ascii="Times New Roman" w:hAnsi="Times New Roman" w:cs="Times New Roman"/>
        </w:rPr>
      </w:pPr>
    </w:p>
    <w:p w14:paraId="54468179" w14:textId="77777777" w:rsidR="0086106E" w:rsidRPr="00605DEE" w:rsidRDefault="0086106E" w:rsidP="0086106E">
      <w:pPr>
        <w:spacing w:line="360" w:lineRule="auto"/>
        <w:jc w:val="both"/>
        <w:rPr>
          <w:rFonts w:ascii="Times New Roman" w:hAnsi="Times New Roman" w:cs="Times New Roman"/>
          <w:b/>
        </w:rPr>
      </w:pPr>
      <w:r w:rsidRPr="00605DEE">
        <w:rPr>
          <w:rFonts w:ascii="Times New Roman" w:hAnsi="Times New Roman" w:cs="Times New Roman"/>
          <w:b/>
        </w:rPr>
        <w:t>5. BÖLÜM</w:t>
      </w:r>
    </w:p>
    <w:p w14:paraId="2FE1E65C" w14:textId="77777777" w:rsidR="0086106E" w:rsidRPr="00605DEE" w:rsidRDefault="0086106E" w:rsidP="0086106E">
      <w:pPr>
        <w:spacing w:line="360" w:lineRule="auto"/>
        <w:jc w:val="both"/>
        <w:rPr>
          <w:rFonts w:ascii="Times New Roman" w:hAnsi="Times New Roman" w:cs="Times New Roman"/>
          <w:b/>
          <w:bCs/>
        </w:rPr>
      </w:pPr>
      <w:r w:rsidRPr="00605DEE">
        <w:rPr>
          <w:rFonts w:ascii="Times New Roman" w:hAnsi="Times New Roman" w:cs="Times New Roman"/>
          <w:b/>
          <w:bCs/>
        </w:rPr>
        <w:t>1. F</w:t>
      </w:r>
      <w:r w:rsidRPr="00605DEE">
        <w:rPr>
          <w:rFonts w:ascii="Times New Roman" w:hAnsi="Times New Roman" w:cs="Times New Roman"/>
          <w:b/>
        </w:rPr>
        <w:t xml:space="preserve">arklılaştırılmış Öğretimde Öğretmen Rolleri </w:t>
      </w:r>
    </w:p>
    <w:p w14:paraId="084F2461"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Öğrenciler okula </w:t>
      </w:r>
      <w:proofErr w:type="spellStart"/>
      <w:r w:rsidRPr="00605DEE">
        <w:rPr>
          <w:rFonts w:ascii="Times New Roman" w:hAnsi="Times New Roman" w:cs="Times New Roman"/>
        </w:rPr>
        <w:t>Maslow'un</w:t>
      </w:r>
      <w:proofErr w:type="spellEnd"/>
      <w:r w:rsidRPr="00605DEE">
        <w:rPr>
          <w:rFonts w:ascii="Times New Roman" w:hAnsi="Times New Roman" w:cs="Times New Roman"/>
        </w:rPr>
        <w:t xml:space="preserve"> ihtiyaçlar hiyerarşisinde ana hatlarıyla belirlediği hem bilişsel hem de </w:t>
      </w:r>
      <w:proofErr w:type="spellStart"/>
      <w:r w:rsidRPr="00605DEE">
        <w:rPr>
          <w:rFonts w:ascii="Times New Roman" w:hAnsi="Times New Roman" w:cs="Times New Roman"/>
        </w:rPr>
        <w:t>duyuşsal</w:t>
      </w:r>
      <w:proofErr w:type="spellEnd"/>
      <w:r w:rsidRPr="00605DEE">
        <w:rPr>
          <w:rFonts w:ascii="Times New Roman" w:hAnsi="Times New Roman" w:cs="Times New Roman"/>
        </w:rPr>
        <w:t xml:space="preserve"> ihtiyaçlarla gelirler. Öğretmenler bu ihtiyaçlara farklı yollarla cevap verirler. Bir öğretmenin öğrencilerin ihtiyaçlarına yönelik tepkisini ve öğrenci faydaları açısından kalitesini belirleyici faktörlerden biri, öğretmenin eylemlerini şekillendiren felsefedir. İkinci faktör ise öğretmenin belirli bir eylem planını oluşturma ve takip etmeye yönelik yetkinlik düzeyidir. Genellikle bu iki faktörü "istek" ve "beceri" olarak düşünülür. Nihayetinde, öğretim felsefesi her öğrenciye öğretme isteğine dayanır. Farklılaştırılmış bir sınıfta öğretmenlerin çeşitli şekillerde ve zaman içinde, öğrencilerine hem bireysel olarak hem de bir bütün olarak tutarlı bir şekilde iletmeleri beklenen belirli mesajlar vardır. Bu mesajları </w:t>
      </w:r>
      <w:proofErr w:type="spellStart"/>
      <w:r w:rsidRPr="00605DEE">
        <w:rPr>
          <w:rFonts w:ascii="Times New Roman" w:hAnsi="Times New Roman" w:cs="Times New Roman"/>
        </w:rPr>
        <w:t>Kılınç</w:t>
      </w:r>
      <w:proofErr w:type="spellEnd"/>
      <w:r w:rsidRPr="00605DEE">
        <w:rPr>
          <w:rFonts w:ascii="Times New Roman" w:hAnsi="Times New Roman" w:cs="Times New Roman"/>
        </w:rPr>
        <w:t xml:space="preserve"> (</w:t>
      </w:r>
      <w:proofErr w:type="gramStart"/>
      <w:r w:rsidRPr="00605DEE">
        <w:rPr>
          <w:rFonts w:ascii="Times New Roman" w:hAnsi="Times New Roman" w:cs="Times New Roman"/>
        </w:rPr>
        <w:t>2021:96</w:t>
      </w:r>
      <w:proofErr w:type="gramEnd"/>
      <w:r w:rsidRPr="00605DEE">
        <w:rPr>
          <w:rFonts w:ascii="Times New Roman" w:hAnsi="Times New Roman" w:cs="Times New Roman"/>
        </w:rPr>
        <w:t>-97) şöyle özetlemektedir:</w:t>
      </w:r>
    </w:p>
    <w:p w14:paraId="5F333F41"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Davet mesajı:</w:t>
      </w:r>
      <w:r>
        <w:rPr>
          <w:rFonts w:ascii="Times New Roman" w:hAnsi="Times New Roman" w:cs="Times New Roman"/>
          <w:b/>
        </w:rPr>
        <w:t xml:space="preserve"> </w:t>
      </w:r>
      <w:r w:rsidRPr="00605DEE">
        <w:rPr>
          <w:rFonts w:ascii="Times New Roman" w:hAnsi="Times New Roman" w:cs="Times New Roman"/>
        </w:rPr>
        <w:t xml:space="preserve">Burada olmanızdan, sizi daha iyi tanıyacak olmaktan çok memnunum ve </w:t>
      </w:r>
      <w:proofErr w:type="gramStart"/>
      <w:r w:rsidRPr="00605DEE">
        <w:rPr>
          <w:rFonts w:ascii="Times New Roman" w:hAnsi="Times New Roman" w:cs="Times New Roman"/>
        </w:rPr>
        <w:t>sınıfa  önemli</w:t>
      </w:r>
      <w:proofErr w:type="gramEnd"/>
      <w:r w:rsidRPr="00605DEE">
        <w:rPr>
          <w:rFonts w:ascii="Times New Roman" w:hAnsi="Times New Roman" w:cs="Times New Roman"/>
        </w:rPr>
        <w:t xml:space="preserve"> deneyimler ve özellikler getirdiğinizin farkındayım. Burayı sizin için değerli bir öğrenme ortamı yapmak için elimden geleni yapmak istiyorum.</w:t>
      </w:r>
    </w:p>
    <w:p w14:paraId="4C0E8C49"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lastRenderedPageBreak/>
        <w:t>Yatırım mesajı:</w:t>
      </w:r>
      <w:r w:rsidRPr="00605DEE">
        <w:rPr>
          <w:rFonts w:ascii="Times New Roman" w:hAnsi="Times New Roman" w:cs="Times New Roman"/>
        </w:rPr>
        <w:t xml:space="preserve"> Bu sınıfta ve dünyada önemli olduğunuzdan, olabildiğince hızlı ve çok büyümenize yardımcı olmak için çok çalışacağım. Başarınız çabanızdan kaynaklanacağı için sizden de çok çalışmanızı isteyeceğim. </w:t>
      </w:r>
    </w:p>
    <w:p w14:paraId="6528A708"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Kalıcılık mesajı:</w:t>
      </w:r>
      <w:r w:rsidRPr="00605DEE">
        <w:rPr>
          <w:rFonts w:ascii="Times New Roman" w:hAnsi="Times New Roman" w:cs="Times New Roman"/>
        </w:rPr>
        <w:t xml:space="preserve"> Her zaman ilk denemenizde her şeyi doğru yapamayabilirsiniz. Ben de sizin için ve sizinle birlikte başarınızı geliştirecek yaklaşımlar bulmak için çalışacağım. Sizden asla vazgeçmeyeceğim. </w:t>
      </w:r>
    </w:p>
    <w:p w14:paraId="639CC7EE" w14:textId="3B5871FB"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 xml:space="preserve">Fırsat mesajı: </w:t>
      </w:r>
      <w:r w:rsidRPr="00605DEE">
        <w:rPr>
          <w:rFonts w:ascii="Times New Roman" w:hAnsi="Times New Roman" w:cs="Times New Roman"/>
        </w:rPr>
        <w:t>Gençsiniz ve dünyada var olan olasılıkları yeni öğreniyorsunuz. Kendinizi çeşitli ortamlarda, çeşitli r</w:t>
      </w:r>
      <w:r w:rsidR="000356BF">
        <w:rPr>
          <w:rFonts w:ascii="Times New Roman" w:hAnsi="Times New Roman" w:cs="Times New Roman"/>
        </w:rPr>
        <w:t xml:space="preserve">ollerde ve çeşitli içeriklerle </w:t>
      </w:r>
      <w:r w:rsidRPr="00605DEE">
        <w:rPr>
          <w:rFonts w:ascii="Times New Roman" w:hAnsi="Times New Roman" w:cs="Times New Roman"/>
        </w:rPr>
        <w:t xml:space="preserve">görmeniz için </w:t>
      </w:r>
      <w:r>
        <w:rPr>
          <w:rFonts w:ascii="Times New Roman" w:hAnsi="Times New Roman" w:cs="Times New Roman"/>
        </w:rPr>
        <w:t xml:space="preserve">sizlere </w:t>
      </w:r>
      <w:r w:rsidRPr="00605DEE">
        <w:rPr>
          <w:rFonts w:ascii="Times New Roman" w:hAnsi="Times New Roman" w:cs="Times New Roman"/>
        </w:rPr>
        <w:t xml:space="preserve">fırsatlar sunmak istiyorum. Bu, geleceğe hazırlanmanız ve sizin için var olan olasılıkları görüp heyecanlanmanız için bir fırsattır. </w:t>
      </w:r>
    </w:p>
    <w:p w14:paraId="10AED021"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b/>
        </w:rPr>
        <w:t>Düşünme mesajı:</w:t>
      </w:r>
      <w:r w:rsidRPr="00605DEE">
        <w:rPr>
          <w:rFonts w:ascii="Times New Roman" w:hAnsi="Times New Roman" w:cs="Times New Roman"/>
        </w:rPr>
        <w:t xml:space="preserve"> Sizi dinleyeceğim, sizden öğreneceğim, sizi sınıfımızda çalışırken gözlemleyeceğim, ilerlemenizi inceleyeceğim ve rehberliğinizi isteyeceğim. İşimi ve sizin için nasıl çalıştığımı mümkün olduğunca sık düşüneceğim. Daha bilinçli ve etkili bir öğretmen olabilmek için kendimden bunu bekliyorum. Daha bilinçli ve etkili bir öğrenci olabilmeniz için sizden de aynısını isteyeceğim. </w:t>
      </w:r>
    </w:p>
    <w:p w14:paraId="1D732D39"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Bu mesajlardan anlaşıldığı gibi farklılaştırılmış öğretim, öğretmenin, öğrencilerin ihtiyaçlarına cevap vermesine olanak sağlayan bir yaklaşımdır. Buna göre öğretmen, bilginin iletiminde yetersiz kalan geleneksel yöntemlerden anlamlı derecede farklı yöntemler takip etmekte ve bu nedenle öğretmenler çok farklı roller üstlenmektedir. Bu bağlamda farklılaştırmayı destekleyen öğretmen</w:t>
      </w:r>
      <w:r>
        <w:rPr>
          <w:rFonts w:ascii="Times New Roman" w:hAnsi="Times New Roman" w:cs="Times New Roman"/>
        </w:rPr>
        <w:t>,</w:t>
      </w:r>
      <w:r w:rsidRPr="00605DEE">
        <w:rPr>
          <w:rFonts w:ascii="Times New Roman" w:hAnsi="Times New Roman" w:cs="Times New Roman"/>
        </w:rPr>
        <w:t xml:space="preserve"> esnek ve yapıcı biçimde, geleneksel olmayan yöntemleri kullanma ve daha iyi sonuçlara ulaşma bakımından kolaylaştırıcı bir rol oynamaktadır. </w:t>
      </w:r>
    </w:p>
    <w:p w14:paraId="669AB620" w14:textId="77777777" w:rsidR="0086106E" w:rsidRPr="00605DEE" w:rsidRDefault="0086106E" w:rsidP="0086106E">
      <w:pPr>
        <w:spacing w:line="360" w:lineRule="auto"/>
        <w:jc w:val="both"/>
        <w:rPr>
          <w:rFonts w:ascii="Times New Roman" w:hAnsi="Times New Roman" w:cs="Times New Roman"/>
          <w:b/>
        </w:rPr>
      </w:pPr>
      <w:r w:rsidRPr="00605DEE">
        <w:rPr>
          <w:rFonts w:ascii="Times New Roman" w:hAnsi="Times New Roman" w:cs="Times New Roman"/>
          <w:b/>
        </w:rPr>
        <w:t>2. Duygular ve Öğrenme</w:t>
      </w:r>
    </w:p>
    <w:p w14:paraId="5849E255"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Tüm öğretim sürecinde olduğu gibi farklılaştırılmış öğretim sürecinde </w:t>
      </w:r>
      <w:r>
        <w:rPr>
          <w:rFonts w:ascii="Times New Roman" w:hAnsi="Times New Roman" w:cs="Times New Roman"/>
        </w:rPr>
        <w:t xml:space="preserve">de </w:t>
      </w:r>
      <w:r w:rsidRPr="00605DEE">
        <w:rPr>
          <w:rFonts w:ascii="Times New Roman" w:hAnsi="Times New Roman" w:cs="Times New Roman"/>
        </w:rPr>
        <w:t>duygular</w:t>
      </w:r>
      <w:r>
        <w:rPr>
          <w:rFonts w:ascii="Times New Roman" w:hAnsi="Times New Roman" w:cs="Times New Roman"/>
        </w:rPr>
        <w:t>,</w:t>
      </w:r>
      <w:r w:rsidRPr="00605DEE">
        <w:rPr>
          <w:rFonts w:ascii="Times New Roman" w:hAnsi="Times New Roman" w:cs="Times New Roman"/>
        </w:rPr>
        <w:t xml:space="preserve"> dikkat edilmesi gereken önemli bir konudur. Korku içerisinde yaşayan öğrenciler öğrenemez. Öncelikli gereksinimi güvenlik olan öğrenciler, öğrenme etkinliğine katılmayabilirler. Stres düzeyi yükseldikçe üst düşünme seviyelerine erişme azalır ve hayatta kalma tepkisi olarak </w:t>
      </w:r>
      <w:r>
        <w:rPr>
          <w:rFonts w:ascii="Times New Roman" w:hAnsi="Times New Roman" w:cs="Times New Roman"/>
        </w:rPr>
        <w:t xml:space="preserve">“Savaş ya da kaç!” </w:t>
      </w:r>
      <w:r w:rsidRPr="00605DEE">
        <w:rPr>
          <w:rFonts w:ascii="Times New Roman" w:hAnsi="Times New Roman" w:cs="Times New Roman"/>
        </w:rPr>
        <w:t xml:space="preserve">hissi artar. Bu nedenle öğrencileri strese sokmadan kendi becerilerine uygun seviyelerde zorlamamızı sağlayacak planlar yapmamız gerekir. Sınıftaki güvenlik, fiziksel güvenliğin yanında düşünsel güvenliği de içerir. Stres </w:t>
      </w:r>
      <w:r w:rsidRPr="00605DEE">
        <w:rPr>
          <w:rFonts w:ascii="Times New Roman" w:hAnsi="Times New Roman" w:cs="Times New Roman"/>
        </w:rPr>
        <w:lastRenderedPageBreak/>
        <w:t xml:space="preserve">durumunda beyindeki duygusal merkez, bilişsel merkezi kontrolü altına alır ve böylece beynin düşünsel kısmı etkili çalışamaz ve öğrenmeye ket vurulmuş olur. Eğer öğrenciler günlük hayatlarında dalga geçilmesine maruz kalıyor veya zorbalığa uğruyorlarsa tüm dikkatlerini öğrenmeye veremezler. Ayrıca beceri seviyelerinin üzerinde bir zorlukla karşılaşan öğrenciler, öğrenme konusundaki çabalarından ziyade utanma duygusu ve gülünç duruma düşme konusunda endişe duyarlar. Eğer öğrenciler başarıyı hayal etmiyor veya arzulamıyorlarsa kendilerini daha çok öğrenmeye zorlama girişimi konusunda istekli olmamaları kaçınılmazdır. </w:t>
      </w:r>
    </w:p>
    <w:p w14:paraId="257CC89F"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Zihin temelli eğitim için </w:t>
      </w:r>
      <w:proofErr w:type="gramStart"/>
      <w:r w:rsidRPr="00605DEE">
        <w:rPr>
          <w:rFonts w:ascii="Times New Roman" w:hAnsi="Times New Roman" w:cs="Times New Roman"/>
        </w:rPr>
        <w:t>literatürde</w:t>
      </w:r>
      <w:proofErr w:type="gramEnd"/>
      <w:r w:rsidRPr="00605DEE">
        <w:rPr>
          <w:rFonts w:ascii="Times New Roman" w:hAnsi="Times New Roman" w:cs="Times New Roman"/>
        </w:rPr>
        <w:t xml:space="preserve"> üç temel unsur vurgulanmaktadır. Bunlar: </w:t>
      </w:r>
      <w:r>
        <w:rPr>
          <w:rFonts w:ascii="Times New Roman" w:hAnsi="Times New Roman" w:cs="Times New Roman"/>
        </w:rPr>
        <w:t xml:space="preserve">duygusal </w:t>
      </w:r>
      <w:r w:rsidRPr="00605DEE">
        <w:rPr>
          <w:rFonts w:ascii="Times New Roman" w:hAnsi="Times New Roman" w:cs="Times New Roman"/>
        </w:rPr>
        <w:t xml:space="preserve">iklim ve ilişki veya rahatlatılmış uyanıklık ve karmaşık deneyimde öğretim veya derinleştirmedir. </w:t>
      </w:r>
    </w:p>
    <w:p w14:paraId="3F294B43"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Öğrenme ya da etkin öğrenim görme becerisinin güçlendirilmesi için “rahatlatılmış uyanıklık” diye adlandırılan duruma geçebilmek için duygusal iklim ve ilişkiler oldukça önemlidir: Öğrenme bağlamını düzenlemek için kullanılan tüm yöntemler rahatlatılmış uyanıklık hâlini etkiler. Araştırmalar, ödül ve ceza tarzındaki uygulamaların yaratıcılığı engellediğini, içsel </w:t>
      </w:r>
      <w:proofErr w:type="gramStart"/>
      <w:r w:rsidRPr="00605DEE">
        <w:rPr>
          <w:rFonts w:ascii="Times New Roman" w:hAnsi="Times New Roman" w:cs="Times New Roman"/>
        </w:rPr>
        <w:t>motivasyona</w:t>
      </w:r>
      <w:proofErr w:type="gramEnd"/>
      <w:r w:rsidRPr="00605DEE">
        <w:rPr>
          <w:rFonts w:ascii="Times New Roman" w:hAnsi="Times New Roman" w:cs="Times New Roman"/>
        </w:rPr>
        <w:t xml:space="preserve"> müdahale ettiğini ve öğrenmeyi öğrenme olasılığını azalttığını göstermektedir. </w:t>
      </w:r>
    </w:p>
    <w:p w14:paraId="2E391877"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Ödüller ve cezalar, </w:t>
      </w:r>
      <w:r>
        <w:rPr>
          <w:rFonts w:ascii="Times New Roman" w:hAnsi="Times New Roman" w:cs="Times New Roman"/>
        </w:rPr>
        <w:t xml:space="preserve">öz güdülenme </w:t>
      </w:r>
      <w:r w:rsidRPr="00605DEE">
        <w:rPr>
          <w:rFonts w:ascii="Times New Roman" w:hAnsi="Times New Roman" w:cs="Times New Roman"/>
        </w:rPr>
        <w:t xml:space="preserve">şansını ve öğrenmeyi bir ödül olarak görmeyi azaltır. Ödülleri kullanmanın beş işlevsel alternatifi şunlardır: </w:t>
      </w:r>
    </w:p>
    <w:p w14:paraId="5F6C5FE0" w14:textId="77777777" w:rsidR="0086106E" w:rsidRPr="00605DEE" w:rsidRDefault="0086106E" w:rsidP="0086106E">
      <w:pPr>
        <w:pStyle w:val="ListeParagraf"/>
        <w:numPr>
          <w:ilvl w:val="0"/>
          <w:numId w:val="11"/>
        </w:numPr>
        <w:spacing w:line="360" w:lineRule="auto"/>
        <w:jc w:val="both"/>
        <w:rPr>
          <w:rFonts w:ascii="Times New Roman" w:hAnsi="Times New Roman" w:cs="Times New Roman"/>
        </w:rPr>
      </w:pPr>
      <w:r w:rsidRPr="00605DEE">
        <w:rPr>
          <w:rFonts w:ascii="Times New Roman" w:hAnsi="Times New Roman" w:cs="Times New Roman"/>
        </w:rPr>
        <w:t xml:space="preserve">Tehdidi ortadan kaldırmak </w:t>
      </w:r>
    </w:p>
    <w:p w14:paraId="5BA6FBA0" w14:textId="77777777" w:rsidR="0086106E" w:rsidRPr="00605DEE" w:rsidRDefault="0086106E" w:rsidP="0086106E">
      <w:pPr>
        <w:pStyle w:val="ListeParagraf"/>
        <w:numPr>
          <w:ilvl w:val="0"/>
          <w:numId w:val="11"/>
        </w:numPr>
        <w:spacing w:line="360" w:lineRule="auto"/>
        <w:jc w:val="both"/>
        <w:rPr>
          <w:rFonts w:ascii="Times New Roman" w:hAnsi="Times New Roman" w:cs="Times New Roman"/>
        </w:rPr>
      </w:pPr>
      <w:r w:rsidRPr="00605DEE">
        <w:rPr>
          <w:rFonts w:ascii="Times New Roman" w:hAnsi="Times New Roman" w:cs="Times New Roman"/>
        </w:rPr>
        <w:t xml:space="preserve">Güçlü bir olumlu iklim yaratmak </w:t>
      </w:r>
    </w:p>
    <w:p w14:paraId="30100E81" w14:textId="77777777" w:rsidR="0086106E" w:rsidRPr="00605DEE" w:rsidRDefault="0086106E" w:rsidP="0086106E">
      <w:pPr>
        <w:pStyle w:val="ListeParagraf"/>
        <w:numPr>
          <w:ilvl w:val="0"/>
          <w:numId w:val="11"/>
        </w:numPr>
        <w:spacing w:line="360" w:lineRule="auto"/>
        <w:jc w:val="both"/>
        <w:rPr>
          <w:rFonts w:ascii="Times New Roman" w:hAnsi="Times New Roman" w:cs="Times New Roman"/>
        </w:rPr>
      </w:pPr>
      <w:r w:rsidRPr="00605DEE">
        <w:rPr>
          <w:rFonts w:ascii="Times New Roman" w:hAnsi="Times New Roman" w:cs="Times New Roman"/>
        </w:rPr>
        <w:t xml:space="preserve">Geri bildirimi </w:t>
      </w:r>
      <w:r>
        <w:rPr>
          <w:rFonts w:ascii="Times New Roman" w:hAnsi="Times New Roman" w:cs="Times New Roman"/>
        </w:rPr>
        <w:t>artırmak</w:t>
      </w:r>
    </w:p>
    <w:p w14:paraId="73093B7C" w14:textId="77777777" w:rsidR="0086106E" w:rsidRPr="00605DEE" w:rsidRDefault="0086106E" w:rsidP="0086106E">
      <w:pPr>
        <w:pStyle w:val="ListeParagraf"/>
        <w:numPr>
          <w:ilvl w:val="0"/>
          <w:numId w:val="11"/>
        </w:numPr>
        <w:spacing w:line="360" w:lineRule="auto"/>
        <w:jc w:val="both"/>
        <w:rPr>
          <w:rFonts w:ascii="Times New Roman" w:hAnsi="Times New Roman" w:cs="Times New Roman"/>
        </w:rPr>
      </w:pPr>
      <w:r w:rsidRPr="00605DEE">
        <w:rPr>
          <w:rFonts w:ascii="Times New Roman" w:hAnsi="Times New Roman" w:cs="Times New Roman"/>
        </w:rPr>
        <w:t xml:space="preserve">Hedefleri belirlemek </w:t>
      </w:r>
    </w:p>
    <w:p w14:paraId="443BEEF8" w14:textId="77777777" w:rsidR="0086106E" w:rsidRPr="00605DEE" w:rsidRDefault="0086106E" w:rsidP="0086106E">
      <w:pPr>
        <w:pStyle w:val="ListeParagraf"/>
        <w:numPr>
          <w:ilvl w:val="0"/>
          <w:numId w:val="11"/>
        </w:numPr>
        <w:spacing w:after="160" w:line="360" w:lineRule="auto"/>
        <w:jc w:val="both"/>
        <w:rPr>
          <w:rFonts w:ascii="Times New Roman" w:hAnsi="Times New Roman" w:cs="Times New Roman"/>
        </w:rPr>
      </w:pPr>
      <w:r w:rsidRPr="00605DEE">
        <w:rPr>
          <w:rFonts w:ascii="Times New Roman" w:hAnsi="Times New Roman" w:cs="Times New Roman"/>
        </w:rPr>
        <w:t xml:space="preserve">Olumlu duyguları harekete geçirmek ve bunlara ilgi uyandırmaktır. </w:t>
      </w:r>
    </w:p>
    <w:p w14:paraId="4A4B81BA"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Duygular öğrencinin davranışını etkiler çünkü farklı zihin-beden durumları yaratır. Durum; belirli bir duruş, solunum hızı ve vücuttaki kimyasal dengeden oluşan bir andır.  Duygusal çevre, öğretimle etkileşime girer ve bilgilerin nasıl bir araya getirildiğini etkiler. Aşırı bir stres meydana gelirse yüksek stres/tehdit tepkisi veya otomatik karşıt tepki, bağlantıları sabote eder ve böylece öğrenme gerçekleşemez. Böyle bir durumda daha üst düzey düşüncelerin gerçekleşmesi neredeyse imkânsızdır.</w:t>
      </w:r>
    </w:p>
    <w:p w14:paraId="4DBC8A0C"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lastRenderedPageBreak/>
        <w:t>Eğer ki öğrenci verilen görevin çok zor olmasından veya görevi anlatan yönergelerin karmaşıklığından dolayı ne yapacağını anlamayarak başarısız olacağını düşünürse belirsizlik hisseder. Bu, öğrencinin olumsuz bir durum oluşturmasına ve azminin kaybolmasına neden olur. Alternatif olarak yapıcı stres veya akış durumu yaratan sınıflar, olumlu bir öğrenme ortamı yaratır. Öğrenme konusunda seçim yapma şansı bulunan ve karşılıklı saygının olduğunu gösteren rutinlere sahip olan sınıflar, öğrenciler için destekleyici öğrenme çevreleridir. Sınıftaki rutin, davranış örüntüsü ve açıkça belirlenmiş beklentilere uymak; öğrencilerde bilinmeyen ve beklenmeyen konular olduğunda ortaya çıkan beklenti endişesini azaltır (</w:t>
      </w:r>
      <w:proofErr w:type="spellStart"/>
      <w:r w:rsidRPr="00605DEE">
        <w:rPr>
          <w:rFonts w:ascii="Times New Roman" w:hAnsi="Times New Roman" w:cs="Times New Roman"/>
        </w:rPr>
        <w:t>Gregory</w:t>
      </w:r>
      <w:proofErr w:type="spellEnd"/>
      <w:r w:rsidRPr="00605DEE">
        <w:rPr>
          <w:rFonts w:ascii="Times New Roman" w:hAnsi="Times New Roman" w:cs="Times New Roman"/>
        </w:rPr>
        <w:t xml:space="preserve"> &amp;</w:t>
      </w:r>
      <w:proofErr w:type="spellStart"/>
      <w:r w:rsidRPr="00605DEE">
        <w:rPr>
          <w:rFonts w:ascii="Times New Roman" w:hAnsi="Times New Roman" w:cs="Times New Roman"/>
        </w:rPr>
        <w:t>Chapman</w:t>
      </w:r>
      <w:proofErr w:type="spellEnd"/>
      <w:r w:rsidRPr="00605DEE">
        <w:rPr>
          <w:rFonts w:ascii="Times New Roman" w:hAnsi="Times New Roman" w:cs="Times New Roman"/>
        </w:rPr>
        <w:t>, 2020: 20-22).</w:t>
      </w:r>
    </w:p>
    <w:p w14:paraId="5508C127" w14:textId="77777777" w:rsidR="0086106E" w:rsidRPr="00605DEE" w:rsidRDefault="0086106E" w:rsidP="0086106E">
      <w:pPr>
        <w:spacing w:line="360" w:lineRule="auto"/>
        <w:jc w:val="both"/>
        <w:rPr>
          <w:rFonts w:ascii="Times New Roman" w:hAnsi="Times New Roman" w:cs="Times New Roman"/>
          <w:b/>
        </w:rPr>
      </w:pPr>
      <w:r w:rsidRPr="00605DEE">
        <w:rPr>
          <w:rFonts w:ascii="Times New Roman" w:hAnsi="Times New Roman" w:cs="Times New Roman"/>
          <w:b/>
        </w:rPr>
        <w:t>3.</w:t>
      </w:r>
      <w:r>
        <w:rPr>
          <w:rFonts w:ascii="Times New Roman" w:hAnsi="Times New Roman" w:cs="Times New Roman"/>
          <w:b/>
        </w:rPr>
        <w:t xml:space="preserve"> </w:t>
      </w:r>
      <w:r w:rsidRPr="00605DEE">
        <w:rPr>
          <w:rFonts w:ascii="Times New Roman" w:hAnsi="Times New Roman" w:cs="Times New Roman"/>
          <w:b/>
        </w:rPr>
        <w:t>Sınıf İklimi</w:t>
      </w:r>
    </w:p>
    <w:p w14:paraId="4BE6EA5B"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Farklılaştırılmış bir sınıfta tüm öğrenciler</w:t>
      </w:r>
      <w:r>
        <w:rPr>
          <w:rFonts w:ascii="Times New Roman" w:hAnsi="Times New Roman" w:cs="Times New Roman"/>
        </w:rPr>
        <w:t xml:space="preserve"> kendilerini</w:t>
      </w:r>
      <w:r w:rsidRPr="00605DEE">
        <w:rPr>
          <w:rFonts w:ascii="Times New Roman" w:hAnsi="Times New Roman" w:cs="Times New Roman"/>
        </w:rPr>
        <w:t xml:space="preserve">, risk alma konusunda ve öğrendiklerini veya eksikliklerini ifade edebilecek kadar emin ve güvende hissetmektedirler. Çoğu zaman akademik olarak yetenekli olduğu görülen öğrenciler, kendilerinden tüm bilgileri bilmelerinin beklendiğini düşünürler. Genellikle bu öğrenciler, başkalarının beklentilerine karşılık olarak tüm cevapları biliyormuş </w:t>
      </w:r>
      <w:proofErr w:type="spellStart"/>
      <w:r w:rsidRPr="00605DEE">
        <w:rPr>
          <w:rFonts w:ascii="Times New Roman" w:hAnsi="Times New Roman" w:cs="Times New Roman"/>
        </w:rPr>
        <w:t>gibi</w:t>
      </w:r>
      <w:r>
        <w:rPr>
          <w:rFonts w:ascii="Times New Roman" w:hAnsi="Times New Roman" w:cs="Times New Roman"/>
        </w:rPr>
        <w:t>davranırlar</w:t>
      </w:r>
      <w:proofErr w:type="spellEnd"/>
      <w:r w:rsidRPr="00605DEE">
        <w:rPr>
          <w:rFonts w:ascii="Times New Roman" w:hAnsi="Times New Roman" w:cs="Times New Roman"/>
        </w:rPr>
        <w:t xml:space="preserve">. Bu, strese neden olabilir ve öğrenime müdahale edebilir. Öğretmenin hayal kırıklığına uğramış bir ifadesi veya yorumu, yetenekli öğrencinin </w:t>
      </w:r>
      <w:r>
        <w:rPr>
          <w:rFonts w:ascii="Times New Roman" w:hAnsi="Times New Roman" w:cs="Times New Roman"/>
        </w:rPr>
        <w:t xml:space="preserve">anlamadığı hususları </w:t>
      </w:r>
      <w:r w:rsidRPr="00605DEE">
        <w:rPr>
          <w:rFonts w:ascii="Times New Roman" w:hAnsi="Times New Roman" w:cs="Times New Roman"/>
        </w:rPr>
        <w:t>ifade etmesini önleyebilir. Bu öğrenciler, tıpkı diğerleri gibi tüm cevapları bilmeseler bile sınıfta kendilerini güvende hissetmelidir. Risk altında veya düşük başarı sergilediği düşünülen öğrenenler, çoğunlukla üzerlerindeki bu etiketin beklentilerine uygun davranış gösterirler. Bir öğrenciye “anladığı zaman” şaşıran bir ifade ile bakmak, onun anlamasının beklenmediği anlamına gelebilir. Genellikle bu durum, potansiyele bir sınır koyar.</w:t>
      </w:r>
    </w:p>
    <w:p w14:paraId="74B98231" w14:textId="77777777" w:rsidR="0086106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Öğretmenlerin öğrencilere verdikleri sözlü ya da yazılı geri bildirim sadece övgü ya da eleştiri için değil, aynı zamanda çaba ve kalıcılığı güçlendirir nitelikte olmalıdır. Örneğin “Aferin. Gerçekten bunu bitirmek için çok uğraştın. İhtiyacın olan bilgiyi bulana kadar aramaya devam etmen hoşuma gitti.” </w:t>
      </w:r>
    </w:p>
    <w:p w14:paraId="0BC4898A"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Başarılı bir iyileştirmenin her anı, bir ömür boyu olumlu değişiklik </w:t>
      </w:r>
      <w:proofErr w:type="spellStart"/>
      <w:proofErr w:type="gramStart"/>
      <w:r w:rsidRPr="00605DEE">
        <w:rPr>
          <w:rFonts w:ascii="Times New Roman" w:hAnsi="Times New Roman" w:cs="Times New Roman"/>
        </w:rPr>
        <w:t>yapar.</w:t>
      </w:r>
      <w:r>
        <w:rPr>
          <w:rFonts w:ascii="Times New Roman" w:hAnsi="Times New Roman" w:cs="Times New Roman"/>
        </w:rPr>
        <w:t>Fiziksel</w:t>
      </w:r>
      <w:proofErr w:type="spellEnd"/>
      <w:proofErr w:type="gramEnd"/>
      <w:r>
        <w:rPr>
          <w:rFonts w:ascii="Times New Roman" w:hAnsi="Times New Roman" w:cs="Times New Roman"/>
        </w:rPr>
        <w:t xml:space="preserve"> </w:t>
      </w:r>
      <w:r w:rsidRPr="00605DEE">
        <w:rPr>
          <w:rFonts w:ascii="Times New Roman" w:hAnsi="Times New Roman" w:cs="Times New Roman"/>
        </w:rPr>
        <w:t xml:space="preserve">ve duygusal atmosfer, sınıfın fiziksel özelliklerinden etkilenir. Uygun aydınlatma, temizlik, düzenlilik ve öğrenci çalışmalarının paylaşımı gibi şeyler olumlu bir atmosfere katkıda bulunur. Öğrenci başarısını kolaylaştırmak için bol ve uygun kaynaklar gereklidir. </w:t>
      </w:r>
      <w:r w:rsidRPr="00605DEE">
        <w:rPr>
          <w:rFonts w:ascii="Times New Roman" w:hAnsi="Times New Roman" w:cs="Times New Roman"/>
        </w:rPr>
        <w:lastRenderedPageBreak/>
        <w:t>Toplumsal etkileşim ve zihinsel gelişme için fırsatlar da olmalıdır. Zenginleştirilmiş ortamlar yalnızca malzemeler tarafından değil aynı zamanda görevlerin, zorlukların ve geri bildirimin karmaşıklığı ve çeşitliliği ile de oluşturulur.</w:t>
      </w:r>
    </w:p>
    <w:p w14:paraId="0DDD30CD"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 xml:space="preserve">Sınıftaki her öğrenci çok farklıdır ve herkesin </w:t>
      </w:r>
      <w:r>
        <w:rPr>
          <w:rFonts w:ascii="Times New Roman" w:hAnsi="Times New Roman" w:cs="Times New Roman"/>
        </w:rPr>
        <w:t xml:space="preserve">kendini </w:t>
      </w:r>
      <w:r w:rsidRPr="00605DEE">
        <w:rPr>
          <w:rFonts w:ascii="Times New Roman" w:hAnsi="Times New Roman" w:cs="Times New Roman"/>
        </w:rPr>
        <w:t>güvende hissetmesi gerekir. Sınıflarda iklim ve atmosfer öğrenme sürecinde önemli rol oynamaktadır. Öğretmenlerin, öğrencilerin kendilerini güvende hissedebilecekleri ve gelişebilecekleri risksiz bir destekleyici ortam yaratmak için yapabilecekleri her şey değerlendirilmeli ve uygulanmalıdır. Birbirini önemseyen ve destekleyen bir öğrenci topluluğu oluşturmak, farklılaştırılmış bir sınıfta esastır. Birbirlerini tanıyan ve saygı duyan öğrenciler, kendilerine verilen görevler farklı olduğunda farklılıklara karşı daha hoşgörülü olmaktadırlar (</w:t>
      </w:r>
      <w:proofErr w:type="spellStart"/>
      <w:r w:rsidRPr="00605DEE">
        <w:rPr>
          <w:rFonts w:ascii="Times New Roman" w:hAnsi="Times New Roman" w:cs="Times New Roman"/>
        </w:rPr>
        <w:t>Gregory</w:t>
      </w:r>
      <w:proofErr w:type="spellEnd"/>
      <w:r w:rsidRPr="00605DEE">
        <w:rPr>
          <w:rFonts w:ascii="Times New Roman" w:hAnsi="Times New Roman" w:cs="Times New Roman"/>
        </w:rPr>
        <w:t xml:space="preserve"> &amp;</w:t>
      </w:r>
      <w:proofErr w:type="spellStart"/>
      <w:r w:rsidRPr="00605DEE">
        <w:rPr>
          <w:rFonts w:ascii="Times New Roman" w:hAnsi="Times New Roman" w:cs="Times New Roman"/>
        </w:rPr>
        <w:t>Chapman</w:t>
      </w:r>
      <w:proofErr w:type="spellEnd"/>
      <w:r w:rsidRPr="00605DEE">
        <w:rPr>
          <w:rFonts w:ascii="Times New Roman" w:hAnsi="Times New Roman" w:cs="Times New Roman"/>
        </w:rPr>
        <w:t>, 2020: 25-26).</w:t>
      </w:r>
    </w:p>
    <w:p w14:paraId="79A5EEC1" w14:textId="77777777" w:rsidR="0086106E" w:rsidRPr="00605DEE" w:rsidRDefault="0086106E" w:rsidP="0086106E">
      <w:pPr>
        <w:spacing w:line="360" w:lineRule="auto"/>
        <w:jc w:val="both"/>
        <w:rPr>
          <w:rFonts w:ascii="Times New Roman" w:hAnsi="Times New Roman" w:cs="Times New Roman"/>
          <w:b/>
        </w:rPr>
      </w:pPr>
    </w:p>
    <w:p w14:paraId="6DC54A7C" w14:textId="77777777" w:rsidR="0086106E" w:rsidRPr="00605DEE" w:rsidRDefault="0086106E" w:rsidP="0086106E">
      <w:pPr>
        <w:spacing w:line="360" w:lineRule="auto"/>
        <w:jc w:val="both"/>
        <w:rPr>
          <w:rFonts w:ascii="Times New Roman" w:hAnsi="Times New Roman" w:cs="Times New Roman"/>
          <w:b/>
        </w:rPr>
      </w:pPr>
      <w:r w:rsidRPr="00605DEE">
        <w:rPr>
          <w:rFonts w:ascii="Times New Roman" w:hAnsi="Times New Roman" w:cs="Times New Roman"/>
          <w:b/>
        </w:rPr>
        <w:t>4. Farklılaştırılmış Öğretimi Planlama</w:t>
      </w:r>
    </w:p>
    <w:p w14:paraId="44C7784C" w14:textId="77777777" w:rsidR="0086106E" w:rsidRPr="00605DEE" w:rsidRDefault="0086106E" w:rsidP="0086106E">
      <w:pPr>
        <w:spacing w:line="360" w:lineRule="auto"/>
        <w:jc w:val="both"/>
        <w:rPr>
          <w:rFonts w:ascii="Times New Roman" w:hAnsi="Times New Roman" w:cs="Times New Roman"/>
          <w:bCs/>
        </w:rPr>
      </w:pPr>
      <w:r w:rsidRPr="00605DEE">
        <w:rPr>
          <w:rFonts w:ascii="Times New Roman" w:hAnsi="Times New Roman" w:cs="Times New Roman"/>
          <w:bCs/>
        </w:rPr>
        <w:t xml:space="preserve">Farklılaştırılmış öğretimin planlanma aşamaları şu şekilde özetlenebilir (Kılıç, </w:t>
      </w:r>
      <w:proofErr w:type="gramStart"/>
      <w:r w:rsidRPr="00605DEE">
        <w:rPr>
          <w:rFonts w:ascii="Times New Roman" w:hAnsi="Times New Roman" w:cs="Times New Roman"/>
          <w:bCs/>
        </w:rPr>
        <w:t>2022:12</w:t>
      </w:r>
      <w:proofErr w:type="gramEnd"/>
      <w:r w:rsidRPr="00605DEE">
        <w:rPr>
          <w:rFonts w:ascii="Times New Roman" w:hAnsi="Times New Roman" w:cs="Times New Roman"/>
          <w:bCs/>
        </w:rPr>
        <w:t>-14)</w:t>
      </w:r>
      <w:r>
        <w:rPr>
          <w:rFonts w:ascii="Times New Roman" w:hAnsi="Times New Roman" w:cs="Times New Roman"/>
          <w:bCs/>
        </w:rPr>
        <w:t>:</w:t>
      </w:r>
    </w:p>
    <w:p w14:paraId="335EE230" w14:textId="77777777" w:rsidR="0086106E" w:rsidRPr="00605DEE" w:rsidRDefault="0086106E" w:rsidP="0086106E">
      <w:pPr>
        <w:pStyle w:val="ListeParagraf"/>
        <w:numPr>
          <w:ilvl w:val="0"/>
          <w:numId w:val="4"/>
        </w:numPr>
        <w:spacing w:line="360" w:lineRule="auto"/>
        <w:jc w:val="both"/>
        <w:rPr>
          <w:rFonts w:ascii="Times New Roman" w:hAnsi="Times New Roman" w:cs="Times New Roman"/>
        </w:rPr>
      </w:pPr>
      <w:r w:rsidRPr="00605DEE">
        <w:rPr>
          <w:rFonts w:ascii="Times New Roman" w:hAnsi="Times New Roman" w:cs="Times New Roman"/>
        </w:rPr>
        <w:t xml:space="preserve">İlk olarak dersin kazanımlarını göz önünde bulundurarak temel standartları belirlenir. Öğrencilerin bilmeleri gerekenler, yapabilmeleri gerekenler veya öğrenme sonrasında olmaları gereken durumlar açık olmalıdır. Veri toplamak için biçimlendirici değerlendirme stratejisini belirlenir. Ayrıca öğrencilerin belirlenen kazanımlara ulaşıp ulaşmadıklarını açıkça gösteren uygun bir final değerlendirmesi hazırlanır.  </w:t>
      </w:r>
    </w:p>
    <w:p w14:paraId="5A181876" w14:textId="77777777" w:rsidR="0086106E" w:rsidRPr="00605DEE" w:rsidRDefault="0086106E" w:rsidP="0086106E">
      <w:pPr>
        <w:pStyle w:val="ListeParagraf"/>
        <w:numPr>
          <w:ilvl w:val="0"/>
          <w:numId w:val="4"/>
        </w:numPr>
        <w:spacing w:line="360" w:lineRule="auto"/>
        <w:jc w:val="both"/>
        <w:rPr>
          <w:rFonts w:ascii="Times New Roman" w:hAnsi="Times New Roman" w:cs="Times New Roman"/>
          <w:b/>
        </w:rPr>
      </w:pPr>
      <w:r w:rsidRPr="00605DEE">
        <w:rPr>
          <w:rFonts w:ascii="Times New Roman" w:hAnsi="Times New Roman" w:cs="Times New Roman"/>
        </w:rPr>
        <w:t>İçeriği, bilgi ve becerileri bütüncül bir şekilde kazandıracak şekilde yapılandırılır.</w:t>
      </w:r>
    </w:p>
    <w:p w14:paraId="696F5C94" w14:textId="77777777" w:rsidR="0086106E" w:rsidRPr="00605DEE" w:rsidRDefault="0086106E" w:rsidP="0086106E">
      <w:pPr>
        <w:pStyle w:val="ListeParagraf"/>
        <w:numPr>
          <w:ilvl w:val="0"/>
          <w:numId w:val="4"/>
        </w:numPr>
        <w:spacing w:line="360" w:lineRule="auto"/>
        <w:jc w:val="both"/>
        <w:rPr>
          <w:rFonts w:ascii="Times New Roman" w:hAnsi="Times New Roman" w:cs="Times New Roman"/>
          <w:b/>
        </w:rPr>
      </w:pPr>
      <w:r w:rsidRPr="00605DEE">
        <w:rPr>
          <w:rFonts w:ascii="Times New Roman" w:hAnsi="Times New Roman" w:cs="Times New Roman"/>
        </w:rPr>
        <w:t xml:space="preserve">Öğrencilerin neyi </w:t>
      </w:r>
      <w:r>
        <w:rPr>
          <w:rFonts w:ascii="Times New Roman" w:hAnsi="Times New Roman" w:cs="Times New Roman"/>
        </w:rPr>
        <w:t>bildikleri</w:t>
      </w:r>
      <w:r w:rsidRPr="00605DEE">
        <w:rPr>
          <w:rFonts w:ascii="Times New Roman" w:hAnsi="Times New Roman" w:cs="Times New Roman"/>
        </w:rPr>
        <w:t xml:space="preserve"> ve neleri öğrenmeleri gerektiği belirlenir. Bu, beyindeki uzun süreli bellekte depo edilmiş ön bilgilere ulaşmayı sağlar. Bu biçimlendirici ön değerlendirme, üniteden 1-2 hafta önce yapılabilir; bu sayede öğrenme etkinlikleri, öğrencileri gruplama, yeni konu hakkında beklentiyi ve heyecanı </w:t>
      </w:r>
      <w:r>
        <w:rPr>
          <w:rFonts w:ascii="Times New Roman" w:hAnsi="Times New Roman" w:cs="Times New Roman"/>
        </w:rPr>
        <w:t>artırmak</w:t>
      </w:r>
      <w:r w:rsidRPr="00605DEE">
        <w:rPr>
          <w:rFonts w:ascii="Times New Roman" w:hAnsi="Times New Roman" w:cs="Times New Roman"/>
        </w:rPr>
        <w:t xml:space="preserve"> için fazlasıyla zaman kazanılmış olur. </w:t>
      </w:r>
    </w:p>
    <w:p w14:paraId="703F8150" w14:textId="77777777" w:rsidR="0086106E" w:rsidRPr="00605DEE" w:rsidRDefault="0086106E" w:rsidP="0086106E">
      <w:pPr>
        <w:pStyle w:val="ListeParagraf"/>
        <w:numPr>
          <w:ilvl w:val="0"/>
          <w:numId w:val="4"/>
        </w:numPr>
        <w:spacing w:line="360" w:lineRule="auto"/>
        <w:jc w:val="both"/>
        <w:rPr>
          <w:rFonts w:ascii="Times New Roman" w:hAnsi="Times New Roman" w:cs="Times New Roman"/>
          <w:b/>
        </w:rPr>
      </w:pPr>
      <w:r w:rsidRPr="00605DEE">
        <w:rPr>
          <w:rFonts w:ascii="Times New Roman" w:hAnsi="Times New Roman" w:cs="Times New Roman"/>
        </w:rPr>
        <w:t xml:space="preserve">Öğrencilerin öğrenmeleri gereken bilgi ve beceriler ile bunları kazanmaları için neler gerektiğini belirlenir. Bu aşamada bilginin küçük grupla mı yoksa büyük grupla mı edinileceğine; öğretimin ilgi alanı mı yoksa hazır </w:t>
      </w:r>
      <w:proofErr w:type="spellStart"/>
      <w:r w:rsidRPr="00605DEE">
        <w:rPr>
          <w:rFonts w:ascii="Times New Roman" w:hAnsi="Times New Roman" w:cs="Times New Roman"/>
        </w:rPr>
        <w:t>bulunuşluk</w:t>
      </w:r>
      <w:proofErr w:type="spellEnd"/>
      <w:r w:rsidRPr="00605DEE">
        <w:rPr>
          <w:rFonts w:ascii="Times New Roman" w:hAnsi="Times New Roman" w:cs="Times New Roman"/>
        </w:rPr>
        <w:t xml:space="preserve"> temelinde </w:t>
      </w:r>
      <w:r w:rsidRPr="00605DEE">
        <w:rPr>
          <w:rFonts w:ascii="Times New Roman" w:hAnsi="Times New Roman" w:cs="Times New Roman"/>
        </w:rPr>
        <w:lastRenderedPageBreak/>
        <w:t xml:space="preserve">mi olacağına karar verilmelidir. Mevcut kaynaklardan yararlanarak gereksiz olan şeyleri ayıklayarak, öğrencilerin ihtiyaçlarını en iyi şekilde karşılayacak materyaller temin edilmelidir. Öğrencilerin, yeni bilgiyi anlamaları ve onu kalıcı hâle getirebilmeleri amacıyla pratik yapma ve sürekli o bilgi ile meşgul olma fırsatına ihtiyaçları vardır. Öğretim programı ve kazanımlarda belirtilen çeşitli seviyedeki düşünce ve karmaşıklık düzeylerini ve hem akademik hem de alana özgü kavramları kullanma fırsatlarını </w:t>
      </w:r>
      <w:proofErr w:type="gramStart"/>
      <w:r>
        <w:rPr>
          <w:rFonts w:ascii="Times New Roman" w:hAnsi="Times New Roman" w:cs="Times New Roman"/>
        </w:rPr>
        <w:t xml:space="preserve">oluşturmaya </w:t>
      </w:r>
      <w:r w:rsidRPr="00605DEE">
        <w:rPr>
          <w:rFonts w:ascii="Times New Roman" w:hAnsi="Times New Roman" w:cs="Times New Roman"/>
        </w:rPr>
        <w:t xml:space="preserve"> özen</w:t>
      </w:r>
      <w:proofErr w:type="gramEnd"/>
      <w:r w:rsidRPr="00605DEE">
        <w:rPr>
          <w:rFonts w:ascii="Times New Roman" w:hAnsi="Times New Roman" w:cs="Times New Roman"/>
        </w:rPr>
        <w:t xml:space="preserve"> gösterilmelidir. </w:t>
      </w:r>
    </w:p>
    <w:p w14:paraId="4F50DB50" w14:textId="77777777" w:rsidR="0086106E" w:rsidRPr="00605DEE" w:rsidRDefault="0086106E" w:rsidP="0086106E">
      <w:pPr>
        <w:pStyle w:val="ListeParagraf"/>
        <w:numPr>
          <w:ilvl w:val="0"/>
          <w:numId w:val="4"/>
        </w:numPr>
        <w:spacing w:after="160" w:line="360" w:lineRule="auto"/>
        <w:jc w:val="both"/>
        <w:rPr>
          <w:rFonts w:ascii="Times New Roman" w:hAnsi="Times New Roman" w:cs="Times New Roman"/>
          <w:b/>
        </w:rPr>
      </w:pPr>
      <w:r w:rsidRPr="00605DEE">
        <w:rPr>
          <w:rFonts w:ascii="Times New Roman" w:hAnsi="Times New Roman" w:cs="Times New Roman"/>
        </w:rPr>
        <w:t xml:space="preserve">Öğrencilerin bildiklerini göstermelerine fırsat sağlanır. Bunu yaparken onlara seçenek sunulmalıdır. Tam olarak öğrenilen bilgilerin, müdahale planına ihtiyaç duyulan ve daha sonraki bir zamanda tekrar edilmesi gereken bilgilerin neler olduğunun en iyi kanıtını sağlayacak kaliteli bir biçimlendirici değerlendirme aracı seçilmelidir. Ayrıca en etkili sonuç değerlendirmenin ne olacağı ve nasıl puanlanacağı belirlenmelidir. </w:t>
      </w:r>
    </w:p>
    <w:p w14:paraId="6BFA72A3" w14:textId="77777777" w:rsidR="0086106E" w:rsidRPr="00605DEE" w:rsidRDefault="0086106E" w:rsidP="0086106E">
      <w:pPr>
        <w:spacing w:line="360" w:lineRule="auto"/>
        <w:jc w:val="both"/>
        <w:rPr>
          <w:rFonts w:ascii="Times New Roman" w:hAnsi="Times New Roman" w:cs="Times New Roman"/>
        </w:rPr>
      </w:pPr>
      <w:r w:rsidRPr="00605DEE">
        <w:rPr>
          <w:rFonts w:ascii="Times New Roman" w:hAnsi="Times New Roman" w:cs="Times New Roman"/>
        </w:rPr>
        <w:t>Tüm bu aşamalar</w:t>
      </w:r>
      <w:r>
        <w:rPr>
          <w:rFonts w:ascii="Times New Roman" w:hAnsi="Times New Roman" w:cs="Times New Roman"/>
        </w:rPr>
        <w:t>,</w:t>
      </w:r>
      <w:r w:rsidRPr="00605DEE">
        <w:rPr>
          <w:rFonts w:ascii="Times New Roman" w:hAnsi="Times New Roman" w:cs="Times New Roman"/>
        </w:rPr>
        <w:t xml:space="preserve"> öğrencilerin farklılaşan derecedeki öğrenme tercihleri, çoklu zekâları ve kişisel ilgilerini dikkate almamız gerektiğini göstermektedir.  “Tek beden herkese uymaz.” uygulama teması, farklılaştırılmış öğretiminin bir ihtiyaç olduğunu ortaya koymaktadır.</w:t>
      </w:r>
    </w:p>
    <w:p w14:paraId="020CCA9C" w14:textId="77777777" w:rsidR="0086106E" w:rsidRDefault="0086106E" w:rsidP="0086106E">
      <w:pPr>
        <w:jc w:val="both"/>
        <w:rPr>
          <w:rFonts w:ascii="Times New Roman" w:hAnsi="Times New Roman" w:cs="Times New Roman"/>
        </w:rPr>
      </w:pPr>
    </w:p>
    <w:p w14:paraId="3FC56BA8" w14:textId="77777777" w:rsidR="0086106E" w:rsidRDefault="0086106E" w:rsidP="0086106E">
      <w:pPr>
        <w:jc w:val="center"/>
        <w:rPr>
          <w:rFonts w:ascii="Times New Roman" w:hAnsi="Times New Roman" w:cs="Times New Roman"/>
        </w:rPr>
      </w:pPr>
    </w:p>
    <w:p w14:paraId="13BFF396" w14:textId="77777777" w:rsidR="0086106E" w:rsidRPr="005608DD" w:rsidRDefault="0086106E" w:rsidP="0086106E">
      <w:pPr>
        <w:jc w:val="center"/>
        <w:rPr>
          <w:rFonts w:ascii="Times New Roman" w:hAnsi="Times New Roman" w:cs="Times New Roman"/>
          <w:b/>
        </w:rPr>
      </w:pPr>
      <w:r w:rsidRPr="005608DD">
        <w:rPr>
          <w:rFonts w:ascii="Times New Roman" w:hAnsi="Times New Roman" w:cs="Times New Roman"/>
          <w:b/>
        </w:rPr>
        <w:t>PROGRAM TÜRLERİ VE PROGRAM GELİŞTİRME</w:t>
      </w:r>
    </w:p>
    <w:p w14:paraId="45F08D05" w14:textId="77777777" w:rsidR="0086106E" w:rsidRDefault="0086106E" w:rsidP="0086106E">
      <w:pPr>
        <w:jc w:val="center"/>
        <w:rPr>
          <w:rFonts w:ascii="Times New Roman" w:hAnsi="Times New Roman" w:cs="Times New Roman"/>
        </w:rPr>
      </w:pPr>
    </w:p>
    <w:p w14:paraId="385ED641" w14:textId="77777777" w:rsidR="0086106E" w:rsidRPr="009A6AD4" w:rsidRDefault="0086106E" w:rsidP="0086106E">
      <w:pPr>
        <w:pStyle w:val="ListeParagraf"/>
        <w:jc w:val="center"/>
        <w:rPr>
          <w:rFonts w:ascii="Times New Roman" w:hAnsi="Times New Roman" w:cs="Times New Roman"/>
          <w:b/>
        </w:rPr>
      </w:pPr>
      <w:r w:rsidRPr="009A6AD4">
        <w:rPr>
          <w:rFonts w:ascii="Times New Roman" w:hAnsi="Times New Roman" w:cs="Times New Roman"/>
          <w:b/>
        </w:rPr>
        <w:t xml:space="preserve">Dr. </w:t>
      </w:r>
      <w:proofErr w:type="spellStart"/>
      <w:r w:rsidRPr="009A6AD4">
        <w:rPr>
          <w:rFonts w:ascii="Times New Roman" w:hAnsi="Times New Roman" w:cs="Times New Roman"/>
          <w:b/>
        </w:rPr>
        <w:t>Öğr</w:t>
      </w:r>
      <w:proofErr w:type="spellEnd"/>
      <w:r w:rsidRPr="009A6AD4">
        <w:rPr>
          <w:rFonts w:ascii="Times New Roman" w:hAnsi="Times New Roman" w:cs="Times New Roman"/>
          <w:b/>
        </w:rPr>
        <w:t>. Üyesi Dilruba KÜRÜM YAPICIOĞLU</w:t>
      </w:r>
    </w:p>
    <w:p w14:paraId="294E427F" w14:textId="77777777" w:rsidR="0086106E" w:rsidRDefault="0086106E" w:rsidP="0086106E">
      <w:pPr>
        <w:rPr>
          <w:rFonts w:ascii="Times New Roman" w:hAnsi="Times New Roman" w:cs="Times New Roman"/>
          <w:b/>
        </w:rPr>
      </w:pPr>
    </w:p>
    <w:p w14:paraId="3A59D588" w14:textId="77777777" w:rsidR="0086106E" w:rsidRDefault="0086106E" w:rsidP="0086106E">
      <w:pPr>
        <w:pStyle w:val="Balk1"/>
        <w:numPr>
          <w:ilvl w:val="0"/>
          <w:numId w:val="13"/>
        </w:numPr>
        <w:spacing w:before="120" w:after="120" w:line="360" w:lineRule="auto"/>
        <w:ind w:left="426" w:hanging="426"/>
        <w:jc w:val="center"/>
        <w:rPr>
          <w:rFonts w:ascii="Times New Roman" w:hAnsi="Times New Roman" w:cs="Times New Roman"/>
          <w:b/>
          <w:color w:val="auto"/>
          <w:sz w:val="24"/>
        </w:rPr>
      </w:pPr>
      <w:r w:rsidRPr="005608DD">
        <w:rPr>
          <w:rFonts w:ascii="Times New Roman" w:hAnsi="Times New Roman" w:cs="Times New Roman"/>
          <w:b/>
          <w:color w:val="auto"/>
          <w:sz w:val="24"/>
        </w:rPr>
        <w:t>Giriş</w:t>
      </w:r>
    </w:p>
    <w:p w14:paraId="2361A29E" w14:textId="77777777" w:rsidR="0086106E" w:rsidRPr="009A6AD4" w:rsidRDefault="0086106E" w:rsidP="0086106E">
      <w:pPr>
        <w:spacing w:line="360" w:lineRule="auto"/>
        <w:jc w:val="center"/>
      </w:pPr>
    </w:p>
    <w:p w14:paraId="73A84390" w14:textId="77777777" w:rsidR="0086106E" w:rsidRPr="005B7B57" w:rsidRDefault="0086106E" w:rsidP="0086106E">
      <w:pPr>
        <w:spacing w:line="360" w:lineRule="auto"/>
        <w:ind w:firstLine="709"/>
        <w:jc w:val="both"/>
        <w:rPr>
          <w:rFonts w:ascii="Times New Roman" w:hAnsi="Times New Roman" w:cs="Times New Roman"/>
        </w:rPr>
      </w:pPr>
      <w:r w:rsidRPr="005B7B57">
        <w:rPr>
          <w:rFonts w:ascii="Times New Roman" w:hAnsi="Times New Roman" w:cs="Times New Roman"/>
        </w:rPr>
        <w:t>Eğitim, eski çağlardan günümüze filozofları ve bilim insanlarını uğraştıran, oldukça tartışmalı bir kavramdır. İnsanların temel bir etkinliği olarak eğitim, toplumsal ve kültürel yapıyla yakından ilişkilidir ve birçok disiplini etkilediği gibi aynı zamanda bu disiplinlerden etkilenen bir özelli</w:t>
      </w:r>
      <w:r>
        <w:rPr>
          <w:rFonts w:ascii="Times New Roman" w:hAnsi="Times New Roman" w:cs="Times New Roman"/>
        </w:rPr>
        <w:t>ğe</w:t>
      </w:r>
      <w:r w:rsidRPr="005B7B57">
        <w:rPr>
          <w:rFonts w:ascii="Times New Roman" w:hAnsi="Times New Roman" w:cs="Times New Roman"/>
        </w:rPr>
        <w:t xml:space="preserve"> </w:t>
      </w:r>
      <w:r>
        <w:rPr>
          <w:rFonts w:ascii="Times New Roman" w:hAnsi="Times New Roman" w:cs="Times New Roman"/>
        </w:rPr>
        <w:t>sahiptir</w:t>
      </w:r>
      <w:r w:rsidRPr="005B7B57">
        <w:rPr>
          <w:rFonts w:ascii="Times New Roman" w:hAnsi="Times New Roman" w:cs="Times New Roman"/>
        </w:rPr>
        <w:t xml:space="preserve">. Taşıdığı bu özellikler açısından eğitimin temel amaçlarının bireyin kendini gerçekleştirmesi ve de topluma yararlı olmasını, bir </w:t>
      </w:r>
      <w:r>
        <w:rPr>
          <w:rFonts w:ascii="Times New Roman" w:hAnsi="Times New Roman" w:cs="Times New Roman"/>
        </w:rPr>
        <w:t xml:space="preserve">diğer </w:t>
      </w:r>
      <w:r w:rsidRPr="005B7B57">
        <w:rPr>
          <w:rFonts w:ascii="Times New Roman" w:hAnsi="Times New Roman" w:cs="Times New Roman"/>
        </w:rPr>
        <w:t xml:space="preserve">deyişle toplumsallaşmasını sağlamak </w:t>
      </w:r>
      <w:r>
        <w:rPr>
          <w:rFonts w:ascii="Times New Roman" w:hAnsi="Times New Roman" w:cs="Times New Roman"/>
        </w:rPr>
        <w:t>olduğu söylenebilir</w:t>
      </w:r>
      <w:r w:rsidRPr="005B7B57">
        <w:rPr>
          <w:rFonts w:ascii="Times New Roman" w:hAnsi="Times New Roman" w:cs="Times New Roman"/>
        </w:rPr>
        <w:t xml:space="preserve">. Toplumlar eğitim yoluyla </w:t>
      </w:r>
      <w:r w:rsidRPr="005B7B57">
        <w:rPr>
          <w:rFonts w:ascii="Times New Roman" w:hAnsi="Times New Roman" w:cs="Times New Roman"/>
        </w:rPr>
        <w:lastRenderedPageBreak/>
        <w:t xml:space="preserve">kültürel mirasını yaşatır ve böylece devamlılığını sağlar. </w:t>
      </w:r>
      <w:proofErr w:type="spellStart"/>
      <w:r w:rsidRPr="005B7B57">
        <w:rPr>
          <w:rFonts w:ascii="Times New Roman" w:hAnsi="Times New Roman" w:cs="Times New Roman"/>
        </w:rPr>
        <w:t>Gutek</w:t>
      </w:r>
      <w:r>
        <w:rPr>
          <w:rFonts w:ascii="Times New Roman" w:hAnsi="Times New Roman" w:cs="Times New Roman"/>
        </w:rPr>
        <w:t>’in</w:t>
      </w:r>
      <w:proofErr w:type="spellEnd"/>
      <w:r w:rsidRPr="005B7B57">
        <w:rPr>
          <w:rFonts w:ascii="Times New Roman" w:hAnsi="Times New Roman" w:cs="Times New Roman"/>
        </w:rPr>
        <w:t xml:space="preserve"> </w:t>
      </w:r>
      <w:proofErr w:type="gramStart"/>
      <w:r w:rsidRPr="005B7B57">
        <w:rPr>
          <w:rFonts w:ascii="Times New Roman" w:hAnsi="Times New Roman" w:cs="Times New Roman"/>
        </w:rPr>
        <w:t>(</w:t>
      </w:r>
      <w:proofErr w:type="gramEnd"/>
      <w:r w:rsidRPr="005B7B57">
        <w:rPr>
          <w:rFonts w:ascii="Times New Roman" w:hAnsi="Times New Roman" w:cs="Times New Roman"/>
        </w:rPr>
        <w:t xml:space="preserve">2001: 5, </w:t>
      </w:r>
      <w:proofErr w:type="spellStart"/>
      <w:r w:rsidRPr="005B7B57">
        <w:rPr>
          <w:rFonts w:ascii="Times New Roman" w:hAnsi="Times New Roman" w:cs="Times New Roman"/>
        </w:rPr>
        <w:t>Akt</w:t>
      </w:r>
      <w:proofErr w:type="spellEnd"/>
      <w:r w:rsidRPr="005B7B57">
        <w:rPr>
          <w:rFonts w:ascii="Times New Roman" w:hAnsi="Times New Roman" w:cs="Times New Roman"/>
        </w:rPr>
        <w:t>. Tatar, 2018</w:t>
      </w:r>
      <w:proofErr w:type="gramStart"/>
      <w:r w:rsidRPr="005B7B57">
        <w:rPr>
          <w:rFonts w:ascii="Times New Roman" w:hAnsi="Times New Roman" w:cs="Times New Roman"/>
        </w:rPr>
        <w:t>)</w:t>
      </w:r>
      <w:proofErr w:type="gramEnd"/>
      <w:r w:rsidRPr="005B7B57">
        <w:rPr>
          <w:rFonts w:ascii="Times New Roman" w:hAnsi="Times New Roman" w:cs="Times New Roman"/>
        </w:rPr>
        <w:t xml:space="preserve"> de belirttiği gibi eğitim, en genel anlamıyla bireyi kültürel yaşama hazırlayan tüm sosyal süreçleri içerir. </w:t>
      </w:r>
    </w:p>
    <w:p w14:paraId="1934E60C" w14:textId="77777777" w:rsidR="0086106E" w:rsidRDefault="0086106E" w:rsidP="0086106E">
      <w:pPr>
        <w:spacing w:line="360" w:lineRule="auto"/>
        <w:ind w:firstLine="709"/>
        <w:jc w:val="both"/>
        <w:rPr>
          <w:rFonts w:ascii="Times New Roman" w:hAnsi="Times New Roman" w:cs="Times New Roman"/>
        </w:rPr>
      </w:pPr>
      <w:r w:rsidRPr="005B7B57">
        <w:rPr>
          <w:rFonts w:ascii="Times New Roman" w:hAnsi="Times New Roman" w:cs="Times New Roman"/>
        </w:rPr>
        <w:t xml:space="preserve">Eğitimin işlevlerinin gerçekleştirilmesinde eğitim programları önemli bir role sahiptir. Eğitim programı, insan, toplum ve onun bir çıktısı olan kültür ile </w:t>
      </w:r>
      <w:r>
        <w:rPr>
          <w:rFonts w:ascii="Times New Roman" w:hAnsi="Times New Roman" w:cs="Times New Roman"/>
        </w:rPr>
        <w:t>sürekli ilişki içinde olan</w:t>
      </w:r>
      <w:r w:rsidRPr="005B7B57">
        <w:rPr>
          <w:rFonts w:ascii="Times New Roman" w:hAnsi="Times New Roman" w:cs="Times New Roman"/>
        </w:rPr>
        <w:t xml:space="preserve"> dinamik bir nitelik taşır. Toplumun ulaşmak istediği genel hedefler, </w:t>
      </w:r>
      <w:r>
        <w:rPr>
          <w:rFonts w:ascii="Times New Roman" w:hAnsi="Times New Roman" w:cs="Times New Roman"/>
        </w:rPr>
        <w:t>hükûmet</w:t>
      </w:r>
      <w:r w:rsidRPr="005B7B57">
        <w:rPr>
          <w:rFonts w:ascii="Times New Roman" w:hAnsi="Times New Roman" w:cs="Times New Roman"/>
        </w:rPr>
        <w:t xml:space="preserve"> politikaları, birey ve toplumun gereksinimleri ve bu gereksinimlerdeki değişim, buna etki eden bilimsel ve teknolojik gelişmeler ve benzeri birçok durum eğitim programlarının şekillenmesini etkileyen önemli etmenlerdir. </w:t>
      </w:r>
    </w:p>
    <w:p w14:paraId="1D6A2238" w14:textId="77777777" w:rsidR="0086106E" w:rsidRPr="005608DD" w:rsidRDefault="0086106E" w:rsidP="0086106E">
      <w:pPr>
        <w:spacing w:line="360" w:lineRule="auto"/>
        <w:ind w:firstLine="709"/>
        <w:jc w:val="both"/>
        <w:rPr>
          <w:rFonts w:ascii="Times New Roman" w:hAnsi="Times New Roman" w:cs="Times New Roman"/>
        </w:rPr>
      </w:pPr>
      <w:r>
        <w:rPr>
          <w:rFonts w:ascii="Times New Roman" w:hAnsi="Times New Roman" w:cs="Times New Roman"/>
        </w:rPr>
        <w:t xml:space="preserve">Bu ünitede öncelikle eğitim programı kavramına yönelik yapılan tanımlar irdelenecek, ardından program türlerine ilişkin yapılan sınıflandırmalara yer verilecek ve son olarak program geliştirme süreci üzerinde durulacaktır. </w:t>
      </w:r>
    </w:p>
    <w:p w14:paraId="0BAF793E" w14:textId="77777777" w:rsidR="0086106E" w:rsidRDefault="0086106E" w:rsidP="0086106E">
      <w:pPr>
        <w:pStyle w:val="Balk1"/>
        <w:numPr>
          <w:ilvl w:val="0"/>
          <w:numId w:val="13"/>
        </w:numPr>
        <w:spacing w:before="120" w:after="120" w:line="360" w:lineRule="auto"/>
        <w:ind w:left="426" w:hanging="426"/>
        <w:jc w:val="center"/>
        <w:rPr>
          <w:rFonts w:ascii="Times New Roman" w:hAnsi="Times New Roman" w:cs="Times New Roman"/>
          <w:b/>
          <w:color w:val="auto"/>
          <w:sz w:val="24"/>
        </w:rPr>
      </w:pPr>
      <w:r>
        <w:rPr>
          <w:rFonts w:ascii="Times New Roman" w:hAnsi="Times New Roman" w:cs="Times New Roman"/>
          <w:b/>
          <w:color w:val="auto"/>
          <w:sz w:val="24"/>
        </w:rPr>
        <w:t>Eğitim Programının Tanımı</w:t>
      </w:r>
    </w:p>
    <w:p w14:paraId="65CAEA28" w14:textId="77777777" w:rsidR="0086106E" w:rsidRDefault="0086106E" w:rsidP="0086106E">
      <w:pPr>
        <w:spacing w:before="120" w:after="120" w:line="360" w:lineRule="auto"/>
        <w:ind w:firstLine="708"/>
        <w:jc w:val="both"/>
        <w:rPr>
          <w:rFonts w:ascii="Times New Roman" w:hAnsi="Times New Roman" w:cs="Times New Roman"/>
        </w:rPr>
      </w:pPr>
      <w:r>
        <w:rPr>
          <w:rFonts w:ascii="Times New Roman" w:hAnsi="Times New Roman" w:cs="Times New Roman"/>
        </w:rPr>
        <w:t>Eğitim</w:t>
      </w:r>
      <w:r w:rsidRPr="00172D49">
        <w:rPr>
          <w:rFonts w:ascii="Times New Roman" w:hAnsi="Times New Roman" w:cs="Times New Roman"/>
        </w:rPr>
        <w:t xml:space="preserve"> programının ne olduğu konusunda </w:t>
      </w:r>
      <w:proofErr w:type="spellStart"/>
      <w:r w:rsidRPr="00172D49">
        <w:rPr>
          <w:rFonts w:ascii="Times New Roman" w:hAnsi="Times New Roman" w:cs="Times New Roman"/>
        </w:rPr>
        <w:t>alanyazında</w:t>
      </w:r>
      <w:proofErr w:type="spellEnd"/>
      <w:r w:rsidRPr="00172D49">
        <w:rPr>
          <w:rFonts w:ascii="Times New Roman" w:hAnsi="Times New Roman" w:cs="Times New Roman"/>
        </w:rPr>
        <w:t xml:space="preserve"> çok sayıda tanıma rastlamak mümkündür.</w:t>
      </w:r>
      <w:r>
        <w:rPr>
          <w:rFonts w:ascii="Times New Roman" w:hAnsi="Times New Roman" w:cs="Times New Roman"/>
        </w:rPr>
        <w:t xml:space="preserve"> </w:t>
      </w:r>
      <w:proofErr w:type="gramStart"/>
      <w:r w:rsidRPr="00B468D0">
        <w:rPr>
          <w:rFonts w:ascii="Times New Roman" w:hAnsi="Times New Roman" w:cs="Times New Roman"/>
        </w:rPr>
        <w:t xml:space="preserve">Eğitim programının temel sorunları üzerine değinen </w:t>
      </w:r>
      <w:r>
        <w:rPr>
          <w:rFonts w:ascii="Times New Roman" w:hAnsi="Times New Roman" w:cs="Times New Roman"/>
        </w:rPr>
        <w:t xml:space="preserve">ve bu konuyla ilgili 1918 yılında ilk kitabı yazan </w:t>
      </w:r>
      <w:proofErr w:type="spellStart"/>
      <w:r w:rsidRPr="00B468D0">
        <w:rPr>
          <w:rFonts w:ascii="Times New Roman" w:hAnsi="Times New Roman" w:cs="Times New Roman"/>
        </w:rPr>
        <w:t>Bobbit</w:t>
      </w:r>
      <w:proofErr w:type="spellEnd"/>
      <w:r>
        <w:rPr>
          <w:rFonts w:ascii="Times New Roman" w:hAnsi="Times New Roman" w:cs="Times New Roman"/>
        </w:rPr>
        <w:t xml:space="preserve"> (2017), Latince “yarış alanı” ve “yarış” anlamından yola çıkarak eğitim programını “çocuk ve gençlerin yetişkin yaşamında yapılması gereken şeyleri iyice yapabilme becerisi geliştirmek ve her açıdan yetişkinlerin olması gerektiği gibi olmak için yapmaları ve deneyimlemeleri gereken şeylerin toplamı” biçiminde ele almıştır. </w:t>
      </w:r>
      <w:proofErr w:type="gramEnd"/>
      <w:r>
        <w:rPr>
          <w:rFonts w:ascii="Times New Roman" w:hAnsi="Times New Roman" w:cs="Times New Roman"/>
        </w:rPr>
        <w:t xml:space="preserve">Eğitim programları alanındaki önemli çalışmalarıyla tanınan Tyler (1948) bu kavramı, geçmişte ya da şu andaki uygulamalar ile bilimsel ve kuramsal çalışmalardan elde edilen amaçlar doğrultusunda biçimlenmiş öğrenci yaşantılarının bütünü olarak tanımlamıştır. </w:t>
      </w:r>
      <w:proofErr w:type="spellStart"/>
      <w:r w:rsidRPr="009439AE">
        <w:rPr>
          <w:rFonts w:ascii="Times New Roman" w:hAnsi="Times New Roman" w:cs="Times New Roman"/>
        </w:rPr>
        <w:t>English</w:t>
      </w:r>
      <w:r>
        <w:rPr>
          <w:rFonts w:ascii="Times New Roman" w:hAnsi="Times New Roman" w:cs="Times New Roman"/>
        </w:rPr>
        <w:t>’e</w:t>
      </w:r>
      <w:proofErr w:type="spellEnd"/>
      <w:r w:rsidRPr="009439AE">
        <w:rPr>
          <w:rFonts w:ascii="Times New Roman" w:hAnsi="Times New Roman" w:cs="Times New Roman"/>
        </w:rPr>
        <w:t xml:space="preserve"> (199</w:t>
      </w:r>
      <w:r>
        <w:rPr>
          <w:rFonts w:ascii="Times New Roman" w:hAnsi="Times New Roman" w:cs="Times New Roman"/>
        </w:rPr>
        <w:t>2</w:t>
      </w:r>
      <w:r w:rsidRPr="009439AE">
        <w:rPr>
          <w:rFonts w:ascii="Times New Roman" w:hAnsi="Times New Roman" w:cs="Times New Roman"/>
        </w:rPr>
        <w:t xml:space="preserve">) </w:t>
      </w:r>
      <w:r>
        <w:rPr>
          <w:rFonts w:ascii="Times New Roman" w:hAnsi="Times New Roman" w:cs="Times New Roman"/>
        </w:rPr>
        <w:t xml:space="preserve">göre </w:t>
      </w:r>
      <w:r w:rsidRPr="009439AE">
        <w:rPr>
          <w:rFonts w:ascii="Times New Roman" w:hAnsi="Times New Roman" w:cs="Times New Roman"/>
        </w:rPr>
        <w:t>program</w:t>
      </w:r>
      <w:r>
        <w:rPr>
          <w:rFonts w:ascii="Times New Roman" w:hAnsi="Times New Roman" w:cs="Times New Roman"/>
        </w:rPr>
        <w:t>,</w:t>
      </w:r>
      <w:r w:rsidRPr="009439AE">
        <w:rPr>
          <w:rFonts w:ascii="Times New Roman" w:hAnsi="Times New Roman" w:cs="Times New Roman"/>
        </w:rPr>
        <w:t xml:space="preserve"> okul ya da okul sistemi içinde en azından öğretmenlerin öğrencilere öğretmesi gereken içeriği</w:t>
      </w:r>
      <w:r>
        <w:rPr>
          <w:rFonts w:ascii="Times New Roman" w:hAnsi="Times New Roman" w:cs="Times New Roman"/>
        </w:rPr>
        <w:t xml:space="preserve"> </w:t>
      </w:r>
      <w:r w:rsidRPr="009439AE">
        <w:rPr>
          <w:rFonts w:ascii="Times New Roman" w:hAnsi="Times New Roman" w:cs="Times New Roman"/>
        </w:rPr>
        <w:t>ve kullanabilecekleri yöntemleri içeren bir doküman ya da plan</w:t>
      </w:r>
      <w:r>
        <w:rPr>
          <w:rFonts w:ascii="Times New Roman" w:hAnsi="Times New Roman" w:cs="Times New Roman"/>
        </w:rPr>
        <w:t xml:space="preserve">dır. </w:t>
      </w:r>
      <w:proofErr w:type="spellStart"/>
      <w:r>
        <w:rPr>
          <w:rFonts w:ascii="Times New Roman" w:hAnsi="Times New Roman" w:cs="Times New Roman"/>
        </w:rPr>
        <w:t>Posner</w:t>
      </w:r>
      <w:proofErr w:type="spellEnd"/>
      <w:r>
        <w:rPr>
          <w:rFonts w:ascii="Times New Roman" w:hAnsi="Times New Roman" w:cs="Times New Roman"/>
        </w:rPr>
        <w:t xml:space="preserve"> (2004) ise hem öğretmene hem de değerlendirme sürecine karar vermeye olanak sağlayan öğrenme ürünleri dizisi olarak ele almaktadır. </w:t>
      </w:r>
      <w:proofErr w:type="spellStart"/>
      <w:r>
        <w:rPr>
          <w:rFonts w:ascii="Times New Roman" w:hAnsi="Times New Roman" w:cs="Times New Roman"/>
        </w:rPr>
        <w:t>Ornstein</w:t>
      </w:r>
      <w:proofErr w:type="spellEnd"/>
      <w:r>
        <w:rPr>
          <w:rFonts w:ascii="Times New Roman" w:hAnsi="Times New Roman" w:cs="Times New Roman"/>
        </w:rPr>
        <w:t xml:space="preserve"> ve </w:t>
      </w:r>
      <w:proofErr w:type="spellStart"/>
      <w:r>
        <w:rPr>
          <w:rFonts w:ascii="Times New Roman" w:hAnsi="Times New Roman" w:cs="Times New Roman"/>
        </w:rPr>
        <w:t>Hunkins</w:t>
      </w:r>
      <w:proofErr w:type="spellEnd"/>
      <w:r>
        <w:rPr>
          <w:rFonts w:ascii="Times New Roman" w:hAnsi="Times New Roman" w:cs="Times New Roman"/>
        </w:rPr>
        <w:t xml:space="preserve"> (2009) ise eğitim programını k</w:t>
      </w:r>
      <w:r w:rsidRPr="00962BBB">
        <w:rPr>
          <w:rFonts w:ascii="Times New Roman" w:hAnsi="Times New Roman" w:cs="Times New Roman"/>
        </w:rPr>
        <w:t xml:space="preserve">endine özgü temelleri, bilgi alanları, araştırma yaklaşımları, kuramları, ilkeleri ve uzmanları olan bir çalışma alanı </w:t>
      </w:r>
      <w:r>
        <w:rPr>
          <w:rFonts w:ascii="Times New Roman" w:hAnsi="Times New Roman" w:cs="Times New Roman"/>
        </w:rPr>
        <w:t xml:space="preserve">olarak tanımlamışlardır. </w:t>
      </w:r>
    </w:p>
    <w:p w14:paraId="3485E7EF" w14:textId="77777777" w:rsidR="0086106E" w:rsidRDefault="0086106E" w:rsidP="0086106E">
      <w:pPr>
        <w:spacing w:before="120" w:after="120" w:line="360" w:lineRule="auto"/>
        <w:ind w:firstLine="708"/>
        <w:jc w:val="both"/>
        <w:rPr>
          <w:rFonts w:ascii="Times New Roman" w:hAnsi="Times New Roman" w:cs="Times New Roman"/>
        </w:rPr>
      </w:pPr>
      <w:r>
        <w:rPr>
          <w:rFonts w:ascii="Times New Roman" w:hAnsi="Times New Roman" w:cs="Times New Roman"/>
        </w:rPr>
        <w:lastRenderedPageBreak/>
        <w:t xml:space="preserve">Eğitim programı kavramı Türkiye’deki araştırmacı ve düşünürler tarafından da çeşitli biçimlerde tanımlanmaktadır. Eğitim programları alanının öncüsü </w:t>
      </w:r>
      <w:r w:rsidRPr="006B3CAA">
        <w:rPr>
          <w:rFonts w:ascii="Times New Roman" w:hAnsi="Times New Roman" w:cs="Times New Roman"/>
        </w:rPr>
        <w:t>Varış’a (1994: 18) göre eğitim programı</w:t>
      </w:r>
      <w:r>
        <w:rPr>
          <w:rFonts w:ascii="Times New Roman" w:hAnsi="Times New Roman" w:cs="Times New Roman"/>
        </w:rPr>
        <w:t>,</w:t>
      </w:r>
      <w:r w:rsidRPr="006B3CAA">
        <w:rPr>
          <w:rFonts w:ascii="Times New Roman" w:hAnsi="Times New Roman" w:cs="Times New Roman"/>
        </w:rPr>
        <w:t xml:space="preserve"> “</w:t>
      </w:r>
      <w:r>
        <w:rPr>
          <w:rFonts w:ascii="Times New Roman" w:hAnsi="Times New Roman" w:cs="Times New Roman"/>
        </w:rPr>
        <w:t xml:space="preserve">Bir </w:t>
      </w:r>
      <w:r w:rsidRPr="006B3CAA">
        <w:rPr>
          <w:rFonts w:ascii="Times New Roman" w:hAnsi="Times New Roman" w:cs="Times New Roman"/>
        </w:rPr>
        <w:t xml:space="preserve">eğitim kurumunun, çocuklar, gençler ve yetişkinler için sağladığı </w:t>
      </w:r>
      <w:r>
        <w:rPr>
          <w:rFonts w:ascii="Times New Roman" w:hAnsi="Times New Roman" w:cs="Times New Roman"/>
        </w:rPr>
        <w:t>millî</w:t>
      </w:r>
      <w:r w:rsidRPr="006B3CAA">
        <w:rPr>
          <w:rFonts w:ascii="Times New Roman" w:hAnsi="Times New Roman" w:cs="Times New Roman"/>
        </w:rPr>
        <w:t xml:space="preserve"> eğitimin ve kurumun amaçlarının gerçekleşmesine dönük tüm faaliyetleri kapsar</w:t>
      </w:r>
      <w:r>
        <w:rPr>
          <w:rFonts w:ascii="Times New Roman" w:hAnsi="Times New Roman" w:cs="Times New Roman"/>
        </w:rPr>
        <w:t>.</w:t>
      </w:r>
      <w:r w:rsidRPr="006B3CAA">
        <w:rPr>
          <w:rFonts w:ascii="Times New Roman" w:hAnsi="Times New Roman" w:cs="Times New Roman"/>
        </w:rPr>
        <w:t xml:space="preserve">” </w:t>
      </w:r>
      <w:r>
        <w:rPr>
          <w:rFonts w:ascii="Times New Roman" w:hAnsi="Times New Roman" w:cs="Times New Roman"/>
        </w:rPr>
        <w:t xml:space="preserve">Yine program geliştirme alanına önemli katkılar sağlamış olan </w:t>
      </w:r>
      <w:r w:rsidRPr="006B3CAA">
        <w:rPr>
          <w:rFonts w:ascii="Times New Roman" w:hAnsi="Times New Roman" w:cs="Times New Roman"/>
        </w:rPr>
        <w:t>Ertürk (1979: 14)</w:t>
      </w:r>
      <w:r>
        <w:rPr>
          <w:rFonts w:ascii="Times New Roman" w:hAnsi="Times New Roman" w:cs="Times New Roman"/>
        </w:rPr>
        <w:t xml:space="preserve"> </w:t>
      </w:r>
      <w:r w:rsidRPr="006B3CAA">
        <w:rPr>
          <w:rFonts w:ascii="Times New Roman" w:hAnsi="Times New Roman" w:cs="Times New Roman"/>
        </w:rPr>
        <w:t>eğitim programını</w:t>
      </w:r>
      <w:r>
        <w:rPr>
          <w:rFonts w:ascii="Times New Roman" w:hAnsi="Times New Roman" w:cs="Times New Roman"/>
        </w:rPr>
        <w:t>,</w:t>
      </w:r>
      <w:r w:rsidRPr="006B3CAA">
        <w:rPr>
          <w:rFonts w:ascii="Times New Roman" w:hAnsi="Times New Roman" w:cs="Times New Roman"/>
        </w:rPr>
        <w:t xml:space="preserve"> “yetişek” kavramını kullanarak açıklamaktadır ve yetişeği “</w:t>
      </w:r>
      <w:r>
        <w:rPr>
          <w:rFonts w:ascii="Times New Roman" w:hAnsi="Times New Roman" w:cs="Times New Roman"/>
        </w:rPr>
        <w:t>Belli</w:t>
      </w:r>
      <w:r w:rsidRPr="006B3CAA">
        <w:rPr>
          <w:rFonts w:ascii="Times New Roman" w:hAnsi="Times New Roman" w:cs="Times New Roman"/>
        </w:rPr>
        <w:t xml:space="preserve"> öğrencileri belli bir zaman süresi içinde yetiştirmeye yönelik düzenli eğitim durumlarının tümü</w:t>
      </w:r>
      <w:r>
        <w:rPr>
          <w:rFonts w:ascii="Times New Roman" w:hAnsi="Times New Roman" w:cs="Times New Roman"/>
        </w:rPr>
        <w:t>.</w:t>
      </w:r>
      <w:r w:rsidRPr="006B3CAA">
        <w:rPr>
          <w:rFonts w:ascii="Times New Roman" w:hAnsi="Times New Roman" w:cs="Times New Roman"/>
        </w:rPr>
        <w:t xml:space="preserve">” olarak tanımlamaktadır. Sönmez (2015: 11) de eğitim programı kavramı yerine </w:t>
      </w:r>
      <w:r>
        <w:rPr>
          <w:rFonts w:ascii="Times New Roman" w:hAnsi="Times New Roman" w:cs="Times New Roman"/>
        </w:rPr>
        <w:t>“</w:t>
      </w:r>
      <w:r w:rsidRPr="006B3CAA">
        <w:rPr>
          <w:rFonts w:ascii="Times New Roman" w:hAnsi="Times New Roman" w:cs="Times New Roman"/>
        </w:rPr>
        <w:t>yetişek</w:t>
      </w:r>
      <w:r>
        <w:rPr>
          <w:rFonts w:ascii="Times New Roman" w:hAnsi="Times New Roman" w:cs="Times New Roman"/>
        </w:rPr>
        <w:t>”</w:t>
      </w:r>
      <w:r w:rsidRPr="006B3CAA">
        <w:rPr>
          <w:rFonts w:ascii="Times New Roman" w:hAnsi="Times New Roman" w:cs="Times New Roman"/>
        </w:rPr>
        <w:t xml:space="preserve"> kavramını kullanır ve ona göre “</w:t>
      </w:r>
      <w:r>
        <w:rPr>
          <w:rFonts w:ascii="Times New Roman" w:hAnsi="Times New Roman" w:cs="Times New Roman"/>
        </w:rPr>
        <w:t>Yetişekler</w:t>
      </w:r>
      <w:r w:rsidRPr="006B3CAA">
        <w:rPr>
          <w:rFonts w:ascii="Times New Roman" w:hAnsi="Times New Roman" w:cs="Times New Roman"/>
        </w:rPr>
        <w:t>, öğrencide gözlenmeye karar verilen hedef ve davranışları, onların içerikle bağlantısını, eğitim ve sınama durumlarını kapsar</w:t>
      </w:r>
      <w:r>
        <w:rPr>
          <w:rFonts w:ascii="Times New Roman" w:hAnsi="Times New Roman" w:cs="Times New Roman"/>
        </w:rPr>
        <w:t>.</w:t>
      </w:r>
      <w:r w:rsidRPr="006B3CAA">
        <w:rPr>
          <w:rFonts w:ascii="Times New Roman" w:hAnsi="Times New Roman" w:cs="Times New Roman"/>
        </w:rPr>
        <w:t xml:space="preserve">”  </w:t>
      </w:r>
    </w:p>
    <w:p w14:paraId="101F88C7" w14:textId="77777777" w:rsidR="0086106E" w:rsidRDefault="0086106E" w:rsidP="0086106E">
      <w:pPr>
        <w:tabs>
          <w:tab w:val="left" w:pos="709"/>
        </w:tabs>
        <w:spacing w:before="120" w:after="120" w:line="360" w:lineRule="auto"/>
        <w:jc w:val="both"/>
        <w:rPr>
          <w:rFonts w:ascii="Times New Roman" w:hAnsi="Times New Roman" w:cs="Times New Roman"/>
        </w:rPr>
      </w:pPr>
      <w:r>
        <w:rPr>
          <w:rFonts w:ascii="Times New Roman" w:hAnsi="Times New Roman" w:cs="Times New Roman"/>
        </w:rPr>
        <w:tab/>
        <w:t xml:space="preserve">Yukarıda bir kısmına yer verilen tanımlar incelendiğinde eğitim programının kimi zaman </w:t>
      </w:r>
      <w:proofErr w:type="spellStart"/>
      <w:r>
        <w:rPr>
          <w:rFonts w:ascii="Times New Roman" w:hAnsi="Times New Roman" w:cs="Times New Roman"/>
        </w:rPr>
        <w:t>öngörüsel</w:t>
      </w:r>
      <w:proofErr w:type="spellEnd"/>
      <w:r>
        <w:rPr>
          <w:rFonts w:ascii="Times New Roman" w:hAnsi="Times New Roman" w:cs="Times New Roman"/>
        </w:rPr>
        <w:t xml:space="preserve"> kimi zaman tanımlayıcı kimi zaman da her ikisini kapsayıcı biçimlerde tanımlandığı görülmektedir. </w:t>
      </w:r>
      <w:proofErr w:type="spellStart"/>
      <w:r>
        <w:rPr>
          <w:rFonts w:ascii="Times New Roman" w:hAnsi="Times New Roman" w:cs="Times New Roman"/>
        </w:rPr>
        <w:t>Öngörüsel</w:t>
      </w:r>
      <w:proofErr w:type="spellEnd"/>
      <w:r>
        <w:rPr>
          <w:rFonts w:ascii="Times New Roman" w:hAnsi="Times New Roman" w:cs="Times New Roman"/>
        </w:rPr>
        <w:t xml:space="preserve"> tanımlar, genel olarak bir reçete gibi neyin olması gerektiğini ele alan tanımlardır. Tanımlayıcı ya da </w:t>
      </w:r>
      <w:proofErr w:type="spellStart"/>
      <w:r>
        <w:rPr>
          <w:rFonts w:ascii="Times New Roman" w:hAnsi="Times New Roman" w:cs="Times New Roman"/>
        </w:rPr>
        <w:t>betimsel</w:t>
      </w:r>
      <w:proofErr w:type="spellEnd"/>
      <w:r>
        <w:rPr>
          <w:rFonts w:ascii="Times New Roman" w:hAnsi="Times New Roman" w:cs="Times New Roman"/>
        </w:rPr>
        <w:t xml:space="preserve"> tanımlar ise çoğunlukla edinilmiş yaşantılara, bir diğer deyişle geçmişe vurgu yapar (</w:t>
      </w:r>
      <w:proofErr w:type="spellStart"/>
      <w:r>
        <w:rPr>
          <w:rFonts w:ascii="Times New Roman" w:hAnsi="Times New Roman" w:cs="Times New Roman"/>
        </w:rPr>
        <w:t>Ellis</w:t>
      </w:r>
      <w:proofErr w:type="spellEnd"/>
      <w:r>
        <w:rPr>
          <w:rFonts w:ascii="Times New Roman" w:hAnsi="Times New Roman" w:cs="Times New Roman"/>
        </w:rPr>
        <w:t xml:space="preserve">, 2015). </w:t>
      </w:r>
    </w:p>
    <w:p w14:paraId="24CF02AD" w14:textId="77777777" w:rsidR="0086106E" w:rsidRDefault="0086106E" w:rsidP="0086106E">
      <w:pPr>
        <w:tabs>
          <w:tab w:val="left" w:pos="709"/>
        </w:tabs>
        <w:spacing w:before="120" w:after="120" w:line="360" w:lineRule="auto"/>
        <w:jc w:val="both"/>
        <w:rPr>
          <w:rFonts w:ascii="Times New Roman" w:hAnsi="Times New Roman" w:cs="Times New Roman"/>
        </w:rPr>
      </w:pPr>
      <w:r>
        <w:rPr>
          <w:rFonts w:ascii="Times New Roman" w:hAnsi="Times New Roman" w:cs="Times New Roman"/>
        </w:rPr>
        <w:tab/>
        <w:t xml:space="preserve">Toplumların temel değerleri, anlayışları ve beklentileri üzerine temellendirilen eğitim programı, </w:t>
      </w:r>
      <w:proofErr w:type="spellStart"/>
      <w:r>
        <w:rPr>
          <w:rFonts w:ascii="Times New Roman" w:hAnsi="Times New Roman" w:cs="Times New Roman"/>
        </w:rPr>
        <w:t>Demeuse</w:t>
      </w:r>
      <w:proofErr w:type="spellEnd"/>
      <w:r>
        <w:rPr>
          <w:rFonts w:ascii="Times New Roman" w:hAnsi="Times New Roman" w:cs="Times New Roman"/>
        </w:rPr>
        <w:t xml:space="preserve"> ve </w:t>
      </w:r>
      <w:proofErr w:type="spellStart"/>
      <w:r>
        <w:rPr>
          <w:rFonts w:ascii="Times New Roman" w:hAnsi="Times New Roman" w:cs="Times New Roman"/>
        </w:rPr>
        <w:t>Strauven’in</w:t>
      </w:r>
      <w:proofErr w:type="spellEnd"/>
      <w:r>
        <w:rPr>
          <w:rFonts w:ascii="Times New Roman" w:hAnsi="Times New Roman" w:cs="Times New Roman"/>
        </w:rPr>
        <w:t xml:space="preserve"> (2016) de belirttiği gibi planlı bir biçimde ulaşılması beklenen sonuçlara göre öğretimin düzenlenerek uygulanmasına yol gösteren bütüncül bir bakış açısı sunar. </w:t>
      </w:r>
    </w:p>
    <w:p w14:paraId="34A66C28" w14:textId="77777777" w:rsidR="0086106E" w:rsidRDefault="0086106E" w:rsidP="0086106E">
      <w:pPr>
        <w:tabs>
          <w:tab w:val="left" w:pos="709"/>
        </w:tabs>
        <w:spacing w:before="120" w:after="120" w:line="360" w:lineRule="auto"/>
        <w:jc w:val="both"/>
        <w:rPr>
          <w:rFonts w:ascii="Times New Roman" w:hAnsi="Times New Roman" w:cs="Times New Roman"/>
        </w:rPr>
      </w:pPr>
      <w:r>
        <w:rPr>
          <w:rFonts w:ascii="Times New Roman" w:hAnsi="Times New Roman" w:cs="Times New Roman"/>
        </w:rPr>
        <w:tab/>
        <w:t>Programı tanımlama çabalarının çeşitliliği yanında kimi zaman ne olduğuna ilişkin yorumlamalarda da bulunulduğu söylenebilir. Program kavramıyla ilgili yapılan yorumlardan bazıları şunlardır (</w:t>
      </w:r>
      <w:proofErr w:type="spellStart"/>
      <w:r>
        <w:rPr>
          <w:rFonts w:ascii="Times New Roman" w:hAnsi="Times New Roman" w:cs="Times New Roman"/>
        </w:rPr>
        <w:t>Hewitt</w:t>
      </w:r>
      <w:proofErr w:type="spellEnd"/>
      <w:r>
        <w:rPr>
          <w:rFonts w:ascii="Times New Roman" w:hAnsi="Times New Roman" w:cs="Times New Roman"/>
        </w:rPr>
        <w:t xml:space="preserve">, 2018; </w:t>
      </w:r>
      <w:proofErr w:type="spellStart"/>
      <w:r>
        <w:rPr>
          <w:rFonts w:ascii="Times New Roman" w:hAnsi="Times New Roman" w:cs="Times New Roman"/>
        </w:rPr>
        <w:t>Demeuse</w:t>
      </w:r>
      <w:proofErr w:type="spellEnd"/>
      <w:r>
        <w:rPr>
          <w:rFonts w:ascii="Times New Roman" w:hAnsi="Times New Roman" w:cs="Times New Roman"/>
        </w:rPr>
        <w:t xml:space="preserve"> ve </w:t>
      </w:r>
      <w:proofErr w:type="spellStart"/>
      <w:r>
        <w:rPr>
          <w:rFonts w:ascii="Times New Roman" w:hAnsi="Times New Roman" w:cs="Times New Roman"/>
        </w:rPr>
        <w:t>Strauven</w:t>
      </w:r>
      <w:proofErr w:type="spellEnd"/>
      <w:r>
        <w:rPr>
          <w:rFonts w:ascii="Times New Roman" w:hAnsi="Times New Roman" w:cs="Times New Roman"/>
        </w:rPr>
        <w:t xml:space="preserve">, 2016; </w:t>
      </w:r>
      <w:proofErr w:type="spellStart"/>
      <w:r>
        <w:rPr>
          <w:rFonts w:ascii="Times New Roman" w:hAnsi="Times New Roman" w:cs="Times New Roman"/>
        </w:rPr>
        <w:t>Ellis</w:t>
      </w:r>
      <w:proofErr w:type="spellEnd"/>
      <w:r>
        <w:rPr>
          <w:rFonts w:ascii="Times New Roman" w:hAnsi="Times New Roman" w:cs="Times New Roman"/>
        </w:rPr>
        <w:t xml:space="preserve">, 2015; </w:t>
      </w:r>
      <w:proofErr w:type="spellStart"/>
      <w:r>
        <w:rPr>
          <w:rFonts w:ascii="Times New Roman" w:hAnsi="Times New Roman" w:cs="Times New Roman"/>
        </w:rPr>
        <w:t>Ornstein</w:t>
      </w:r>
      <w:proofErr w:type="spellEnd"/>
      <w:r>
        <w:rPr>
          <w:rFonts w:ascii="Times New Roman" w:hAnsi="Times New Roman" w:cs="Times New Roman"/>
        </w:rPr>
        <w:t xml:space="preserve"> ve </w:t>
      </w:r>
      <w:proofErr w:type="spellStart"/>
      <w:r>
        <w:rPr>
          <w:rFonts w:ascii="Times New Roman" w:hAnsi="Times New Roman" w:cs="Times New Roman"/>
        </w:rPr>
        <w:t>Hunkins</w:t>
      </w:r>
      <w:proofErr w:type="spellEnd"/>
      <w:r>
        <w:rPr>
          <w:rFonts w:ascii="Times New Roman" w:hAnsi="Times New Roman" w:cs="Times New Roman"/>
        </w:rPr>
        <w:t xml:space="preserve">, 2009; </w:t>
      </w:r>
      <w:proofErr w:type="spellStart"/>
      <w:r>
        <w:rPr>
          <w:rFonts w:ascii="Times New Roman" w:hAnsi="Times New Roman" w:cs="Times New Roman"/>
        </w:rPr>
        <w:t>Oliva</w:t>
      </w:r>
      <w:proofErr w:type="spellEnd"/>
      <w:r>
        <w:rPr>
          <w:rFonts w:ascii="Times New Roman" w:hAnsi="Times New Roman" w:cs="Times New Roman"/>
        </w:rPr>
        <w:t>, 2005):</w:t>
      </w:r>
    </w:p>
    <w:p w14:paraId="6F90150B" w14:textId="77777777" w:rsidR="0086106E" w:rsidRDefault="0086106E" w:rsidP="0086106E">
      <w:pPr>
        <w:spacing w:before="120" w:after="120" w:line="360" w:lineRule="auto"/>
        <w:jc w:val="both"/>
        <w:rPr>
          <w:rFonts w:ascii="Times New Roman" w:hAnsi="Times New Roman" w:cs="Times New Roman"/>
        </w:rPr>
      </w:pPr>
      <w:r>
        <w:rPr>
          <w:rFonts w:ascii="Times New Roman" w:hAnsi="Times New Roman" w:cs="Times New Roman"/>
        </w:rPr>
        <w:tab/>
        <w:t>Program;</w:t>
      </w:r>
    </w:p>
    <w:p w14:paraId="05843106" w14:textId="77777777" w:rsidR="0086106E" w:rsidRPr="005C5754" w:rsidRDefault="0086106E" w:rsidP="0086106E">
      <w:pPr>
        <w:numPr>
          <w:ilvl w:val="0"/>
          <w:numId w:val="14"/>
        </w:numPr>
        <w:tabs>
          <w:tab w:val="clear" w:pos="731"/>
          <w:tab w:val="num" w:pos="1134"/>
        </w:tabs>
        <w:spacing w:before="120" w:after="120" w:line="360" w:lineRule="auto"/>
        <w:ind w:left="1134" w:hanging="414"/>
        <w:jc w:val="both"/>
        <w:rPr>
          <w:rFonts w:ascii="Times New Roman" w:hAnsi="Times New Roman" w:cs="Times New Roman"/>
        </w:rPr>
      </w:pPr>
      <w:r>
        <w:rPr>
          <w:rFonts w:ascii="Times New Roman" w:hAnsi="Times New Roman" w:cs="Times New Roman"/>
        </w:rPr>
        <w:t>Siyasi</w:t>
      </w:r>
      <w:r w:rsidRPr="005C5754">
        <w:rPr>
          <w:rFonts w:ascii="Times New Roman" w:hAnsi="Times New Roman" w:cs="Times New Roman"/>
        </w:rPr>
        <w:t xml:space="preserve"> bir araçtır.</w:t>
      </w:r>
      <w:r>
        <w:rPr>
          <w:rFonts w:ascii="Times New Roman" w:hAnsi="Times New Roman" w:cs="Times New Roman"/>
        </w:rPr>
        <w:t xml:space="preserve"> Bu görüşe göre eğitim programı dünyada topluma bağlılığı artırmaya çalışan bir araç olarak görülmektedir.</w:t>
      </w:r>
    </w:p>
    <w:p w14:paraId="3B59678E" w14:textId="77777777" w:rsidR="0086106E" w:rsidRDefault="0086106E" w:rsidP="0086106E">
      <w:pPr>
        <w:numPr>
          <w:ilvl w:val="0"/>
          <w:numId w:val="14"/>
        </w:numPr>
        <w:tabs>
          <w:tab w:val="left" w:pos="1134"/>
        </w:tabs>
        <w:spacing w:before="120" w:after="120" w:line="360" w:lineRule="auto"/>
        <w:ind w:hanging="11"/>
        <w:jc w:val="both"/>
        <w:rPr>
          <w:rFonts w:ascii="Times New Roman" w:hAnsi="Times New Roman" w:cs="Times New Roman"/>
        </w:rPr>
      </w:pPr>
      <w:r w:rsidRPr="005C5754">
        <w:rPr>
          <w:rFonts w:ascii="Times New Roman" w:hAnsi="Times New Roman" w:cs="Times New Roman"/>
        </w:rPr>
        <w:t>Hizmet etmekte olduğu toplum ve kültürün</w:t>
      </w:r>
      <w:r>
        <w:rPr>
          <w:rFonts w:ascii="Times New Roman" w:hAnsi="Times New Roman" w:cs="Times New Roman"/>
        </w:rPr>
        <w:t>ün</w:t>
      </w:r>
      <w:r w:rsidRPr="005C5754">
        <w:rPr>
          <w:rFonts w:ascii="Times New Roman" w:hAnsi="Times New Roman" w:cs="Times New Roman"/>
        </w:rPr>
        <w:t xml:space="preserve"> bir yansımasıdır.</w:t>
      </w:r>
    </w:p>
    <w:p w14:paraId="6FE68B26" w14:textId="77777777" w:rsidR="0086106E" w:rsidRPr="005C5754" w:rsidRDefault="0086106E" w:rsidP="0086106E">
      <w:pPr>
        <w:numPr>
          <w:ilvl w:val="0"/>
          <w:numId w:val="14"/>
        </w:numPr>
        <w:tabs>
          <w:tab w:val="left" w:pos="1134"/>
        </w:tabs>
        <w:spacing w:before="120" w:after="120" w:line="360" w:lineRule="auto"/>
        <w:ind w:hanging="11"/>
        <w:jc w:val="both"/>
        <w:rPr>
          <w:rFonts w:ascii="Times New Roman" w:hAnsi="Times New Roman" w:cs="Times New Roman"/>
        </w:rPr>
      </w:pPr>
      <w:r>
        <w:rPr>
          <w:rFonts w:ascii="Times New Roman" w:hAnsi="Times New Roman" w:cs="Times New Roman"/>
        </w:rPr>
        <w:t>Toplumsal etkinliklerin bir sonucudur.</w:t>
      </w:r>
    </w:p>
    <w:p w14:paraId="7A752577" w14:textId="77777777" w:rsidR="0086106E" w:rsidRPr="005C5754" w:rsidRDefault="0086106E" w:rsidP="0086106E">
      <w:pPr>
        <w:numPr>
          <w:ilvl w:val="0"/>
          <w:numId w:val="14"/>
        </w:numPr>
        <w:tabs>
          <w:tab w:val="left" w:pos="1134"/>
        </w:tabs>
        <w:spacing w:before="120" w:after="120" w:line="360" w:lineRule="auto"/>
        <w:ind w:hanging="11"/>
        <w:jc w:val="both"/>
        <w:rPr>
          <w:rFonts w:ascii="Times New Roman" w:hAnsi="Times New Roman" w:cs="Times New Roman"/>
        </w:rPr>
      </w:pPr>
      <w:r w:rsidRPr="005C5754">
        <w:rPr>
          <w:rFonts w:ascii="Times New Roman" w:hAnsi="Times New Roman" w:cs="Times New Roman"/>
        </w:rPr>
        <w:lastRenderedPageBreak/>
        <w:t>Aralıksız çalışan bir yeniden düzenleme sürecidir.</w:t>
      </w:r>
    </w:p>
    <w:p w14:paraId="7B2B3F63" w14:textId="77777777" w:rsidR="0086106E" w:rsidRPr="005C5754" w:rsidRDefault="0086106E" w:rsidP="0086106E">
      <w:pPr>
        <w:numPr>
          <w:ilvl w:val="0"/>
          <w:numId w:val="14"/>
        </w:numPr>
        <w:tabs>
          <w:tab w:val="left" w:pos="1134"/>
        </w:tabs>
        <w:spacing w:before="120" w:after="120" w:line="360" w:lineRule="auto"/>
        <w:ind w:hanging="11"/>
        <w:jc w:val="both"/>
        <w:rPr>
          <w:rFonts w:ascii="Times New Roman" w:hAnsi="Times New Roman" w:cs="Times New Roman"/>
        </w:rPr>
      </w:pPr>
      <w:r w:rsidRPr="005C5754">
        <w:rPr>
          <w:rFonts w:ascii="Times New Roman" w:hAnsi="Times New Roman" w:cs="Times New Roman"/>
        </w:rPr>
        <w:t>Ne öğrenildiğidir.</w:t>
      </w:r>
    </w:p>
    <w:p w14:paraId="452BAE3A" w14:textId="77777777" w:rsidR="0086106E" w:rsidRDefault="0086106E" w:rsidP="0086106E">
      <w:pPr>
        <w:numPr>
          <w:ilvl w:val="0"/>
          <w:numId w:val="14"/>
        </w:numPr>
        <w:tabs>
          <w:tab w:val="left" w:pos="1134"/>
        </w:tabs>
        <w:spacing w:before="120" w:after="120" w:line="360" w:lineRule="auto"/>
        <w:ind w:hanging="11"/>
        <w:jc w:val="both"/>
        <w:rPr>
          <w:rFonts w:ascii="Times New Roman" w:hAnsi="Times New Roman" w:cs="Times New Roman"/>
        </w:rPr>
      </w:pPr>
      <w:r w:rsidRPr="005C5754">
        <w:rPr>
          <w:rFonts w:ascii="Times New Roman" w:hAnsi="Times New Roman" w:cs="Times New Roman"/>
        </w:rPr>
        <w:t>Okulda alınan tüm derslerdir.</w:t>
      </w:r>
    </w:p>
    <w:p w14:paraId="37C7CB40" w14:textId="77777777" w:rsidR="0086106E" w:rsidRDefault="0086106E" w:rsidP="0086106E">
      <w:pPr>
        <w:numPr>
          <w:ilvl w:val="0"/>
          <w:numId w:val="14"/>
        </w:numPr>
        <w:tabs>
          <w:tab w:val="left" w:pos="1134"/>
        </w:tabs>
        <w:spacing w:before="120" w:after="120" w:line="360" w:lineRule="auto"/>
        <w:ind w:hanging="11"/>
        <w:jc w:val="both"/>
        <w:rPr>
          <w:rFonts w:ascii="Times New Roman" w:hAnsi="Times New Roman" w:cs="Times New Roman"/>
        </w:rPr>
      </w:pPr>
      <w:r w:rsidRPr="005C5754">
        <w:rPr>
          <w:rFonts w:ascii="Times New Roman" w:hAnsi="Times New Roman" w:cs="Times New Roman"/>
        </w:rPr>
        <w:t>Öğretme ve öğrenmeyi aydınlığa kavuşturan yapıdır.</w:t>
      </w:r>
    </w:p>
    <w:p w14:paraId="06CD2A79" w14:textId="77777777" w:rsidR="0086106E" w:rsidRDefault="0086106E" w:rsidP="0086106E">
      <w:pPr>
        <w:numPr>
          <w:ilvl w:val="0"/>
          <w:numId w:val="14"/>
        </w:numPr>
        <w:tabs>
          <w:tab w:val="left" w:pos="1134"/>
        </w:tabs>
        <w:spacing w:before="120" w:after="120" w:line="360" w:lineRule="auto"/>
        <w:ind w:hanging="11"/>
        <w:jc w:val="both"/>
        <w:rPr>
          <w:rFonts w:ascii="Times New Roman" w:hAnsi="Times New Roman" w:cs="Times New Roman"/>
        </w:rPr>
      </w:pPr>
      <w:r>
        <w:rPr>
          <w:rFonts w:ascii="Times New Roman" w:hAnsi="Times New Roman" w:cs="Times New Roman"/>
        </w:rPr>
        <w:t>Öğretmen ve öğrencinin ellerinde hayat bulan bir varlıktır.</w:t>
      </w:r>
    </w:p>
    <w:p w14:paraId="07E31DBB" w14:textId="77777777" w:rsidR="0086106E" w:rsidRDefault="0086106E" w:rsidP="0086106E">
      <w:pPr>
        <w:numPr>
          <w:ilvl w:val="0"/>
          <w:numId w:val="14"/>
        </w:numPr>
        <w:tabs>
          <w:tab w:val="left" w:pos="1134"/>
        </w:tabs>
        <w:spacing w:before="120" w:after="120" w:line="360" w:lineRule="auto"/>
        <w:ind w:hanging="11"/>
        <w:jc w:val="both"/>
        <w:rPr>
          <w:rFonts w:ascii="Times New Roman" w:hAnsi="Times New Roman" w:cs="Times New Roman"/>
        </w:rPr>
      </w:pPr>
      <w:r>
        <w:rPr>
          <w:rFonts w:ascii="Times New Roman" w:hAnsi="Times New Roman" w:cs="Times New Roman"/>
        </w:rPr>
        <w:t>Eğitimin kalbidir.</w:t>
      </w:r>
    </w:p>
    <w:p w14:paraId="2EF84422" w14:textId="77777777" w:rsidR="0086106E" w:rsidRPr="005C5754" w:rsidRDefault="0086106E" w:rsidP="0086106E">
      <w:pPr>
        <w:numPr>
          <w:ilvl w:val="0"/>
          <w:numId w:val="14"/>
        </w:numPr>
        <w:tabs>
          <w:tab w:val="left" w:pos="1134"/>
        </w:tabs>
        <w:spacing w:before="120" w:after="120" w:line="360" w:lineRule="auto"/>
        <w:ind w:hanging="11"/>
        <w:jc w:val="both"/>
        <w:rPr>
          <w:rFonts w:ascii="Times New Roman" w:hAnsi="Times New Roman" w:cs="Times New Roman"/>
        </w:rPr>
      </w:pPr>
      <w:r>
        <w:rPr>
          <w:rFonts w:ascii="Times New Roman" w:hAnsi="Times New Roman" w:cs="Times New Roman"/>
        </w:rPr>
        <w:t>Okullaşmanın özüdür ve okulun varoluş sebebidir.</w:t>
      </w:r>
    </w:p>
    <w:p w14:paraId="055AA4D9" w14:textId="77777777" w:rsidR="0086106E" w:rsidRDefault="0086106E" w:rsidP="0086106E">
      <w:pPr>
        <w:spacing w:before="120" w:after="120" w:line="360" w:lineRule="auto"/>
        <w:ind w:firstLine="708"/>
        <w:jc w:val="both"/>
        <w:rPr>
          <w:rFonts w:ascii="Times New Roman" w:hAnsi="Times New Roman" w:cs="Times New Roman"/>
        </w:rPr>
      </w:pPr>
      <w:r w:rsidRPr="00912E3F">
        <w:rPr>
          <w:rFonts w:ascii="Times New Roman" w:hAnsi="Times New Roman" w:cs="Times New Roman"/>
        </w:rPr>
        <w:t>Eğitim programı ile ilgili yapılan tüm tanımlar</w:t>
      </w:r>
      <w:r>
        <w:rPr>
          <w:rFonts w:ascii="Times New Roman" w:hAnsi="Times New Roman" w:cs="Times New Roman"/>
        </w:rPr>
        <w:t>,</w:t>
      </w:r>
      <w:r w:rsidRPr="00912E3F">
        <w:rPr>
          <w:rFonts w:ascii="Times New Roman" w:hAnsi="Times New Roman" w:cs="Times New Roman"/>
        </w:rPr>
        <w:t xml:space="preserve"> eğitim programının </w:t>
      </w:r>
      <w:proofErr w:type="spellStart"/>
      <w:r w:rsidRPr="00912E3F">
        <w:rPr>
          <w:rFonts w:ascii="Times New Roman" w:hAnsi="Times New Roman" w:cs="Times New Roman"/>
        </w:rPr>
        <w:t>sınırları</w:t>
      </w:r>
      <w:r>
        <w:rPr>
          <w:rFonts w:ascii="Times New Roman" w:hAnsi="Times New Roman" w:cs="Times New Roman"/>
        </w:rPr>
        <w:t>çizilmesi</w:t>
      </w:r>
      <w:proofErr w:type="spellEnd"/>
      <w:r w:rsidRPr="00912E3F">
        <w:rPr>
          <w:rFonts w:ascii="Times New Roman" w:hAnsi="Times New Roman" w:cs="Times New Roman"/>
        </w:rPr>
        <w:t xml:space="preserve"> zor bir kavram olduğunu göstermektedir.</w:t>
      </w:r>
      <w:r>
        <w:rPr>
          <w:rFonts w:ascii="Times New Roman" w:hAnsi="Times New Roman" w:cs="Times New Roman"/>
        </w:rPr>
        <w:t xml:space="preserve"> </w:t>
      </w:r>
      <w:proofErr w:type="spellStart"/>
      <w:r>
        <w:rPr>
          <w:rFonts w:ascii="Times New Roman" w:hAnsi="Times New Roman" w:cs="Times New Roman"/>
        </w:rPr>
        <w:t>Ornstein</w:t>
      </w:r>
      <w:proofErr w:type="spellEnd"/>
      <w:r>
        <w:rPr>
          <w:rFonts w:ascii="Times New Roman" w:hAnsi="Times New Roman" w:cs="Times New Roman"/>
        </w:rPr>
        <w:t xml:space="preserve"> ve </w:t>
      </w:r>
      <w:proofErr w:type="spellStart"/>
      <w:r>
        <w:rPr>
          <w:rFonts w:ascii="Times New Roman" w:hAnsi="Times New Roman" w:cs="Times New Roman"/>
        </w:rPr>
        <w:t>Hunkins’e</w:t>
      </w:r>
      <w:proofErr w:type="spellEnd"/>
      <w:r>
        <w:rPr>
          <w:rFonts w:ascii="Times New Roman" w:hAnsi="Times New Roman" w:cs="Times New Roman"/>
        </w:rPr>
        <w:t xml:space="preserve"> (2009) göre bir kişinin eğitim programı kavramı ne kadar keskin ve netse öğrenme-öğretmeyle ilişkili faktörleri yok sayma ve gözden kaçırma eğilimi o kadar büyüktür. Ancak tanımlardaki</w:t>
      </w:r>
      <w:r w:rsidRPr="00912E3F">
        <w:rPr>
          <w:rFonts w:ascii="Times New Roman" w:hAnsi="Times New Roman" w:cs="Times New Roman"/>
        </w:rPr>
        <w:t xml:space="preserve"> çeşitlilik ve farklılığa karşın </w:t>
      </w:r>
      <w:r>
        <w:rPr>
          <w:rFonts w:ascii="Times New Roman" w:hAnsi="Times New Roman" w:cs="Times New Roman"/>
        </w:rPr>
        <w:t>birtakım ortak noktaların olduğu görülmektedir. Bu</w:t>
      </w:r>
      <w:r w:rsidRPr="00912E3F">
        <w:rPr>
          <w:rFonts w:ascii="Times New Roman" w:hAnsi="Times New Roman" w:cs="Times New Roman"/>
        </w:rPr>
        <w:t xml:space="preserve"> ortak noktalara bakıldığında eğitim programının bir amaç dizisini, bu amaçların kazandırılmasını sağlayacak içeriği, içeriği kazandırmak için kullanılacak etkinlikleri ve öğrenme çıktılarını belirleyecek değerlendirme etkinliklerini kapsayan</w:t>
      </w:r>
      <w:r>
        <w:rPr>
          <w:rFonts w:ascii="Times New Roman" w:hAnsi="Times New Roman" w:cs="Times New Roman"/>
        </w:rPr>
        <w:t>;</w:t>
      </w:r>
      <w:r w:rsidRPr="00912E3F">
        <w:rPr>
          <w:rFonts w:ascii="Times New Roman" w:hAnsi="Times New Roman" w:cs="Times New Roman"/>
        </w:rPr>
        <w:t xml:space="preserve"> öğrenme-öğretme sürecini yönetecek olan öğretmenlere yol gösteren bütüncül bir sistem olduğu </w:t>
      </w:r>
      <w:r>
        <w:rPr>
          <w:rFonts w:ascii="Times New Roman" w:hAnsi="Times New Roman" w:cs="Times New Roman"/>
        </w:rPr>
        <w:t>görülmektedir</w:t>
      </w:r>
      <w:r w:rsidRPr="00912E3F">
        <w:rPr>
          <w:rFonts w:ascii="Times New Roman" w:hAnsi="Times New Roman" w:cs="Times New Roman"/>
        </w:rPr>
        <w:t>.</w:t>
      </w:r>
      <w:r>
        <w:rPr>
          <w:rFonts w:ascii="Times New Roman" w:hAnsi="Times New Roman" w:cs="Times New Roman"/>
        </w:rPr>
        <w:t xml:space="preserve"> Buna göre genel olarak bir programın amaç/hedef (niçin), içerik (ne), öğretme-öğrenme süreci (nasıl) ve ölçme ve değerlendirme (ne kadar) olmak üzere dört birbiriyle sıkı ilişkili öge üzerine kurulu bir yapı olduğu söylenebilir. </w:t>
      </w:r>
    </w:p>
    <w:p w14:paraId="0172B9CE" w14:textId="77777777" w:rsidR="0086106E" w:rsidRDefault="0086106E" w:rsidP="0086106E">
      <w:pPr>
        <w:spacing w:before="120" w:after="120" w:line="360" w:lineRule="auto"/>
        <w:ind w:firstLine="708"/>
        <w:jc w:val="both"/>
        <w:rPr>
          <w:rFonts w:ascii="Times New Roman" w:hAnsi="Times New Roman" w:cs="Times New Roman"/>
        </w:rPr>
      </w:pPr>
      <w:r>
        <w:rPr>
          <w:rFonts w:ascii="Times New Roman" w:hAnsi="Times New Roman" w:cs="Times New Roman"/>
        </w:rPr>
        <w:t>P</w:t>
      </w:r>
      <w:r w:rsidRPr="00912E3F">
        <w:rPr>
          <w:rFonts w:ascii="Times New Roman" w:hAnsi="Times New Roman" w:cs="Times New Roman"/>
        </w:rPr>
        <w:t>rogram kavramına ilişkin tanımlarda farklılıkların olması</w:t>
      </w:r>
      <w:r>
        <w:rPr>
          <w:rFonts w:ascii="Times New Roman" w:hAnsi="Times New Roman" w:cs="Times New Roman"/>
        </w:rPr>
        <w:t>,</w:t>
      </w:r>
      <w:r w:rsidRPr="00912E3F">
        <w:rPr>
          <w:rFonts w:ascii="Times New Roman" w:hAnsi="Times New Roman" w:cs="Times New Roman"/>
        </w:rPr>
        <w:t xml:space="preserve"> programın </w:t>
      </w:r>
      <w:r>
        <w:rPr>
          <w:rFonts w:ascii="Times New Roman" w:hAnsi="Times New Roman" w:cs="Times New Roman"/>
        </w:rPr>
        <w:t xml:space="preserve">oldukça </w:t>
      </w:r>
      <w:r w:rsidRPr="00912E3F">
        <w:rPr>
          <w:rFonts w:ascii="Times New Roman" w:hAnsi="Times New Roman" w:cs="Times New Roman"/>
        </w:rPr>
        <w:t xml:space="preserve">kapsamlı ve </w:t>
      </w:r>
      <w:r>
        <w:rPr>
          <w:rFonts w:ascii="Times New Roman" w:hAnsi="Times New Roman" w:cs="Times New Roman"/>
        </w:rPr>
        <w:t>tek bir biçimde açıklanamayacağının</w:t>
      </w:r>
      <w:r w:rsidRPr="00912E3F">
        <w:rPr>
          <w:rFonts w:ascii="Times New Roman" w:hAnsi="Times New Roman" w:cs="Times New Roman"/>
        </w:rPr>
        <w:t xml:space="preserve"> bir göstergesidir. </w:t>
      </w:r>
    </w:p>
    <w:p w14:paraId="294EC451" w14:textId="77777777" w:rsidR="0086106E" w:rsidRDefault="0086106E" w:rsidP="0086106E">
      <w:pPr>
        <w:spacing w:before="120" w:after="120" w:line="360" w:lineRule="auto"/>
        <w:jc w:val="both"/>
        <w:rPr>
          <w:rFonts w:ascii="Times New Roman" w:hAnsi="Times New Roman" w:cs="Times New Roman"/>
        </w:rPr>
      </w:pPr>
    </w:p>
    <w:p w14:paraId="4DCE1EE8" w14:textId="77777777" w:rsidR="0086106E" w:rsidRPr="00A9093F" w:rsidRDefault="0086106E" w:rsidP="0086106E">
      <w:pPr>
        <w:pStyle w:val="ListeParagraf"/>
        <w:numPr>
          <w:ilvl w:val="0"/>
          <w:numId w:val="13"/>
        </w:numPr>
        <w:spacing w:before="120" w:after="120" w:line="360" w:lineRule="auto"/>
        <w:ind w:left="426" w:hanging="426"/>
        <w:jc w:val="center"/>
        <w:rPr>
          <w:rFonts w:ascii="Times New Roman" w:hAnsi="Times New Roman" w:cs="Times New Roman"/>
          <w:b/>
        </w:rPr>
      </w:pPr>
      <w:r>
        <w:rPr>
          <w:rFonts w:ascii="Times New Roman" w:hAnsi="Times New Roman" w:cs="Times New Roman"/>
          <w:b/>
        </w:rPr>
        <w:t>Program Türleri</w:t>
      </w:r>
    </w:p>
    <w:p w14:paraId="77849A8F" w14:textId="77777777" w:rsidR="0086106E" w:rsidRDefault="0086106E" w:rsidP="0086106E">
      <w:pPr>
        <w:spacing w:before="120" w:after="120" w:line="360" w:lineRule="auto"/>
        <w:ind w:firstLine="709"/>
        <w:jc w:val="both"/>
        <w:rPr>
          <w:rFonts w:ascii="Times New Roman" w:hAnsi="Times New Roman" w:cs="Times New Roman"/>
        </w:rPr>
      </w:pPr>
      <w:r>
        <w:rPr>
          <w:rFonts w:ascii="Times New Roman" w:hAnsi="Times New Roman" w:cs="Times New Roman"/>
        </w:rPr>
        <w:t>Programın dinamik bir yapıya sahip olması ve kavramsallaştırma çalışmalarının sürekliliği,</w:t>
      </w:r>
      <w:r w:rsidRPr="00E256BC">
        <w:rPr>
          <w:rFonts w:ascii="Times New Roman" w:hAnsi="Times New Roman" w:cs="Times New Roman"/>
        </w:rPr>
        <w:t xml:space="preserve"> farklı araştırmacılar tarafından tanımlanmış çeşitli program türleri</w:t>
      </w:r>
      <w:r>
        <w:rPr>
          <w:rFonts w:ascii="Times New Roman" w:hAnsi="Times New Roman" w:cs="Times New Roman"/>
        </w:rPr>
        <w:t>ni gündeme getirmiştir</w:t>
      </w:r>
      <w:r w:rsidRPr="00E256BC">
        <w:rPr>
          <w:rFonts w:ascii="Times New Roman" w:hAnsi="Times New Roman" w:cs="Times New Roman"/>
        </w:rPr>
        <w:t>.</w:t>
      </w:r>
      <w:r>
        <w:rPr>
          <w:rFonts w:ascii="Times New Roman" w:hAnsi="Times New Roman" w:cs="Times New Roman"/>
        </w:rPr>
        <w:t xml:space="preserve"> Bu sınıflandırmaların kimisi işlevine odaklanırken kimisi ise hiyerarşik bir </w:t>
      </w:r>
      <w:r>
        <w:rPr>
          <w:rFonts w:ascii="Times New Roman" w:hAnsi="Times New Roman" w:cs="Times New Roman"/>
        </w:rPr>
        <w:lastRenderedPageBreak/>
        <w:t xml:space="preserve">bakışı ortaya koymaktadır.  Program türlerine ilişkin yapılan sınıflandırmalardan bazıları aşağıda sunulmuştur. </w:t>
      </w:r>
    </w:p>
    <w:p w14:paraId="352A543D" w14:textId="77777777" w:rsidR="0086106E" w:rsidRDefault="0086106E" w:rsidP="0086106E">
      <w:pPr>
        <w:pStyle w:val="ListeParagraf"/>
        <w:numPr>
          <w:ilvl w:val="0"/>
          <w:numId w:val="16"/>
        </w:numPr>
        <w:tabs>
          <w:tab w:val="left" w:pos="1134"/>
        </w:tabs>
        <w:spacing w:before="120" w:after="120" w:line="360" w:lineRule="auto"/>
        <w:ind w:left="0" w:firstLine="709"/>
        <w:jc w:val="both"/>
        <w:rPr>
          <w:rFonts w:ascii="Times New Roman" w:hAnsi="Times New Roman" w:cs="Times New Roman"/>
        </w:rPr>
      </w:pPr>
      <w:proofErr w:type="spellStart"/>
      <w:r w:rsidRPr="00361443">
        <w:rPr>
          <w:rFonts w:ascii="Times New Roman" w:hAnsi="Times New Roman" w:cs="Times New Roman"/>
        </w:rPr>
        <w:t>Eisner</w:t>
      </w:r>
      <w:proofErr w:type="spellEnd"/>
      <w:r w:rsidRPr="00361443">
        <w:rPr>
          <w:rFonts w:ascii="Times New Roman" w:hAnsi="Times New Roman" w:cs="Times New Roman"/>
        </w:rPr>
        <w:t xml:space="preserve"> (1985)</w:t>
      </w:r>
      <w:r>
        <w:rPr>
          <w:rFonts w:ascii="Times New Roman" w:hAnsi="Times New Roman" w:cs="Times New Roman"/>
        </w:rPr>
        <w:t>: açık</w:t>
      </w:r>
      <w:r w:rsidRPr="00361443">
        <w:rPr>
          <w:rFonts w:ascii="Times New Roman" w:hAnsi="Times New Roman" w:cs="Times New Roman"/>
        </w:rPr>
        <w:t xml:space="preserve"> program (</w:t>
      </w:r>
      <w:proofErr w:type="spellStart"/>
      <w:r w:rsidRPr="00361443">
        <w:rPr>
          <w:rFonts w:ascii="Times New Roman" w:hAnsi="Times New Roman" w:cs="Times New Roman"/>
        </w:rPr>
        <w:t>explicit</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dolaylı</w:t>
      </w:r>
      <w:r w:rsidRPr="00361443">
        <w:rPr>
          <w:rFonts w:ascii="Times New Roman" w:hAnsi="Times New Roman" w:cs="Times New Roman"/>
        </w:rPr>
        <w:t>program</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implicit</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örtük</w:t>
      </w:r>
      <w:r w:rsidRPr="00361443">
        <w:rPr>
          <w:rFonts w:ascii="Times New Roman" w:hAnsi="Times New Roman" w:cs="Times New Roman"/>
        </w:rPr>
        <w:t xml:space="preserve"> program (</w:t>
      </w:r>
      <w:proofErr w:type="spellStart"/>
      <w:r w:rsidRPr="00361443">
        <w:rPr>
          <w:rFonts w:ascii="Times New Roman" w:hAnsi="Times New Roman" w:cs="Times New Roman"/>
        </w:rPr>
        <w:t>hidden</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Pr>
          <w:rFonts w:ascii="Times New Roman" w:hAnsi="Times New Roman" w:cs="Times New Roman"/>
        </w:rPr>
        <w:t xml:space="preserve">), </w:t>
      </w:r>
      <w:proofErr w:type="spellStart"/>
      <w:r>
        <w:rPr>
          <w:rFonts w:ascii="Times New Roman" w:hAnsi="Times New Roman" w:cs="Times New Roman"/>
        </w:rPr>
        <w:t>ihmal</w:t>
      </w:r>
      <w:r w:rsidRPr="00361443">
        <w:rPr>
          <w:rFonts w:ascii="Times New Roman" w:hAnsi="Times New Roman" w:cs="Times New Roman"/>
        </w:rPr>
        <w:t>edilen</w:t>
      </w:r>
      <w:proofErr w:type="spellEnd"/>
      <w:r w:rsidRPr="00361443">
        <w:rPr>
          <w:rFonts w:ascii="Times New Roman" w:hAnsi="Times New Roman" w:cs="Times New Roman"/>
        </w:rPr>
        <w:t xml:space="preserve"> program (</w:t>
      </w:r>
      <w:proofErr w:type="spellStart"/>
      <w:r w:rsidRPr="00361443">
        <w:rPr>
          <w:rFonts w:ascii="Times New Roman" w:hAnsi="Times New Roman" w:cs="Times New Roman"/>
        </w:rPr>
        <w:t>null</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p>
    <w:p w14:paraId="33EE7E67" w14:textId="77777777" w:rsidR="0086106E" w:rsidRDefault="0086106E" w:rsidP="0086106E">
      <w:pPr>
        <w:pStyle w:val="ListeParagraf"/>
        <w:numPr>
          <w:ilvl w:val="0"/>
          <w:numId w:val="16"/>
        </w:numPr>
        <w:tabs>
          <w:tab w:val="left" w:pos="1134"/>
        </w:tabs>
        <w:spacing w:before="120" w:after="120" w:line="360" w:lineRule="auto"/>
        <w:ind w:left="0" w:firstLine="709"/>
        <w:jc w:val="both"/>
        <w:rPr>
          <w:rFonts w:ascii="Times New Roman" w:hAnsi="Times New Roman" w:cs="Times New Roman"/>
        </w:rPr>
      </w:pPr>
      <w:proofErr w:type="spellStart"/>
      <w:r w:rsidRPr="00361443">
        <w:rPr>
          <w:rFonts w:ascii="Times New Roman" w:hAnsi="Times New Roman" w:cs="Times New Roman"/>
        </w:rPr>
        <w:t>Posner</w:t>
      </w:r>
      <w:proofErr w:type="spellEnd"/>
      <w:r w:rsidRPr="00361443">
        <w:rPr>
          <w:rFonts w:ascii="Times New Roman" w:hAnsi="Times New Roman" w:cs="Times New Roman"/>
        </w:rPr>
        <w:t xml:space="preserve"> (2004)</w:t>
      </w:r>
      <w:r>
        <w:rPr>
          <w:rFonts w:ascii="Times New Roman" w:hAnsi="Times New Roman" w:cs="Times New Roman"/>
        </w:rPr>
        <w:t>:</w:t>
      </w:r>
      <w:r w:rsidRPr="00361443">
        <w:rPr>
          <w:rFonts w:ascii="Times New Roman" w:hAnsi="Times New Roman" w:cs="Times New Roman"/>
        </w:rPr>
        <w:tab/>
      </w:r>
      <w:r>
        <w:rPr>
          <w:rFonts w:ascii="Times New Roman" w:hAnsi="Times New Roman" w:cs="Times New Roman"/>
        </w:rPr>
        <w:t>resmî</w:t>
      </w:r>
      <w:r w:rsidRPr="00361443">
        <w:rPr>
          <w:rFonts w:ascii="Times New Roman" w:hAnsi="Times New Roman" w:cs="Times New Roman"/>
        </w:rPr>
        <w:t xml:space="preserve"> program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official</w:t>
      </w:r>
      <w:proofErr w:type="spellEnd"/>
      <w:r w:rsidRPr="00361443">
        <w:rPr>
          <w:rFonts w:ascii="Times New Roman" w:hAnsi="Times New Roman" w:cs="Times New Roman"/>
        </w:rPr>
        <w:t xml:space="preserve"> program)</w:t>
      </w:r>
      <w:r>
        <w:rPr>
          <w:rFonts w:ascii="Times New Roman" w:hAnsi="Times New Roman" w:cs="Times New Roman"/>
        </w:rPr>
        <w:t>, u</w:t>
      </w:r>
      <w:r w:rsidRPr="00361443">
        <w:rPr>
          <w:rFonts w:ascii="Times New Roman" w:hAnsi="Times New Roman" w:cs="Times New Roman"/>
        </w:rPr>
        <w:t>ygulamadaki program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operational</w:t>
      </w:r>
      <w:proofErr w:type="spellEnd"/>
      <w:r w:rsidRPr="00361443">
        <w:rPr>
          <w:rFonts w:ascii="Times New Roman" w:hAnsi="Times New Roman" w:cs="Times New Roman"/>
        </w:rPr>
        <w:t xml:space="preserve"> program)</w:t>
      </w:r>
      <w:r>
        <w:rPr>
          <w:rFonts w:ascii="Times New Roman" w:hAnsi="Times New Roman" w:cs="Times New Roman"/>
        </w:rPr>
        <w:t>, ö</w:t>
      </w:r>
      <w:r w:rsidRPr="00361443">
        <w:rPr>
          <w:rFonts w:ascii="Times New Roman" w:hAnsi="Times New Roman" w:cs="Times New Roman"/>
        </w:rPr>
        <w:t>rtük program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hidden</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ihmal</w:t>
      </w:r>
      <w:r w:rsidRPr="00361443">
        <w:rPr>
          <w:rFonts w:ascii="Times New Roman" w:hAnsi="Times New Roman" w:cs="Times New Roman"/>
        </w:rPr>
        <w:t xml:space="preserve"> edilen program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null</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ekstra</w:t>
      </w:r>
      <w:r w:rsidRPr="00361443">
        <w:rPr>
          <w:rFonts w:ascii="Times New Roman" w:hAnsi="Times New Roman" w:cs="Times New Roman"/>
        </w:rPr>
        <w:t xml:space="preserve"> program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extra</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w:t>
      </w:r>
    </w:p>
    <w:p w14:paraId="5F7411E1" w14:textId="77777777" w:rsidR="0086106E" w:rsidRDefault="0086106E" w:rsidP="0086106E">
      <w:pPr>
        <w:pStyle w:val="ListeParagraf"/>
        <w:numPr>
          <w:ilvl w:val="0"/>
          <w:numId w:val="16"/>
        </w:numPr>
        <w:tabs>
          <w:tab w:val="left" w:pos="1134"/>
        </w:tabs>
        <w:spacing w:before="120" w:after="120" w:line="360" w:lineRule="auto"/>
        <w:ind w:left="0" w:firstLine="709"/>
        <w:jc w:val="both"/>
        <w:rPr>
          <w:rFonts w:ascii="Times New Roman" w:hAnsi="Times New Roman" w:cs="Times New Roman"/>
        </w:rPr>
      </w:pPr>
      <w:proofErr w:type="spellStart"/>
      <w:r w:rsidRPr="00361443">
        <w:rPr>
          <w:rFonts w:ascii="Times New Roman" w:hAnsi="Times New Roman" w:cs="Times New Roman"/>
        </w:rPr>
        <w:t>Crawford</w:t>
      </w:r>
      <w:proofErr w:type="spellEnd"/>
      <w:r w:rsidRPr="00361443">
        <w:rPr>
          <w:rFonts w:ascii="Times New Roman" w:hAnsi="Times New Roman" w:cs="Times New Roman"/>
        </w:rPr>
        <w:t xml:space="preserve"> (2011)</w:t>
      </w:r>
      <w:r>
        <w:rPr>
          <w:rFonts w:ascii="Times New Roman" w:hAnsi="Times New Roman" w:cs="Times New Roman"/>
        </w:rPr>
        <w:t>: yazılı</w:t>
      </w:r>
      <w:r w:rsidRPr="00361443">
        <w:rPr>
          <w:rFonts w:ascii="Times New Roman" w:hAnsi="Times New Roman" w:cs="Times New Roman"/>
        </w:rPr>
        <w:t xml:space="preserve"> program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öğretilen</w:t>
      </w:r>
      <w:r w:rsidRPr="00361443">
        <w:rPr>
          <w:rFonts w:ascii="Times New Roman" w:hAnsi="Times New Roman" w:cs="Times New Roman"/>
        </w:rPr>
        <w:t>program</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instruction</w:t>
      </w:r>
      <w:proofErr w:type="spellEnd"/>
      <w:r w:rsidRPr="00361443">
        <w:rPr>
          <w:rFonts w:ascii="Times New Roman" w:hAnsi="Times New Roman" w:cs="Times New Roman"/>
        </w:rPr>
        <w:t>)</w:t>
      </w:r>
      <w:r>
        <w:rPr>
          <w:rFonts w:ascii="Times New Roman" w:hAnsi="Times New Roman" w:cs="Times New Roman"/>
        </w:rPr>
        <w:t>, test</w:t>
      </w:r>
      <w:r w:rsidRPr="00361443">
        <w:rPr>
          <w:rFonts w:ascii="Times New Roman" w:hAnsi="Times New Roman" w:cs="Times New Roman"/>
        </w:rPr>
        <w:t xml:space="preserve"> edilen program (</w:t>
      </w:r>
      <w:proofErr w:type="spellStart"/>
      <w:r w:rsidRPr="00361443">
        <w:rPr>
          <w:rFonts w:ascii="Times New Roman" w:hAnsi="Times New Roman" w:cs="Times New Roman"/>
        </w:rPr>
        <w:t>state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assesment</w:t>
      </w:r>
      <w:proofErr w:type="spellEnd"/>
      <w:r w:rsidRPr="00361443">
        <w:rPr>
          <w:rFonts w:ascii="Times New Roman" w:hAnsi="Times New Roman" w:cs="Times New Roman"/>
        </w:rPr>
        <w:t>)</w:t>
      </w:r>
      <w:r>
        <w:rPr>
          <w:rFonts w:ascii="Times New Roman" w:hAnsi="Times New Roman" w:cs="Times New Roman"/>
        </w:rPr>
        <w:t>.</w:t>
      </w:r>
    </w:p>
    <w:p w14:paraId="02DEC420" w14:textId="77777777" w:rsidR="0086106E" w:rsidRDefault="0086106E" w:rsidP="0086106E">
      <w:pPr>
        <w:pStyle w:val="ListeParagraf"/>
        <w:numPr>
          <w:ilvl w:val="0"/>
          <w:numId w:val="16"/>
        </w:numPr>
        <w:tabs>
          <w:tab w:val="left" w:pos="1134"/>
        </w:tabs>
        <w:spacing w:before="120" w:after="120" w:line="360" w:lineRule="auto"/>
        <w:ind w:left="0" w:firstLine="709"/>
        <w:jc w:val="both"/>
        <w:rPr>
          <w:rFonts w:ascii="Times New Roman" w:hAnsi="Times New Roman" w:cs="Times New Roman"/>
        </w:rPr>
      </w:pPr>
      <w:r w:rsidRPr="00361443">
        <w:rPr>
          <w:rFonts w:ascii="Times New Roman" w:hAnsi="Times New Roman" w:cs="Times New Roman"/>
        </w:rPr>
        <w:t>English (1982)</w:t>
      </w:r>
      <w:r>
        <w:rPr>
          <w:rFonts w:ascii="Times New Roman" w:hAnsi="Times New Roman" w:cs="Times New Roman"/>
        </w:rPr>
        <w:t>:</w:t>
      </w:r>
      <w:r w:rsidRPr="00361443">
        <w:rPr>
          <w:rFonts w:ascii="Times New Roman" w:hAnsi="Times New Roman" w:cs="Times New Roman"/>
        </w:rPr>
        <w:tab/>
      </w:r>
      <w:r>
        <w:rPr>
          <w:rFonts w:ascii="Times New Roman" w:hAnsi="Times New Roman" w:cs="Times New Roman"/>
        </w:rPr>
        <w:t>resmî</w:t>
      </w:r>
      <w:r w:rsidRPr="00361443">
        <w:rPr>
          <w:rFonts w:ascii="Times New Roman" w:hAnsi="Times New Roman" w:cs="Times New Roman"/>
        </w:rPr>
        <w:t xml:space="preserve"> program (</w:t>
      </w:r>
      <w:proofErr w:type="spellStart"/>
      <w:r w:rsidRPr="00361443">
        <w:rPr>
          <w:rFonts w:ascii="Times New Roman" w:hAnsi="Times New Roman" w:cs="Times New Roman"/>
        </w:rPr>
        <w:t>formal</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resmî</w:t>
      </w:r>
      <w:r w:rsidRPr="00361443">
        <w:rPr>
          <w:rFonts w:ascii="Times New Roman" w:hAnsi="Times New Roman" w:cs="Times New Roman"/>
        </w:rPr>
        <w:t>olmayan</w:t>
      </w:r>
      <w:proofErr w:type="spellEnd"/>
      <w:r w:rsidRPr="00361443">
        <w:rPr>
          <w:rFonts w:ascii="Times New Roman" w:hAnsi="Times New Roman" w:cs="Times New Roman"/>
        </w:rPr>
        <w:t xml:space="preserve"> program (</w:t>
      </w:r>
      <w:proofErr w:type="spellStart"/>
      <w:r w:rsidRPr="00361443">
        <w:rPr>
          <w:rFonts w:ascii="Times New Roman" w:hAnsi="Times New Roman" w:cs="Times New Roman"/>
        </w:rPr>
        <w:t>informal</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örtük</w:t>
      </w:r>
      <w:r w:rsidRPr="00361443">
        <w:rPr>
          <w:rFonts w:ascii="Times New Roman" w:hAnsi="Times New Roman" w:cs="Times New Roman"/>
        </w:rPr>
        <w:t xml:space="preserve"> program (</w:t>
      </w:r>
      <w:proofErr w:type="spellStart"/>
      <w:r w:rsidRPr="00361443">
        <w:rPr>
          <w:rFonts w:ascii="Times New Roman" w:hAnsi="Times New Roman" w:cs="Times New Roman"/>
        </w:rPr>
        <w:t>hidden</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w:t>
      </w:r>
    </w:p>
    <w:p w14:paraId="3716BBDE" w14:textId="77777777" w:rsidR="0086106E" w:rsidRDefault="0086106E" w:rsidP="0086106E">
      <w:pPr>
        <w:pStyle w:val="ListeParagraf"/>
        <w:numPr>
          <w:ilvl w:val="0"/>
          <w:numId w:val="16"/>
        </w:numPr>
        <w:tabs>
          <w:tab w:val="left" w:pos="1134"/>
        </w:tabs>
        <w:spacing w:before="120" w:after="120" w:line="360" w:lineRule="auto"/>
        <w:ind w:left="0" w:firstLine="709"/>
        <w:jc w:val="both"/>
        <w:rPr>
          <w:rFonts w:ascii="Times New Roman" w:hAnsi="Times New Roman" w:cs="Times New Roman"/>
        </w:rPr>
      </w:pPr>
      <w:proofErr w:type="spellStart"/>
      <w:r w:rsidRPr="00361443">
        <w:rPr>
          <w:rFonts w:ascii="Times New Roman" w:hAnsi="Times New Roman" w:cs="Times New Roman"/>
        </w:rPr>
        <w:t>Glatthorn</w:t>
      </w:r>
      <w:proofErr w:type="spellEnd"/>
      <w:r w:rsidRPr="00361443">
        <w:rPr>
          <w:rFonts w:ascii="Times New Roman" w:hAnsi="Times New Roman" w:cs="Times New Roman"/>
        </w:rPr>
        <w:t xml:space="preserve"> (2000)</w:t>
      </w:r>
      <w:r>
        <w:rPr>
          <w:rFonts w:ascii="Times New Roman" w:hAnsi="Times New Roman" w:cs="Times New Roman"/>
        </w:rPr>
        <w:t>: önerilen</w:t>
      </w:r>
      <w:r w:rsidRPr="00361443">
        <w:rPr>
          <w:rFonts w:ascii="Times New Roman" w:hAnsi="Times New Roman" w:cs="Times New Roman"/>
        </w:rPr>
        <w:t xml:space="preserve"> program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recommended</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yazılı</w:t>
      </w:r>
      <w:r w:rsidRPr="00361443">
        <w:rPr>
          <w:rFonts w:ascii="Times New Roman" w:hAnsi="Times New Roman" w:cs="Times New Roman"/>
        </w:rPr>
        <w:t xml:space="preserve"> program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written</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öğretilen</w:t>
      </w:r>
      <w:r w:rsidRPr="00361443">
        <w:rPr>
          <w:rFonts w:ascii="Times New Roman" w:hAnsi="Times New Roman" w:cs="Times New Roman"/>
        </w:rPr>
        <w:t>program</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taught</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desteklenen</w:t>
      </w:r>
      <w:r w:rsidRPr="00361443">
        <w:rPr>
          <w:rFonts w:ascii="Times New Roman" w:hAnsi="Times New Roman" w:cs="Times New Roman"/>
        </w:rPr>
        <w:t xml:space="preserve"> program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supported</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test</w:t>
      </w:r>
      <w:r w:rsidRPr="00361443">
        <w:rPr>
          <w:rFonts w:ascii="Times New Roman" w:hAnsi="Times New Roman" w:cs="Times New Roman"/>
        </w:rPr>
        <w:t xml:space="preserve"> edilen program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tested</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öğrenilen</w:t>
      </w:r>
      <w:r w:rsidRPr="00361443">
        <w:rPr>
          <w:rFonts w:ascii="Times New Roman" w:hAnsi="Times New Roman" w:cs="Times New Roman"/>
        </w:rPr>
        <w:t>program</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learned</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 örtük</w:t>
      </w:r>
      <w:r w:rsidRPr="00361443">
        <w:rPr>
          <w:rFonts w:ascii="Times New Roman" w:hAnsi="Times New Roman" w:cs="Times New Roman"/>
        </w:rPr>
        <w:t xml:space="preserve"> program (</w:t>
      </w:r>
      <w:proofErr w:type="spellStart"/>
      <w:r w:rsidRPr="00361443">
        <w:rPr>
          <w:rFonts w:ascii="Times New Roman" w:hAnsi="Times New Roman" w:cs="Times New Roman"/>
        </w:rPr>
        <w:t>the</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hidden</w:t>
      </w:r>
      <w:proofErr w:type="spellEnd"/>
      <w:r w:rsidRPr="00361443">
        <w:rPr>
          <w:rFonts w:ascii="Times New Roman" w:hAnsi="Times New Roman" w:cs="Times New Roman"/>
        </w:rPr>
        <w:t xml:space="preserve"> </w:t>
      </w:r>
      <w:proofErr w:type="spellStart"/>
      <w:r w:rsidRPr="00361443">
        <w:rPr>
          <w:rFonts w:ascii="Times New Roman" w:hAnsi="Times New Roman" w:cs="Times New Roman"/>
        </w:rPr>
        <w:t>curriculum</w:t>
      </w:r>
      <w:proofErr w:type="spellEnd"/>
      <w:r w:rsidRPr="00361443">
        <w:rPr>
          <w:rFonts w:ascii="Times New Roman" w:hAnsi="Times New Roman" w:cs="Times New Roman"/>
        </w:rPr>
        <w:t>)</w:t>
      </w:r>
      <w:r>
        <w:rPr>
          <w:rFonts w:ascii="Times New Roman" w:hAnsi="Times New Roman" w:cs="Times New Roman"/>
        </w:rPr>
        <w:t>.</w:t>
      </w:r>
    </w:p>
    <w:p w14:paraId="7E320EFC" w14:textId="77777777" w:rsidR="0086106E" w:rsidRPr="00361443" w:rsidRDefault="0086106E" w:rsidP="0086106E">
      <w:pPr>
        <w:pStyle w:val="ListeParagraf"/>
        <w:numPr>
          <w:ilvl w:val="0"/>
          <w:numId w:val="16"/>
        </w:numPr>
        <w:tabs>
          <w:tab w:val="left" w:pos="1134"/>
        </w:tabs>
        <w:spacing w:before="120" w:after="120" w:line="360" w:lineRule="auto"/>
        <w:ind w:left="0" w:firstLine="709"/>
        <w:jc w:val="both"/>
        <w:rPr>
          <w:rFonts w:ascii="Times New Roman" w:hAnsi="Times New Roman" w:cs="Times New Roman"/>
        </w:rPr>
      </w:pPr>
      <w:r w:rsidRPr="00361443">
        <w:rPr>
          <w:rFonts w:ascii="Times New Roman" w:hAnsi="Times New Roman" w:cs="Times New Roman"/>
        </w:rPr>
        <w:t>Sönmez</w:t>
      </w:r>
      <w:r>
        <w:rPr>
          <w:rFonts w:ascii="Times New Roman" w:hAnsi="Times New Roman" w:cs="Times New Roman"/>
        </w:rPr>
        <w:t xml:space="preserve"> ve </w:t>
      </w:r>
      <w:proofErr w:type="spellStart"/>
      <w:r>
        <w:rPr>
          <w:rFonts w:ascii="Times New Roman" w:hAnsi="Times New Roman" w:cs="Times New Roman"/>
        </w:rPr>
        <w:t>Alacapınar</w:t>
      </w:r>
      <w:proofErr w:type="spellEnd"/>
      <w:r w:rsidRPr="00361443">
        <w:rPr>
          <w:rFonts w:ascii="Times New Roman" w:hAnsi="Times New Roman" w:cs="Times New Roman"/>
        </w:rPr>
        <w:t xml:space="preserve"> (2015)</w:t>
      </w:r>
      <w:r>
        <w:rPr>
          <w:rFonts w:ascii="Times New Roman" w:hAnsi="Times New Roman" w:cs="Times New Roman"/>
        </w:rPr>
        <w:t>:</w:t>
      </w:r>
      <w:r w:rsidRPr="00361443">
        <w:rPr>
          <w:rFonts w:ascii="Times New Roman" w:hAnsi="Times New Roman" w:cs="Times New Roman"/>
        </w:rPr>
        <w:tab/>
      </w:r>
      <w:r>
        <w:rPr>
          <w:rFonts w:ascii="Times New Roman" w:hAnsi="Times New Roman" w:cs="Times New Roman"/>
        </w:rPr>
        <w:t>resmî</w:t>
      </w:r>
      <w:r w:rsidRPr="00361443">
        <w:rPr>
          <w:rFonts w:ascii="Times New Roman" w:hAnsi="Times New Roman" w:cs="Times New Roman"/>
        </w:rPr>
        <w:t xml:space="preserve"> yetişek</w:t>
      </w:r>
      <w:r>
        <w:rPr>
          <w:rFonts w:ascii="Times New Roman" w:hAnsi="Times New Roman" w:cs="Times New Roman"/>
        </w:rPr>
        <w:t>, örtük</w:t>
      </w:r>
      <w:r w:rsidRPr="00361443">
        <w:rPr>
          <w:rFonts w:ascii="Times New Roman" w:hAnsi="Times New Roman" w:cs="Times New Roman"/>
        </w:rPr>
        <w:t xml:space="preserve"> yetişek</w:t>
      </w:r>
      <w:r>
        <w:rPr>
          <w:rFonts w:ascii="Times New Roman" w:hAnsi="Times New Roman" w:cs="Times New Roman"/>
        </w:rPr>
        <w:t>, karşıt</w:t>
      </w:r>
      <w:r w:rsidRPr="00361443">
        <w:rPr>
          <w:rFonts w:ascii="Times New Roman" w:hAnsi="Times New Roman" w:cs="Times New Roman"/>
        </w:rPr>
        <w:t xml:space="preserve"> yetişek</w:t>
      </w:r>
      <w:r>
        <w:rPr>
          <w:rFonts w:ascii="Times New Roman" w:hAnsi="Times New Roman" w:cs="Times New Roman"/>
        </w:rPr>
        <w:t>, ek</w:t>
      </w:r>
      <w:r w:rsidRPr="00361443">
        <w:rPr>
          <w:rFonts w:ascii="Times New Roman" w:hAnsi="Times New Roman" w:cs="Times New Roman"/>
        </w:rPr>
        <w:t xml:space="preserve"> yetişek</w:t>
      </w:r>
      <w:r>
        <w:rPr>
          <w:rFonts w:ascii="Times New Roman" w:hAnsi="Times New Roman" w:cs="Times New Roman"/>
        </w:rPr>
        <w:t>.</w:t>
      </w:r>
    </w:p>
    <w:p w14:paraId="6175DA7F" w14:textId="77777777" w:rsidR="0086106E" w:rsidRDefault="0086106E" w:rsidP="0086106E">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Görüldüğü gibi program türleri ile ilgili çok çeşitli sınıflandırma ve </w:t>
      </w:r>
      <w:proofErr w:type="spellStart"/>
      <w:r>
        <w:rPr>
          <w:rFonts w:ascii="Times New Roman" w:hAnsi="Times New Roman" w:cs="Times New Roman"/>
        </w:rPr>
        <w:t>adlandırmalarsöz</w:t>
      </w:r>
      <w:proofErr w:type="spellEnd"/>
      <w:r>
        <w:rPr>
          <w:rFonts w:ascii="Times New Roman" w:hAnsi="Times New Roman" w:cs="Times New Roman"/>
        </w:rPr>
        <w:t xml:space="preserve"> konusudur. Ancak sınıflandırmaların kapsamı incelendiğinde farklı isimlerle tanımlanan bazı program türlerinin aynı işleve sahip oldukları söylenebilir (Karabacak, 2018). Bu bölümde en çok ele alınan program türleri tanımlanmıştır.</w:t>
      </w:r>
    </w:p>
    <w:p w14:paraId="014C2B35" w14:textId="77777777" w:rsidR="0086106E" w:rsidRPr="00C16019" w:rsidRDefault="0086106E" w:rsidP="0086106E">
      <w:pPr>
        <w:pStyle w:val="ListeParagraf"/>
        <w:numPr>
          <w:ilvl w:val="0"/>
          <w:numId w:val="15"/>
        </w:numPr>
        <w:tabs>
          <w:tab w:val="left" w:pos="993"/>
        </w:tabs>
        <w:spacing w:before="120" w:after="120" w:line="360" w:lineRule="auto"/>
        <w:ind w:left="0" w:firstLine="709"/>
        <w:jc w:val="both"/>
        <w:rPr>
          <w:rFonts w:ascii="Times New Roman" w:hAnsi="Times New Roman" w:cs="Times New Roman"/>
          <w:color w:val="000000" w:themeColor="text1"/>
        </w:rPr>
      </w:pPr>
      <w:proofErr w:type="spellStart"/>
      <w:r>
        <w:rPr>
          <w:rFonts w:ascii="Times New Roman" w:hAnsi="Times New Roman" w:cs="Times New Roman"/>
          <w:b/>
        </w:rPr>
        <w:t>Resmîprogram</w:t>
      </w:r>
      <w:proofErr w:type="spellEnd"/>
      <w:r>
        <w:rPr>
          <w:rFonts w:ascii="Times New Roman" w:hAnsi="Times New Roman" w:cs="Times New Roman"/>
          <w:b/>
        </w:rPr>
        <w:t xml:space="preserve">: </w:t>
      </w:r>
      <w:r>
        <w:rPr>
          <w:rFonts w:ascii="Times New Roman" w:hAnsi="Times New Roman" w:cs="Times New Roman"/>
          <w:bCs/>
        </w:rPr>
        <w:t>Resmî</w:t>
      </w:r>
      <w:r w:rsidRPr="004B0089">
        <w:rPr>
          <w:rFonts w:ascii="Times New Roman" w:hAnsi="Times New Roman" w:cs="Times New Roman"/>
          <w:bCs/>
        </w:rPr>
        <w:t xml:space="preserve"> </w:t>
      </w:r>
      <w:r>
        <w:rPr>
          <w:rFonts w:ascii="Times New Roman" w:hAnsi="Times New Roman" w:cs="Times New Roman"/>
        </w:rPr>
        <w:t>metinlerde açıkça belirtilen biçimde geliştirilen; h</w:t>
      </w:r>
      <w:r w:rsidRPr="0061093D">
        <w:rPr>
          <w:rFonts w:ascii="Times New Roman" w:hAnsi="Times New Roman" w:cs="Times New Roman"/>
        </w:rPr>
        <w:t>edefleri, konular</w:t>
      </w:r>
      <w:r>
        <w:rPr>
          <w:rFonts w:ascii="Times New Roman" w:hAnsi="Times New Roman" w:cs="Times New Roman"/>
        </w:rPr>
        <w:t>ı</w:t>
      </w:r>
      <w:r w:rsidRPr="0061093D">
        <w:rPr>
          <w:rFonts w:ascii="Times New Roman" w:hAnsi="Times New Roman" w:cs="Times New Roman"/>
        </w:rPr>
        <w:t xml:space="preserve"> ve işleniş sırasını</w:t>
      </w:r>
      <w:r>
        <w:rPr>
          <w:rFonts w:ascii="Times New Roman" w:hAnsi="Times New Roman" w:cs="Times New Roman"/>
        </w:rPr>
        <w:t>;</w:t>
      </w:r>
      <w:r w:rsidRPr="0061093D">
        <w:rPr>
          <w:rFonts w:ascii="Times New Roman" w:hAnsi="Times New Roman" w:cs="Times New Roman"/>
        </w:rPr>
        <w:t xml:space="preserve"> </w:t>
      </w:r>
      <w:proofErr w:type="gramStart"/>
      <w:r w:rsidRPr="0061093D">
        <w:rPr>
          <w:rFonts w:ascii="Times New Roman" w:hAnsi="Times New Roman" w:cs="Times New Roman"/>
        </w:rPr>
        <w:t xml:space="preserve">kullanılacak </w:t>
      </w:r>
      <w:r>
        <w:rPr>
          <w:rFonts w:ascii="Times New Roman" w:hAnsi="Times New Roman" w:cs="Times New Roman"/>
        </w:rPr>
        <w:t xml:space="preserve"> araç</w:t>
      </w:r>
      <w:proofErr w:type="gramEnd"/>
      <w:r>
        <w:rPr>
          <w:rFonts w:ascii="Times New Roman" w:hAnsi="Times New Roman" w:cs="Times New Roman"/>
        </w:rPr>
        <w:t xml:space="preserve"> gereçleri</w:t>
      </w:r>
      <w:r w:rsidRPr="0061093D">
        <w:rPr>
          <w:rFonts w:ascii="Times New Roman" w:hAnsi="Times New Roman" w:cs="Times New Roman"/>
        </w:rPr>
        <w:t xml:space="preserve"> ve değerlendirmeyi içeren bir program</w:t>
      </w:r>
      <w:r>
        <w:rPr>
          <w:rFonts w:ascii="Times New Roman" w:hAnsi="Times New Roman" w:cs="Times New Roman"/>
        </w:rPr>
        <w:t xml:space="preserve">dır (Karabacak, 2018; </w:t>
      </w:r>
      <w:proofErr w:type="spellStart"/>
      <w:r>
        <w:rPr>
          <w:rFonts w:ascii="Times New Roman" w:hAnsi="Times New Roman" w:cs="Times New Roman"/>
        </w:rPr>
        <w:t>Demeuse</w:t>
      </w:r>
      <w:proofErr w:type="spellEnd"/>
      <w:r>
        <w:rPr>
          <w:rFonts w:ascii="Times New Roman" w:hAnsi="Times New Roman" w:cs="Times New Roman"/>
        </w:rPr>
        <w:t xml:space="preserve"> ve </w:t>
      </w:r>
      <w:proofErr w:type="spellStart"/>
      <w:r>
        <w:rPr>
          <w:rFonts w:ascii="Times New Roman" w:hAnsi="Times New Roman" w:cs="Times New Roman"/>
        </w:rPr>
        <w:t>Strauven</w:t>
      </w:r>
      <w:proofErr w:type="spellEnd"/>
      <w:r>
        <w:rPr>
          <w:rFonts w:ascii="Times New Roman" w:hAnsi="Times New Roman" w:cs="Times New Roman"/>
        </w:rPr>
        <w:t>, 2016)</w:t>
      </w:r>
      <w:r w:rsidRPr="0061093D">
        <w:rPr>
          <w:rFonts w:ascii="Times New Roman" w:hAnsi="Times New Roman" w:cs="Times New Roman"/>
        </w:rPr>
        <w:t xml:space="preserve">. </w:t>
      </w:r>
      <w:r>
        <w:rPr>
          <w:rFonts w:ascii="Times New Roman" w:hAnsi="Times New Roman" w:cs="Times New Roman"/>
        </w:rPr>
        <w:t>D</w:t>
      </w:r>
      <w:r w:rsidRPr="0061093D">
        <w:rPr>
          <w:rFonts w:ascii="Times New Roman" w:hAnsi="Times New Roman" w:cs="Times New Roman"/>
        </w:rPr>
        <w:t xml:space="preserve">ers planı hazırlama konusunda öğretmene temel oluşturan </w:t>
      </w:r>
      <w:r>
        <w:rPr>
          <w:rFonts w:ascii="Times New Roman" w:hAnsi="Times New Roman" w:cs="Times New Roman"/>
        </w:rPr>
        <w:t>(</w:t>
      </w:r>
      <w:proofErr w:type="spellStart"/>
      <w:r>
        <w:rPr>
          <w:rFonts w:ascii="Times New Roman" w:hAnsi="Times New Roman" w:cs="Times New Roman"/>
        </w:rPr>
        <w:t>Posner</w:t>
      </w:r>
      <w:proofErr w:type="spellEnd"/>
      <w:r>
        <w:rPr>
          <w:rFonts w:ascii="Times New Roman" w:hAnsi="Times New Roman" w:cs="Times New Roman"/>
        </w:rPr>
        <w:t xml:space="preserve">, 2004) </w:t>
      </w:r>
      <w:r w:rsidRPr="0061093D">
        <w:rPr>
          <w:rFonts w:ascii="Times New Roman" w:hAnsi="Times New Roman" w:cs="Times New Roman"/>
        </w:rPr>
        <w:t>bu program türünün</w:t>
      </w:r>
      <w:r>
        <w:rPr>
          <w:rFonts w:ascii="Times New Roman" w:hAnsi="Times New Roman" w:cs="Times New Roman"/>
        </w:rPr>
        <w:t xml:space="preserve"> en temel</w:t>
      </w:r>
      <w:r w:rsidRPr="0061093D">
        <w:rPr>
          <w:rFonts w:ascii="Times New Roman" w:hAnsi="Times New Roman" w:cs="Times New Roman"/>
        </w:rPr>
        <w:t xml:space="preserve"> özelliği</w:t>
      </w:r>
      <w:r>
        <w:rPr>
          <w:rFonts w:ascii="Times New Roman" w:hAnsi="Times New Roman" w:cs="Times New Roman"/>
        </w:rPr>
        <w:t>,</w:t>
      </w:r>
      <w:r w:rsidRPr="0061093D">
        <w:rPr>
          <w:rFonts w:ascii="Times New Roman" w:hAnsi="Times New Roman" w:cs="Times New Roman"/>
        </w:rPr>
        <w:t xml:space="preserve"> belli bir kapsamının ve düzeninin olmasıdır. </w:t>
      </w:r>
      <w:r>
        <w:rPr>
          <w:rFonts w:ascii="Times New Roman" w:hAnsi="Times New Roman" w:cs="Times New Roman"/>
        </w:rPr>
        <w:t xml:space="preserve">Sönmez ve </w:t>
      </w:r>
      <w:proofErr w:type="spellStart"/>
      <w:r>
        <w:rPr>
          <w:rFonts w:ascii="Times New Roman" w:hAnsi="Times New Roman" w:cs="Times New Roman"/>
        </w:rPr>
        <w:t>Alacapınar’a</w:t>
      </w:r>
      <w:proofErr w:type="spellEnd"/>
      <w:r>
        <w:rPr>
          <w:rFonts w:ascii="Times New Roman" w:hAnsi="Times New Roman" w:cs="Times New Roman"/>
        </w:rPr>
        <w:t xml:space="preserve"> (2015: 51) göre bu tür programın en geçerli olanı devlet tarafından hazırlanıp eğitim bakanlığınca yürütülendir. Bu yönüyle eğitim programı hukuki bir nitelik de taşır.  </w:t>
      </w:r>
      <w:r w:rsidRPr="00C16019">
        <w:rPr>
          <w:rFonts w:ascii="Times New Roman" w:hAnsi="Times New Roman" w:cs="Times New Roman"/>
          <w:color w:val="000000" w:themeColor="text1"/>
        </w:rPr>
        <w:t xml:space="preserve">Okul, eğitim programında neyin öğretilmesi gerektiğini önerir ve </w:t>
      </w:r>
      <w:r>
        <w:rPr>
          <w:rFonts w:ascii="Times New Roman" w:hAnsi="Times New Roman" w:cs="Times New Roman"/>
          <w:color w:val="000000" w:themeColor="text1"/>
        </w:rPr>
        <w:t>anayasa</w:t>
      </w:r>
      <w:r w:rsidRPr="00C16019">
        <w:rPr>
          <w:rFonts w:ascii="Times New Roman" w:hAnsi="Times New Roman" w:cs="Times New Roman"/>
          <w:color w:val="000000" w:themeColor="text1"/>
        </w:rPr>
        <w:t xml:space="preserve"> ile ilgili yasalar temel </w:t>
      </w:r>
      <w:r w:rsidRPr="00C16019">
        <w:rPr>
          <w:rFonts w:ascii="Times New Roman" w:hAnsi="Times New Roman" w:cs="Times New Roman"/>
          <w:color w:val="000000" w:themeColor="text1"/>
        </w:rPr>
        <w:lastRenderedPageBreak/>
        <w:t>alınarak bu program oluşturulur (</w:t>
      </w:r>
      <w:proofErr w:type="spellStart"/>
      <w:r w:rsidRPr="00C16019">
        <w:rPr>
          <w:rFonts w:ascii="Times New Roman" w:hAnsi="Times New Roman" w:cs="Times New Roman"/>
          <w:color w:val="000000" w:themeColor="text1"/>
        </w:rPr>
        <w:t>Hewitt</w:t>
      </w:r>
      <w:proofErr w:type="spellEnd"/>
      <w:r w:rsidRPr="00C16019">
        <w:rPr>
          <w:rFonts w:ascii="Times New Roman" w:hAnsi="Times New Roman" w:cs="Times New Roman"/>
          <w:color w:val="000000" w:themeColor="text1"/>
        </w:rPr>
        <w:t>, 2018).  Ülkemizde Millî Eğitim Bakanlığı tarafından tüm eğitim basamakları için geliştirilen programlar</w:t>
      </w:r>
      <w:r>
        <w:rPr>
          <w:rFonts w:ascii="Times New Roman" w:hAnsi="Times New Roman" w:cs="Times New Roman"/>
          <w:color w:val="000000" w:themeColor="text1"/>
        </w:rPr>
        <w:t>,</w:t>
      </w:r>
      <w:r w:rsidRPr="00C16019">
        <w:rPr>
          <w:rFonts w:ascii="Times New Roman" w:hAnsi="Times New Roman" w:cs="Times New Roman"/>
          <w:color w:val="000000" w:themeColor="text1"/>
        </w:rPr>
        <w:t xml:space="preserve"> </w:t>
      </w:r>
      <w:r>
        <w:rPr>
          <w:rFonts w:ascii="Times New Roman" w:hAnsi="Times New Roman" w:cs="Times New Roman"/>
          <w:color w:val="000000" w:themeColor="text1"/>
        </w:rPr>
        <w:t>resmî</w:t>
      </w:r>
      <w:r w:rsidRPr="00C16019">
        <w:rPr>
          <w:rFonts w:ascii="Times New Roman" w:hAnsi="Times New Roman" w:cs="Times New Roman"/>
          <w:color w:val="000000" w:themeColor="text1"/>
        </w:rPr>
        <w:t xml:space="preserve"> programa örnek gösterilebilir ve bu yönüyle de zorunlu bir özellik gösterir. </w:t>
      </w:r>
    </w:p>
    <w:p w14:paraId="62224766" w14:textId="77777777" w:rsidR="0086106E" w:rsidRDefault="0086106E" w:rsidP="0086106E">
      <w:pPr>
        <w:pStyle w:val="ListeParagraf"/>
        <w:numPr>
          <w:ilvl w:val="0"/>
          <w:numId w:val="15"/>
        </w:numPr>
        <w:tabs>
          <w:tab w:val="left" w:pos="993"/>
        </w:tabs>
        <w:spacing w:before="120" w:after="120" w:line="360" w:lineRule="auto"/>
        <w:ind w:left="0" w:firstLine="709"/>
        <w:jc w:val="both"/>
        <w:rPr>
          <w:rFonts w:ascii="Times New Roman" w:hAnsi="Times New Roman" w:cs="Times New Roman"/>
        </w:rPr>
      </w:pPr>
      <w:r w:rsidRPr="00C16019">
        <w:rPr>
          <w:rFonts w:ascii="Times New Roman" w:hAnsi="Times New Roman" w:cs="Times New Roman"/>
          <w:b/>
          <w:color w:val="000000" w:themeColor="text1"/>
        </w:rPr>
        <w:t>Uygulamadaki program</w:t>
      </w:r>
      <w:r w:rsidRPr="00C16019">
        <w:rPr>
          <w:rFonts w:ascii="Times New Roman" w:hAnsi="Times New Roman" w:cs="Times New Roman"/>
          <w:color w:val="000000" w:themeColor="text1"/>
        </w:rPr>
        <w:t xml:space="preserve">: </w:t>
      </w:r>
      <w:proofErr w:type="spellStart"/>
      <w:r w:rsidRPr="00C16019">
        <w:rPr>
          <w:rFonts w:ascii="Times New Roman" w:hAnsi="Times New Roman" w:cs="Times New Roman"/>
          <w:color w:val="000000" w:themeColor="text1"/>
        </w:rPr>
        <w:t>Ellis</w:t>
      </w:r>
      <w:proofErr w:type="spellEnd"/>
      <w:r w:rsidRPr="00C16019">
        <w:rPr>
          <w:rFonts w:ascii="Times New Roman" w:hAnsi="Times New Roman" w:cs="Times New Roman"/>
          <w:color w:val="000000" w:themeColor="text1"/>
        </w:rPr>
        <w:t xml:space="preserve"> (2015), uygulanması planlanan eğitim programının uzmanlar tarafından önerildiğini ve programın uygulanması sırasında asıl kararı öğretmenin verdiğini ifade etmektedir</w:t>
      </w:r>
      <w:r>
        <w:rPr>
          <w:rFonts w:ascii="Times New Roman" w:hAnsi="Times New Roman" w:cs="Times New Roman"/>
          <w:color w:val="FF0000"/>
        </w:rPr>
        <w:t>.</w:t>
      </w:r>
      <w:r w:rsidRPr="002F16AE">
        <w:rPr>
          <w:rFonts w:ascii="Times New Roman" w:hAnsi="Times New Roman" w:cs="Times New Roman"/>
        </w:rPr>
        <w:t xml:space="preserve"> </w:t>
      </w:r>
      <w:r>
        <w:rPr>
          <w:rFonts w:ascii="Times New Roman" w:hAnsi="Times New Roman" w:cs="Times New Roman"/>
        </w:rPr>
        <w:t>Bu program uygulanan, d</w:t>
      </w:r>
      <w:r w:rsidRPr="0061093D">
        <w:rPr>
          <w:rFonts w:ascii="Times New Roman" w:hAnsi="Times New Roman" w:cs="Times New Roman"/>
        </w:rPr>
        <w:t xml:space="preserve">olaylı, </w:t>
      </w:r>
      <w:proofErr w:type="spellStart"/>
      <w:r w:rsidRPr="0061093D">
        <w:rPr>
          <w:rFonts w:ascii="Times New Roman" w:hAnsi="Times New Roman" w:cs="Times New Roman"/>
        </w:rPr>
        <w:t>işevuruk</w:t>
      </w:r>
      <w:proofErr w:type="spellEnd"/>
      <w:r>
        <w:rPr>
          <w:rFonts w:ascii="Times New Roman" w:hAnsi="Times New Roman" w:cs="Times New Roman"/>
        </w:rPr>
        <w:t xml:space="preserve">, gerçekleşen ya da </w:t>
      </w:r>
      <w:r w:rsidRPr="0061093D">
        <w:rPr>
          <w:rFonts w:ascii="Times New Roman" w:hAnsi="Times New Roman" w:cs="Times New Roman"/>
        </w:rPr>
        <w:t xml:space="preserve">öğretilen program olarak da </w:t>
      </w:r>
      <w:r>
        <w:rPr>
          <w:rFonts w:ascii="Times New Roman" w:hAnsi="Times New Roman" w:cs="Times New Roman"/>
        </w:rPr>
        <w:t>adlandırılmaktadır</w:t>
      </w:r>
      <w:r w:rsidRPr="0061093D">
        <w:rPr>
          <w:rFonts w:ascii="Times New Roman" w:hAnsi="Times New Roman" w:cs="Times New Roman"/>
        </w:rPr>
        <w:t xml:space="preserve">. </w:t>
      </w:r>
      <w:r>
        <w:rPr>
          <w:rFonts w:ascii="Times New Roman" w:hAnsi="Times New Roman" w:cs="Times New Roman"/>
        </w:rPr>
        <w:t>Uygulamadaki program, resmî programın uygulanışında ortaya çıkan ve öğretmen tarafından gerçekten uygulanan bir programdır (</w:t>
      </w:r>
      <w:proofErr w:type="spellStart"/>
      <w:r>
        <w:rPr>
          <w:rFonts w:ascii="Times New Roman" w:hAnsi="Times New Roman" w:cs="Times New Roman"/>
        </w:rPr>
        <w:t>Demeuse</w:t>
      </w:r>
      <w:proofErr w:type="spellEnd"/>
      <w:r>
        <w:rPr>
          <w:rFonts w:ascii="Times New Roman" w:hAnsi="Times New Roman" w:cs="Times New Roman"/>
        </w:rPr>
        <w:t xml:space="preserve"> ve </w:t>
      </w:r>
      <w:proofErr w:type="spellStart"/>
      <w:r>
        <w:rPr>
          <w:rFonts w:ascii="Times New Roman" w:hAnsi="Times New Roman" w:cs="Times New Roman"/>
        </w:rPr>
        <w:t>Strauven</w:t>
      </w:r>
      <w:proofErr w:type="spellEnd"/>
      <w:r>
        <w:rPr>
          <w:rFonts w:ascii="Times New Roman" w:hAnsi="Times New Roman" w:cs="Times New Roman"/>
        </w:rPr>
        <w:t xml:space="preserve">, 2016; Sönmez ve </w:t>
      </w:r>
      <w:proofErr w:type="spellStart"/>
      <w:r>
        <w:rPr>
          <w:rFonts w:ascii="Times New Roman" w:hAnsi="Times New Roman" w:cs="Times New Roman"/>
        </w:rPr>
        <w:t>Alacapınar</w:t>
      </w:r>
      <w:proofErr w:type="spellEnd"/>
      <w:r>
        <w:rPr>
          <w:rFonts w:ascii="Times New Roman" w:hAnsi="Times New Roman" w:cs="Times New Roman"/>
        </w:rPr>
        <w:t>, 2015: 53). Bir başka deyişle ö</w:t>
      </w:r>
      <w:r w:rsidRPr="0061093D">
        <w:rPr>
          <w:rFonts w:ascii="Times New Roman" w:hAnsi="Times New Roman" w:cs="Times New Roman"/>
        </w:rPr>
        <w:t xml:space="preserve">ğretmenin </w:t>
      </w:r>
      <w:r>
        <w:rPr>
          <w:rFonts w:ascii="Times New Roman" w:hAnsi="Times New Roman" w:cs="Times New Roman"/>
        </w:rPr>
        <w:t>gerçekte</w:t>
      </w:r>
      <w:r w:rsidRPr="0061093D">
        <w:rPr>
          <w:rFonts w:ascii="Times New Roman" w:hAnsi="Times New Roman" w:cs="Times New Roman"/>
        </w:rPr>
        <w:t xml:space="preserve"> ne öğrettiğini</w:t>
      </w:r>
      <w:r>
        <w:rPr>
          <w:rFonts w:ascii="Times New Roman" w:hAnsi="Times New Roman" w:cs="Times New Roman"/>
        </w:rPr>
        <w:t xml:space="preserve">, önemini öğrenciye nasıl ilettiğini </w:t>
      </w:r>
      <w:r w:rsidRPr="0061093D">
        <w:rPr>
          <w:rFonts w:ascii="Times New Roman" w:hAnsi="Times New Roman" w:cs="Times New Roman"/>
        </w:rPr>
        <w:t>ve öğrencilerin gerçekte nelerden sorumlu olduklarını kapsayan bir program türüdür</w:t>
      </w:r>
      <w:r>
        <w:rPr>
          <w:rFonts w:ascii="Times New Roman" w:hAnsi="Times New Roman" w:cs="Times New Roman"/>
        </w:rPr>
        <w:t xml:space="preserve"> (</w:t>
      </w:r>
      <w:proofErr w:type="spellStart"/>
      <w:r>
        <w:rPr>
          <w:rFonts w:ascii="Times New Roman" w:hAnsi="Times New Roman" w:cs="Times New Roman"/>
        </w:rPr>
        <w:t>Posner</w:t>
      </w:r>
      <w:proofErr w:type="spellEnd"/>
      <w:r>
        <w:rPr>
          <w:rFonts w:ascii="Times New Roman" w:hAnsi="Times New Roman" w:cs="Times New Roman"/>
        </w:rPr>
        <w:t>, 2004)</w:t>
      </w:r>
      <w:r w:rsidRPr="0061093D">
        <w:rPr>
          <w:rFonts w:ascii="Times New Roman" w:hAnsi="Times New Roman" w:cs="Times New Roman"/>
        </w:rPr>
        <w:t xml:space="preserve">. </w:t>
      </w:r>
    </w:p>
    <w:p w14:paraId="581A0845" w14:textId="77777777" w:rsidR="0086106E" w:rsidRPr="0061093D" w:rsidRDefault="0086106E" w:rsidP="0086106E">
      <w:pPr>
        <w:pStyle w:val="ListeParagraf"/>
        <w:numPr>
          <w:ilvl w:val="0"/>
          <w:numId w:val="15"/>
        </w:numPr>
        <w:tabs>
          <w:tab w:val="left" w:pos="993"/>
        </w:tabs>
        <w:spacing w:before="120" w:after="120" w:line="360" w:lineRule="auto"/>
        <w:ind w:left="0" w:firstLine="709"/>
        <w:jc w:val="both"/>
        <w:rPr>
          <w:rFonts w:ascii="Times New Roman" w:hAnsi="Times New Roman" w:cs="Times New Roman"/>
        </w:rPr>
      </w:pPr>
      <w:r>
        <w:rPr>
          <w:rFonts w:ascii="Times New Roman" w:hAnsi="Times New Roman" w:cs="Times New Roman"/>
          <w:b/>
        </w:rPr>
        <w:t>Test edilen program</w:t>
      </w:r>
      <w:r w:rsidRPr="003B2436">
        <w:rPr>
          <w:rFonts w:ascii="Times New Roman" w:hAnsi="Times New Roman" w:cs="Times New Roman"/>
        </w:rPr>
        <w:t>:</w:t>
      </w:r>
      <w:r>
        <w:rPr>
          <w:rFonts w:ascii="Times New Roman" w:hAnsi="Times New Roman" w:cs="Times New Roman"/>
        </w:rPr>
        <w:t xml:space="preserve"> Öğretmen, eğitim kurumları ve / veya devlet tarafından hazırlanan sınavlarda ölçülen öğrenmeleri kapsayan program türüdür (</w:t>
      </w:r>
      <w:proofErr w:type="spellStart"/>
      <w:r>
        <w:rPr>
          <w:rFonts w:ascii="Times New Roman" w:hAnsi="Times New Roman" w:cs="Times New Roman"/>
        </w:rPr>
        <w:t>Crawford</w:t>
      </w:r>
      <w:proofErr w:type="spellEnd"/>
      <w:r>
        <w:rPr>
          <w:rFonts w:ascii="Times New Roman" w:hAnsi="Times New Roman" w:cs="Times New Roman"/>
        </w:rPr>
        <w:t xml:space="preserve">, 2011). </w:t>
      </w:r>
      <w:r w:rsidRPr="00E15897">
        <w:rPr>
          <w:rFonts w:ascii="Times New Roman" w:hAnsi="Times New Roman" w:cs="Times New Roman"/>
        </w:rPr>
        <w:t xml:space="preserve">Bu programın en önemli özelliği, bu sınavlardaki ölçme araçlarında hangi amaçların öngörüldüğü ve buna dayalı olarak bunun hangi sorularla ortaya çıkarılmasının çalışıldığıdır </w:t>
      </w:r>
      <w:proofErr w:type="gramStart"/>
      <w:r w:rsidRPr="00E15897">
        <w:rPr>
          <w:rFonts w:ascii="Times New Roman" w:hAnsi="Times New Roman" w:cs="Times New Roman"/>
        </w:rPr>
        <w:t>(</w:t>
      </w:r>
      <w:proofErr w:type="spellStart"/>
      <w:proofErr w:type="gramEnd"/>
      <w:r w:rsidRPr="00E15897">
        <w:rPr>
          <w:rFonts w:ascii="Times New Roman" w:hAnsi="Times New Roman" w:cs="Times New Roman"/>
        </w:rPr>
        <w:t>Glatthorn</w:t>
      </w:r>
      <w:proofErr w:type="spellEnd"/>
      <w:r w:rsidRPr="00E15897">
        <w:rPr>
          <w:rFonts w:ascii="Times New Roman" w:hAnsi="Times New Roman" w:cs="Times New Roman"/>
        </w:rPr>
        <w:t xml:space="preserve">, </w:t>
      </w:r>
      <w:proofErr w:type="spellStart"/>
      <w:r w:rsidRPr="00E15897">
        <w:rPr>
          <w:rFonts w:ascii="Times New Roman" w:hAnsi="Times New Roman" w:cs="Times New Roman"/>
        </w:rPr>
        <w:t>Boschee</w:t>
      </w:r>
      <w:proofErr w:type="spellEnd"/>
      <w:r w:rsidRPr="00E15897">
        <w:rPr>
          <w:rFonts w:ascii="Times New Roman" w:hAnsi="Times New Roman" w:cs="Times New Roman"/>
        </w:rPr>
        <w:t xml:space="preserve"> ve </w:t>
      </w:r>
      <w:proofErr w:type="spellStart"/>
      <w:r w:rsidRPr="00E15897">
        <w:rPr>
          <w:rFonts w:ascii="Times New Roman" w:hAnsi="Times New Roman" w:cs="Times New Roman"/>
        </w:rPr>
        <w:t>Whitehead</w:t>
      </w:r>
      <w:proofErr w:type="spellEnd"/>
      <w:r w:rsidRPr="00E15897">
        <w:rPr>
          <w:rFonts w:ascii="Times New Roman" w:hAnsi="Times New Roman" w:cs="Times New Roman"/>
        </w:rPr>
        <w:t xml:space="preserve">, 2009, </w:t>
      </w:r>
      <w:proofErr w:type="spellStart"/>
      <w:r w:rsidRPr="00E15897">
        <w:rPr>
          <w:rFonts w:ascii="Times New Roman" w:hAnsi="Times New Roman" w:cs="Times New Roman"/>
        </w:rPr>
        <w:t>Akt</w:t>
      </w:r>
      <w:proofErr w:type="spellEnd"/>
      <w:r w:rsidRPr="00E15897">
        <w:rPr>
          <w:rFonts w:ascii="Times New Roman" w:hAnsi="Times New Roman" w:cs="Times New Roman"/>
        </w:rPr>
        <w:t>. Karabacak, 2018</w:t>
      </w:r>
      <w:proofErr w:type="gramStart"/>
      <w:r w:rsidRPr="00E15897">
        <w:rPr>
          <w:rFonts w:ascii="Times New Roman" w:hAnsi="Times New Roman" w:cs="Times New Roman"/>
        </w:rPr>
        <w:t>)</w:t>
      </w:r>
      <w:proofErr w:type="gramEnd"/>
      <w:r w:rsidRPr="00E15897">
        <w:rPr>
          <w:rFonts w:ascii="Times New Roman" w:hAnsi="Times New Roman" w:cs="Times New Roman"/>
        </w:rPr>
        <w:t>.</w:t>
      </w:r>
    </w:p>
    <w:p w14:paraId="79BC19CD" w14:textId="77777777" w:rsidR="0086106E" w:rsidRPr="00C16019" w:rsidRDefault="0086106E" w:rsidP="0086106E">
      <w:pPr>
        <w:pStyle w:val="ListeParagraf"/>
        <w:numPr>
          <w:ilvl w:val="0"/>
          <w:numId w:val="15"/>
        </w:numPr>
        <w:tabs>
          <w:tab w:val="left" w:pos="993"/>
        </w:tabs>
        <w:spacing w:before="120" w:after="120" w:line="360" w:lineRule="auto"/>
        <w:ind w:left="0" w:firstLine="709"/>
        <w:jc w:val="both"/>
        <w:rPr>
          <w:rFonts w:ascii="Times New Roman" w:hAnsi="Times New Roman" w:cs="Times New Roman"/>
          <w:color w:val="000000" w:themeColor="text1"/>
        </w:rPr>
      </w:pPr>
      <w:r w:rsidRPr="0061093D">
        <w:rPr>
          <w:rFonts w:ascii="Times New Roman" w:hAnsi="Times New Roman" w:cs="Times New Roman"/>
          <w:b/>
          <w:color w:val="000000" w:themeColor="text1"/>
        </w:rPr>
        <w:t>Örtük program</w:t>
      </w:r>
      <w:r>
        <w:rPr>
          <w:rFonts w:ascii="Times New Roman" w:hAnsi="Times New Roman" w:cs="Times New Roman"/>
        </w:rPr>
        <w:t xml:space="preserve">: Gizli, saklanan ve </w:t>
      </w:r>
      <w:proofErr w:type="spellStart"/>
      <w:r>
        <w:rPr>
          <w:rFonts w:ascii="Times New Roman" w:hAnsi="Times New Roman" w:cs="Times New Roman"/>
        </w:rPr>
        <w:t>informal</w:t>
      </w:r>
      <w:proofErr w:type="spellEnd"/>
      <w:r>
        <w:rPr>
          <w:rFonts w:ascii="Times New Roman" w:hAnsi="Times New Roman" w:cs="Times New Roman"/>
        </w:rPr>
        <w:t xml:space="preserve"> program olarak da adlandırılan örtük program, resmî</w:t>
      </w:r>
      <w:r w:rsidRPr="0061093D">
        <w:rPr>
          <w:rFonts w:ascii="Times New Roman" w:hAnsi="Times New Roman" w:cs="Times New Roman"/>
        </w:rPr>
        <w:t>/</w:t>
      </w:r>
      <w:proofErr w:type="spellStart"/>
      <w:r w:rsidRPr="0061093D">
        <w:rPr>
          <w:rFonts w:ascii="Times New Roman" w:hAnsi="Times New Roman" w:cs="Times New Roman"/>
        </w:rPr>
        <w:t>formal</w:t>
      </w:r>
      <w:proofErr w:type="spellEnd"/>
      <w:r w:rsidRPr="0061093D">
        <w:rPr>
          <w:rFonts w:ascii="Times New Roman" w:hAnsi="Times New Roman" w:cs="Times New Roman"/>
        </w:rPr>
        <w:t xml:space="preserve"> program dışında yazılı ve </w:t>
      </w:r>
      <w:proofErr w:type="spellStart"/>
      <w:r>
        <w:rPr>
          <w:rFonts w:ascii="Times New Roman" w:hAnsi="Times New Roman" w:cs="Times New Roman"/>
        </w:rPr>
        <w:t>resmî</w:t>
      </w:r>
      <w:r w:rsidRPr="0061093D">
        <w:rPr>
          <w:rFonts w:ascii="Times New Roman" w:hAnsi="Times New Roman" w:cs="Times New Roman"/>
        </w:rPr>
        <w:t>olmayan</w:t>
      </w:r>
      <w:proofErr w:type="spellEnd"/>
      <w:r>
        <w:rPr>
          <w:rFonts w:ascii="Times New Roman" w:hAnsi="Times New Roman" w:cs="Times New Roman"/>
        </w:rPr>
        <w:t>,</w:t>
      </w:r>
      <w:r w:rsidRPr="0061093D">
        <w:rPr>
          <w:rFonts w:ascii="Times New Roman" w:hAnsi="Times New Roman" w:cs="Times New Roman"/>
        </w:rPr>
        <w:t xml:space="preserve"> </w:t>
      </w:r>
      <w:r>
        <w:rPr>
          <w:rFonts w:ascii="Times New Roman" w:hAnsi="Times New Roman" w:cs="Times New Roman"/>
        </w:rPr>
        <w:t xml:space="preserve">farklı hedeflerin kazanılmasını sağlayan </w:t>
      </w:r>
      <w:r w:rsidRPr="0061093D">
        <w:rPr>
          <w:rFonts w:ascii="Times New Roman" w:hAnsi="Times New Roman" w:cs="Times New Roman"/>
        </w:rPr>
        <w:t xml:space="preserve">bir program </w:t>
      </w:r>
      <w:r>
        <w:rPr>
          <w:rFonts w:ascii="Times New Roman" w:hAnsi="Times New Roman" w:cs="Times New Roman"/>
        </w:rPr>
        <w:t>türüdür</w:t>
      </w:r>
      <w:r w:rsidRPr="0061093D">
        <w:rPr>
          <w:rFonts w:ascii="Times New Roman" w:hAnsi="Times New Roman" w:cs="Times New Roman"/>
        </w:rPr>
        <w:t xml:space="preserve">. </w:t>
      </w:r>
      <w:proofErr w:type="spellStart"/>
      <w:r>
        <w:rPr>
          <w:rFonts w:ascii="Times New Roman" w:hAnsi="Times New Roman" w:cs="Times New Roman"/>
        </w:rPr>
        <w:t>Resmî</w:t>
      </w:r>
      <w:r w:rsidRPr="0061093D">
        <w:rPr>
          <w:rFonts w:ascii="Times New Roman" w:hAnsi="Times New Roman" w:cs="Times New Roman"/>
        </w:rPr>
        <w:t>programda</w:t>
      </w:r>
      <w:proofErr w:type="spellEnd"/>
      <w:r w:rsidRPr="0061093D">
        <w:rPr>
          <w:rFonts w:ascii="Times New Roman" w:hAnsi="Times New Roman" w:cs="Times New Roman"/>
        </w:rPr>
        <w:t xml:space="preserve"> açıkça belirtilmediği </w:t>
      </w:r>
      <w:r>
        <w:rPr>
          <w:rFonts w:ascii="Times New Roman" w:hAnsi="Times New Roman" w:cs="Times New Roman"/>
        </w:rPr>
        <w:t>hâlde</w:t>
      </w:r>
      <w:r w:rsidRPr="0061093D">
        <w:rPr>
          <w:rFonts w:ascii="Times New Roman" w:hAnsi="Times New Roman" w:cs="Times New Roman"/>
        </w:rPr>
        <w:t xml:space="preserve"> öğrencilerin bilişsel</w:t>
      </w:r>
      <w:r>
        <w:rPr>
          <w:rFonts w:ascii="Times New Roman" w:hAnsi="Times New Roman" w:cs="Times New Roman"/>
        </w:rPr>
        <w:t xml:space="preserve"> ve</w:t>
      </w:r>
      <w:r w:rsidRPr="0061093D">
        <w:rPr>
          <w:rFonts w:ascii="Times New Roman" w:hAnsi="Times New Roman" w:cs="Times New Roman"/>
        </w:rPr>
        <w:t xml:space="preserve"> </w:t>
      </w:r>
      <w:proofErr w:type="spellStart"/>
      <w:r w:rsidRPr="0061093D">
        <w:rPr>
          <w:rFonts w:ascii="Times New Roman" w:hAnsi="Times New Roman" w:cs="Times New Roman"/>
        </w:rPr>
        <w:t>duyuşsal</w:t>
      </w:r>
      <w:proofErr w:type="spellEnd"/>
      <w:r w:rsidRPr="0061093D">
        <w:rPr>
          <w:rFonts w:ascii="Times New Roman" w:hAnsi="Times New Roman" w:cs="Times New Roman"/>
        </w:rPr>
        <w:t xml:space="preserve"> davranışlarını etkileme özelliğine sahip</w:t>
      </w:r>
      <w:r>
        <w:rPr>
          <w:rFonts w:ascii="Times New Roman" w:hAnsi="Times New Roman" w:cs="Times New Roman"/>
        </w:rPr>
        <w:t>tir</w:t>
      </w:r>
      <w:r w:rsidRPr="0061093D">
        <w:rPr>
          <w:rFonts w:ascii="Times New Roman" w:hAnsi="Times New Roman" w:cs="Times New Roman"/>
        </w:rPr>
        <w:t>. Eğitim sistemleri, okulun yönetimi ve yapısı, okul kuralları, disiplin anlayışı, okul ile çevre ilişkileri, öğretmen-yönetici-öğrenci</w:t>
      </w:r>
      <w:r>
        <w:rPr>
          <w:rFonts w:ascii="Times New Roman" w:hAnsi="Times New Roman" w:cs="Times New Roman"/>
        </w:rPr>
        <w:t xml:space="preserve"> arasındaki </w:t>
      </w:r>
      <w:r w:rsidRPr="0061093D">
        <w:rPr>
          <w:rFonts w:ascii="Times New Roman" w:hAnsi="Times New Roman" w:cs="Times New Roman"/>
        </w:rPr>
        <w:t>ilişki</w:t>
      </w:r>
      <w:r>
        <w:rPr>
          <w:rFonts w:ascii="Times New Roman" w:hAnsi="Times New Roman" w:cs="Times New Roman"/>
        </w:rPr>
        <w:t>ler</w:t>
      </w:r>
      <w:r w:rsidRPr="0061093D">
        <w:rPr>
          <w:rFonts w:ascii="Times New Roman" w:hAnsi="Times New Roman" w:cs="Times New Roman"/>
        </w:rPr>
        <w:t xml:space="preserve"> vb. tutum ve davranışlar örtük programın kapsamını oluşturmaktadır. </w:t>
      </w:r>
      <w:r>
        <w:rPr>
          <w:rFonts w:ascii="Times New Roman" w:hAnsi="Times New Roman" w:cs="Times New Roman"/>
        </w:rPr>
        <w:t>B</w:t>
      </w:r>
      <w:r w:rsidRPr="0061093D">
        <w:rPr>
          <w:rFonts w:ascii="Times New Roman" w:hAnsi="Times New Roman" w:cs="Times New Roman"/>
        </w:rPr>
        <w:t>u program</w:t>
      </w:r>
      <w:r>
        <w:rPr>
          <w:rFonts w:ascii="Times New Roman" w:hAnsi="Times New Roman" w:cs="Times New Roman"/>
        </w:rPr>
        <w:t>;</w:t>
      </w:r>
      <w:r w:rsidRPr="0061093D">
        <w:rPr>
          <w:rFonts w:ascii="Times New Roman" w:hAnsi="Times New Roman" w:cs="Times New Roman"/>
        </w:rPr>
        <w:t xml:space="preserve"> öğretmenin, okulun</w:t>
      </w:r>
      <w:r>
        <w:rPr>
          <w:rFonts w:ascii="Times New Roman" w:hAnsi="Times New Roman" w:cs="Times New Roman"/>
        </w:rPr>
        <w:t xml:space="preserve">, </w:t>
      </w:r>
      <w:r w:rsidRPr="0061093D">
        <w:rPr>
          <w:rFonts w:ascii="Times New Roman" w:hAnsi="Times New Roman" w:cs="Times New Roman"/>
        </w:rPr>
        <w:t>toplumun norm ve değerlerini içermektedir (</w:t>
      </w:r>
      <w:proofErr w:type="spellStart"/>
      <w:r>
        <w:rPr>
          <w:rFonts w:ascii="Times New Roman" w:hAnsi="Times New Roman" w:cs="Times New Roman"/>
        </w:rPr>
        <w:t>Demeuse</w:t>
      </w:r>
      <w:proofErr w:type="spellEnd"/>
      <w:r>
        <w:rPr>
          <w:rFonts w:ascii="Times New Roman" w:hAnsi="Times New Roman" w:cs="Times New Roman"/>
        </w:rPr>
        <w:t xml:space="preserve"> ve </w:t>
      </w:r>
      <w:proofErr w:type="spellStart"/>
      <w:r>
        <w:rPr>
          <w:rFonts w:ascii="Times New Roman" w:hAnsi="Times New Roman" w:cs="Times New Roman"/>
        </w:rPr>
        <w:t>Strauven</w:t>
      </w:r>
      <w:proofErr w:type="spellEnd"/>
      <w:r>
        <w:rPr>
          <w:rFonts w:ascii="Times New Roman" w:hAnsi="Times New Roman" w:cs="Times New Roman"/>
        </w:rPr>
        <w:t xml:space="preserve">, 2016: 8; Sönmez ve </w:t>
      </w:r>
      <w:proofErr w:type="spellStart"/>
      <w:r w:rsidRPr="00C16019">
        <w:rPr>
          <w:rFonts w:ascii="Times New Roman" w:hAnsi="Times New Roman" w:cs="Times New Roman"/>
          <w:color w:val="000000" w:themeColor="text1"/>
        </w:rPr>
        <w:t>Alacapınar</w:t>
      </w:r>
      <w:proofErr w:type="spellEnd"/>
      <w:r w:rsidRPr="00C16019">
        <w:rPr>
          <w:rFonts w:ascii="Times New Roman" w:hAnsi="Times New Roman" w:cs="Times New Roman"/>
          <w:color w:val="000000" w:themeColor="text1"/>
        </w:rPr>
        <w:t>, 2015; Yüksel, 2004).</w:t>
      </w:r>
    </w:p>
    <w:p w14:paraId="4036CC67" w14:textId="77777777" w:rsidR="0086106E" w:rsidRDefault="0086106E" w:rsidP="0086106E">
      <w:pPr>
        <w:pStyle w:val="ListeParagraf"/>
        <w:numPr>
          <w:ilvl w:val="0"/>
          <w:numId w:val="15"/>
        </w:numPr>
        <w:tabs>
          <w:tab w:val="left" w:pos="993"/>
        </w:tabs>
        <w:spacing w:before="120" w:after="120" w:line="360" w:lineRule="auto"/>
        <w:ind w:left="0" w:firstLine="709"/>
        <w:jc w:val="both"/>
        <w:rPr>
          <w:rFonts w:ascii="Times New Roman" w:hAnsi="Times New Roman" w:cs="Times New Roman"/>
        </w:rPr>
      </w:pPr>
      <w:r w:rsidRPr="00C16019">
        <w:rPr>
          <w:rFonts w:ascii="Times New Roman" w:hAnsi="Times New Roman" w:cs="Times New Roman"/>
          <w:b/>
          <w:color w:val="000000" w:themeColor="text1"/>
        </w:rPr>
        <w:t>İhmal edilen program</w:t>
      </w:r>
      <w:r w:rsidRPr="00C16019">
        <w:rPr>
          <w:rFonts w:ascii="Times New Roman" w:hAnsi="Times New Roman" w:cs="Times New Roman"/>
          <w:color w:val="000000" w:themeColor="text1"/>
        </w:rPr>
        <w:t xml:space="preserve">: </w:t>
      </w:r>
      <w:r>
        <w:rPr>
          <w:rFonts w:ascii="Times New Roman" w:hAnsi="Times New Roman" w:cs="Times New Roman"/>
          <w:color w:val="000000" w:themeColor="text1"/>
        </w:rPr>
        <w:t>Resmî</w:t>
      </w:r>
      <w:r w:rsidRPr="00C16019">
        <w:rPr>
          <w:rFonts w:ascii="Times New Roman" w:hAnsi="Times New Roman" w:cs="Times New Roman"/>
          <w:color w:val="000000" w:themeColor="text1"/>
        </w:rPr>
        <w:t xml:space="preserve"> programda yer almasına karşılık uygulamaya konmayan, göz ardı edilen, </w:t>
      </w:r>
      <w:r>
        <w:rPr>
          <w:rFonts w:ascii="Times New Roman" w:hAnsi="Times New Roman" w:cs="Times New Roman"/>
          <w:color w:val="000000" w:themeColor="text1"/>
        </w:rPr>
        <w:t>üstünkörü</w:t>
      </w:r>
      <w:r w:rsidRPr="00C16019">
        <w:rPr>
          <w:rFonts w:ascii="Times New Roman" w:hAnsi="Times New Roman" w:cs="Times New Roman"/>
          <w:color w:val="000000" w:themeColor="text1"/>
        </w:rPr>
        <w:t xml:space="preserve"> geçilen ya da atlanan programdır (Tatar, 2018; Sönmez ve </w:t>
      </w:r>
      <w:proofErr w:type="spellStart"/>
      <w:r w:rsidRPr="00C16019">
        <w:rPr>
          <w:rFonts w:ascii="Times New Roman" w:hAnsi="Times New Roman" w:cs="Times New Roman"/>
          <w:color w:val="000000" w:themeColor="text1"/>
        </w:rPr>
        <w:t>Alacapınar</w:t>
      </w:r>
      <w:proofErr w:type="spellEnd"/>
      <w:r w:rsidRPr="00C16019">
        <w:rPr>
          <w:rFonts w:ascii="Times New Roman" w:hAnsi="Times New Roman" w:cs="Times New Roman"/>
          <w:color w:val="000000" w:themeColor="text1"/>
        </w:rPr>
        <w:t xml:space="preserve">, 2015: 53).  Öğrencilere sunulmayan seçenekler, öğrencilerin bilemeyecekleri bakış açıları ve zihinsel dağarcıklarında olmayan kavramlar ve beceriler </w:t>
      </w:r>
      <w:r w:rsidRPr="00C16019">
        <w:rPr>
          <w:rFonts w:ascii="Times New Roman" w:hAnsi="Times New Roman" w:cs="Times New Roman"/>
          <w:color w:val="000000" w:themeColor="text1"/>
        </w:rPr>
        <w:lastRenderedPageBreak/>
        <w:t xml:space="preserve">olarak ele alınabilir </w:t>
      </w:r>
      <w:proofErr w:type="gramStart"/>
      <w:r w:rsidRPr="00C16019">
        <w:rPr>
          <w:rFonts w:ascii="Times New Roman" w:hAnsi="Times New Roman" w:cs="Times New Roman"/>
          <w:color w:val="000000" w:themeColor="text1"/>
        </w:rPr>
        <w:t>(</w:t>
      </w:r>
      <w:proofErr w:type="spellStart"/>
      <w:proofErr w:type="gramEnd"/>
      <w:r w:rsidRPr="00C16019">
        <w:rPr>
          <w:rFonts w:ascii="Times New Roman" w:hAnsi="Times New Roman" w:cs="Times New Roman"/>
          <w:color w:val="000000" w:themeColor="text1"/>
        </w:rPr>
        <w:t>Eisner</w:t>
      </w:r>
      <w:proofErr w:type="spellEnd"/>
      <w:r w:rsidRPr="00C16019">
        <w:rPr>
          <w:rFonts w:ascii="Times New Roman" w:hAnsi="Times New Roman" w:cs="Times New Roman"/>
          <w:color w:val="000000" w:themeColor="text1"/>
        </w:rPr>
        <w:t xml:space="preserve">, 1979; </w:t>
      </w:r>
      <w:proofErr w:type="spellStart"/>
      <w:r w:rsidRPr="00C16019">
        <w:rPr>
          <w:rFonts w:ascii="Times New Roman" w:hAnsi="Times New Roman" w:cs="Times New Roman"/>
          <w:color w:val="000000" w:themeColor="text1"/>
        </w:rPr>
        <w:t>Akt</w:t>
      </w:r>
      <w:proofErr w:type="spellEnd"/>
      <w:r w:rsidRPr="00C16019">
        <w:rPr>
          <w:rFonts w:ascii="Times New Roman" w:hAnsi="Times New Roman" w:cs="Times New Roman"/>
          <w:color w:val="000000" w:themeColor="text1"/>
        </w:rPr>
        <w:t>. Tatar, 2018</w:t>
      </w:r>
      <w:proofErr w:type="gramStart"/>
      <w:r w:rsidRPr="00C16019">
        <w:rPr>
          <w:rFonts w:ascii="Times New Roman" w:hAnsi="Times New Roman" w:cs="Times New Roman"/>
          <w:color w:val="000000" w:themeColor="text1"/>
        </w:rPr>
        <w:t>)</w:t>
      </w:r>
      <w:proofErr w:type="gramEnd"/>
      <w:r w:rsidRPr="00C16019">
        <w:rPr>
          <w:rFonts w:ascii="Times New Roman" w:hAnsi="Times New Roman" w:cs="Times New Roman"/>
          <w:color w:val="000000" w:themeColor="text1"/>
        </w:rPr>
        <w:t xml:space="preserve">. </w:t>
      </w:r>
      <w:r>
        <w:rPr>
          <w:rFonts w:ascii="Times New Roman" w:hAnsi="Times New Roman" w:cs="Times New Roman"/>
        </w:rPr>
        <w:t>Ö</w:t>
      </w:r>
      <w:r w:rsidRPr="0061093D">
        <w:rPr>
          <w:rFonts w:ascii="Times New Roman" w:hAnsi="Times New Roman" w:cs="Times New Roman"/>
        </w:rPr>
        <w:t>ğretilmeyen konular</w:t>
      </w:r>
      <w:r>
        <w:rPr>
          <w:rFonts w:ascii="Times New Roman" w:hAnsi="Times New Roman" w:cs="Times New Roman"/>
        </w:rPr>
        <w:t>ın neden</w:t>
      </w:r>
      <w:r w:rsidRPr="0061093D">
        <w:rPr>
          <w:rFonts w:ascii="Times New Roman" w:hAnsi="Times New Roman" w:cs="Times New Roman"/>
        </w:rPr>
        <w:t xml:space="preserve"> göz ardı edildiği ile ilişkilidir. </w:t>
      </w:r>
      <w:r>
        <w:rPr>
          <w:rFonts w:ascii="Times New Roman" w:hAnsi="Times New Roman" w:cs="Times New Roman"/>
        </w:rPr>
        <w:t xml:space="preserve">Programın ihmal edilmesinin sınav sistemi, veli, öğretmen beklentileri, okulun fiziki olanakları, okulun bulunduğu bölge gibi çok çeşitli nedenleri olabilir. </w:t>
      </w:r>
    </w:p>
    <w:p w14:paraId="114C59DF" w14:textId="77777777" w:rsidR="0086106E" w:rsidRDefault="0086106E" w:rsidP="0086106E">
      <w:pPr>
        <w:pStyle w:val="ListeParagraf"/>
        <w:numPr>
          <w:ilvl w:val="0"/>
          <w:numId w:val="15"/>
        </w:numPr>
        <w:tabs>
          <w:tab w:val="left" w:pos="993"/>
        </w:tabs>
        <w:spacing w:before="120" w:after="120" w:line="360" w:lineRule="auto"/>
        <w:ind w:left="0" w:firstLine="709"/>
        <w:jc w:val="both"/>
        <w:rPr>
          <w:rFonts w:ascii="Times New Roman" w:hAnsi="Times New Roman" w:cs="Times New Roman"/>
        </w:rPr>
      </w:pPr>
      <w:r w:rsidRPr="00840787">
        <w:rPr>
          <w:rFonts w:ascii="Times New Roman" w:hAnsi="Times New Roman" w:cs="Times New Roman"/>
          <w:b/>
        </w:rPr>
        <w:t>Ekstra program</w:t>
      </w:r>
      <w:r>
        <w:rPr>
          <w:rFonts w:ascii="Times New Roman" w:hAnsi="Times New Roman" w:cs="Times New Roman"/>
          <w:b/>
        </w:rPr>
        <w:t>:</w:t>
      </w:r>
      <w:r w:rsidRPr="0061093D">
        <w:rPr>
          <w:rFonts w:ascii="Times New Roman" w:hAnsi="Times New Roman" w:cs="Times New Roman"/>
        </w:rPr>
        <w:t xml:space="preserve"> Okulun dışında yapılması planlanmış her türlü deneyim</w:t>
      </w:r>
      <w:r>
        <w:rPr>
          <w:rFonts w:ascii="Times New Roman" w:hAnsi="Times New Roman" w:cs="Times New Roman"/>
        </w:rPr>
        <w:t>, etkinlik</w:t>
      </w:r>
      <w:r w:rsidRPr="0061093D">
        <w:rPr>
          <w:rFonts w:ascii="Times New Roman" w:hAnsi="Times New Roman" w:cs="Times New Roman"/>
        </w:rPr>
        <w:t xml:space="preserve"> bu programın içinde yer almaktadır. </w:t>
      </w:r>
      <w:r>
        <w:rPr>
          <w:rFonts w:ascii="Times New Roman" w:hAnsi="Times New Roman" w:cs="Times New Roman"/>
        </w:rPr>
        <w:t xml:space="preserve">Bu tür etkinliklere spor karşılaşmaları, halk oyunları, sinema, tiyatro, konferanslar, sergiler vb. örnek olarak verilebilir (Sönmez ve </w:t>
      </w:r>
      <w:proofErr w:type="spellStart"/>
      <w:r>
        <w:rPr>
          <w:rFonts w:ascii="Times New Roman" w:hAnsi="Times New Roman" w:cs="Times New Roman"/>
        </w:rPr>
        <w:t>Alacapınar</w:t>
      </w:r>
      <w:proofErr w:type="spellEnd"/>
      <w:r>
        <w:rPr>
          <w:rFonts w:ascii="Times New Roman" w:hAnsi="Times New Roman" w:cs="Times New Roman"/>
        </w:rPr>
        <w:t xml:space="preserve">, 2015: 53).  </w:t>
      </w:r>
      <w:r w:rsidRPr="0061093D">
        <w:rPr>
          <w:rFonts w:ascii="Times New Roman" w:hAnsi="Times New Roman" w:cs="Times New Roman"/>
        </w:rPr>
        <w:t xml:space="preserve">Gönüllülük esasına dayanması ve öğrencilerin ilgilerine cevap verir nitelikte olması nedeniyle de </w:t>
      </w:r>
      <w:r>
        <w:rPr>
          <w:rFonts w:ascii="Times New Roman" w:hAnsi="Times New Roman" w:cs="Times New Roman"/>
        </w:rPr>
        <w:t>resmî</w:t>
      </w:r>
      <w:r w:rsidRPr="0061093D">
        <w:rPr>
          <w:rFonts w:ascii="Times New Roman" w:hAnsi="Times New Roman" w:cs="Times New Roman"/>
        </w:rPr>
        <w:t xml:space="preserve"> program ile </w:t>
      </w:r>
      <w:r>
        <w:rPr>
          <w:rFonts w:ascii="Times New Roman" w:hAnsi="Times New Roman" w:cs="Times New Roman"/>
        </w:rPr>
        <w:t>farklılık gösterir</w:t>
      </w:r>
      <w:r w:rsidRPr="0061093D">
        <w:rPr>
          <w:rFonts w:ascii="Times New Roman" w:hAnsi="Times New Roman" w:cs="Times New Roman"/>
        </w:rPr>
        <w:t xml:space="preserve">. </w:t>
      </w:r>
    </w:p>
    <w:p w14:paraId="39207A4F" w14:textId="77777777" w:rsidR="0086106E" w:rsidRPr="003B2436" w:rsidRDefault="0086106E" w:rsidP="0086106E">
      <w:pPr>
        <w:pStyle w:val="ListeParagraf"/>
        <w:numPr>
          <w:ilvl w:val="0"/>
          <w:numId w:val="15"/>
        </w:numPr>
        <w:tabs>
          <w:tab w:val="left" w:pos="993"/>
        </w:tabs>
        <w:spacing w:before="120" w:after="120" w:line="360" w:lineRule="auto"/>
        <w:ind w:left="0" w:firstLine="709"/>
        <w:jc w:val="both"/>
        <w:rPr>
          <w:rFonts w:ascii="Times New Roman" w:hAnsi="Times New Roman" w:cs="Times New Roman"/>
        </w:rPr>
      </w:pPr>
      <w:r>
        <w:rPr>
          <w:rFonts w:ascii="Times New Roman" w:hAnsi="Times New Roman" w:cs="Times New Roman"/>
          <w:b/>
        </w:rPr>
        <w:t xml:space="preserve">Desteklenen program: </w:t>
      </w:r>
      <w:r>
        <w:rPr>
          <w:rFonts w:ascii="Times New Roman" w:hAnsi="Times New Roman" w:cs="Times New Roman"/>
        </w:rPr>
        <w:t>P</w:t>
      </w:r>
      <w:r w:rsidRPr="003B2436">
        <w:rPr>
          <w:rFonts w:ascii="Times New Roman" w:hAnsi="Times New Roman" w:cs="Times New Roman"/>
        </w:rPr>
        <w:t>rogramı</w:t>
      </w:r>
      <w:r>
        <w:rPr>
          <w:rFonts w:ascii="Times New Roman" w:hAnsi="Times New Roman" w:cs="Times New Roman"/>
        </w:rPr>
        <w:t>n</w:t>
      </w:r>
      <w:r w:rsidRPr="003B2436">
        <w:rPr>
          <w:rFonts w:ascii="Times New Roman" w:hAnsi="Times New Roman" w:cs="Times New Roman"/>
        </w:rPr>
        <w:t xml:space="preserve"> destekle</w:t>
      </w:r>
      <w:r>
        <w:rPr>
          <w:rFonts w:ascii="Times New Roman" w:hAnsi="Times New Roman" w:cs="Times New Roman"/>
        </w:rPr>
        <w:t>nmesi için sağlanan</w:t>
      </w:r>
      <w:r w:rsidRPr="003B2436">
        <w:rPr>
          <w:rFonts w:ascii="Times New Roman" w:hAnsi="Times New Roman" w:cs="Times New Roman"/>
        </w:rPr>
        <w:t xml:space="preserve"> kaynakları </w:t>
      </w:r>
      <w:r>
        <w:rPr>
          <w:rFonts w:ascii="Times New Roman" w:hAnsi="Times New Roman" w:cs="Times New Roman"/>
        </w:rPr>
        <w:t xml:space="preserve">(ders kitabı, ders saati, sınıf sayısı, derse ayrılan süre vb.) </w:t>
      </w:r>
      <w:r w:rsidRPr="003B2436">
        <w:rPr>
          <w:rFonts w:ascii="Times New Roman" w:hAnsi="Times New Roman" w:cs="Times New Roman"/>
        </w:rPr>
        <w:t xml:space="preserve">içeren </w:t>
      </w:r>
      <w:r>
        <w:rPr>
          <w:rFonts w:ascii="Times New Roman" w:hAnsi="Times New Roman" w:cs="Times New Roman"/>
        </w:rPr>
        <w:t xml:space="preserve">bir program türüdür </w:t>
      </w:r>
      <w:proofErr w:type="gramStart"/>
      <w:r>
        <w:rPr>
          <w:rFonts w:ascii="Times New Roman" w:hAnsi="Times New Roman" w:cs="Times New Roman"/>
        </w:rPr>
        <w:t>(</w:t>
      </w:r>
      <w:proofErr w:type="spellStart"/>
      <w:proofErr w:type="gramEnd"/>
      <w:r w:rsidRPr="00062BE4">
        <w:rPr>
          <w:rFonts w:ascii="Times New Roman" w:hAnsi="Times New Roman" w:cs="Times New Roman"/>
        </w:rPr>
        <w:t>Glatthorn</w:t>
      </w:r>
      <w:proofErr w:type="spellEnd"/>
      <w:r w:rsidRPr="00062BE4">
        <w:rPr>
          <w:rFonts w:ascii="Times New Roman" w:hAnsi="Times New Roman" w:cs="Times New Roman"/>
        </w:rPr>
        <w:t xml:space="preserve">, </w:t>
      </w:r>
      <w:proofErr w:type="spellStart"/>
      <w:r w:rsidRPr="00062BE4">
        <w:rPr>
          <w:rFonts w:ascii="Times New Roman" w:hAnsi="Times New Roman" w:cs="Times New Roman"/>
        </w:rPr>
        <w:t>Boschee</w:t>
      </w:r>
      <w:proofErr w:type="spellEnd"/>
      <w:r w:rsidRPr="00062BE4">
        <w:rPr>
          <w:rFonts w:ascii="Times New Roman" w:hAnsi="Times New Roman" w:cs="Times New Roman"/>
        </w:rPr>
        <w:t xml:space="preserve"> ve </w:t>
      </w:r>
      <w:proofErr w:type="spellStart"/>
      <w:r w:rsidRPr="00062BE4">
        <w:rPr>
          <w:rFonts w:ascii="Times New Roman" w:hAnsi="Times New Roman" w:cs="Times New Roman"/>
        </w:rPr>
        <w:t>Whitehead</w:t>
      </w:r>
      <w:proofErr w:type="spellEnd"/>
      <w:r>
        <w:rPr>
          <w:rFonts w:ascii="Times New Roman" w:hAnsi="Times New Roman" w:cs="Times New Roman"/>
        </w:rPr>
        <w:t xml:space="preserve">, </w:t>
      </w:r>
      <w:r w:rsidRPr="00062BE4">
        <w:rPr>
          <w:rFonts w:ascii="Times New Roman" w:hAnsi="Times New Roman" w:cs="Times New Roman"/>
        </w:rPr>
        <w:t>2009</w:t>
      </w:r>
      <w:r>
        <w:rPr>
          <w:rFonts w:ascii="Times New Roman" w:hAnsi="Times New Roman" w:cs="Times New Roman"/>
        </w:rPr>
        <w:t xml:space="preserve">’dan </w:t>
      </w:r>
      <w:proofErr w:type="spellStart"/>
      <w:r>
        <w:rPr>
          <w:rFonts w:ascii="Times New Roman" w:hAnsi="Times New Roman" w:cs="Times New Roman"/>
        </w:rPr>
        <w:t>akt</w:t>
      </w:r>
      <w:proofErr w:type="spellEnd"/>
      <w:r>
        <w:rPr>
          <w:rFonts w:ascii="Times New Roman" w:hAnsi="Times New Roman" w:cs="Times New Roman"/>
        </w:rPr>
        <w:t>. Karabacak, 2018</w:t>
      </w:r>
      <w:proofErr w:type="gramStart"/>
      <w:r>
        <w:rPr>
          <w:rFonts w:ascii="Times New Roman" w:hAnsi="Times New Roman" w:cs="Times New Roman"/>
        </w:rPr>
        <w:t>)</w:t>
      </w:r>
      <w:proofErr w:type="gramEnd"/>
      <w:r>
        <w:rPr>
          <w:rFonts w:ascii="Times New Roman" w:hAnsi="Times New Roman" w:cs="Times New Roman"/>
        </w:rPr>
        <w:t>.</w:t>
      </w:r>
    </w:p>
    <w:p w14:paraId="2E00E851" w14:textId="77777777" w:rsidR="0086106E" w:rsidRDefault="0086106E" w:rsidP="0086106E">
      <w:pPr>
        <w:pStyle w:val="ListeParagraf"/>
        <w:numPr>
          <w:ilvl w:val="0"/>
          <w:numId w:val="15"/>
        </w:numPr>
        <w:tabs>
          <w:tab w:val="left" w:pos="993"/>
        </w:tabs>
        <w:spacing w:before="120" w:after="120" w:line="360" w:lineRule="auto"/>
        <w:ind w:left="0" w:firstLine="709"/>
        <w:jc w:val="both"/>
        <w:rPr>
          <w:rFonts w:ascii="Times New Roman" w:hAnsi="Times New Roman" w:cs="Times New Roman"/>
        </w:rPr>
      </w:pPr>
      <w:r w:rsidRPr="00CA11DE">
        <w:rPr>
          <w:rFonts w:ascii="Times New Roman" w:hAnsi="Times New Roman" w:cs="Times New Roman"/>
          <w:b/>
        </w:rPr>
        <w:t xml:space="preserve">Önerilen program: </w:t>
      </w:r>
      <w:r w:rsidRPr="00CA11DE">
        <w:rPr>
          <w:rFonts w:ascii="Times New Roman" w:hAnsi="Times New Roman" w:cs="Times New Roman"/>
        </w:rPr>
        <w:t xml:space="preserve">Bilim insanları ya da meslek kuruluşlarınca hazırlanan program türüdür. </w:t>
      </w:r>
      <w:r>
        <w:rPr>
          <w:rFonts w:ascii="Times New Roman" w:hAnsi="Times New Roman" w:cs="Times New Roman"/>
        </w:rPr>
        <w:t xml:space="preserve">Türk Eğitim Derneği (TEDMEM, 2015) tarafından hazırlanarak sunulan “Ulusal Eğitim Programı 2015-2022” önerilen program türüne örnek teşkil etmektedir. </w:t>
      </w:r>
    </w:p>
    <w:p w14:paraId="73DD2711" w14:textId="77777777" w:rsidR="0086106E" w:rsidRPr="00CA11DE" w:rsidRDefault="0086106E" w:rsidP="0086106E">
      <w:pPr>
        <w:pStyle w:val="ListeParagraf"/>
        <w:numPr>
          <w:ilvl w:val="0"/>
          <w:numId w:val="15"/>
        </w:numPr>
        <w:tabs>
          <w:tab w:val="left" w:pos="993"/>
        </w:tabs>
        <w:spacing w:before="120" w:after="120" w:line="360" w:lineRule="auto"/>
        <w:ind w:left="0" w:firstLine="709"/>
        <w:jc w:val="both"/>
        <w:rPr>
          <w:rFonts w:ascii="Times New Roman" w:hAnsi="Times New Roman" w:cs="Times New Roman"/>
        </w:rPr>
      </w:pPr>
      <w:r w:rsidRPr="00CA11DE">
        <w:rPr>
          <w:rFonts w:ascii="Times New Roman" w:hAnsi="Times New Roman" w:cs="Times New Roman"/>
          <w:b/>
        </w:rPr>
        <w:t xml:space="preserve">Karşıt program: </w:t>
      </w:r>
      <w:r w:rsidRPr="00CA11DE">
        <w:rPr>
          <w:rFonts w:ascii="Times New Roman" w:hAnsi="Times New Roman" w:cs="Times New Roman"/>
        </w:rPr>
        <w:t xml:space="preserve">Sönmez tarafından oluşturulan bu program, </w:t>
      </w:r>
      <w:proofErr w:type="spellStart"/>
      <w:r>
        <w:rPr>
          <w:rFonts w:ascii="Times New Roman" w:hAnsi="Times New Roman" w:cs="Times New Roman"/>
        </w:rPr>
        <w:t>resmî</w:t>
      </w:r>
      <w:r w:rsidRPr="00CA11DE">
        <w:rPr>
          <w:rFonts w:ascii="Times New Roman" w:hAnsi="Times New Roman" w:cs="Times New Roman"/>
        </w:rPr>
        <w:t>programın</w:t>
      </w:r>
      <w:proofErr w:type="spellEnd"/>
      <w:r w:rsidRPr="00CA11DE">
        <w:rPr>
          <w:rFonts w:ascii="Times New Roman" w:hAnsi="Times New Roman" w:cs="Times New Roman"/>
        </w:rPr>
        <w:t xml:space="preserve"> hedeflerinin tam karşıtını savunan kişileri yetiştirmek üzere oluşturulan bir programdır. Örtük programdan farklı olarak bu program </w:t>
      </w:r>
      <w:r>
        <w:rPr>
          <w:rFonts w:ascii="Times New Roman" w:hAnsi="Times New Roman" w:cs="Times New Roman"/>
        </w:rPr>
        <w:t>resmî</w:t>
      </w:r>
      <w:r w:rsidRPr="00CA11DE">
        <w:rPr>
          <w:rFonts w:ascii="Times New Roman" w:hAnsi="Times New Roman" w:cs="Times New Roman"/>
        </w:rPr>
        <w:t xml:space="preserve"> programa tamamen karşı bir tutum ve eylemi içerir (Sönmez ve </w:t>
      </w:r>
      <w:proofErr w:type="spellStart"/>
      <w:r w:rsidRPr="00CA11DE">
        <w:rPr>
          <w:rFonts w:ascii="Times New Roman" w:hAnsi="Times New Roman" w:cs="Times New Roman"/>
        </w:rPr>
        <w:t>Alacapınar</w:t>
      </w:r>
      <w:proofErr w:type="spellEnd"/>
      <w:r w:rsidRPr="00CA11DE">
        <w:rPr>
          <w:rFonts w:ascii="Times New Roman" w:hAnsi="Times New Roman" w:cs="Times New Roman"/>
        </w:rPr>
        <w:t>, 2015: 53</w:t>
      </w:r>
      <w:r>
        <w:rPr>
          <w:rFonts w:ascii="Times New Roman" w:hAnsi="Times New Roman" w:cs="Times New Roman"/>
        </w:rPr>
        <w:t>)</w:t>
      </w:r>
      <w:r w:rsidRPr="00CA11DE">
        <w:rPr>
          <w:rFonts w:ascii="Times New Roman" w:hAnsi="Times New Roman" w:cs="Times New Roman"/>
        </w:rPr>
        <w:t>.</w:t>
      </w:r>
    </w:p>
    <w:p w14:paraId="0630A77F" w14:textId="77777777" w:rsidR="0086106E" w:rsidRDefault="0086106E" w:rsidP="0086106E">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Eğitim programlarıyla ilgili bir diğer sınıflandırma ise eğitim, öğretim ve ders programı sınıflandırması şeklindedir. Eğitim programı, genel olarak Millî Eğitim Bakanlığında ve / veya eğitim kurumlarında yer alan kurum içi ya da kurum dışı tüm etkinlikleri kapsayan bir programdır. Bu program türü en genel program olup öğretim ve ders programlarının çerçevesini oluşturur. Öğretim programı, eğitim programı içinde yer alan ve özellikle öğrenme-öğretme etkinliklerinin planlanması ve uygulanmasını kapsayan bir programdır. Ders programı ise öğretim programı içinde yer alan matematik, Türkçe, beden eğitimi gibi bir ders ya da kursun amaçlarını, içeriklerini, öğrenme-öğretme ve değerlendirme süreçlerini kapsayan bir program olarak tanımlanabilir (Sönmez ve </w:t>
      </w:r>
      <w:proofErr w:type="spellStart"/>
      <w:r>
        <w:rPr>
          <w:rFonts w:ascii="Times New Roman" w:hAnsi="Times New Roman" w:cs="Times New Roman"/>
        </w:rPr>
        <w:t>Alacapınar</w:t>
      </w:r>
      <w:proofErr w:type="spellEnd"/>
      <w:r>
        <w:rPr>
          <w:rFonts w:ascii="Times New Roman" w:hAnsi="Times New Roman" w:cs="Times New Roman"/>
        </w:rPr>
        <w:t xml:space="preserve">, 2015; Varış, 1994). </w:t>
      </w:r>
    </w:p>
    <w:p w14:paraId="13967168" w14:textId="77777777" w:rsidR="0086106E" w:rsidRDefault="0086106E" w:rsidP="0086106E">
      <w:pPr>
        <w:spacing w:before="120" w:after="120" w:line="360" w:lineRule="auto"/>
        <w:ind w:firstLine="709"/>
        <w:jc w:val="both"/>
        <w:rPr>
          <w:rFonts w:ascii="Times New Roman" w:hAnsi="Times New Roman" w:cs="Times New Roman"/>
        </w:rPr>
      </w:pPr>
      <w:r>
        <w:rPr>
          <w:rFonts w:ascii="Times New Roman" w:hAnsi="Times New Roman" w:cs="Times New Roman"/>
        </w:rPr>
        <w:lastRenderedPageBreak/>
        <w:t xml:space="preserve">Eğitim programlarıyla ilgili </w:t>
      </w:r>
      <w:proofErr w:type="spellStart"/>
      <w:r>
        <w:rPr>
          <w:rFonts w:ascii="Times New Roman" w:hAnsi="Times New Roman" w:cs="Times New Roman"/>
        </w:rPr>
        <w:t>alanyazında</w:t>
      </w:r>
      <w:proofErr w:type="spellEnd"/>
      <w:r>
        <w:rPr>
          <w:rFonts w:ascii="Times New Roman" w:hAnsi="Times New Roman" w:cs="Times New Roman"/>
        </w:rPr>
        <w:t xml:space="preserve"> yer alan sınıflandırmalar şüphesiz bunlarla sınırlı değildir. Ancak burada dikkate alınması gereken en önemli nokta, programın kapsamı ya da türü ne olursa olsun, öngördüğü hedefleri gerçekleştirebilme gücü ve de program türleri arasında uyumun sağlanabilmesidir. Programın amaçlarının gerçekleşme düzeyi ve program uyumu, etkililiğin temel göstergeleri olarak kabul edilebilir. Bu da programların sürekli bir biçimde geliştirilmesi gerekliliğini gündeme getirmektedir.</w:t>
      </w:r>
    </w:p>
    <w:p w14:paraId="0D895416" w14:textId="77777777" w:rsidR="0086106E" w:rsidRPr="00D62B16" w:rsidRDefault="0086106E" w:rsidP="0086106E">
      <w:pPr>
        <w:pStyle w:val="ListeParagraf"/>
        <w:numPr>
          <w:ilvl w:val="0"/>
          <w:numId w:val="13"/>
        </w:numPr>
        <w:spacing w:before="120" w:after="120" w:line="360" w:lineRule="auto"/>
        <w:ind w:left="426" w:hanging="426"/>
        <w:jc w:val="center"/>
        <w:rPr>
          <w:rFonts w:ascii="Times New Roman" w:hAnsi="Times New Roman" w:cs="Times New Roman"/>
          <w:b/>
        </w:rPr>
      </w:pPr>
      <w:r w:rsidRPr="00D62B16">
        <w:rPr>
          <w:rFonts w:ascii="Times New Roman" w:hAnsi="Times New Roman" w:cs="Times New Roman"/>
          <w:b/>
        </w:rPr>
        <w:t>Program Geliştirme Süreci</w:t>
      </w:r>
    </w:p>
    <w:p w14:paraId="686B9766" w14:textId="77777777" w:rsidR="0086106E" w:rsidRDefault="0086106E" w:rsidP="0086106E">
      <w:pPr>
        <w:spacing w:before="120" w:after="120" w:line="360" w:lineRule="auto"/>
        <w:ind w:firstLine="709"/>
        <w:jc w:val="both"/>
        <w:rPr>
          <w:rFonts w:ascii="Times New Roman" w:hAnsi="Times New Roman" w:cs="Times New Roman"/>
        </w:rPr>
      </w:pPr>
      <w:proofErr w:type="spellStart"/>
      <w:r>
        <w:rPr>
          <w:rFonts w:ascii="Times New Roman" w:hAnsi="Times New Roman" w:cs="Times New Roman"/>
        </w:rPr>
        <w:t>Hewitt’e</w:t>
      </w:r>
      <w:proofErr w:type="spellEnd"/>
      <w:r>
        <w:rPr>
          <w:rFonts w:ascii="Times New Roman" w:hAnsi="Times New Roman" w:cs="Times New Roman"/>
        </w:rPr>
        <w:t xml:space="preserve"> (2018) göre eğitim programı, genel olarak bir bilgi alanını oluştururken eğitim programı geliştirme, bilgiye katkı sürecini temsil eder. Eğitim süreçlerinin planlı ve sistemli olmalarını sağlayan programların durağan olması mümkün değildir. </w:t>
      </w:r>
      <w:proofErr w:type="spellStart"/>
      <w:r>
        <w:rPr>
          <w:rFonts w:ascii="Times New Roman" w:hAnsi="Times New Roman" w:cs="Times New Roman"/>
        </w:rPr>
        <w:t>Ornstein</w:t>
      </w:r>
      <w:proofErr w:type="spellEnd"/>
      <w:r>
        <w:rPr>
          <w:rFonts w:ascii="Times New Roman" w:hAnsi="Times New Roman" w:cs="Times New Roman"/>
        </w:rPr>
        <w:t xml:space="preserve"> ve </w:t>
      </w:r>
      <w:proofErr w:type="spellStart"/>
      <w:r>
        <w:rPr>
          <w:rFonts w:ascii="Times New Roman" w:hAnsi="Times New Roman" w:cs="Times New Roman"/>
        </w:rPr>
        <w:t>Hunkins</w:t>
      </w:r>
      <w:proofErr w:type="spellEnd"/>
      <w:r>
        <w:rPr>
          <w:rFonts w:ascii="Times New Roman" w:hAnsi="Times New Roman" w:cs="Times New Roman"/>
        </w:rPr>
        <w:t xml:space="preserve"> (2009) programların dinamik olmaları gerektiğini ve ulaşılmaya çalışılan bir hedef olarak değil, bir yolculuk olarak düşünülmesi gerektiğini belirtmektedirler. </w:t>
      </w:r>
    </w:p>
    <w:p w14:paraId="029C01DE" w14:textId="77777777" w:rsidR="0086106E" w:rsidRDefault="0086106E" w:rsidP="0086106E">
      <w:pPr>
        <w:spacing w:before="120" w:after="120" w:line="360" w:lineRule="auto"/>
        <w:ind w:firstLine="709"/>
        <w:jc w:val="both"/>
        <w:rPr>
          <w:rFonts w:ascii="Times New Roman" w:hAnsi="Times New Roman" w:cs="Times New Roman"/>
        </w:rPr>
      </w:pPr>
      <w:r>
        <w:rPr>
          <w:rFonts w:ascii="Times New Roman" w:hAnsi="Times New Roman" w:cs="Times New Roman"/>
        </w:rPr>
        <w:t>Program geliştirme, en genel tanımıyla e</w:t>
      </w:r>
      <w:r w:rsidRPr="00173581">
        <w:rPr>
          <w:rFonts w:ascii="Times New Roman" w:hAnsi="Times New Roman" w:cs="Times New Roman"/>
        </w:rPr>
        <w:t>ğitim programın</w:t>
      </w:r>
      <w:r>
        <w:rPr>
          <w:rFonts w:ascii="Times New Roman" w:hAnsi="Times New Roman" w:cs="Times New Roman"/>
        </w:rPr>
        <w:t>ın</w:t>
      </w:r>
      <w:r w:rsidRPr="00173581">
        <w:rPr>
          <w:rFonts w:ascii="Times New Roman" w:hAnsi="Times New Roman" w:cs="Times New Roman"/>
        </w:rPr>
        <w:t xml:space="preserve"> </w:t>
      </w:r>
      <w:r>
        <w:rPr>
          <w:rFonts w:ascii="Times New Roman" w:hAnsi="Times New Roman" w:cs="Times New Roman"/>
        </w:rPr>
        <w:t>ögeleri</w:t>
      </w:r>
      <w:r w:rsidRPr="00173581">
        <w:rPr>
          <w:rFonts w:ascii="Times New Roman" w:hAnsi="Times New Roman" w:cs="Times New Roman"/>
        </w:rPr>
        <w:t xml:space="preserve"> olan hedef, içerik, öğretme-öğrenme süreci ve değerlendirme boyutları arasındaki dinamik ilişkiler bütünü</w:t>
      </w:r>
      <w:r>
        <w:rPr>
          <w:rFonts w:ascii="Times New Roman" w:hAnsi="Times New Roman" w:cs="Times New Roman"/>
        </w:rPr>
        <w:t xml:space="preserve"> (Demirel, 2020) olarak tanımlanmaktadır. Bir başka bakışa göre program geliştirme; b</w:t>
      </w:r>
      <w:r w:rsidRPr="00962BBB">
        <w:rPr>
          <w:rFonts w:ascii="Times New Roman" w:hAnsi="Times New Roman" w:cs="Times New Roman"/>
        </w:rPr>
        <w:t>elli bir konuya yönelik eğitimin planlanması, uygulanması ve değerlendirilmesi, daha iyiye götürülmesi</w:t>
      </w:r>
      <w:r>
        <w:rPr>
          <w:rFonts w:ascii="Times New Roman" w:hAnsi="Times New Roman" w:cs="Times New Roman"/>
        </w:rPr>
        <w:t xml:space="preserve"> olarak ele alınmaktadır. Her iki tanımda da program geliştirmenin bir süreç olduğu ve bu sürecin de çeşitli aşamalardan oluştuğu görülmektedir. </w:t>
      </w:r>
    </w:p>
    <w:p w14:paraId="36006503" w14:textId="77777777" w:rsidR="0086106E" w:rsidRDefault="0086106E" w:rsidP="0086106E">
      <w:pPr>
        <w:spacing w:before="120" w:after="120" w:line="360" w:lineRule="auto"/>
        <w:ind w:firstLine="709"/>
        <w:jc w:val="both"/>
        <w:rPr>
          <w:rFonts w:ascii="Times New Roman" w:hAnsi="Times New Roman" w:cs="Times New Roman"/>
        </w:rPr>
      </w:pPr>
      <w:r w:rsidRPr="007C6CC1">
        <w:rPr>
          <w:rFonts w:ascii="Times New Roman" w:hAnsi="Times New Roman" w:cs="Times New Roman"/>
        </w:rPr>
        <w:t xml:space="preserve">Etkili bir </w:t>
      </w:r>
      <w:r>
        <w:rPr>
          <w:rFonts w:ascii="Times New Roman" w:hAnsi="Times New Roman" w:cs="Times New Roman"/>
        </w:rPr>
        <w:t>program geliştirme;</w:t>
      </w:r>
      <w:r w:rsidRPr="007C6CC1">
        <w:rPr>
          <w:rFonts w:ascii="Times New Roman" w:hAnsi="Times New Roman" w:cs="Times New Roman"/>
        </w:rPr>
        <w:t xml:space="preserve"> programı oluşturan felsefeyi, amaçları, hedefleri, öğrenme deneyimlerini, öğretim kaynaklarını ve değerlendirmeleri yansıtmalıdır</w:t>
      </w:r>
      <w:r>
        <w:rPr>
          <w:rFonts w:ascii="Times New Roman" w:hAnsi="Times New Roman" w:cs="Times New Roman"/>
        </w:rPr>
        <w:t>. Bu kolay bir süreç ya da iş değildir.</w:t>
      </w:r>
      <w:r w:rsidRPr="007C6CC1">
        <w:rPr>
          <w:rFonts w:ascii="Times New Roman" w:hAnsi="Times New Roman" w:cs="Times New Roman"/>
        </w:rPr>
        <w:t xml:space="preserve"> </w:t>
      </w:r>
      <w:r>
        <w:rPr>
          <w:rFonts w:ascii="Times New Roman" w:hAnsi="Times New Roman" w:cs="Times New Roman"/>
        </w:rPr>
        <w:t xml:space="preserve">Bir programın geliştirilmesi öncelikle bilimsel bir etkinliktir ve dolayısıyla araştırmaya dayalıdır. Aynı zamanda bir ekip işi olan program geliştirmeye ilişkin birçok modelin geliştirildiği ve uygulandığı görülmektedir. Geliştirilen modeller, bir programın nasıl bir süreçte geliştirileceği, nasıl bir yolun izlenmesi gerektiği konusunda kılavuzluk eder. Her model, bir programı daha etkili kılma nihai amacını farklı anlayışlar çerçevesinde yapılandırır. Bu başlık altında Türk </w:t>
      </w:r>
      <w:proofErr w:type="spellStart"/>
      <w:r>
        <w:rPr>
          <w:rFonts w:ascii="Times New Roman" w:hAnsi="Times New Roman" w:cs="Times New Roman"/>
        </w:rPr>
        <w:t>eğitimsisteminde</w:t>
      </w:r>
      <w:proofErr w:type="spellEnd"/>
      <w:r>
        <w:rPr>
          <w:rFonts w:ascii="Times New Roman" w:hAnsi="Times New Roman" w:cs="Times New Roman"/>
        </w:rPr>
        <w:t xml:space="preserve"> benimsenen, eklektik bir anlayışı içeren Demirel (2020) tarafından </w:t>
      </w:r>
      <w:r>
        <w:rPr>
          <w:rFonts w:ascii="Times New Roman" w:hAnsi="Times New Roman" w:cs="Times New Roman"/>
        </w:rPr>
        <w:lastRenderedPageBreak/>
        <w:t xml:space="preserve">geliştirilen model temel alınarak genel hatlarıyla bir programın geliştirilme süreci üzerinde durulmuştur. </w:t>
      </w:r>
    </w:p>
    <w:p w14:paraId="482FE2E2" w14:textId="77777777" w:rsidR="0086106E" w:rsidRPr="00AB4FBE" w:rsidRDefault="0086106E" w:rsidP="0086106E">
      <w:pPr>
        <w:spacing w:before="120" w:after="120" w:line="360" w:lineRule="auto"/>
        <w:ind w:firstLine="709"/>
        <w:jc w:val="both"/>
        <w:rPr>
          <w:rFonts w:ascii="Times New Roman" w:hAnsi="Times New Roman" w:cs="Times New Roman"/>
        </w:rPr>
      </w:pPr>
      <w:r>
        <w:rPr>
          <w:rFonts w:ascii="Times New Roman" w:hAnsi="Times New Roman" w:cs="Times New Roman"/>
        </w:rPr>
        <w:t>Program geliştirme süreci en genel biçimiyle planlama, tasarlama, deneme, değerlendirme ve programa süreklilik kazandırma aşamalarından oluşur. Bu aşamalar ve kapsamında yer alan etkinlikler aşağıda sunulmuştur.</w:t>
      </w:r>
    </w:p>
    <w:p w14:paraId="701FCAD2" w14:textId="77777777" w:rsidR="0086106E" w:rsidRPr="00AB4FBE" w:rsidRDefault="0086106E" w:rsidP="0086106E">
      <w:pPr>
        <w:pStyle w:val="ListeParagraf"/>
        <w:numPr>
          <w:ilvl w:val="1"/>
          <w:numId w:val="17"/>
        </w:numPr>
        <w:spacing w:before="120" w:after="120" w:line="360" w:lineRule="auto"/>
        <w:jc w:val="both"/>
        <w:rPr>
          <w:rFonts w:ascii="Times New Roman" w:hAnsi="Times New Roman" w:cs="Times New Roman"/>
        </w:rPr>
      </w:pPr>
      <w:r>
        <w:rPr>
          <w:rFonts w:ascii="Times New Roman" w:hAnsi="Times New Roman" w:cs="Times New Roman"/>
          <w:b/>
        </w:rPr>
        <w:t>Programın Planlanması</w:t>
      </w:r>
    </w:p>
    <w:p w14:paraId="0EB4C883" w14:textId="77777777" w:rsidR="0086106E" w:rsidRPr="00C16019" w:rsidRDefault="0086106E" w:rsidP="0086106E">
      <w:pPr>
        <w:spacing w:before="120" w:after="120" w:line="360" w:lineRule="auto"/>
        <w:ind w:firstLine="708"/>
        <w:jc w:val="both"/>
        <w:rPr>
          <w:rFonts w:ascii="Times New Roman" w:hAnsi="Times New Roman" w:cs="Times New Roman"/>
          <w:color w:val="000000" w:themeColor="text1"/>
        </w:rPr>
      </w:pPr>
      <w:r w:rsidRPr="00AB4FBE">
        <w:rPr>
          <w:rFonts w:ascii="Times New Roman" w:hAnsi="Times New Roman" w:cs="Times New Roman"/>
        </w:rPr>
        <w:t>Programın planlanması</w:t>
      </w:r>
      <w:r>
        <w:rPr>
          <w:rFonts w:ascii="Times New Roman" w:hAnsi="Times New Roman" w:cs="Times New Roman"/>
        </w:rPr>
        <w:t>, gerekli olacak unsurları, biçimleri belirler ve tüm etkinliğe ya da sürece kuş bakışı bir görünüm sağlar (</w:t>
      </w:r>
      <w:proofErr w:type="spellStart"/>
      <w:r>
        <w:rPr>
          <w:rFonts w:ascii="Times New Roman" w:hAnsi="Times New Roman" w:cs="Times New Roman"/>
        </w:rPr>
        <w:t>Hewitt</w:t>
      </w:r>
      <w:proofErr w:type="spellEnd"/>
      <w:r>
        <w:rPr>
          <w:rFonts w:ascii="Times New Roman" w:hAnsi="Times New Roman" w:cs="Times New Roman"/>
        </w:rPr>
        <w:t xml:space="preserve">, 2018; </w:t>
      </w:r>
      <w:proofErr w:type="spellStart"/>
      <w:r>
        <w:rPr>
          <w:rFonts w:ascii="Times New Roman" w:hAnsi="Times New Roman" w:cs="Times New Roman"/>
        </w:rPr>
        <w:t>Wiles</w:t>
      </w:r>
      <w:proofErr w:type="spellEnd"/>
      <w:r>
        <w:rPr>
          <w:rFonts w:ascii="Times New Roman" w:hAnsi="Times New Roman" w:cs="Times New Roman"/>
        </w:rPr>
        <w:t xml:space="preserve">, 2016). Program geliştirmenin planlama </w:t>
      </w:r>
      <w:r w:rsidRPr="00AB4FBE">
        <w:rPr>
          <w:rFonts w:ascii="Times New Roman" w:hAnsi="Times New Roman" w:cs="Times New Roman"/>
        </w:rPr>
        <w:t>aşamasında geliştirilecek programa ilişkin bir</w:t>
      </w:r>
      <w:r>
        <w:rPr>
          <w:rFonts w:ascii="Times New Roman" w:hAnsi="Times New Roman" w:cs="Times New Roman"/>
        </w:rPr>
        <w:t>takım</w:t>
      </w:r>
      <w:r w:rsidRPr="00AB4FBE">
        <w:rPr>
          <w:rFonts w:ascii="Times New Roman" w:hAnsi="Times New Roman" w:cs="Times New Roman"/>
        </w:rPr>
        <w:t xml:space="preserve"> kararların alınması beklenir. Bu süreçte öncelikli olarak geliştirme süreçlerinde kimlerin</w:t>
      </w:r>
      <w:r>
        <w:rPr>
          <w:rFonts w:ascii="Times New Roman" w:hAnsi="Times New Roman" w:cs="Times New Roman"/>
        </w:rPr>
        <w:t xml:space="preserve">, hangi amaçla </w:t>
      </w:r>
      <w:r w:rsidRPr="00AB4FBE">
        <w:rPr>
          <w:rFonts w:ascii="Times New Roman" w:hAnsi="Times New Roman" w:cs="Times New Roman"/>
        </w:rPr>
        <w:t xml:space="preserve">yer alması gerektiğine karar verilmelidir. </w:t>
      </w:r>
      <w:r>
        <w:rPr>
          <w:rFonts w:ascii="Times New Roman" w:hAnsi="Times New Roman" w:cs="Times New Roman"/>
        </w:rPr>
        <w:t>Bu aşamada geliştirilecek programla ilgili konu alanı uzmanları, programın geliştirilmesine karar veren yetkililer, programın tasarımında etkili olan ve kararlara yön veren kişiler, konuyu farklı açılardan irdelemeye destek olacak danışmanlar vb. yer almaktadır (</w:t>
      </w:r>
      <w:proofErr w:type="spellStart"/>
      <w:r>
        <w:rPr>
          <w:rFonts w:ascii="Times New Roman" w:hAnsi="Times New Roman" w:cs="Times New Roman"/>
        </w:rPr>
        <w:t>Hewitt</w:t>
      </w:r>
      <w:proofErr w:type="spellEnd"/>
      <w:r>
        <w:rPr>
          <w:rFonts w:ascii="Times New Roman" w:hAnsi="Times New Roman" w:cs="Times New Roman"/>
        </w:rPr>
        <w:t xml:space="preserve">, 2018; </w:t>
      </w:r>
      <w:proofErr w:type="spellStart"/>
      <w:r>
        <w:rPr>
          <w:rFonts w:ascii="Times New Roman" w:hAnsi="Times New Roman" w:cs="Times New Roman"/>
        </w:rPr>
        <w:t>Demeuse</w:t>
      </w:r>
      <w:proofErr w:type="spellEnd"/>
      <w:r>
        <w:rPr>
          <w:rFonts w:ascii="Times New Roman" w:hAnsi="Times New Roman" w:cs="Times New Roman"/>
        </w:rPr>
        <w:t xml:space="preserve"> ve </w:t>
      </w:r>
      <w:proofErr w:type="spellStart"/>
      <w:r>
        <w:rPr>
          <w:rFonts w:ascii="Times New Roman" w:hAnsi="Times New Roman" w:cs="Times New Roman"/>
        </w:rPr>
        <w:t>Strauven</w:t>
      </w:r>
      <w:proofErr w:type="spellEnd"/>
      <w:r>
        <w:rPr>
          <w:rFonts w:ascii="Times New Roman" w:hAnsi="Times New Roman" w:cs="Times New Roman"/>
        </w:rPr>
        <w:t xml:space="preserve">, 2016). Bunun yanı sıra öğretmenler, öğrenciler, sivil toplum örgütleri üyeleri de bu çalışmalarda doğrudan ya da dolaylı bir biçimde yer alabilmektedir. </w:t>
      </w:r>
      <w:r w:rsidRPr="00C16019">
        <w:rPr>
          <w:rFonts w:ascii="Times New Roman" w:hAnsi="Times New Roman" w:cs="Times New Roman"/>
          <w:color w:val="000000" w:themeColor="text1"/>
        </w:rPr>
        <w:t>Çalışma ekibi belirlendikten sonra bu çalışmaların ne kadar sürede gerçekleştirileceği, sürecin hangi aşamasında hangi adımların izleneceği, bu sürecin ne kadar sürede tamamlanacağına ilişkin çeşitli kararların alındığı çalışma planının yapılması ve ardından sürecin en kritik aşaması olan, tasarıya temel teşkil edecek biçimde gereksinimlerin belirlenmesi süreci planlanır.</w:t>
      </w:r>
    </w:p>
    <w:p w14:paraId="487D048F" w14:textId="77777777" w:rsidR="0086106E" w:rsidRDefault="0086106E" w:rsidP="0086106E">
      <w:pPr>
        <w:spacing w:before="120" w:after="120" w:line="360" w:lineRule="auto"/>
        <w:ind w:firstLine="708"/>
        <w:jc w:val="both"/>
        <w:rPr>
          <w:rFonts w:ascii="Times New Roman" w:hAnsi="Times New Roman" w:cs="Times New Roman"/>
        </w:rPr>
      </w:pPr>
      <w:r w:rsidRPr="00C16019">
        <w:rPr>
          <w:rFonts w:ascii="Times New Roman" w:hAnsi="Times New Roman" w:cs="Times New Roman"/>
          <w:color w:val="000000" w:themeColor="text1"/>
        </w:rPr>
        <w:t xml:space="preserve">Eğitim gereksinimlerinin ortaya çıkması ya da </w:t>
      </w:r>
      <w:r>
        <w:rPr>
          <w:rFonts w:ascii="Times New Roman" w:hAnsi="Times New Roman" w:cs="Times New Roman"/>
        </w:rPr>
        <w:t>uygulamadaki bir programın gözden geçirilmesi gerekliliği programların geliştirilmesinde sağlam bir temel oluşturur (</w:t>
      </w:r>
      <w:proofErr w:type="spellStart"/>
      <w:r>
        <w:rPr>
          <w:rFonts w:ascii="Times New Roman" w:hAnsi="Times New Roman" w:cs="Times New Roman"/>
        </w:rPr>
        <w:t>Demeuse</w:t>
      </w:r>
      <w:proofErr w:type="spellEnd"/>
      <w:r>
        <w:rPr>
          <w:rFonts w:ascii="Times New Roman" w:hAnsi="Times New Roman" w:cs="Times New Roman"/>
        </w:rPr>
        <w:t xml:space="preserve"> ve </w:t>
      </w:r>
      <w:proofErr w:type="spellStart"/>
      <w:r>
        <w:rPr>
          <w:rFonts w:ascii="Times New Roman" w:hAnsi="Times New Roman" w:cs="Times New Roman"/>
        </w:rPr>
        <w:t>Strauven</w:t>
      </w:r>
      <w:proofErr w:type="spellEnd"/>
      <w:r>
        <w:rPr>
          <w:rFonts w:ascii="Times New Roman" w:hAnsi="Times New Roman" w:cs="Times New Roman"/>
        </w:rPr>
        <w:t>, 2016). Tyler tarafından gündeme getirilen g</w:t>
      </w:r>
      <w:r w:rsidRPr="00560729">
        <w:rPr>
          <w:rFonts w:ascii="Times New Roman" w:hAnsi="Times New Roman" w:cs="Times New Roman"/>
        </w:rPr>
        <w:t xml:space="preserve">ereksinim </w:t>
      </w:r>
      <w:r>
        <w:rPr>
          <w:rFonts w:ascii="Times New Roman" w:hAnsi="Times New Roman" w:cs="Times New Roman"/>
        </w:rPr>
        <w:t>b</w:t>
      </w:r>
      <w:r w:rsidRPr="00560729">
        <w:rPr>
          <w:rFonts w:ascii="Times New Roman" w:hAnsi="Times New Roman" w:cs="Times New Roman"/>
        </w:rPr>
        <w:t>elirleme</w:t>
      </w:r>
      <w:r>
        <w:rPr>
          <w:rFonts w:ascii="Times New Roman" w:hAnsi="Times New Roman" w:cs="Times New Roman"/>
        </w:rPr>
        <w:t xml:space="preserve"> ya da diğer bir adıyla i</w:t>
      </w:r>
      <w:r w:rsidRPr="00560729">
        <w:rPr>
          <w:rFonts w:ascii="Times New Roman" w:hAnsi="Times New Roman" w:cs="Times New Roman"/>
        </w:rPr>
        <w:t xml:space="preserve">htiyaç </w:t>
      </w:r>
      <w:r>
        <w:rPr>
          <w:rFonts w:ascii="Times New Roman" w:hAnsi="Times New Roman" w:cs="Times New Roman"/>
        </w:rPr>
        <w:t>a</w:t>
      </w:r>
      <w:r w:rsidRPr="00560729">
        <w:rPr>
          <w:rFonts w:ascii="Times New Roman" w:hAnsi="Times New Roman" w:cs="Times New Roman"/>
        </w:rPr>
        <w:t>nalizi</w:t>
      </w:r>
      <w:r>
        <w:rPr>
          <w:rFonts w:ascii="Times New Roman" w:hAnsi="Times New Roman" w:cs="Times New Roman"/>
        </w:rPr>
        <w:t>,</w:t>
      </w:r>
      <w:r w:rsidRPr="00560729">
        <w:rPr>
          <w:rFonts w:ascii="Times New Roman" w:hAnsi="Times New Roman" w:cs="Times New Roman"/>
        </w:rPr>
        <w:t xml:space="preserve"> </w:t>
      </w:r>
      <w:r>
        <w:rPr>
          <w:rFonts w:ascii="Times New Roman" w:hAnsi="Times New Roman" w:cs="Times New Roman"/>
        </w:rPr>
        <w:t xml:space="preserve">genel olarak </w:t>
      </w:r>
      <w:r w:rsidRPr="00560729">
        <w:rPr>
          <w:rFonts w:ascii="Times New Roman" w:hAnsi="Times New Roman" w:cs="Times New Roman"/>
        </w:rPr>
        <w:t>bireysel ve kurumsal gelişimi sağlama</w:t>
      </w:r>
      <w:r>
        <w:rPr>
          <w:rFonts w:ascii="Times New Roman" w:hAnsi="Times New Roman" w:cs="Times New Roman"/>
        </w:rPr>
        <w:t xml:space="preserve">, </w:t>
      </w:r>
      <w:r w:rsidRPr="00560729">
        <w:rPr>
          <w:rFonts w:ascii="Times New Roman" w:hAnsi="Times New Roman" w:cs="Times New Roman"/>
        </w:rPr>
        <w:t>karşılaşılan ve karşılaşılabilecek sorunlarla birlikte ihtiyaçları tespit ederek bu ihtiyaçlara uygun çözüm yolları bulma</w:t>
      </w:r>
      <w:r>
        <w:rPr>
          <w:rFonts w:ascii="Times New Roman" w:hAnsi="Times New Roman" w:cs="Times New Roman"/>
        </w:rPr>
        <w:t xml:space="preserve"> olarak tanımlanmaktadır. </w:t>
      </w:r>
    </w:p>
    <w:p w14:paraId="7F24B9E9" w14:textId="77777777" w:rsidR="0086106E" w:rsidRDefault="0086106E" w:rsidP="0086106E">
      <w:pPr>
        <w:spacing w:before="120" w:after="120" w:line="360" w:lineRule="auto"/>
        <w:ind w:firstLine="708"/>
        <w:jc w:val="both"/>
        <w:rPr>
          <w:rFonts w:ascii="Times New Roman" w:hAnsi="Times New Roman" w:cs="Times New Roman"/>
        </w:rPr>
      </w:pPr>
      <w:proofErr w:type="spellStart"/>
      <w:r>
        <w:rPr>
          <w:rFonts w:ascii="Times New Roman" w:hAnsi="Times New Roman" w:cs="Times New Roman"/>
        </w:rPr>
        <w:t>Maslow’un</w:t>
      </w:r>
      <w:proofErr w:type="spellEnd"/>
      <w:r>
        <w:rPr>
          <w:rFonts w:ascii="Times New Roman" w:hAnsi="Times New Roman" w:cs="Times New Roman"/>
        </w:rPr>
        <w:t xml:space="preserve"> da belirttiği gibi bireyleri</w:t>
      </w:r>
      <w:r w:rsidRPr="00560729">
        <w:rPr>
          <w:rFonts w:ascii="Times New Roman" w:hAnsi="Times New Roman" w:cs="Times New Roman"/>
        </w:rPr>
        <w:t xml:space="preserve"> güdüleyen </w:t>
      </w:r>
      <w:r>
        <w:rPr>
          <w:rFonts w:ascii="Times New Roman" w:hAnsi="Times New Roman" w:cs="Times New Roman"/>
        </w:rPr>
        <w:t xml:space="preserve">en temel şey </w:t>
      </w:r>
      <w:r w:rsidRPr="00560729">
        <w:rPr>
          <w:rFonts w:ascii="Times New Roman" w:hAnsi="Times New Roman" w:cs="Times New Roman"/>
        </w:rPr>
        <w:t>gereksinimler</w:t>
      </w:r>
      <w:r>
        <w:rPr>
          <w:rFonts w:ascii="Times New Roman" w:hAnsi="Times New Roman" w:cs="Times New Roman"/>
        </w:rPr>
        <w:t xml:space="preserve">dir ve dolayısıyla bu gereksinimler programların geliştirilmesi sürecine kaynaklık eder. Ancak bu sadece bireylerin ya da öğrenenlerin gereksinimleri ile sınırlı bir süreç değildir. </w:t>
      </w:r>
      <w:r>
        <w:rPr>
          <w:rFonts w:ascii="Times New Roman" w:hAnsi="Times New Roman" w:cs="Times New Roman"/>
        </w:rPr>
        <w:lastRenderedPageBreak/>
        <w:t xml:space="preserve">Toplumun, konu alanının, uygulayıcıların, doğanın gereksinimleri de söz konusudur. Bu, zaman alıcı, maliyetli ve yorucu bir süreçtir. Burada bir anlamda </w:t>
      </w:r>
      <w:proofErr w:type="gramStart"/>
      <w:r>
        <w:rPr>
          <w:rFonts w:ascii="Times New Roman" w:hAnsi="Times New Roman" w:cs="Times New Roman"/>
        </w:rPr>
        <w:t>beklenenlerle  var</w:t>
      </w:r>
      <w:proofErr w:type="gramEnd"/>
      <w:r>
        <w:rPr>
          <w:rFonts w:ascii="Times New Roman" w:hAnsi="Times New Roman" w:cs="Times New Roman"/>
        </w:rPr>
        <w:t xml:space="preserve"> olanların bir karşılaştırması yapılır. Bunun için planlama yapılması, verilerin toplanması, analiz edilmesi ve raporlanması gerekir. Bunun için testler, konuyla ilgili raporlar, ölçekler, görüşme ve gözlemler kullanılabilir. </w:t>
      </w:r>
    </w:p>
    <w:p w14:paraId="3EFD294A" w14:textId="77777777" w:rsidR="0086106E" w:rsidRPr="007A5837" w:rsidRDefault="0086106E" w:rsidP="0086106E">
      <w:pPr>
        <w:pStyle w:val="ListeParagraf"/>
        <w:numPr>
          <w:ilvl w:val="1"/>
          <w:numId w:val="17"/>
        </w:numPr>
        <w:spacing w:before="120" w:after="120" w:line="360" w:lineRule="auto"/>
        <w:jc w:val="both"/>
        <w:rPr>
          <w:rFonts w:ascii="Times New Roman" w:hAnsi="Times New Roman" w:cs="Times New Roman"/>
        </w:rPr>
      </w:pPr>
      <w:r w:rsidRPr="007A5837">
        <w:rPr>
          <w:rFonts w:ascii="Times New Roman" w:hAnsi="Times New Roman" w:cs="Times New Roman"/>
          <w:b/>
        </w:rPr>
        <w:t>Progra</w:t>
      </w:r>
      <w:r>
        <w:rPr>
          <w:rFonts w:ascii="Times New Roman" w:hAnsi="Times New Roman" w:cs="Times New Roman"/>
          <w:b/>
        </w:rPr>
        <w:t>m Tasarısının Hazırlanması</w:t>
      </w:r>
    </w:p>
    <w:p w14:paraId="1125C949" w14:textId="77777777" w:rsidR="0086106E" w:rsidRDefault="0086106E" w:rsidP="0086106E">
      <w:pPr>
        <w:spacing w:before="120" w:after="120" w:line="360" w:lineRule="auto"/>
        <w:ind w:firstLine="708"/>
        <w:jc w:val="both"/>
        <w:rPr>
          <w:rFonts w:ascii="Times New Roman" w:hAnsi="Times New Roman" w:cs="Times New Roman"/>
        </w:rPr>
      </w:pPr>
      <w:r w:rsidRPr="007A5837">
        <w:rPr>
          <w:rFonts w:ascii="Times New Roman" w:hAnsi="Times New Roman" w:cs="Times New Roman"/>
        </w:rPr>
        <w:t xml:space="preserve">Tasarının hazırlanması programın </w:t>
      </w:r>
      <w:r>
        <w:rPr>
          <w:rFonts w:ascii="Times New Roman" w:hAnsi="Times New Roman" w:cs="Times New Roman"/>
        </w:rPr>
        <w:t>ögelerini</w:t>
      </w:r>
      <w:r w:rsidRPr="007A5837">
        <w:rPr>
          <w:rFonts w:ascii="Times New Roman" w:hAnsi="Times New Roman" w:cs="Times New Roman"/>
        </w:rPr>
        <w:t xml:space="preserve"> kapsar. Bunlar</w:t>
      </w:r>
      <w:r>
        <w:rPr>
          <w:rFonts w:ascii="Times New Roman" w:hAnsi="Times New Roman" w:cs="Times New Roman"/>
        </w:rPr>
        <w:t>:</w:t>
      </w:r>
      <w:r w:rsidRPr="007A5837">
        <w:rPr>
          <w:rFonts w:ascii="Times New Roman" w:hAnsi="Times New Roman" w:cs="Times New Roman"/>
        </w:rPr>
        <w:t xml:space="preserve"> amaçlar, içerik, öğrenme-öğretme süreci ve ölçme ve değerlendirmedir. </w:t>
      </w:r>
      <w:r>
        <w:rPr>
          <w:rFonts w:ascii="Times New Roman" w:hAnsi="Times New Roman" w:cs="Times New Roman"/>
        </w:rPr>
        <w:t>Bu aşamada; bu çalışmanın neden yapıldığı, ulaşılmak istenen çıktıların neler olduğu, sürecin nasıl işleyeceği ve amaçlara ulaşılıp ulaşılmadığının nasıl anlaşılacağı soruları yanıtlanır (</w:t>
      </w:r>
      <w:proofErr w:type="spellStart"/>
      <w:r>
        <w:rPr>
          <w:rFonts w:ascii="Times New Roman" w:hAnsi="Times New Roman" w:cs="Times New Roman"/>
        </w:rPr>
        <w:t>Hewitt</w:t>
      </w:r>
      <w:proofErr w:type="spellEnd"/>
      <w:r>
        <w:rPr>
          <w:rFonts w:ascii="Times New Roman" w:hAnsi="Times New Roman" w:cs="Times New Roman"/>
        </w:rPr>
        <w:t xml:space="preserve">, 2018). </w:t>
      </w:r>
      <w:r w:rsidRPr="007A5837">
        <w:rPr>
          <w:rFonts w:ascii="Times New Roman" w:hAnsi="Times New Roman" w:cs="Times New Roman"/>
        </w:rPr>
        <w:t xml:space="preserve">Tasarı hazırlama sürecinde önemli olan gereksinimlerin iyi analiz edilmesi ve bunun üzerine programın tüm </w:t>
      </w:r>
      <w:r>
        <w:rPr>
          <w:rFonts w:ascii="Times New Roman" w:hAnsi="Times New Roman" w:cs="Times New Roman"/>
        </w:rPr>
        <w:t>ögelerinin</w:t>
      </w:r>
      <w:r w:rsidRPr="007A5837">
        <w:rPr>
          <w:rFonts w:ascii="Times New Roman" w:hAnsi="Times New Roman" w:cs="Times New Roman"/>
        </w:rPr>
        <w:t xml:space="preserve"> birbirini destekleyecek, temel alınan felsefi görüşü yansıtacak, gelişim özelliklerini dikkate alacak bir biçimde hazırlanmasıdır.</w:t>
      </w:r>
    </w:p>
    <w:p w14:paraId="71A7C158" w14:textId="77777777" w:rsidR="0086106E" w:rsidRPr="00D37CBC" w:rsidRDefault="0086106E" w:rsidP="0086106E">
      <w:pPr>
        <w:pStyle w:val="ListeParagraf"/>
        <w:numPr>
          <w:ilvl w:val="1"/>
          <w:numId w:val="17"/>
        </w:numPr>
        <w:spacing w:before="120" w:after="120" w:line="360" w:lineRule="auto"/>
        <w:jc w:val="both"/>
        <w:rPr>
          <w:rFonts w:ascii="Times New Roman" w:hAnsi="Times New Roman" w:cs="Times New Roman"/>
        </w:rPr>
      </w:pPr>
      <w:r w:rsidRPr="007A5837">
        <w:rPr>
          <w:rFonts w:ascii="Times New Roman" w:hAnsi="Times New Roman" w:cs="Times New Roman"/>
          <w:b/>
        </w:rPr>
        <w:t>Progra</w:t>
      </w:r>
      <w:r>
        <w:rPr>
          <w:rFonts w:ascii="Times New Roman" w:hAnsi="Times New Roman" w:cs="Times New Roman"/>
          <w:b/>
        </w:rPr>
        <w:t>mın Uygulanması</w:t>
      </w:r>
    </w:p>
    <w:p w14:paraId="4BB14647" w14:textId="77777777" w:rsidR="0086106E" w:rsidRDefault="0086106E" w:rsidP="0086106E">
      <w:pPr>
        <w:pStyle w:val="ListeParagraf"/>
        <w:spacing w:before="120" w:after="120" w:line="360" w:lineRule="auto"/>
        <w:ind w:left="0" w:firstLine="720"/>
        <w:jc w:val="both"/>
        <w:rPr>
          <w:rFonts w:ascii="Times New Roman" w:hAnsi="Times New Roman" w:cs="Times New Roman"/>
        </w:rPr>
      </w:pPr>
      <w:r>
        <w:rPr>
          <w:rFonts w:ascii="Times New Roman" w:hAnsi="Times New Roman" w:cs="Times New Roman"/>
        </w:rPr>
        <w:t xml:space="preserve">Tasarlanan eğitim programının uygulamada amaçlarını ne denli gerçekleştirebildiğini belirlemek için bir deneme uygulamasına gereksinim vardır. </w:t>
      </w:r>
      <w:proofErr w:type="spellStart"/>
      <w:r>
        <w:rPr>
          <w:rFonts w:ascii="Times New Roman" w:hAnsi="Times New Roman" w:cs="Times New Roman"/>
        </w:rPr>
        <w:t>Hewitt’in</w:t>
      </w:r>
      <w:proofErr w:type="spellEnd"/>
      <w:r>
        <w:rPr>
          <w:rFonts w:ascii="Times New Roman" w:hAnsi="Times New Roman" w:cs="Times New Roman"/>
        </w:rPr>
        <w:t xml:space="preserve"> (2018) de belirttiği gibi bir eğitim programının pilot uygulamasının yapılmasındaki amaç, gerçekte nasıl göründüğünü anlayabilmektedir. Burada önemli soru, deneme uygulamasının nerede ve nasıl yapılacağına karar verilmesi ve uygulamanın planlanmasıdır. Örneğin hazırlanan tasarı, ulusal düzeyde bir program ise bunun pilot uygulaması için evreni temsil edecek biçimde örneklemin seçilmesi ve okullara karar verilerek öğretmenlerin ve yöneticilerin bilgilendirilmesi yoluyla deneme çalışması yapılabilir. Bu süreçte toplanan veriler, programın aksayan yönleri hakkında önemli bilgiler sunabilir. Bu bilgiler, programın asıl uygulamaya hazır hâle getirilmesinde önemli bir rol oynamaktadır. Uygulama sürecinde dikkat edilmesi gereken bir diğer nokta, değişime karşı oluşabilecek dirençleri öngörebilmek ve bu dirençleri ortadan kaldırmaya yönelik önlemleri alabilmektir. </w:t>
      </w:r>
    </w:p>
    <w:p w14:paraId="6AE1EEA0" w14:textId="77777777" w:rsidR="0086106E" w:rsidRPr="004B5567" w:rsidRDefault="0086106E" w:rsidP="0086106E">
      <w:pPr>
        <w:pStyle w:val="ListeParagraf"/>
        <w:numPr>
          <w:ilvl w:val="1"/>
          <w:numId w:val="17"/>
        </w:numPr>
        <w:spacing w:before="120" w:after="120" w:line="360" w:lineRule="auto"/>
        <w:jc w:val="both"/>
        <w:rPr>
          <w:rFonts w:ascii="Times New Roman" w:hAnsi="Times New Roman" w:cs="Times New Roman"/>
        </w:rPr>
      </w:pPr>
      <w:r w:rsidRPr="007A5837">
        <w:rPr>
          <w:rFonts w:ascii="Times New Roman" w:hAnsi="Times New Roman" w:cs="Times New Roman"/>
          <w:b/>
        </w:rPr>
        <w:t>Progra</w:t>
      </w:r>
      <w:r>
        <w:rPr>
          <w:rFonts w:ascii="Times New Roman" w:hAnsi="Times New Roman" w:cs="Times New Roman"/>
          <w:b/>
        </w:rPr>
        <w:t>mın Değerlendirilmesi</w:t>
      </w:r>
    </w:p>
    <w:p w14:paraId="788C7259" w14:textId="77777777" w:rsidR="0086106E" w:rsidRDefault="0086106E" w:rsidP="0086106E">
      <w:pPr>
        <w:pStyle w:val="ListeParagraf"/>
        <w:spacing w:before="120" w:after="120" w:line="360" w:lineRule="auto"/>
        <w:ind w:left="0" w:firstLine="720"/>
        <w:jc w:val="both"/>
        <w:rPr>
          <w:rFonts w:ascii="Times New Roman" w:hAnsi="Times New Roman" w:cs="Times New Roman"/>
        </w:rPr>
      </w:pPr>
      <w:r>
        <w:rPr>
          <w:rFonts w:ascii="Times New Roman" w:hAnsi="Times New Roman" w:cs="Times New Roman"/>
        </w:rPr>
        <w:lastRenderedPageBreak/>
        <w:t xml:space="preserve">Programın etkililiği hakkında karar verme süreci olarak adlandırılan bu aşama, program geliştirme çalışmalarının sürekliliğinin bir parçasıdır. </w:t>
      </w:r>
      <w:r w:rsidRPr="002F494B">
        <w:rPr>
          <w:rFonts w:ascii="Times New Roman" w:hAnsi="Times New Roman" w:cs="Times New Roman"/>
        </w:rPr>
        <w:t xml:space="preserve">Değerlendirme sürecinde programın tüm </w:t>
      </w:r>
      <w:r>
        <w:rPr>
          <w:rFonts w:ascii="Times New Roman" w:hAnsi="Times New Roman" w:cs="Times New Roman"/>
        </w:rPr>
        <w:t>ögeleri</w:t>
      </w:r>
      <w:r w:rsidRPr="002F494B">
        <w:rPr>
          <w:rFonts w:ascii="Times New Roman" w:hAnsi="Times New Roman" w:cs="Times New Roman"/>
        </w:rPr>
        <w:t xml:space="preserve"> ve bu </w:t>
      </w:r>
      <w:r>
        <w:rPr>
          <w:rFonts w:ascii="Times New Roman" w:hAnsi="Times New Roman" w:cs="Times New Roman"/>
        </w:rPr>
        <w:t>ögeler</w:t>
      </w:r>
      <w:r w:rsidRPr="002F494B">
        <w:rPr>
          <w:rFonts w:ascii="Times New Roman" w:hAnsi="Times New Roman" w:cs="Times New Roman"/>
        </w:rPr>
        <w:t xml:space="preserve"> arasındaki ilişkiler değerlendirilir</w:t>
      </w:r>
      <w:r>
        <w:rPr>
          <w:rFonts w:ascii="Times New Roman" w:hAnsi="Times New Roman" w:cs="Times New Roman"/>
        </w:rPr>
        <w:t>, uygulama süreci incelenir ve programın çeşitli açılardan (amaçlara ulaşma düzeyi, içeriğin uygunluğu vb.) uygunluğuna karar verilir. Bu sürecin sonunda program olduğu gibi uygulamaya konabilir, geliştirilerek uygulamaya başlanabilir ya da sonlandırılabilir. Bu süreçte alınacak kararların uygunluğu bilimsel bir anlayışın izlenmesiyle olanaklıdır.</w:t>
      </w:r>
    </w:p>
    <w:p w14:paraId="3F0BB4D9" w14:textId="77777777" w:rsidR="0086106E" w:rsidRPr="00D37CBC" w:rsidRDefault="0086106E" w:rsidP="0086106E">
      <w:pPr>
        <w:pStyle w:val="ListeParagraf"/>
        <w:numPr>
          <w:ilvl w:val="1"/>
          <w:numId w:val="17"/>
        </w:numPr>
        <w:spacing w:before="120" w:after="120" w:line="360" w:lineRule="auto"/>
        <w:jc w:val="both"/>
        <w:rPr>
          <w:rFonts w:ascii="Times New Roman" w:hAnsi="Times New Roman" w:cs="Times New Roman"/>
        </w:rPr>
      </w:pPr>
      <w:r>
        <w:rPr>
          <w:rFonts w:ascii="Times New Roman" w:hAnsi="Times New Roman" w:cs="Times New Roman"/>
          <w:b/>
        </w:rPr>
        <w:t>Programa Süreklilik Kazandırılması</w:t>
      </w:r>
    </w:p>
    <w:p w14:paraId="3F25ADB1" w14:textId="77777777" w:rsidR="0086106E" w:rsidRDefault="0086106E" w:rsidP="0086106E">
      <w:pPr>
        <w:spacing w:line="360" w:lineRule="auto"/>
        <w:ind w:firstLine="709"/>
        <w:jc w:val="both"/>
        <w:rPr>
          <w:rFonts w:ascii="Times New Roman" w:hAnsi="Times New Roman" w:cs="Times New Roman"/>
        </w:rPr>
      </w:pPr>
      <w:r>
        <w:rPr>
          <w:rFonts w:ascii="Times New Roman" w:hAnsi="Times New Roman" w:cs="Times New Roman"/>
        </w:rPr>
        <w:t>Program geliştirme, döngüsel bir süreçtir. Değişimin kaçınılmazlığı, gereksinimlerin çeşitlenmesi ve programın dinamik bir yapıya sahip olması; sürekli geliştirilmesinin temel gerekçelerini oluşturmaktır. Bir program, uygulamada elde edilen verilerle geliştirildikçe etkililik kazanır. Bunun gerçekleşebilmesi ise araştırma-geliştirme çalışmaları ile mümkündür.</w:t>
      </w:r>
    </w:p>
    <w:p w14:paraId="2385365F" w14:textId="77777777" w:rsidR="0086106E" w:rsidRDefault="0086106E" w:rsidP="0086106E">
      <w:pPr>
        <w:spacing w:line="360" w:lineRule="auto"/>
        <w:ind w:firstLine="709"/>
        <w:jc w:val="both"/>
        <w:rPr>
          <w:rFonts w:ascii="Times New Roman" w:hAnsi="Times New Roman" w:cs="Times New Roman"/>
        </w:rPr>
      </w:pPr>
    </w:p>
    <w:p w14:paraId="48839089" w14:textId="77777777" w:rsidR="0086106E" w:rsidRDefault="0086106E" w:rsidP="0086106E">
      <w:pPr>
        <w:spacing w:line="360" w:lineRule="auto"/>
        <w:ind w:firstLine="709"/>
        <w:jc w:val="center"/>
        <w:rPr>
          <w:rFonts w:ascii="Times New Roman" w:hAnsi="Times New Roman" w:cs="Times New Roman"/>
          <w:b/>
        </w:rPr>
      </w:pPr>
    </w:p>
    <w:p w14:paraId="7A4CB02F" w14:textId="77777777" w:rsidR="0086106E" w:rsidRPr="005608DD" w:rsidRDefault="0086106E" w:rsidP="0086106E">
      <w:pPr>
        <w:jc w:val="center"/>
        <w:rPr>
          <w:rFonts w:ascii="Times New Roman" w:hAnsi="Times New Roman" w:cs="Times New Roman"/>
          <w:b/>
        </w:rPr>
      </w:pPr>
      <w:r w:rsidRPr="005608DD">
        <w:rPr>
          <w:rFonts w:ascii="Times New Roman" w:hAnsi="Times New Roman" w:cs="Times New Roman"/>
          <w:b/>
        </w:rPr>
        <w:t xml:space="preserve">PROGRAM </w:t>
      </w:r>
      <w:r>
        <w:rPr>
          <w:rFonts w:ascii="Times New Roman" w:hAnsi="Times New Roman" w:cs="Times New Roman"/>
          <w:b/>
        </w:rPr>
        <w:t>DEĞERLENDİRME</w:t>
      </w:r>
    </w:p>
    <w:p w14:paraId="6B0FE1CC" w14:textId="77777777" w:rsidR="0086106E" w:rsidRPr="005608DD" w:rsidRDefault="0086106E" w:rsidP="0086106E">
      <w:pPr>
        <w:jc w:val="center"/>
        <w:rPr>
          <w:rFonts w:ascii="Times New Roman" w:hAnsi="Times New Roman" w:cs="Times New Roman"/>
          <w:b/>
        </w:rPr>
      </w:pPr>
      <w:r w:rsidRPr="005608DD">
        <w:rPr>
          <w:rFonts w:ascii="Times New Roman" w:hAnsi="Times New Roman" w:cs="Times New Roman"/>
          <w:b/>
        </w:rPr>
        <w:t xml:space="preserve">Dr. </w:t>
      </w:r>
      <w:proofErr w:type="spellStart"/>
      <w:r w:rsidRPr="005608DD">
        <w:rPr>
          <w:rFonts w:ascii="Times New Roman" w:hAnsi="Times New Roman" w:cs="Times New Roman"/>
          <w:b/>
        </w:rPr>
        <w:t>Öğr</w:t>
      </w:r>
      <w:proofErr w:type="spellEnd"/>
      <w:r w:rsidRPr="005608DD">
        <w:rPr>
          <w:rFonts w:ascii="Times New Roman" w:hAnsi="Times New Roman" w:cs="Times New Roman"/>
          <w:b/>
        </w:rPr>
        <w:t>. Üyesi Dilruba KÜRÜM YAPICIOĞLU</w:t>
      </w:r>
    </w:p>
    <w:p w14:paraId="5B565082" w14:textId="77777777" w:rsidR="0086106E" w:rsidRDefault="0086106E" w:rsidP="0086106E">
      <w:pPr>
        <w:jc w:val="center"/>
        <w:rPr>
          <w:rFonts w:ascii="Times New Roman" w:hAnsi="Times New Roman" w:cs="Times New Roman"/>
          <w:b/>
        </w:rPr>
      </w:pPr>
    </w:p>
    <w:p w14:paraId="195B7FBE" w14:textId="77777777" w:rsidR="0086106E" w:rsidRDefault="0086106E" w:rsidP="0086106E">
      <w:pPr>
        <w:pStyle w:val="Balk1"/>
        <w:numPr>
          <w:ilvl w:val="0"/>
          <w:numId w:val="19"/>
        </w:numPr>
        <w:spacing w:before="120" w:after="120" w:line="360" w:lineRule="auto"/>
        <w:jc w:val="center"/>
        <w:rPr>
          <w:rFonts w:ascii="Times New Roman" w:hAnsi="Times New Roman" w:cs="Times New Roman"/>
          <w:b/>
          <w:color w:val="auto"/>
          <w:sz w:val="24"/>
        </w:rPr>
      </w:pPr>
      <w:r>
        <w:rPr>
          <w:rFonts w:ascii="Times New Roman" w:hAnsi="Times New Roman" w:cs="Times New Roman"/>
          <w:b/>
          <w:color w:val="auto"/>
          <w:sz w:val="24"/>
        </w:rPr>
        <w:t>Giriş</w:t>
      </w:r>
    </w:p>
    <w:p w14:paraId="664060CE" w14:textId="77777777" w:rsidR="0086106E" w:rsidRPr="006877C4" w:rsidRDefault="0086106E" w:rsidP="0086106E">
      <w:pPr>
        <w:spacing w:before="120" w:after="120" w:line="360" w:lineRule="auto"/>
        <w:ind w:firstLine="709"/>
        <w:jc w:val="both"/>
        <w:rPr>
          <w:rFonts w:ascii="Times New Roman" w:hAnsi="Times New Roman" w:cs="Times New Roman"/>
        </w:rPr>
      </w:pPr>
      <w:r w:rsidRPr="006877C4">
        <w:rPr>
          <w:rFonts w:ascii="Times New Roman" w:hAnsi="Times New Roman" w:cs="Times New Roman"/>
        </w:rPr>
        <w:t>Yaşamın her anında değerlendirmeler yaparız. Aldığımız bir kıyafetin güzel olup olmadığı, trafikte sürücülerin ve yayaların davranışları, öğrencinin öğrenme başarısı gibi birçok durumda bir karara varmaya çalışırız. Kıyafet seçimi</w:t>
      </w:r>
      <w:r>
        <w:rPr>
          <w:rFonts w:ascii="Times New Roman" w:hAnsi="Times New Roman" w:cs="Times New Roman"/>
        </w:rPr>
        <w:t>ne ilişkin</w:t>
      </w:r>
      <w:r w:rsidRPr="006877C4">
        <w:rPr>
          <w:rFonts w:ascii="Times New Roman" w:hAnsi="Times New Roman" w:cs="Times New Roman"/>
        </w:rPr>
        <w:t xml:space="preserve"> kararlarımızda </w:t>
      </w:r>
      <w:r>
        <w:rPr>
          <w:rFonts w:ascii="Times New Roman" w:hAnsi="Times New Roman" w:cs="Times New Roman"/>
        </w:rPr>
        <w:t xml:space="preserve">çoğunlukla </w:t>
      </w:r>
      <w:r w:rsidRPr="006877C4">
        <w:rPr>
          <w:rFonts w:ascii="Times New Roman" w:hAnsi="Times New Roman" w:cs="Times New Roman"/>
        </w:rPr>
        <w:t>kişisel beğenilerimiz ve yaşam biçimimiz etkili olur. Diğer bir deyişle bu kararları almada genel geçerliği olan ölçütlere gerek duymayabiliriz. Ancak kimi konularda karar verirken birtakım ölçütleri dikkate almamız gerekir. Örneğin bir trafik polisi, sürücü ya da yayaların davranışlarını kişisel beğenilerine göre değerlendiremez. Davranışların uygunluğu trafik kurallarıyla belirlenmiştir</w:t>
      </w:r>
      <w:r>
        <w:rPr>
          <w:rFonts w:ascii="Times New Roman" w:hAnsi="Times New Roman" w:cs="Times New Roman"/>
        </w:rPr>
        <w:t xml:space="preserve"> (Kürüm-Yapıcıoğlu, 2016)</w:t>
      </w:r>
      <w:r w:rsidRPr="006877C4">
        <w:rPr>
          <w:rFonts w:ascii="Times New Roman" w:hAnsi="Times New Roman" w:cs="Times New Roman"/>
        </w:rPr>
        <w:t xml:space="preserve">. </w:t>
      </w:r>
    </w:p>
    <w:p w14:paraId="4ECEB54C" w14:textId="77777777" w:rsidR="0086106E" w:rsidRPr="006877C4" w:rsidRDefault="0086106E" w:rsidP="0086106E">
      <w:pPr>
        <w:spacing w:before="120" w:after="120" w:line="360" w:lineRule="auto"/>
        <w:ind w:firstLine="709"/>
        <w:jc w:val="both"/>
        <w:rPr>
          <w:rFonts w:ascii="Times New Roman" w:hAnsi="Times New Roman" w:cs="Times New Roman"/>
        </w:rPr>
      </w:pPr>
      <w:r w:rsidRPr="006877C4">
        <w:rPr>
          <w:rFonts w:ascii="Times New Roman" w:hAnsi="Times New Roman" w:cs="Times New Roman"/>
        </w:rPr>
        <w:t xml:space="preserve">Eğitim sisteminde yapılan değerlendirmeler de rastgele alınmış kararlara dayandırılamayacak bir süreçtir. Eğitimde niteliğin artırılmasında, çağın gereklerine uygun programların geliştirilmesi, amaçlara uygun öğretim etkinliklerinin planlanması ve </w:t>
      </w:r>
      <w:r w:rsidRPr="006877C4">
        <w:rPr>
          <w:rFonts w:ascii="Times New Roman" w:hAnsi="Times New Roman" w:cs="Times New Roman"/>
        </w:rPr>
        <w:lastRenderedPageBreak/>
        <w:t xml:space="preserve">uygulanması son derece önemlidir. Hazırlanan programların, planlanan öğretim etkinliklerinin bu gerekliliğe uygun olup olmadığı ya da ne düzeyde uygun olduğu sorularına ancak değerlendirme sürecinde yanıt aranabilir. </w:t>
      </w:r>
    </w:p>
    <w:p w14:paraId="6B0E051D" w14:textId="77777777" w:rsidR="0086106E" w:rsidRPr="006877C4" w:rsidRDefault="0086106E" w:rsidP="0086106E">
      <w:pPr>
        <w:spacing w:before="120" w:after="120" w:line="360" w:lineRule="auto"/>
        <w:ind w:firstLine="709"/>
        <w:jc w:val="both"/>
        <w:rPr>
          <w:rFonts w:ascii="Times New Roman" w:hAnsi="Times New Roman" w:cs="Times New Roman"/>
        </w:rPr>
      </w:pPr>
      <w:r w:rsidRPr="006877C4">
        <w:rPr>
          <w:rFonts w:ascii="Times New Roman" w:hAnsi="Times New Roman" w:cs="Times New Roman"/>
        </w:rPr>
        <w:t>Program değerlendirmenin irdelendiği bu çalışmada öncelikle program değerlendirmenin amacı ve işlevi üzerinde durulacak, ardından değerlendirme süreci ele alınacak ve son olarak değerlendirme türleri ve yaklaşımları açıklanacaktır.</w:t>
      </w:r>
    </w:p>
    <w:p w14:paraId="13E727F1" w14:textId="77777777" w:rsidR="0086106E" w:rsidRPr="006877C4" w:rsidRDefault="0086106E" w:rsidP="0086106E"/>
    <w:p w14:paraId="25F40C83" w14:textId="77777777" w:rsidR="0086106E" w:rsidRPr="005608DD" w:rsidRDefault="0086106E" w:rsidP="0086106E">
      <w:pPr>
        <w:pStyle w:val="Balk1"/>
        <w:numPr>
          <w:ilvl w:val="0"/>
          <w:numId w:val="19"/>
        </w:numPr>
        <w:spacing w:before="120" w:after="120" w:line="360" w:lineRule="auto"/>
        <w:ind w:left="426" w:hanging="426"/>
        <w:jc w:val="center"/>
        <w:rPr>
          <w:rFonts w:ascii="Times New Roman" w:hAnsi="Times New Roman" w:cs="Times New Roman"/>
          <w:b/>
          <w:color w:val="auto"/>
          <w:sz w:val="24"/>
        </w:rPr>
      </w:pPr>
      <w:r>
        <w:rPr>
          <w:rFonts w:ascii="Times New Roman" w:hAnsi="Times New Roman" w:cs="Times New Roman"/>
          <w:b/>
          <w:color w:val="auto"/>
          <w:sz w:val="24"/>
        </w:rPr>
        <w:t>Program Değerlendirmenin Amacı ve İşlevi</w:t>
      </w:r>
    </w:p>
    <w:p w14:paraId="1E90CDC4" w14:textId="6BB998F2" w:rsidR="0086106E" w:rsidRDefault="0086106E" w:rsidP="0086106E">
      <w:pPr>
        <w:spacing w:before="120" w:after="120" w:line="360" w:lineRule="auto"/>
        <w:ind w:firstLine="708"/>
        <w:jc w:val="both"/>
        <w:rPr>
          <w:rFonts w:ascii="Times New Roman" w:hAnsi="Times New Roman" w:cs="Times New Roman"/>
        </w:rPr>
      </w:pPr>
      <w:r w:rsidRPr="002B3990">
        <w:rPr>
          <w:rFonts w:ascii="Times New Roman" w:hAnsi="Times New Roman" w:cs="Times New Roman"/>
        </w:rPr>
        <w:t xml:space="preserve">Değerlendirme, en genel tanımıyla bir karar verme sürecidir. Program değerlendirmede </w:t>
      </w:r>
      <w:r>
        <w:rPr>
          <w:rFonts w:ascii="Times New Roman" w:hAnsi="Times New Roman" w:cs="Times New Roman"/>
        </w:rPr>
        <w:t xml:space="preserve">de </w:t>
      </w:r>
      <w:r w:rsidRPr="002B3990">
        <w:rPr>
          <w:rFonts w:ascii="Times New Roman" w:hAnsi="Times New Roman" w:cs="Times New Roman"/>
        </w:rPr>
        <w:t xml:space="preserve">anahtar sözcük “karar </w:t>
      </w:r>
      <w:proofErr w:type="spellStart"/>
      <w:r w:rsidRPr="002B3990">
        <w:rPr>
          <w:rFonts w:ascii="Times New Roman" w:hAnsi="Times New Roman" w:cs="Times New Roman"/>
        </w:rPr>
        <w:t>verme”dir</w:t>
      </w:r>
      <w:proofErr w:type="spellEnd"/>
      <w:r w:rsidRPr="002B3990">
        <w:rPr>
          <w:rFonts w:ascii="Times New Roman" w:hAnsi="Times New Roman" w:cs="Times New Roman"/>
        </w:rPr>
        <w:t xml:space="preserve">. </w:t>
      </w:r>
      <w:r>
        <w:rPr>
          <w:rFonts w:ascii="Times New Roman" w:hAnsi="Times New Roman" w:cs="Times New Roman"/>
        </w:rPr>
        <w:t xml:space="preserve">Bu karar verme süreci birtakım </w:t>
      </w:r>
      <w:r w:rsidRPr="002B3990">
        <w:rPr>
          <w:rFonts w:ascii="Times New Roman" w:hAnsi="Times New Roman" w:cs="Times New Roman"/>
        </w:rPr>
        <w:t>sorulara yanıt aranması</w:t>
      </w:r>
      <w:r>
        <w:rPr>
          <w:rFonts w:ascii="Times New Roman" w:hAnsi="Times New Roman" w:cs="Times New Roman"/>
        </w:rPr>
        <w:t>nı</w:t>
      </w:r>
      <w:r w:rsidRPr="002B3990">
        <w:rPr>
          <w:rFonts w:ascii="Times New Roman" w:hAnsi="Times New Roman" w:cs="Times New Roman"/>
        </w:rPr>
        <w:t xml:space="preserve"> gerek</w:t>
      </w:r>
      <w:r>
        <w:rPr>
          <w:rFonts w:ascii="Times New Roman" w:hAnsi="Times New Roman" w:cs="Times New Roman"/>
        </w:rPr>
        <w:t>t</w:t>
      </w:r>
      <w:r w:rsidRPr="002B3990">
        <w:rPr>
          <w:rFonts w:ascii="Times New Roman" w:hAnsi="Times New Roman" w:cs="Times New Roman"/>
        </w:rPr>
        <w:t>ir</w:t>
      </w:r>
      <w:r>
        <w:rPr>
          <w:rFonts w:ascii="Times New Roman" w:hAnsi="Times New Roman" w:cs="Times New Roman"/>
        </w:rPr>
        <w:t xml:space="preserve">ir. </w:t>
      </w:r>
      <w:proofErr w:type="spellStart"/>
      <w:r>
        <w:rPr>
          <w:rFonts w:ascii="Times New Roman" w:hAnsi="Times New Roman" w:cs="Times New Roman"/>
        </w:rPr>
        <w:t>Barnes</w:t>
      </w:r>
      <w:proofErr w:type="spellEnd"/>
      <w:r>
        <w:rPr>
          <w:rFonts w:ascii="Times New Roman" w:hAnsi="Times New Roman" w:cs="Times New Roman"/>
        </w:rPr>
        <w:t xml:space="preserve"> (1992: 177)</w:t>
      </w:r>
      <w:r w:rsidRPr="002B3990">
        <w:rPr>
          <w:rFonts w:ascii="Times New Roman" w:hAnsi="Times New Roman" w:cs="Times New Roman"/>
        </w:rPr>
        <w:t xml:space="preserve"> </w:t>
      </w:r>
      <w:r>
        <w:rPr>
          <w:rFonts w:ascii="Times New Roman" w:hAnsi="Times New Roman" w:cs="Times New Roman"/>
        </w:rPr>
        <w:t>bu soruları şu şekilde açıklamaktadır: “</w:t>
      </w:r>
      <w:r w:rsidRPr="00D6010A">
        <w:rPr>
          <w:rFonts w:ascii="Times New Roman" w:hAnsi="Times New Roman" w:cs="Times New Roman"/>
        </w:rPr>
        <w:t>Ne değerlendirilecek?</w:t>
      </w:r>
      <w:r>
        <w:rPr>
          <w:rFonts w:ascii="Times New Roman" w:hAnsi="Times New Roman" w:cs="Times New Roman"/>
        </w:rPr>
        <w:t xml:space="preserve"> </w:t>
      </w:r>
      <w:r w:rsidRPr="00D6010A">
        <w:rPr>
          <w:rFonts w:ascii="Times New Roman" w:hAnsi="Times New Roman" w:cs="Times New Roman"/>
        </w:rPr>
        <w:t>Niçin ve nasıl değerlendirilecek?</w:t>
      </w:r>
      <w:r>
        <w:rPr>
          <w:rFonts w:ascii="Times New Roman" w:hAnsi="Times New Roman" w:cs="Times New Roman"/>
        </w:rPr>
        <w:t xml:space="preserve"> </w:t>
      </w:r>
      <w:r w:rsidR="00B1595E">
        <w:rPr>
          <w:rFonts w:ascii="Times New Roman" w:hAnsi="Times New Roman" w:cs="Times New Roman"/>
        </w:rPr>
        <w:t>Kim</w:t>
      </w:r>
      <w:r w:rsidRPr="00D6010A">
        <w:rPr>
          <w:rFonts w:ascii="Times New Roman" w:hAnsi="Times New Roman" w:cs="Times New Roman"/>
        </w:rPr>
        <w:t xml:space="preserve"> kimin için değerlendirilecek?</w:t>
      </w:r>
      <w:r>
        <w:rPr>
          <w:rFonts w:ascii="Times New Roman" w:hAnsi="Times New Roman" w:cs="Times New Roman"/>
        </w:rPr>
        <w:t xml:space="preserve"> </w:t>
      </w:r>
      <w:r w:rsidRPr="00D6010A">
        <w:rPr>
          <w:rFonts w:ascii="Times New Roman" w:hAnsi="Times New Roman" w:cs="Times New Roman"/>
        </w:rPr>
        <w:t>Nerede değerlendirilecek?</w:t>
      </w:r>
      <w:r>
        <w:rPr>
          <w:rFonts w:ascii="Times New Roman" w:hAnsi="Times New Roman" w:cs="Times New Roman"/>
        </w:rPr>
        <w:t xml:space="preserve"> </w:t>
      </w:r>
      <w:r w:rsidRPr="00D6010A">
        <w:rPr>
          <w:rFonts w:ascii="Times New Roman" w:hAnsi="Times New Roman" w:cs="Times New Roman"/>
        </w:rPr>
        <w:t>Ne zaman değerlendirilecek?</w:t>
      </w:r>
      <w:r>
        <w:rPr>
          <w:rFonts w:ascii="Times New Roman" w:hAnsi="Times New Roman" w:cs="Times New Roman"/>
        </w:rPr>
        <w:t xml:space="preserve">” </w:t>
      </w:r>
      <w:r w:rsidRPr="003753F2">
        <w:rPr>
          <w:rFonts w:ascii="Times New Roman" w:hAnsi="Times New Roman" w:cs="Times New Roman"/>
        </w:rPr>
        <w:t xml:space="preserve">Bu sorulardan her birine verilen yanıtlar, programın etkililiğini belirlemede önemli bilgiler sağlar. </w:t>
      </w:r>
    </w:p>
    <w:p w14:paraId="34329951" w14:textId="77777777" w:rsidR="0086106E" w:rsidRDefault="0086106E" w:rsidP="0086106E">
      <w:pPr>
        <w:spacing w:before="120" w:after="120" w:line="360" w:lineRule="auto"/>
        <w:jc w:val="both"/>
        <w:rPr>
          <w:rFonts w:ascii="Times New Roman" w:hAnsi="Times New Roman" w:cs="Times New Roman"/>
        </w:rPr>
      </w:pPr>
      <w:r>
        <w:rPr>
          <w:rFonts w:ascii="Times New Roman" w:hAnsi="Times New Roman" w:cs="Times New Roman"/>
        </w:rPr>
        <w:tab/>
      </w:r>
      <w:r w:rsidRPr="003753F2">
        <w:rPr>
          <w:rFonts w:ascii="Times New Roman" w:hAnsi="Times New Roman" w:cs="Times New Roman"/>
        </w:rPr>
        <w:t>Ertürk (1979) program değerlendirmeyi, programın istenen davranış değişikliğini gerçekleştirmekte başarılı olup olmadığının belirlenmesi olarak tanımlamaktadır.</w:t>
      </w:r>
      <w:r>
        <w:rPr>
          <w:rFonts w:ascii="Times New Roman" w:hAnsi="Times New Roman" w:cs="Times New Roman"/>
        </w:rPr>
        <w:t xml:space="preserve"> Varış’a göre p</w:t>
      </w:r>
      <w:r w:rsidRPr="00D65C16">
        <w:rPr>
          <w:rFonts w:ascii="Times New Roman" w:hAnsi="Times New Roman" w:cs="Times New Roman"/>
        </w:rPr>
        <w:t>rogram geliştirme ve değerlendirme</w:t>
      </w:r>
      <w:r>
        <w:rPr>
          <w:rFonts w:ascii="Times New Roman" w:hAnsi="Times New Roman" w:cs="Times New Roman"/>
        </w:rPr>
        <w:t>,</w:t>
      </w:r>
      <w:r w:rsidRPr="00D65C16">
        <w:rPr>
          <w:rFonts w:ascii="Times New Roman" w:hAnsi="Times New Roman" w:cs="Times New Roman"/>
        </w:rPr>
        <w:t xml:space="preserve"> iç içe yürütülen bir süreçtir. Değerlendirme</w:t>
      </w:r>
      <w:r>
        <w:rPr>
          <w:rFonts w:ascii="Times New Roman" w:hAnsi="Times New Roman" w:cs="Times New Roman"/>
        </w:rPr>
        <w:t>,</w:t>
      </w:r>
      <w:r w:rsidRPr="00D65C16">
        <w:rPr>
          <w:rFonts w:ascii="Times New Roman" w:hAnsi="Times New Roman" w:cs="Times New Roman"/>
        </w:rPr>
        <w:t xml:space="preserve"> bir program geliştirme faaliyetinin önemli bir aşamasıdır ve sürekli bir yönünü oluşturur. Bu süreçte alınan dönütler programın daha iyi geliştirilmesi için kullanılır (Varış,19</w:t>
      </w:r>
      <w:r>
        <w:rPr>
          <w:rFonts w:ascii="Times New Roman" w:hAnsi="Times New Roman" w:cs="Times New Roman"/>
        </w:rPr>
        <w:t>94</w:t>
      </w:r>
      <w:r w:rsidRPr="00D65C16">
        <w:rPr>
          <w:rFonts w:ascii="Times New Roman" w:hAnsi="Times New Roman" w:cs="Times New Roman"/>
        </w:rPr>
        <w:t>)</w:t>
      </w:r>
      <w:r>
        <w:rPr>
          <w:rFonts w:ascii="Times New Roman" w:hAnsi="Times New Roman" w:cs="Times New Roman"/>
        </w:rPr>
        <w:t xml:space="preserve">. </w:t>
      </w:r>
      <w:proofErr w:type="spellStart"/>
      <w:r w:rsidRPr="003753F2">
        <w:rPr>
          <w:rFonts w:ascii="Times New Roman" w:hAnsi="Times New Roman" w:cs="Times New Roman"/>
        </w:rPr>
        <w:t>Posner</w:t>
      </w:r>
      <w:proofErr w:type="spellEnd"/>
      <w:r w:rsidRPr="003753F2">
        <w:rPr>
          <w:rFonts w:ascii="Times New Roman" w:hAnsi="Times New Roman" w:cs="Times New Roman"/>
        </w:rPr>
        <w:t xml:space="preserve"> (2004) ise belirli bir amaç doğrultusunda yapılan incelemelere dayalı olarak programın değerinin belirlenmesini program değerlendirme olarak tanımlamaktadır. </w:t>
      </w:r>
      <w:proofErr w:type="spellStart"/>
      <w:r w:rsidRPr="006C3902">
        <w:rPr>
          <w:rFonts w:ascii="Times New Roman" w:hAnsi="Times New Roman" w:cs="Times New Roman"/>
        </w:rPr>
        <w:t>Ornstein</w:t>
      </w:r>
      <w:proofErr w:type="spellEnd"/>
      <w:r w:rsidRPr="006C3902">
        <w:rPr>
          <w:rFonts w:ascii="Times New Roman" w:hAnsi="Times New Roman" w:cs="Times New Roman"/>
        </w:rPr>
        <w:t xml:space="preserve"> ve </w:t>
      </w:r>
      <w:proofErr w:type="spellStart"/>
      <w:r w:rsidRPr="006C3902">
        <w:rPr>
          <w:rFonts w:ascii="Times New Roman" w:hAnsi="Times New Roman" w:cs="Times New Roman"/>
        </w:rPr>
        <w:t>Hunkins’e</w:t>
      </w:r>
      <w:proofErr w:type="spellEnd"/>
      <w:r w:rsidRPr="006C3902">
        <w:rPr>
          <w:rFonts w:ascii="Times New Roman" w:hAnsi="Times New Roman" w:cs="Times New Roman"/>
        </w:rPr>
        <w:t xml:space="preserve"> (2009) göre değerlendirme</w:t>
      </w:r>
      <w:r>
        <w:rPr>
          <w:rFonts w:ascii="Times New Roman" w:hAnsi="Times New Roman" w:cs="Times New Roman"/>
        </w:rPr>
        <w:t>,</w:t>
      </w:r>
      <w:r w:rsidRPr="006C3902">
        <w:rPr>
          <w:rFonts w:ascii="Times New Roman" w:hAnsi="Times New Roman" w:cs="Times New Roman"/>
        </w:rPr>
        <w:t xml:space="preserve"> en genel tanımıyla bir konu hakkında karar vermek için bilgi toplama sürecidir ve bu süreç nitelikli bir yargılama için standartların belirlenmesi, ilgili bilginin toplanması ve karar verme süreci için standartların uygulanması yöntemlerini içermektedir.</w:t>
      </w:r>
      <w:r>
        <w:rPr>
          <w:rFonts w:ascii="Times New Roman" w:hAnsi="Times New Roman" w:cs="Times New Roman"/>
        </w:rPr>
        <w:t xml:space="preserve"> </w:t>
      </w:r>
      <w:proofErr w:type="spellStart"/>
      <w:r w:rsidRPr="006C3902">
        <w:rPr>
          <w:rFonts w:ascii="Times New Roman" w:hAnsi="Times New Roman" w:cs="Times New Roman"/>
        </w:rPr>
        <w:t>Oliva’ya</w:t>
      </w:r>
      <w:proofErr w:type="spellEnd"/>
      <w:r w:rsidRPr="006C3902">
        <w:rPr>
          <w:rFonts w:ascii="Times New Roman" w:hAnsi="Times New Roman" w:cs="Times New Roman"/>
        </w:rPr>
        <w:t xml:space="preserve"> (</w:t>
      </w:r>
      <w:r>
        <w:rPr>
          <w:rFonts w:ascii="Times New Roman" w:hAnsi="Times New Roman" w:cs="Times New Roman"/>
        </w:rPr>
        <w:t>2005</w:t>
      </w:r>
      <w:r w:rsidRPr="006C3902">
        <w:rPr>
          <w:rFonts w:ascii="Times New Roman" w:hAnsi="Times New Roman" w:cs="Times New Roman"/>
        </w:rPr>
        <w:t xml:space="preserve">) göre </w:t>
      </w:r>
      <w:r>
        <w:rPr>
          <w:rFonts w:ascii="Times New Roman" w:hAnsi="Times New Roman" w:cs="Times New Roman"/>
        </w:rPr>
        <w:t xml:space="preserve">de </w:t>
      </w:r>
      <w:r w:rsidRPr="006C3902">
        <w:rPr>
          <w:rFonts w:ascii="Times New Roman" w:hAnsi="Times New Roman" w:cs="Times New Roman"/>
        </w:rPr>
        <w:t>program değerlendirme</w:t>
      </w:r>
      <w:r>
        <w:rPr>
          <w:rFonts w:ascii="Times New Roman" w:hAnsi="Times New Roman" w:cs="Times New Roman"/>
        </w:rPr>
        <w:t>,</w:t>
      </w:r>
      <w:r w:rsidRPr="006C3902">
        <w:rPr>
          <w:rFonts w:ascii="Times New Roman" w:hAnsi="Times New Roman" w:cs="Times New Roman"/>
        </w:rPr>
        <w:t xml:space="preserve"> bilimsel temelleri olan bilgi toplama sürecidir ve bu sürecin başarısında soru sormak, doğru soru sormak ve doğru soruları doğru insanlara sormak olmak üzere üç önemli nokta vardır. </w:t>
      </w:r>
    </w:p>
    <w:p w14:paraId="14308C59" w14:textId="6D8A08E2" w:rsidR="0086106E" w:rsidRDefault="0086106E" w:rsidP="0086106E">
      <w:pPr>
        <w:spacing w:before="120" w:after="120" w:line="360" w:lineRule="auto"/>
        <w:ind w:firstLine="708"/>
        <w:jc w:val="both"/>
        <w:rPr>
          <w:rFonts w:ascii="Times New Roman" w:hAnsi="Times New Roman" w:cs="Times New Roman"/>
        </w:rPr>
      </w:pPr>
      <w:proofErr w:type="gramStart"/>
      <w:r w:rsidRPr="006C3902">
        <w:rPr>
          <w:rFonts w:ascii="Times New Roman" w:hAnsi="Times New Roman" w:cs="Times New Roman"/>
        </w:rPr>
        <w:lastRenderedPageBreak/>
        <w:t xml:space="preserve">Program değerlendirmeyi çeşitli çalışmaları kapsayan bir süreç olarak tanımlayan </w:t>
      </w:r>
      <w:proofErr w:type="spellStart"/>
      <w:r w:rsidRPr="006C3902">
        <w:rPr>
          <w:rFonts w:ascii="Times New Roman" w:hAnsi="Times New Roman" w:cs="Times New Roman"/>
        </w:rPr>
        <w:t>Wiles</w:t>
      </w:r>
      <w:proofErr w:type="spellEnd"/>
      <w:r w:rsidRPr="006C3902">
        <w:rPr>
          <w:rFonts w:ascii="Times New Roman" w:hAnsi="Times New Roman" w:cs="Times New Roman"/>
        </w:rPr>
        <w:t xml:space="preserve"> ve </w:t>
      </w:r>
      <w:proofErr w:type="spellStart"/>
      <w:r w:rsidRPr="006C3902">
        <w:rPr>
          <w:rFonts w:ascii="Times New Roman" w:hAnsi="Times New Roman" w:cs="Times New Roman"/>
        </w:rPr>
        <w:t>Bondi</w:t>
      </w:r>
      <w:proofErr w:type="spellEnd"/>
      <w:r w:rsidRPr="006C3902">
        <w:rPr>
          <w:rFonts w:ascii="Times New Roman" w:hAnsi="Times New Roman" w:cs="Times New Roman"/>
        </w:rPr>
        <w:t xml:space="preserve"> (1998</w:t>
      </w:r>
      <w:r>
        <w:rPr>
          <w:rFonts w:ascii="Times New Roman" w:hAnsi="Times New Roman" w:cs="Times New Roman"/>
        </w:rPr>
        <w:t xml:space="preserve">: </w:t>
      </w:r>
      <w:r w:rsidRPr="006C3902">
        <w:rPr>
          <w:rFonts w:ascii="Times New Roman" w:hAnsi="Times New Roman" w:cs="Times New Roman"/>
        </w:rPr>
        <w:t>191-194) ise bu süreçte değerlendirilecek programa ve bu programı değerlendirebilmek için ne tür verilerin toplanılması gerektiğine karar verilmesi, hazırlanan programın geçerliliği hakkında veri top</w:t>
      </w:r>
      <w:r w:rsidR="00414B55">
        <w:rPr>
          <w:rFonts w:ascii="Times New Roman" w:hAnsi="Times New Roman" w:cs="Times New Roman"/>
        </w:rPr>
        <w:t>lanması, verilerin çözümlenmesi</w:t>
      </w:r>
      <w:r>
        <w:rPr>
          <w:rFonts w:ascii="Times New Roman" w:hAnsi="Times New Roman" w:cs="Times New Roman"/>
        </w:rPr>
        <w:t>,</w:t>
      </w:r>
      <w:r w:rsidRPr="006C3902">
        <w:rPr>
          <w:rFonts w:ascii="Times New Roman" w:hAnsi="Times New Roman" w:cs="Times New Roman"/>
        </w:rPr>
        <w:t xml:space="preserve"> sonuç çıkarılması ve son olarak geliştirilen programın yürütülmesine ilişkin kararın alınması çalışmalarına yer verilmesi gerektiğini belirtmektedirler. </w:t>
      </w:r>
      <w:proofErr w:type="gramEnd"/>
      <w:r w:rsidRPr="006C3902">
        <w:rPr>
          <w:rFonts w:ascii="Times New Roman" w:hAnsi="Times New Roman" w:cs="Times New Roman"/>
        </w:rPr>
        <w:t xml:space="preserve">Öte yandan </w:t>
      </w:r>
      <w:proofErr w:type="spellStart"/>
      <w:r w:rsidRPr="006C3902">
        <w:rPr>
          <w:rFonts w:ascii="Times New Roman" w:hAnsi="Times New Roman" w:cs="Times New Roman"/>
        </w:rPr>
        <w:t>Melrose</w:t>
      </w:r>
      <w:proofErr w:type="spellEnd"/>
      <w:r w:rsidRPr="006C3902">
        <w:rPr>
          <w:rFonts w:ascii="Times New Roman" w:hAnsi="Times New Roman" w:cs="Times New Roman"/>
        </w:rPr>
        <w:t xml:space="preserve"> (2006) program değerlendirmeyi</w:t>
      </w:r>
      <w:r>
        <w:rPr>
          <w:rFonts w:ascii="Times New Roman" w:hAnsi="Times New Roman" w:cs="Times New Roman"/>
        </w:rPr>
        <w:t>,</w:t>
      </w:r>
      <w:r w:rsidRPr="006C3902">
        <w:rPr>
          <w:rFonts w:ascii="Times New Roman" w:hAnsi="Times New Roman" w:cs="Times New Roman"/>
        </w:rPr>
        <w:t xml:space="preserve"> bir programın değeri ya da yararlılığını ya da bireye, gruba, hizmet sunulan kuruma ya da topluluğa uygunluğunu belirleme süreci olarak ele almaktadır. </w:t>
      </w:r>
      <w:proofErr w:type="spellStart"/>
      <w:r w:rsidRPr="006C3902">
        <w:rPr>
          <w:rFonts w:ascii="Times New Roman" w:hAnsi="Times New Roman" w:cs="Times New Roman"/>
        </w:rPr>
        <w:t>Melrose</w:t>
      </w:r>
      <w:r>
        <w:rPr>
          <w:rFonts w:ascii="Times New Roman" w:hAnsi="Times New Roman" w:cs="Times New Roman"/>
        </w:rPr>
        <w:t>’a</w:t>
      </w:r>
      <w:proofErr w:type="spellEnd"/>
      <w:r w:rsidRPr="006C3902">
        <w:rPr>
          <w:rFonts w:ascii="Times New Roman" w:hAnsi="Times New Roman" w:cs="Times New Roman"/>
        </w:rPr>
        <w:t xml:space="preserve"> (2006) göre bu yargılama süreci ise</w:t>
      </w:r>
      <w:r>
        <w:rPr>
          <w:rFonts w:ascii="Times New Roman" w:hAnsi="Times New Roman" w:cs="Times New Roman"/>
        </w:rPr>
        <w:t xml:space="preserve"> </w:t>
      </w:r>
      <w:r w:rsidRPr="006C3902">
        <w:rPr>
          <w:rFonts w:ascii="Times New Roman" w:hAnsi="Times New Roman" w:cs="Times New Roman"/>
        </w:rPr>
        <w:t xml:space="preserve">toplanan kanıtlara, ilgililere yöneltilen sorulara ve bu işi gerçekleştirilenlerin değer yargılarına bağlı olarak değişiklik göstermektedir. </w:t>
      </w:r>
    </w:p>
    <w:p w14:paraId="2584F698" w14:textId="77777777" w:rsidR="0086106E" w:rsidRDefault="0086106E" w:rsidP="0086106E">
      <w:pPr>
        <w:pStyle w:val="ListeParagraf"/>
        <w:tabs>
          <w:tab w:val="left" w:pos="709"/>
        </w:tabs>
        <w:spacing w:before="120" w:after="120" w:line="360" w:lineRule="auto"/>
        <w:ind w:left="0" w:firstLine="567"/>
        <w:jc w:val="both"/>
        <w:rPr>
          <w:rFonts w:ascii="Times New Roman" w:hAnsi="Times New Roman" w:cs="Times New Roman"/>
        </w:rPr>
      </w:pPr>
      <w:r>
        <w:rPr>
          <w:rFonts w:ascii="Times New Roman" w:hAnsi="Times New Roman" w:cs="Times New Roman"/>
        </w:rPr>
        <w:t>Yapılan tanımlara göre p</w:t>
      </w:r>
      <w:r w:rsidRPr="003753F2">
        <w:rPr>
          <w:rFonts w:ascii="Times New Roman" w:hAnsi="Times New Roman" w:cs="Times New Roman"/>
        </w:rPr>
        <w:t>rogram değerlendirme genel olarak eğitim kurumlarının çağın gereklerine uygun bireylerin yetiştirilip yetiştirilmediği</w:t>
      </w:r>
      <w:r>
        <w:rPr>
          <w:rFonts w:ascii="Times New Roman" w:hAnsi="Times New Roman" w:cs="Times New Roman"/>
        </w:rPr>
        <w:t>ni</w:t>
      </w:r>
      <w:r w:rsidRPr="003753F2">
        <w:rPr>
          <w:rFonts w:ascii="Times New Roman" w:hAnsi="Times New Roman" w:cs="Times New Roman"/>
        </w:rPr>
        <w:t>, bir diğer deyişle bireylere istendik davranışların kazandırılıp kazandırılmadığını</w:t>
      </w:r>
      <w:r>
        <w:rPr>
          <w:rFonts w:ascii="Times New Roman" w:hAnsi="Times New Roman" w:cs="Times New Roman"/>
        </w:rPr>
        <w:t>;</w:t>
      </w:r>
      <w:r w:rsidRPr="003753F2">
        <w:rPr>
          <w:rFonts w:ascii="Times New Roman" w:hAnsi="Times New Roman" w:cs="Times New Roman"/>
        </w:rPr>
        <w:t xml:space="preserve"> eğer kazandırılmamışsa nedenlerini bulmayı amaçlayan</w:t>
      </w:r>
      <w:r>
        <w:rPr>
          <w:rFonts w:ascii="Times New Roman" w:hAnsi="Times New Roman" w:cs="Times New Roman"/>
        </w:rPr>
        <w:t xml:space="preserve">, bu amaçla </w:t>
      </w:r>
      <w:r w:rsidRPr="002B3990">
        <w:rPr>
          <w:rFonts w:ascii="Times New Roman" w:hAnsi="Times New Roman" w:cs="Times New Roman"/>
        </w:rPr>
        <w:t xml:space="preserve">değerlendirilecek programla ilgili verilerin toplanarak </w:t>
      </w:r>
      <w:r>
        <w:rPr>
          <w:rFonts w:ascii="Times New Roman" w:hAnsi="Times New Roman" w:cs="Times New Roman"/>
        </w:rPr>
        <w:t xml:space="preserve">bilimsel </w:t>
      </w:r>
      <w:r w:rsidRPr="002B3990">
        <w:rPr>
          <w:rFonts w:ascii="Times New Roman" w:hAnsi="Times New Roman" w:cs="Times New Roman"/>
        </w:rPr>
        <w:t>ölçütlere göre yorumlanması</w:t>
      </w:r>
      <w:r>
        <w:rPr>
          <w:rFonts w:ascii="Times New Roman" w:hAnsi="Times New Roman" w:cs="Times New Roman"/>
        </w:rPr>
        <w:t xml:space="preserve">nı </w:t>
      </w:r>
      <w:r w:rsidRPr="002B3990">
        <w:rPr>
          <w:rFonts w:ascii="Times New Roman" w:hAnsi="Times New Roman" w:cs="Times New Roman"/>
        </w:rPr>
        <w:t>içeren kapsamlı bir süreç olarak açıklanabilir.</w:t>
      </w:r>
    </w:p>
    <w:p w14:paraId="78F4EAE6" w14:textId="77777777" w:rsidR="0086106E" w:rsidRDefault="0086106E" w:rsidP="0086106E">
      <w:pPr>
        <w:spacing w:before="120" w:after="120" w:line="360" w:lineRule="auto"/>
        <w:ind w:firstLine="426"/>
        <w:jc w:val="both"/>
        <w:rPr>
          <w:rFonts w:ascii="Times New Roman" w:hAnsi="Times New Roman" w:cs="Times New Roman"/>
        </w:rPr>
      </w:pPr>
      <w:r>
        <w:rPr>
          <w:rFonts w:ascii="Times New Roman" w:hAnsi="Times New Roman" w:cs="Times New Roman"/>
        </w:rPr>
        <w:tab/>
      </w:r>
      <w:r w:rsidRPr="0017112F">
        <w:rPr>
          <w:rFonts w:ascii="Times New Roman" w:hAnsi="Times New Roman" w:cs="Times New Roman"/>
        </w:rPr>
        <w:t xml:space="preserve">Program </w:t>
      </w:r>
      <w:r>
        <w:rPr>
          <w:rFonts w:ascii="Times New Roman" w:hAnsi="Times New Roman" w:cs="Times New Roman"/>
        </w:rPr>
        <w:t>d</w:t>
      </w:r>
      <w:r w:rsidRPr="0017112F">
        <w:rPr>
          <w:rFonts w:ascii="Times New Roman" w:hAnsi="Times New Roman" w:cs="Times New Roman"/>
        </w:rPr>
        <w:t>eğerlendirmenin tarihsel gelişim</w:t>
      </w:r>
      <w:r>
        <w:rPr>
          <w:rFonts w:ascii="Times New Roman" w:hAnsi="Times New Roman" w:cs="Times New Roman"/>
        </w:rPr>
        <w:t xml:space="preserve">ine bakıldığında </w:t>
      </w:r>
      <w:r w:rsidRPr="0017112F">
        <w:rPr>
          <w:rFonts w:ascii="Times New Roman" w:hAnsi="Times New Roman" w:cs="Times New Roman"/>
        </w:rPr>
        <w:t>ilk değerlendirme çalışmaları</w:t>
      </w:r>
      <w:r>
        <w:rPr>
          <w:rFonts w:ascii="Times New Roman" w:hAnsi="Times New Roman" w:cs="Times New Roman"/>
        </w:rPr>
        <w:t xml:space="preserve">nın </w:t>
      </w:r>
      <w:r w:rsidRPr="0017112F">
        <w:rPr>
          <w:rFonts w:ascii="Times New Roman" w:hAnsi="Times New Roman" w:cs="Times New Roman"/>
        </w:rPr>
        <w:t xml:space="preserve">öğrenci başarılarının belirlenmesi </w:t>
      </w:r>
      <w:r>
        <w:rPr>
          <w:rFonts w:ascii="Times New Roman" w:hAnsi="Times New Roman" w:cs="Times New Roman"/>
        </w:rPr>
        <w:t xml:space="preserve">amacıyla yapıldığı </w:t>
      </w:r>
      <w:r w:rsidRPr="0017112F">
        <w:rPr>
          <w:rFonts w:ascii="Times New Roman" w:hAnsi="Times New Roman" w:cs="Times New Roman"/>
        </w:rPr>
        <w:t xml:space="preserve">görülmektedir. </w:t>
      </w:r>
      <w:r>
        <w:rPr>
          <w:rFonts w:ascii="Times New Roman" w:hAnsi="Times New Roman" w:cs="Times New Roman"/>
        </w:rPr>
        <w:t>Ancak konuyla ilgili yapılan tanımlardan yola çıkarak program değerlendirmenin sadece öğrenci başarına yönelik değerlendirmelerle sınırlı kalmadığı, başka amaçların da söz konusu olduğu açıkça görülmektedir. Örneğin p</w:t>
      </w:r>
      <w:r w:rsidRPr="006C3902">
        <w:rPr>
          <w:rFonts w:ascii="Times New Roman" w:hAnsi="Times New Roman" w:cs="Times New Roman"/>
        </w:rPr>
        <w:t xml:space="preserve">rogramın amaçlarına ulaşma düzeyini belirleme, içeriğin uygunluğuna karar verme, uygulanan öğretim ve değerlendirme yaklaşımlarının etkililiğini belirleme gibi programın bir ya da birden fazla </w:t>
      </w:r>
      <w:r>
        <w:rPr>
          <w:rFonts w:ascii="Times New Roman" w:hAnsi="Times New Roman" w:cs="Times New Roman"/>
        </w:rPr>
        <w:t>ögesinin</w:t>
      </w:r>
      <w:r w:rsidRPr="006C3902">
        <w:rPr>
          <w:rFonts w:ascii="Times New Roman" w:hAnsi="Times New Roman" w:cs="Times New Roman"/>
        </w:rPr>
        <w:t xml:space="preserve"> </w:t>
      </w:r>
      <w:r>
        <w:rPr>
          <w:rFonts w:ascii="Times New Roman" w:hAnsi="Times New Roman" w:cs="Times New Roman"/>
        </w:rPr>
        <w:t>işlevselliğini</w:t>
      </w:r>
      <w:r w:rsidRPr="006C3902">
        <w:rPr>
          <w:rFonts w:ascii="Times New Roman" w:hAnsi="Times New Roman" w:cs="Times New Roman"/>
        </w:rPr>
        <w:t xml:space="preserve"> tartışma</w:t>
      </w:r>
      <w:r>
        <w:rPr>
          <w:rFonts w:ascii="Times New Roman" w:hAnsi="Times New Roman" w:cs="Times New Roman"/>
        </w:rPr>
        <w:t>,</w:t>
      </w:r>
      <w:r w:rsidRPr="006C3902">
        <w:rPr>
          <w:rFonts w:ascii="Times New Roman" w:hAnsi="Times New Roman" w:cs="Times New Roman"/>
        </w:rPr>
        <w:t xml:space="preserve"> güçlü ve zayıf yönlerini ortaya çıkarma</w:t>
      </w:r>
      <w:r>
        <w:rPr>
          <w:rFonts w:ascii="Times New Roman" w:hAnsi="Times New Roman" w:cs="Times New Roman"/>
        </w:rPr>
        <w:t>,</w:t>
      </w:r>
      <w:r w:rsidRPr="006C3902">
        <w:rPr>
          <w:rFonts w:ascii="Times New Roman" w:hAnsi="Times New Roman" w:cs="Times New Roman"/>
        </w:rPr>
        <w:t xml:space="preserve"> sorunları tanımlama, gereksinimleri ve eğitimde kullanılacak kaynakları belirleme, </w:t>
      </w:r>
      <w:r>
        <w:rPr>
          <w:rFonts w:ascii="Times New Roman" w:hAnsi="Times New Roman" w:cs="Times New Roman"/>
        </w:rPr>
        <w:t xml:space="preserve">karar vericileri bilgilendirme, uygulayıcılara kendi uygulamalarına ilişkin dönüt verme, </w:t>
      </w:r>
      <w:r w:rsidRPr="006C3902">
        <w:rPr>
          <w:rFonts w:ascii="Times New Roman" w:hAnsi="Times New Roman" w:cs="Times New Roman"/>
        </w:rPr>
        <w:t xml:space="preserve">bilim ve teknolojinin yarattığı gelişmeleri takip edebilme </w:t>
      </w:r>
      <w:r>
        <w:rPr>
          <w:rFonts w:ascii="Times New Roman" w:hAnsi="Times New Roman" w:cs="Times New Roman"/>
        </w:rPr>
        <w:t>vb. amaçlarla programlar değerlendirilebilmektedir</w:t>
      </w:r>
      <w:r w:rsidRPr="006C3902">
        <w:rPr>
          <w:rFonts w:ascii="Times New Roman" w:hAnsi="Times New Roman" w:cs="Times New Roman"/>
        </w:rPr>
        <w:t xml:space="preserve"> (</w:t>
      </w:r>
      <w:proofErr w:type="spellStart"/>
      <w:r w:rsidRPr="006C3902">
        <w:rPr>
          <w:rFonts w:ascii="Times New Roman" w:hAnsi="Times New Roman" w:cs="Times New Roman"/>
        </w:rPr>
        <w:t>Oliva</w:t>
      </w:r>
      <w:proofErr w:type="spellEnd"/>
      <w:r w:rsidRPr="006C3902">
        <w:rPr>
          <w:rFonts w:ascii="Times New Roman" w:hAnsi="Times New Roman" w:cs="Times New Roman"/>
        </w:rPr>
        <w:t xml:space="preserve">, </w:t>
      </w:r>
      <w:r>
        <w:rPr>
          <w:rFonts w:ascii="Times New Roman" w:hAnsi="Times New Roman" w:cs="Times New Roman"/>
        </w:rPr>
        <w:t>2005</w:t>
      </w:r>
      <w:r w:rsidRPr="006C3902">
        <w:rPr>
          <w:rFonts w:ascii="Times New Roman" w:hAnsi="Times New Roman" w:cs="Times New Roman"/>
        </w:rPr>
        <w:t xml:space="preserve">; </w:t>
      </w:r>
      <w:proofErr w:type="spellStart"/>
      <w:r w:rsidRPr="006C3902">
        <w:rPr>
          <w:rFonts w:ascii="Times New Roman" w:hAnsi="Times New Roman" w:cs="Times New Roman"/>
        </w:rPr>
        <w:t>Akt</w:t>
      </w:r>
      <w:proofErr w:type="spellEnd"/>
      <w:proofErr w:type="gramStart"/>
      <w:r w:rsidRPr="006C3902">
        <w:rPr>
          <w:rFonts w:ascii="Times New Roman" w:hAnsi="Times New Roman" w:cs="Times New Roman"/>
        </w:rPr>
        <w:t>.:</w:t>
      </w:r>
      <w:proofErr w:type="gramEnd"/>
      <w:r w:rsidRPr="006C3902">
        <w:rPr>
          <w:rFonts w:ascii="Times New Roman" w:hAnsi="Times New Roman" w:cs="Times New Roman"/>
        </w:rPr>
        <w:t xml:space="preserve"> Yüksel ve Sağlam, 2012). </w:t>
      </w:r>
      <w:r>
        <w:rPr>
          <w:rFonts w:ascii="Times New Roman" w:hAnsi="Times New Roman" w:cs="Times New Roman"/>
        </w:rPr>
        <w:t xml:space="preserve">Bu sürecin sonunda alınan karar, programın olduğu gibi </w:t>
      </w:r>
      <w:r>
        <w:rPr>
          <w:rFonts w:ascii="Times New Roman" w:hAnsi="Times New Roman" w:cs="Times New Roman"/>
        </w:rPr>
        <w:lastRenderedPageBreak/>
        <w:t xml:space="preserve">sürdürülmesine, geliştirilmesine ya da sonlandırılmasına karar vermede kritik bir öneme sahiptir. </w:t>
      </w:r>
    </w:p>
    <w:p w14:paraId="66E476E8" w14:textId="77777777" w:rsidR="0086106E" w:rsidRDefault="0086106E" w:rsidP="0086106E">
      <w:pPr>
        <w:spacing w:before="120" w:after="120" w:line="360" w:lineRule="auto"/>
        <w:jc w:val="both"/>
        <w:rPr>
          <w:rFonts w:ascii="Times New Roman" w:hAnsi="Times New Roman" w:cs="Times New Roman"/>
        </w:rPr>
      </w:pPr>
      <w:r>
        <w:rPr>
          <w:rFonts w:ascii="Times New Roman" w:hAnsi="Times New Roman" w:cs="Times New Roman"/>
        </w:rPr>
        <w:tab/>
        <w:t>Programların değerlendirilmesinde dikkate alınması gereken kavramlardan biri de bağlamdır. Bir programın işlevsel olması ve gereksinimlere gerçekçi yanıt verebilmesi için değerlendirilmesi ve geliştirilmesi sürecinde bağlamsal durumun analiz edilmesi son derece önemlidir. Bağlam; b</w:t>
      </w:r>
      <w:r w:rsidRPr="00235E12">
        <w:rPr>
          <w:rFonts w:ascii="Times New Roman" w:hAnsi="Times New Roman" w:cs="Times New Roman"/>
        </w:rPr>
        <w:t xml:space="preserve">ir olay veya durumun sosyal, kültürel, </w:t>
      </w:r>
      <w:r>
        <w:rPr>
          <w:rFonts w:ascii="Times New Roman" w:hAnsi="Times New Roman" w:cs="Times New Roman"/>
        </w:rPr>
        <w:t xml:space="preserve">coğrafi, </w:t>
      </w:r>
      <w:r w:rsidRPr="00235E12">
        <w:rPr>
          <w:rFonts w:ascii="Times New Roman" w:hAnsi="Times New Roman" w:cs="Times New Roman"/>
        </w:rPr>
        <w:t xml:space="preserve">ekonomik, siyasal, </w:t>
      </w:r>
      <w:r>
        <w:rPr>
          <w:rFonts w:ascii="Times New Roman" w:hAnsi="Times New Roman" w:cs="Times New Roman"/>
        </w:rPr>
        <w:t xml:space="preserve">yasal, </w:t>
      </w:r>
      <w:r w:rsidRPr="00235E12">
        <w:rPr>
          <w:rFonts w:ascii="Times New Roman" w:hAnsi="Times New Roman" w:cs="Times New Roman"/>
        </w:rPr>
        <w:t>tarihsel, psikolojik ve felsefi ilişkiler örüntüsü</w:t>
      </w:r>
      <w:r>
        <w:rPr>
          <w:rFonts w:ascii="Times New Roman" w:hAnsi="Times New Roman" w:cs="Times New Roman"/>
        </w:rPr>
        <w:t xml:space="preserve"> olarak tanımlanabilir. </w:t>
      </w:r>
      <w:r w:rsidRPr="00235E12">
        <w:rPr>
          <w:rFonts w:ascii="Times New Roman" w:hAnsi="Times New Roman" w:cs="Times New Roman"/>
        </w:rPr>
        <w:t>Eğitim programlarının bağlamı, programın amaç-içerik-eğitim durumları-ölçme ve değerlendirme boyutlarının esas aldığı eğitim felsefesi, psikolojisi, sosyolojisi, öğrenme-öğretme kuramları kapsamında belirlenir</w:t>
      </w:r>
      <w:r>
        <w:rPr>
          <w:rFonts w:ascii="Times New Roman" w:hAnsi="Times New Roman" w:cs="Times New Roman"/>
        </w:rPr>
        <w:t xml:space="preserve"> (</w:t>
      </w:r>
      <w:proofErr w:type="spellStart"/>
      <w:r>
        <w:rPr>
          <w:rFonts w:ascii="Times New Roman" w:hAnsi="Times New Roman" w:cs="Times New Roman"/>
        </w:rPr>
        <w:t>Jonaet</w:t>
      </w:r>
      <w:proofErr w:type="spellEnd"/>
      <w:r>
        <w:rPr>
          <w:rFonts w:ascii="Times New Roman" w:hAnsi="Times New Roman" w:cs="Times New Roman"/>
        </w:rPr>
        <w:t xml:space="preserve">, </w:t>
      </w:r>
      <w:proofErr w:type="spellStart"/>
      <w:r>
        <w:rPr>
          <w:rFonts w:ascii="Times New Roman" w:hAnsi="Times New Roman" w:cs="Times New Roman"/>
        </w:rPr>
        <w:t>Ettayebi</w:t>
      </w:r>
      <w:proofErr w:type="spellEnd"/>
      <w:r>
        <w:rPr>
          <w:rFonts w:ascii="Times New Roman" w:hAnsi="Times New Roman" w:cs="Times New Roman"/>
        </w:rPr>
        <w:t xml:space="preserve"> ve </w:t>
      </w:r>
      <w:proofErr w:type="spellStart"/>
      <w:r>
        <w:rPr>
          <w:rFonts w:ascii="Times New Roman" w:hAnsi="Times New Roman" w:cs="Times New Roman"/>
        </w:rPr>
        <w:t>Defise</w:t>
      </w:r>
      <w:proofErr w:type="spellEnd"/>
      <w:r>
        <w:rPr>
          <w:rFonts w:ascii="Times New Roman" w:hAnsi="Times New Roman" w:cs="Times New Roman"/>
        </w:rPr>
        <w:t>, 2009)</w:t>
      </w:r>
      <w:r w:rsidRPr="00235E12">
        <w:rPr>
          <w:rFonts w:ascii="Times New Roman" w:hAnsi="Times New Roman" w:cs="Times New Roman"/>
        </w:rPr>
        <w:t>.</w:t>
      </w:r>
    </w:p>
    <w:p w14:paraId="65B29E23" w14:textId="77777777" w:rsidR="0086106E" w:rsidRDefault="0086106E" w:rsidP="0086106E">
      <w:pPr>
        <w:tabs>
          <w:tab w:val="left" w:pos="709"/>
        </w:tabs>
        <w:spacing w:before="120" w:after="120" w:line="360" w:lineRule="auto"/>
        <w:ind w:firstLine="426"/>
        <w:jc w:val="both"/>
        <w:rPr>
          <w:rFonts w:ascii="Times New Roman" w:hAnsi="Times New Roman" w:cs="Times New Roman"/>
        </w:rPr>
      </w:pPr>
      <w:r>
        <w:rPr>
          <w:rFonts w:ascii="Times New Roman" w:hAnsi="Times New Roman" w:cs="Times New Roman"/>
        </w:rPr>
        <w:tab/>
        <w:t>Sonuç olarak bir programın değerlendirilmesi; durumu belirleme, gözden geçirme, karşılaştırma, gereksinimleri belirleme, amaçlara ulaşılıp ulaşılmadığını saptama gibi önemli işlevleri yerine getirmede kullanılabilecek bir araç olarak düşünülebilir. Ancak p</w:t>
      </w:r>
      <w:r w:rsidRPr="006C3902">
        <w:rPr>
          <w:rFonts w:ascii="Times New Roman" w:hAnsi="Times New Roman" w:cs="Times New Roman"/>
        </w:rPr>
        <w:t xml:space="preserve">rogramlar hangi amaç için değerlendirilirse değerlendirilsin, nitelikli bir değerlendirme süreci için değerlendirme yöntem ve yaklaşımlarının iyi bilinmesi ve doğru bir biçimde uygulanabilmesi oldukça önemlidir. Nitekim </w:t>
      </w:r>
      <w:proofErr w:type="spellStart"/>
      <w:r w:rsidRPr="006C3902">
        <w:rPr>
          <w:rFonts w:ascii="Times New Roman" w:hAnsi="Times New Roman" w:cs="Times New Roman"/>
        </w:rPr>
        <w:t>alanyazın</w:t>
      </w:r>
      <w:proofErr w:type="spellEnd"/>
      <w:r w:rsidRPr="006C3902">
        <w:rPr>
          <w:rFonts w:ascii="Times New Roman" w:hAnsi="Times New Roman" w:cs="Times New Roman"/>
        </w:rPr>
        <w:t xml:space="preserve"> incelendiğinde eğitim programlarının değerlendirilmesinde çok </w:t>
      </w:r>
      <w:r>
        <w:rPr>
          <w:rFonts w:ascii="Times New Roman" w:hAnsi="Times New Roman" w:cs="Times New Roman"/>
        </w:rPr>
        <w:t xml:space="preserve">çeşitli </w:t>
      </w:r>
      <w:r w:rsidRPr="006C3902">
        <w:rPr>
          <w:rFonts w:ascii="Times New Roman" w:hAnsi="Times New Roman" w:cs="Times New Roman"/>
        </w:rPr>
        <w:t xml:space="preserve">yaklaşımların </w:t>
      </w:r>
      <w:r>
        <w:rPr>
          <w:rFonts w:ascii="Times New Roman" w:hAnsi="Times New Roman" w:cs="Times New Roman"/>
        </w:rPr>
        <w:t>geliştirildiği ve uygulandığı</w:t>
      </w:r>
      <w:r w:rsidRPr="006C3902">
        <w:rPr>
          <w:rFonts w:ascii="Times New Roman" w:hAnsi="Times New Roman" w:cs="Times New Roman"/>
        </w:rPr>
        <w:t xml:space="preserve"> görülmektedir</w:t>
      </w:r>
      <w:r>
        <w:rPr>
          <w:rFonts w:ascii="Times New Roman" w:hAnsi="Times New Roman" w:cs="Times New Roman"/>
        </w:rPr>
        <w:t>.</w:t>
      </w:r>
    </w:p>
    <w:p w14:paraId="10698839" w14:textId="77777777" w:rsidR="0086106E" w:rsidRDefault="0086106E" w:rsidP="0086106E">
      <w:pPr>
        <w:tabs>
          <w:tab w:val="left" w:pos="709"/>
        </w:tabs>
        <w:spacing w:before="120" w:after="120" w:line="360" w:lineRule="auto"/>
        <w:ind w:firstLine="426"/>
        <w:jc w:val="both"/>
        <w:rPr>
          <w:rFonts w:ascii="Times New Roman" w:hAnsi="Times New Roman" w:cs="Times New Roman"/>
        </w:rPr>
      </w:pPr>
    </w:p>
    <w:p w14:paraId="3B9BAE93" w14:textId="77777777" w:rsidR="0086106E" w:rsidRDefault="0086106E" w:rsidP="0086106E">
      <w:pPr>
        <w:pStyle w:val="ListeParagraf"/>
        <w:numPr>
          <w:ilvl w:val="0"/>
          <w:numId w:val="19"/>
        </w:numPr>
        <w:tabs>
          <w:tab w:val="left" w:pos="709"/>
        </w:tabs>
        <w:spacing w:before="120" w:after="120" w:line="360" w:lineRule="auto"/>
        <w:jc w:val="center"/>
        <w:rPr>
          <w:rFonts w:ascii="Times New Roman" w:hAnsi="Times New Roman" w:cs="Times New Roman"/>
          <w:b/>
        </w:rPr>
      </w:pPr>
      <w:r>
        <w:rPr>
          <w:rFonts w:ascii="Times New Roman" w:hAnsi="Times New Roman" w:cs="Times New Roman"/>
          <w:b/>
        </w:rPr>
        <w:t>Program Değerlendirme Süreci</w:t>
      </w:r>
    </w:p>
    <w:p w14:paraId="5E851C43" w14:textId="77777777" w:rsidR="0086106E" w:rsidRDefault="0086106E" w:rsidP="0086106E">
      <w:pPr>
        <w:pStyle w:val="ListeParagraf"/>
        <w:spacing w:before="120" w:after="120" w:line="360" w:lineRule="auto"/>
        <w:ind w:left="0" w:firstLine="720"/>
        <w:jc w:val="both"/>
        <w:rPr>
          <w:rFonts w:ascii="Times New Roman" w:hAnsi="Times New Roman" w:cs="Times New Roman"/>
        </w:rPr>
      </w:pPr>
      <w:r>
        <w:rPr>
          <w:rFonts w:ascii="Times New Roman" w:hAnsi="Times New Roman" w:cs="Times New Roman"/>
        </w:rPr>
        <w:t xml:space="preserve">Program değerlendirme, programın uygulanmasından sonra yapılan gelişigüzel bir işlem değildir. Bu, programı geliştirmek amacıyla elde edilen verilerin bir araya getirildiği ve yargıya varıldığı sistematik bir süreçtir. Bu sürecin temel aşamalarını Yüksel ve Sağlam (2012), program değerlendirme yaklaşımlarından ve modellerinden bağımsız olarak üç aşamayı içeren bir bakış açısıyla ele almışlardır. Bunlar; planlama, uygulama ve değerlendirme olarak adlandırılmıştır. </w:t>
      </w:r>
    </w:p>
    <w:p w14:paraId="339A0E88" w14:textId="77777777" w:rsidR="0086106E" w:rsidRDefault="0086106E" w:rsidP="0086106E">
      <w:pPr>
        <w:pStyle w:val="ListeParagraf"/>
        <w:spacing w:before="120" w:after="120" w:line="360" w:lineRule="auto"/>
        <w:ind w:left="0" w:firstLine="720"/>
        <w:jc w:val="both"/>
        <w:rPr>
          <w:rFonts w:ascii="Times New Roman" w:hAnsi="Times New Roman" w:cs="Times New Roman"/>
        </w:rPr>
      </w:pPr>
    </w:p>
    <w:p w14:paraId="382C493B" w14:textId="77777777" w:rsidR="0086106E" w:rsidRDefault="0086106E" w:rsidP="0086106E">
      <w:pPr>
        <w:pStyle w:val="ListeParagraf"/>
        <w:numPr>
          <w:ilvl w:val="0"/>
          <w:numId w:val="18"/>
        </w:numPr>
        <w:tabs>
          <w:tab w:val="left" w:pos="709"/>
          <w:tab w:val="left" w:pos="993"/>
        </w:tabs>
        <w:spacing w:before="120" w:after="120" w:line="360" w:lineRule="auto"/>
        <w:ind w:left="0" w:firstLine="709"/>
        <w:jc w:val="both"/>
        <w:rPr>
          <w:rFonts w:ascii="Times New Roman" w:hAnsi="Times New Roman" w:cs="Times New Roman"/>
        </w:rPr>
      </w:pPr>
      <w:r w:rsidRPr="00CF55BB">
        <w:rPr>
          <w:rFonts w:ascii="Times New Roman" w:hAnsi="Times New Roman" w:cs="Times New Roman"/>
          <w:b/>
        </w:rPr>
        <w:t xml:space="preserve">Planlama: </w:t>
      </w:r>
      <w:r w:rsidRPr="001D4008">
        <w:rPr>
          <w:rFonts w:ascii="Times New Roman" w:hAnsi="Times New Roman" w:cs="Times New Roman"/>
        </w:rPr>
        <w:t>Program değerlendirme çalışmalarının ilk basamağı</w:t>
      </w:r>
      <w:r>
        <w:rPr>
          <w:rFonts w:ascii="Times New Roman" w:hAnsi="Times New Roman" w:cs="Times New Roman"/>
        </w:rPr>
        <w:t xml:space="preserve">nda </w:t>
      </w:r>
      <w:r w:rsidRPr="001D4008">
        <w:rPr>
          <w:rFonts w:ascii="Times New Roman" w:hAnsi="Times New Roman" w:cs="Times New Roman"/>
        </w:rPr>
        <w:t xml:space="preserve">sistematik bir planlama </w:t>
      </w:r>
      <w:r>
        <w:rPr>
          <w:rFonts w:ascii="Times New Roman" w:hAnsi="Times New Roman" w:cs="Times New Roman"/>
        </w:rPr>
        <w:t>yer alır</w:t>
      </w:r>
      <w:r w:rsidRPr="00CF55BB">
        <w:rPr>
          <w:rFonts w:ascii="Times New Roman" w:hAnsi="Times New Roman" w:cs="Times New Roman"/>
        </w:rPr>
        <w:t xml:space="preserve">. </w:t>
      </w:r>
      <w:r>
        <w:rPr>
          <w:rFonts w:ascii="Times New Roman" w:hAnsi="Times New Roman" w:cs="Times New Roman"/>
        </w:rPr>
        <w:t xml:space="preserve">Bilimsel bir sürecin izlendiği bu süreçte; değerlendirme amacına </w:t>
      </w:r>
      <w:r>
        <w:rPr>
          <w:rFonts w:ascii="Times New Roman" w:hAnsi="Times New Roman" w:cs="Times New Roman"/>
        </w:rPr>
        <w:lastRenderedPageBreak/>
        <w:t>karar verilerek bağlamın tanımlanması, veri toplama yöntemlerine karar verilmesi, ölçme araçlarının hazırlanarak nasıl ve ne şekilde uygulanacağının belirlenmesi gibi (</w:t>
      </w:r>
      <w:proofErr w:type="spellStart"/>
      <w:r>
        <w:rPr>
          <w:rFonts w:ascii="Times New Roman" w:hAnsi="Times New Roman" w:cs="Times New Roman"/>
        </w:rPr>
        <w:t>Wiles</w:t>
      </w:r>
      <w:proofErr w:type="spellEnd"/>
      <w:r>
        <w:rPr>
          <w:rFonts w:ascii="Times New Roman" w:hAnsi="Times New Roman" w:cs="Times New Roman"/>
        </w:rPr>
        <w:t xml:space="preserve">, 2016; Yüksel ve Sağlam, 2012; </w:t>
      </w:r>
      <w:proofErr w:type="spellStart"/>
      <w:r>
        <w:rPr>
          <w:rFonts w:ascii="Times New Roman" w:hAnsi="Times New Roman" w:cs="Times New Roman"/>
        </w:rPr>
        <w:t>Ornstein</w:t>
      </w:r>
      <w:proofErr w:type="spellEnd"/>
      <w:r>
        <w:rPr>
          <w:rFonts w:ascii="Times New Roman" w:hAnsi="Times New Roman" w:cs="Times New Roman"/>
        </w:rPr>
        <w:t xml:space="preserve"> ve </w:t>
      </w:r>
      <w:proofErr w:type="spellStart"/>
      <w:r>
        <w:rPr>
          <w:rFonts w:ascii="Times New Roman" w:hAnsi="Times New Roman" w:cs="Times New Roman"/>
        </w:rPr>
        <w:t>Hunkins</w:t>
      </w:r>
      <w:proofErr w:type="spellEnd"/>
      <w:r>
        <w:rPr>
          <w:rFonts w:ascii="Times New Roman" w:hAnsi="Times New Roman" w:cs="Times New Roman"/>
        </w:rPr>
        <w:t xml:space="preserve">, 2009) kararların alınması söz konusudur. </w:t>
      </w:r>
    </w:p>
    <w:p w14:paraId="16021D66" w14:textId="77777777" w:rsidR="0086106E" w:rsidRDefault="0086106E" w:rsidP="0086106E">
      <w:pPr>
        <w:pStyle w:val="ListeParagraf"/>
        <w:tabs>
          <w:tab w:val="left" w:pos="709"/>
          <w:tab w:val="left" w:pos="993"/>
        </w:tabs>
        <w:spacing w:before="120" w:after="120" w:line="360" w:lineRule="auto"/>
        <w:ind w:left="0" w:firstLine="426"/>
        <w:jc w:val="both"/>
        <w:rPr>
          <w:rFonts w:ascii="Times New Roman" w:hAnsi="Times New Roman" w:cs="Times New Roman"/>
        </w:rPr>
      </w:pPr>
      <w:r>
        <w:rPr>
          <w:rFonts w:ascii="Times New Roman" w:hAnsi="Times New Roman" w:cs="Times New Roman"/>
        </w:rPr>
        <w:tab/>
        <w:t>Planlama aşamasında öncelikle değerlendirme amacına karar verilmesi gereklidir. Değerlendirme için başlangıç noktası, neyin değerlendirileceğini tanımlamaktır (</w:t>
      </w:r>
      <w:proofErr w:type="spellStart"/>
      <w:r>
        <w:rPr>
          <w:rFonts w:ascii="Times New Roman" w:hAnsi="Times New Roman" w:cs="Times New Roman"/>
        </w:rPr>
        <w:t>Hewitt</w:t>
      </w:r>
      <w:proofErr w:type="spellEnd"/>
      <w:r>
        <w:rPr>
          <w:rFonts w:ascii="Times New Roman" w:hAnsi="Times New Roman" w:cs="Times New Roman"/>
        </w:rPr>
        <w:t xml:space="preserve">, 2018; Yüksel ve Sağlam, 2012). Değerlendirmenin hangi amaçla yapılacağının belirlenmesi ve açık bir biçimde ortaya konması, izleyen aşamalardaki kararları etkileyen önemli bir noktadır. Bu amaç; öğrenci başarısının izlenmesi, programın aksayan yönünün belirlenmesi, eğitim gereksinimlerinin saptanması vb. olabilir. Amaçlar; öğretmen, öğrenci, yönetici, programın yürütülmesinde sorumlu karar organı vb. paydaşlarca ya da değerlendirme sonuçlarını kullanacak bireylerin gereksinimleri doğrultusunda oluşturulur. Bu sürecin en önemli kısmı; değerlendirmenin neden yapılacağı, bulgularının hangi amaçla ve kim tarafından kullanılacağı, daha önce değerlendirilip değerlendirilmediği, maliyeti gibi konuların açıklığa kavuşturulmasıdır (Yüksel ve Sağlam, 2012). Bunlar yerine getirildikten sonra yine bir kritik kararın alınması söz konusudur. Bu karar, değerlendirmeyi yürütecek </w:t>
      </w:r>
      <w:proofErr w:type="spellStart"/>
      <w:r>
        <w:rPr>
          <w:rFonts w:ascii="Times New Roman" w:hAnsi="Times New Roman" w:cs="Times New Roman"/>
        </w:rPr>
        <w:t>değerlendirmecinin</w:t>
      </w:r>
      <w:proofErr w:type="spellEnd"/>
      <w:r>
        <w:rPr>
          <w:rFonts w:ascii="Times New Roman" w:hAnsi="Times New Roman" w:cs="Times New Roman"/>
        </w:rPr>
        <w:t xml:space="preserve"> kim olduğuyla ilgilidir. </w:t>
      </w:r>
    </w:p>
    <w:p w14:paraId="6A2E9809" w14:textId="77777777" w:rsidR="0086106E" w:rsidRDefault="0086106E" w:rsidP="0086106E">
      <w:pPr>
        <w:pStyle w:val="ListeParagraf"/>
        <w:tabs>
          <w:tab w:val="left" w:pos="709"/>
          <w:tab w:val="left" w:pos="993"/>
        </w:tabs>
        <w:spacing w:before="120" w:after="120" w:line="360" w:lineRule="auto"/>
        <w:ind w:left="0" w:firstLine="426"/>
        <w:jc w:val="both"/>
        <w:rPr>
          <w:rFonts w:ascii="Times New Roman" w:hAnsi="Times New Roman" w:cs="Times New Roman"/>
        </w:rPr>
      </w:pPr>
      <w:r>
        <w:rPr>
          <w:rFonts w:ascii="Times New Roman" w:hAnsi="Times New Roman" w:cs="Times New Roman"/>
        </w:rPr>
        <w:tab/>
        <w:t>Genel olarak program değerlendirme sürecini dış değerlendiriciler ve / veya iç değerlendiriciler yürütmektedir. Dış değerlendiriciler, değerlendirilen bağlamın dışında olan, projeyle ilgisi olmayan bağımsız kişiler olarak düşünülebilir. İç değerlendiriciler ise programın içinden kişilerdir. Değerlendirilecek programın durumuna göre biri ya da her ikisi sürecin bir parçası olabilirler (Yüksel ve Sağlam, 2012).</w:t>
      </w:r>
    </w:p>
    <w:p w14:paraId="188B8423" w14:textId="77777777" w:rsidR="0086106E" w:rsidRDefault="0086106E" w:rsidP="0086106E">
      <w:pPr>
        <w:pStyle w:val="ListeParagraf"/>
        <w:tabs>
          <w:tab w:val="left" w:pos="709"/>
          <w:tab w:val="left" w:pos="993"/>
        </w:tabs>
        <w:spacing w:before="120" w:after="120" w:line="360" w:lineRule="auto"/>
        <w:ind w:left="0" w:firstLine="426"/>
        <w:jc w:val="both"/>
        <w:rPr>
          <w:rFonts w:ascii="Times New Roman" w:hAnsi="Times New Roman" w:cs="Times New Roman"/>
        </w:rPr>
      </w:pPr>
      <w:r>
        <w:rPr>
          <w:rFonts w:ascii="Times New Roman" w:hAnsi="Times New Roman" w:cs="Times New Roman"/>
        </w:rPr>
        <w:tab/>
        <w:t>Değerlendirme yaklaşım ve modellerine karar verilmesi yine planlama aşamasında önemli görülen boyutlardan biridir (</w:t>
      </w:r>
      <w:proofErr w:type="spellStart"/>
      <w:r>
        <w:rPr>
          <w:rFonts w:ascii="Times New Roman" w:hAnsi="Times New Roman" w:cs="Times New Roman"/>
        </w:rPr>
        <w:t>Hewitt</w:t>
      </w:r>
      <w:proofErr w:type="spellEnd"/>
      <w:r>
        <w:rPr>
          <w:rFonts w:ascii="Times New Roman" w:hAnsi="Times New Roman" w:cs="Times New Roman"/>
        </w:rPr>
        <w:t xml:space="preserve">, 2016; </w:t>
      </w:r>
      <w:proofErr w:type="spellStart"/>
      <w:r>
        <w:rPr>
          <w:rFonts w:ascii="Times New Roman" w:hAnsi="Times New Roman" w:cs="Times New Roman"/>
        </w:rPr>
        <w:t>Ornstein</w:t>
      </w:r>
      <w:proofErr w:type="spellEnd"/>
      <w:r>
        <w:rPr>
          <w:rFonts w:ascii="Times New Roman" w:hAnsi="Times New Roman" w:cs="Times New Roman"/>
        </w:rPr>
        <w:t xml:space="preserve"> ve </w:t>
      </w:r>
      <w:proofErr w:type="spellStart"/>
      <w:r>
        <w:rPr>
          <w:rFonts w:ascii="Times New Roman" w:hAnsi="Times New Roman" w:cs="Times New Roman"/>
        </w:rPr>
        <w:t>Hunkins</w:t>
      </w:r>
      <w:proofErr w:type="spellEnd"/>
      <w:r>
        <w:rPr>
          <w:rFonts w:ascii="Times New Roman" w:hAnsi="Times New Roman" w:cs="Times New Roman"/>
        </w:rPr>
        <w:t>, 2009). Program değerlendirme yaklaşım ve modellerinin sürecin sistematik bir biçimde izlenmesi, bir</w:t>
      </w:r>
      <w:r w:rsidRPr="00E52E42">
        <w:rPr>
          <w:rFonts w:ascii="Times New Roman" w:hAnsi="Times New Roman" w:cs="Times New Roman"/>
        </w:rPr>
        <w:t xml:space="preserve"> araştırma</w:t>
      </w:r>
      <w:r>
        <w:rPr>
          <w:rFonts w:ascii="Times New Roman" w:hAnsi="Times New Roman" w:cs="Times New Roman"/>
        </w:rPr>
        <w:t xml:space="preserve"> etkinliği olmasından dolayı</w:t>
      </w:r>
      <w:r w:rsidRPr="00E52E42">
        <w:rPr>
          <w:rFonts w:ascii="Times New Roman" w:hAnsi="Times New Roman" w:cs="Times New Roman"/>
        </w:rPr>
        <w:t xml:space="preserve"> kavramsal </w:t>
      </w:r>
      <w:r>
        <w:rPr>
          <w:rFonts w:ascii="Times New Roman" w:hAnsi="Times New Roman" w:cs="Times New Roman"/>
        </w:rPr>
        <w:t xml:space="preserve">ve kuramsal </w:t>
      </w:r>
      <w:r w:rsidRPr="00E52E42">
        <w:rPr>
          <w:rFonts w:ascii="Times New Roman" w:hAnsi="Times New Roman" w:cs="Times New Roman"/>
        </w:rPr>
        <w:t xml:space="preserve">çerçeve içerisinde teorik ya da kuramsal bağlamda nelere dayandığının ortaya </w:t>
      </w:r>
      <w:r>
        <w:rPr>
          <w:rFonts w:ascii="Times New Roman" w:hAnsi="Times New Roman" w:cs="Times New Roman"/>
        </w:rPr>
        <w:t>konması gerekir.</w:t>
      </w:r>
      <w:r w:rsidRPr="00E52E42">
        <w:rPr>
          <w:rFonts w:ascii="Times New Roman" w:hAnsi="Times New Roman" w:cs="Times New Roman"/>
        </w:rPr>
        <w:t xml:space="preserve"> </w:t>
      </w:r>
    </w:p>
    <w:p w14:paraId="3B58F7A6" w14:textId="77777777" w:rsidR="0086106E" w:rsidRDefault="0086106E" w:rsidP="0086106E">
      <w:pPr>
        <w:pStyle w:val="ListeParagraf"/>
        <w:tabs>
          <w:tab w:val="left" w:pos="709"/>
          <w:tab w:val="left" w:pos="993"/>
        </w:tabs>
        <w:spacing w:before="120" w:after="120" w:line="360" w:lineRule="auto"/>
        <w:ind w:left="0" w:firstLine="426"/>
        <w:jc w:val="both"/>
        <w:rPr>
          <w:rFonts w:ascii="Times New Roman" w:hAnsi="Times New Roman" w:cs="Times New Roman"/>
        </w:rPr>
      </w:pPr>
      <w:r>
        <w:rPr>
          <w:rFonts w:ascii="Times New Roman" w:hAnsi="Times New Roman" w:cs="Times New Roman"/>
        </w:rPr>
        <w:tab/>
        <w:t xml:space="preserve">Planlamanın sonraki aşamasında istenen değerlendirme, soru ve ölçütlerinin belirlenmesidir. Değerlendirme sorularının belirlenmesinde değerlendirme amacından, </w:t>
      </w:r>
      <w:r>
        <w:rPr>
          <w:rFonts w:ascii="Times New Roman" w:hAnsi="Times New Roman" w:cs="Times New Roman"/>
        </w:rPr>
        <w:lastRenderedPageBreak/>
        <w:t xml:space="preserve">kullanılacak değerlendirme yaklaşımından, uzmanların deneyimlerinden, </w:t>
      </w:r>
      <w:proofErr w:type="spellStart"/>
      <w:r>
        <w:rPr>
          <w:rFonts w:ascii="Times New Roman" w:hAnsi="Times New Roman" w:cs="Times New Roman"/>
        </w:rPr>
        <w:t>değerlendirmecilerin</w:t>
      </w:r>
      <w:proofErr w:type="spellEnd"/>
      <w:r>
        <w:rPr>
          <w:rFonts w:ascii="Times New Roman" w:hAnsi="Times New Roman" w:cs="Times New Roman"/>
        </w:rPr>
        <w:t xml:space="preserve"> görüşlerinden yararlanılabilir. </w:t>
      </w:r>
    </w:p>
    <w:p w14:paraId="5F217957" w14:textId="77777777" w:rsidR="0086106E" w:rsidRDefault="0086106E" w:rsidP="0086106E">
      <w:pPr>
        <w:pStyle w:val="ListeParagraf"/>
        <w:tabs>
          <w:tab w:val="left" w:pos="709"/>
          <w:tab w:val="left" w:pos="993"/>
        </w:tabs>
        <w:spacing w:before="120" w:after="120" w:line="360" w:lineRule="auto"/>
        <w:ind w:left="0" w:firstLine="426"/>
        <w:jc w:val="both"/>
        <w:rPr>
          <w:rFonts w:ascii="Times New Roman" w:hAnsi="Times New Roman" w:cs="Times New Roman"/>
        </w:rPr>
      </w:pPr>
      <w:r>
        <w:rPr>
          <w:rFonts w:ascii="Times New Roman" w:hAnsi="Times New Roman" w:cs="Times New Roman"/>
        </w:rPr>
        <w:tab/>
        <w:t xml:space="preserve">Planlama kapsamında bilimsel anlayışın bir gereği olarak değerlendirici ya da </w:t>
      </w:r>
      <w:proofErr w:type="spellStart"/>
      <w:r>
        <w:rPr>
          <w:rFonts w:ascii="Times New Roman" w:hAnsi="Times New Roman" w:cs="Times New Roman"/>
        </w:rPr>
        <w:t>değerlendirmecilerin</w:t>
      </w:r>
      <w:proofErr w:type="spellEnd"/>
      <w:r>
        <w:rPr>
          <w:rFonts w:ascii="Times New Roman" w:hAnsi="Times New Roman" w:cs="Times New Roman"/>
        </w:rPr>
        <w:t xml:space="preserve"> araştırma yöntemine, katılımcılara karar vermeleri gerekir. Bununla birlikte veri kaynaklarının neler olacağı, verilerin nasıl bir süreçte toplanacağı, analizin nasıl yapılacağı gibi kararlar alınmalıdır (</w:t>
      </w:r>
      <w:proofErr w:type="spellStart"/>
      <w:r>
        <w:rPr>
          <w:rFonts w:ascii="Times New Roman" w:hAnsi="Times New Roman" w:cs="Times New Roman"/>
        </w:rPr>
        <w:t>Hewitt</w:t>
      </w:r>
      <w:proofErr w:type="spellEnd"/>
      <w:r>
        <w:rPr>
          <w:rFonts w:ascii="Times New Roman" w:hAnsi="Times New Roman" w:cs="Times New Roman"/>
        </w:rPr>
        <w:t xml:space="preserve">, 2016; </w:t>
      </w:r>
      <w:proofErr w:type="spellStart"/>
      <w:r w:rsidRPr="000572FC">
        <w:rPr>
          <w:rFonts w:ascii="Times New Roman" w:hAnsi="Times New Roman" w:cs="Times New Roman"/>
        </w:rPr>
        <w:t>Fitzpatrick</w:t>
      </w:r>
      <w:proofErr w:type="spellEnd"/>
      <w:r w:rsidRPr="000572FC">
        <w:rPr>
          <w:rFonts w:ascii="Times New Roman" w:hAnsi="Times New Roman" w:cs="Times New Roman"/>
        </w:rPr>
        <w:t xml:space="preserve">, </w:t>
      </w:r>
      <w:proofErr w:type="spellStart"/>
      <w:r w:rsidRPr="000572FC">
        <w:rPr>
          <w:rFonts w:ascii="Times New Roman" w:hAnsi="Times New Roman" w:cs="Times New Roman"/>
        </w:rPr>
        <w:t>Sanders</w:t>
      </w:r>
      <w:proofErr w:type="spellEnd"/>
      <w:r w:rsidRPr="000572FC">
        <w:rPr>
          <w:rFonts w:ascii="Times New Roman" w:hAnsi="Times New Roman" w:cs="Times New Roman"/>
        </w:rPr>
        <w:t xml:space="preserve"> &amp; </w:t>
      </w:r>
      <w:proofErr w:type="spellStart"/>
      <w:r w:rsidRPr="000572FC">
        <w:rPr>
          <w:rFonts w:ascii="Times New Roman" w:hAnsi="Times New Roman" w:cs="Times New Roman"/>
        </w:rPr>
        <w:t>Worthen</w:t>
      </w:r>
      <w:proofErr w:type="spellEnd"/>
      <w:r w:rsidRPr="000572FC">
        <w:rPr>
          <w:rFonts w:ascii="Times New Roman" w:hAnsi="Times New Roman" w:cs="Times New Roman"/>
        </w:rPr>
        <w:t>, 2004</w:t>
      </w:r>
      <w:r>
        <w:rPr>
          <w:rFonts w:ascii="Times New Roman" w:hAnsi="Times New Roman" w:cs="Times New Roman"/>
        </w:rPr>
        <w:t xml:space="preserve">). </w:t>
      </w:r>
    </w:p>
    <w:p w14:paraId="2238D6E0" w14:textId="77777777" w:rsidR="0086106E" w:rsidRDefault="0086106E" w:rsidP="0086106E">
      <w:pPr>
        <w:pStyle w:val="ListeParagraf"/>
        <w:tabs>
          <w:tab w:val="left" w:pos="709"/>
          <w:tab w:val="left" w:pos="993"/>
        </w:tabs>
        <w:spacing w:before="120" w:after="120" w:line="360" w:lineRule="auto"/>
        <w:ind w:left="0" w:firstLine="426"/>
        <w:jc w:val="both"/>
        <w:rPr>
          <w:rFonts w:ascii="Times New Roman" w:hAnsi="Times New Roman" w:cs="Times New Roman"/>
        </w:rPr>
      </w:pPr>
      <w:r>
        <w:rPr>
          <w:rFonts w:ascii="Times New Roman" w:hAnsi="Times New Roman" w:cs="Times New Roman"/>
        </w:rPr>
        <w:tab/>
        <w:t xml:space="preserve">Planlamanın son aşamasında ise değerlendirme </w:t>
      </w:r>
      <w:proofErr w:type="spellStart"/>
      <w:r>
        <w:rPr>
          <w:rFonts w:ascii="Times New Roman" w:hAnsi="Times New Roman" w:cs="Times New Roman"/>
        </w:rPr>
        <w:t>uygulamasınınplanlanması</w:t>
      </w:r>
      <w:proofErr w:type="spellEnd"/>
      <w:r>
        <w:rPr>
          <w:rFonts w:ascii="Times New Roman" w:hAnsi="Times New Roman" w:cs="Times New Roman"/>
        </w:rPr>
        <w:t xml:space="preserve">, bu amaçla süreci etkili bir biçimde sürdürmeye yönelik bir iş akışının oluşturulması önerilir.  </w:t>
      </w:r>
    </w:p>
    <w:p w14:paraId="799801CC" w14:textId="77777777" w:rsidR="0086106E" w:rsidRDefault="0086106E" w:rsidP="0086106E">
      <w:pPr>
        <w:pStyle w:val="ListeParagraf"/>
        <w:tabs>
          <w:tab w:val="left" w:pos="709"/>
          <w:tab w:val="left" w:pos="993"/>
        </w:tabs>
        <w:spacing w:before="120" w:after="120" w:line="360" w:lineRule="auto"/>
        <w:ind w:left="0" w:firstLine="426"/>
        <w:jc w:val="both"/>
        <w:rPr>
          <w:rFonts w:ascii="Times New Roman" w:hAnsi="Times New Roman" w:cs="Times New Roman"/>
        </w:rPr>
      </w:pPr>
    </w:p>
    <w:p w14:paraId="5789F8AD" w14:textId="77777777" w:rsidR="0086106E" w:rsidRDefault="0086106E" w:rsidP="0086106E">
      <w:pPr>
        <w:pStyle w:val="ListeParagraf"/>
        <w:numPr>
          <w:ilvl w:val="0"/>
          <w:numId w:val="18"/>
        </w:numPr>
        <w:tabs>
          <w:tab w:val="left" w:pos="709"/>
          <w:tab w:val="left" w:pos="993"/>
        </w:tabs>
        <w:spacing w:before="120" w:after="120" w:line="360" w:lineRule="auto"/>
        <w:ind w:left="0" w:firstLine="709"/>
        <w:jc w:val="both"/>
        <w:rPr>
          <w:rFonts w:ascii="Times New Roman" w:hAnsi="Times New Roman" w:cs="Times New Roman"/>
        </w:rPr>
      </w:pPr>
      <w:r>
        <w:rPr>
          <w:rFonts w:ascii="Times New Roman" w:hAnsi="Times New Roman" w:cs="Times New Roman"/>
          <w:b/>
        </w:rPr>
        <w:t xml:space="preserve">Uygulama: </w:t>
      </w:r>
      <w:r>
        <w:rPr>
          <w:rFonts w:ascii="Times New Roman" w:hAnsi="Times New Roman" w:cs="Times New Roman"/>
        </w:rPr>
        <w:t xml:space="preserve">Program değerlendirmenin bu aşamasında, planlama aşamasında alınan kararlar işe koşulur. Uygulama aşamasında hazırlanan veri toplama araçları kullanılarak değerlendirilecek durumun anlaşılmasına yönelik veriler toplanır. Veri toplama araçları, araştırma yöntemi çerçevesinde belirlenir. Bunlar; sınav sonuçları, ölçekler, testler, gözlemler ve görüşmeler olabileceği gibi konuyla ilgili doküman inceleme de olabilir. Bu süreç tamamıyla bilimsel anlayışa dayalı olarak geçekleştirilir. </w:t>
      </w:r>
    </w:p>
    <w:p w14:paraId="6315F191" w14:textId="77777777" w:rsidR="0086106E" w:rsidRDefault="0086106E" w:rsidP="0086106E">
      <w:pPr>
        <w:pStyle w:val="ListeParagraf"/>
        <w:spacing w:before="120" w:after="120" w:line="360" w:lineRule="auto"/>
        <w:ind w:left="0" w:firstLine="709"/>
        <w:jc w:val="both"/>
        <w:rPr>
          <w:rFonts w:ascii="Times New Roman" w:hAnsi="Times New Roman" w:cs="Times New Roman"/>
        </w:rPr>
      </w:pPr>
      <w:r>
        <w:rPr>
          <w:rFonts w:ascii="Times New Roman" w:hAnsi="Times New Roman" w:cs="Times New Roman"/>
        </w:rPr>
        <w:t xml:space="preserve">Uygulamanın son aşaması </w:t>
      </w:r>
      <w:proofErr w:type="spellStart"/>
      <w:r>
        <w:rPr>
          <w:rFonts w:ascii="Times New Roman" w:hAnsi="Times New Roman" w:cs="Times New Roman"/>
        </w:rPr>
        <w:t>raporlaştırmadır</w:t>
      </w:r>
      <w:proofErr w:type="spellEnd"/>
      <w:r>
        <w:rPr>
          <w:rFonts w:ascii="Times New Roman" w:hAnsi="Times New Roman" w:cs="Times New Roman"/>
        </w:rPr>
        <w:t xml:space="preserve">. Elde edilen sonuçların </w:t>
      </w:r>
      <w:proofErr w:type="spellStart"/>
      <w:r>
        <w:rPr>
          <w:rFonts w:ascii="Times New Roman" w:hAnsi="Times New Roman" w:cs="Times New Roman"/>
        </w:rPr>
        <w:t>raporlaştırılması</w:t>
      </w:r>
      <w:proofErr w:type="spellEnd"/>
      <w:r>
        <w:rPr>
          <w:rFonts w:ascii="Times New Roman" w:hAnsi="Times New Roman" w:cs="Times New Roman"/>
        </w:rPr>
        <w:t xml:space="preserve"> değerlendirme sürecinin vazgeçilmez bir aşamasıdır (</w:t>
      </w:r>
      <w:proofErr w:type="spellStart"/>
      <w:r>
        <w:rPr>
          <w:rFonts w:ascii="Times New Roman" w:hAnsi="Times New Roman" w:cs="Times New Roman"/>
        </w:rPr>
        <w:t>Wiles</w:t>
      </w:r>
      <w:proofErr w:type="spellEnd"/>
      <w:r>
        <w:rPr>
          <w:rFonts w:ascii="Times New Roman" w:hAnsi="Times New Roman" w:cs="Times New Roman"/>
        </w:rPr>
        <w:t>, 2016; Yüksel ve Sağlam, 2012).</w:t>
      </w:r>
    </w:p>
    <w:p w14:paraId="5BE13705" w14:textId="77777777" w:rsidR="0086106E" w:rsidRPr="00A11D5A" w:rsidRDefault="0086106E" w:rsidP="0086106E">
      <w:pPr>
        <w:pStyle w:val="ListeParagraf"/>
        <w:numPr>
          <w:ilvl w:val="0"/>
          <w:numId w:val="18"/>
        </w:numPr>
        <w:tabs>
          <w:tab w:val="left" w:pos="993"/>
        </w:tabs>
        <w:spacing w:before="120" w:after="120" w:line="360" w:lineRule="auto"/>
        <w:ind w:left="0" w:firstLine="709"/>
        <w:jc w:val="both"/>
        <w:rPr>
          <w:rFonts w:ascii="Times New Roman" w:hAnsi="Times New Roman" w:cs="Times New Roman"/>
        </w:rPr>
      </w:pPr>
      <w:r>
        <w:rPr>
          <w:rFonts w:ascii="Times New Roman" w:hAnsi="Times New Roman" w:cs="Times New Roman"/>
          <w:b/>
        </w:rPr>
        <w:t xml:space="preserve">Değerlendirme: </w:t>
      </w:r>
      <w:r w:rsidRPr="00A11D5A">
        <w:rPr>
          <w:rFonts w:ascii="Times New Roman" w:hAnsi="Times New Roman" w:cs="Times New Roman"/>
        </w:rPr>
        <w:t xml:space="preserve">Program değerlendirmenin son aşaması </w:t>
      </w:r>
      <w:r>
        <w:rPr>
          <w:rFonts w:ascii="Times New Roman" w:hAnsi="Times New Roman" w:cs="Times New Roman"/>
        </w:rPr>
        <w:t xml:space="preserve">yine değerlendirmedir. Değerlendirmenin değerlendirilmesi aşamasında değerlendirme süreci analiz edilir. Meta değerlendirme olarak da adlandırılan bu süreç, </w:t>
      </w:r>
      <w:proofErr w:type="spellStart"/>
      <w:r>
        <w:rPr>
          <w:rFonts w:ascii="Times New Roman" w:hAnsi="Times New Roman" w:cs="Times New Roman"/>
        </w:rPr>
        <w:t>değerlendirmecilerin</w:t>
      </w:r>
      <w:proofErr w:type="spellEnd"/>
      <w:r>
        <w:rPr>
          <w:rFonts w:ascii="Times New Roman" w:hAnsi="Times New Roman" w:cs="Times New Roman"/>
        </w:rPr>
        <w:t xml:space="preserve"> de öz değerlendirme yapmalarına olanak sağlaması açısından katkı sağlayıcı bir aşamadır. </w:t>
      </w:r>
    </w:p>
    <w:p w14:paraId="6A089182" w14:textId="77777777" w:rsidR="0086106E" w:rsidRPr="006C3902" w:rsidRDefault="0086106E" w:rsidP="0086106E">
      <w:pPr>
        <w:spacing w:before="120" w:after="120" w:line="360" w:lineRule="auto"/>
        <w:ind w:firstLine="709"/>
        <w:jc w:val="both"/>
        <w:rPr>
          <w:rFonts w:ascii="Times New Roman" w:hAnsi="Times New Roman" w:cs="Times New Roman"/>
        </w:rPr>
      </w:pPr>
      <w:proofErr w:type="spellStart"/>
      <w:r w:rsidRPr="006C3902">
        <w:rPr>
          <w:rFonts w:ascii="Times New Roman" w:hAnsi="Times New Roman" w:cs="Times New Roman"/>
        </w:rPr>
        <w:t>Ornstein</w:t>
      </w:r>
      <w:proofErr w:type="spellEnd"/>
      <w:r w:rsidRPr="006C3902">
        <w:rPr>
          <w:rFonts w:ascii="Times New Roman" w:hAnsi="Times New Roman" w:cs="Times New Roman"/>
        </w:rPr>
        <w:t xml:space="preserve"> ve </w:t>
      </w:r>
      <w:proofErr w:type="spellStart"/>
      <w:r w:rsidRPr="006C3902">
        <w:rPr>
          <w:rFonts w:ascii="Times New Roman" w:hAnsi="Times New Roman" w:cs="Times New Roman"/>
        </w:rPr>
        <w:t>Hunkins</w:t>
      </w:r>
      <w:proofErr w:type="spellEnd"/>
      <w:r w:rsidRPr="006C3902">
        <w:rPr>
          <w:rFonts w:ascii="Times New Roman" w:hAnsi="Times New Roman" w:cs="Times New Roman"/>
        </w:rPr>
        <w:t xml:space="preserve"> (2009:</w:t>
      </w:r>
      <w:r>
        <w:rPr>
          <w:rFonts w:ascii="Times New Roman" w:hAnsi="Times New Roman" w:cs="Times New Roman"/>
        </w:rPr>
        <w:t xml:space="preserve"> </w:t>
      </w:r>
      <w:r w:rsidRPr="006C3902">
        <w:rPr>
          <w:rFonts w:ascii="Times New Roman" w:hAnsi="Times New Roman" w:cs="Times New Roman"/>
        </w:rPr>
        <w:t xml:space="preserve">292) </w:t>
      </w:r>
      <w:r>
        <w:rPr>
          <w:rFonts w:ascii="Times New Roman" w:hAnsi="Times New Roman" w:cs="Times New Roman"/>
        </w:rPr>
        <w:t xml:space="preserve">de </w:t>
      </w:r>
      <w:r w:rsidRPr="006C3902">
        <w:rPr>
          <w:rFonts w:ascii="Times New Roman" w:hAnsi="Times New Roman" w:cs="Times New Roman"/>
        </w:rPr>
        <w:t>program değerlendirme yaklaşımlarından bağımsız bir biçimde değerlendirme sürecini, çoğu araştırmacı tarafından kabul gören bir dizi adımlar olarak açıklamaktadır. Değerlendiricinin bir eylem planı yapmasını gerektiren bu süreçte şu adımlardan söz edilmektedir (</w:t>
      </w:r>
      <w:proofErr w:type="spellStart"/>
      <w:r w:rsidRPr="006C3902">
        <w:rPr>
          <w:rFonts w:ascii="Times New Roman" w:hAnsi="Times New Roman" w:cs="Times New Roman"/>
        </w:rPr>
        <w:t>Ornstein</w:t>
      </w:r>
      <w:proofErr w:type="spellEnd"/>
      <w:r w:rsidRPr="006C3902">
        <w:rPr>
          <w:rFonts w:ascii="Times New Roman" w:hAnsi="Times New Roman" w:cs="Times New Roman"/>
        </w:rPr>
        <w:t xml:space="preserve"> ve </w:t>
      </w:r>
      <w:proofErr w:type="spellStart"/>
      <w:r w:rsidRPr="006C3902">
        <w:rPr>
          <w:rFonts w:ascii="Times New Roman" w:hAnsi="Times New Roman" w:cs="Times New Roman"/>
        </w:rPr>
        <w:t>Hunkins</w:t>
      </w:r>
      <w:proofErr w:type="spellEnd"/>
      <w:r w:rsidRPr="006C3902">
        <w:rPr>
          <w:rFonts w:ascii="Times New Roman" w:hAnsi="Times New Roman" w:cs="Times New Roman"/>
        </w:rPr>
        <w:t xml:space="preserve">, </w:t>
      </w:r>
      <w:r>
        <w:rPr>
          <w:rFonts w:ascii="Times New Roman" w:hAnsi="Times New Roman" w:cs="Times New Roman"/>
        </w:rPr>
        <w:t>2009</w:t>
      </w:r>
      <w:r w:rsidRPr="006C3902">
        <w:rPr>
          <w:rFonts w:ascii="Times New Roman" w:hAnsi="Times New Roman" w:cs="Times New Roman"/>
        </w:rPr>
        <w:t xml:space="preserve">): </w:t>
      </w:r>
    </w:p>
    <w:p w14:paraId="65C30822" w14:textId="77777777" w:rsidR="0086106E" w:rsidRPr="006C3902" w:rsidRDefault="0086106E" w:rsidP="0086106E">
      <w:pPr>
        <w:tabs>
          <w:tab w:val="left" w:pos="993"/>
        </w:tabs>
        <w:spacing w:before="120" w:after="120" w:line="360" w:lineRule="auto"/>
        <w:ind w:left="142" w:firstLine="567"/>
        <w:jc w:val="both"/>
        <w:rPr>
          <w:rFonts w:ascii="Times New Roman" w:hAnsi="Times New Roman" w:cs="Times New Roman"/>
        </w:rPr>
      </w:pPr>
      <w:r w:rsidRPr="006C3902">
        <w:rPr>
          <w:rFonts w:ascii="Times New Roman" w:hAnsi="Times New Roman" w:cs="Times New Roman"/>
        </w:rPr>
        <w:t>•</w:t>
      </w:r>
      <w:r w:rsidRPr="006C3902">
        <w:rPr>
          <w:rFonts w:ascii="Times New Roman" w:hAnsi="Times New Roman" w:cs="Times New Roman"/>
        </w:rPr>
        <w:tab/>
        <w:t xml:space="preserve">Değerlendirilecek programdaki olguya odaklanma: Bu süreçte </w:t>
      </w:r>
      <w:proofErr w:type="spellStart"/>
      <w:r w:rsidRPr="006C3902">
        <w:rPr>
          <w:rFonts w:ascii="Times New Roman" w:hAnsi="Times New Roman" w:cs="Times New Roman"/>
        </w:rPr>
        <w:t>değerlendirmecinin</w:t>
      </w:r>
      <w:proofErr w:type="spellEnd"/>
      <w:r w:rsidRPr="006C3902">
        <w:rPr>
          <w:rFonts w:ascii="Times New Roman" w:hAnsi="Times New Roman" w:cs="Times New Roman"/>
        </w:rPr>
        <w:t xml:space="preserve"> neyin değerlendirileceğine ve hangi tasarımın kullanılacağına karar vermesi gerekir.</w:t>
      </w:r>
    </w:p>
    <w:p w14:paraId="061BED60" w14:textId="77777777" w:rsidR="0086106E" w:rsidRPr="006C3902" w:rsidRDefault="0086106E" w:rsidP="0086106E">
      <w:pPr>
        <w:tabs>
          <w:tab w:val="left" w:pos="993"/>
        </w:tabs>
        <w:spacing w:before="120" w:after="120" w:line="360" w:lineRule="auto"/>
        <w:ind w:left="142" w:firstLine="567"/>
        <w:jc w:val="both"/>
        <w:rPr>
          <w:rFonts w:ascii="Times New Roman" w:hAnsi="Times New Roman" w:cs="Times New Roman"/>
        </w:rPr>
      </w:pPr>
      <w:r w:rsidRPr="006C3902">
        <w:rPr>
          <w:rFonts w:ascii="Times New Roman" w:hAnsi="Times New Roman" w:cs="Times New Roman"/>
        </w:rPr>
        <w:lastRenderedPageBreak/>
        <w:t>•</w:t>
      </w:r>
      <w:r w:rsidRPr="006C3902">
        <w:rPr>
          <w:rFonts w:ascii="Times New Roman" w:hAnsi="Times New Roman" w:cs="Times New Roman"/>
        </w:rPr>
        <w:tab/>
        <w:t xml:space="preserve">Bilginin toplanması: </w:t>
      </w:r>
      <w:proofErr w:type="spellStart"/>
      <w:r w:rsidRPr="006C3902">
        <w:rPr>
          <w:rFonts w:ascii="Times New Roman" w:hAnsi="Times New Roman" w:cs="Times New Roman"/>
        </w:rPr>
        <w:t>Değerlendirmeci</w:t>
      </w:r>
      <w:proofErr w:type="spellEnd"/>
      <w:r w:rsidRPr="006C3902">
        <w:rPr>
          <w:rFonts w:ascii="Times New Roman" w:hAnsi="Times New Roman" w:cs="Times New Roman"/>
        </w:rPr>
        <w:t xml:space="preserve"> bu aşamada gerekli bilgi kaynaklarını tanımlamalı ve buna göre bilgiyi toplamalıdır.</w:t>
      </w:r>
    </w:p>
    <w:p w14:paraId="786E3A5D" w14:textId="77777777" w:rsidR="0086106E" w:rsidRPr="006C3902" w:rsidRDefault="0086106E" w:rsidP="0086106E">
      <w:pPr>
        <w:tabs>
          <w:tab w:val="left" w:pos="993"/>
        </w:tabs>
        <w:spacing w:before="120" w:after="120" w:line="360" w:lineRule="auto"/>
        <w:ind w:left="142" w:firstLine="567"/>
        <w:jc w:val="both"/>
        <w:rPr>
          <w:rFonts w:ascii="Times New Roman" w:hAnsi="Times New Roman" w:cs="Times New Roman"/>
        </w:rPr>
      </w:pPr>
      <w:r w:rsidRPr="006C3902">
        <w:rPr>
          <w:rFonts w:ascii="Times New Roman" w:hAnsi="Times New Roman" w:cs="Times New Roman"/>
        </w:rPr>
        <w:t>•</w:t>
      </w:r>
      <w:r w:rsidRPr="006C3902">
        <w:rPr>
          <w:rFonts w:ascii="Times New Roman" w:hAnsi="Times New Roman" w:cs="Times New Roman"/>
        </w:rPr>
        <w:tab/>
        <w:t>Bilginin organize edilmesi: Bu adım, hedef kitlenin bilgiyi yorumlamasını ve kullanmasını olanaklı kılacaktır.</w:t>
      </w:r>
    </w:p>
    <w:p w14:paraId="37C1EE5B" w14:textId="77777777" w:rsidR="0086106E" w:rsidRPr="006C3902" w:rsidRDefault="0086106E" w:rsidP="0086106E">
      <w:pPr>
        <w:tabs>
          <w:tab w:val="left" w:pos="993"/>
        </w:tabs>
        <w:spacing w:before="120" w:after="120" w:line="360" w:lineRule="auto"/>
        <w:ind w:left="142" w:firstLine="567"/>
        <w:jc w:val="both"/>
        <w:rPr>
          <w:rFonts w:ascii="Times New Roman" w:hAnsi="Times New Roman" w:cs="Times New Roman"/>
        </w:rPr>
      </w:pPr>
      <w:r w:rsidRPr="006C3902">
        <w:rPr>
          <w:rFonts w:ascii="Times New Roman" w:hAnsi="Times New Roman" w:cs="Times New Roman"/>
        </w:rPr>
        <w:t>•</w:t>
      </w:r>
      <w:r w:rsidRPr="006C3902">
        <w:rPr>
          <w:rFonts w:ascii="Times New Roman" w:hAnsi="Times New Roman" w:cs="Times New Roman"/>
        </w:rPr>
        <w:tab/>
        <w:t>Bilginin analiz edilmesi: Değerlendirmenin odağına uygun analiz tekniğini seçme ve uygulamayı içerir.</w:t>
      </w:r>
    </w:p>
    <w:p w14:paraId="25E1FA8B" w14:textId="77777777" w:rsidR="0086106E" w:rsidRPr="006C3902" w:rsidRDefault="0086106E" w:rsidP="0086106E">
      <w:pPr>
        <w:tabs>
          <w:tab w:val="left" w:pos="993"/>
        </w:tabs>
        <w:spacing w:before="120" w:after="120" w:line="360" w:lineRule="auto"/>
        <w:ind w:left="142" w:firstLine="567"/>
        <w:jc w:val="both"/>
        <w:rPr>
          <w:rFonts w:ascii="Times New Roman" w:hAnsi="Times New Roman" w:cs="Times New Roman"/>
        </w:rPr>
      </w:pPr>
      <w:r w:rsidRPr="006C3902">
        <w:rPr>
          <w:rFonts w:ascii="Times New Roman" w:hAnsi="Times New Roman" w:cs="Times New Roman"/>
        </w:rPr>
        <w:t>•</w:t>
      </w:r>
      <w:r w:rsidRPr="006C3902">
        <w:rPr>
          <w:rFonts w:ascii="Times New Roman" w:hAnsi="Times New Roman" w:cs="Times New Roman"/>
        </w:rPr>
        <w:tab/>
        <w:t xml:space="preserve">Bilginin </w:t>
      </w:r>
      <w:proofErr w:type="spellStart"/>
      <w:r w:rsidRPr="006C3902">
        <w:rPr>
          <w:rFonts w:ascii="Times New Roman" w:hAnsi="Times New Roman" w:cs="Times New Roman"/>
        </w:rPr>
        <w:t>raporlaştırılması</w:t>
      </w:r>
      <w:proofErr w:type="spellEnd"/>
      <w:r w:rsidRPr="006C3902">
        <w:rPr>
          <w:rFonts w:ascii="Times New Roman" w:hAnsi="Times New Roman" w:cs="Times New Roman"/>
        </w:rPr>
        <w:t xml:space="preserve">: Elde edilen sonuçların bilimsel ölçütlere uygun bir biçimde bir rapor </w:t>
      </w:r>
      <w:r>
        <w:rPr>
          <w:rFonts w:ascii="Times New Roman" w:hAnsi="Times New Roman" w:cs="Times New Roman"/>
        </w:rPr>
        <w:t>hâline</w:t>
      </w:r>
      <w:r w:rsidRPr="006C3902">
        <w:rPr>
          <w:rFonts w:ascii="Times New Roman" w:hAnsi="Times New Roman" w:cs="Times New Roman"/>
        </w:rPr>
        <w:t xml:space="preserve"> dönüştürülmesini içerir.</w:t>
      </w:r>
    </w:p>
    <w:p w14:paraId="69556608" w14:textId="77777777" w:rsidR="0086106E" w:rsidRDefault="0086106E" w:rsidP="0086106E">
      <w:pPr>
        <w:tabs>
          <w:tab w:val="left" w:pos="993"/>
        </w:tabs>
        <w:spacing w:before="120" w:after="120" w:line="360" w:lineRule="auto"/>
        <w:ind w:left="142" w:firstLine="567"/>
        <w:jc w:val="both"/>
        <w:rPr>
          <w:rFonts w:ascii="Times New Roman" w:hAnsi="Times New Roman" w:cs="Times New Roman"/>
        </w:rPr>
      </w:pPr>
      <w:r w:rsidRPr="006C3902">
        <w:rPr>
          <w:rFonts w:ascii="Times New Roman" w:hAnsi="Times New Roman" w:cs="Times New Roman"/>
        </w:rPr>
        <w:t>•</w:t>
      </w:r>
      <w:r w:rsidRPr="006C3902">
        <w:rPr>
          <w:rFonts w:ascii="Times New Roman" w:hAnsi="Times New Roman" w:cs="Times New Roman"/>
        </w:rPr>
        <w:tab/>
        <w:t>Bilginin sürekli olarak gözden geçirilmesi: Bu aşama ise program değerlendirmenin sürekliliğini vurgulayan bir aşamadır.</w:t>
      </w:r>
    </w:p>
    <w:p w14:paraId="0C384250" w14:textId="77777777" w:rsidR="0086106E" w:rsidRDefault="0086106E" w:rsidP="0086106E">
      <w:pPr>
        <w:pStyle w:val="ListeParagraf"/>
        <w:numPr>
          <w:ilvl w:val="0"/>
          <w:numId w:val="19"/>
        </w:numPr>
        <w:spacing w:before="120" w:after="120" w:line="360" w:lineRule="auto"/>
        <w:jc w:val="center"/>
        <w:rPr>
          <w:rFonts w:ascii="Times New Roman" w:hAnsi="Times New Roman" w:cs="Times New Roman"/>
          <w:b/>
        </w:rPr>
      </w:pPr>
      <w:r>
        <w:rPr>
          <w:rFonts w:ascii="Times New Roman" w:hAnsi="Times New Roman" w:cs="Times New Roman"/>
          <w:b/>
        </w:rPr>
        <w:t>Program Değerlendirme Türleri ve Yaklaşımları</w:t>
      </w:r>
    </w:p>
    <w:p w14:paraId="65549EC6" w14:textId="77777777" w:rsidR="0086106E" w:rsidRPr="00881A0C" w:rsidRDefault="0086106E" w:rsidP="0086106E">
      <w:pPr>
        <w:pStyle w:val="ListeParagraf"/>
        <w:spacing w:before="120" w:after="120" w:line="360" w:lineRule="auto"/>
        <w:ind w:left="0" w:firstLine="709"/>
        <w:jc w:val="both"/>
        <w:rPr>
          <w:rFonts w:ascii="Times New Roman" w:hAnsi="Times New Roman" w:cs="Times New Roman"/>
        </w:rPr>
      </w:pPr>
      <w:r>
        <w:rPr>
          <w:rFonts w:ascii="Times New Roman" w:hAnsi="Times New Roman" w:cs="Times New Roman"/>
        </w:rPr>
        <w:t xml:space="preserve">Program değerlendirme süreçlerinde bir programın etkililiğine karar vermede, çeşitli değerlendirme türlerinden ve program değerlendirme modellerinin içinde bulunduğu yaklaşımlardan yararlanılabilmektedir. </w:t>
      </w:r>
    </w:p>
    <w:p w14:paraId="7A5BF61B" w14:textId="77777777" w:rsidR="0086106E" w:rsidRPr="00C67423" w:rsidRDefault="0086106E" w:rsidP="0086106E">
      <w:pPr>
        <w:spacing w:before="120" w:after="120" w:line="360" w:lineRule="auto"/>
        <w:rPr>
          <w:rFonts w:ascii="Times New Roman" w:hAnsi="Times New Roman" w:cs="Times New Roman"/>
          <w:b/>
        </w:rPr>
      </w:pPr>
      <w:r>
        <w:rPr>
          <w:rFonts w:ascii="Times New Roman" w:hAnsi="Times New Roman" w:cs="Times New Roman"/>
          <w:b/>
        </w:rPr>
        <w:t>4.1 Program Değerlendirme Türleri</w:t>
      </w:r>
    </w:p>
    <w:p w14:paraId="34FD6464" w14:textId="77777777" w:rsidR="0086106E" w:rsidRDefault="0086106E" w:rsidP="0086106E">
      <w:pPr>
        <w:spacing w:before="120" w:after="120" w:line="360" w:lineRule="auto"/>
        <w:ind w:firstLine="709"/>
        <w:jc w:val="both"/>
        <w:rPr>
          <w:rFonts w:ascii="Times New Roman" w:hAnsi="Times New Roman" w:cs="Times New Roman"/>
          <w:bCs/>
        </w:rPr>
      </w:pPr>
      <w:r>
        <w:rPr>
          <w:rFonts w:ascii="Times New Roman" w:hAnsi="Times New Roman" w:cs="Times New Roman"/>
          <w:bCs/>
        </w:rPr>
        <w:t xml:space="preserve">Program değerlendirme, değerlendirme biçimine göre </w:t>
      </w:r>
      <w:proofErr w:type="spellStart"/>
      <w:r>
        <w:rPr>
          <w:rFonts w:ascii="Times New Roman" w:hAnsi="Times New Roman" w:cs="Times New Roman"/>
          <w:bCs/>
        </w:rPr>
        <w:t>formal</w:t>
      </w:r>
      <w:proofErr w:type="spellEnd"/>
      <w:r>
        <w:rPr>
          <w:rFonts w:ascii="Times New Roman" w:hAnsi="Times New Roman" w:cs="Times New Roman"/>
          <w:bCs/>
        </w:rPr>
        <w:t xml:space="preserve"> ve </w:t>
      </w:r>
      <w:proofErr w:type="spellStart"/>
      <w:r>
        <w:rPr>
          <w:rFonts w:ascii="Times New Roman" w:hAnsi="Times New Roman" w:cs="Times New Roman"/>
          <w:bCs/>
        </w:rPr>
        <w:t>informal</w:t>
      </w:r>
      <w:proofErr w:type="spellEnd"/>
      <w:r>
        <w:rPr>
          <w:rFonts w:ascii="Times New Roman" w:hAnsi="Times New Roman" w:cs="Times New Roman"/>
          <w:bCs/>
        </w:rPr>
        <w:t xml:space="preserve"> değerlendirme olarak ikiye ayrılır. </w:t>
      </w:r>
      <w:proofErr w:type="spellStart"/>
      <w:r>
        <w:rPr>
          <w:rFonts w:ascii="Times New Roman" w:hAnsi="Times New Roman" w:cs="Times New Roman"/>
          <w:bCs/>
        </w:rPr>
        <w:t>Formal</w:t>
      </w:r>
      <w:proofErr w:type="spellEnd"/>
      <w:r>
        <w:rPr>
          <w:rFonts w:ascii="Times New Roman" w:hAnsi="Times New Roman" w:cs="Times New Roman"/>
          <w:bCs/>
        </w:rPr>
        <w:t xml:space="preserve"> değerlendirmeler, sistematik bir süreci içerir. Bu, değerlendirme için amaçların belirlenmesi; nerede, ne zaman ve kim tarafından yapılacağına karar verilmesi; süreçte kullanılacak tüm veri toplama araçlarının geçerliği ve güvenirliğinin incelenmesi anlamına gelir. </w:t>
      </w:r>
      <w:proofErr w:type="spellStart"/>
      <w:r>
        <w:rPr>
          <w:rFonts w:ascii="Times New Roman" w:hAnsi="Times New Roman" w:cs="Times New Roman"/>
          <w:bCs/>
        </w:rPr>
        <w:t>Formal</w:t>
      </w:r>
      <w:proofErr w:type="spellEnd"/>
      <w:r>
        <w:rPr>
          <w:rFonts w:ascii="Times New Roman" w:hAnsi="Times New Roman" w:cs="Times New Roman"/>
          <w:bCs/>
        </w:rPr>
        <w:t xml:space="preserve"> değerlendirmeler, yapılandırılmış bir değerlendirme türüdür ve süreç hakkında uzmanlık gerektirir (</w:t>
      </w:r>
      <w:proofErr w:type="spellStart"/>
      <w:r>
        <w:rPr>
          <w:rFonts w:ascii="Times New Roman" w:hAnsi="Times New Roman" w:cs="Times New Roman"/>
          <w:bCs/>
        </w:rPr>
        <w:t>Aygören</w:t>
      </w:r>
      <w:proofErr w:type="spellEnd"/>
      <w:r>
        <w:rPr>
          <w:rFonts w:ascii="Times New Roman" w:hAnsi="Times New Roman" w:cs="Times New Roman"/>
          <w:bCs/>
        </w:rPr>
        <w:t xml:space="preserve"> ve Er, 2020; Yüksel ve Sağlam, 2012; </w:t>
      </w:r>
      <w:proofErr w:type="spellStart"/>
      <w:r w:rsidRPr="000572FC">
        <w:rPr>
          <w:rFonts w:ascii="Times New Roman" w:hAnsi="Times New Roman" w:cs="Times New Roman"/>
        </w:rPr>
        <w:t>Fitzpatrick</w:t>
      </w:r>
      <w:proofErr w:type="spellEnd"/>
      <w:r w:rsidRPr="000572FC">
        <w:rPr>
          <w:rFonts w:ascii="Times New Roman" w:hAnsi="Times New Roman" w:cs="Times New Roman"/>
        </w:rPr>
        <w:t xml:space="preserve">, </w:t>
      </w:r>
      <w:proofErr w:type="spellStart"/>
      <w:r w:rsidRPr="000572FC">
        <w:rPr>
          <w:rFonts w:ascii="Times New Roman" w:hAnsi="Times New Roman" w:cs="Times New Roman"/>
        </w:rPr>
        <w:t>Sanders</w:t>
      </w:r>
      <w:proofErr w:type="spellEnd"/>
      <w:r w:rsidRPr="000572FC">
        <w:rPr>
          <w:rFonts w:ascii="Times New Roman" w:hAnsi="Times New Roman" w:cs="Times New Roman"/>
        </w:rPr>
        <w:t xml:space="preserve"> &amp; </w:t>
      </w:r>
      <w:proofErr w:type="spellStart"/>
      <w:r w:rsidRPr="000572FC">
        <w:rPr>
          <w:rFonts w:ascii="Times New Roman" w:hAnsi="Times New Roman" w:cs="Times New Roman"/>
        </w:rPr>
        <w:t>Worthen</w:t>
      </w:r>
      <w:proofErr w:type="spellEnd"/>
      <w:r w:rsidRPr="000572FC">
        <w:rPr>
          <w:rFonts w:ascii="Times New Roman" w:hAnsi="Times New Roman" w:cs="Times New Roman"/>
        </w:rPr>
        <w:t>, 2004</w:t>
      </w:r>
      <w:r>
        <w:rPr>
          <w:rFonts w:ascii="Times New Roman" w:hAnsi="Times New Roman" w:cs="Times New Roman"/>
          <w:bCs/>
        </w:rPr>
        <w:t xml:space="preserve">). </w:t>
      </w:r>
    </w:p>
    <w:p w14:paraId="78013075" w14:textId="77777777" w:rsidR="0086106E" w:rsidRPr="001E641B" w:rsidRDefault="0086106E" w:rsidP="0086106E">
      <w:pPr>
        <w:spacing w:before="120" w:after="120" w:line="360" w:lineRule="auto"/>
        <w:ind w:firstLine="709"/>
        <w:jc w:val="both"/>
        <w:rPr>
          <w:rFonts w:ascii="Times New Roman" w:hAnsi="Times New Roman" w:cs="Times New Roman"/>
          <w:bCs/>
        </w:rPr>
      </w:pPr>
      <w:proofErr w:type="spellStart"/>
      <w:r>
        <w:rPr>
          <w:rFonts w:ascii="Times New Roman" w:hAnsi="Times New Roman" w:cs="Times New Roman"/>
          <w:bCs/>
        </w:rPr>
        <w:t>İnformal</w:t>
      </w:r>
      <w:proofErr w:type="spellEnd"/>
      <w:r>
        <w:rPr>
          <w:rFonts w:ascii="Times New Roman" w:hAnsi="Times New Roman" w:cs="Times New Roman"/>
          <w:bCs/>
        </w:rPr>
        <w:t xml:space="preserve"> değerlendirme ise sistematik olmayan bir özellik taşır. Bu, çoğunlukla günlük yaşamda karşılaşılan olaylarda ortaya çıkar ve öznel bir nitelik taşıma durumu söz konusudur. Ancak bu kesinlikle değersiz, geçersiz bir değerlendirme türü olarak da düşünülmemelidir. Burada özellikle deneyimler, içgüdüler oldukça önemli verilerdir. Bazı durumlarda </w:t>
      </w:r>
      <w:proofErr w:type="spellStart"/>
      <w:r>
        <w:rPr>
          <w:rFonts w:ascii="Times New Roman" w:hAnsi="Times New Roman" w:cs="Times New Roman"/>
          <w:bCs/>
        </w:rPr>
        <w:t>formal</w:t>
      </w:r>
      <w:proofErr w:type="spellEnd"/>
      <w:r>
        <w:rPr>
          <w:rFonts w:ascii="Times New Roman" w:hAnsi="Times New Roman" w:cs="Times New Roman"/>
          <w:bCs/>
        </w:rPr>
        <w:t xml:space="preserve"> değerlendirmeye göre daha hızlı bir biçimde veriye ulaşma söz konusudur. Ayrıca </w:t>
      </w:r>
      <w:proofErr w:type="spellStart"/>
      <w:r>
        <w:rPr>
          <w:rFonts w:ascii="Times New Roman" w:hAnsi="Times New Roman" w:cs="Times New Roman"/>
          <w:bCs/>
        </w:rPr>
        <w:t>informal</w:t>
      </w:r>
      <w:proofErr w:type="spellEnd"/>
      <w:r>
        <w:rPr>
          <w:rFonts w:ascii="Times New Roman" w:hAnsi="Times New Roman" w:cs="Times New Roman"/>
          <w:bCs/>
        </w:rPr>
        <w:t xml:space="preserve"> değerlendirmeler </w:t>
      </w:r>
      <w:proofErr w:type="spellStart"/>
      <w:r>
        <w:rPr>
          <w:rFonts w:ascii="Times New Roman" w:hAnsi="Times New Roman" w:cs="Times New Roman"/>
          <w:bCs/>
        </w:rPr>
        <w:t>formal</w:t>
      </w:r>
      <w:proofErr w:type="spellEnd"/>
      <w:r>
        <w:rPr>
          <w:rFonts w:ascii="Times New Roman" w:hAnsi="Times New Roman" w:cs="Times New Roman"/>
          <w:bCs/>
        </w:rPr>
        <w:t xml:space="preserve"> değerlendirme yapılmasına zemin </w:t>
      </w:r>
      <w:r>
        <w:rPr>
          <w:rFonts w:ascii="Times New Roman" w:hAnsi="Times New Roman" w:cs="Times New Roman"/>
          <w:bCs/>
        </w:rPr>
        <w:lastRenderedPageBreak/>
        <w:t>de oluşturabilir (</w:t>
      </w:r>
      <w:proofErr w:type="spellStart"/>
      <w:r>
        <w:rPr>
          <w:rFonts w:ascii="Times New Roman" w:hAnsi="Times New Roman" w:cs="Times New Roman"/>
          <w:bCs/>
        </w:rPr>
        <w:t>Aygören</w:t>
      </w:r>
      <w:proofErr w:type="spellEnd"/>
      <w:r>
        <w:rPr>
          <w:rFonts w:ascii="Times New Roman" w:hAnsi="Times New Roman" w:cs="Times New Roman"/>
          <w:bCs/>
        </w:rPr>
        <w:t xml:space="preserve"> ve Er, 2020; Yüksel ve Sağlam, 2012; </w:t>
      </w:r>
      <w:proofErr w:type="spellStart"/>
      <w:r w:rsidRPr="000572FC">
        <w:rPr>
          <w:rFonts w:ascii="Times New Roman" w:hAnsi="Times New Roman" w:cs="Times New Roman"/>
        </w:rPr>
        <w:t>Fitzpatrick</w:t>
      </w:r>
      <w:proofErr w:type="spellEnd"/>
      <w:r w:rsidRPr="000572FC">
        <w:rPr>
          <w:rFonts w:ascii="Times New Roman" w:hAnsi="Times New Roman" w:cs="Times New Roman"/>
        </w:rPr>
        <w:t xml:space="preserve">, </w:t>
      </w:r>
      <w:proofErr w:type="spellStart"/>
      <w:r w:rsidRPr="000572FC">
        <w:rPr>
          <w:rFonts w:ascii="Times New Roman" w:hAnsi="Times New Roman" w:cs="Times New Roman"/>
        </w:rPr>
        <w:t>Sanders</w:t>
      </w:r>
      <w:proofErr w:type="spellEnd"/>
      <w:r w:rsidRPr="000572FC">
        <w:rPr>
          <w:rFonts w:ascii="Times New Roman" w:hAnsi="Times New Roman" w:cs="Times New Roman"/>
        </w:rPr>
        <w:t xml:space="preserve"> &amp; </w:t>
      </w:r>
      <w:proofErr w:type="spellStart"/>
      <w:r w:rsidRPr="000572FC">
        <w:rPr>
          <w:rFonts w:ascii="Times New Roman" w:hAnsi="Times New Roman" w:cs="Times New Roman"/>
        </w:rPr>
        <w:t>Worthen</w:t>
      </w:r>
      <w:proofErr w:type="spellEnd"/>
      <w:r w:rsidRPr="000572FC">
        <w:rPr>
          <w:rFonts w:ascii="Times New Roman" w:hAnsi="Times New Roman" w:cs="Times New Roman"/>
        </w:rPr>
        <w:t>, 2004</w:t>
      </w:r>
      <w:r>
        <w:rPr>
          <w:rFonts w:ascii="Times New Roman" w:hAnsi="Times New Roman" w:cs="Times New Roman"/>
          <w:bCs/>
        </w:rPr>
        <w:t xml:space="preserve">). Öte yandan </w:t>
      </w:r>
      <w:r w:rsidRPr="000E4A34">
        <w:rPr>
          <w:rFonts w:ascii="Times New Roman" w:hAnsi="Times New Roman" w:cs="Times New Roman"/>
          <w:bCs/>
        </w:rPr>
        <w:t>programın etkililiğinin değerlendirilmesinde geliştirilen program ile gerçekleşen program arasındaki ilişkiyi sorgu</w:t>
      </w:r>
      <w:r>
        <w:rPr>
          <w:rFonts w:ascii="Times New Roman" w:hAnsi="Times New Roman" w:cs="Times New Roman"/>
          <w:bCs/>
        </w:rPr>
        <w:t xml:space="preserve">lamada her iki değerlendirme türü birlikte kullanılabilir. </w:t>
      </w:r>
    </w:p>
    <w:p w14:paraId="60ACFA6E" w14:textId="77777777" w:rsidR="0086106E" w:rsidRDefault="0086106E" w:rsidP="0086106E">
      <w:pPr>
        <w:spacing w:before="120" w:after="120" w:line="360" w:lineRule="auto"/>
        <w:ind w:firstLine="709"/>
        <w:jc w:val="both"/>
        <w:rPr>
          <w:rFonts w:ascii="Times New Roman" w:hAnsi="Times New Roman" w:cs="Times New Roman"/>
          <w:bCs/>
        </w:rPr>
      </w:pPr>
      <w:r>
        <w:rPr>
          <w:rFonts w:ascii="Times New Roman" w:hAnsi="Times New Roman" w:cs="Times New Roman"/>
          <w:bCs/>
        </w:rPr>
        <w:t>Değerlendirme amacı yönünden ise biçimlendirici ve toplam değerlendirme olarak sınıflandırılmaktadır. Biçimlendirici değerlendirme, geliştirilen programın özellikle ilk aşamalarında durumun gözden geçirilmesi amacıyla yapılır. Bu değerlendirme sürekli, ayrıntılı ve konuya özgü bilgilendirme sağlar. Programın niteliğinin artırılmasının amaçlandığı bu değerlendirme, program tamamlanmadan, diğer bir deyişle çok geçmeden sorunlara müdahale edilmesine olanak sağlar (</w:t>
      </w:r>
      <w:proofErr w:type="spellStart"/>
      <w:r>
        <w:rPr>
          <w:rFonts w:ascii="Times New Roman" w:hAnsi="Times New Roman" w:cs="Times New Roman"/>
          <w:bCs/>
        </w:rPr>
        <w:t>Hewitt</w:t>
      </w:r>
      <w:proofErr w:type="spellEnd"/>
      <w:r>
        <w:rPr>
          <w:rFonts w:ascii="Times New Roman" w:hAnsi="Times New Roman" w:cs="Times New Roman"/>
          <w:bCs/>
        </w:rPr>
        <w:t xml:space="preserve">, 2016; Yüksel ve Sağlam, 2012; </w:t>
      </w:r>
      <w:proofErr w:type="spellStart"/>
      <w:r>
        <w:rPr>
          <w:rFonts w:ascii="Times New Roman" w:hAnsi="Times New Roman" w:cs="Times New Roman"/>
          <w:bCs/>
        </w:rPr>
        <w:t>Ornstein</w:t>
      </w:r>
      <w:proofErr w:type="spellEnd"/>
      <w:r>
        <w:rPr>
          <w:rFonts w:ascii="Times New Roman" w:hAnsi="Times New Roman" w:cs="Times New Roman"/>
          <w:bCs/>
        </w:rPr>
        <w:t xml:space="preserve"> ve </w:t>
      </w:r>
      <w:proofErr w:type="spellStart"/>
      <w:r>
        <w:rPr>
          <w:rFonts w:ascii="Times New Roman" w:hAnsi="Times New Roman" w:cs="Times New Roman"/>
          <w:bCs/>
        </w:rPr>
        <w:t>Hunkins</w:t>
      </w:r>
      <w:proofErr w:type="spellEnd"/>
      <w:r>
        <w:rPr>
          <w:rFonts w:ascii="Times New Roman" w:hAnsi="Times New Roman" w:cs="Times New Roman"/>
          <w:bCs/>
        </w:rPr>
        <w:t xml:space="preserve">, 2009; </w:t>
      </w:r>
      <w:proofErr w:type="spellStart"/>
      <w:r w:rsidRPr="000572FC">
        <w:rPr>
          <w:rFonts w:ascii="Times New Roman" w:hAnsi="Times New Roman" w:cs="Times New Roman"/>
        </w:rPr>
        <w:t>Fitzpatrick</w:t>
      </w:r>
      <w:proofErr w:type="spellEnd"/>
      <w:r w:rsidRPr="000572FC">
        <w:rPr>
          <w:rFonts w:ascii="Times New Roman" w:hAnsi="Times New Roman" w:cs="Times New Roman"/>
        </w:rPr>
        <w:t xml:space="preserve">, </w:t>
      </w:r>
      <w:proofErr w:type="spellStart"/>
      <w:r w:rsidRPr="000572FC">
        <w:rPr>
          <w:rFonts w:ascii="Times New Roman" w:hAnsi="Times New Roman" w:cs="Times New Roman"/>
        </w:rPr>
        <w:t>Sanders</w:t>
      </w:r>
      <w:proofErr w:type="spellEnd"/>
      <w:r w:rsidRPr="000572FC">
        <w:rPr>
          <w:rFonts w:ascii="Times New Roman" w:hAnsi="Times New Roman" w:cs="Times New Roman"/>
        </w:rPr>
        <w:t xml:space="preserve"> &amp; </w:t>
      </w:r>
      <w:proofErr w:type="spellStart"/>
      <w:r w:rsidRPr="000572FC">
        <w:rPr>
          <w:rFonts w:ascii="Times New Roman" w:hAnsi="Times New Roman" w:cs="Times New Roman"/>
        </w:rPr>
        <w:t>Worthen</w:t>
      </w:r>
      <w:proofErr w:type="spellEnd"/>
      <w:r w:rsidRPr="000572FC">
        <w:rPr>
          <w:rFonts w:ascii="Times New Roman" w:hAnsi="Times New Roman" w:cs="Times New Roman"/>
        </w:rPr>
        <w:t>, 2004</w:t>
      </w:r>
      <w:r>
        <w:rPr>
          <w:rFonts w:ascii="Times New Roman" w:hAnsi="Times New Roman" w:cs="Times New Roman"/>
          <w:bCs/>
        </w:rPr>
        <w:t>).</w:t>
      </w:r>
    </w:p>
    <w:p w14:paraId="67102699" w14:textId="77777777" w:rsidR="0086106E" w:rsidRDefault="0086106E" w:rsidP="0086106E">
      <w:pPr>
        <w:spacing w:before="120" w:after="120" w:line="360" w:lineRule="auto"/>
        <w:ind w:firstLine="709"/>
        <w:jc w:val="both"/>
        <w:rPr>
          <w:rFonts w:ascii="Times New Roman" w:hAnsi="Times New Roman" w:cs="Times New Roman"/>
          <w:bCs/>
        </w:rPr>
      </w:pPr>
      <w:r>
        <w:rPr>
          <w:rFonts w:ascii="Times New Roman" w:hAnsi="Times New Roman" w:cs="Times New Roman"/>
          <w:bCs/>
        </w:rPr>
        <w:t>Toplam değerlendirme ise programın uygulanmasından sonra yapılan bir değerlendirme türüdür. Bu değerlendirme türü “Eğitim programı başarılı oldu mu?” sorusu üzerinden hareket eder. Bu amaçla bir eğitim programının her bir ögesi ya da bütünü üzerindeki toplam etkisi ile ilgili kanıtlar toplanır (</w:t>
      </w:r>
      <w:proofErr w:type="spellStart"/>
      <w:r>
        <w:rPr>
          <w:rFonts w:ascii="Times New Roman" w:hAnsi="Times New Roman" w:cs="Times New Roman"/>
          <w:bCs/>
        </w:rPr>
        <w:t>Hewitt</w:t>
      </w:r>
      <w:proofErr w:type="spellEnd"/>
      <w:r>
        <w:rPr>
          <w:rFonts w:ascii="Times New Roman" w:hAnsi="Times New Roman" w:cs="Times New Roman"/>
          <w:bCs/>
        </w:rPr>
        <w:t xml:space="preserve">, 2016; Yüksel ve Sağlam, 2012; </w:t>
      </w:r>
      <w:proofErr w:type="spellStart"/>
      <w:r>
        <w:rPr>
          <w:rFonts w:ascii="Times New Roman" w:hAnsi="Times New Roman" w:cs="Times New Roman"/>
          <w:bCs/>
        </w:rPr>
        <w:t>Ornstein</w:t>
      </w:r>
      <w:proofErr w:type="spellEnd"/>
      <w:r>
        <w:rPr>
          <w:rFonts w:ascii="Times New Roman" w:hAnsi="Times New Roman" w:cs="Times New Roman"/>
          <w:bCs/>
        </w:rPr>
        <w:t xml:space="preserve"> ve </w:t>
      </w:r>
      <w:proofErr w:type="spellStart"/>
      <w:r>
        <w:rPr>
          <w:rFonts w:ascii="Times New Roman" w:hAnsi="Times New Roman" w:cs="Times New Roman"/>
          <w:bCs/>
        </w:rPr>
        <w:t>Hunkins</w:t>
      </w:r>
      <w:proofErr w:type="spellEnd"/>
      <w:r>
        <w:rPr>
          <w:rFonts w:ascii="Times New Roman" w:hAnsi="Times New Roman" w:cs="Times New Roman"/>
          <w:bCs/>
        </w:rPr>
        <w:t xml:space="preserve">, 2009). </w:t>
      </w:r>
      <w:proofErr w:type="spellStart"/>
      <w:r>
        <w:rPr>
          <w:rFonts w:ascii="Times New Roman" w:hAnsi="Times New Roman" w:cs="Times New Roman"/>
          <w:bCs/>
        </w:rPr>
        <w:t>Kirkpatrick</w:t>
      </w:r>
      <w:proofErr w:type="spellEnd"/>
      <w:r>
        <w:rPr>
          <w:rFonts w:ascii="Times New Roman" w:hAnsi="Times New Roman" w:cs="Times New Roman"/>
          <w:bCs/>
        </w:rPr>
        <w:t xml:space="preserve">; toplam değerlendirmenin tepkiler, öğrenme, transfer etme, sonuçlar açısından dört düzeyinin olduğunu ifade eder. Buna göre toplam değerlendirmenin birinci düzeyinde, öğrencilerin uygulanan programa nasıl tepki gösterdikleri üzerine odaklanılır. İkinci düzeyde, </w:t>
      </w:r>
      <w:proofErr w:type="spellStart"/>
      <w:r>
        <w:rPr>
          <w:rFonts w:ascii="Times New Roman" w:hAnsi="Times New Roman" w:cs="Times New Roman"/>
          <w:bCs/>
        </w:rPr>
        <w:t>değerlendirmeciler</w:t>
      </w:r>
      <w:proofErr w:type="spellEnd"/>
      <w:r>
        <w:rPr>
          <w:rFonts w:ascii="Times New Roman" w:hAnsi="Times New Roman" w:cs="Times New Roman"/>
          <w:bCs/>
        </w:rPr>
        <w:t xml:space="preserve"> programın hedef ve kazanımlarının gerçekleşip gerçekleşmediğine ilişkin veri toplarlar. Üçüncü düzeyde yine </w:t>
      </w:r>
      <w:proofErr w:type="spellStart"/>
      <w:r>
        <w:rPr>
          <w:rFonts w:ascii="Times New Roman" w:hAnsi="Times New Roman" w:cs="Times New Roman"/>
          <w:bCs/>
        </w:rPr>
        <w:t>değerlendirmeciler</w:t>
      </w:r>
      <w:proofErr w:type="spellEnd"/>
      <w:r>
        <w:rPr>
          <w:rFonts w:ascii="Times New Roman" w:hAnsi="Times New Roman" w:cs="Times New Roman"/>
          <w:bCs/>
        </w:rPr>
        <w:t xml:space="preserve"> tarafından programı deneyimleyen kişilerin görüş ve tutumlarını belirlemeye yönelik sorular sorarlar. Son düzey ise en zorlu basamak olarak değerlendirilir. Çünkü bir programın sonuçlarına hemen ulaşılamaz (</w:t>
      </w:r>
      <w:proofErr w:type="spellStart"/>
      <w:r>
        <w:rPr>
          <w:rFonts w:ascii="Times New Roman" w:hAnsi="Times New Roman" w:cs="Times New Roman"/>
          <w:bCs/>
        </w:rPr>
        <w:t>Ornstein</w:t>
      </w:r>
      <w:proofErr w:type="spellEnd"/>
      <w:r>
        <w:rPr>
          <w:rFonts w:ascii="Times New Roman" w:hAnsi="Times New Roman" w:cs="Times New Roman"/>
          <w:bCs/>
        </w:rPr>
        <w:t xml:space="preserve"> ve </w:t>
      </w:r>
      <w:proofErr w:type="spellStart"/>
      <w:r>
        <w:rPr>
          <w:rFonts w:ascii="Times New Roman" w:hAnsi="Times New Roman" w:cs="Times New Roman"/>
          <w:bCs/>
        </w:rPr>
        <w:t>Hunkins</w:t>
      </w:r>
      <w:proofErr w:type="spellEnd"/>
      <w:r>
        <w:rPr>
          <w:rFonts w:ascii="Times New Roman" w:hAnsi="Times New Roman" w:cs="Times New Roman"/>
          <w:bCs/>
        </w:rPr>
        <w:t>, 2009).</w:t>
      </w:r>
    </w:p>
    <w:p w14:paraId="71A5B736" w14:textId="77777777" w:rsidR="0086106E" w:rsidRPr="00C67423" w:rsidRDefault="0086106E" w:rsidP="0086106E">
      <w:pPr>
        <w:spacing w:before="120" w:after="120" w:line="360" w:lineRule="auto"/>
        <w:jc w:val="both"/>
        <w:rPr>
          <w:rFonts w:ascii="Times New Roman" w:hAnsi="Times New Roman" w:cs="Times New Roman"/>
          <w:b/>
        </w:rPr>
      </w:pPr>
      <w:r>
        <w:rPr>
          <w:rFonts w:ascii="Times New Roman" w:hAnsi="Times New Roman" w:cs="Times New Roman"/>
          <w:b/>
        </w:rPr>
        <w:t>4.2 Program Değerlendirme Yaklaşımları</w:t>
      </w:r>
    </w:p>
    <w:p w14:paraId="7D728794" w14:textId="77777777" w:rsidR="0086106E" w:rsidRDefault="0086106E" w:rsidP="0086106E">
      <w:pPr>
        <w:spacing w:before="120" w:after="120" w:line="360" w:lineRule="auto"/>
        <w:ind w:firstLine="709"/>
        <w:jc w:val="both"/>
        <w:rPr>
          <w:rFonts w:ascii="Times New Roman" w:hAnsi="Times New Roman" w:cs="Times New Roman"/>
          <w:bCs/>
        </w:rPr>
      </w:pPr>
      <w:r>
        <w:rPr>
          <w:rFonts w:ascii="Times New Roman" w:hAnsi="Times New Roman" w:cs="Times New Roman"/>
          <w:bCs/>
        </w:rPr>
        <w:t xml:space="preserve">Program değerlendirme yaklaşımları ya da tasarımları, program değerlendirme sürecinin hangi anlayışa dayalı olarak yapılandırıldığı ve nasıl bir bakışın izlenmesi gerektiği konusunda önemli yardımcılardır. Bu çalışmada </w:t>
      </w:r>
      <w:proofErr w:type="spellStart"/>
      <w:r>
        <w:rPr>
          <w:rFonts w:ascii="Times New Roman" w:hAnsi="Times New Roman" w:cs="Times New Roman"/>
          <w:bCs/>
        </w:rPr>
        <w:t>Fitzpatrick</w:t>
      </w:r>
      <w:proofErr w:type="spellEnd"/>
      <w:r>
        <w:rPr>
          <w:rFonts w:ascii="Times New Roman" w:hAnsi="Times New Roman" w:cs="Times New Roman"/>
          <w:bCs/>
        </w:rPr>
        <w:t xml:space="preserve"> ve arkadaşları </w:t>
      </w:r>
      <w:r>
        <w:rPr>
          <w:rFonts w:ascii="Times New Roman" w:hAnsi="Times New Roman" w:cs="Times New Roman"/>
          <w:bCs/>
        </w:rPr>
        <w:lastRenderedPageBreak/>
        <w:t xml:space="preserve">(2004) tarafından geliştirilen </w:t>
      </w:r>
      <w:r w:rsidRPr="00906934">
        <w:rPr>
          <w:rFonts w:ascii="Times New Roman" w:hAnsi="Times New Roman" w:cs="Times New Roman"/>
          <w:bCs/>
        </w:rPr>
        <w:t xml:space="preserve">beş farklı bakış açısı ile beş farklı </w:t>
      </w:r>
      <w:r>
        <w:rPr>
          <w:rFonts w:ascii="Times New Roman" w:hAnsi="Times New Roman" w:cs="Times New Roman"/>
          <w:bCs/>
        </w:rPr>
        <w:t>program değerlendirme yaklaşımları ele alınmıştır:</w:t>
      </w:r>
    </w:p>
    <w:p w14:paraId="2DC82770" w14:textId="77777777" w:rsidR="0086106E" w:rsidRPr="00027927" w:rsidRDefault="0086106E" w:rsidP="0086106E">
      <w:pPr>
        <w:pStyle w:val="ListeParagraf"/>
        <w:numPr>
          <w:ilvl w:val="0"/>
          <w:numId w:val="18"/>
        </w:numPr>
        <w:spacing w:before="120" w:after="120" w:line="360" w:lineRule="auto"/>
        <w:ind w:left="0" w:firstLine="709"/>
        <w:jc w:val="both"/>
        <w:rPr>
          <w:rFonts w:ascii="Times New Roman" w:hAnsi="Times New Roman" w:cs="Times New Roman"/>
          <w:bCs/>
        </w:rPr>
      </w:pPr>
      <w:r w:rsidRPr="00027927">
        <w:rPr>
          <w:rFonts w:ascii="Times New Roman" w:hAnsi="Times New Roman" w:cs="Times New Roman"/>
          <w:b/>
          <w:bCs/>
        </w:rPr>
        <w:t xml:space="preserve">Hedefe Dayalı Değerlendirme: </w:t>
      </w:r>
      <w:r>
        <w:rPr>
          <w:rFonts w:ascii="Times New Roman" w:hAnsi="Times New Roman" w:cs="Times New Roman"/>
          <w:bCs/>
        </w:rPr>
        <w:t xml:space="preserve">Bu yaklaşım, </w:t>
      </w:r>
      <w:r w:rsidRPr="00027927">
        <w:rPr>
          <w:rFonts w:ascii="Times New Roman" w:hAnsi="Times New Roman" w:cs="Times New Roman"/>
          <w:bCs/>
        </w:rPr>
        <w:t xml:space="preserve">programın hedeflerinin belirlenmesi ve bu hedefler doğrultusunda gerçekleşen çıktıların değerlendirilmesini temel almaktadır. Burada önceden belirlenen hedefler ile hedeflerin gerçekleşme düzeyini belirleyen ölçme sonuçları karşılaştırılarak durum tanımlanmaya çalışılır. </w:t>
      </w:r>
      <w:r>
        <w:rPr>
          <w:rFonts w:ascii="Times New Roman" w:hAnsi="Times New Roman" w:cs="Times New Roman"/>
          <w:bCs/>
        </w:rPr>
        <w:t>H</w:t>
      </w:r>
      <w:r w:rsidRPr="00027927">
        <w:rPr>
          <w:rFonts w:ascii="Times New Roman" w:hAnsi="Times New Roman" w:cs="Times New Roman"/>
          <w:bCs/>
        </w:rPr>
        <w:t>edeflerin belirlenmiş olması</w:t>
      </w:r>
      <w:r>
        <w:rPr>
          <w:rFonts w:ascii="Times New Roman" w:hAnsi="Times New Roman" w:cs="Times New Roman"/>
          <w:bCs/>
        </w:rPr>
        <w:t>,</w:t>
      </w:r>
      <w:r w:rsidRPr="00027927">
        <w:rPr>
          <w:rFonts w:ascii="Times New Roman" w:hAnsi="Times New Roman" w:cs="Times New Roman"/>
          <w:bCs/>
        </w:rPr>
        <w:t xml:space="preserve"> değerlendirme sürecinde yargıya varmak için nelere </w:t>
      </w:r>
      <w:r>
        <w:rPr>
          <w:rFonts w:ascii="Times New Roman" w:hAnsi="Times New Roman" w:cs="Times New Roman"/>
          <w:bCs/>
        </w:rPr>
        <w:t>bakılması gerektiğini</w:t>
      </w:r>
      <w:r w:rsidRPr="00027927">
        <w:rPr>
          <w:rFonts w:ascii="Times New Roman" w:hAnsi="Times New Roman" w:cs="Times New Roman"/>
          <w:bCs/>
        </w:rPr>
        <w:t xml:space="preserve"> gösterdiği için uygulama</w:t>
      </w:r>
      <w:r>
        <w:rPr>
          <w:rFonts w:ascii="Times New Roman" w:hAnsi="Times New Roman" w:cs="Times New Roman"/>
          <w:bCs/>
        </w:rPr>
        <w:t xml:space="preserve">yı kolay kılar. </w:t>
      </w:r>
      <w:r w:rsidRPr="00027927">
        <w:rPr>
          <w:rFonts w:ascii="Times New Roman" w:hAnsi="Times New Roman" w:cs="Times New Roman"/>
          <w:bCs/>
        </w:rPr>
        <w:t xml:space="preserve">Öte yandan sadece hedef odaklı olmasının yarattığı bazı sınırlılıkları da söz konusudur. Ortaya farklı durumlar </w:t>
      </w:r>
      <w:r>
        <w:rPr>
          <w:rFonts w:ascii="Times New Roman" w:hAnsi="Times New Roman" w:cs="Times New Roman"/>
          <w:bCs/>
        </w:rPr>
        <w:t>çıktığında ç</w:t>
      </w:r>
      <w:r w:rsidRPr="00027927">
        <w:rPr>
          <w:rFonts w:ascii="Times New Roman" w:hAnsi="Times New Roman" w:cs="Times New Roman"/>
          <w:bCs/>
        </w:rPr>
        <w:t>oğunlukla bunlar gözden kaçırılabilmektedir. Bununla birlikte bu yaklaşım doğası gereği program uygulandıktan sonra kullanılabilir</w:t>
      </w:r>
      <w:r>
        <w:rPr>
          <w:rFonts w:ascii="Times New Roman" w:hAnsi="Times New Roman" w:cs="Times New Roman"/>
          <w:bCs/>
        </w:rPr>
        <w:t xml:space="preserve"> (</w:t>
      </w:r>
      <w:proofErr w:type="spellStart"/>
      <w:r>
        <w:rPr>
          <w:rFonts w:ascii="Times New Roman" w:hAnsi="Times New Roman" w:cs="Times New Roman"/>
          <w:bCs/>
        </w:rPr>
        <w:t>Aygören</w:t>
      </w:r>
      <w:proofErr w:type="spellEnd"/>
      <w:r>
        <w:rPr>
          <w:rFonts w:ascii="Times New Roman" w:hAnsi="Times New Roman" w:cs="Times New Roman"/>
          <w:bCs/>
        </w:rPr>
        <w:t xml:space="preserve"> ve Er, 2020; Yüksel ve Sağlam, 2012)</w:t>
      </w:r>
      <w:r w:rsidRPr="00027927">
        <w:rPr>
          <w:rFonts w:ascii="Times New Roman" w:hAnsi="Times New Roman" w:cs="Times New Roman"/>
          <w:bCs/>
        </w:rPr>
        <w:t xml:space="preserve">. Dolayısıyla süreç içinde olası sorunların belirlenmesi ve gereken müdahalelerin yapılması mümkün değildir. </w:t>
      </w:r>
    </w:p>
    <w:p w14:paraId="729DB21A" w14:textId="77777777" w:rsidR="0086106E" w:rsidRDefault="0086106E" w:rsidP="0086106E">
      <w:pPr>
        <w:pStyle w:val="ListeParagraf"/>
        <w:numPr>
          <w:ilvl w:val="0"/>
          <w:numId w:val="18"/>
        </w:numPr>
        <w:spacing w:before="120" w:after="120" w:line="360" w:lineRule="auto"/>
        <w:ind w:left="0" w:firstLine="709"/>
        <w:jc w:val="both"/>
        <w:rPr>
          <w:rFonts w:ascii="Times New Roman" w:hAnsi="Times New Roman" w:cs="Times New Roman"/>
          <w:bCs/>
        </w:rPr>
      </w:pPr>
      <w:r w:rsidRPr="00881A0C">
        <w:rPr>
          <w:rFonts w:ascii="Times New Roman" w:hAnsi="Times New Roman" w:cs="Times New Roman"/>
          <w:b/>
          <w:bCs/>
        </w:rPr>
        <w:t xml:space="preserve">Yönetime Dayalı Değerlendirme: </w:t>
      </w:r>
      <w:r w:rsidRPr="00881A0C">
        <w:rPr>
          <w:rFonts w:ascii="Times New Roman" w:hAnsi="Times New Roman" w:cs="Times New Roman"/>
          <w:bCs/>
        </w:rPr>
        <w:t>Bu yaklaşım</w:t>
      </w:r>
      <w:r>
        <w:rPr>
          <w:rFonts w:ascii="Times New Roman" w:hAnsi="Times New Roman" w:cs="Times New Roman"/>
          <w:bCs/>
        </w:rPr>
        <w:t>,</w:t>
      </w:r>
      <w:r w:rsidRPr="00881A0C">
        <w:rPr>
          <w:rFonts w:ascii="Times New Roman" w:hAnsi="Times New Roman" w:cs="Times New Roman"/>
          <w:bCs/>
        </w:rPr>
        <w:t xml:space="preserve"> yöneticilere ya da program liderlerine bilgi sunmaya odaklanan bir nitelik taşır. Bu yaklaşım, program değerlendirme sürecinde elde edilen bilgilerin özellikle karar vericiler, müdürler vb. yönetim basamağında yer alan kişilerce daha etkili kullanılabileceğini savunur. Dolayısıyla burada önemli olan yöneticilerin kararlarıdır. Bu yaklaşım içinde yer alan modellerde </w:t>
      </w:r>
      <w:proofErr w:type="spellStart"/>
      <w:r w:rsidRPr="00881A0C">
        <w:rPr>
          <w:rFonts w:ascii="Times New Roman" w:hAnsi="Times New Roman" w:cs="Times New Roman"/>
          <w:bCs/>
        </w:rPr>
        <w:t>değerlendirmeci</w:t>
      </w:r>
      <w:proofErr w:type="spellEnd"/>
      <w:r w:rsidRPr="00881A0C">
        <w:rPr>
          <w:rFonts w:ascii="Times New Roman" w:hAnsi="Times New Roman" w:cs="Times New Roman"/>
          <w:bCs/>
        </w:rPr>
        <w:t xml:space="preserve"> tasarımını yapar, verilerini toplar ve sunar. Süreçte yöneticilerle birlikte çalışır. Program uygulanmadan daha tasarı aşamasındayken tartışma fırsatını sunması güçlü yönlerinden biridir. Sınırlı yönleri ise yöneticinin fark edemediği kritik durumların gözden kaçırılma tehlikesi, </w:t>
      </w:r>
      <w:proofErr w:type="spellStart"/>
      <w:r w:rsidRPr="00881A0C">
        <w:rPr>
          <w:rFonts w:ascii="Times New Roman" w:hAnsi="Times New Roman" w:cs="Times New Roman"/>
          <w:bCs/>
        </w:rPr>
        <w:t>değerlendirmecinin</w:t>
      </w:r>
      <w:proofErr w:type="spellEnd"/>
      <w:r w:rsidRPr="00881A0C">
        <w:rPr>
          <w:rFonts w:ascii="Times New Roman" w:hAnsi="Times New Roman" w:cs="Times New Roman"/>
          <w:bCs/>
        </w:rPr>
        <w:t xml:space="preserve"> yöneticiyle uyuşmaması</w:t>
      </w:r>
      <w:r>
        <w:rPr>
          <w:rFonts w:ascii="Times New Roman" w:hAnsi="Times New Roman" w:cs="Times New Roman"/>
          <w:bCs/>
        </w:rPr>
        <w:t xml:space="preserve"> </w:t>
      </w:r>
      <w:r w:rsidRPr="00881A0C">
        <w:rPr>
          <w:rFonts w:ascii="Times New Roman" w:hAnsi="Times New Roman" w:cs="Times New Roman"/>
          <w:bCs/>
        </w:rPr>
        <w:t>olarak ifade edilebilir</w:t>
      </w:r>
      <w:r>
        <w:rPr>
          <w:rFonts w:ascii="Times New Roman" w:hAnsi="Times New Roman" w:cs="Times New Roman"/>
          <w:bCs/>
        </w:rPr>
        <w:t xml:space="preserve"> (</w:t>
      </w:r>
      <w:proofErr w:type="spellStart"/>
      <w:r>
        <w:rPr>
          <w:rFonts w:ascii="Times New Roman" w:hAnsi="Times New Roman" w:cs="Times New Roman"/>
          <w:bCs/>
        </w:rPr>
        <w:t>Aygören</w:t>
      </w:r>
      <w:proofErr w:type="spellEnd"/>
      <w:r>
        <w:rPr>
          <w:rFonts w:ascii="Times New Roman" w:hAnsi="Times New Roman" w:cs="Times New Roman"/>
          <w:bCs/>
        </w:rPr>
        <w:t xml:space="preserve"> ve Er, 2020; Yüksel ve Sağlam, 2012)</w:t>
      </w:r>
      <w:r w:rsidRPr="00881A0C">
        <w:rPr>
          <w:rFonts w:ascii="Times New Roman" w:hAnsi="Times New Roman" w:cs="Times New Roman"/>
          <w:bCs/>
        </w:rPr>
        <w:t xml:space="preserve">.  </w:t>
      </w:r>
    </w:p>
    <w:p w14:paraId="26C6750D" w14:textId="77777777" w:rsidR="0086106E" w:rsidRDefault="0086106E" w:rsidP="0086106E">
      <w:pPr>
        <w:pStyle w:val="ListeParagraf"/>
        <w:numPr>
          <w:ilvl w:val="0"/>
          <w:numId w:val="18"/>
        </w:numPr>
        <w:spacing w:before="120" w:after="120" w:line="360" w:lineRule="auto"/>
        <w:ind w:left="0" w:firstLine="709"/>
        <w:jc w:val="both"/>
        <w:rPr>
          <w:rFonts w:ascii="Times New Roman" w:hAnsi="Times New Roman" w:cs="Times New Roman"/>
          <w:bCs/>
        </w:rPr>
      </w:pPr>
      <w:r w:rsidRPr="00881A0C">
        <w:rPr>
          <w:rFonts w:ascii="Times New Roman" w:hAnsi="Times New Roman" w:cs="Times New Roman"/>
          <w:b/>
          <w:bCs/>
        </w:rPr>
        <w:t xml:space="preserve">Uzman Odaklı Değerlendirme: </w:t>
      </w:r>
      <w:r w:rsidRPr="00881A0C">
        <w:rPr>
          <w:rFonts w:ascii="Times New Roman" w:hAnsi="Times New Roman" w:cs="Times New Roman"/>
          <w:bCs/>
        </w:rPr>
        <w:t>En eski ve en çok kullanılan yaklaşımlarından biridir. Programın niteliğine o program konusundaki uzman ya da uzmanların karar vermesine odaklıdır. Örneğin eğitim kurumlarında gerçekleştirilen akreditasyon çalışmaları, proje değerlendirme jürileri ya da hakem kurulları, programı yerinde değerlendiren uzmanların uygulamaları bu yaklaşıma örnek gösterilebilir. Birçok alanda uygulanabilmesi, verimli olması güçlü yönleri arasında yer alır</w:t>
      </w:r>
      <w:r>
        <w:rPr>
          <w:rFonts w:ascii="Times New Roman" w:hAnsi="Times New Roman" w:cs="Times New Roman"/>
          <w:bCs/>
        </w:rPr>
        <w:t xml:space="preserve"> (</w:t>
      </w:r>
      <w:proofErr w:type="spellStart"/>
      <w:r>
        <w:rPr>
          <w:rFonts w:ascii="Times New Roman" w:hAnsi="Times New Roman" w:cs="Times New Roman"/>
          <w:bCs/>
        </w:rPr>
        <w:t>Aygören</w:t>
      </w:r>
      <w:proofErr w:type="spellEnd"/>
      <w:r>
        <w:rPr>
          <w:rFonts w:ascii="Times New Roman" w:hAnsi="Times New Roman" w:cs="Times New Roman"/>
          <w:bCs/>
        </w:rPr>
        <w:t xml:space="preserve"> ve Er, 2020; Yüksel ve Sağlam, 2012)</w:t>
      </w:r>
      <w:r w:rsidRPr="00881A0C">
        <w:rPr>
          <w:rFonts w:ascii="Times New Roman" w:hAnsi="Times New Roman" w:cs="Times New Roman"/>
          <w:bCs/>
        </w:rPr>
        <w:t xml:space="preserve">.  </w:t>
      </w:r>
    </w:p>
    <w:p w14:paraId="268532E4" w14:textId="77777777" w:rsidR="0086106E" w:rsidRPr="00881A0C" w:rsidRDefault="0086106E" w:rsidP="0086106E">
      <w:pPr>
        <w:pStyle w:val="ListeParagraf"/>
        <w:numPr>
          <w:ilvl w:val="0"/>
          <w:numId w:val="18"/>
        </w:numPr>
        <w:spacing w:before="120" w:after="120" w:line="360" w:lineRule="auto"/>
        <w:ind w:left="0" w:firstLine="709"/>
        <w:jc w:val="both"/>
        <w:rPr>
          <w:rFonts w:ascii="Times New Roman" w:hAnsi="Times New Roman" w:cs="Times New Roman"/>
          <w:bCs/>
        </w:rPr>
      </w:pPr>
      <w:r w:rsidRPr="00881A0C">
        <w:rPr>
          <w:rFonts w:ascii="Times New Roman" w:hAnsi="Times New Roman" w:cs="Times New Roman"/>
          <w:b/>
          <w:bCs/>
        </w:rPr>
        <w:lastRenderedPageBreak/>
        <w:t xml:space="preserve">Tüketici </w:t>
      </w:r>
      <w:r>
        <w:rPr>
          <w:rFonts w:ascii="Times New Roman" w:hAnsi="Times New Roman" w:cs="Times New Roman"/>
          <w:b/>
          <w:bCs/>
        </w:rPr>
        <w:t>/</w:t>
      </w:r>
      <w:r w:rsidRPr="00881A0C">
        <w:rPr>
          <w:rFonts w:ascii="Times New Roman" w:hAnsi="Times New Roman" w:cs="Times New Roman"/>
          <w:b/>
          <w:bCs/>
        </w:rPr>
        <w:t xml:space="preserve"> Yararlanıcı Odaklı Değerlendirme</w:t>
      </w:r>
      <w:r w:rsidRPr="00881A0C">
        <w:rPr>
          <w:rFonts w:ascii="Times New Roman" w:hAnsi="Times New Roman" w:cs="Times New Roman"/>
          <w:bCs/>
        </w:rPr>
        <w:t xml:space="preserve">: Bu yaklaşım eğitim programları, </w:t>
      </w:r>
      <w:proofErr w:type="spellStart"/>
      <w:r w:rsidRPr="00881A0C">
        <w:rPr>
          <w:rFonts w:ascii="Times New Roman" w:hAnsi="Times New Roman" w:cs="Times New Roman"/>
          <w:bCs/>
        </w:rPr>
        <w:t>çalıştaylar</w:t>
      </w:r>
      <w:proofErr w:type="spellEnd"/>
      <w:r w:rsidRPr="00881A0C">
        <w:rPr>
          <w:rFonts w:ascii="Times New Roman" w:hAnsi="Times New Roman" w:cs="Times New Roman"/>
          <w:bCs/>
        </w:rPr>
        <w:t xml:space="preserve">, </w:t>
      </w:r>
      <w:r>
        <w:rPr>
          <w:rFonts w:ascii="Times New Roman" w:hAnsi="Times New Roman" w:cs="Times New Roman"/>
          <w:bCs/>
        </w:rPr>
        <w:t>hizmet içi</w:t>
      </w:r>
      <w:r w:rsidRPr="00881A0C">
        <w:rPr>
          <w:rFonts w:ascii="Times New Roman" w:hAnsi="Times New Roman" w:cs="Times New Roman"/>
          <w:bCs/>
        </w:rPr>
        <w:t xml:space="preserve"> eğitimler, eğitim materyalleri gibi ürün ve hizmetler hakkında bilgi toplamakla yükümlü birey ya da bağımsız kuruluşlar tarafından geliştirilen ve desteklenen bir yaklaşımdır. Dolayısıyla geliştirilecek ürün ve hizmetlerden yararlananların değerlendirme pozisyonunda olmasına dayanır. Burada öncelik verilen değerlendiricinin beklentisidir</w:t>
      </w:r>
      <w:r>
        <w:rPr>
          <w:rFonts w:ascii="Times New Roman" w:hAnsi="Times New Roman" w:cs="Times New Roman"/>
          <w:bCs/>
        </w:rPr>
        <w:t xml:space="preserve"> (</w:t>
      </w:r>
      <w:proofErr w:type="spellStart"/>
      <w:r>
        <w:rPr>
          <w:rFonts w:ascii="Times New Roman" w:hAnsi="Times New Roman" w:cs="Times New Roman"/>
          <w:bCs/>
        </w:rPr>
        <w:t>Aygören</w:t>
      </w:r>
      <w:proofErr w:type="spellEnd"/>
      <w:r>
        <w:rPr>
          <w:rFonts w:ascii="Times New Roman" w:hAnsi="Times New Roman" w:cs="Times New Roman"/>
          <w:bCs/>
        </w:rPr>
        <w:t xml:space="preserve"> ve Er, 2020; Yüksel ve Sağlam, 2012)</w:t>
      </w:r>
      <w:r w:rsidRPr="00881A0C">
        <w:rPr>
          <w:rFonts w:ascii="Times New Roman" w:hAnsi="Times New Roman" w:cs="Times New Roman"/>
          <w:bCs/>
        </w:rPr>
        <w:t xml:space="preserve">. </w:t>
      </w:r>
    </w:p>
    <w:p w14:paraId="5EFE0D06" w14:textId="77777777" w:rsidR="0086106E" w:rsidRDefault="0086106E" w:rsidP="0086106E">
      <w:pPr>
        <w:pStyle w:val="ListeParagraf"/>
        <w:numPr>
          <w:ilvl w:val="0"/>
          <w:numId w:val="18"/>
        </w:numPr>
        <w:spacing w:before="120" w:after="120" w:line="360" w:lineRule="auto"/>
        <w:ind w:left="0" w:firstLine="709"/>
        <w:jc w:val="both"/>
        <w:rPr>
          <w:rFonts w:ascii="Times New Roman" w:hAnsi="Times New Roman" w:cs="Times New Roman"/>
          <w:bCs/>
        </w:rPr>
      </w:pPr>
      <w:r w:rsidRPr="00881A0C">
        <w:rPr>
          <w:rFonts w:ascii="Times New Roman" w:hAnsi="Times New Roman" w:cs="Times New Roman"/>
          <w:b/>
          <w:bCs/>
        </w:rPr>
        <w:t xml:space="preserve">Katılımcı Odaklı Değerlendirme: </w:t>
      </w:r>
      <w:r w:rsidRPr="00881A0C">
        <w:rPr>
          <w:rFonts w:ascii="Times New Roman" w:hAnsi="Times New Roman" w:cs="Times New Roman"/>
          <w:bCs/>
        </w:rPr>
        <w:t>Bu değerlendirme yaklaşımında paydaşların, bir diğer deyişle programla ilgisi olan</w:t>
      </w:r>
      <w:r>
        <w:rPr>
          <w:rFonts w:ascii="Times New Roman" w:hAnsi="Times New Roman" w:cs="Times New Roman"/>
          <w:bCs/>
        </w:rPr>
        <w:t xml:space="preserve">ların </w:t>
      </w:r>
      <w:r w:rsidRPr="00881A0C">
        <w:rPr>
          <w:rFonts w:ascii="Times New Roman" w:hAnsi="Times New Roman" w:cs="Times New Roman"/>
          <w:bCs/>
        </w:rPr>
        <w:t>değerlendirmeye yardım etmek üzere sürece katılması söz konusudur. Çoğulcu bir bakış açısını yansıtması</w:t>
      </w:r>
      <w:r>
        <w:rPr>
          <w:rFonts w:ascii="Times New Roman" w:hAnsi="Times New Roman" w:cs="Times New Roman"/>
          <w:bCs/>
        </w:rPr>
        <w:t>,</w:t>
      </w:r>
      <w:r w:rsidRPr="00881A0C">
        <w:rPr>
          <w:rFonts w:ascii="Times New Roman" w:hAnsi="Times New Roman" w:cs="Times New Roman"/>
          <w:bCs/>
        </w:rPr>
        <w:t xml:space="preserve"> programın çok yönlü değerlendirilmesine önemli katkılar sağlar. Örneğin bir programın değerlendirilmesinde öğrencilerin, öğretmenlerin, yöneticilerin ve </w:t>
      </w:r>
      <w:r>
        <w:rPr>
          <w:rFonts w:ascii="Times New Roman" w:hAnsi="Times New Roman" w:cs="Times New Roman"/>
          <w:bCs/>
        </w:rPr>
        <w:t xml:space="preserve">/ </w:t>
      </w:r>
      <w:r w:rsidRPr="00881A0C">
        <w:rPr>
          <w:rFonts w:ascii="Times New Roman" w:hAnsi="Times New Roman" w:cs="Times New Roman"/>
          <w:bCs/>
        </w:rPr>
        <w:t>veya ailelerin katılması programın farklı açılar</w:t>
      </w:r>
      <w:r>
        <w:rPr>
          <w:rFonts w:ascii="Times New Roman" w:hAnsi="Times New Roman" w:cs="Times New Roman"/>
          <w:bCs/>
        </w:rPr>
        <w:t>ın</w:t>
      </w:r>
      <w:r w:rsidRPr="00881A0C">
        <w:rPr>
          <w:rFonts w:ascii="Times New Roman" w:hAnsi="Times New Roman" w:cs="Times New Roman"/>
          <w:bCs/>
        </w:rPr>
        <w:t xml:space="preserve">dan ele alınmasına katkı sağlar. </w:t>
      </w:r>
    </w:p>
    <w:p w14:paraId="534681DC" w14:textId="77777777" w:rsidR="0086106E" w:rsidRPr="00881A0C" w:rsidRDefault="0086106E" w:rsidP="0086106E">
      <w:pPr>
        <w:pStyle w:val="ListeParagraf"/>
        <w:spacing w:before="120" w:after="120" w:line="360" w:lineRule="auto"/>
        <w:ind w:left="709"/>
        <w:jc w:val="both"/>
        <w:rPr>
          <w:rFonts w:ascii="Times New Roman" w:hAnsi="Times New Roman" w:cs="Times New Roman"/>
          <w:bCs/>
        </w:rPr>
      </w:pPr>
    </w:p>
    <w:p w14:paraId="52F0B73A" w14:textId="77777777" w:rsidR="0086106E" w:rsidRDefault="0086106E" w:rsidP="0086106E">
      <w:pPr>
        <w:pStyle w:val="ListeParagraf"/>
        <w:ind w:left="1440" w:hanging="3425"/>
        <w:jc w:val="center"/>
        <w:rPr>
          <w:rFonts w:ascii="Times New Roman" w:hAnsi="Times New Roman" w:cs="Times New Roman"/>
          <w:b/>
          <w:bCs/>
        </w:rPr>
      </w:pPr>
      <w:r>
        <w:rPr>
          <w:rFonts w:ascii="Times New Roman" w:hAnsi="Times New Roman" w:cs="Times New Roman"/>
          <w:b/>
          <w:bCs/>
        </w:rPr>
        <w:t xml:space="preserve">                 </w:t>
      </w:r>
      <w:r w:rsidRPr="0030660F">
        <w:rPr>
          <w:rFonts w:ascii="Times New Roman" w:hAnsi="Times New Roman" w:cs="Times New Roman"/>
          <w:b/>
          <w:bCs/>
        </w:rPr>
        <w:t>KAVRAMLAR VE KAVRAM ÖĞRETİMİ</w:t>
      </w:r>
    </w:p>
    <w:p w14:paraId="77B211E5" w14:textId="77777777" w:rsidR="0086106E" w:rsidRPr="0030660F" w:rsidRDefault="0086106E" w:rsidP="0086106E">
      <w:pPr>
        <w:pStyle w:val="ListeParagraf"/>
        <w:ind w:left="1440" w:hanging="3425"/>
        <w:jc w:val="center"/>
        <w:rPr>
          <w:rFonts w:ascii="Times New Roman" w:hAnsi="Times New Roman" w:cs="Times New Roman"/>
          <w:b/>
          <w:bCs/>
        </w:rPr>
      </w:pPr>
    </w:p>
    <w:p w14:paraId="056578A1" w14:textId="77777777" w:rsidR="0086106E" w:rsidRPr="0030660F" w:rsidRDefault="0086106E" w:rsidP="0086106E">
      <w:pPr>
        <w:pStyle w:val="ListeParagraf"/>
        <w:ind w:left="1440" w:firstLine="403"/>
        <w:rPr>
          <w:rFonts w:ascii="Times New Roman" w:hAnsi="Times New Roman" w:cs="Times New Roman"/>
          <w:b/>
          <w:bCs/>
        </w:rPr>
      </w:pPr>
      <w:r>
        <w:rPr>
          <w:rFonts w:ascii="Times New Roman" w:hAnsi="Times New Roman" w:cs="Times New Roman"/>
          <w:b/>
          <w:bCs/>
        </w:rPr>
        <w:t xml:space="preserve">      </w:t>
      </w:r>
      <w:r w:rsidRPr="0030660F">
        <w:rPr>
          <w:rFonts w:ascii="Times New Roman" w:hAnsi="Times New Roman" w:cs="Times New Roman"/>
          <w:b/>
          <w:bCs/>
        </w:rPr>
        <w:t>Prof. Dr. Ahmet İlhan ŞEN</w:t>
      </w:r>
    </w:p>
    <w:p w14:paraId="20D16479" w14:textId="77777777" w:rsidR="0086106E" w:rsidRDefault="0086106E" w:rsidP="0086106E">
      <w:pPr>
        <w:rPr>
          <w:rFonts w:ascii="Times New Roman" w:hAnsi="Times New Roman" w:cs="Times New Roman"/>
          <w:b/>
        </w:rPr>
      </w:pPr>
    </w:p>
    <w:p w14:paraId="1C084156" w14:textId="77777777" w:rsidR="0086106E" w:rsidRDefault="0086106E" w:rsidP="0086106E">
      <w:pPr>
        <w:jc w:val="center"/>
        <w:rPr>
          <w:rFonts w:ascii="Times New Roman" w:hAnsi="Times New Roman" w:cs="Times New Roman"/>
          <w:b/>
        </w:rPr>
      </w:pPr>
    </w:p>
    <w:p w14:paraId="03BF4FBF" w14:textId="77777777" w:rsidR="0086106E" w:rsidRPr="00A22972" w:rsidRDefault="0086106E" w:rsidP="0086106E">
      <w:pPr>
        <w:spacing w:line="360" w:lineRule="auto"/>
        <w:jc w:val="both"/>
        <w:rPr>
          <w:rFonts w:ascii="Times New Roman" w:hAnsi="Times New Roman" w:cs="Times New Roman"/>
          <w:b/>
          <w:bCs/>
        </w:rPr>
      </w:pPr>
      <w:r>
        <w:rPr>
          <w:rFonts w:ascii="Times New Roman" w:hAnsi="Times New Roman" w:cs="Times New Roman"/>
          <w:b/>
          <w:bCs/>
        </w:rPr>
        <w:t>Kavram nedir?</w:t>
      </w:r>
    </w:p>
    <w:p w14:paraId="5D62FB25" w14:textId="77777777" w:rsidR="0086106E" w:rsidRPr="00B779DE" w:rsidRDefault="0086106E" w:rsidP="0086106E">
      <w:pPr>
        <w:spacing w:line="360" w:lineRule="auto"/>
        <w:jc w:val="both"/>
        <w:rPr>
          <w:rFonts w:ascii="Times New Roman" w:hAnsi="Times New Roman" w:cs="Times New Roman"/>
        </w:rPr>
      </w:pPr>
      <w:r w:rsidRPr="00B779DE">
        <w:rPr>
          <w:rFonts w:ascii="Times New Roman" w:hAnsi="Times New Roman" w:cs="Times New Roman"/>
        </w:rPr>
        <w:t xml:space="preserve">Kavram, Türk Dil </w:t>
      </w:r>
      <w:r>
        <w:rPr>
          <w:rFonts w:ascii="Times New Roman" w:hAnsi="Times New Roman" w:cs="Times New Roman"/>
        </w:rPr>
        <w:t>Kurumuna</w:t>
      </w:r>
      <w:r w:rsidRPr="00B779DE">
        <w:rPr>
          <w:rFonts w:ascii="Times New Roman" w:hAnsi="Times New Roman" w:cs="Times New Roman"/>
        </w:rPr>
        <w:t xml:space="preserve"> göre “Nesnelerin veya olayların ortak özelliklerini kapsayan ve bir ortak ad altında toplayan genel tasarım</w:t>
      </w:r>
      <w:r>
        <w:rPr>
          <w:rFonts w:ascii="Times New Roman" w:hAnsi="Times New Roman" w:cs="Times New Roman"/>
        </w:rPr>
        <w:t>.</w:t>
      </w:r>
      <w:r w:rsidRPr="00B779DE">
        <w:rPr>
          <w:rFonts w:ascii="Times New Roman" w:hAnsi="Times New Roman" w:cs="Times New Roman"/>
        </w:rPr>
        <w:t>” olarak ifade edilmektedir</w:t>
      </w:r>
      <w:r>
        <w:rPr>
          <w:rFonts w:ascii="Times New Roman" w:hAnsi="Times New Roman" w:cs="Times New Roman"/>
        </w:rPr>
        <w:t>.</w:t>
      </w:r>
    </w:p>
    <w:p w14:paraId="3949B374" w14:textId="715A7841" w:rsidR="0086106E" w:rsidRDefault="0086106E" w:rsidP="0086106E">
      <w:pPr>
        <w:spacing w:line="360" w:lineRule="auto"/>
        <w:jc w:val="both"/>
        <w:rPr>
          <w:rFonts w:ascii="Times New Roman" w:hAnsi="Times New Roman" w:cs="Times New Roman"/>
        </w:rPr>
      </w:pPr>
      <w:r w:rsidRPr="00B779DE">
        <w:rPr>
          <w:rFonts w:ascii="Times New Roman" w:hAnsi="Times New Roman" w:cs="Times New Roman"/>
        </w:rPr>
        <w:t>Birçok olay, nesne belli kategoriler içerisinde kavramlaştırılarak zihnimizde soyut bir düşünce birimi olarak düzenlenir.</w:t>
      </w:r>
      <w:r>
        <w:rPr>
          <w:rFonts w:ascii="Times New Roman" w:hAnsi="Times New Roman" w:cs="Times New Roman"/>
        </w:rPr>
        <w:t xml:space="preserve"> Kavramlar bu özellikleri ile bilgi yapı taşlarıdır. İnsanların toplum içerisindeki iletişimleri kavramlar üzerinden sağlanır. Örneğin belirli özelliklere sahip bir meyve için bu kavramı somutlaştırmak için herkesin aynı şeyi anlayacağını düşündüğümüz bir kelime kullanırız. Örneğin Amasya elması veya golden elma gibi isimlerle örneklendirme yaparız</w:t>
      </w:r>
      <w:r w:rsidR="00D50D61">
        <w:rPr>
          <w:rFonts w:ascii="Times New Roman" w:hAnsi="Times New Roman" w:cs="Times New Roman"/>
        </w:rPr>
        <w:t>.</w:t>
      </w:r>
      <w:r>
        <w:rPr>
          <w:rFonts w:ascii="Times New Roman" w:hAnsi="Times New Roman" w:cs="Times New Roman"/>
        </w:rPr>
        <w:t xml:space="preserve"> </w:t>
      </w:r>
    </w:p>
    <w:p w14:paraId="326D4EFB" w14:textId="77777777" w:rsidR="0086106E" w:rsidRDefault="0086106E" w:rsidP="0086106E">
      <w:pPr>
        <w:spacing w:line="360" w:lineRule="auto"/>
        <w:jc w:val="both"/>
        <w:rPr>
          <w:rFonts w:ascii="Times New Roman" w:hAnsi="Times New Roman" w:cs="Times New Roman"/>
        </w:rPr>
      </w:pPr>
    </w:p>
    <w:p w14:paraId="267BD4BE"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Kavram öğretiminde bu kavramı en iyi şekilde temsil edecek örnekler kullanmalıyız. Elma gibi somut, gözle görebileceğimiz kavramların yanı sıra dürüstlük, mutluluk, acı gibi soyut kavramlar da vardır. Kavramlar zaman içerisinde çeşitli yaşantılar yoluyla gelişmeye devam eder.  </w:t>
      </w:r>
    </w:p>
    <w:p w14:paraId="779D4387" w14:textId="77777777" w:rsidR="0086106E" w:rsidRDefault="0086106E" w:rsidP="0086106E">
      <w:pPr>
        <w:spacing w:line="360" w:lineRule="auto"/>
        <w:jc w:val="both"/>
        <w:rPr>
          <w:rFonts w:ascii="Times New Roman" w:hAnsi="Times New Roman" w:cs="Times New Roman"/>
        </w:rPr>
      </w:pPr>
    </w:p>
    <w:p w14:paraId="67348F52" w14:textId="77777777" w:rsidR="0086106E" w:rsidRPr="00D97EE9" w:rsidRDefault="0086106E" w:rsidP="0086106E">
      <w:pPr>
        <w:spacing w:line="360" w:lineRule="auto"/>
        <w:jc w:val="both"/>
        <w:rPr>
          <w:rFonts w:ascii="Times New Roman" w:hAnsi="Times New Roman" w:cs="Times New Roman"/>
        </w:rPr>
      </w:pPr>
      <w:r w:rsidRPr="00D97EE9">
        <w:rPr>
          <w:rFonts w:ascii="Times New Roman" w:hAnsi="Times New Roman" w:cs="Times New Roman"/>
        </w:rPr>
        <w:t>Kavramların beş özelliğinden bahsetmektedir (Senemoğlu, 2004)</w:t>
      </w:r>
      <w:r>
        <w:rPr>
          <w:rFonts w:ascii="Times New Roman" w:hAnsi="Times New Roman" w:cs="Times New Roman"/>
        </w:rPr>
        <w:t xml:space="preserve">: </w:t>
      </w:r>
    </w:p>
    <w:p w14:paraId="666B319A" w14:textId="77777777" w:rsidR="0086106E" w:rsidRPr="00D97EE9" w:rsidRDefault="0086106E" w:rsidP="0086106E">
      <w:pPr>
        <w:spacing w:line="360" w:lineRule="auto"/>
        <w:jc w:val="both"/>
        <w:rPr>
          <w:rFonts w:ascii="Times New Roman" w:hAnsi="Times New Roman" w:cs="Times New Roman"/>
        </w:rPr>
      </w:pPr>
      <w:proofErr w:type="spellStart"/>
      <w:r w:rsidRPr="00D97EE9">
        <w:rPr>
          <w:rFonts w:ascii="Times New Roman" w:hAnsi="Times New Roman" w:cs="Times New Roman"/>
        </w:rPr>
        <w:t>Öğrenilebilirlik</w:t>
      </w:r>
      <w:proofErr w:type="spellEnd"/>
      <w:r w:rsidRPr="00D97EE9">
        <w:rPr>
          <w:rFonts w:ascii="Times New Roman" w:hAnsi="Times New Roman" w:cs="Times New Roman"/>
        </w:rPr>
        <w:t>: Kavramlar deneyimler sonucu doğuştan değil sonradan öğrenilir.</w:t>
      </w:r>
    </w:p>
    <w:p w14:paraId="395AC19B" w14:textId="77777777" w:rsidR="0086106E" w:rsidRDefault="0086106E" w:rsidP="0086106E">
      <w:pPr>
        <w:spacing w:line="360" w:lineRule="auto"/>
        <w:jc w:val="both"/>
        <w:rPr>
          <w:rFonts w:ascii="Times New Roman" w:hAnsi="Times New Roman" w:cs="Times New Roman"/>
        </w:rPr>
      </w:pPr>
      <w:r w:rsidRPr="00D97EE9">
        <w:rPr>
          <w:rFonts w:ascii="Times New Roman" w:hAnsi="Times New Roman" w:cs="Times New Roman"/>
        </w:rPr>
        <w:t xml:space="preserve">Kullanılabilirlik: İsteğe bağlı kullanılmak </w:t>
      </w:r>
      <w:proofErr w:type="spellStart"/>
      <w:r w:rsidRPr="00D97EE9">
        <w:rPr>
          <w:rFonts w:ascii="Times New Roman" w:hAnsi="Times New Roman" w:cs="Times New Roman"/>
        </w:rPr>
        <w:t>üzere</w:t>
      </w:r>
      <w:proofErr w:type="spellEnd"/>
      <w:r w:rsidRPr="00D97EE9">
        <w:rPr>
          <w:rFonts w:ascii="Times New Roman" w:hAnsi="Times New Roman" w:cs="Times New Roman"/>
        </w:rPr>
        <w:t xml:space="preserve"> kavramların farklı çeşitte kullanım alanları vardır.</w:t>
      </w:r>
    </w:p>
    <w:p w14:paraId="69C216EC" w14:textId="77777777" w:rsidR="0086106E" w:rsidRPr="00D97EE9" w:rsidRDefault="0086106E" w:rsidP="0086106E">
      <w:pPr>
        <w:spacing w:line="360" w:lineRule="auto"/>
        <w:jc w:val="both"/>
        <w:rPr>
          <w:rFonts w:ascii="Times New Roman" w:hAnsi="Times New Roman" w:cs="Times New Roman"/>
        </w:rPr>
      </w:pPr>
      <w:r w:rsidRPr="00D97EE9">
        <w:rPr>
          <w:rFonts w:ascii="Times New Roman" w:hAnsi="Times New Roman" w:cs="Times New Roman"/>
        </w:rPr>
        <w:t xml:space="preserve">Açıklık: Kavramlar anlaşılabilirdir ve kavramların anlamları </w:t>
      </w:r>
      <w:proofErr w:type="spellStart"/>
      <w:r w:rsidRPr="00D97EE9">
        <w:rPr>
          <w:rFonts w:ascii="Times New Roman" w:hAnsi="Times New Roman" w:cs="Times New Roman"/>
        </w:rPr>
        <w:t>üzerinde</w:t>
      </w:r>
      <w:proofErr w:type="spellEnd"/>
      <w:r w:rsidRPr="00D97EE9">
        <w:rPr>
          <w:rFonts w:ascii="Times New Roman" w:hAnsi="Times New Roman" w:cs="Times New Roman"/>
        </w:rPr>
        <w:t xml:space="preserve"> ortak bir fikir birliği bulunmalıdır.</w:t>
      </w:r>
    </w:p>
    <w:p w14:paraId="55F63DBD" w14:textId="77777777" w:rsidR="0086106E" w:rsidRPr="00D97EE9" w:rsidRDefault="0086106E" w:rsidP="0086106E">
      <w:pPr>
        <w:spacing w:line="360" w:lineRule="auto"/>
        <w:jc w:val="both"/>
        <w:rPr>
          <w:rFonts w:ascii="Times New Roman" w:hAnsi="Times New Roman" w:cs="Times New Roman"/>
        </w:rPr>
      </w:pPr>
      <w:r w:rsidRPr="00D97EE9">
        <w:rPr>
          <w:rFonts w:ascii="Times New Roman" w:hAnsi="Times New Roman" w:cs="Times New Roman"/>
        </w:rPr>
        <w:t xml:space="preserve">Genellik: Kavramlar hiyerarşik olarak organize </w:t>
      </w:r>
      <w:r>
        <w:rPr>
          <w:rFonts w:ascii="Times New Roman" w:hAnsi="Times New Roman" w:cs="Times New Roman"/>
        </w:rPr>
        <w:t>edilir</w:t>
      </w:r>
      <w:r w:rsidRPr="00D97EE9">
        <w:rPr>
          <w:rFonts w:ascii="Times New Roman" w:hAnsi="Times New Roman" w:cs="Times New Roman"/>
        </w:rPr>
        <w:t xml:space="preserve"> ve genelden başlayarak daha özel </w:t>
      </w:r>
      <w:r>
        <w:rPr>
          <w:rFonts w:ascii="Times New Roman" w:hAnsi="Times New Roman" w:cs="Times New Roman"/>
        </w:rPr>
        <w:t>hâle</w:t>
      </w:r>
      <w:r w:rsidRPr="00D97EE9">
        <w:rPr>
          <w:rFonts w:ascii="Times New Roman" w:hAnsi="Times New Roman" w:cs="Times New Roman"/>
        </w:rPr>
        <w:t xml:space="preserve"> </w:t>
      </w:r>
      <w:r>
        <w:rPr>
          <w:rFonts w:ascii="Times New Roman" w:hAnsi="Times New Roman" w:cs="Times New Roman"/>
        </w:rPr>
        <w:t>geçer</w:t>
      </w:r>
      <w:r w:rsidRPr="00D97EE9">
        <w:rPr>
          <w:rFonts w:ascii="Times New Roman" w:hAnsi="Times New Roman" w:cs="Times New Roman"/>
        </w:rPr>
        <w:t>.</w:t>
      </w:r>
    </w:p>
    <w:p w14:paraId="62AB6BFA" w14:textId="77777777" w:rsidR="0086106E" w:rsidRDefault="0086106E" w:rsidP="0086106E">
      <w:pPr>
        <w:spacing w:line="360" w:lineRule="auto"/>
        <w:jc w:val="both"/>
        <w:rPr>
          <w:rFonts w:ascii="Times New Roman" w:hAnsi="Times New Roman" w:cs="Times New Roman"/>
        </w:rPr>
      </w:pPr>
      <w:proofErr w:type="spellStart"/>
      <w:r w:rsidRPr="00D97EE9">
        <w:rPr>
          <w:rFonts w:ascii="Times New Roman" w:hAnsi="Times New Roman" w:cs="Times New Roman"/>
        </w:rPr>
        <w:t>Güçlülük</w:t>
      </w:r>
      <w:proofErr w:type="spellEnd"/>
      <w:r w:rsidRPr="00D97EE9">
        <w:rPr>
          <w:rFonts w:ascii="Times New Roman" w:hAnsi="Times New Roman" w:cs="Times New Roman"/>
        </w:rPr>
        <w:t>: Kavram diğer kavramların anlaşılmasına yardımcı oluyorsa güçlüdür.</w:t>
      </w:r>
    </w:p>
    <w:p w14:paraId="655A3A5F" w14:textId="77777777" w:rsidR="0086106E" w:rsidRDefault="0086106E" w:rsidP="0086106E">
      <w:pPr>
        <w:spacing w:line="360" w:lineRule="auto"/>
        <w:jc w:val="both"/>
        <w:rPr>
          <w:rFonts w:ascii="Times New Roman" w:hAnsi="Times New Roman" w:cs="Times New Roman"/>
        </w:rPr>
      </w:pPr>
    </w:p>
    <w:p w14:paraId="517E4592" w14:textId="77777777" w:rsidR="0086106E" w:rsidRDefault="0086106E" w:rsidP="0086106E">
      <w:pPr>
        <w:spacing w:line="360" w:lineRule="auto"/>
        <w:jc w:val="both"/>
        <w:rPr>
          <w:rFonts w:ascii="Times New Roman" w:hAnsi="Times New Roman" w:cs="Times New Roman"/>
          <w:b/>
          <w:bCs/>
        </w:rPr>
      </w:pPr>
      <w:r w:rsidRPr="00D97EE9">
        <w:rPr>
          <w:rFonts w:ascii="Times New Roman" w:hAnsi="Times New Roman" w:cs="Times New Roman"/>
          <w:b/>
          <w:bCs/>
        </w:rPr>
        <w:t xml:space="preserve">Kavram </w:t>
      </w:r>
      <w:r>
        <w:rPr>
          <w:rFonts w:ascii="Times New Roman" w:hAnsi="Times New Roman" w:cs="Times New Roman"/>
          <w:b/>
          <w:bCs/>
        </w:rPr>
        <w:t>Öğrenimi ve Öğretimi</w:t>
      </w:r>
    </w:p>
    <w:p w14:paraId="743FE3ED"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Kavram öğrenmede bilgilerin yapılandırılması söz konusudur.</w:t>
      </w:r>
    </w:p>
    <w:p w14:paraId="5217FEE5"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Yaşam boyu devam eder.</w:t>
      </w:r>
    </w:p>
    <w:p w14:paraId="7D9A8482" w14:textId="77777777" w:rsidR="0086106E" w:rsidRPr="00C53527" w:rsidRDefault="0086106E" w:rsidP="0086106E">
      <w:pPr>
        <w:spacing w:line="360" w:lineRule="auto"/>
        <w:jc w:val="both"/>
        <w:rPr>
          <w:rFonts w:ascii="Times New Roman" w:hAnsi="Times New Roman" w:cs="Times New Roman"/>
        </w:rPr>
      </w:pPr>
      <w:r>
        <w:rPr>
          <w:rFonts w:ascii="Times New Roman" w:hAnsi="Times New Roman" w:cs="Times New Roman"/>
        </w:rPr>
        <w:t>Kavramlar öğrenilme aşamasında diğer kavramlarla ilişkilendirilebilmelidir.</w:t>
      </w:r>
    </w:p>
    <w:p w14:paraId="2BDA6FF4" w14:textId="77777777" w:rsidR="0086106E" w:rsidRDefault="0086106E" w:rsidP="0086106E">
      <w:pPr>
        <w:spacing w:line="360" w:lineRule="auto"/>
        <w:jc w:val="both"/>
        <w:rPr>
          <w:rFonts w:ascii="Times New Roman" w:hAnsi="Times New Roman" w:cs="Times New Roman"/>
          <w:b/>
          <w:bCs/>
        </w:rPr>
      </w:pPr>
      <w:r w:rsidRPr="00D97EE9">
        <w:rPr>
          <w:rFonts w:ascii="Times New Roman" w:hAnsi="Times New Roman" w:cs="Times New Roman"/>
          <w:b/>
          <w:bCs/>
        </w:rPr>
        <w:t>Geliştirme Süreçleri</w:t>
      </w:r>
    </w:p>
    <w:p w14:paraId="7605BFE0" w14:textId="77777777" w:rsidR="0086106E" w:rsidRPr="00C57497" w:rsidRDefault="0086106E" w:rsidP="0086106E">
      <w:pPr>
        <w:spacing w:line="360" w:lineRule="auto"/>
        <w:jc w:val="both"/>
        <w:rPr>
          <w:rFonts w:ascii="Times New Roman" w:hAnsi="Times New Roman" w:cs="Times New Roman"/>
        </w:rPr>
      </w:pPr>
      <w:r w:rsidRPr="00C57497">
        <w:rPr>
          <w:rFonts w:ascii="Times New Roman" w:hAnsi="Times New Roman" w:cs="Times New Roman"/>
        </w:rPr>
        <w:t>Kavram geliştirme sürecinde aşağıdaki yaklaşımlar öne çıkmaktadır (</w:t>
      </w:r>
      <w:proofErr w:type="spellStart"/>
      <w:r w:rsidRPr="00C57497">
        <w:rPr>
          <w:rFonts w:ascii="Times New Roman" w:hAnsi="Times New Roman" w:cs="Times New Roman"/>
        </w:rPr>
        <w:t>Yağbasan</w:t>
      </w:r>
      <w:proofErr w:type="spellEnd"/>
      <w:r w:rsidRPr="00C57497">
        <w:rPr>
          <w:rFonts w:ascii="Times New Roman" w:hAnsi="Times New Roman" w:cs="Times New Roman"/>
        </w:rPr>
        <w:t xml:space="preserve">, </w:t>
      </w:r>
      <w:proofErr w:type="spellStart"/>
      <w:r w:rsidRPr="00C57497">
        <w:rPr>
          <w:rFonts w:ascii="Times New Roman" w:hAnsi="Times New Roman" w:cs="Times New Roman"/>
        </w:rPr>
        <w:t>Gülçiçek</w:t>
      </w:r>
      <w:proofErr w:type="spellEnd"/>
      <w:r w:rsidRPr="00C57497">
        <w:rPr>
          <w:rFonts w:ascii="Times New Roman" w:hAnsi="Times New Roman" w:cs="Times New Roman"/>
        </w:rPr>
        <w:t>, 2003)</w:t>
      </w:r>
      <w:r>
        <w:rPr>
          <w:rFonts w:ascii="Times New Roman" w:hAnsi="Times New Roman" w:cs="Times New Roman"/>
        </w:rPr>
        <w:t>:</w:t>
      </w:r>
      <w:r w:rsidRPr="00C57497">
        <w:rPr>
          <w:rFonts w:ascii="Times New Roman" w:hAnsi="Times New Roman" w:cs="Times New Roman"/>
        </w:rPr>
        <w:t xml:space="preserve"> </w:t>
      </w:r>
    </w:p>
    <w:p w14:paraId="559EE537" w14:textId="77777777" w:rsidR="0086106E" w:rsidRDefault="0086106E" w:rsidP="0086106E">
      <w:pPr>
        <w:pStyle w:val="ListeParagraf"/>
        <w:numPr>
          <w:ilvl w:val="0"/>
          <w:numId w:val="20"/>
        </w:numPr>
        <w:spacing w:line="360" w:lineRule="auto"/>
        <w:jc w:val="both"/>
        <w:rPr>
          <w:rFonts w:ascii="Times New Roman" w:hAnsi="Times New Roman" w:cs="Times New Roman"/>
        </w:rPr>
      </w:pPr>
      <w:r>
        <w:rPr>
          <w:rFonts w:ascii="Times New Roman" w:hAnsi="Times New Roman" w:cs="Times New Roman"/>
        </w:rPr>
        <w:t xml:space="preserve">Genelleme: Nesnelerin, olayların ya da olguların var olan özelliklerinden yola çıkarak bir genel ilkeye ulaşma sürecidir. </w:t>
      </w:r>
    </w:p>
    <w:p w14:paraId="4BCC5E19" w14:textId="77777777" w:rsidR="0086106E" w:rsidRDefault="0086106E" w:rsidP="0086106E">
      <w:pPr>
        <w:pStyle w:val="ListeParagraf"/>
        <w:numPr>
          <w:ilvl w:val="0"/>
          <w:numId w:val="20"/>
        </w:numPr>
        <w:spacing w:line="360" w:lineRule="auto"/>
        <w:jc w:val="both"/>
        <w:rPr>
          <w:rFonts w:ascii="Times New Roman" w:hAnsi="Times New Roman" w:cs="Times New Roman"/>
        </w:rPr>
      </w:pPr>
      <w:r>
        <w:rPr>
          <w:rFonts w:ascii="Times New Roman" w:hAnsi="Times New Roman" w:cs="Times New Roman"/>
        </w:rPr>
        <w:t xml:space="preserve">Ayrım: Benzemeyen özelliklerin vurgulanmasıdır. </w:t>
      </w:r>
    </w:p>
    <w:p w14:paraId="7A42CD3B" w14:textId="77777777" w:rsidR="0086106E" w:rsidRDefault="0086106E" w:rsidP="0086106E">
      <w:pPr>
        <w:pStyle w:val="ListeParagraf"/>
        <w:numPr>
          <w:ilvl w:val="0"/>
          <w:numId w:val="20"/>
        </w:numPr>
        <w:spacing w:line="360" w:lineRule="auto"/>
        <w:jc w:val="both"/>
        <w:rPr>
          <w:rFonts w:ascii="Times New Roman" w:hAnsi="Times New Roman" w:cs="Times New Roman"/>
        </w:rPr>
      </w:pPr>
      <w:r>
        <w:rPr>
          <w:rFonts w:ascii="Times New Roman" w:hAnsi="Times New Roman" w:cs="Times New Roman"/>
        </w:rPr>
        <w:t xml:space="preserve">Tümevarım: Genele ulaşma, çıkarım yapma sürecidir. </w:t>
      </w:r>
    </w:p>
    <w:p w14:paraId="6FC83CB4" w14:textId="77777777" w:rsidR="0086106E" w:rsidRDefault="0086106E" w:rsidP="0086106E">
      <w:pPr>
        <w:pStyle w:val="ListeParagraf"/>
        <w:numPr>
          <w:ilvl w:val="0"/>
          <w:numId w:val="20"/>
        </w:numPr>
        <w:spacing w:line="360" w:lineRule="auto"/>
        <w:jc w:val="both"/>
        <w:rPr>
          <w:rFonts w:ascii="Times New Roman" w:hAnsi="Times New Roman" w:cs="Times New Roman"/>
        </w:rPr>
      </w:pPr>
      <w:r>
        <w:rPr>
          <w:rFonts w:ascii="Times New Roman" w:hAnsi="Times New Roman" w:cs="Times New Roman"/>
        </w:rPr>
        <w:t xml:space="preserve">Tanımlama: Kavramların özelliklerini açıklamadır. </w:t>
      </w:r>
    </w:p>
    <w:p w14:paraId="6FCDB15C" w14:textId="77777777" w:rsidR="0086106E" w:rsidRPr="00D97EE9" w:rsidRDefault="0086106E" w:rsidP="0086106E">
      <w:pPr>
        <w:pStyle w:val="ListeParagraf"/>
        <w:numPr>
          <w:ilvl w:val="0"/>
          <w:numId w:val="20"/>
        </w:numPr>
        <w:spacing w:line="360" w:lineRule="auto"/>
        <w:jc w:val="both"/>
        <w:rPr>
          <w:rFonts w:ascii="Times New Roman" w:hAnsi="Times New Roman" w:cs="Times New Roman"/>
        </w:rPr>
      </w:pPr>
      <w:r>
        <w:rPr>
          <w:rFonts w:ascii="Times New Roman" w:hAnsi="Times New Roman" w:cs="Times New Roman"/>
        </w:rPr>
        <w:t xml:space="preserve">Tümdengelim: Örneklerden yola çıkarak genel </w:t>
      </w:r>
      <w:proofErr w:type="spellStart"/>
      <w:r>
        <w:rPr>
          <w:rFonts w:ascii="Times New Roman" w:hAnsi="Times New Roman" w:cs="Times New Roman"/>
        </w:rPr>
        <w:t>hâlinaçıklanma</w:t>
      </w:r>
      <w:proofErr w:type="spellEnd"/>
      <w:r>
        <w:rPr>
          <w:rFonts w:ascii="Times New Roman" w:hAnsi="Times New Roman" w:cs="Times New Roman"/>
        </w:rPr>
        <w:t xml:space="preserve"> sürecidir. </w:t>
      </w:r>
    </w:p>
    <w:p w14:paraId="411A0CE2" w14:textId="77777777" w:rsidR="0086106E" w:rsidRDefault="0086106E" w:rsidP="0086106E">
      <w:pPr>
        <w:spacing w:line="360" w:lineRule="auto"/>
        <w:jc w:val="both"/>
        <w:rPr>
          <w:rFonts w:ascii="Times New Roman" w:hAnsi="Times New Roman" w:cs="Times New Roman"/>
        </w:rPr>
      </w:pPr>
    </w:p>
    <w:p w14:paraId="1F6D1AB0" w14:textId="77777777" w:rsidR="0086106E" w:rsidRPr="003F3145" w:rsidRDefault="0086106E" w:rsidP="0086106E">
      <w:pPr>
        <w:spacing w:line="360" w:lineRule="auto"/>
        <w:jc w:val="both"/>
        <w:rPr>
          <w:rFonts w:ascii="Times New Roman" w:hAnsi="Times New Roman" w:cs="Times New Roman"/>
          <w:b/>
          <w:bCs/>
        </w:rPr>
      </w:pPr>
      <w:r w:rsidRPr="003F3145">
        <w:rPr>
          <w:rFonts w:ascii="Times New Roman" w:hAnsi="Times New Roman" w:cs="Times New Roman"/>
          <w:b/>
          <w:bCs/>
        </w:rPr>
        <w:t>Kavram Öğrenmede Öğrenme Kuram ve Yaklaşımları</w:t>
      </w:r>
    </w:p>
    <w:p w14:paraId="37A58A96"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Bilişsel yaklaşımlar içerisinde yer alan ve öğrenmeyi şemalar ile ifade eden Jean </w:t>
      </w:r>
      <w:proofErr w:type="spellStart"/>
      <w:r>
        <w:rPr>
          <w:rFonts w:ascii="Times New Roman" w:hAnsi="Times New Roman" w:cs="Times New Roman"/>
        </w:rPr>
        <w:t>Piaget</w:t>
      </w:r>
      <w:proofErr w:type="spellEnd"/>
      <w:r>
        <w:rPr>
          <w:rFonts w:ascii="Times New Roman" w:hAnsi="Times New Roman" w:cs="Times New Roman"/>
        </w:rPr>
        <w:t xml:space="preserve">; özümseme, </w:t>
      </w:r>
      <w:proofErr w:type="spellStart"/>
      <w:r>
        <w:rPr>
          <w:rFonts w:ascii="Times New Roman" w:hAnsi="Times New Roman" w:cs="Times New Roman"/>
        </w:rPr>
        <w:t>uyumsama</w:t>
      </w:r>
      <w:proofErr w:type="spellEnd"/>
      <w:r>
        <w:rPr>
          <w:rFonts w:ascii="Times New Roman" w:hAnsi="Times New Roman" w:cs="Times New Roman"/>
        </w:rPr>
        <w:t xml:space="preserve"> ve dengesizlik süreçlerini ifade etmiştir. Bu süreçlerde gelen bilgiler, var olan mevcut yapıya </w:t>
      </w:r>
      <w:proofErr w:type="gramStart"/>
      <w:r>
        <w:rPr>
          <w:rFonts w:ascii="Times New Roman" w:hAnsi="Times New Roman" w:cs="Times New Roman"/>
        </w:rPr>
        <w:t>entegre</w:t>
      </w:r>
      <w:proofErr w:type="gramEnd"/>
      <w:r>
        <w:rPr>
          <w:rFonts w:ascii="Times New Roman" w:hAnsi="Times New Roman" w:cs="Times New Roman"/>
        </w:rPr>
        <w:t xml:space="preserve"> edilir ya da var olan bilişsel yapı yeni bilgilerle </w:t>
      </w:r>
      <w:r>
        <w:rPr>
          <w:rFonts w:ascii="Times New Roman" w:hAnsi="Times New Roman" w:cs="Times New Roman"/>
        </w:rPr>
        <w:lastRenderedPageBreak/>
        <w:t xml:space="preserve">değişime uğrar. Gelen bilgi mevcut yapıda bir bilişsel çatışmaya neden olursa bu dengesizlik belirli bir süre devam ettikten sonra nihayete erer. </w:t>
      </w:r>
    </w:p>
    <w:p w14:paraId="64C25C41" w14:textId="77777777" w:rsidR="0086106E" w:rsidRDefault="0086106E" w:rsidP="0086106E">
      <w:pPr>
        <w:spacing w:line="360" w:lineRule="auto"/>
        <w:jc w:val="both"/>
        <w:rPr>
          <w:rFonts w:ascii="Times New Roman" w:hAnsi="Times New Roman" w:cs="Times New Roman"/>
        </w:rPr>
      </w:pPr>
      <w:proofErr w:type="spellStart"/>
      <w:r>
        <w:rPr>
          <w:rFonts w:ascii="Times New Roman" w:hAnsi="Times New Roman" w:cs="Times New Roman"/>
        </w:rPr>
        <w:t>Yapılandırmacı</w:t>
      </w:r>
      <w:proofErr w:type="spellEnd"/>
      <w:r>
        <w:rPr>
          <w:rFonts w:ascii="Times New Roman" w:hAnsi="Times New Roman" w:cs="Times New Roman"/>
        </w:rPr>
        <w:t xml:space="preserve"> yaklaşımda öğrenme bir bilgi yığını şeklinde değil, bir örüntüdür. Bilginin temel yapı taşları inşa edilmektedir. Bu öğrenme yaklaşımında bireyin buluş yoluyla örnekler üzerinden bir bütüne varmasını </w:t>
      </w:r>
      <w:proofErr w:type="spellStart"/>
      <w:r>
        <w:rPr>
          <w:rFonts w:ascii="Times New Roman" w:hAnsi="Times New Roman" w:cs="Times New Roman"/>
        </w:rPr>
        <w:t>Bruner</w:t>
      </w:r>
      <w:proofErr w:type="spellEnd"/>
      <w:r>
        <w:rPr>
          <w:rFonts w:ascii="Times New Roman" w:hAnsi="Times New Roman" w:cs="Times New Roman"/>
        </w:rPr>
        <w:t xml:space="preserve">, yapmış olduğu çalışmalarda ifade etmiştir. Bu yaklaşımın tersine, tümdengelim olarak bilinen ve anlamlı sunuş yoluyla öğrenmeyi David </w:t>
      </w:r>
      <w:proofErr w:type="spellStart"/>
      <w:r>
        <w:rPr>
          <w:rFonts w:ascii="Times New Roman" w:hAnsi="Times New Roman" w:cs="Times New Roman"/>
        </w:rPr>
        <w:t>Ausubel’in</w:t>
      </w:r>
      <w:proofErr w:type="spellEnd"/>
      <w:r>
        <w:rPr>
          <w:rFonts w:ascii="Times New Roman" w:hAnsi="Times New Roman" w:cs="Times New Roman"/>
        </w:rPr>
        <w:t xml:space="preserve"> araştırmalarında görmekteyiz. </w:t>
      </w:r>
    </w:p>
    <w:p w14:paraId="0F5A198F" w14:textId="77777777" w:rsidR="0086106E" w:rsidRDefault="0086106E" w:rsidP="0086106E">
      <w:pPr>
        <w:spacing w:line="360" w:lineRule="auto"/>
        <w:jc w:val="both"/>
        <w:rPr>
          <w:rFonts w:ascii="Times New Roman" w:hAnsi="Times New Roman" w:cs="Times New Roman"/>
        </w:rPr>
      </w:pPr>
    </w:p>
    <w:p w14:paraId="0E9344AA"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Öğrenciler sınıfa geldiklerinde derste işlenen konu ile ilgili az ya da çok bir bilgiye sahiptirler. Bu bilgileri geçmiş yaşantılarında gazete, TV gibi gerek yazılı gerekse görsel medyadan, diğer derslerden, çevresindeki aile veya arkadaşlarından öğrenmiş olabilmektedirler. Ancak bu, önceki bilgiler çoğu kez bilimsel doğru olan bilgi ile ters düşmektedir. Bu bilgilere “kavram yanılgıları” denir. Kavram yanılgılarını basit hatalardan ayıran temel özellik, kavram yanılgılarının uzunca bir sürede bireyin zihninde oluşması ve çoğu kez de buna bağlı olarak bu bilgilerin değiştirilmesinin zor olmasıdır. Basit bir hatayı kabullenmek ve bundan geri dönmek daha kolay olurken kavram yanılgılarının değişimine öğrenciler direnç göstermektedir. </w:t>
      </w:r>
    </w:p>
    <w:p w14:paraId="42BDECB3"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Kavram yanılgılarının çok çeşitli nedenleri vardır ve bunlardan bazıları şunlardır:</w:t>
      </w:r>
    </w:p>
    <w:p w14:paraId="0B2E58AF" w14:textId="77777777" w:rsidR="0086106E" w:rsidRPr="00C53527" w:rsidRDefault="0086106E" w:rsidP="0086106E">
      <w:pPr>
        <w:pStyle w:val="ListeParagraf"/>
        <w:numPr>
          <w:ilvl w:val="0"/>
          <w:numId w:val="22"/>
        </w:numPr>
        <w:spacing w:line="360" w:lineRule="auto"/>
        <w:jc w:val="both"/>
        <w:rPr>
          <w:rFonts w:ascii="Times New Roman" w:hAnsi="Times New Roman" w:cs="Times New Roman"/>
        </w:rPr>
      </w:pPr>
      <w:r w:rsidRPr="00C53527">
        <w:rPr>
          <w:rFonts w:ascii="Times New Roman" w:hAnsi="Times New Roman" w:cs="Times New Roman"/>
        </w:rPr>
        <w:t>Sınıf ve laboratuvarlarda verilen eğitim sürecince yanılgıların yeterince ele alınmaması,</w:t>
      </w:r>
    </w:p>
    <w:p w14:paraId="0C0CFA42" w14:textId="77777777" w:rsidR="0086106E" w:rsidRPr="00C53527" w:rsidRDefault="0086106E" w:rsidP="0086106E">
      <w:pPr>
        <w:pStyle w:val="ListeParagraf"/>
        <w:numPr>
          <w:ilvl w:val="0"/>
          <w:numId w:val="22"/>
        </w:numPr>
        <w:spacing w:line="360" w:lineRule="auto"/>
        <w:jc w:val="both"/>
        <w:rPr>
          <w:rFonts w:ascii="Times New Roman" w:hAnsi="Times New Roman" w:cs="Times New Roman"/>
        </w:rPr>
      </w:pPr>
      <w:r w:rsidRPr="00C53527">
        <w:rPr>
          <w:rFonts w:ascii="Times New Roman" w:hAnsi="Times New Roman" w:cs="Times New Roman"/>
        </w:rPr>
        <w:t>Analoji gibi öğretim materyallerinin öğretilmesi istenen kavram yerine geçerek genellemelerin yapılması,</w:t>
      </w:r>
    </w:p>
    <w:p w14:paraId="68E970CB" w14:textId="77777777" w:rsidR="0086106E" w:rsidRPr="00C53527" w:rsidRDefault="0086106E" w:rsidP="0086106E">
      <w:pPr>
        <w:pStyle w:val="ListeParagraf"/>
        <w:numPr>
          <w:ilvl w:val="0"/>
          <w:numId w:val="22"/>
        </w:numPr>
        <w:spacing w:line="360" w:lineRule="auto"/>
        <w:jc w:val="both"/>
        <w:rPr>
          <w:rFonts w:ascii="Times New Roman" w:hAnsi="Times New Roman" w:cs="Times New Roman"/>
        </w:rPr>
      </w:pPr>
      <w:r w:rsidRPr="00C53527">
        <w:rPr>
          <w:rFonts w:ascii="Times New Roman" w:hAnsi="Times New Roman" w:cs="Times New Roman"/>
        </w:rPr>
        <w:t>Öğretim materyali olarak ders kitaplarındaki eksik ifadeler,</w:t>
      </w:r>
    </w:p>
    <w:p w14:paraId="5E990C23" w14:textId="77777777" w:rsidR="0086106E" w:rsidRPr="00C53527" w:rsidRDefault="0086106E" w:rsidP="0086106E">
      <w:pPr>
        <w:pStyle w:val="ListeParagraf"/>
        <w:numPr>
          <w:ilvl w:val="0"/>
          <w:numId w:val="22"/>
        </w:numPr>
        <w:spacing w:line="360" w:lineRule="auto"/>
        <w:jc w:val="both"/>
        <w:rPr>
          <w:rFonts w:ascii="Times New Roman" w:hAnsi="Times New Roman" w:cs="Times New Roman"/>
        </w:rPr>
      </w:pPr>
      <w:r w:rsidRPr="00C53527">
        <w:rPr>
          <w:rFonts w:ascii="Times New Roman" w:hAnsi="Times New Roman" w:cs="Times New Roman"/>
        </w:rPr>
        <w:t>Yazılı ve görsel medya</w:t>
      </w:r>
    </w:p>
    <w:p w14:paraId="3073863D" w14:textId="77777777" w:rsidR="0086106E" w:rsidRPr="00C53527" w:rsidRDefault="0086106E" w:rsidP="0086106E">
      <w:pPr>
        <w:pStyle w:val="ListeParagraf"/>
        <w:numPr>
          <w:ilvl w:val="0"/>
          <w:numId w:val="22"/>
        </w:numPr>
        <w:spacing w:line="360" w:lineRule="auto"/>
        <w:jc w:val="both"/>
        <w:rPr>
          <w:rFonts w:ascii="Times New Roman" w:hAnsi="Times New Roman" w:cs="Times New Roman"/>
        </w:rPr>
      </w:pPr>
      <w:r w:rsidRPr="00C53527">
        <w:rPr>
          <w:rFonts w:ascii="Times New Roman" w:hAnsi="Times New Roman" w:cs="Times New Roman"/>
        </w:rPr>
        <w:t>Günlük hayatta kullanılan dil.</w:t>
      </w:r>
    </w:p>
    <w:p w14:paraId="5AF19EBC" w14:textId="77777777" w:rsidR="0086106E" w:rsidRDefault="0086106E" w:rsidP="0086106E">
      <w:pPr>
        <w:spacing w:line="360" w:lineRule="auto"/>
        <w:jc w:val="both"/>
        <w:rPr>
          <w:rFonts w:ascii="Times New Roman" w:hAnsi="Times New Roman" w:cs="Times New Roman"/>
        </w:rPr>
      </w:pPr>
    </w:p>
    <w:p w14:paraId="02638491"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Kavramsal öğrenme bir süreç içerisinde meydana gelir. Kavramlar birey için yeni bilgilerse bunlar mevcut bilişsel yapı içerisine bağlanır. Bu bağlanma olduğu sürece de anlamlı öğrenme meydana gelir. Var olan yapıdaki kavramların değiştirilebilmesi için aşağıdaki dört koşulun sağlanması gerekir </w:t>
      </w:r>
      <w:r w:rsidRPr="00984A84">
        <w:rPr>
          <w:rFonts w:ascii="Times New Roman" w:hAnsi="Times New Roman" w:cs="Times New Roman"/>
        </w:rPr>
        <w:t>(</w:t>
      </w:r>
      <w:proofErr w:type="spellStart"/>
      <w:r w:rsidRPr="00984A84">
        <w:rPr>
          <w:rFonts w:ascii="Times New Roman" w:hAnsi="Times New Roman" w:cs="Times New Roman"/>
        </w:rPr>
        <w:t>Posner</w:t>
      </w:r>
      <w:proofErr w:type="spellEnd"/>
      <w:r w:rsidRPr="00984A84">
        <w:rPr>
          <w:rFonts w:ascii="Times New Roman" w:hAnsi="Times New Roman" w:cs="Times New Roman"/>
        </w:rPr>
        <w:t xml:space="preserve">, Strike, </w:t>
      </w:r>
      <w:proofErr w:type="spellStart"/>
      <w:r w:rsidRPr="00984A84">
        <w:rPr>
          <w:rFonts w:ascii="Times New Roman" w:hAnsi="Times New Roman" w:cs="Times New Roman"/>
        </w:rPr>
        <w:t>Hewson</w:t>
      </w:r>
      <w:proofErr w:type="spellEnd"/>
      <w:r w:rsidRPr="00984A84">
        <w:rPr>
          <w:rFonts w:ascii="Times New Roman" w:hAnsi="Times New Roman" w:cs="Times New Roman"/>
        </w:rPr>
        <w:t xml:space="preserve"> ve </w:t>
      </w:r>
      <w:proofErr w:type="spellStart"/>
      <w:r w:rsidRPr="00984A84">
        <w:rPr>
          <w:rFonts w:ascii="Times New Roman" w:hAnsi="Times New Roman" w:cs="Times New Roman"/>
        </w:rPr>
        <w:t>Gertzog</w:t>
      </w:r>
      <w:proofErr w:type="spellEnd"/>
      <w:r w:rsidRPr="00984A84">
        <w:rPr>
          <w:rFonts w:ascii="Times New Roman" w:hAnsi="Times New Roman" w:cs="Times New Roman"/>
        </w:rPr>
        <w:t>, 1982)</w:t>
      </w:r>
      <w:r>
        <w:rPr>
          <w:rFonts w:ascii="Times New Roman" w:hAnsi="Times New Roman" w:cs="Times New Roman"/>
        </w:rPr>
        <w:t xml:space="preserve">: </w:t>
      </w:r>
    </w:p>
    <w:p w14:paraId="3EE1623A" w14:textId="77777777" w:rsidR="0086106E" w:rsidRPr="00711D48" w:rsidRDefault="0086106E" w:rsidP="0086106E">
      <w:pPr>
        <w:numPr>
          <w:ilvl w:val="0"/>
          <w:numId w:val="21"/>
        </w:numPr>
        <w:spacing w:line="360" w:lineRule="auto"/>
        <w:jc w:val="both"/>
        <w:rPr>
          <w:rFonts w:ascii="Times New Roman" w:hAnsi="Times New Roman" w:cs="Times New Roman"/>
        </w:rPr>
      </w:pPr>
      <w:r w:rsidRPr="00711D48">
        <w:rPr>
          <w:rFonts w:ascii="Times New Roman" w:hAnsi="Times New Roman" w:cs="Times New Roman"/>
        </w:rPr>
        <w:lastRenderedPageBreak/>
        <w:t>Mevcut kavramda hoşnutsuzluk</w:t>
      </w:r>
      <w:r>
        <w:rPr>
          <w:rFonts w:ascii="Times New Roman" w:hAnsi="Times New Roman" w:cs="Times New Roman"/>
        </w:rPr>
        <w:t xml:space="preserve"> olmalıdır. </w:t>
      </w:r>
    </w:p>
    <w:p w14:paraId="678223B6" w14:textId="77777777" w:rsidR="0086106E" w:rsidRPr="00711D48" w:rsidRDefault="0086106E" w:rsidP="0086106E">
      <w:pPr>
        <w:numPr>
          <w:ilvl w:val="0"/>
          <w:numId w:val="21"/>
        </w:numPr>
        <w:spacing w:line="360" w:lineRule="auto"/>
        <w:jc w:val="both"/>
        <w:rPr>
          <w:rFonts w:ascii="Times New Roman" w:hAnsi="Times New Roman" w:cs="Times New Roman"/>
        </w:rPr>
      </w:pPr>
      <w:r w:rsidRPr="00711D48">
        <w:rPr>
          <w:rFonts w:ascii="Times New Roman" w:hAnsi="Times New Roman" w:cs="Times New Roman"/>
        </w:rPr>
        <w:t>Yeni kavramın anlaşılır olması</w:t>
      </w:r>
      <w:r>
        <w:rPr>
          <w:rFonts w:ascii="Times New Roman" w:hAnsi="Times New Roman" w:cs="Times New Roman"/>
        </w:rPr>
        <w:t xml:space="preserve"> gereklidir. </w:t>
      </w:r>
    </w:p>
    <w:p w14:paraId="06A0E964" w14:textId="77777777" w:rsidR="0086106E" w:rsidRPr="00711D48" w:rsidRDefault="0086106E" w:rsidP="0086106E">
      <w:pPr>
        <w:numPr>
          <w:ilvl w:val="0"/>
          <w:numId w:val="21"/>
        </w:numPr>
        <w:spacing w:line="360" w:lineRule="auto"/>
        <w:jc w:val="both"/>
        <w:rPr>
          <w:rFonts w:ascii="Times New Roman" w:hAnsi="Times New Roman" w:cs="Times New Roman"/>
        </w:rPr>
      </w:pPr>
      <w:r w:rsidRPr="00711D48">
        <w:rPr>
          <w:rFonts w:ascii="Times New Roman" w:hAnsi="Times New Roman" w:cs="Times New Roman"/>
        </w:rPr>
        <w:t>Yeni kavram</w:t>
      </w:r>
      <w:r>
        <w:rPr>
          <w:rFonts w:ascii="Times New Roman" w:hAnsi="Times New Roman" w:cs="Times New Roman"/>
        </w:rPr>
        <w:t xml:space="preserve"> mantıklı </w:t>
      </w:r>
      <w:r w:rsidRPr="00711D48">
        <w:rPr>
          <w:rFonts w:ascii="Times New Roman" w:hAnsi="Times New Roman" w:cs="Times New Roman"/>
        </w:rPr>
        <w:t>olm</w:t>
      </w:r>
      <w:r>
        <w:rPr>
          <w:rFonts w:ascii="Times New Roman" w:hAnsi="Times New Roman" w:cs="Times New Roman"/>
        </w:rPr>
        <w:t xml:space="preserve">alıdır. </w:t>
      </w:r>
    </w:p>
    <w:p w14:paraId="662666DC" w14:textId="77777777" w:rsidR="0086106E" w:rsidRPr="009731C5" w:rsidRDefault="0086106E" w:rsidP="0086106E">
      <w:pPr>
        <w:numPr>
          <w:ilvl w:val="0"/>
          <w:numId w:val="21"/>
        </w:numPr>
        <w:spacing w:line="360" w:lineRule="auto"/>
        <w:jc w:val="both"/>
        <w:rPr>
          <w:rFonts w:ascii="Times New Roman" w:hAnsi="Times New Roman" w:cs="Times New Roman"/>
        </w:rPr>
      </w:pPr>
      <w:r w:rsidRPr="00711D48">
        <w:rPr>
          <w:rFonts w:ascii="Times New Roman" w:hAnsi="Times New Roman" w:cs="Times New Roman"/>
        </w:rPr>
        <w:t>Yeni kavram işe yarar olmalıdır</w:t>
      </w:r>
      <w:r>
        <w:rPr>
          <w:rFonts w:ascii="Times New Roman" w:hAnsi="Times New Roman" w:cs="Times New Roman"/>
        </w:rPr>
        <w:t xml:space="preserve">. </w:t>
      </w:r>
    </w:p>
    <w:p w14:paraId="6A44F557"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Kavram öğretiminde ve kavram yanılgıları tespitinde kullanılabilecek araçlar şu şekilde olabilir:</w:t>
      </w:r>
    </w:p>
    <w:p w14:paraId="7284E843" w14:textId="77777777" w:rsidR="0086106E" w:rsidRPr="00C53527" w:rsidRDefault="0086106E" w:rsidP="0086106E">
      <w:pPr>
        <w:pStyle w:val="ListeParagraf"/>
        <w:numPr>
          <w:ilvl w:val="0"/>
          <w:numId w:val="23"/>
        </w:numPr>
        <w:spacing w:line="360" w:lineRule="auto"/>
        <w:jc w:val="both"/>
        <w:rPr>
          <w:rFonts w:ascii="Times New Roman" w:hAnsi="Times New Roman" w:cs="Times New Roman"/>
        </w:rPr>
      </w:pPr>
      <w:r w:rsidRPr="00C53527">
        <w:rPr>
          <w:rFonts w:ascii="Times New Roman" w:hAnsi="Times New Roman" w:cs="Times New Roman"/>
        </w:rPr>
        <w:t xml:space="preserve">Kavram </w:t>
      </w:r>
      <w:r>
        <w:rPr>
          <w:rFonts w:ascii="Times New Roman" w:hAnsi="Times New Roman" w:cs="Times New Roman"/>
        </w:rPr>
        <w:t>haritaları</w:t>
      </w:r>
    </w:p>
    <w:p w14:paraId="6FCF547D" w14:textId="77777777" w:rsidR="0086106E" w:rsidRPr="00C53527" w:rsidRDefault="0086106E" w:rsidP="0086106E">
      <w:pPr>
        <w:pStyle w:val="ListeParagraf"/>
        <w:numPr>
          <w:ilvl w:val="0"/>
          <w:numId w:val="23"/>
        </w:numPr>
        <w:spacing w:line="360" w:lineRule="auto"/>
        <w:jc w:val="both"/>
        <w:rPr>
          <w:rFonts w:ascii="Times New Roman" w:hAnsi="Times New Roman" w:cs="Times New Roman"/>
        </w:rPr>
      </w:pPr>
      <w:r w:rsidRPr="00C53527">
        <w:rPr>
          <w:rFonts w:ascii="Times New Roman" w:hAnsi="Times New Roman" w:cs="Times New Roman"/>
        </w:rPr>
        <w:t xml:space="preserve">Zihin </w:t>
      </w:r>
      <w:r>
        <w:rPr>
          <w:rFonts w:ascii="Times New Roman" w:hAnsi="Times New Roman" w:cs="Times New Roman"/>
        </w:rPr>
        <w:t>haritaları</w:t>
      </w:r>
    </w:p>
    <w:p w14:paraId="7FE92CE0" w14:textId="77777777" w:rsidR="0086106E" w:rsidRPr="00C53527" w:rsidRDefault="0086106E" w:rsidP="0086106E">
      <w:pPr>
        <w:pStyle w:val="ListeParagraf"/>
        <w:numPr>
          <w:ilvl w:val="0"/>
          <w:numId w:val="23"/>
        </w:numPr>
        <w:spacing w:line="360" w:lineRule="auto"/>
        <w:jc w:val="both"/>
        <w:rPr>
          <w:rFonts w:ascii="Times New Roman" w:hAnsi="Times New Roman" w:cs="Times New Roman"/>
        </w:rPr>
      </w:pPr>
      <w:r w:rsidRPr="00C53527">
        <w:rPr>
          <w:rFonts w:ascii="Times New Roman" w:hAnsi="Times New Roman" w:cs="Times New Roman"/>
        </w:rPr>
        <w:t xml:space="preserve">Kavram </w:t>
      </w:r>
      <w:r>
        <w:rPr>
          <w:rFonts w:ascii="Times New Roman" w:hAnsi="Times New Roman" w:cs="Times New Roman"/>
        </w:rPr>
        <w:t>karikatürleri</w:t>
      </w:r>
    </w:p>
    <w:p w14:paraId="2F6B9C1D" w14:textId="77777777" w:rsidR="0086106E" w:rsidRPr="00C53527" w:rsidRDefault="0086106E" w:rsidP="0086106E">
      <w:pPr>
        <w:pStyle w:val="ListeParagraf"/>
        <w:numPr>
          <w:ilvl w:val="0"/>
          <w:numId w:val="23"/>
        </w:numPr>
        <w:spacing w:line="360" w:lineRule="auto"/>
        <w:jc w:val="both"/>
        <w:rPr>
          <w:rFonts w:ascii="Times New Roman" w:hAnsi="Times New Roman" w:cs="Times New Roman"/>
        </w:rPr>
      </w:pPr>
      <w:r w:rsidRPr="00C53527">
        <w:rPr>
          <w:rFonts w:ascii="Times New Roman" w:hAnsi="Times New Roman" w:cs="Times New Roman"/>
        </w:rPr>
        <w:t xml:space="preserve">Metaforlar ve </w:t>
      </w:r>
      <w:r>
        <w:rPr>
          <w:rFonts w:ascii="Times New Roman" w:hAnsi="Times New Roman" w:cs="Times New Roman"/>
        </w:rPr>
        <w:t>analojiler</w:t>
      </w:r>
    </w:p>
    <w:p w14:paraId="4E50DF6C" w14:textId="77777777" w:rsidR="0086106E" w:rsidRDefault="0086106E" w:rsidP="0086106E">
      <w:pPr>
        <w:pStyle w:val="ListeParagraf"/>
        <w:numPr>
          <w:ilvl w:val="0"/>
          <w:numId w:val="23"/>
        </w:numPr>
        <w:spacing w:line="360" w:lineRule="auto"/>
        <w:jc w:val="both"/>
        <w:rPr>
          <w:rFonts w:ascii="Times New Roman" w:hAnsi="Times New Roman" w:cs="Times New Roman"/>
        </w:rPr>
      </w:pPr>
      <w:r w:rsidRPr="00C53527">
        <w:rPr>
          <w:rFonts w:ascii="Times New Roman" w:hAnsi="Times New Roman" w:cs="Times New Roman"/>
        </w:rPr>
        <w:t xml:space="preserve">İki / </w:t>
      </w:r>
      <w:r>
        <w:rPr>
          <w:rFonts w:ascii="Times New Roman" w:hAnsi="Times New Roman" w:cs="Times New Roman"/>
        </w:rPr>
        <w:t>üç aşamalı testler</w:t>
      </w:r>
    </w:p>
    <w:p w14:paraId="0F9818BD" w14:textId="77777777" w:rsidR="0086106E" w:rsidRPr="00C53527" w:rsidRDefault="0086106E" w:rsidP="0086106E">
      <w:pPr>
        <w:pStyle w:val="ListeParagraf"/>
        <w:spacing w:line="360" w:lineRule="auto"/>
        <w:jc w:val="center"/>
        <w:rPr>
          <w:rFonts w:ascii="Times New Roman" w:hAnsi="Times New Roman" w:cs="Times New Roman"/>
        </w:rPr>
      </w:pPr>
    </w:p>
    <w:p w14:paraId="58F9D0B8" w14:textId="77777777" w:rsidR="0086106E" w:rsidRPr="009B5F37" w:rsidRDefault="0086106E" w:rsidP="0086106E">
      <w:pPr>
        <w:jc w:val="center"/>
        <w:rPr>
          <w:rFonts w:ascii="Times New Roman" w:hAnsi="Times New Roman" w:cs="Times New Roman"/>
          <w:b/>
        </w:rPr>
      </w:pPr>
      <w:r w:rsidRPr="009B5F37">
        <w:rPr>
          <w:rFonts w:ascii="Times New Roman" w:hAnsi="Times New Roman" w:cs="Times New Roman"/>
          <w:b/>
        </w:rPr>
        <w:t>KAVRAM ÖĞRETİMİ</w:t>
      </w:r>
    </w:p>
    <w:p w14:paraId="02C8F651" w14:textId="77777777" w:rsidR="0086106E" w:rsidRPr="009B5F37" w:rsidRDefault="0086106E" w:rsidP="0086106E">
      <w:pPr>
        <w:jc w:val="center"/>
        <w:rPr>
          <w:rFonts w:ascii="Times New Roman" w:hAnsi="Times New Roman" w:cs="Times New Roman"/>
          <w:b/>
        </w:rPr>
      </w:pPr>
    </w:p>
    <w:p w14:paraId="729E423C" w14:textId="77777777" w:rsidR="0086106E" w:rsidRDefault="0086106E" w:rsidP="0086106E">
      <w:pPr>
        <w:jc w:val="center"/>
        <w:rPr>
          <w:rFonts w:ascii="Times New Roman" w:hAnsi="Times New Roman" w:cs="Times New Roman"/>
          <w:b/>
        </w:rPr>
      </w:pPr>
      <w:r w:rsidRPr="009B5F37">
        <w:rPr>
          <w:rFonts w:ascii="Times New Roman" w:hAnsi="Times New Roman" w:cs="Times New Roman"/>
          <w:b/>
        </w:rPr>
        <w:t>Prof. Dr. Ahmet İlhan ŞEN</w:t>
      </w:r>
    </w:p>
    <w:p w14:paraId="3C5FFC93" w14:textId="77777777" w:rsidR="0086106E" w:rsidRDefault="0086106E" w:rsidP="0086106E">
      <w:pPr>
        <w:jc w:val="center"/>
        <w:rPr>
          <w:rFonts w:ascii="Times New Roman" w:hAnsi="Times New Roman" w:cs="Times New Roman"/>
          <w:b/>
        </w:rPr>
      </w:pPr>
    </w:p>
    <w:p w14:paraId="496958DC" w14:textId="77777777" w:rsidR="0086106E" w:rsidRPr="00A22972" w:rsidRDefault="0086106E" w:rsidP="0086106E">
      <w:pPr>
        <w:spacing w:line="360" w:lineRule="auto"/>
        <w:jc w:val="both"/>
        <w:rPr>
          <w:rFonts w:ascii="Times New Roman" w:hAnsi="Times New Roman" w:cs="Times New Roman"/>
          <w:b/>
          <w:bCs/>
        </w:rPr>
      </w:pPr>
      <w:r>
        <w:rPr>
          <w:rFonts w:ascii="Times New Roman" w:hAnsi="Times New Roman" w:cs="Times New Roman"/>
          <w:b/>
          <w:bCs/>
        </w:rPr>
        <w:t>Giriş</w:t>
      </w:r>
    </w:p>
    <w:p w14:paraId="6982D85F"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Kavramların yapı itibarıyla soyut düşünce birimleri olması ve karmaşık bir ilişkisel düzeydeki niteliği nedeniyle öğrenmede zorluklar yaşanmaktadır. Bu sorunu gidermede görsel tasarım araçlarının kullanılması katkı sağlayabilir. Bu bölümde eğitimde sıkça kullanılan görsel araçlardan bazıları ele alınacaktır. </w:t>
      </w:r>
    </w:p>
    <w:p w14:paraId="5BB3964B" w14:textId="77777777" w:rsidR="0086106E" w:rsidRDefault="0086106E" w:rsidP="0086106E">
      <w:pPr>
        <w:spacing w:line="360" w:lineRule="auto"/>
        <w:jc w:val="both"/>
        <w:rPr>
          <w:rFonts w:ascii="Times New Roman" w:hAnsi="Times New Roman" w:cs="Times New Roman"/>
        </w:rPr>
      </w:pPr>
    </w:p>
    <w:p w14:paraId="139996A9" w14:textId="77777777" w:rsidR="0086106E" w:rsidRPr="00B1239C" w:rsidRDefault="0086106E" w:rsidP="0086106E">
      <w:pPr>
        <w:pStyle w:val="ListeParagraf"/>
        <w:numPr>
          <w:ilvl w:val="0"/>
          <w:numId w:val="24"/>
        </w:numPr>
        <w:tabs>
          <w:tab w:val="left" w:pos="0"/>
        </w:tabs>
        <w:spacing w:line="360" w:lineRule="auto"/>
        <w:ind w:left="284" w:hanging="284"/>
        <w:jc w:val="both"/>
        <w:rPr>
          <w:rFonts w:ascii="Times New Roman" w:hAnsi="Times New Roman" w:cs="Times New Roman"/>
          <w:b/>
          <w:bCs/>
        </w:rPr>
      </w:pPr>
      <w:r w:rsidRPr="00B1239C">
        <w:rPr>
          <w:rFonts w:ascii="Times New Roman" w:hAnsi="Times New Roman" w:cs="Times New Roman"/>
          <w:b/>
          <w:bCs/>
        </w:rPr>
        <w:t>Kavram Haritaları</w:t>
      </w:r>
    </w:p>
    <w:p w14:paraId="06359BF4" w14:textId="77777777" w:rsidR="0086106E" w:rsidRPr="00B1239C" w:rsidRDefault="0086106E" w:rsidP="0086106E">
      <w:pPr>
        <w:spacing w:line="360" w:lineRule="auto"/>
        <w:jc w:val="both"/>
        <w:rPr>
          <w:rFonts w:ascii="Times New Roman" w:hAnsi="Times New Roman" w:cs="Times New Roman"/>
        </w:rPr>
      </w:pPr>
      <w:r w:rsidRPr="00B1239C">
        <w:rPr>
          <w:rFonts w:ascii="Times New Roman" w:hAnsi="Times New Roman" w:cs="Times New Roman"/>
        </w:rPr>
        <w:t xml:space="preserve">Joseph D. </w:t>
      </w:r>
      <w:proofErr w:type="spellStart"/>
      <w:r w:rsidRPr="00B1239C">
        <w:rPr>
          <w:rFonts w:ascii="Times New Roman" w:hAnsi="Times New Roman" w:cs="Times New Roman"/>
        </w:rPr>
        <w:t>Novak</w:t>
      </w:r>
      <w:proofErr w:type="spellEnd"/>
      <w:r w:rsidRPr="00B1239C">
        <w:rPr>
          <w:rFonts w:ascii="Times New Roman" w:hAnsi="Times New Roman" w:cs="Times New Roman"/>
        </w:rPr>
        <w:t xml:space="preserve"> tarafından </w:t>
      </w:r>
      <w:proofErr w:type="spellStart"/>
      <w:r w:rsidRPr="00B1239C">
        <w:rPr>
          <w:rFonts w:ascii="Times New Roman" w:hAnsi="Times New Roman" w:cs="Times New Roman"/>
        </w:rPr>
        <w:t>Ausubel’in</w:t>
      </w:r>
      <w:proofErr w:type="spellEnd"/>
      <w:r w:rsidRPr="00B1239C">
        <w:rPr>
          <w:rFonts w:ascii="Times New Roman" w:hAnsi="Times New Roman" w:cs="Times New Roman"/>
        </w:rPr>
        <w:t xml:space="preserve"> anlamlı öğrenme kuramına dayalı olarak 70’li yılların başında Cornell </w:t>
      </w:r>
      <w:r>
        <w:rPr>
          <w:rFonts w:ascii="Times New Roman" w:hAnsi="Times New Roman" w:cs="Times New Roman"/>
        </w:rPr>
        <w:t>Üniversitesinde</w:t>
      </w:r>
      <w:r w:rsidRPr="00B1239C">
        <w:rPr>
          <w:rFonts w:ascii="Times New Roman" w:hAnsi="Times New Roman" w:cs="Times New Roman"/>
        </w:rPr>
        <w:t xml:space="preserve"> geliştirilmiştir. </w:t>
      </w:r>
      <w:r>
        <w:rPr>
          <w:rFonts w:ascii="Times New Roman" w:hAnsi="Times New Roman" w:cs="Times New Roman"/>
        </w:rPr>
        <w:t xml:space="preserve"> </w:t>
      </w:r>
      <w:r w:rsidRPr="00B1239C">
        <w:rPr>
          <w:rFonts w:ascii="Times New Roman" w:hAnsi="Times New Roman" w:cs="Times New Roman"/>
        </w:rPr>
        <w:t>Bilgiyi organize edip görsel bir şekilde sunar.</w:t>
      </w:r>
      <w:r>
        <w:rPr>
          <w:rFonts w:ascii="Times New Roman" w:hAnsi="Times New Roman" w:cs="Times New Roman"/>
        </w:rPr>
        <w:t xml:space="preserve"> </w:t>
      </w:r>
      <w:proofErr w:type="spellStart"/>
      <w:r>
        <w:rPr>
          <w:rFonts w:ascii="Times New Roman" w:hAnsi="Times New Roman" w:cs="Times New Roman"/>
        </w:rPr>
        <w:t>Ausebel’in</w:t>
      </w:r>
      <w:proofErr w:type="spellEnd"/>
      <w:r>
        <w:rPr>
          <w:rFonts w:ascii="Times New Roman" w:hAnsi="Times New Roman" w:cs="Times New Roman"/>
        </w:rPr>
        <w:t xml:space="preserve"> ortaya atmış olduğu a</w:t>
      </w:r>
      <w:r w:rsidRPr="00B1239C">
        <w:rPr>
          <w:rFonts w:ascii="Times New Roman" w:hAnsi="Times New Roman" w:cs="Times New Roman"/>
        </w:rPr>
        <w:t>nlamlı öğrenmeye yardımcı olur.</w:t>
      </w:r>
      <w:r>
        <w:rPr>
          <w:rFonts w:ascii="Times New Roman" w:hAnsi="Times New Roman" w:cs="Times New Roman"/>
        </w:rPr>
        <w:t xml:space="preserve"> Bu manada k</w:t>
      </w:r>
      <w:r w:rsidRPr="00B1239C">
        <w:rPr>
          <w:rFonts w:ascii="Times New Roman" w:hAnsi="Times New Roman" w:cs="Times New Roman"/>
        </w:rPr>
        <w:t xml:space="preserve">avramlar ve kavramlar arası ilişkileri gösteren grafiksel bir görsel araçtır. </w:t>
      </w:r>
      <w:r>
        <w:rPr>
          <w:rFonts w:ascii="Times New Roman" w:hAnsi="Times New Roman" w:cs="Times New Roman"/>
        </w:rPr>
        <w:t xml:space="preserve">Kavram haritaları hazırlanırken dikkat edilecek bazı hususlar: </w:t>
      </w:r>
    </w:p>
    <w:p w14:paraId="51AC88DA" w14:textId="77777777" w:rsidR="0086106E" w:rsidRPr="00D50D61" w:rsidRDefault="0086106E" w:rsidP="0007681B">
      <w:pPr>
        <w:pStyle w:val="ListeParagraf"/>
        <w:numPr>
          <w:ilvl w:val="0"/>
          <w:numId w:val="388"/>
        </w:numPr>
        <w:spacing w:line="360" w:lineRule="auto"/>
        <w:jc w:val="both"/>
        <w:rPr>
          <w:rFonts w:ascii="Times New Roman" w:hAnsi="Times New Roman" w:cs="Times New Roman"/>
        </w:rPr>
      </w:pPr>
      <w:r w:rsidRPr="00D50D61">
        <w:rPr>
          <w:rFonts w:ascii="Times New Roman" w:hAnsi="Times New Roman" w:cs="Times New Roman"/>
        </w:rPr>
        <w:t>Tek bir akış diyagramı şeklinde hazırlanmamalıdır.</w:t>
      </w:r>
    </w:p>
    <w:p w14:paraId="630AE949" w14:textId="77777777" w:rsidR="0086106E" w:rsidRPr="00D50D61" w:rsidRDefault="0086106E" w:rsidP="0007681B">
      <w:pPr>
        <w:pStyle w:val="ListeParagraf"/>
        <w:numPr>
          <w:ilvl w:val="0"/>
          <w:numId w:val="388"/>
        </w:numPr>
        <w:spacing w:line="360" w:lineRule="auto"/>
        <w:jc w:val="both"/>
        <w:rPr>
          <w:rFonts w:ascii="Times New Roman" w:hAnsi="Times New Roman" w:cs="Times New Roman"/>
        </w:rPr>
      </w:pPr>
      <w:r w:rsidRPr="00D50D61">
        <w:rPr>
          <w:rFonts w:ascii="Times New Roman" w:hAnsi="Times New Roman" w:cs="Times New Roman"/>
        </w:rPr>
        <w:t>Özel isimler kavram değildir, yazılmaz.</w:t>
      </w:r>
    </w:p>
    <w:p w14:paraId="34A48A69" w14:textId="77777777" w:rsidR="0086106E" w:rsidRPr="00D50D61" w:rsidRDefault="0086106E" w:rsidP="0007681B">
      <w:pPr>
        <w:pStyle w:val="ListeParagraf"/>
        <w:numPr>
          <w:ilvl w:val="0"/>
          <w:numId w:val="388"/>
        </w:numPr>
        <w:spacing w:line="360" w:lineRule="auto"/>
        <w:jc w:val="both"/>
        <w:rPr>
          <w:rFonts w:ascii="Times New Roman" w:hAnsi="Times New Roman" w:cs="Times New Roman"/>
        </w:rPr>
      </w:pPr>
      <w:r w:rsidRPr="00D50D61">
        <w:rPr>
          <w:rFonts w:ascii="Times New Roman" w:hAnsi="Times New Roman" w:cs="Times New Roman"/>
        </w:rPr>
        <w:t>Her kavram bir defa kullanılmalıdır.</w:t>
      </w:r>
    </w:p>
    <w:p w14:paraId="275E9F69" w14:textId="77777777" w:rsidR="0086106E" w:rsidRPr="00D50D61" w:rsidRDefault="0086106E" w:rsidP="0007681B">
      <w:pPr>
        <w:pStyle w:val="ListeParagraf"/>
        <w:numPr>
          <w:ilvl w:val="0"/>
          <w:numId w:val="388"/>
        </w:numPr>
        <w:spacing w:line="360" w:lineRule="auto"/>
        <w:jc w:val="both"/>
        <w:rPr>
          <w:rFonts w:ascii="Times New Roman" w:hAnsi="Times New Roman" w:cs="Times New Roman"/>
        </w:rPr>
      </w:pPr>
      <w:r w:rsidRPr="00D50D61">
        <w:rPr>
          <w:rFonts w:ascii="Times New Roman" w:hAnsi="Times New Roman" w:cs="Times New Roman"/>
        </w:rPr>
        <w:lastRenderedPageBreak/>
        <w:t>Belli bir grup kavramlar renklendirilebilir. Ayırt edilebilirlik sağlar.</w:t>
      </w:r>
    </w:p>
    <w:p w14:paraId="74163AA2" w14:textId="77777777" w:rsidR="0086106E" w:rsidRDefault="0086106E" w:rsidP="0086106E">
      <w:pPr>
        <w:spacing w:line="360" w:lineRule="auto"/>
        <w:jc w:val="both"/>
        <w:rPr>
          <w:rFonts w:ascii="Times New Roman" w:hAnsi="Times New Roman" w:cs="Times New Roman"/>
        </w:rPr>
      </w:pPr>
    </w:p>
    <w:p w14:paraId="13B209E2"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Bir kavram haritasında kavramlar ve kavramlar arasındaki ilişkileri gösteren ifadeler bulunmalıdır. Kavramları bağlayan çizgiler, okunacak ilk kavramdan diğerine doğru okla işaretlenmelidir. İyi bir kavram haritasında sadece iki kavram arasında tek bir bağlantı yerine şekilde görüldüğü gibi çapraz bağlantılar da olmalıdır. Kavram haritaları öğrenme/öğretmen aracı olarak kullanılabileceği gibi ölçme aracı olarak da kullanılabilir. </w:t>
      </w:r>
    </w:p>
    <w:p w14:paraId="3031DD66" w14:textId="77777777" w:rsidR="0086106E" w:rsidRPr="00936CEE" w:rsidRDefault="0086106E" w:rsidP="0086106E">
      <w:pPr>
        <w:spacing w:line="360" w:lineRule="auto"/>
        <w:jc w:val="both"/>
        <w:rPr>
          <w:rFonts w:ascii="Times New Roman" w:hAnsi="Times New Roman" w:cs="Times New Roman"/>
        </w:rPr>
      </w:pPr>
      <w:r w:rsidRPr="00936CEE">
        <w:rPr>
          <w:rFonts w:ascii="Times New Roman" w:hAnsi="Times New Roman" w:cs="Times New Roman"/>
          <w:b/>
          <w:bCs/>
        </w:rPr>
        <w:t xml:space="preserve">Dersin giriş aşamasında; </w:t>
      </w:r>
      <w:r>
        <w:rPr>
          <w:rFonts w:ascii="Times New Roman" w:hAnsi="Times New Roman" w:cs="Times New Roman"/>
        </w:rPr>
        <w:t>öğrenilecek</w:t>
      </w:r>
      <w:r w:rsidRPr="00936CEE">
        <w:rPr>
          <w:rFonts w:ascii="Times New Roman" w:hAnsi="Times New Roman" w:cs="Times New Roman"/>
        </w:rPr>
        <w:t xml:space="preserve"> konuyu bütün </w:t>
      </w:r>
      <w:proofErr w:type="spellStart"/>
      <w:r>
        <w:rPr>
          <w:rFonts w:ascii="Times New Roman" w:hAnsi="Times New Roman" w:cs="Times New Roman"/>
        </w:rPr>
        <w:t>hâlinde</w:t>
      </w:r>
      <w:r w:rsidRPr="00936CEE">
        <w:rPr>
          <w:rFonts w:ascii="Times New Roman" w:hAnsi="Times New Roman" w:cs="Times New Roman"/>
        </w:rPr>
        <w:t>görme</w:t>
      </w:r>
      <w:proofErr w:type="spellEnd"/>
      <w:r w:rsidRPr="00936CEE">
        <w:rPr>
          <w:rFonts w:ascii="Times New Roman" w:hAnsi="Times New Roman" w:cs="Times New Roman"/>
        </w:rPr>
        <w:t xml:space="preserve"> </w:t>
      </w:r>
      <w:r>
        <w:rPr>
          <w:rFonts w:ascii="Times New Roman" w:hAnsi="Times New Roman" w:cs="Times New Roman"/>
        </w:rPr>
        <w:t>imkânı</w:t>
      </w:r>
      <w:r w:rsidRPr="00936CEE">
        <w:rPr>
          <w:rFonts w:ascii="Times New Roman" w:hAnsi="Times New Roman" w:cs="Times New Roman"/>
        </w:rPr>
        <w:t xml:space="preserve"> sağlar. </w:t>
      </w:r>
    </w:p>
    <w:p w14:paraId="0407600A" w14:textId="77777777" w:rsidR="0086106E" w:rsidRPr="00936CEE" w:rsidRDefault="0086106E" w:rsidP="0086106E">
      <w:pPr>
        <w:spacing w:line="360" w:lineRule="auto"/>
        <w:jc w:val="both"/>
        <w:rPr>
          <w:rFonts w:ascii="Times New Roman" w:hAnsi="Times New Roman" w:cs="Times New Roman"/>
        </w:rPr>
      </w:pPr>
      <w:r w:rsidRPr="00936CEE">
        <w:rPr>
          <w:rFonts w:ascii="Times New Roman" w:hAnsi="Times New Roman" w:cs="Times New Roman"/>
          <w:b/>
          <w:bCs/>
        </w:rPr>
        <w:t xml:space="preserve">Dersin gelişme aşamasında; </w:t>
      </w:r>
    </w:p>
    <w:p w14:paraId="29FC1E59" w14:textId="77777777" w:rsidR="0086106E" w:rsidRPr="00936CEE" w:rsidRDefault="0086106E" w:rsidP="0086106E">
      <w:pPr>
        <w:spacing w:line="360" w:lineRule="auto"/>
        <w:jc w:val="both"/>
        <w:rPr>
          <w:rFonts w:ascii="Times New Roman" w:hAnsi="Times New Roman" w:cs="Times New Roman"/>
        </w:rPr>
      </w:pPr>
      <w:r w:rsidRPr="00936CEE">
        <w:rPr>
          <w:rFonts w:ascii="Times New Roman" w:hAnsi="Times New Roman" w:cs="Times New Roman"/>
        </w:rPr>
        <w:t xml:space="preserve">-Önceden tanımlanan kavram haritası üzerinde maskeleme yöntemiyle kavramların diğer kavramlarla ilişkileri aşama </w:t>
      </w:r>
      <w:proofErr w:type="spellStart"/>
      <w:r w:rsidRPr="00936CEE">
        <w:rPr>
          <w:rFonts w:ascii="Times New Roman" w:hAnsi="Times New Roman" w:cs="Times New Roman"/>
        </w:rPr>
        <w:t>aşama</w:t>
      </w:r>
      <w:proofErr w:type="spellEnd"/>
      <w:r w:rsidRPr="00936CEE">
        <w:rPr>
          <w:rFonts w:ascii="Times New Roman" w:hAnsi="Times New Roman" w:cs="Times New Roman"/>
        </w:rPr>
        <w:t xml:space="preserve"> açıklanabilir.</w:t>
      </w:r>
    </w:p>
    <w:p w14:paraId="48251772" w14:textId="77777777" w:rsidR="0086106E" w:rsidRPr="00936CEE" w:rsidRDefault="0086106E" w:rsidP="0086106E">
      <w:pPr>
        <w:spacing w:line="360" w:lineRule="auto"/>
        <w:jc w:val="both"/>
        <w:rPr>
          <w:rFonts w:ascii="Times New Roman" w:hAnsi="Times New Roman" w:cs="Times New Roman"/>
        </w:rPr>
      </w:pPr>
      <w:r w:rsidRPr="00936CEE">
        <w:rPr>
          <w:rFonts w:ascii="Times New Roman" w:hAnsi="Times New Roman" w:cs="Times New Roman"/>
        </w:rPr>
        <w:t>-Öğretmen ve öğrencilerle birlikte dersin işleniş sürecinde birlikte hazırlanılabilir.</w:t>
      </w:r>
    </w:p>
    <w:p w14:paraId="52014575" w14:textId="77777777" w:rsidR="0086106E" w:rsidRPr="00936CEE" w:rsidRDefault="0086106E" w:rsidP="0086106E">
      <w:pPr>
        <w:spacing w:line="360" w:lineRule="auto"/>
        <w:jc w:val="both"/>
        <w:rPr>
          <w:rFonts w:ascii="Times New Roman" w:hAnsi="Times New Roman" w:cs="Times New Roman"/>
        </w:rPr>
      </w:pPr>
      <w:r w:rsidRPr="00936CEE">
        <w:rPr>
          <w:rFonts w:ascii="Times New Roman" w:hAnsi="Times New Roman" w:cs="Times New Roman"/>
          <w:b/>
          <w:bCs/>
        </w:rPr>
        <w:t xml:space="preserve">Dersin sonuç aşamasında; </w:t>
      </w:r>
      <w:r>
        <w:rPr>
          <w:rFonts w:ascii="Times New Roman" w:hAnsi="Times New Roman" w:cs="Times New Roman"/>
        </w:rPr>
        <w:t>öğrenilen</w:t>
      </w:r>
      <w:r w:rsidRPr="00936CEE">
        <w:rPr>
          <w:rFonts w:ascii="Times New Roman" w:hAnsi="Times New Roman" w:cs="Times New Roman"/>
        </w:rPr>
        <w:t xml:space="preserve"> konuyu özetleyerek bütün </w:t>
      </w:r>
      <w:r>
        <w:rPr>
          <w:rFonts w:ascii="Times New Roman" w:hAnsi="Times New Roman" w:cs="Times New Roman"/>
        </w:rPr>
        <w:t>hâlinde</w:t>
      </w:r>
      <w:r w:rsidRPr="00936CEE">
        <w:rPr>
          <w:rFonts w:ascii="Times New Roman" w:hAnsi="Times New Roman" w:cs="Times New Roman"/>
        </w:rPr>
        <w:t xml:space="preserve"> görme </w:t>
      </w:r>
      <w:r>
        <w:rPr>
          <w:rFonts w:ascii="Times New Roman" w:hAnsi="Times New Roman" w:cs="Times New Roman"/>
        </w:rPr>
        <w:t>imkânı</w:t>
      </w:r>
      <w:r w:rsidRPr="00936CEE">
        <w:rPr>
          <w:rFonts w:ascii="Times New Roman" w:hAnsi="Times New Roman" w:cs="Times New Roman"/>
        </w:rPr>
        <w:t xml:space="preserve"> sağlar. </w:t>
      </w:r>
    </w:p>
    <w:p w14:paraId="15D27991" w14:textId="77777777" w:rsidR="0086106E" w:rsidRPr="00936CEE" w:rsidRDefault="0086106E" w:rsidP="0086106E">
      <w:pPr>
        <w:spacing w:line="360" w:lineRule="auto"/>
        <w:jc w:val="both"/>
        <w:rPr>
          <w:rFonts w:ascii="Times New Roman" w:hAnsi="Times New Roman" w:cs="Times New Roman"/>
        </w:rPr>
      </w:pPr>
      <w:r w:rsidRPr="00936CEE">
        <w:rPr>
          <w:rFonts w:ascii="Times New Roman" w:hAnsi="Times New Roman" w:cs="Times New Roman"/>
        </w:rPr>
        <w:t>Ev ödevi olarak da verilebilir.</w:t>
      </w:r>
    </w:p>
    <w:p w14:paraId="468E5DE8" w14:textId="77777777" w:rsidR="0086106E" w:rsidRDefault="0086106E" w:rsidP="0086106E">
      <w:pPr>
        <w:spacing w:line="360" w:lineRule="auto"/>
        <w:jc w:val="both"/>
        <w:rPr>
          <w:rFonts w:ascii="Times New Roman" w:hAnsi="Times New Roman" w:cs="Times New Roman"/>
        </w:rPr>
      </w:pPr>
    </w:p>
    <w:p w14:paraId="5EB569E4" w14:textId="77777777" w:rsidR="0086106E" w:rsidRPr="00936CEE" w:rsidRDefault="0086106E" w:rsidP="0086106E">
      <w:pPr>
        <w:pStyle w:val="ListeParagraf"/>
        <w:numPr>
          <w:ilvl w:val="0"/>
          <w:numId w:val="24"/>
        </w:numPr>
        <w:spacing w:line="360" w:lineRule="auto"/>
        <w:ind w:left="284" w:hanging="284"/>
        <w:jc w:val="both"/>
        <w:rPr>
          <w:rFonts w:ascii="Times New Roman" w:hAnsi="Times New Roman" w:cs="Times New Roman"/>
          <w:b/>
          <w:bCs/>
        </w:rPr>
      </w:pPr>
      <w:r w:rsidRPr="00936CEE">
        <w:rPr>
          <w:rFonts w:ascii="Times New Roman" w:hAnsi="Times New Roman" w:cs="Times New Roman"/>
          <w:b/>
          <w:bCs/>
        </w:rPr>
        <w:t>Zihin Haritaları</w:t>
      </w:r>
    </w:p>
    <w:p w14:paraId="70AC3D25" w14:textId="10F60A46" w:rsidR="0086106E" w:rsidRDefault="0086106E" w:rsidP="0086106E">
      <w:pPr>
        <w:spacing w:line="360" w:lineRule="auto"/>
        <w:jc w:val="both"/>
        <w:rPr>
          <w:rFonts w:ascii="Times New Roman" w:hAnsi="Times New Roman" w:cs="Times New Roman"/>
        </w:rPr>
      </w:pPr>
      <w:proofErr w:type="spellStart"/>
      <w:r w:rsidRPr="00936CEE">
        <w:rPr>
          <w:rFonts w:ascii="Times New Roman" w:hAnsi="Times New Roman" w:cs="Times New Roman"/>
        </w:rPr>
        <w:t>Tony</w:t>
      </w:r>
      <w:proofErr w:type="spellEnd"/>
      <w:r w:rsidRPr="00936CEE">
        <w:rPr>
          <w:rFonts w:ascii="Times New Roman" w:hAnsi="Times New Roman" w:cs="Times New Roman"/>
        </w:rPr>
        <w:t xml:space="preserve"> </w:t>
      </w:r>
      <w:proofErr w:type="spellStart"/>
      <w:r w:rsidRPr="00936CEE">
        <w:rPr>
          <w:rFonts w:ascii="Times New Roman" w:hAnsi="Times New Roman" w:cs="Times New Roman"/>
        </w:rPr>
        <w:t>Buzan</w:t>
      </w:r>
      <w:proofErr w:type="spellEnd"/>
      <w:r w:rsidRPr="00936CEE">
        <w:rPr>
          <w:rFonts w:ascii="Times New Roman" w:hAnsi="Times New Roman" w:cs="Times New Roman"/>
        </w:rPr>
        <w:t xml:space="preserve"> tarafından geliştirilmiştir. İlk olarak not alma tekniği olarak ortaya çıkmıştır. </w:t>
      </w:r>
      <w:r>
        <w:rPr>
          <w:rFonts w:ascii="Times New Roman" w:hAnsi="Times New Roman" w:cs="Times New Roman"/>
        </w:rPr>
        <w:t xml:space="preserve"> </w:t>
      </w:r>
      <w:r w:rsidRPr="00936CEE">
        <w:rPr>
          <w:rFonts w:ascii="Times New Roman" w:hAnsi="Times New Roman" w:cs="Times New Roman"/>
        </w:rPr>
        <w:t>Olayların</w:t>
      </w:r>
      <w:r>
        <w:rPr>
          <w:rFonts w:ascii="Times New Roman" w:hAnsi="Times New Roman" w:cs="Times New Roman"/>
        </w:rPr>
        <w:t>,</w:t>
      </w:r>
      <w:r w:rsidRPr="00936CEE">
        <w:rPr>
          <w:rFonts w:ascii="Times New Roman" w:hAnsi="Times New Roman" w:cs="Times New Roman"/>
        </w:rPr>
        <w:t xml:space="preserve"> fikirlerin sistematik bir şekilde görselleştirilmesidir</w:t>
      </w:r>
      <w:r w:rsidR="00D50D61">
        <w:rPr>
          <w:rFonts w:ascii="Times New Roman" w:hAnsi="Times New Roman" w:cs="Times New Roman"/>
        </w:rPr>
        <w:t xml:space="preserve">. </w:t>
      </w:r>
      <w:r>
        <w:rPr>
          <w:rFonts w:ascii="Times New Roman" w:hAnsi="Times New Roman" w:cs="Times New Roman"/>
        </w:rPr>
        <w:t xml:space="preserve"> </w:t>
      </w:r>
      <w:r w:rsidR="00D50D61" w:rsidRPr="00D50D61">
        <w:rPr>
          <w:rFonts w:ascii="Times New Roman" w:hAnsi="Times New Roman" w:cs="Times New Roman"/>
        </w:rPr>
        <w:t>Zihin haritaları kavram haritalarına benzer. Basit bir zihin haritasından yola çıkacak olursak merkezde bir ana kavram vardır ve diğer kavramlarla bağlantılıdır.</w:t>
      </w:r>
      <w:r w:rsidR="00D50D61">
        <w:rPr>
          <w:rFonts w:ascii="Times New Roman" w:hAnsi="Times New Roman" w:cs="Times New Roman"/>
        </w:rPr>
        <w:t xml:space="preserve"> </w:t>
      </w:r>
      <w:r w:rsidR="00D50D61" w:rsidRPr="00D50D61">
        <w:rPr>
          <w:rFonts w:ascii="Times New Roman" w:hAnsi="Times New Roman" w:cs="Times New Roman"/>
        </w:rPr>
        <w:t>Zihin haritalarında görsellerden yararlanabiliriz. Örneğin Ana kavramı beyin olan bir zihin haritasında ana kavram olan beyin merkeze; sağ beyincik beynin sağ tarafına; sol beyincik ise beynin sol tarafına yerleştirilir. Sağ beyincik tarafına ritim, boyut ve renk, sol beyincik tarafına ise kelimeler, düzen, listeleme gibi fonksiyonlar yerleştirilir</w:t>
      </w:r>
      <w:r w:rsidR="00D50D61">
        <w:rPr>
          <w:rFonts w:ascii="Times New Roman" w:hAnsi="Times New Roman" w:cs="Times New Roman"/>
        </w:rPr>
        <w:t>.</w:t>
      </w:r>
      <w:r>
        <w:rPr>
          <w:rFonts w:ascii="Times New Roman" w:hAnsi="Times New Roman" w:cs="Times New Roman"/>
        </w:rPr>
        <w:t xml:space="preserve">  </w:t>
      </w:r>
    </w:p>
    <w:p w14:paraId="6706B064" w14:textId="77777777" w:rsidR="0086106E" w:rsidRDefault="0086106E" w:rsidP="0086106E">
      <w:pPr>
        <w:spacing w:line="360" w:lineRule="auto"/>
        <w:jc w:val="both"/>
        <w:rPr>
          <w:rFonts w:ascii="Times New Roman" w:hAnsi="Times New Roman" w:cs="Times New Roman"/>
        </w:rPr>
      </w:pPr>
    </w:p>
    <w:p w14:paraId="06A9E0D8" w14:textId="77777777" w:rsidR="0086106E" w:rsidRPr="00936CEE" w:rsidRDefault="0086106E" w:rsidP="0086106E">
      <w:pPr>
        <w:pStyle w:val="ListeParagraf"/>
        <w:numPr>
          <w:ilvl w:val="0"/>
          <w:numId w:val="24"/>
        </w:numPr>
        <w:spacing w:line="360" w:lineRule="auto"/>
        <w:ind w:left="284" w:hanging="284"/>
        <w:jc w:val="both"/>
        <w:rPr>
          <w:rFonts w:ascii="Times New Roman" w:hAnsi="Times New Roman" w:cs="Times New Roman"/>
          <w:b/>
          <w:bCs/>
        </w:rPr>
      </w:pPr>
      <w:r w:rsidRPr="00936CEE">
        <w:rPr>
          <w:rFonts w:ascii="Times New Roman" w:hAnsi="Times New Roman" w:cs="Times New Roman"/>
          <w:b/>
          <w:bCs/>
        </w:rPr>
        <w:t xml:space="preserve">V-Diyagramları </w:t>
      </w:r>
    </w:p>
    <w:p w14:paraId="3E238341" w14:textId="77777777" w:rsidR="0086106E" w:rsidRDefault="0086106E" w:rsidP="0086106E">
      <w:pPr>
        <w:spacing w:line="360" w:lineRule="auto"/>
        <w:jc w:val="both"/>
        <w:rPr>
          <w:rFonts w:ascii="Times New Roman" w:hAnsi="Times New Roman" w:cs="Times New Roman"/>
        </w:rPr>
      </w:pPr>
      <w:r w:rsidRPr="00936CEE">
        <w:rPr>
          <w:rFonts w:ascii="Times New Roman" w:hAnsi="Times New Roman" w:cs="Times New Roman"/>
        </w:rPr>
        <w:t xml:space="preserve">1980’li yıllarda D. </w:t>
      </w:r>
      <w:proofErr w:type="spellStart"/>
      <w:r w:rsidRPr="00936CEE">
        <w:rPr>
          <w:rFonts w:ascii="Times New Roman" w:hAnsi="Times New Roman" w:cs="Times New Roman"/>
        </w:rPr>
        <w:t>Bob</w:t>
      </w:r>
      <w:proofErr w:type="spellEnd"/>
      <w:r w:rsidRPr="00936CEE">
        <w:rPr>
          <w:rFonts w:ascii="Times New Roman" w:hAnsi="Times New Roman" w:cs="Times New Roman"/>
        </w:rPr>
        <w:t xml:space="preserve"> </w:t>
      </w:r>
      <w:proofErr w:type="spellStart"/>
      <w:r w:rsidRPr="00936CEE">
        <w:rPr>
          <w:rFonts w:ascii="Times New Roman" w:hAnsi="Times New Roman" w:cs="Times New Roman"/>
        </w:rPr>
        <w:t>Gowin</w:t>
      </w:r>
      <w:proofErr w:type="spellEnd"/>
      <w:r w:rsidRPr="00936CEE">
        <w:rPr>
          <w:rFonts w:ascii="Times New Roman" w:hAnsi="Times New Roman" w:cs="Times New Roman"/>
        </w:rPr>
        <w:t xml:space="preserve"> ve arkadaşları tarafından geliştirilmiştir. </w:t>
      </w:r>
      <w:r>
        <w:rPr>
          <w:rFonts w:ascii="Times New Roman" w:hAnsi="Times New Roman" w:cs="Times New Roman"/>
        </w:rPr>
        <w:t>Başlangıçtaki amacı</w:t>
      </w:r>
      <w:r w:rsidRPr="00936CEE">
        <w:rPr>
          <w:rFonts w:ascii="Times New Roman" w:hAnsi="Times New Roman" w:cs="Times New Roman"/>
        </w:rPr>
        <w:t xml:space="preserve"> özellikle fen bilimi alanında laboratuvar araştırmalarının daha </w:t>
      </w:r>
      <w:r>
        <w:rPr>
          <w:rFonts w:ascii="Times New Roman" w:hAnsi="Times New Roman" w:cs="Times New Roman"/>
        </w:rPr>
        <w:t>etkili</w:t>
      </w:r>
      <w:r w:rsidRPr="00936CEE">
        <w:rPr>
          <w:rFonts w:ascii="Times New Roman" w:hAnsi="Times New Roman" w:cs="Times New Roman"/>
        </w:rPr>
        <w:t xml:space="preserve"> olması </w:t>
      </w:r>
      <w:r>
        <w:rPr>
          <w:rFonts w:ascii="Times New Roman" w:hAnsi="Times New Roman" w:cs="Times New Roman"/>
        </w:rPr>
        <w:t xml:space="preserve">içindir. </w:t>
      </w:r>
      <w:r w:rsidRPr="00936CEE">
        <w:rPr>
          <w:rFonts w:ascii="Times New Roman" w:hAnsi="Times New Roman" w:cs="Times New Roman"/>
        </w:rPr>
        <w:lastRenderedPageBreak/>
        <w:t xml:space="preserve">Hazırlanan </w:t>
      </w:r>
      <w:r>
        <w:rPr>
          <w:rFonts w:ascii="Times New Roman" w:hAnsi="Times New Roman" w:cs="Times New Roman"/>
        </w:rPr>
        <w:t>raporlar da</w:t>
      </w:r>
      <w:r w:rsidRPr="00936CEE">
        <w:rPr>
          <w:rFonts w:ascii="Times New Roman" w:hAnsi="Times New Roman" w:cs="Times New Roman"/>
        </w:rPr>
        <w:t xml:space="preserve"> öğrencilerin teorik bilgiler ile uygulamalar arasında bağlantı kurmalarına </w:t>
      </w:r>
      <w:proofErr w:type="spellStart"/>
      <w:r w:rsidRPr="00936CEE">
        <w:rPr>
          <w:rFonts w:ascii="Times New Roman" w:hAnsi="Times New Roman" w:cs="Times New Roman"/>
        </w:rPr>
        <w:t>yardımcı</w:t>
      </w:r>
      <w:r>
        <w:rPr>
          <w:rFonts w:ascii="Times New Roman" w:hAnsi="Times New Roman" w:cs="Times New Roman"/>
        </w:rPr>
        <w:t>olmaktadır</w:t>
      </w:r>
      <w:proofErr w:type="spellEnd"/>
      <w:r w:rsidRPr="00936CEE">
        <w:rPr>
          <w:rFonts w:ascii="Times New Roman" w:hAnsi="Times New Roman" w:cs="Times New Roman"/>
        </w:rPr>
        <w:t xml:space="preserve">. </w:t>
      </w:r>
    </w:p>
    <w:p w14:paraId="736F24B5" w14:textId="77777777" w:rsidR="0086106E" w:rsidRDefault="0086106E" w:rsidP="0086106E">
      <w:pPr>
        <w:spacing w:line="360" w:lineRule="auto"/>
        <w:jc w:val="both"/>
        <w:rPr>
          <w:rFonts w:ascii="Times New Roman" w:hAnsi="Times New Roman" w:cs="Times New Roman"/>
        </w:rPr>
      </w:pPr>
    </w:p>
    <w:p w14:paraId="09E03AA1" w14:textId="77777777" w:rsidR="0086106E" w:rsidRDefault="0086106E" w:rsidP="0086106E">
      <w:pPr>
        <w:spacing w:line="360" w:lineRule="auto"/>
        <w:jc w:val="both"/>
        <w:rPr>
          <w:rFonts w:ascii="Times New Roman" w:hAnsi="Times New Roman" w:cs="Times New Roman"/>
        </w:rPr>
      </w:pPr>
    </w:p>
    <w:p w14:paraId="7A35E42A" w14:textId="77777777" w:rsidR="0086106E" w:rsidRDefault="0086106E" w:rsidP="0086106E">
      <w:pPr>
        <w:spacing w:line="360" w:lineRule="auto"/>
        <w:jc w:val="both"/>
        <w:rPr>
          <w:rFonts w:ascii="Times New Roman" w:hAnsi="Times New Roman" w:cs="Times New Roman"/>
        </w:rPr>
      </w:pPr>
    </w:p>
    <w:p w14:paraId="007F0983" w14:textId="77777777" w:rsidR="0086106E" w:rsidRPr="00023159" w:rsidRDefault="0086106E" w:rsidP="0086106E">
      <w:pPr>
        <w:pStyle w:val="ListeParagraf"/>
        <w:numPr>
          <w:ilvl w:val="0"/>
          <w:numId w:val="24"/>
        </w:numPr>
        <w:spacing w:line="360" w:lineRule="auto"/>
        <w:ind w:left="284" w:hanging="284"/>
        <w:jc w:val="both"/>
        <w:rPr>
          <w:rFonts w:ascii="Times New Roman" w:hAnsi="Times New Roman" w:cs="Times New Roman"/>
          <w:b/>
          <w:bCs/>
        </w:rPr>
      </w:pPr>
      <w:r w:rsidRPr="00E67A9F">
        <w:rPr>
          <w:rFonts w:ascii="Times New Roman" w:hAnsi="Times New Roman" w:cs="Times New Roman"/>
          <w:b/>
          <w:bCs/>
        </w:rPr>
        <w:t xml:space="preserve">Kavram Karikatürleri </w:t>
      </w:r>
    </w:p>
    <w:p w14:paraId="249C8995" w14:textId="50883D3D" w:rsidR="0086106E" w:rsidRDefault="0086106E" w:rsidP="0086106E">
      <w:pPr>
        <w:spacing w:line="360" w:lineRule="auto"/>
        <w:jc w:val="both"/>
        <w:rPr>
          <w:rFonts w:ascii="Times New Roman" w:hAnsi="Times New Roman" w:cs="Times New Roman"/>
        </w:rPr>
      </w:pPr>
      <w:r>
        <w:rPr>
          <w:rFonts w:ascii="Times New Roman" w:hAnsi="Times New Roman" w:cs="Times New Roman"/>
        </w:rPr>
        <w:t>Bir kavram karikatürü hazırlarken aşağıda</w:t>
      </w:r>
      <w:r w:rsidR="00024F6B">
        <w:rPr>
          <w:rFonts w:ascii="Times New Roman" w:hAnsi="Times New Roman" w:cs="Times New Roman"/>
        </w:rPr>
        <w:t>ki noktalara dikkat edilmelidir</w:t>
      </w:r>
      <w:r>
        <w:rPr>
          <w:rFonts w:ascii="Times New Roman" w:hAnsi="Times New Roman" w:cs="Times New Roman"/>
        </w:rPr>
        <w:t xml:space="preserve">:  </w:t>
      </w:r>
    </w:p>
    <w:p w14:paraId="2456EC4D" w14:textId="77777777" w:rsidR="0086106E" w:rsidRPr="00104F2A" w:rsidRDefault="0086106E" w:rsidP="0007681B">
      <w:pPr>
        <w:pStyle w:val="ListeParagraf"/>
        <w:numPr>
          <w:ilvl w:val="0"/>
          <w:numId w:val="389"/>
        </w:numPr>
        <w:spacing w:line="360" w:lineRule="auto"/>
        <w:jc w:val="both"/>
        <w:rPr>
          <w:rFonts w:ascii="Times New Roman" w:hAnsi="Times New Roman" w:cs="Times New Roman"/>
        </w:rPr>
      </w:pPr>
      <w:r w:rsidRPr="00104F2A">
        <w:rPr>
          <w:rFonts w:ascii="Times New Roman" w:hAnsi="Times New Roman" w:cs="Times New Roman"/>
        </w:rPr>
        <w:t xml:space="preserve">Günlük hayattan bilimsel bir olayı konu alır. </w:t>
      </w:r>
    </w:p>
    <w:p w14:paraId="35B41CC7" w14:textId="77777777" w:rsidR="0086106E" w:rsidRPr="00104F2A" w:rsidRDefault="0086106E" w:rsidP="0007681B">
      <w:pPr>
        <w:pStyle w:val="ListeParagraf"/>
        <w:numPr>
          <w:ilvl w:val="0"/>
          <w:numId w:val="389"/>
        </w:numPr>
        <w:spacing w:line="360" w:lineRule="auto"/>
        <w:jc w:val="both"/>
        <w:rPr>
          <w:rFonts w:ascii="Times New Roman" w:hAnsi="Times New Roman" w:cs="Times New Roman"/>
        </w:rPr>
      </w:pPr>
      <w:r w:rsidRPr="00104F2A">
        <w:rPr>
          <w:rFonts w:ascii="Times New Roman" w:hAnsi="Times New Roman" w:cs="Times New Roman"/>
        </w:rPr>
        <w:t>İnsan ya da hayvan karikatürü şeklinde karakterler gösterilir ve bu karakterler isimlendirilmelidir.</w:t>
      </w:r>
    </w:p>
    <w:p w14:paraId="59C0D579" w14:textId="77777777" w:rsidR="0086106E" w:rsidRPr="00104F2A" w:rsidRDefault="0086106E" w:rsidP="0007681B">
      <w:pPr>
        <w:pStyle w:val="ListeParagraf"/>
        <w:numPr>
          <w:ilvl w:val="0"/>
          <w:numId w:val="389"/>
        </w:numPr>
        <w:spacing w:line="360" w:lineRule="auto"/>
        <w:jc w:val="both"/>
        <w:rPr>
          <w:rFonts w:ascii="Times New Roman" w:hAnsi="Times New Roman" w:cs="Times New Roman"/>
        </w:rPr>
      </w:pPr>
      <w:r w:rsidRPr="00104F2A">
        <w:rPr>
          <w:rFonts w:ascii="Times New Roman" w:hAnsi="Times New Roman" w:cs="Times New Roman"/>
        </w:rPr>
        <w:t>Karakterler olayı tartışır veya diyalog hâlinde olur.</w:t>
      </w:r>
    </w:p>
    <w:p w14:paraId="55CA5693" w14:textId="77777777" w:rsidR="0086106E" w:rsidRPr="00104F2A" w:rsidRDefault="0086106E" w:rsidP="0007681B">
      <w:pPr>
        <w:pStyle w:val="ListeParagraf"/>
        <w:numPr>
          <w:ilvl w:val="0"/>
          <w:numId w:val="389"/>
        </w:numPr>
        <w:spacing w:line="360" w:lineRule="auto"/>
        <w:jc w:val="both"/>
        <w:rPr>
          <w:rFonts w:ascii="Times New Roman" w:hAnsi="Times New Roman" w:cs="Times New Roman"/>
        </w:rPr>
      </w:pPr>
      <w:r w:rsidRPr="00104F2A">
        <w:rPr>
          <w:rFonts w:ascii="Times New Roman" w:hAnsi="Times New Roman" w:cs="Times New Roman"/>
        </w:rPr>
        <w:t>Karakterlerin fikirleri konuşma baloncuklarında ayrı ayrı ve sırasıyla verilmediler.</w:t>
      </w:r>
    </w:p>
    <w:p w14:paraId="4E683A84" w14:textId="77777777" w:rsidR="0086106E" w:rsidRPr="00104F2A" w:rsidRDefault="0086106E" w:rsidP="0007681B">
      <w:pPr>
        <w:pStyle w:val="ListeParagraf"/>
        <w:numPr>
          <w:ilvl w:val="0"/>
          <w:numId w:val="389"/>
        </w:numPr>
        <w:spacing w:line="360" w:lineRule="auto"/>
        <w:jc w:val="both"/>
        <w:rPr>
          <w:rFonts w:ascii="Times New Roman" w:hAnsi="Times New Roman" w:cs="Times New Roman"/>
        </w:rPr>
      </w:pPr>
      <w:r w:rsidRPr="00104F2A">
        <w:rPr>
          <w:rFonts w:ascii="Times New Roman" w:hAnsi="Times New Roman" w:cs="Times New Roman"/>
        </w:rPr>
        <w:t>Karakterlerin görüşleri kısa, öz ve anlaşılır ifade edilmelidir.</w:t>
      </w:r>
    </w:p>
    <w:p w14:paraId="0F99B020" w14:textId="77777777" w:rsidR="0086106E" w:rsidRPr="00104F2A" w:rsidRDefault="0086106E" w:rsidP="0007681B">
      <w:pPr>
        <w:pStyle w:val="ListeParagraf"/>
        <w:numPr>
          <w:ilvl w:val="0"/>
          <w:numId w:val="389"/>
        </w:numPr>
        <w:spacing w:line="360" w:lineRule="auto"/>
        <w:jc w:val="both"/>
        <w:rPr>
          <w:rFonts w:ascii="Times New Roman" w:hAnsi="Times New Roman" w:cs="Times New Roman"/>
        </w:rPr>
      </w:pPr>
      <w:r w:rsidRPr="00104F2A">
        <w:rPr>
          <w:rFonts w:ascii="Times New Roman" w:hAnsi="Times New Roman" w:cs="Times New Roman"/>
        </w:rPr>
        <w:t>Öğretim kademesi ile ilgili yaygın kavram yanılgılarını içeren konuşma diyaloglarından birisi bilimsel olarak doğru, diğerleri ise geçmiş deneyim ve sezgilerden ortaya çıkan kavram yanılgısı düşüncelerini özellikle temsil eder.</w:t>
      </w:r>
    </w:p>
    <w:p w14:paraId="16066AC2" w14:textId="6CEFCB83" w:rsidR="0086106E" w:rsidRPr="00104F2A" w:rsidRDefault="0086106E" w:rsidP="0007681B">
      <w:pPr>
        <w:pStyle w:val="ListeParagraf"/>
        <w:numPr>
          <w:ilvl w:val="0"/>
          <w:numId w:val="389"/>
        </w:numPr>
        <w:spacing w:line="360" w:lineRule="auto"/>
        <w:jc w:val="both"/>
        <w:rPr>
          <w:rFonts w:ascii="Times New Roman" w:hAnsi="Times New Roman" w:cs="Times New Roman"/>
        </w:rPr>
      </w:pPr>
      <w:r w:rsidRPr="00104F2A">
        <w:rPr>
          <w:rFonts w:ascii="Times New Roman" w:hAnsi="Times New Roman" w:cs="Times New Roman"/>
        </w:rPr>
        <w:t>Karikatürler dikkat çekici</w:t>
      </w:r>
      <w:r w:rsidR="00104F2A">
        <w:rPr>
          <w:rFonts w:ascii="Times New Roman" w:hAnsi="Times New Roman" w:cs="Times New Roman"/>
        </w:rPr>
        <w:t xml:space="preserve"> </w:t>
      </w:r>
      <w:r w:rsidRPr="00104F2A">
        <w:rPr>
          <w:rFonts w:ascii="Times New Roman" w:hAnsi="Times New Roman" w:cs="Times New Roman"/>
        </w:rPr>
        <w:t xml:space="preserve">tasarlanmalıdır. </w:t>
      </w:r>
    </w:p>
    <w:p w14:paraId="0F3A519F" w14:textId="77777777" w:rsidR="0086106E" w:rsidRPr="00104F2A" w:rsidRDefault="0086106E" w:rsidP="0007681B">
      <w:pPr>
        <w:pStyle w:val="ListeParagraf"/>
        <w:numPr>
          <w:ilvl w:val="0"/>
          <w:numId w:val="389"/>
        </w:numPr>
        <w:spacing w:line="360" w:lineRule="auto"/>
        <w:jc w:val="both"/>
        <w:rPr>
          <w:rFonts w:ascii="Times New Roman" w:hAnsi="Times New Roman" w:cs="Times New Roman"/>
        </w:rPr>
      </w:pPr>
      <w:r w:rsidRPr="00104F2A">
        <w:rPr>
          <w:rFonts w:ascii="Times New Roman" w:hAnsi="Times New Roman" w:cs="Times New Roman"/>
        </w:rPr>
        <w:t>Tüm alternatif fikirler akla uygun ve eşit statüde olmalıdır.</w:t>
      </w:r>
    </w:p>
    <w:p w14:paraId="4B59FCA1" w14:textId="77777777" w:rsidR="0086106E" w:rsidRPr="00104F2A" w:rsidRDefault="0086106E" w:rsidP="0007681B">
      <w:pPr>
        <w:pStyle w:val="ListeParagraf"/>
        <w:numPr>
          <w:ilvl w:val="0"/>
          <w:numId w:val="389"/>
        </w:numPr>
        <w:spacing w:line="360" w:lineRule="auto"/>
        <w:jc w:val="both"/>
        <w:rPr>
          <w:rFonts w:ascii="Times New Roman" w:hAnsi="Times New Roman" w:cs="Times New Roman"/>
        </w:rPr>
      </w:pPr>
      <w:r w:rsidRPr="00104F2A">
        <w:rPr>
          <w:rFonts w:ascii="Times New Roman" w:hAnsi="Times New Roman" w:cs="Times New Roman"/>
        </w:rPr>
        <w:t>Poster formatında kullanılacaksa öğrencilerin tamamının görebileceği şekilde ve okunaklı olmalıdır.</w:t>
      </w:r>
    </w:p>
    <w:p w14:paraId="563D8B59" w14:textId="77777777" w:rsidR="0086106E" w:rsidRPr="00104F2A" w:rsidRDefault="0086106E" w:rsidP="0007681B">
      <w:pPr>
        <w:pStyle w:val="ListeParagraf"/>
        <w:numPr>
          <w:ilvl w:val="0"/>
          <w:numId w:val="389"/>
        </w:numPr>
        <w:spacing w:line="360" w:lineRule="auto"/>
        <w:jc w:val="both"/>
        <w:rPr>
          <w:rFonts w:ascii="Times New Roman" w:hAnsi="Times New Roman" w:cs="Times New Roman"/>
        </w:rPr>
      </w:pPr>
      <w:r w:rsidRPr="00104F2A">
        <w:rPr>
          <w:rFonts w:ascii="Times New Roman" w:hAnsi="Times New Roman" w:cs="Times New Roman"/>
        </w:rPr>
        <w:t>Öneri: Konuşma balonlarına bir tane boş konuşma balonu ilave edilebilir.</w:t>
      </w:r>
    </w:p>
    <w:p w14:paraId="6F6E17A9" w14:textId="77777777" w:rsidR="0084281D" w:rsidRDefault="0084281D" w:rsidP="0086106E">
      <w:pPr>
        <w:spacing w:line="360" w:lineRule="auto"/>
        <w:jc w:val="both"/>
        <w:rPr>
          <w:rFonts w:ascii="Times New Roman" w:hAnsi="Times New Roman" w:cs="Times New Roman"/>
        </w:rPr>
      </w:pPr>
    </w:p>
    <w:p w14:paraId="6D8EA3BB" w14:textId="77777777" w:rsidR="0084281D" w:rsidRDefault="0084281D" w:rsidP="0086106E">
      <w:pPr>
        <w:spacing w:line="360" w:lineRule="auto"/>
        <w:jc w:val="both"/>
        <w:rPr>
          <w:rFonts w:ascii="Times New Roman" w:hAnsi="Times New Roman" w:cs="Times New Roman"/>
        </w:rPr>
      </w:pPr>
    </w:p>
    <w:p w14:paraId="142C338C" w14:textId="77777777" w:rsidR="0084281D" w:rsidRDefault="0084281D" w:rsidP="0086106E">
      <w:pPr>
        <w:spacing w:line="360" w:lineRule="auto"/>
        <w:jc w:val="both"/>
        <w:rPr>
          <w:rFonts w:ascii="Times New Roman" w:hAnsi="Times New Roman" w:cs="Times New Roman"/>
        </w:rPr>
      </w:pPr>
    </w:p>
    <w:p w14:paraId="6383A88E" w14:textId="77777777" w:rsidR="00414B55" w:rsidRDefault="00414B55" w:rsidP="0086106E">
      <w:pPr>
        <w:spacing w:line="360" w:lineRule="auto"/>
        <w:jc w:val="both"/>
        <w:rPr>
          <w:rFonts w:ascii="Times New Roman" w:hAnsi="Times New Roman" w:cs="Times New Roman"/>
        </w:rPr>
      </w:pPr>
    </w:p>
    <w:p w14:paraId="4CE64380" w14:textId="77777777" w:rsidR="00414B55" w:rsidRDefault="00414B55" w:rsidP="0086106E">
      <w:pPr>
        <w:spacing w:line="360" w:lineRule="auto"/>
        <w:jc w:val="both"/>
        <w:rPr>
          <w:rFonts w:ascii="Times New Roman" w:hAnsi="Times New Roman" w:cs="Times New Roman"/>
        </w:rPr>
      </w:pPr>
    </w:p>
    <w:p w14:paraId="38B85F44" w14:textId="77777777" w:rsidR="00414B55" w:rsidRDefault="00414B55" w:rsidP="0086106E">
      <w:pPr>
        <w:spacing w:line="360" w:lineRule="auto"/>
        <w:jc w:val="both"/>
        <w:rPr>
          <w:rFonts w:ascii="Times New Roman" w:hAnsi="Times New Roman" w:cs="Times New Roman"/>
        </w:rPr>
      </w:pPr>
    </w:p>
    <w:p w14:paraId="142B7E69" w14:textId="77777777" w:rsidR="00414B55" w:rsidRPr="00B779DE" w:rsidRDefault="00414B55" w:rsidP="0086106E">
      <w:pPr>
        <w:spacing w:line="360" w:lineRule="auto"/>
        <w:jc w:val="both"/>
        <w:rPr>
          <w:rFonts w:ascii="Times New Roman" w:hAnsi="Times New Roman" w:cs="Times New Roman"/>
        </w:rPr>
      </w:pPr>
    </w:p>
    <w:p w14:paraId="710B3CF3" w14:textId="77777777" w:rsidR="0086106E" w:rsidRDefault="0086106E" w:rsidP="0086106E">
      <w:pPr>
        <w:jc w:val="center"/>
        <w:rPr>
          <w:rFonts w:ascii="Times New Roman" w:hAnsi="Times New Roman" w:cs="Times New Roman"/>
          <w:b/>
        </w:rPr>
      </w:pPr>
    </w:p>
    <w:p w14:paraId="572E22D9" w14:textId="77777777" w:rsidR="0086106E" w:rsidRPr="00B81734" w:rsidRDefault="0086106E" w:rsidP="0086106E">
      <w:pPr>
        <w:jc w:val="center"/>
        <w:rPr>
          <w:rFonts w:ascii="Times New Roman" w:hAnsi="Times New Roman" w:cs="Times New Roman"/>
          <w:b/>
        </w:rPr>
      </w:pPr>
      <w:r>
        <w:rPr>
          <w:rFonts w:ascii="Times New Roman" w:hAnsi="Times New Roman" w:cs="Times New Roman"/>
          <w:b/>
        </w:rPr>
        <w:lastRenderedPageBreak/>
        <w:t>AKRAN ÖĞRETİMİ</w:t>
      </w:r>
    </w:p>
    <w:p w14:paraId="1FFBC051" w14:textId="77777777" w:rsidR="0086106E" w:rsidRPr="00B81734" w:rsidRDefault="0086106E" w:rsidP="0086106E">
      <w:pPr>
        <w:jc w:val="center"/>
        <w:rPr>
          <w:rFonts w:ascii="Times New Roman" w:hAnsi="Times New Roman" w:cs="Times New Roman"/>
          <w:b/>
        </w:rPr>
      </w:pPr>
    </w:p>
    <w:p w14:paraId="180DA2F8" w14:textId="77777777" w:rsidR="0086106E" w:rsidRPr="00B81734" w:rsidRDefault="0086106E" w:rsidP="0086106E">
      <w:pPr>
        <w:jc w:val="center"/>
        <w:rPr>
          <w:rFonts w:ascii="Times New Roman" w:hAnsi="Times New Roman" w:cs="Times New Roman"/>
          <w:b/>
        </w:rPr>
      </w:pPr>
      <w:r w:rsidRPr="00B81734">
        <w:rPr>
          <w:rFonts w:ascii="Times New Roman" w:hAnsi="Times New Roman" w:cs="Times New Roman"/>
          <w:b/>
        </w:rPr>
        <w:t>Prof. Dr. Ahmet İlhan ŞEN</w:t>
      </w:r>
    </w:p>
    <w:p w14:paraId="5E31B8C4" w14:textId="77777777" w:rsidR="0086106E" w:rsidRDefault="0086106E" w:rsidP="0086106E">
      <w:pPr>
        <w:jc w:val="center"/>
        <w:rPr>
          <w:rFonts w:ascii="Times New Roman" w:hAnsi="Times New Roman" w:cs="Times New Roman"/>
          <w:b/>
        </w:rPr>
      </w:pPr>
    </w:p>
    <w:p w14:paraId="348A2BA5" w14:textId="77777777" w:rsidR="0086106E" w:rsidRDefault="0086106E" w:rsidP="0086106E">
      <w:pPr>
        <w:jc w:val="center"/>
        <w:rPr>
          <w:rFonts w:ascii="Times New Roman" w:hAnsi="Times New Roman" w:cs="Times New Roman"/>
          <w:b/>
        </w:rPr>
      </w:pPr>
    </w:p>
    <w:p w14:paraId="33B916C2" w14:textId="77777777" w:rsidR="0086106E" w:rsidRPr="00A22972" w:rsidRDefault="0086106E" w:rsidP="0086106E">
      <w:pPr>
        <w:spacing w:line="360" w:lineRule="auto"/>
        <w:jc w:val="both"/>
        <w:rPr>
          <w:rFonts w:ascii="Times New Roman" w:hAnsi="Times New Roman" w:cs="Times New Roman"/>
          <w:b/>
          <w:bCs/>
        </w:rPr>
      </w:pPr>
      <w:r w:rsidRPr="0062634E">
        <w:rPr>
          <w:rFonts w:ascii="Times New Roman" w:hAnsi="Times New Roman" w:cs="Times New Roman"/>
          <w:b/>
          <w:bCs/>
        </w:rPr>
        <w:t xml:space="preserve">Akran Öğretimi </w:t>
      </w:r>
    </w:p>
    <w:p w14:paraId="5EAAE4B2" w14:textId="77777777" w:rsidR="0086106E" w:rsidRPr="0062634E" w:rsidRDefault="0086106E" w:rsidP="0086106E">
      <w:pPr>
        <w:spacing w:line="360" w:lineRule="auto"/>
        <w:jc w:val="both"/>
        <w:rPr>
          <w:rFonts w:ascii="Times New Roman" w:hAnsi="Times New Roman" w:cs="Times New Roman"/>
        </w:rPr>
      </w:pPr>
      <w:r w:rsidRPr="0062634E">
        <w:rPr>
          <w:rFonts w:ascii="Times New Roman" w:hAnsi="Times New Roman" w:cs="Times New Roman"/>
        </w:rPr>
        <w:t>Öğrencilerin pasif bir dinleyici olmasının ötesinde, aktif olarak öğrenme sürecine katılımını sağlayan aktif öğrenme yaklaşımlarından birisi olan akran öğretimi</w:t>
      </w:r>
      <w:r>
        <w:rPr>
          <w:rFonts w:ascii="Times New Roman" w:hAnsi="Times New Roman" w:cs="Times New Roman"/>
        </w:rPr>
        <w:t>,</w:t>
      </w:r>
      <w:r w:rsidRPr="0062634E">
        <w:rPr>
          <w:rFonts w:ascii="Times New Roman" w:hAnsi="Times New Roman" w:cs="Times New Roman"/>
        </w:rPr>
        <w:t xml:space="preserve"> her </w:t>
      </w:r>
      <w:proofErr w:type="gramStart"/>
      <w:r w:rsidRPr="0062634E">
        <w:rPr>
          <w:rFonts w:ascii="Times New Roman" w:hAnsi="Times New Roman" w:cs="Times New Roman"/>
        </w:rPr>
        <w:t>branşta</w:t>
      </w:r>
      <w:proofErr w:type="gramEnd"/>
      <w:r w:rsidRPr="0062634E">
        <w:rPr>
          <w:rFonts w:ascii="Times New Roman" w:hAnsi="Times New Roman" w:cs="Times New Roman"/>
        </w:rPr>
        <w:t xml:space="preserve"> uygulanabilir bir yöntemdir. Öğrenciyi merkeze alan</w:t>
      </w:r>
      <w:r>
        <w:rPr>
          <w:rFonts w:ascii="Times New Roman" w:hAnsi="Times New Roman" w:cs="Times New Roman"/>
        </w:rPr>
        <w:t>,</w:t>
      </w:r>
      <w:r w:rsidRPr="0062634E">
        <w:rPr>
          <w:rFonts w:ascii="Times New Roman" w:hAnsi="Times New Roman" w:cs="Times New Roman"/>
        </w:rPr>
        <w:t xml:space="preserve"> onun ihtiyaçlarını göz önünde bulunduran, bir eğitmenin rehberliğinin yanı sıra kendi yaş grubundan, birbirilerini çok daha iyi anlayan “</w:t>
      </w:r>
      <w:proofErr w:type="spellStart"/>
      <w:r w:rsidRPr="0062634E">
        <w:rPr>
          <w:rFonts w:ascii="Times New Roman" w:hAnsi="Times New Roman" w:cs="Times New Roman"/>
        </w:rPr>
        <w:t>akran”larının</w:t>
      </w:r>
      <w:proofErr w:type="spellEnd"/>
      <w:r w:rsidRPr="0062634E">
        <w:rPr>
          <w:rFonts w:ascii="Times New Roman" w:hAnsi="Times New Roman" w:cs="Times New Roman"/>
        </w:rPr>
        <w:t xml:space="preserve"> desteğinde olan bir süreçtir. Akranlar arasındaki öğrenme sürecindeki öğrenen-öğreten rol değişimi</w:t>
      </w:r>
      <w:r>
        <w:rPr>
          <w:rFonts w:ascii="Times New Roman" w:hAnsi="Times New Roman" w:cs="Times New Roman"/>
        </w:rPr>
        <w:t>,</w:t>
      </w:r>
      <w:r w:rsidRPr="0062634E">
        <w:rPr>
          <w:rFonts w:ascii="Times New Roman" w:hAnsi="Times New Roman" w:cs="Times New Roman"/>
        </w:rPr>
        <w:t xml:space="preserve"> öğrenme sürecini destekleyici niteliktedir. </w:t>
      </w:r>
    </w:p>
    <w:p w14:paraId="5D1460CC" w14:textId="77777777" w:rsidR="0086106E" w:rsidRPr="0062634E" w:rsidRDefault="0086106E" w:rsidP="0086106E">
      <w:pPr>
        <w:spacing w:line="360" w:lineRule="auto"/>
        <w:jc w:val="both"/>
        <w:rPr>
          <w:rFonts w:ascii="Times New Roman" w:hAnsi="Times New Roman" w:cs="Times New Roman"/>
        </w:rPr>
      </w:pPr>
      <w:r w:rsidRPr="0062634E">
        <w:rPr>
          <w:rFonts w:ascii="Times New Roman" w:hAnsi="Times New Roman" w:cs="Times New Roman"/>
        </w:rPr>
        <w:t>Akran öğretimi yönteminin</w:t>
      </w:r>
      <w:r>
        <w:rPr>
          <w:rFonts w:ascii="Times New Roman" w:hAnsi="Times New Roman" w:cs="Times New Roman"/>
        </w:rPr>
        <w:t>;</w:t>
      </w:r>
      <w:r w:rsidRPr="0062634E">
        <w:rPr>
          <w:rFonts w:ascii="Times New Roman" w:hAnsi="Times New Roman" w:cs="Times New Roman"/>
        </w:rPr>
        <w:t xml:space="preserve"> kavramsal öğrenme</w:t>
      </w:r>
      <w:r>
        <w:rPr>
          <w:rFonts w:ascii="Times New Roman" w:hAnsi="Times New Roman" w:cs="Times New Roman"/>
        </w:rPr>
        <w:t>,</w:t>
      </w:r>
      <w:r w:rsidRPr="0062634E">
        <w:rPr>
          <w:rFonts w:ascii="Times New Roman" w:hAnsi="Times New Roman" w:cs="Times New Roman"/>
        </w:rPr>
        <w:t xml:space="preserve"> problem </w:t>
      </w:r>
      <w:proofErr w:type="spellStart"/>
      <w:r w:rsidRPr="0062634E">
        <w:rPr>
          <w:rFonts w:ascii="Times New Roman" w:hAnsi="Times New Roman" w:cs="Times New Roman"/>
        </w:rPr>
        <w:t>çözümünu</w:t>
      </w:r>
      <w:proofErr w:type="spellEnd"/>
      <w:r w:rsidRPr="0062634E">
        <w:rPr>
          <w:rFonts w:ascii="Times New Roman" w:hAnsi="Times New Roman" w:cs="Times New Roman"/>
        </w:rPr>
        <w:t>̈ artırma</w:t>
      </w:r>
      <w:r>
        <w:rPr>
          <w:rFonts w:ascii="Times New Roman" w:hAnsi="Times New Roman" w:cs="Times New Roman"/>
        </w:rPr>
        <w:t xml:space="preserve">, </w:t>
      </w:r>
      <w:r w:rsidRPr="0062634E">
        <w:rPr>
          <w:rFonts w:ascii="Times New Roman" w:hAnsi="Times New Roman" w:cs="Times New Roman"/>
        </w:rPr>
        <w:t>öğrenme zorluklarını</w:t>
      </w:r>
      <w:r>
        <w:rPr>
          <w:rFonts w:ascii="Times New Roman" w:hAnsi="Times New Roman" w:cs="Times New Roman"/>
        </w:rPr>
        <w:t xml:space="preserve"> giderme, öz güven </w:t>
      </w:r>
      <w:proofErr w:type="spellStart"/>
      <w:r w:rsidRPr="0062634E">
        <w:rPr>
          <w:rFonts w:ascii="Times New Roman" w:hAnsi="Times New Roman" w:cs="Times New Roman"/>
        </w:rPr>
        <w:t>üzerine</w:t>
      </w:r>
      <w:proofErr w:type="spellEnd"/>
      <w:r w:rsidRPr="0062634E">
        <w:rPr>
          <w:rFonts w:ascii="Times New Roman" w:hAnsi="Times New Roman" w:cs="Times New Roman"/>
        </w:rPr>
        <w:t xml:space="preserve"> olumlu etkileri olduğunu gösteren araştırmalar mevcuttur. </w:t>
      </w:r>
    </w:p>
    <w:p w14:paraId="71D24DAB" w14:textId="77777777" w:rsidR="0086106E" w:rsidRDefault="0086106E" w:rsidP="0086106E">
      <w:pPr>
        <w:spacing w:line="360" w:lineRule="auto"/>
        <w:jc w:val="both"/>
        <w:rPr>
          <w:rFonts w:ascii="Times New Roman" w:hAnsi="Times New Roman" w:cs="Times New Roman"/>
        </w:rPr>
      </w:pPr>
      <w:r w:rsidRPr="0062634E">
        <w:rPr>
          <w:rFonts w:ascii="Times New Roman" w:hAnsi="Times New Roman" w:cs="Times New Roman"/>
        </w:rPr>
        <w:t xml:space="preserve">Psikolojiden müziğe, bilgisayar biliminden fiziğe kadar birçok alanda akran öğretimi yöntemi kullanılmaktadır. Bu bölümde ele alınacak akran öğretimi yaklaşımı </w:t>
      </w:r>
      <w:proofErr w:type="spellStart"/>
      <w:r w:rsidRPr="0062634E">
        <w:rPr>
          <w:rFonts w:ascii="Times New Roman" w:hAnsi="Times New Roman" w:cs="Times New Roman"/>
        </w:rPr>
        <w:t>Eric</w:t>
      </w:r>
      <w:proofErr w:type="spellEnd"/>
      <w:r w:rsidRPr="0062634E">
        <w:rPr>
          <w:rFonts w:ascii="Times New Roman" w:hAnsi="Times New Roman" w:cs="Times New Roman"/>
        </w:rPr>
        <w:t xml:space="preserve"> </w:t>
      </w:r>
      <w:proofErr w:type="spellStart"/>
      <w:r w:rsidRPr="0062634E">
        <w:rPr>
          <w:rFonts w:ascii="Times New Roman" w:hAnsi="Times New Roman" w:cs="Times New Roman"/>
        </w:rPr>
        <w:t>Mazur’un</w:t>
      </w:r>
      <w:proofErr w:type="spellEnd"/>
      <w:r w:rsidRPr="0062634E">
        <w:rPr>
          <w:rFonts w:ascii="Times New Roman" w:hAnsi="Times New Roman" w:cs="Times New Roman"/>
        </w:rPr>
        <w:t xml:space="preserve"> Harvard Üniversitesindeki uygulamalarının ürünlerindendir. </w:t>
      </w:r>
      <w:proofErr w:type="spellStart"/>
      <w:r w:rsidRPr="0062634E">
        <w:rPr>
          <w:rFonts w:ascii="Times New Roman" w:hAnsi="Times New Roman" w:cs="Times New Roman"/>
        </w:rPr>
        <w:t>Mazur’un</w:t>
      </w:r>
      <w:proofErr w:type="spellEnd"/>
      <w:r w:rsidRPr="0062634E">
        <w:rPr>
          <w:rFonts w:ascii="Times New Roman" w:hAnsi="Times New Roman" w:cs="Times New Roman"/>
        </w:rPr>
        <w:t xml:space="preserve"> çıkış noktası</w:t>
      </w:r>
      <w:r>
        <w:rPr>
          <w:rFonts w:ascii="Times New Roman" w:hAnsi="Times New Roman" w:cs="Times New Roman"/>
        </w:rPr>
        <w:t>,</w:t>
      </w:r>
      <w:r w:rsidRPr="0062634E">
        <w:rPr>
          <w:rFonts w:ascii="Times New Roman" w:hAnsi="Times New Roman" w:cs="Times New Roman"/>
        </w:rPr>
        <w:t xml:space="preserve"> öğrencilerin sayısal verilerle herhangi bir konudaki proble</w:t>
      </w:r>
      <w:r>
        <w:rPr>
          <w:rFonts w:ascii="Times New Roman" w:hAnsi="Times New Roman" w:cs="Times New Roman"/>
        </w:rPr>
        <w:t>mle</w:t>
      </w:r>
      <w:r w:rsidRPr="0062634E">
        <w:rPr>
          <w:rFonts w:ascii="Times New Roman" w:hAnsi="Times New Roman" w:cs="Times New Roman"/>
        </w:rPr>
        <w:t xml:space="preserve">ri çözerken işin derinlemesine kavramsal anlamının anlaşılmadığına yönelik bulgularıdır. </w:t>
      </w:r>
    </w:p>
    <w:p w14:paraId="2BFA97FA" w14:textId="77777777" w:rsidR="0086106E" w:rsidRPr="0062634E" w:rsidRDefault="0086106E" w:rsidP="0086106E">
      <w:pPr>
        <w:spacing w:line="360" w:lineRule="auto"/>
        <w:jc w:val="both"/>
        <w:rPr>
          <w:rFonts w:ascii="Times New Roman" w:hAnsi="Times New Roman" w:cs="Times New Roman"/>
        </w:rPr>
      </w:pPr>
    </w:p>
    <w:p w14:paraId="47A5193A" w14:textId="77777777" w:rsidR="0086106E" w:rsidRPr="00A22972" w:rsidRDefault="0086106E" w:rsidP="0086106E">
      <w:pPr>
        <w:spacing w:line="360" w:lineRule="auto"/>
        <w:jc w:val="both"/>
        <w:rPr>
          <w:rFonts w:ascii="Times New Roman" w:hAnsi="Times New Roman" w:cs="Times New Roman"/>
          <w:b/>
          <w:bCs/>
        </w:rPr>
      </w:pPr>
      <w:r w:rsidRPr="0062634E">
        <w:rPr>
          <w:rFonts w:ascii="Times New Roman" w:hAnsi="Times New Roman" w:cs="Times New Roman"/>
          <w:b/>
          <w:bCs/>
        </w:rPr>
        <w:t xml:space="preserve">Akran Öğretiminin </w:t>
      </w:r>
      <w:r>
        <w:rPr>
          <w:rFonts w:ascii="Times New Roman" w:hAnsi="Times New Roman" w:cs="Times New Roman"/>
          <w:b/>
          <w:bCs/>
        </w:rPr>
        <w:t>Adımları</w:t>
      </w:r>
    </w:p>
    <w:p w14:paraId="31603DF5" w14:textId="77777777" w:rsidR="00104F2A" w:rsidRDefault="0086106E" w:rsidP="0086106E">
      <w:pPr>
        <w:spacing w:line="360" w:lineRule="auto"/>
        <w:jc w:val="both"/>
        <w:rPr>
          <w:rFonts w:ascii="Times New Roman" w:hAnsi="Times New Roman" w:cs="Times New Roman"/>
        </w:rPr>
      </w:pPr>
      <w:r w:rsidRPr="0062634E">
        <w:rPr>
          <w:rFonts w:ascii="Times New Roman" w:hAnsi="Times New Roman" w:cs="Times New Roman"/>
        </w:rPr>
        <w:t xml:space="preserve">Akran öğretimi aşağıdaki akış şemasında açıklandığı gibi basamak </w:t>
      </w:r>
      <w:proofErr w:type="spellStart"/>
      <w:r w:rsidRPr="0062634E">
        <w:rPr>
          <w:rFonts w:ascii="Times New Roman" w:hAnsi="Times New Roman" w:cs="Times New Roman"/>
        </w:rPr>
        <w:t>basamak</w:t>
      </w:r>
      <w:proofErr w:type="spellEnd"/>
      <w:r w:rsidRPr="0062634E">
        <w:rPr>
          <w:rFonts w:ascii="Times New Roman" w:hAnsi="Times New Roman" w:cs="Times New Roman"/>
        </w:rPr>
        <w:t xml:space="preserve"> ilerleyen bir döngü içerisinde gerçekleştirilebilir</w:t>
      </w:r>
      <w:r w:rsidR="00104F2A">
        <w:rPr>
          <w:rFonts w:ascii="Times New Roman" w:hAnsi="Times New Roman" w:cs="Times New Roman"/>
        </w:rPr>
        <w:t>.</w:t>
      </w:r>
    </w:p>
    <w:p w14:paraId="72AAC1FA" w14:textId="77777777" w:rsidR="00104F2A" w:rsidRPr="00967D61" w:rsidRDefault="0086106E" w:rsidP="0007681B">
      <w:pPr>
        <w:pStyle w:val="ListeParagraf"/>
        <w:numPr>
          <w:ilvl w:val="0"/>
          <w:numId w:val="390"/>
        </w:numPr>
        <w:spacing w:line="360" w:lineRule="auto"/>
        <w:jc w:val="both"/>
        <w:rPr>
          <w:rFonts w:ascii="Times New Roman" w:hAnsi="Times New Roman" w:cs="Times New Roman"/>
          <w:color w:val="000000" w:themeColor="text1"/>
          <w:sz w:val="16"/>
          <w:szCs w:val="16"/>
        </w:rPr>
      </w:pPr>
      <w:r>
        <w:rPr>
          <w:rFonts w:ascii="Times New Roman" w:hAnsi="Times New Roman" w:cs="Times New Roman"/>
        </w:rPr>
        <w:t xml:space="preserve"> </w:t>
      </w:r>
      <w:r w:rsidR="00104F2A" w:rsidRPr="00967D61">
        <w:rPr>
          <w:rFonts w:ascii="Times New Roman" w:hAnsi="Times New Roman" w:cs="Times New Roman"/>
          <w:color w:val="000000" w:themeColor="text1"/>
          <w:sz w:val="16"/>
          <w:szCs w:val="16"/>
        </w:rPr>
        <w:t>Kısa Konu Anlatımı; Konunun özet şeklinde kısa bir anlatımı yapılır.</w:t>
      </w:r>
    </w:p>
    <w:p w14:paraId="1BE085DD" w14:textId="77777777" w:rsidR="00104F2A" w:rsidRPr="00967D61" w:rsidRDefault="00104F2A" w:rsidP="0007681B">
      <w:pPr>
        <w:pStyle w:val="ListeParagraf"/>
        <w:numPr>
          <w:ilvl w:val="0"/>
          <w:numId w:val="390"/>
        </w:numPr>
        <w:spacing w:line="360" w:lineRule="auto"/>
        <w:jc w:val="both"/>
        <w:rPr>
          <w:rFonts w:ascii="Times New Roman" w:hAnsi="Times New Roman" w:cs="Times New Roman"/>
          <w:color w:val="000000" w:themeColor="text1"/>
          <w:sz w:val="16"/>
          <w:szCs w:val="16"/>
        </w:rPr>
      </w:pPr>
      <w:r w:rsidRPr="00967D61">
        <w:rPr>
          <w:rFonts w:ascii="Times New Roman" w:hAnsi="Times New Roman" w:cs="Times New Roman"/>
          <w:color w:val="000000" w:themeColor="text1"/>
          <w:sz w:val="16"/>
          <w:szCs w:val="16"/>
        </w:rPr>
        <w:t>Kavram Testi; Öğrencilere konu ile ilgili kavram testi uygulanır.</w:t>
      </w:r>
    </w:p>
    <w:p w14:paraId="0F7C3472" w14:textId="77777777" w:rsidR="00104F2A" w:rsidRPr="00967D61" w:rsidRDefault="00104F2A" w:rsidP="0007681B">
      <w:pPr>
        <w:pStyle w:val="ListeParagraf"/>
        <w:numPr>
          <w:ilvl w:val="0"/>
          <w:numId w:val="390"/>
        </w:numPr>
        <w:spacing w:line="360" w:lineRule="auto"/>
        <w:jc w:val="both"/>
        <w:rPr>
          <w:rFonts w:ascii="Times New Roman" w:hAnsi="Times New Roman" w:cs="Times New Roman"/>
          <w:color w:val="000000" w:themeColor="text1"/>
          <w:sz w:val="16"/>
          <w:szCs w:val="16"/>
        </w:rPr>
      </w:pPr>
      <w:r w:rsidRPr="00967D61">
        <w:rPr>
          <w:rFonts w:ascii="Times New Roman" w:hAnsi="Times New Roman" w:cs="Times New Roman"/>
          <w:color w:val="000000" w:themeColor="text1"/>
          <w:sz w:val="16"/>
          <w:szCs w:val="16"/>
        </w:rPr>
        <w:t>Öğrenci Oylaması; Öğrenciler her bir soruyu bireysel olarak düşünür ve sonrasında yanıtlar.</w:t>
      </w:r>
    </w:p>
    <w:p w14:paraId="2AF4C5FE" w14:textId="77777777" w:rsidR="00104F2A" w:rsidRPr="00967D61" w:rsidRDefault="00104F2A" w:rsidP="0007681B">
      <w:pPr>
        <w:pStyle w:val="ListeParagraf"/>
        <w:numPr>
          <w:ilvl w:val="0"/>
          <w:numId w:val="390"/>
        </w:numPr>
        <w:spacing w:line="360" w:lineRule="auto"/>
        <w:jc w:val="both"/>
        <w:rPr>
          <w:rFonts w:ascii="Times New Roman" w:hAnsi="Times New Roman" w:cs="Times New Roman"/>
          <w:color w:val="000000" w:themeColor="text1"/>
          <w:sz w:val="16"/>
          <w:szCs w:val="16"/>
        </w:rPr>
      </w:pPr>
      <w:r w:rsidRPr="00967D61">
        <w:rPr>
          <w:rFonts w:ascii="Times New Roman" w:hAnsi="Times New Roman" w:cs="Times New Roman"/>
          <w:color w:val="000000" w:themeColor="text1"/>
          <w:sz w:val="16"/>
          <w:szCs w:val="16"/>
        </w:rPr>
        <w:t>Cevapların Gözden Geçirilmesi; Eğitmen öğrenci yanıtlarını gözden geçirir.</w:t>
      </w:r>
    </w:p>
    <w:p w14:paraId="0B5C6D2E" w14:textId="77777777" w:rsidR="00104F2A" w:rsidRPr="00967D61" w:rsidRDefault="00104F2A" w:rsidP="0007681B">
      <w:pPr>
        <w:pStyle w:val="ListeParagraf"/>
        <w:numPr>
          <w:ilvl w:val="0"/>
          <w:numId w:val="390"/>
        </w:numPr>
        <w:spacing w:line="360" w:lineRule="auto"/>
        <w:jc w:val="both"/>
        <w:rPr>
          <w:rFonts w:ascii="Times New Roman" w:hAnsi="Times New Roman" w:cs="Times New Roman"/>
          <w:color w:val="000000" w:themeColor="text1"/>
          <w:sz w:val="16"/>
          <w:szCs w:val="16"/>
        </w:rPr>
      </w:pPr>
      <w:r w:rsidRPr="00967D61">
        <w:rPr>
          <w:rFonts w:ascii="Times New Roman" w:hAnsi="Times New Roman" w:cs="Times New Roman"/>
          <w:color w:val="000000" w:themeColor="text1"/>
          <w:sz w:val="16"/>
          <w:szCs w:val="16"/>
        </w:rPr>
        <w:t>Akran Tartışması; Eğitmen öğrencilerin grup arkadaşları ile birlikte tartışmasına olanak sağlar.</w:t>
      </w:r>
    </w:p>
    <w:p w14:paraId="73D53142" w14:textId="77777777" w:rsidR="00104F2A" w:rsidRPr="00967D61" w:rsidRDefault="00104F2A" w:rsidP="0007681B">
      <w:pPr>
        <w:pStyle w:val="ListeParagraf"/>
        <w:numPr>
          <w:ilvl w:val="0"/>
          <w:numId w:val="390"/>
        </w:numPr>
        <w:spacing w:line="360" w:lineRule="auto"/>
        <w:jc w:val="both"/>
        <w:rPr>
          <w:rFonts w:ascii="Times New Roman" w:hAnsi="Times New Roman" w:cs="Times New Roman"/>
          <w:color w:val="000000" w:themeColor="text1"/>
          <w:sz w:val="16"/>
          <w:szCs w:val="16"/>
        </w:rPr>
      </w:pPr>
      <w:r w:rsidRPr="00967D61">
        <w:rPr>
          <w:rFonts w:ascii="Times New Roman" w:hAnsi="Times New Roman" w:cs="Times New Roman"/>
          <w:color w:val="000000" w:themeColor="text1"/>
          <w:sz w:val="16"/>
          <w:szCs w:val="16"/>
        </w:rPr>
        <w:t>Öğrenci Oylaması; Öğrenciler her bir soruyu bireysel olarak tekrar yanıtlar (ikinci tur)</w:t>
      </w:r>
    </w:p>
    <w:p w14:paraId="54CFAFFB" w14:textId="77777777" w:rsidR="00104F2A" w:rsidRPr="00967D61" w:rsidRDefault="00104F2A" w:rsidP="0007681B">
      <w:pPr>
        <w:pStyle w:val="ListeParagraf"/>
        <w:numPr>
          <w:ilvl w:val="0"/>
          <w:numId w:val="390"/>
        </w:numPr>
        <w:spacing w:line="360" w:lineRule="auto"/>
        <w:jc w:val="both"/>
        <w:rPr>
          <w:rFonts w:ascii="Times New Roman" w:hAnsi="Times New Roman" w:cs="Times New Roman"/>
          <w:color w:val="000000" w:themeColor="text1"/>
          <w:sz w:val="16"/>
          <w:szCs w:val="16"/>
        </w:rPr>
      </w:pPr>
      <w:r w:rsidRPr="00967D61">
        <w:rPr>
          <w:rFonts w:ascii="Times New Roman" w:hAnsi="Times New Roman" w:cs="Times New Roman"/>
          <w:color w:val="000000" w:themeColor="text1"/>
          <w:sz w:val="16"/>
          <w:szCs w:val="16"/>
        </w:rPr>
        <w:t>Cevapların Gözden Geçirilmesi; Eğitmen öğrenci yanıtlarını tekrar gözden geçirir.</w:t>
      </w:r>
    </w:p>
    <w:p w14:paraId="3E9F0587" w14:textId="77777777" w:rsidR="00104F2A" w:rsidRPr="00967D61" w:rsidRDefault="00104F2A" w:rsidP="0007681B">
      <w:pPr>
        <w:pStyle w:val="ListeParagraf"/>
        <w:numPr>
          <w:ilvl w:val="0"/>
          <w:numId w:val="390"/>
        </w:numPr>
        <w:spacing w:line="360" w:lineRule="auto"/>
        <w:jc w:val="both"/>
        <w:rPr>
          <w:rFonts w:ascii="Times New Roman" w:hAnsi="Times New Roman" w:cs="Times New Roman"/>
          <w:color w:val="000000" w:themeColor="text1"/>
          <w:sz w:val="16"/>
          <w:szCs w:val="16"/>
        </w:rPr>
      </w:pPr>
      <w:r w:rsidRPr="00967D61">
        <w:rPr>
          <w:rFonts w:ascii="Times New Roman" w:hAnsi="Times New Roman" w:cs="Times New Roman"/>
          <w:color w:val="000000" w:themeColor="text1"/>
          <w:sz w:val="16"/>
          <w:szCs w:val="16"/>
        </w:rPr>
        <w:t>Açıklama Alanı; Eğitmen öğrencilere beraber zorluk yaşanılan kısımlar için gerekli açıklamalar/anlatımlar yapar,</w:t>
      </w:r>
    </w:p>
    <w:p w14:paraId="23C5A3E2" w14:textId="75A3E19C" w:rsidR="0086106E" w:rsidRPr="0062634E" w:rsidRDefault="0086106E" w:rsidP="0086106E">
      <w:pPr>
        <w:spacing w:line="360" w:lineRule="auto"/>
        <w:jc w:val="both"/>
        <w:rPr>
          <w:rFonts w:ascii="Times New Roman" w:hAnsi="Times New Roman" w:cs="Times New Roman"/>
        </w:rPr>
      </w:pPr>
    </w:p>
    <w:p w14:paraId="733EC66A" w14:textId="77777777" w:rsidR="0086106E" w:rsidRPr="0062634E" w:rsidRDefault="0086106E" w:rsidP="0086106E">
      <w:pPr>
        <w:spacing w:line="360" w:lineRule="auto"/>
        <w:jc w:val="both"/>
        <w:rPr>
          <w:rFonts w:ascii="Times New Roman" w:hAnsi="Times New Roman" w:cs="Times New Roman"/>
        </w:rPr>
      </w:pPr>
      <w:r w:rsidRPr="0062634E">
        <w:rPr>
          <w:rFonts w:ascii="Times New Roman" w:hAnsi="Times New Roman" w:cs="Times New Roman"/>
        </w:rPr>
        <w:lastRenderedPageBreak/>
        <w:t>Öğretmen</w:t>
      </w:r>
      <w:r>
        <w:rPr>
          <w:rFonts w:ascii="Times New Roman" w:hAnsi="Times New Roman" w:cs="Times New Roman"/>
        </w:rPr>
        <w:t>,</w:t>
      </w:r>
      <w:r w:rsidRPr="0062634E">
        <w:rPr>
          <w:rFonts w:ascii="Times New Roman" w:hAnsi="Times New Roman" w:cs="Times New Roman"/>
        </w:rPr>
        <w:t xml:space="preserve"> öncelikle konunun kısa bir anlatımını yaklaşık 5-10 dakika yapar. Konu ana hatları ile özetlenir. Bunun hemen sonrasında anlatılan kavrama yönelik bir kavram testi uygulanır. Öğrencilere düşünmeleri için bir dakika civarında zaman verilir. Öğrenciler bu aşamada bireysel olarak cevaplarını verirler. Bu geri bildirim alma işi ilerleyen kısımlarda daha ayrıntılı ele alınacaktır. Öğretmen hızlıca</w:t>
      </w:r>
      <w:r>
        <w:rPr>
          <w:rFonts w:ascii="Times New Roman" w:hAnsi="Times New Roman" w:cs="Times New Roman"/>
        </w:rPr>
        <w:t>,</w:t>
      </w:r>
      <w:r w:rsidRPr="0062634E">
        <w:rPr>
          <w:rFonts w:ascii="Times New Roman" w:hAnsi="Times New Roman" w:cs="Times New Roman"/>
        </w:rPr>
        <w:t xml:space="preserve"> geri dönüşlere göre sınıfın sorulan soruya verdiği yanıtları değerlendirir. Bu değerlendirmede, eğer </w:t>
      </w:r>
      <w:proofErr w:type="spellStart"/>
      <w:r w:rsidRPr="0062634E">
        <w:rPr>
          <w:rFonts w:ascii="Times New Roman" w:hAnsi="Times New Roman" w:cs="Times New Roman"/>
        </w:rPr>
        <w:t>tüm</w:t>
      </w:r>
      <w:proofErr w:type="spellEnd"/>
      <w:r w:rsidRPr="0062634E">
        <w:rPr>
          <w:rFonts w:ascii="Times New Roman" w:hAnsi="Times New Roman" w:cs="Times New Roman"/>
        </w:rPr>
        <w:t xml:space="preserve"> sınıf tarafından verilen </w:t>
      </w:r>
    </w:p>
    <w:p w14:paraId="4A4EB8CF" w14:textId="77777777" w:rsidR="0086106E" w:rsidRPr="0062634E" w:rsidRDefault="0086106E" w:rsidP="006A302F">
      <w:pPr>
        <w:pStyle w:val="ListeParagraf"/>
        <w:numPr>
          <w:ilvl w:val="0"/>
          <w:numId w:val="25"/>
        </w:numPr>
        <w:spacing w:line="360" w:lineRule="auto"/>
        <w:jc w:val="both"/>
        <w:rPr>
          <w:rFonts w:ascii="Times New Roman" w:hAnsi="Times New Roman" w:cs="Times New Roman"/>
        </w:rPr>
      </w:pPr>
      <w:r>
        <w:rPr>
          <w:rFonts w:ascii="Times New Roman" w:hAnsi="Times New Roman" w:cs="Times New Roman"/>
        </w:rPr>
        <w:t>D</w:t>
      </w:r>
      <w:r w:rsidRPr="0062634E">
        <w:rPr>
          <w:rFonts w:ascii="Times New Roman" w:hAnsi="Times New Roman" w:cs="Times New Roman"/>
        </w:rPr>
        <w:t xml:space="preserve">oğru cevap </w:t>
      </w:r>
      <w:proofErr w:type="spellStart"/>
      <w:r w:rsidRPr="0062634E">
        <w:rPr>
          <w:rFonts w:ascii="Times New Roman" w:hAnsi="Times New Roman" w:cs="Times New Roman"/>
        </w:rPr>
        <w:t>yüzdesi</w:t>
      </w:r>
      <w:proofErr w:type="spellEnd"/>
      <w:r w:rsidRPr="0062634E">
        <w:rPr>
          <w:rFonts w:ascii="Times New Roman" w:hAnsi="Times New Roman" w:cs="Times New Roman"/>
        </w:rPr>
        <w:t xml:space="preserve"> çok </w:t>
      </w:r>
      <w:proofErr w:type="spellStart"/>
      <w:r w:rsidRPr="0062634E">
        <w:rPr>
          <w:rFonts w:ascii="Times New Roman" w:hAnsi="Times New Roman" w:cs="Times New Roman"/>
        </w:rPr>
        <w:t>küçük</w:t>
      </w:r>
      <w:proofErr w:type="spellEnd"/>
      <w:r w:rsidRPr="0062634E">
        <w:rPr>
          <w:rFonts w:ascii="Times New Roman" w:hAnsi="Times New Roman" w:cs="Times New Roman"/>
        </w:rPr>
        <w:t xml:space="preserve"> ise (%30 altı) yavaşlanır ve konuya geri </w:t>
      </w:r>
      <w:proofErr w:type="spellStart"/>
      <w:r w:rsidRPr="0062634E">
        <w:rPr>
          <w:rFonts w:ascii="Times New Roman" w:hAnsi="Times New Roman" w:cs="Times New Roman"/>
        </w:rPr>
        <w:t>dönülerek</w:t>
      </w:r>
      <w:proofErr w:type="spellEnd"/>
      <w:r w:rsidRPr="0062634E">
        <w:rPr>
          <w:rFonts w:ascii="Times New Roman" w:hAnsi="Times New Roman" w:cs="Times New Roman"/>
        </w:rPr>
        <w:t xml:space="preserve"> anlatım detaylandırılır.</w:t>
      </w:r>
    </w:p>
    <w:p w14:paraId="4914B10B" w14:textId="77777777" w:rsidR="0086106E" w:rsidRPr="0062634E" w:rsidRDefault="0086106E" w:rsidP="006A302F">
      <w:pPr>
        <w:pStyle w:val="ListeParagraf"/>
        <w:numPr>
          <w:ilvl w:val="0"/>
          <w:numId w:val="25"/>
        </w:numPr>
        <w:spacing w:line="360" w:lineRule="auto"/>
        <w:jc w:val="both"/>
        <w:rPr>
          <w:rFonts w:ascii="Times New Roman" w:hAnsi="Times New Roman" w:cs="Times New Roman"/>
        </w:rPr>
      </w:pPr>
      <w:r w:rsidRPr="0062634E">
        <w:rPr>
          <w:rFonts w:ascii="Times New Roman" w:hAnsi="Times New Roman" w:cs="Times New Roman"/>
        </w:rPr>
        <w:t xml:space="preserve">Doğru cevap </w:t>
      </w:r>
      <w:proofErr w:type="spellStart"/>
      <w:r w:rsidRPr="0062634E">
        <w:rPr>
          <w:rFonts w:ascii="Times New Roman" w:hAnsi="Times New Roman" w:cs="Times New Roman"/>
        </w:rPr>
        <w:t>yüzdesi</w:t>
      </w:r>
      <w:proofErr w:type="spellEnd"/>
      <w:r w:rsidRPr="0062634E">
        <w:rPr>
          <w:rFonts w:ascii="Times New Roman" w:hAnsi="Times New Roman" w:cs="Times New Roman"/>
        </w:rPr>
        <w:t xml:space="preserve"> yaklaşık %30-70 arasında olursa bu</w:t>
      </w:r>
      <w:r>
        <w:rPr>
          <w:rFonts w:ascii="Times New Roman" w:hAnsi="Times New Roman" w:cs="Times New Roman"/>
        </w:rPr>
        <w:t>,</w:t>
      </w:r>
      <w:r w:rsidRPr="0062634E">
        <w:rPr>
          <w:rFonts w:ascii="Times New Roman" w:hAnsi="Times New Roman" w:cs="Times New Roman"/>
        </w:rPr>
        <w:t xml:space="preserve"> akran tartışması için</w:t>
      </w:r>
    </w:p>
    <w:p w14:paraId="39D8D6A7" w14:textId="77777777" w:rsidR="0086106E" w:rsidRPr="0062634E" w:rsidRDefault="0086106E" w:rsidP="0086106E">
      <w:pPr>
        <w:pStyle w:val="ListeParagraf"/>
        <w:spacing w:line="360" w:lineRule="auto"/>
        <w:jc w:val="both"/>
        <w:rPr>
          <w:rFonts w:ascii="Times New Roman" w:hAnsi="Times New Roman" w:cs="Times New Roman"/>
        </w:rPr>
      </w:pPr>
      <w:proofErr w:type="gramStart"/>
      <w:r w:rsidRPr="0062634E">
        <w:rPr>
          <w:rFonts w:ascii="Times New Roman" w:hAnsi="Times New Roman" w:cs="Times New Roman"/>
        </w:rPr>
        <w:t>idealdir</w:t>
      </w:r>
      <w:proofErr w:type="gramEnd"/>
      <w:r w:rsidRPr="0062634E">
        <w:rPr>
          <w:rFonts w:ascii="Times New Roman" w:hAnsi="Times New Roman" w:cs="Times New Roman"/>
        </w:rPr>
        <w:t xml:space="preserve"> ve yukarıda verilen akış şeması aynen uygulanır. </w:t>
      </w:r>
    </w:p>
    <w:p w14:paraId="4EAF8E79" w14:textId="77777777" w:rsidR="0086106E" w:rsidRPr="00A22972" w:rsidRDefault="0086106E" w:rsidP="006A302F">
      <w:pPr>
        <w:pStyle w:val="ListeParagraf"/>
        <w:numPr>
          <w:ilvl w:val="0"/>
          <w:numId w:val="25"/>
        </w:numPr>
        <w:spacing w:line="360" w:lineRule="auto"/>
        <w:jc w:val="both"/>
        <w:rPr>
          <w:rFonts w:ascii="Times New Roman" w:hAnsi="Times New Roman" w:cs="Times New Roman"/>
        </w:rPr>
      </w:pPr>
      <w:r w:rsidRPr="0062634E">
        <w:rPr>
          <w:rFonts w:ascii="Times New Roman" w:hAnsi="Times New Roman" w:cs="Times New Roman"/>
        </w:rPr>
        <w:t xml:space="preserve">Doğru cevap sınıfın </w:t>
      </w:r>
      <w:proofErr w:type="spellStart"/>
      <w:r w:rsidRPr="0062634E">
        <w:rPr>
          <w:rFonts w:ascii="Times New Roman" w:hAnsi="Times New Roman" w:cs="Times New Roman"/>
        </w:rPr>
        <w:t>büyük</w:t>
      </w:r>
      <w:proofErr w:type="spellEnd"/>
      <w:r w:rsidRPr="0062634E">
        <w:rPr>
          <w:rFonts w:ascii="Times New Roman" w:hAnsi="Times New Roman" w:cs="Times New Roman"/>
        </w:rPr>
        <w:t xml:space="preserve"> bir kısmı tarafından verilmiş ise (%70 </w:t>
      </w:r>
      <w:proofErr w:type="spellStart"/>
      <w:r w:rsidRPr="0062634E">
        <w:rPr>
          <w:rFonts w:ascii="Times New Roman" w:hAnsi="Times New Roman" w:cs="Times New Roman"/>
        </w:rPr>
        <w:t>üstu</w:t>
      </w:r>
      <w:proofErr w:type="spellEnd"/>
      <w:r w:rsidRPr="0062634E">
        <w:rPr>
          <w:rFonts w:ascii="Times New Roman" w:hAnsi="Times New Roman" w:cs="Times New Roman"/>
        </w:rPr>
        <w:t>̈) cevap kısaca açıklanır ve diğer bir soru veya konuya geçiş yapılır (</w:t>
      </w:r>
      <w:r>
        <w:rPr>
          <w:rFonts w:ascii="Times New Roman" w:hAnsi="Times New Roman" w:cs="Times New Roman"/>
        </w:rPr>
        <w:t>Mazur 1997</w:t>
      </w:r>
      <w:r w:rsidRPr="0062634E">
        <w:rPr>
          <w:rFonts w:ascii="Times New Roman" w:hAnsi="Times New Roman" w:cs="Times New Roman"/>
        </w:rPr>
        <w:t>).</w:t>
      </w:r>
    </w:p>
    <w:p w14:paraId="3FF98E93" w14:textId="77777777" w:rsidR="0086106E" w:rsidRDefault="0086106E" w:rsidP="0086106E">
      <w:pPr>
        <w:spacing w:line="360" w:lineRule="auto"/>
        <w:jc w:val="both"/>
        <w:rPr>
          <w:rFonts w:ascii="Times New Roman" w:hAnsi="Times New Roman" w:cs="Times New Roman"/>
        </w:rPr>
      </w:pPr>
      <w:r w:rsidRPr="0062634E">
        <w:rPr>
          <w:rFonts w:ascii="Times New Roman" w:hAnsi="Times New Roman" w:cs="Times New Roman"/>
        </w:rPr>
        <w:t xml:space="preserve">Doğru cevap yüzdesi yaklaşık %30-70 arasında ise akış şemasında olduğu gibi gruplar içerisinde tartışma ortamı oluşturulur ve akranların birbirlerini ikna etmesi sağlanır. Daha sonra öğrenciler aynı soruyu bireysel olarak tekrar yanıtlar. Böylece ikinci tur sağlanmış olur. Bir önceki turda olduğu gibi öğretmen yeniden yanıtları gözden geçirir ve gelen doğru cevap yüzdesine göre sürece devam edilir. </w:t>
      </w:r>
    </w:p>
    <w:p w14:paraId="63DF7657"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Akran öğretimi yönteminin uygulanmasındaki en önemli aşamalardan birisi kavram sorusudur. Kavram sorusunun bazı özellikleri </w:t>
      </w:r>
      <w:r w:rsidRPr="00182C00">
        <w:rPr>
          <w:rFonts w:ascii="Times New Roman" w:hAnsi="Times New Roman" w:cs="Times New Roman"/>
        </w:rPr>
        <w:t>Mazur</w:t>
      </w:r>
      <w:r>
        <w:rPr>
          <w:rFonts w:ascii="Times New Roman" w:hAnsi="Times New Roman" w:cs="Times New Roman"/>
        </w:rPr>
        <w:t xml:space="preserve"> (</w:t>
      </w:r>
      <w:r w:rsidRPr="00182C00">
        <w:rPr>
          <w:rFonts w:ascii="Times New Roman" w:hAnsi="Times New Roman" w:cs="Times New Roman"/>
        </w:rPr>
        <w:t>1997</w:t>
      </w:r>
      <w:r>
        <w:rPr>
          <w:rFonts w:ascii="Times New Roman" w:hAnsi="Times New Roman" w:cs="Times New Roman"/>
        </w:rPr>
        <w:t xml:space="preserve">) tarafından aşağıdaki şekilde sıralanmıştır: </w:t>
      </w:r>
    </w:p>
    <w:p w14:paraId="0ECBD8C0" w14:textId="77777777" w:rsidR="0086106E" w:rsidRPr="00182C00" w:rsidRDefault="0086106E" w:rsidP="006A302F">
      <w:pPr>
        <w:pStyle w:val="ListeParagraf"/>
        <w:numPr>
          <w:ilvl w:val="0"/>
          <w:numId w:val="25"/>
        </w:numPr>
        <w:spacing w:line="360" w:lineRule="auto"/>
        <w:jc w:val="both"/>
        <w:rPr>
          <w:rFonts w:ascii="Times New Roman" w:hAnsi="Times New Roman" w:cs="Times New Roman"/>
        </w:rPr>
      </w:pPr>
      <w:r>
        <w:rPr>
          <w:rFonts w:ascii="Times New Roman" w:hAnsi="Times New Roman" w:cs="Times New Roman"/>
        </w:rPr>
        <w:t xml:space="preserve">Sadece sayıların kullanılıp çözüme ulaşıldığı bir soru olmamalıdır. </w:t>
      </w:r>
    </w:p>
    <w:p w14:paraId="3D46FBDE" w14:textId="77777777" w:rsidR="0086106E" w:rsidRPr="00182C00" w:rsidRDefault="0086106E" w:rsidP="006A302F">
      <w:pPr>
        <w:pStyle w:val="ListeParagraf"/>
        <w:numPr>
          <w:ilvl w:val="0"/>
          <w:numId w:val="25"/>
        </w:numPr>
        <w:spacing w:line="360" w:lineRule="auto"/>
        <w:jc w:val="both"/>
        <w:rPr>
          <w:rFonts w:ascii="Times New Roman" w:hAnsi="Times New Roman" w:cs="Times New Roman"/>
        </w:rPr>
      </w:pPr>
      <w:r>
        <w:rPr>
          <w:rFonts w:ascii="Times New Roman" w:hAnsi="Times New Roman" w:cs="Times New Roman"/>
        </w:rPr>
        <w:t xml:space="preserve">Soru çoktan seçmeli ve yeterli sayıda seçenek içermelidir. </w:t>
      </w:r>
    </w:p>
    <w:p w14:paraId="67393D60" w14:textId="77777777" w:rsidR="0086106E" w:rsidRPr="00182C00" w:rsidRDefault="0086106E" w:rsidP="006A302F">
      <w:pPr>
        <w:pStyle w:val="ListeParagraf"/>
        <w:numPr>
          <w:ilvl w:val="0"/>
          <w:numId w:val="25"/>
        </w:numPr>
        <w:spacing w:line="360" w:lineRule="auto"/>
        <w:jc w:val="both"/>
        <w:rPr>
          <w:rFonts w:ascii="Times New Roman" w:hAnsi="Times New Roman" w:cs="Times New Roman"/>
        </w:rPr>
      </w:pPr>
      <w:r w:rsidRPr="00182C00">
        <w:rPr>
          <w:rFonts w:ascii="Times New Roman" w:hAnsi="Times New Roman" w:cs="Times New Roman"/>
        </w:rPr>
        <w:t xml:space="preserve">Soru </w:t>
      </w:r>
      <w:r>
        <w:rPr>
          <w:rFonts w:ascii="Times New Roman" w:hAnsi="Times New Roman" w:cs="Times New Roman"/>
        </w:rPr>
        <w:t xml:space="preserve">öğrencinin anlayacağı dilde açık ve net olmalıdır. </w:t>
      </w:r>
      <w:r w:rsidRPr="00182C00">
        <w:rPr>
          <w:rFonts w:ascii="Times New Roman" w:hAnsi="Times New Roman" w:cs="Times New Roman"/>
        </w:rPr>
        <w:t xml:space="preserve"> </w:t>
      </w:r>
    </w:p>
    <w:p w14:paraId="19F481E4" w14:textId="77777777" w:rsidR="0086106E" w:rsidRPr="00182C00" w:rsidRDefault="0086106E" w:rsidP="006A302F">
      <w:pPr>
        <w:pStyle w:val="ListeParagraf"/>
        <w:numPr>
          <w:ilvl w:val="0"/>
          <w:numId w:val="25"/>
        </w:numPr>
        <w:spacing w:line="360" w:lineRule="auto"/>
        <w:jc w:val="both"/>
        <w:rPr>
          <w:rFonts w:ascii="Times New Roman" w:hAnsi="Times New Roman" w:cs="Times New Roman"/>
        </w:rPr>
      </w:pPr>
      <w:r w:rsidRPr="00182C00">
        <w:rPr>
          <w:rFonts w:ascii="Times New Roman" w:hAnsi="Times New Roman" w:cs="Times New Roman"/>
        </w:rPr>
        <w:t xml:space="preserve">Soru </w:t>
      </w:r>
      <w:r>
        <w:rPr>
          <w:rFonts w:ascii="Times New Roman" w:hAnsi="Times New Roman" w:cs="Times New Roman"/>
        </w:rPr>
        <w:t xml:space="preserve">ne çok zor ne de çok kolay olmalıdır. </w:t>
      </w:r>
    </w:p>
    <w:p w14:paraId="5427BE86" w14:textId="77777777" w:rsidR="0086106E" w:rsidRPr="00A22972" w:rsidRDefault="0086106E" w:rsidP="006A302F">
      <w:pPr>
        <w:pStyle w:val="ListeParagraf"/>
        <w:numPr>
          <w:ilvl w:val="0"/>
          <w:numId w:val="25"/>
        </w:numPr>
        <w:spacing w:line="360" w:lineRule="auto"/>
        <w:jc w:val="both"/>
        <w:rPr>
          <w:rFonts w:ascii="Times New Roman" w:hAnsi="Times New Roman" w:cs="Times New Roman"/>
        </w:rPr>
      </w:pPr>
      <w:r w:rsidRPr="00182C00">
        <w:rPr>
          <w:rFonts w:ascii="Times New Roman" w:hAnsi="Times New Roman" w:cs="Times New Roman"/>
        </w:rPr>
        <w:t>Soru tek bir kavram</w:t>
      </w:r>
      <w:r>
        <w:rPr>
          <w:rFonts w:ascii="Times New Roman" w:hAnsi="Times New Roman" w:cs="Times New Roman"/>
        </w:rPr>
        <w:t xml:space="preserve"> üzerinde olmalıdır. </w:t>
      </w:r>
    </w:p>
    <w:p w14:paraId="13C50B73"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Akran öğretiminin uygulanmasındaki teknik unsurlardan en fazla dikkat </w:t>
      </w:r>
      <w:proofErr w:type="spellStart"/>
      <w:r>
        <w:rPr>
          <w:rFonts w:ascii="Times New Roman" w:hAnsi="Times New Roman" w:cs="Times New Roman"/>
        </w:rPr>
        <w:t>çekendurum</w:t>
      </w:r>
      <w:proofErr w:type="spellEnd"/>
      <w:r>
        <w:rPr>
          <w:rFonts w:ascii="Times New Roman" w:hAnsi="Times New Roman" w:cs="Times New Roman"/>
        </w:rPr>
        <w:t xml:space="preserve">, öğrencilerden gelen yanıtların alınması olayıdır. </w:t>
      </w:r>
      <w:proofErr w:type="spellStart"/>
      <w:r>
        <w:rPr>
          <w:rFonts w:ascii="Times New Roman" w:hAnsi="Times New Roman" w:cs="Times New Roman"/>
        </w:rPr>
        <w:t>Alanyazında</w:t>
      </w:r>
      <w:proofErr w:type="spellEnd"/>
      <w:r>
        <w:rPr>
          <w:rFonts w:ascii="Times New Roman" w:hAnsi="Times New Roman" w:cs="Times New Roman"/>
        </w:rPr>
        <w:t xml:space="preserve"> en fazla kullanılan yöntemler aşağıda sıralanmıştır: </w:t>
      </w:r>
    </w:p>
    <w:p w14:paraId="0954FC6B" w14:textId="77777777" w:rsidR="0086106E" w:rsidRPr="00907409" w:rsidRDefault="0086106E" w:rsidP="006A302F">
      <w:pPr>
        <w:pStyle w:val="ListeParagraf"/>
        <w:numPr>
          <w:ilvl w:val="0"/>
          <w:numId w:val="26"/>
        </w:numPr>
        <w:spacing w:line="360" w:lineRule="auto"/>
        <w:jc w:val="both"/>
        <w:rPr>
          <w:rFonts w:ascii="Times New Roman" w:hAnsi="Times New Roman" w:cs="Times New Roman"/>
        </w:rPr>
      </w:pPr>
      <w:r w:rsidRPr="00907409">
        <w:rPr>
          <w:rFonts w:ascii="Times New Roman" w:hAnsi="Times New Roman" w:cs="Times New Roman"/>
        </w:rPr>
        <w:t>El kaldırma</w:t>
      </w:r>
      <w:r>
        <w:rPr>
          <w:rFonts w:ascii="Times New Roman" w:hAnsi="Times New Roman" w:cs="Times New Roman"/>
        </w:rPr>
        <w:t xml:space="preserve">: En kolay ve kısa sürede bir şekilde öğrenci yanıtlarını alıp değerlendirme yapılabilecek yöntemdir. İşaret dili alfabesi unsurları kullanılabilir. </w:t>
      </w:r>
    </w:p>
    <w:p w14:paraId="1C644CD8" w14:textId="77777777" w:rsidR="0086106E" w:rsidRPr="00907409" w:rsidRDefault="0086106E" w:rsidP="006A302F">
      <w:pPr>
        <w:pStyle w:val="ListeParagraf"/>
        <w:numPr>
          <w:ilvl w:val="0"/>
          <w:numId w:val="26"/>
        </w:numPr>
        <w:spacing w:line="360" w:lineRule="auto"/>
        <w:jc w:val="both"/>
        <w:rPr>
          <w:rFonts w:ascii="Times New Roman" w:hAnsi="Times New Roman" w:cs="Times New Roman"/>
        </w:rPr>
      </w:pPr>
      <w:r w:rsidRPr="00907409">
        <w:rPr>
          <w:rFonts w:ascii="Times New Roman" w:hAnsi="Times New Roman" w:cs="Times New Roman"/>
        </w:rPr>
        <w:lastRenderedPageBreak/>
        <w:t>Flaş kartlar</w:t>
      </w:r>
      <w:r>
        <w:rPr>
          <w:rFonts w:ascii="Times New Roman" w:hAnsi="Times New Roman" w:cs="Times New Roman"/>
        </w:rPr>
        <w:t xml:space="preserve">: Öğrencilere farklı renk ve formlarda A, B, C gibi kartlar önceden dağıtılarak yapılabilir. </w:t>
      </w:r>
    </w:p>
    <w:p w14:paraId="4EE4C83E" w14:textId="77777777" w:rsidR="0086106E" w:rsidRPr="00907409" w:rsidRDefault="0086106E" w:rsidP="006A302F">
      <w:pPr>
        <w:pStyle w:val="ListeParagraf"/>
        <w:numPr>
          <w:ilvl w:val="0"/>
          <w:numId w:val="26"/>
        </w:numPr>
        <w:spacing w:line="360" w:lineRule="auto"/>
        <w:jc w:val="both"/>
        <w:rPr>
          <w:rFonts w:ascii="Times New Roman" w:hAnsi="Times New Roman" w:cs="Times New Roman"/>
        </w:rPr>
      </w:pPr>
      <w:proofErr w:type="spellStart"/>
      <w:r w:rsidRPr="00907409">
        <w:rPr>
          <w:rFonts w:ascii="Times New Roman" w:hAnsi="Times New Roman" w:cs="Times New Roman"/>
        </w:rPr>
        <w:t>Tarama</w:t>
      </w:r>
      <w:r>
        <w:rPr>
          <w:rFonts w:ascii="Times New Roman" w:hAnsi="Times New Roman" w:cs="Times New Roman"/>
        </w:rPr>
        <w:t>formları</w:t>
      </w:r>
      <w:proofErr w:type="spellEnd"/>
      <w:r>
        <w:rPr>
          <w:rFonts w:ascii="Times New Roman" w:hAnsi="Times New Roman" w:cs="Times New Roman"/>
        </w:rPr>
        <w:t xml:space="preserve">: Büyük gruplarda tercih edilebilir. </w:t>
      </w:r>
    </w:p>
    <w:p w14:paraId="39E2E131" w14:textId="77777777" w:rsidR="0086106E" w:rsidRPr="00907409" w:rsidRDefault="0086106E" w:rsidP="006A302F">
      <w:pPr>
        <w:pStyle w:val="ListeParagraf"/>
        <w:numPr>
          <w:ilvl w:val="0"/>
          <w:numId w:val="26"/>
        </w:numPr>
        <w:spacing w:line="360" w:lineRule="auto"/>
        <w:jc w:val="both"/>
        <w:rPr>
          <w:rFonts w:ascii="Times New Roman" w:hAnsi="Times New Roman" w:cs="Times New Roman"/>
        </w:rPr>
      </w:pPr>
      <w:proofErr w:type="spellStart"/>
      <w:r w:rsidRPr="00907409">
        <w:rPr>
          <w:rFonts w:ascii="Times New Roman" w:hAnsi="Times New Roman" w:cs="Times New Roman"/>
        </w:rPr>
        <w:t>Clickers</w:t>
      </w:r>
      <w:proofErr w:type="spellEnd"/>
      <w:r>
        <w:rPr>
          <w:rFonts w:ascii="Times New Roman" w:hAnsi="Times New Roman" w:cs="Times New Roman"/>
        </w:rPr>
        <w:t xml:space="preserve">: Teknolojik bir uygulamadır. Bunun için ayrıca bir uygulama aparatı gerekir. Derste tahta veya herhangi bir perdeye doğrudan cevap oranları yansıtılabilir. </w:t>
      </w:r>
    </w:p>
    <w:p w14:paraId="4FE5F981" w14:textId="77777777" w:rsidR="0086106E" w:rsidRPr="00E650D7" w:rsidRDefault="0086106E" w:rsidP="006A302F">
      <w:pPr>
        <w:pStyle w:val="ListeParagraf"/>
        <w:numPr>
          <w:ilvl w:val="0"/>
          <w:numId w:val="26"/>
        </w:numPr>
        <w:spacing w:line="360" w:lineRule="auto"/>
        <w:jc w:val="both"/>
        <w:rPr>
          <w:rFonts w:ascii="Times New Roman" w:hAnsi="Times New Roman" w:cs="Times New Roman"/>
        </w:rPr>
      </w:pPr>
      <w:r w:rsidRPr="00907409">
        <w:rPr>
          <w:rFonts w:ascii="Times New Roman" w:hAnsi="Times New Roman" w:cs="Times New Roman"/>
        </w:rPr>
        <w:t xml:space="preserve">Çevrim içi </w:t>
      </w:r>
      <w:r>
        <w:rPr>
          <w:rFonts w:ascii="Times New Roman" w:hAnsi="Times New Roman" w:cs="Times New Roman"/>
        </w:rPr>
        <w:t>yanıt</w:t>
      </w:r>
      <w:r w:rsidRPr="00907409">
        <w:rPr>
          <w:rFonts w:ascii="Times New Roman" w:hAnsi="Times New Roman" w:cs="Times New Roman"/>
        </w:rPr>
        <w:t xml:space="preserve"> </w:t>
      </w:r>
      <w:r>
        <w:rPr>
          <w:rFonts w:ascii="Times New Roman" w:hAnsi="Times New Roman" w:cs="Times New Roman"/>
        </w:rPr>
        <w:t xml:space="preserve">sistemleri: Günümüz web </w:t>
      </w:r>
      <w:proofErr w:type="gramStart"/>
      <w:r>
        <w:rPr>
          <w:rFonts w:ascii="Times New Roman" w:hAnsi="Times New Roman" w:cs="Times New Roman"/>
        </w:rPr>
        <w:t>2.0</w:t>
      </w:r>
      <w:proofErr w:type="gramEnd"/>
      <w:r>
        <w:rPr>
          <w:rFonts w:ascii="Times New Roman" w:hAnsi="Times New Roman" w:cs="Times New Roman"/>
        </w:rPr>
        <w:t xml:space="preserve"> araçları yardımıyla rahat bir şekilde kullanılabilir. </w:t>
      </w:r>
    </w:p>
    <w:p w14:paraId="44A1A87F" w14:textId="77777777" w:rsidR="0086106E" w:rsidRDefault="0086106E" w:rsidP="0086106E">
      <w:pPr>
        <w:spacing w:line="360" w:lineRule="auto"/>
        <w:jc w:val="both"/>
        <w:rPr>
          <w:rFonts w:ascii="Times New Roman" w:hAnsi="Times New Roman" w:cs="Times New Roman"/>
          <w:b/>
          <w:bCs/>
        </w:rPr>
      </w:pPr>
    </w:p>
    <w:p w14:paraId="08C9F9CA" w14:textId="77777777" w:rsidR="0086106E" w:rsidRPr="00A22972" w:rsidRDefault="0086106E" w:rsidP="0086106E">
      <w:pPr>
        <w:spacing w:line="360" w:lineRule="auto"/>
        <w:jc w:val="both"/>
        <w:rPr>
          <w:rFonts w:ascii="Times New Roman" w:hAnsi="Times New Roman" w:cs="Times New Roman"/>
          <w:b/>
          <w:bCs/>
        </w:rPr>
      </w:pPr>
      <w:r w:rsidRPr="00B46D0C">
        <w:rPr>
          <w:rFonts w:ascii="Times New Roman" w:hAnsi="Times New Roman" w:cs="Times New Roman"/>
          <w:b/>
          <w:bCs/>
        </w:rPr>
        <w:t>Akran Öğretiminin Avantaj ve Sınırlılıkları</w:t>
      </w:r>
    </w:p>
    <w:p w14:paraId="47807234"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Uygulamadaki bazı aşamalarda teknolojik uygulamaların tercih edilmesi bir taraftan öğrencinin ilgisini, sürece katılımını olumlu yönde etkileyebileceği gibi bazı öğretmenler için zahmetli ve maliyetli görünebilir. </w:t>
      </w:r>
    </w:p>
    <w:p w14:paraId="25AA1B18" w14:textId="77777777" w:rsidR="0086106E" w:rsidRDefault="0086106E" w:rsidP="0086106E">
      <w:pPr>
        <w:spacing w:line="360" w:lineRule="auto"/>
        <w:jc w:val="both"/>
        <w:rPr>
          <w:rFonts w:ascii="Times New Roman" w:hAnsi="Times New Roman" w:cs="Times New Roman"/>
        </w:rPr>
      </w:pPr>
    </w:p>
    <w:p w14:paraId="09DE3845" w14:textId="77777777" w:rsidR="0086106E" w:rsidRPr="00A22972" w:rsidRDefault="0086106E" w:rsidP="0086106E">
      <w:pPr>
        <w:spacing w:line="360" w:lineRule="auto"/>
        <w:jc w:val="both"/>
        <w:rPr>
          <w:rFonts w:ascii="Times New Roman" w:hAnsi="Times New Roman" w:cs="Times New Roman"/>
          <w:b/>
          <w:bCs/>
        </w:rPr>
      </w:pPr>
      <w:r w:rsidRPr="00B46D0C">
        <w:rPr>
          <w:rFonts w:ascii="Times New Roman" w:hAnsi="Times New Roman" w:cs="Times New Roman"/>
          <w:b/>
          <w:bCs/>
        </w:rPr>
        <w:t xml:space="preserve">Akran Öğretimi Yönteminin Değerlendirilmesi ve Geliştirilmesi </w:t>
      </w:r>
    </w:p>
    <w:p w14:paraId="2D216CA9"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Akran öğretimi uygulamaları gerek eğitmenlerin gerekse de </w:t>
      </w:r>
      <w:proofErr w:type="spellStart"/>
      <w:r>
        <w:rPr>
          <w:rFonts w:ascii="Times New Roman" w:hAnsi="Times New Roman" w:cs="Times New Roman"/>
        </w:rPr>
        <w:t>öğrenenlerinsüreç</w:t>
      </w:r>
      <w:proofErr w:type="spellEnd"/>
      <w:r>
        <w:rPr>
          <w:rFonts w:ascii="Times New Roman" w:hAnsi="Times New Roman" w:cs="Times New Roman"/>
        </w:rPr>
        <w:t xml:space="preserve"> içerisinde yoğun bir şekilde etkileşimde oldukları bir yaklaşımdır. Bu nedenle karşılıklı eş güdüm önemlidir. Uygulamaların değerlendirilmesi, bir sonraki uygulamaların niteliğini artırmada ve süreç içerisindeki olası aksaklıkları görmede önemli rol oynayacaktır. Öncelikle bireylerin kendilerini değerlendirmesi (öz değerlendirme) sonrasında akran ve grup değerlendirmelerini yapmaları istenebilir (akran değerlendirme, grup değerlendirme). </w:t>
      </w:r>
    </w:p>
    <w:p w14:paraId="76524EB5"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Akran öğretiminin </w:t>
      </w:r>
      <w:proofErr w:type="spellStart"/>
      <w:r>
        <w:rPr>
          <w:rFonts w:ascii="Times New Roman" w:hAnsi="Times New Roman" w:cs="Times New Roman"/>
        </w:rPr>
        <w:t>alanyazındaki</w:t>
      </w:r>
      <w:proofErr w:type="spellEnd"/>
      <w:r>
        <w:rPr>
          <w:rFonts w:ascii="Times New Roman" w:hAnsi="Times New Roman" w:cs="Times New Roman"/>
        </w:rPr>
        <w:t xml:space="preserve"> ilk uygulamalarına göre günümüzdeki kullanımı oldukça zenginleştirilmiştir. Süreçte kullanılacak gösteriler, öğrenmeye </w:t>
      </w:r>
      <w:proofErr w:type="gramStart"/>
      <w:r>
        <w:rPr>
          <w:rFonts w:ascii="Times New Roman" w:hAnsi="Times New Roman" w:cs="Times New Roman"/>
        </w:rPr>
        <w:t>entegre</w:t>
      </w:r>
      <w:proofErr w:type="gramEnd"/>
      <w:r>
        <w:rPr>
          <w:rFonts w:ascii="Times New Roman" w:hAnsi="Times New Roman" w:cs="Times New Roman"/>
        </w:rPr>
        <w:t xml:space="preserve"> edilecek projeler ve takım temelli öğrenme yaklaşımları gibi yöntemlerin kullanılmasıyla öğrenmedeki toplam etki artırılabilecektir. </w:t>
      </w:r>
    </w:p>
    <w:p w14:paraId="4EA26240" w14:textId="77777777" w:rsidR="0086106E" w:rsidRDefault="0086106E" w:rsidP="0086106E">
      <w:pPr>
        <w:spacing w:line="360" w:lineRule="auto"/>
        <w:jc w:val="both"/>
        <w:rPr>
          <w:rFonts w:ascii="Times New Roman" w:hAnsi="Times New Roman" w:cs="Times New Roman"/>
        </w:rPr>
      </w:pPr>
    </w:p>
    <w:p w14:paraId="46A00BB0" w14:textId="77777777" w:rsidR="0086106E" w:rsidRPr="00ED259B" w:rsidRDefault="0086106E" w:rsidP="0086106E">
      <w:pPr>
        <w:spacing w:line="360" w:lineRule="auto"/>
        <w:jc w:val="center"/>
        <w:rPr>
          <w:rFonts w:ascii="Times New Roman" w:hAnsi="Times New Roman" w:cs="Times New Roman"/>
          <w:b/>
        </w:rPr>
      </w:pPr>
    </w:p>
    <w:p w14:paraId="639D394A" w14:textId="77777777" w:rsidR="00414B55" w:rsidRDefault="00414B55" w:rsidP="0086106E">
      <w:pPr>
        <w:spacing w:line="360" w:lineRule="auto"/>
        <w:jc w:val="center"/>
        <w:rPr>
          <w:rFonts w:ascii="Times New Roman" w:hAnsi="Times New Roman" w:cs="Times New Roman"/>
          <w:b/>
        </w:rPr>
      </w:pPr>
    </w:p>
    <w:p w14:paraId="21ABC019" w14:textId="77777777" w:rsidR="00414B55" w:rsidRDefault="00414B55" w:rsidP="0086106E">
      <w:pPr>
        <w:spacing w:line="360" w:lineRule="auto"/>
        <w:jc w:val="center"/>
        <w:rPr>
          <w:rFonts w:ascii="Times New Roman" w:hAnsi="Times New Roman" w:cs="Times New Roman"/>
          <w:b/>
        </w:rPr>
      </w:pPr>
    </w:p>
    <w:p w14:paraId="04ED41FF" w14:textId="77777777" w:rsidR="0086106E" w:rsidRDefault="0086106E" w:rsidP="0086106E">
      <w:pPr>
        <w:spacing w:line="360" w:lineRule="auto"/>
        <w:jc w:val="center"/>
        <w:rPr>
          <w:rFonts w:ascii="Times New Roman" w:hAnsi="Times New Roman" w:cs="Times New Roman"/>
          <w:b/>
        </w:rPr>
      </w:pPr>
      <w:r>
        <w:rPr>
          <w:rFonts w:ascii="Times New Roman" w:hAnsi="Times New Roman" w:cs="Times New Roman"/>
          <w:b/>
        </w:rPr>
        <w:lastRenderedPageBreak/>
        <w:t>OKUL DIŞI ÖĞRENME</w:t>
      </w:r>
    </w:p>
    <w:p w14:paraId="1D098C0F" w14:textId="77777777" w:rsidR="0086106E" w:rsidRPr="00ED259B" w:rsidRDefault="0086106E" w:rsidP="0086106E">
      <w:pPr>
        <w:spacing w:line="360" w:lineRule="auto"/>
        <w:jc w:val="center"/>
        <w:rPr>
          <w:rFonts w:ascii="Times New Roman" w:hAnsi="Times New Roman" w:cs="Times New Roman"/>
          <w:b/>
        </w:rPr>
      </w:pPr>
      <w:r w:rsidRPr="00ED259B">
        <w:rPr>
          <w:rFonts w:ascii="Times New Roman" w:hAnsi="Times New Roman" w:cs="Times New Roman"/>
          <w:b/>
        </w:rPr>
        <w:t>Prof. Dr. Ahmet İlhan ŞEN</w:t>
      </w:r>
    </w:p>
    <w:p w14:paraId="124EECAD" w14:textId="77777777" w:rsidR="0086106E" w:rsidRDefault="0086106E" w:rsidP="0086106E">
      <w:pPr>
        <w:jc w:val="center"/>
        <w:rPr>
          <w:rFonts w:ascii="Times New Roman" w:hAnsi="Times New Roman" w:cs="Times New Roman"/>
          <w:b/>
        </w:rPr>
      </w:pPr>
    </w:p>
    <w:p w14:paraId="78DA586D" w14:textId="77777777" w:rsidR="0086106E" w:rsidRPr="00A22972" w:rsidRDefault="0086106E" w:rsidP="0086106E">
      <w:pPr>
        <w:spacing w:line="360" w:lineRule="auto"/>
        <w:jc w:val="both"/>
        <w:rPr>
          <w:rFonts w:ascii="Times New Roman" w:hAnsi="Times New Roman" w:cs="Times New Roman"/>
          <w:b/>
          <w:bCs/>
        </w:rPr>
      </w:pPr>
      <w:r>
        <w:rPr>
          <w:rFonts w:ascii="Times New Roman" w:hAnsi="Times New Roman" w:cs="Times New Roman"/>
          <w:b/>
          <w:bCs/>
        </w:rPr>
        <w:t>Giriş</w:t>
      </w:r>
    </w:p>
    <w:p w14:paraId="6B7F348C" w14:textId="040B8602" w:rsidR="0086106E" w:rsidRDefault="0086106E" w:rsidP="0086106E">
      <w:pPr>
        <w:spacing w:line="360" w:lineRule="auto"/>
        <w:jc w:val="both"/>
        <w:rPr>
          <w:rFonts w:ascii="Times New Roman" w:hAnsi="Times New Roman" w:cs="Times New Roman"/>
        </w:rPr>
      </w:pPr>
      <w:r>
        <w:rPr>
          <w:rFonts w:ascii="Times New Roman" w:hAnsi="Times New Roman" w:cs="Times New Roman"/>
        </w:rPr>
        <w:t>Ö</w:t>
      </w:r>
      <w:r w:rsidRPr="009A7501">
        <w:rPr>
          <w:rFonts w:ascii="Times New Roman" w:hAnsi="Times New Roman" w:cs="Times New Roman"/>
        </w:rPr>
        <w:t>ğretim program</w:t>
      </w:r>
      <w:r>
        <w:rPr>
          <w:rFonts w:ascii="Times New Roman" w:hAnsi="Times New Roman" w:cs="Times New Roman"/>
        </w:rPr>
        <w:t>ını temel alan ve sınıf</w:t>
      </w:r>
      <w:r w:rsidRPr="009A7501">
        <w:rPr>
          <w:rFonts w:ascii="Times New Roman" w:hAnsi="Times New Roman" w:cs="Times New Roman"/>
        </w:rPr>
        <w:t xml:space="preserve"> dışındaki alanlarda ve kurumlarda gerçekleşen öğrenme</w:t>
      </w:r>
      <w:r>
        <w:rPr>
          <w:rFonts w:ascii="Times New Roman" w:hAnsi="Times New Roman" w:cs="Times New Roman"/>
        </w:rPr>
        <w:t>,</w:t>
      </w:r>
      <w:r w:rsidRPr="009A7501">
        <w:rPr>
          <w:rFonts w:ascii="Times New Roman" w:hAnsi="Times New Roman" w:cs="Times New Roman"/>
        </w:rPr>
        <w:t xml:space="preserve"> </w:t>
      </w:r>
      <w:r>
        <w:rPr>
          <w:rFonts w:ascii="Times New Roman" w:hAnsi="Times New Roman" w:cs="Times New Roman"/>
        </w:rPr>
        <w:t xml:space="preserve">okul dışı öğrenme olarak bilinir. Okul süresi boyunca öğretim programına bağlı olarak okul yapısı dışındaki alanlarda ve kurumlarda gerçekleşen öğrenme anlamına gelen okul dışı öğrenme ile alakalı olabilecek </w:t>
      </w:r>
      <w:proofErr w:type="spellStart"/>
      <w:r>
        <w:rPr>
          <w:rFonts w:ascii="Times New Roman" w:hAnsi="Times New Roman" w:cs="Times New Roman"/>
        </w:rPr>
        <w:t>formal</w:t>
      </w:r>
      <w:proofErr w:type="spellEnd"/>
      <w:r>
        <w:rPr>
          <w:rFonts w:ascii="Times New Roman" w:hAnsi="Times New Roman" w:cs="Times New Roman"/>
        </w:rPr>
        <w:t xml:space="preserve"> öğrenme, </w:t>
      </w:r>
      <w:proofErr w:type="spellStart"/>
      <w:r>
        <w:rPr>
          <w:rFonts w:ascii="Times New Roman" w:hAnsi="Times New Roman" w:cs="Times New Roman"/>
        </w:rPr>
        <w:t>non-formal</w:t>
      </w:r>
      <w:proofErr w:type="spellEnd"/>
      <w:r>
        <w:rPr>
          <w:rFonts w:ascii="Times New Roman" w:hAnsi="Times New Roman" w:cs="Times New Roman"/>
        </w:rPr>
        <w:t xml:space="preserve"> öğrenme ve </w:t>
      </w:r>
      <w:proofErr w:type="spellStart"/>
      <w:r>
        <w:rPr>
          <w:rFonts w:ascii="Times New Roman" w:hAnsi="Times New Roman" w:cs="Times New Roman"/>
        </w:rPr>
        <w:t>informal</w:t>
      </w:r>
      <w:proofErr w:type="spellEnd"/>
      <w:r>
        <w:rPr>
          <w:rFonts w:ascii="Times New Roman" w:hAnsi="Times New Roman" w:cs="Times New Roman"/>
        </w:rPr>
        <w:t xml:space="preserve"> öğrenme</w:t>
      </w:r>
      <w:r w:rsidR="007F60A7">
        <w:rPr>
          <w:rFonts w:ascii="Times New Roman" w:hAnsi="Times New Roman" w:cs="Times New Roman"/>
        </w:rPr>
        <w:t xml:space="preserve"> aşağıda </w:t>
      </w:r>
      <w:r>
        <w:rPr>
          <w:rFonts w:ascii="Times New Roman" w:hAnsi="Times New Roman" w:cs="Times New Roman"/>
        </w:rPr>
        <w:t xml:space="preserve">özetlenmiştir. </w:t>
      </w:r>
    </w:p>
    <w:p w14:paraId="0A0FCEE1" w14:textId="77777777" w:rsidR="0086106E" w:rsidRDefault="0086106E" w:rsidP="0086106E">
      <w:pPr>
        <w:spacing w:line="360" w:lineRule="auto"/>
        <w:jc w:val="both"/>
        <w:rPr>
          <w:rFonts w:ascii="Times New Roman" w:hAnsi="Times New Roman" w:cs="Times New Roman"/>
        </w:rPr>
      </w:pPr>
    </w:p>
    <w:p w14:paraId="28C26DA7" w14:textId="77777777" w:rsidR="007F60A7" w:rsidRPr="00433E17" w:rsidRDefault="007F60A7" w:rsidP="007F60A7">
      <w:pPr>
        <w:spacing w:line="360" w:lineRule="auto"/>
        <w:jc w:val="both"/>
        <w:rPr>
          <w:rFonts w:ascii="Times New Roman" w:hAnsi="Times New Roman" w:cs="Times New Roman"/>
        </w:rPr>
      </w:pPr>
      <w:r w:rsidRPr="00433E17">
        <w:rPr>
          <w:rFonts w:ascii="Times New Roman" w:hAnsi="Times New Roman" w:cs="Times New Roman"/>
        </w:rPr>
        <w:t>FORMAL ÖĞRENME;</w:t>
      </w:r>
    </w:p>
    <w:p w14:paraId="45F565F3" w14:textId="77777777" w:rsidR="007F60A7" w:rsidRPr="00433E17" w:rsidRDefault="007F60A7" w:rsidP="0007681B">
      <w:pPr>
        <w:pStyle w:val="ListeParagraf"/>
        <w:numPr>
          <w:ilvl w:val="0"/>
          <w:numId w:val="391"/>
        </w:numPr>
        <w:spacing w:line="360" w:lineRule="auto"/>
        <w:jc w:val="both"/>
        <w:rPr>
          <w:rFonts w:ascii="Times New Roman" w:hAnsi="Times New Roman" w:cs="Times New Roman"/>
        </w:rPr>
      </w:pPr>
      <w:r w:rsidRPr="00433E17">
        <w:rPr>
          <w:rFonts w:ascii="Times New Roman" w:hAnsi="Times New Roman" w:cs="Times New Roman"/>
        </w:rPr>
        <w:t>Genellikle okulda</w:t>
      </w:r>
    </w:p>
    <w:p w14:paraId="725503A6" w14:textId="77777777" w:rsidR="007F60A7" w:rsidRPr="00433E17" w:rsidRDefault="007F60A7" w:rsidP="0007681B">
      <w:pPr>
        <w:pStyle w:val="ListeParagraf"/>
        <w:numPr>
          <w:ilvl w:val="0"/>
          <w:numId w:val="391"/>
        </w:numPr>
        <w:spacing w:line="360" w:lineRule="auto"/>
        <w:jc w:val="both"/>
        <w:rPr>
          <w:rFonts w:ascii="Times New Roman" w:hAnsi="Times New Roman" w:cs="Times New Roman"/>
        </w:rPr>
      </w:pPr>
      <w:r w:rsidRPr="00433E17">
        <w:rPr>
          <w:rFonts w:ascii="Times New Roman" w:hAnsi="Times New Roman" w:cs="Times New Roman"/>
        </w:rPr>
        <w:t>Motivasyon genel anlamda daha dışsal</w:t>
      </w:r>
    </w:p>
    <w:p w14:paraId="4279F87B" w14:textId="77777777" w:rsidR="007F60A7" w:rsidRPr="00433E17" w:rsidRDefault="007F60A7" w:rsidP="0007681B">
      <w:pPr>
        <w:pStyle w:val="ListeParagraf"/>
        <w:numPr>
          <w:ilvl w:val="0"/>
          <w:numId w:val="391"/>
        </w:numPr>
        <w:spacing w:line="360" w:lineRule="auto"/>
        <w:jc w:val="both"/>
        <w:rPr>
          <w:rFonts w:ascii="Times New Roman" w:hAnsi="Times New Roman" w:cs="Times New Roman"/>
        </w:rPr>
      </w:pPr>
      <w:r w:rsidRPr="00433E17">
        <w:rPr>
          <w:rFonts w:ascii="Times New Roman" w:hAnsi="Times New Roman" w:cs="Times New Roman"/>
        </w:rPr>
        <w:t>Yapılandırılmış</w:t>
      </w:r>
    </w:p>
    <w:p w14:paraId="5C3E6637" w14:textId="77777777" w:rsidR="007F60A7" w:rsidRPr="00433E17" w:rsidRDefault="007F60A7" w:rsidP="0007681B">
      <w:pPr>
        <w:pStyle w:val="ListeParagraf"/>
        <w:numPr>
          <w:ilvl w:val="0"/>
          <w:numId w:val="391"/>
        </w:numPr>
        <w:spacing w:line="360" w:lineRule="auto"/>
        <w:jc w:val="both"/>
        <w:rPr>
          <w:rFonts w:ascii="Times New Roman" w:hAnsi="Times New Roman" w:cs="Times New Roman"/>
        </w:rPr>
      </w:pPr>
      <w:r w:rsidRPr="00433E17">
        <w:rPr>
          <w:rFonts w:ascii="Times New Roman" w:hAnsi="Times New Roman" w:cs="Times New Roman"/>
        </w:rPr>
        <w:t>Zorunlu</w:t>
      </w:r>
    </w:p>
    <w:p w14:paraId="60E43C85" w14:textId="77777777" w:rsidR="007F60A7" w:rsidRPr="00433E17" w:rsidRDefault="007F60A7" w:rsidP="0007681B">
      <w:pPr>
        <w:pStyle w:val="ListeParagraf"/>
        <w:numPr>
          <w:ilvl w:val="0"/>
          <w:numId w:val="391"/>
        </w:numPr>
        <w:spacing w:line="360" w:lineRule="auto"/>
        <w:jc w:val="both"/>
        <w:rPr>
          <w:rFonts w:ascii="Times New Roman" w:hAnsi="Times New Roman" w:cs="Times New Roman"/>
        </w:rPr>
      </w:pPr>
      <w:r w:rsidRPr="00433E17">
        <w:rPr>
          <w:rFonts w:ascii="Times New Roman" w:hAnsi="Times New Roman" w:cs="Times New Roman"/>
        </w:rPr>
        <w:t>Öğretmen liderliğinde</w:t>
      </w:r>
    </w:p>
    <w:p w14:paraId="2EF2B3C7" w14:textId="77777777" w:rsidR="007F60A7" w:rsidRPr="00433E17" w:rsidRDefault="007F60A7" w:rsidP="0007681B">
      <w:pPr>
        <w:pStyle w:val="ListeParagraf"/>
        <w:numPr>
          <w:ilvl w:val="0"/>
          <w:numId w:val="391"/>
        </w:numPr>
        <w:spacing w:line="360" w:lineRule="auto"/>
        <w:jc w:val="both"/>
        <w:rPr>
          <w:rFonts w:ascii="Times New Roman" w:hAnsi="Times New Roman" w:cs="Times New Roman"/>
        </w:rPr>
      </w:pPr>
      <w:r w:rsidRPr="00433E17">
        <w:rPr>
          <w:rFonts w:ascii="Times New Roman" w:hAnsi="Times New Roman" w:cs="Times New Roman"/>
        </w:rPr>
        <w:t>Öğrenme değerlendirilir</w:t>
      </w:r>
    </w:p>
    <w:p w14:paraId="2FE79DA1" w14:textId="77777777" w:rsidR="007F60A7" w:rsidRPr="00433E17" w:rsidRDefault="007F60A7" w:rsidP="0007681B">
      <w:pPr>
        <w:pStyle w:val="ListeParagraf"/>
        <w:numPr>
          <w:ilvl w:val="0"/>
          <w:numId w:val="391"/>
        </w:numPr>
        <w:spacing w:line="360" w:lineRule="auto"/>
        <w:jc w:val="both"/>
        <w:rPr>
          <w:rFonts w:ascii="Times New Roman" w:hAnsi="Times New Roman" w:cs="Times New Roman"/>
        </w:rPr>
      </w:pPr>
      <w:r w:rsidRPr="00433E17">
        <w:rPr>
          <w:rFonts w:ascii="Times New Roman" w:hAnsi="Times New Roman" w:cs="Times New Roman"/>
        </w:rPr>
        <w:t>Ardışık</w:t>
      </w:r>
    </w:p>
    <w:p w14:paraId="6396F623" w14:textId="77777777" w:rsidR="007F60A7" w:rsidRPr="00433E17" w:rsidRDefault="007F60A7" w:rsidP="0007681B">
      <w:pPr>
        <w:pStyle w:val="ListeParagraf"/>
        <w:numPr>
          <w:ilvl w:val="0"/>
          <w:numId w:val="391"/>
        </w:numPr>
        <w:spacing w:line="360" w:lineRule="auto"/>
        <w:jc w:val="both"/>
        <w:rPr>
          <w:rFonts w:ascii="Times New Roman" w:hAnsi="Times New Roman" w:cs="Times New Roman"/>
        </w:rPr>
      </w:pPr>
      <w:r w:rsidRPr="00433E17">
        <w:rPr>
          <w:rFonts w:ascii="Times New Roman" w:hAnsi="Times New Roman" w:cs="Times New Roman"/>
        </w:rPr>
        <w:t>Genellikle önceden planlanmış</w:t>
      </w:r>
    </w:p>
    <w:p w14:paraId="316D95F3" w14:textId="77777777" w:rsidR="007F60A7" w:rsidRPr="00433E17" w:rsidRDefault="007F60A7" w:rsidP="007F60A7">
      <w:pPr>
        <w:spacing w:line="360" w:lineRule="auto"/>
        <w:jc w:val="both"/>
        <w:rPr>
          <w:rFonts w:ascii="Times New Roman" w:hAnsi="Times New Roman" w:cs="Times New Roman"/>
        </w:rPr>
      </w:pPr>
      <w:r w:rsidRPr="00433E17">
        <w:rPr>
          <w:rFonts w:ascii="Times New Roman" w:hAnsi="Times New Roman" w:cs="Times New Roman"/>
        </w:rPr>
        <w:t>NON-FORMAL ÖĞRENME</w:t>
      </w:r>
    </w:p>
    <w:p w14:paraId="541E6112" w14:textId="77777777" w:rsidR="007F60A7" w:rsidRPr="00433E17" w:rsidRDefault="007F60A7" w:rsidP="0007681B">
      <w:pPr>
        <w:pStyle w:val="ListeParagraf"/>
        <w:numPr>
          <w:ilvl w:val="0"/>
          <w:numId w:val="392"/>
        </w:numPr>
        <w:spacing w:line="360" w:lineRule="auto"/>
        <w:jc w:val="both"/>
        <w:rPr>
          <w:rFonts w:ascii="Times New Roman" w:hAnsi="Times New Roman" w:cs="Times New Roman"/>
        </w:rPr>
      </w:pPr>
      <w:r w:rsidRPr="00433E17">
        <w:rPr>
          <w:rFonts w:ascii="Times New Roman" w:hAnsi="Times New Roman" w:cs="Times New Roman"/>
        </w:rPr>
        <w:t>Okul dışı kurumlarda</w:t>
      </w:r>
    </w:p>
    <w:p w14:paraId="2C7EC88E" w14:textId="77777777" w:rsidR="007F60A7" w:rsidRPr="00433E17" w:rsidRDefault="007F60A7" w:rsidP="0007681B">
      <w:pPr>
        <w:pStyle w:val="ListeParagraf"/>
        <w:numPr>
          <w:ilvl w:val="0"/>
          <w:numId w:val="392"/>
        </w:numPr>
        <w:spacing w:line="360" w:lineRule="auto"/>
        <w:jc w:val="both"/>
        <w:rPr>
          <w:rFonts w:ascii="Times New Roman" w:hAnsi="Times New Roman" w:cs="Times New Roman"/>
        </w:rPr>
      </w:pPr>
      <w:r w:rsidRPr="00433E17">
        <w:rPr>
          <w:rFonts w:ascii="Times New Roman" w:hAnsi="Times New Roman" w:cs="Times New Roman"/>
        </w:rPr>
        <w:t>Motivasyon dışsal olabilir ama genel anlamda içsel</w:t>
      </w:r>
    </w:p>
    <w:p w14:paraId="16E0C156" w14:textId="77777777" w:rsidR="007F60A7" w:rsidRPr="00433E17" w:rsidRDefault="007F60A7" w:rsidP="0007681B">
      <w:pPr>
        <w:pStyle w:val="ListeParagraf"/>
        <w:numPr>
          <w:ilvl w:val="0"/>
          <w:numId w:val="392"/>
        </w:numPr>
        <w:spacing w:line="360" w:lineRule="auto"/>
        <w:jc w:val="both"/>
        <w:rPr>
          <w:rFonts w:ascii="Times New Roman" w:hAnsi="Times New Roman" w:cs="Times New Roman"/>
        </w:rPr>
      </w:pPr>
      <w:r w:rsidRPr="00433E17">
        <w:rPr>
          <w:rFonts w:ascii="Times New Roman" w:hAnsi="Times New Roman" w:cs="Times New Roman"/>
        </w:rPr>
        <w:t>Yapılandırılmış</w:t>
      </w:r>
    </w:p>
    <w:p w14:paraId="4765BA3D" w14:textId="77777777" w:rsidR="007F60A7" w:rsidRPr="00433E17" w:rsidRDefault="007F60A7" w:rsidP="0007681B">
      <w:pPr>
        <w:pStyle w:val="ListeParagraf"/>
        <w:numPr>
          <w:ilvl w:val="0"/>
          <w:numId w:val="392"/>
        </w:numPr>
        <w:spacing w:line="360" w:lineRule="auto"/>
        <w:jc w:val="both"/>
        <w:rPr>
          <w:rFonts w:ascii="Times New Roman" w:hAnsi="Times New Roman" w:cs="Times New Roman"/>
        </w:rPr>
      </w:pPr>
      <w:r w:rsidRPr="00433E17">
        <w:rPr>
          <w:rFonts w:ascii="Times New Roman" w:hAnsi="Times New Roman" w:cs="Times New Roman"/>
        </w:rPr>
        <w:t>Genellikle gönüllü</w:t>
      </w:r>
    </w:p>
    <w:p w14:paraId="24A68044" w14:textId="77777777" w:rsidR="007F60A7" w:rsidRPr="00433E17" w:rsidRDefault="007F60A7" w:rsidP="0007681B">
      <w:pPr>
        <w:pStyle w:val="ListeParagraf"/>
        <w:numPr>
          <w:ilvl w:val="0"/>
          <w:numId w:val="392"/>
        </w:numPr>
        <w:spacing w:line="360" w:lineRule="auto"/>
        <w:jc w:val="both"/>
        <w:rPr>
          <w:rFonts w:ascii="Times New Roman" w:hAnsi="Times New Roman" w:cs="Times New Roman"/>
        </w:rPr>
      </w:pPr>
      <w:r w:rsidRPr="00433E17">
        <w:rPr>
          <w:rFonts w:ascii="Times New Roman" w:hAnsi="Times New Roman" w:cs="Times New Roman"/>
        </w:rPr>
        <w:t xml:space="preserve">Rehber </w:t>
      </w:r>
      <w:proofErr w:type="gramStart"/>
      <w:r w:rsidRPr="00433E17">
        <w:rPr>
          <w:rFonts w:ascii="Times New Roman" w:hAnsi="Times New Roman" w:cs="Times New Roman"/>
        </w:rPr>
        <w:t>yada</w:t>
      </w:r>
      <w:proofErr w:type="gramEnd"/>
      <w:r w:rsidRPr="00433E17">
        <w:rPr>
          <w:rFonts w:ascii="Times New Roman" w:hAnsi="Times New Roman" w:cs="Times New Roman"/>
        </w:rPr>
        <w:t xml:space="preserve"> öğretmen liderliğinde</w:t>
      </w:r>
    </w:p>
    <w:p w14:paraId="22937CD5" w14:textId="77777777" w:rsidR="007F60A7" w:rsidRPr="00433E17" w:rsidRDefault="007F60A7" w:rsidP="0007681B">
      <w:pPr>
        <w:pStyle w:val="ListeParagraf"/>
        <w:numPr>
          <w:ilvl w:val="0"/>
          <w:numId w:val="392"/>
        </w:numPr>
        <w:spacing w:line="360" w:lineRule="auto"/>
        <w:jc w:val="both"/>
        <w:rPr>
          <w:rFonts w:ascii="Times New Roman" w:hAnsi="Times New Roman" w:cs="Times New Roman"/>
        </w:rPr>
      </w:pPr>
      <w:r w:rsidRPr="00433E17">
        <w:rPr>
          <w:rFonts w:ascii="Times New Roman" w:hAnsi="Times New Roman" w:cs="Times New Roman"/>
        </w:rPr>
        <w:t>Öğrenme genellikle değerlendirilmez</w:t>
      </w:r>
    </w:p>
    <w:p w14:paraId="0F28BFD6" w14:textId="77777777" w:rsidR="007F60A7" w:rsidRPr="00433E17" w:rsidRDefault="007F60A7" w:rsidP="0007681B">
      <w:pPr>
        <w:pStyle w:val="ListeParagraf"/>
        <w:numPr>
          <w:ilvl w:val="0"/>
          <w:numId w:val="392"/>
        </w:numPr>
        <w:spacing w:line="360" w:lineRule="auto"/>
        <w:jc w:val="both"/>
        <w:rPr>
          <w:rFonts w:ascii="Times New Roman" w:hAnsi="Times New Roman" w:cs="Times New Roman"/>
        </w:rPr>
      </w:pPr>
      <w:r w:rsidRPr="00433E17">
        <w:rPr>
          <w:rFonts w:ascii="Times New Roman" w:hAnsi="Times New Roman" w:cs="Times New Roman"/>
        </w:rPr>
        <w:t>Genellikle ardışık değil</w:t>
      </w:r>
    </w:p>
    <w:p w14:paraId="29544105" w14:textId="77777777" w:rsidR="007F60A7" w:rsidRPr="00433E17" w:rsidRDefault="007F60A7" w:rsidP="0007681B">
      <w:pPr>
        <w:pStyle w:val="ListeParagraf"/>
        <w:numPr>
          <w:ilvl w:val="0"/>
          <w:numId w:val="392"/>
        </w:numPr>
        <w:spacing w:line="360" w:lineRule="auto"/>
        <w:jc w:val="both"/>
        <w:rPr>
          <w:rFonts w:ascii="Times New Roman" w:hAnsi="Times New Roman" w:cs="Times New Roman"/>
        </w:rPr>
      </w:pPr>
      <w:r w:rsidRPr="00433E17">
        <w:rPr>
          <w:rFonts w:ascii="Times New Roman" w:hAnsi="Times New Roman" w:cs="Times New Roman"/>
        </w:rPr>
        <w:t>Genellikle önceden planlanmış</w:t>
      </w:r>
    </w:p>
    <w:p w14:paraId="204F3336" w14:textId="77777777" w:rsidR="007F60A7" w:rsidRPr="00433E17" w:rsidRDefault="007F60A7" w:rsidP="007F60A7">
      <w:pPr>
        <w:spacing w:line="360" w:lineRule="auto"/>
        <w:jc w:val="both"/>
        <w:rPr>
          <w:rFonts w:ascii="Times New Roman" w:hAnsi="Times New Roman" w:cs="Times New Roman"/>
        </w:rPr>
      </w:pPr>
      <w:r w:rsidRPr="00433E17">
        <w:rPr>
          <w:rFonts w:ascii="Times New Roman" w:hAnsi="Times New Roman" w:cs="Times New Roman"/>
        </w:rPr>
        <w:t>İNFORMAL ÖĞRENME</w:t>
      </w:r>
    </w:p>
    <w:p w14:paraId="196C62A8" w14:textId="77777777" w:rsidR="007F60A7" w:rsidRPr="00433E17" w:rsidRDefault="007F60A7" w:rsidP="0007681B">
      <w:pPr>
        <w:pStyle w:val="ListeParagraf"/>
        <w:numPr>
          <w:ilvl w:val="0"/>
          <w:numId w:val="393"/>
        </w:numPr>
        <w:spacing w:line="360" w:lineRule="auto"/>
        <w:jc w:val="both"/>
        <w:rPr>
          <w:rFonts w:ascii="Times New Roman" w:hAnsi="Times New Roman" w:cs="Times New Roman"/>
        </w:rPr>
      </w:pPr>
      <w:r w:rsidRPr="00433E17">
        <w:rPr>
          <w:rFonts w:ascii="Times New Roman" w:hAnsi="Times New Roman" w:cs="Times New Roman"/>
        </w:rPr>
        <w:t>Her yerde</w:t>
      </w:r>
    </w:p>
    <w:p w14:paraId="6E1177CF" w14:textId="77777777" w:rsidR="007F60A7" w:rsidRPr="00433E17" w:rsidRDefault="007F60A7" w:rsidP="0007681B">
      <w:pPr>
        <w:pStyle w:val="ListeParagraf"/>
        <w:numPr>
          <w:ilvl w:val="0"/>
          <w:numId w:val="393"/>
        </w:numPr>
        <w:spacing w:line="360" w:lineRule="auto"/>
        <w:jc w:val="both"/>
        <w:rPr>
          <w:rFonts w:ascii="Times New Roman" w:hAnsi="Times New Roman" w:cs="Times New Roman"/>
        </w:rPr>
      </w:pPr>
      <w:r w:rsidRPr="00433E17">
        <w:rPr>
          <w:rFonts w:ascii="Times New Roman" w:hAnsi="Times New Roman" w:cs="Times New Roman"/>
        </w:rPr>
        <w:lastRenderedPageBreak/>
        <w:t xml:space="preserve">Temelde içsel </w:t>
      </w:r>
      <w:proofErr w:type="gramStart"/>
      <w:r w:rsidRPr="00433E17">
        <w:rPr>
          <w:rFonts w:ascii="Times New Roman" w:hAnsi="Times New Roman" w:cs="Times New Roman"/>
        </w:rPr>
        <w:t>motivasyon</w:t>
      </w:r>
      <w:proofErr w:type="gramEnd"/>
    </w:p>
    <w:p w14:paraId="2F2E238E" w14:textId="77777777" w:rsidR="007F60A7" w:rsidRPr="00433E17" w:rsidRDefault="007F60A7" w:rsidP="0007681B">
      <w:pPr>
        <w:pStyle w:val="ListeParagraf"/>
        <w:numPr>
          <w:ilvl w:val="0"/>
          <w:numId w:val="393"/>
        </w:numPr>
        <w:spacing w:line="360" w:lineRule="auto"/>
        <w:jc w:val="both"/>
        <w:rPr>
          <w:rFonts w:ascii="Times New Roman" w:hAnsi="Times New Roman" w:cs="Times New Roman"/>
        </w:rPr>
      </w:pPr>
      <w:r w:rsidRPr="00433E17">
        <w:rPr>
          <w:rFonts w:ascii="Times New Roman" w:hAnsi="Times New Roman" w:cs="Times New Roman"/>
        </w:rPr>
        <w:t xml:space="preserve">Yapılandırılmamış </w:t>
      </w:r>
    </w:p>
    <w:p w14:paraId="1816D308" w14:textId="77777777" w:rsidR="007F60A7" w:rsidRPr="00433E17" w:rsidRDefault="007F60A7" w:rsidP="0007681B">
      <w:pPr>
        <w:pStyle w:val="ListeParagraf"/>
        <w:numPr>
          <w:ilvl w:val="0"/>
          <w:numId w:val="393"/>
        </w:numPr>
        <w:spacing w:line="360" w:lineRule="auto"/>
        <w:jc w:val="both"/>
        <w:rPr>
          <w:rFonts w:ascii="Times New Roman" w:hAnsi="Times New Roman" w:cs="Times New Roman"/>
        </w:rPr>
      </w:pPr>
      <w:r w:rsidRPr="00433E17">
        <w:rPr>
          <w:rFonts w:ascii="Times New Roman" w:hAnsi="Times New Roman" w:cs="Times New Roman"/>
        </w:rPr>
        <w:t>Gönüllü</w:t>
      </w:r>
    </w:p>
    <w:p w14:paraId="3EAAA895" w14:textId="77777777" w:rsidR="007F60A7" w:rsidRPr="00433E17" w:rsidRDefault="007F60A7" w:rsidP="0007681B">
      <w:pPr>
        <w:pStyle w:val="ListeParagraf"/>
        <w:numPr>
          <w:ilvl w:val="0"/>
          <w:numId w:val="393"/>
        </w:numPr>
        <w:spacing w:line="360" w:lineRule="auto"/>
        <w:jc w:val="both"/>
        <w:rPr>
          <w:rFonts w:ascii="Times New Roman" w:hAnsi="Times New Roman" w:cs="Times New Roman"/>
        </w:rPr>
      </w:pPr>
      <w:r w:rsidRPr="00433E17">
        <w:rPr>
          <w:rFonts w:ascii="Times New Roman" w:hAnsi="Times New Roman" w:cs="Times New Roman"/>
        </w:rPr>
        <w:t>Genellikle öğrenenin öncülüğüyle</w:t>
      </w:r>
    </w:p>
    <w:p w14:paraId="34122B54" w14:textId="77777777" w:rsidR="007F60A7" w:rsidRPr="00433E17" w:rsidRDefault="007F60A7" w:rsidP="0007681B">
      <w:pPr>
        <w:pStyle w:val="ListeParagraf"/>
        <w:numPr>
          <w:ilvl w:val="0"/>
          <w:numId w:val="393"/>
        </w:numPr>
        <w:spacing w:line="360" w:lineRule="auto"/>
        <w:jc w:val="both"/>
        <w:rPr>
          <w:rFonts w:ascii="Times New Roman" w:hAnsi="Times New Roman" w:cs="Times New Roman"/>
        </w:rPr>
      </w:pPr>
      <w:r w:rsidRPr="00433E17">
        <w:rPr>
          <w:rFonts w:ascii="Times New Roman" w:hAnsi="Times New Roman" w:cs="Times New Roman"/>
        </w:rPr>
        <w:t>Öğrenme değerlendirilmez</w:t>
      </w:r>
    </w:p>
    <w:p w14:paraId="38150F21" w14:textId="77777777" w:rsidR="007F60A7" w:rsidRPr="00433E17" w:rsidRDefault="007F60A7" w:rsidP="0007681B">
      <w:pPr>
        <w:pStyle w:val="ListeParagraf"/>
        <w:numPr>
          <w:ilvl w:val="0"/>
          <w:numId w:val="393"/>
        </w:numPr>
        <w:spacing w:line="360" w:lineRule="auto"/>
        <w:jc w:val="both"/>
        <w:rPr>
          <w:rFonts w:ascii="Times New Roman" w:hAnsi="Times New Roman" w:cs="Times New Roman"/>
        </w:rPr>
      </w:pPr>
      <w:r w:rsidRPr="00433E17">
        <w:rPr>
          <w:rFonts w:ascii="Times New Roman" w:hAnsi="Times New Roman" w:cs="Times New Roman"/>
        </w:rPr>
        <w:t>Ardışık değil</w:t>
      </w:r>
    </w:p>
    <w:p w14:paraId="64882752" w14:textId="3DE4B659" w:rsidR="007F60A7" w:rsidRPr="007F60A7" w:rsidRDefault="007F60A7" w:rsidP="0007681B">
      <w:pPr>
        <w:pStyle w:val="ListeParagraf"/>
        <w:numPr>
          <w:ilvl w:val="0"/>
          <w:numId w:val="394"/>
        </w:numPr>
        <w:spacing w:line="360" w:lineRule="auto"/>
        <w:jc w:val="both"/>
        <w:rPr>
          <w:rFonts w:ascii="Times New Roman" w:hAnsi="Times New Roman" w:cs="Times New Roman"/>
        </w:rPr>
      </w:pPr>
      <w:r w:rsidRPr="007F60A7">
        <w:rPr>
          <w:rFonts w:ascii="Times New Roman" w:hAnsi="Times New Roman" w:cs="Times New Roman"/>
        </w:rPr>
        <w:t>Kendiliğinden</w:t>
      </w:r>
    </w:p>
    <w:p w14:paraId="6ACD351D" w14:textId="77777777" w:rsidR="007F60A7" w:rsidRDefault="007F60A7" w:rsidP="007F60A7">
      <w:pPr>
        <w:spacing w:line="360" w:lineRule="auto"/>
        <w:ind w:firstLine="360"/>
        <w:jc w:val="both"/>
        <w:rPr>
          <w:rFonts w:ascii="Times New Roman" w:hAnsi="Times New Roman" w:cs="Times New Roman"/>
        </w:rPr>
      </w:pPr>
    </w:p>
    <w:p w14:paraId="73159A64" w14:textId="11043E0D" w:rsidR="0086106E" w:rsidRPr="009A7501" w:rsidRDefault="0086106E" w:rsidP="007F60A7">
      <w:pPr>
        <w:spacing w:line="360" w:lineRule="auto"/>
        <w:ind w:firstLine="360"/>
        <w:jc w:val="both"/>
        <w:rPr>
          <w:rFonts w:ascii="Times New Roman" w:hAnsi="Times New Roman" w:cs="Times New Roman"/>
        </w:rPr>
      </w:pPr>
      <w:r>
        <w:rPr>
          <w:rFonts w:ascii="Times New Roman" w:hAnsi="Times New Roman" w:cs="Times New Roman"/>
        </w:rPr>
        <w:t xml:space="preserve">Okul dışı öğrenme, başka bir ifadeyle </w:t>
      </w:r>
      <w:proofErr w:type="spellStart"/>
      <w:r>
        <w:rPr>
          <w:rFonts w:ascii="Times New Roman" w:hAnsi="Times New Roman" w:cs="Times New Roman"/>
        </w:rPr>
        <w:t>informal</w:t>
      </w:r>
      <w:proofErr w:type="spellEnd"/>
      <w:r>
        <w:rPr>
          <w:rFonts w:ascii="Times New Roman" w:hAnsi="Times New Roman" w:cs="Times New Roman"/>
        </w:rPr>
        <w:t xml:space="preserve"> ortamlarda </w:t>
      </w:r>
      <w:proofErr w:type="spellStart"/>
      <w:r>
        <w:rPr>
          <w:rFonts w:ascii="Times New Roman" w:hAnsi="Times New Roman" w:cs="Times New Roman"/>
        </w:rPr>
        <w:t>formal</w:t>
      </w:r>
      <w:proofErr w:type="spellEnd"/>
      <w:r>
        <w:rPr>
          <w:rFonts w:ascii="Times New Roman" w:hAnsi="Times New Roman" w:cs="Times New Roman"/>
        </w:rPr>
        <w:t xml:space="preserve"> öğrenme faaliyetlerinin yürütülmesidir. </w:t>
      </w:r>
      <w:r w:rsidRPr="009A7501">
        <w:rPr>
          <w:rFonts w:ascii="Times New Roman" w:hAnsi="Times New Roman" w:cs="Times New Roman"/>
        </w:rPr>
        <w:t>Yapılan çalışmalar, okul dışı ortamlar</w:t>
      </w:r>
      <w:r>
        <w:rPr>
          <w:rFonts w:ascii="Times New Roman" w:hAnsi="Times New Roman" w:cs="Times New Roman"/>
        </w:rPr>
        <w:t>ında yapılan etkinliklerin öğrencilerin</w:t>
      </w:r>
      <w:r w:rsidRPr="009A7501">
        <w:rPr>
          <w:rFonts w:ascii="Times New Roman" w:hAnsi="Times New Roman" w:cs="Times New Roman"/>
        </w:rPr>
        <w:t xml:space="preserve"> bilişsel, </w:t>
      </w:r>
      <w:proofErr w:type="spellStart"/>
      <w:r w:rsidRPr="009A7501">
        <w:rPr>
          <w:rFonts w:ascii="Times New Roman" w:hAnsi="Times New Roman" w:cs="Times New Roman"/>
        </w:rPr>
        <w:t>duyuşsal</w:t>
      </w:r>
      <w:proofErr w:type="spellEnd"/>
      <w:r w:rsidRPr="009A7501">
        <w:rPr>
          <w:rFonts w:ascii="Times New Roman" w:hAnsi="Times New Roman" w:cs="Times New Roman"/>
        </w:rPr>
        <w:t xml:space="preserve"> ve </w:t>
      </w:r>
      <w:proofErr w:type="spellStart"/>
      <w:r w:rsidRPr="009A7501">
        <w:rPr>
          <w:rFonts w:ascii="Times New Roman" w:hAnsi="Times New Roman" w:cs="Times New Roman"/>
        </w:rPr>
        <w:t>psikomotor</w:t>
      </w:r>
      <w:proofErr w:type="spellEnd"/>
      <w:r w:rsidRPr="009A7501">
        <w:rPr>
          <w:rFonts w:ascii="Times New Roman" w:hAnsi="Times New Roman" w:cs="Times New Roman"/>
        </w:rPr>
        <w:t xml:space="preserve"> yönden gelişimin</w:t>
      </w:r>
      <w:r>
        <w:rPr>
          <w:rFonts w:ascii="Times New Roman" w:hAnsi="Times New Roman" w:cs="Times New Roman"/>
        </w:rPr>
        <w:t xml:space="preserve">e katkı </w:t>
      </w:r>
      <w:r w:rsidRPr="009A7501">
        <w:rPr>
          <w:rFonts w:ascii="Times New Roman" w:hAnsi="Times New Roman" w:cs="Times New Roman"/>
        </w:rPr>
        <w:t xml:space="preserve">sağladığını </w:t>
      </w:r>
      <w:r>
        <w:rPr>
          <w:rFonts w:ascii="Times New Roman" w:hAnsi="Times New Roman" w:cs="Times New Roman"/>
        </w:rPr>
        <w:t xml:space="preserve">ve öğrencilerin </w:t>
      </w:r>
      <w:proofErr w:type="gramStart"/>
      <w:r>
        <w:rPr>
          <w:rFonts w:ascii="Times New Roman" w:hAnsi="Times New Roman" w:cs="Times New Roman"/>
        </w:rPr>
        <w:t>motivasyonlarında</w:t>
      </w:r>
      <w:proofErr w:type="gramEnd"/>
      <w:r>
        <w:rPr>
          <w:rFonts w:ascii="Times New Roman" w:hAnsi="Times New Roman" w:cs="Times New Roman"/>
        </w:rPr>
        <w:t xml:space="preserve">, tutumlarında ve akademik başarılarında da olumlu yönde değişikliğe neden olduğunu ifade etmektedir. </w:t>
      </w:r>
    </w:p>
    <w:p w14:paraId="1ED0F25B" w14:textId="77777777" w:rsidR="0086106E" w:rsidRDefault="0086106E" w:rsidP="0086106E">
      <w:pPr>
        <w:spacing w:line="360" w:lineRule="auto"/>
        <w:jc w:val="both"/>
        <w:rPr>
          <w:rFonts w:ascii="Times New Roman" w:hAnsi="Times New Roman" w:cs="Times New Roman"/>
        </w:rPr>
      </w:pPr>
      <w:r w:rsidRPr="009A7501">
        <w:rPr>
          <w:rFonts w:ascii="Times New Roman" w:hAnsi="Times New Roman" w:cs="Times New Roman"/>
        </w:rPr>
        <w:t>Öğretimin her kademesinde beklenen</w:t>
      </w:r>
      <w:r>
        <w:rPr>
          <w:rFonts w:ascii="Times New Roman" w:hAnsi="Times New Roman" w:cs="Times New Roman"/>
        </w:rPr>
        <w:t xml:space="preserve">, sınıf içi ve okul dışı öğrenme ortamlarının bir arada kullanılması ve bu sayede öğrenmenin zenginleştirilmesidir. </w:t>
      </w:r>
    </w:p>
    <w:p w14:paraId="50EE42A2" w14:textId="77777777" w:rsidR="0086106E" w:rsidRDefault="0086106E" w:rsidP="0086106E">
      <w:pPr>
        <w:spacing w:line="360" w:lineRule="auto"/>
        <w:jc w:val="both"/>
        <w:rPr>
          <w:rFonts w:ascii="Times New Roman" w:hAnsi="Times New Roman" w:cs="Times New Roman"/>
        </w:rPr>
      </w:pPr>
    </w:p>
    <w:p w14:paraId="5F7F15D2" w14:textId="70421A48"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Okul dışı öğrenme etkinlikleri hazırlanırken içerik-yöntem-ortam ilişkisine dikkat etmek gerekir (Şen, 2019).  </w:t>
      </w:r>
    </w:p>
    <w:p w14:paraId="2974F261" w14:textId="77777777" w:rsidR="0086106E" w:rsidRDefault="0086106E" w:rsidP="0086106E">
      <w:pPr>
        <w:spacing w:line="360" w:lineRule="auto"/>
        <w:jc w:val="both"/>
        <w:rPr>
          <w:rFonts w:ascii="Times New Roman" w:hAnsi="Times New Roman" w:cs="Times New Roman"/>
        </w:rPr>
      </w:pPr>
    </w:p>
    <w:p w14:paraId="6EA2693B"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İçerik bileşeni, “ne” sorusuna yanıt verecek niteliktedir. Etkinliğin ne konuda olduğunu gösterir. Etkinliklerimizin içeriği öğretim programındaki kazanımlar olacaktır.</w:t>
      </w:r>
    </w:p>
    <w:p w14:paraId="67ABE8B4"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Bu nedenle “Okul dışı öğrenme ne zaman yapılmalıdır?” sorusunun yanıtı, “Öğretim programında ilgili kazanım ne zaman işlenecekse o zamandır.” şeklindedir. </w:t>
      </w:r>
    </w:p>
    <w:p w14:paraId="490B2D5D"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Ortam ise içeriğe yani kazanıma uygun sınıf dışı ortamdır. “Nerede” sorusunun yanıtıdır. Her içeriğin her ortamda işlenmesi uygun veya kolay olmayabilir.</w:t>
      </w:r>
    </w:p>
    <w:p w14:paraId="4CD818CF"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Yöntem boyunda ise içeriğe uygun bir ortamda etkinliğin nasıl gerçekleştirileceği bulunmaktadır. Bu bağlamda, “nasıl” sorusuna karşılık gelir. </w:t>
      </w:r>
    </w:p>
    <w:p w14:paraId="193C96BE" w14:textId="77777777" w:rsidR="0086106E" w:rsidRDefault="0086106E" w:rsidP="0086106E">
      <w:pPr>
        <w:spacing w:line="360" w:lineRule="auto"/>
        <w:jc w:val="both"/>
        <w:rPr>
          <w:rFonts w:ascii="Times New Roman" w:hAnsi="Times New Roman" w:cs="Times New Roman"/>
        </w:rPr>
      </w:pPr>
    </w:p>
    <w:p w14:paraId="446FACD2"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Okul dışı öğrenme ortamları yaparak-yaşayarak öğrenmede önemli bir rol oynamaktadır. Sınıf ortamına getiremeyeceğimiz öğretim materyallerini yerinde görme, deneme fırsatı </w:t>
      </w:r>
      <w:r>
        <w:rPr>
          <w:rFonts w:ascii="Times New Roman" w:hAnsi="Times New Roman" w:cs="Times New Roman"/>
        </w:rPr>
        <w:lastRenderedPageBreak/>
        <w:t xml:space="preserve">yakalanmış olur. Aynı zamanda </w:t>
      </w:r>
      <w:proofErr w:type="spellStart"/>
      <w:r>
        <w:rPr>
          <w:rFonts w:ascii="Times New Roman" w:hAnsi="Times New Roman" w:cs="Times New Roman"/>
        </w:rPr>
        <w:t>disiplinlerarası</w:t>
      </w:r>
      <w:proofErr w:type="spellEnd"/>
      <w:r>
        <w:rPr>
          <w:rFonts w:ascii="Times New Roman" w:hAnsi="Times New Roman" w:cs="Times New Roman"/>
        </w:rPr>
        <w:t xml:space="preserve"> bir yaklaşım, okul dışı öğrenmenin önemli bir özelliğidir (Şen, 2022). Bu tür ortamlarda sadece bir konu değil bununla ilişkili diğer dersler de dikkate alınıp birlikte etkinlikler düzenlenmesi tavsiye edilir. Örneğin bir tarih dersi planlamasında aynı zamanda matematik veya müzik dersi de ele alınabilir (Şen, 2021). Bu sayede hem öğrencilerin olayları bir bütün içerisinde görmesi sağlanır hem de etkinliklerin yürütülmesi bağlamında zaman ve emekten tasarruf edilir. </w:t>
      </w:r>
    </w:p>
    <w:p w14:paraId="0B45DE2B" w14:textId="77777777" w:rsidR="0086106E" w:rsidRDefault="0086106E" w:rsidP="0086106E">
      <w:pPr>
        <w:jc w:val="center"/>
        <w:rPr>
          <w:rFonts w:ascii="Times New Roman" w:hAnsi="Times New Roman" w:cs="Times New Roman"/>
          <w:b/>
        </w:rPr>
      </w:pPr>
    </w:p>
    <w:p w14:paraId="1268BDFD" w14:textId="77777777" w:rsidR="0086106E" w:rsidRDefault="0086106E" w:rsidP="0086106E">
      <w:pPr>
        <w:jc w:val="center"/>
        <w:rPr>
          <w:rFonts w:ascii="Times New Roman" w:hAnsi="Times New Roman" w:cs="Times New Roman"/>
          <w:b/>
        </w:rPr>
      </w:pPr>
    </w:p>
    <w:p w14:paraId="574D4663" w14:textId="77777777" w:rsidR="0086106E" w:rsidRDefault="0086106E" w:rsidP="0086106E">
      <w:pPr>
        <w:jc w:val="center"/>
        <w:rPr>
          <w:rFonts w:ascii="Times New Roman" w:hAnsi="Times New Roman" w:cs="Times New Roman"/>
          <w:b/>
        </w:rPr>
      </w:pPr>
      <w:r>
        <w:rPr>
          <w:rFonts w:ascii="Times New Roman" w:hAnsi="Times New Roman" w:cs="Times New Roman"/>
          <w:b/>
        </w:rPr>
        <w:t>OKUL DIŞI ÖĞRENME ORTAMLARI</w:t>
      </w:r>
    </w:p>
    <w:p w14:paraId="4A9215A3" w14:textId="77777777" w:rsidR="0086106E" w:rsidRDefault="0086106E" w:rsidP="0086106E">
      <w:pPr>
        <w:jc w:val="center"/>
        <w:rPr>
          <w:rFonts w:ascii="Times New Roman" w:hAnsi="Times New Roman" w:cs="Times New Roman"/>
          <w:b/>
        </w:rPr>
      </w:pPr>
    </w:p>
    <w:p w14:paraId="6154E79A" w14:textId="77777777" w:rsidR="0086106E" w:rsidRDefault="0086106E" w:rsidP="0086106E">
      <w:pPr>
        <w:jc w:val="center"/>
        <w:rPr>
          <w:rFonts w:ascii="Times New Roman" w:hAnsi="Times New Roman" w:cs="Times New Roman"/>
          <w:b/>
        </w:rPr>
      </w:pPr>
      <w:r w:rsidRPr="0046320B">
        <w:rPr>
          <w:rFonts w:ascii="Times New Roman" w:hAnsi="Times New Roman" w:cs="Times New Roman"/>
          <w:b/>
        </w:rPr>
        <w:t>Prof. Dr. Ahmet İlhan ŞEN</w:t>
      </w:r>
    </w:p>
    <w:p w14:paraId="1145F389" w14:textId="77777777" w:rsidR="0086106E" w:rsidRDefault="0086106E" w:rsidP="0086106E">
      <w:pPr>
        <w:jc w:val="center"/>
        <w:rPr>
          <w:rFonts w:ascii="Times New Roman" w:hAnsi="Times New Roman" w:cs="Times New Roman"/>
          <w:b/>
        </w:rPr>
      </w:pPr>
    </w:p>
    <w:p w14:paraId="439C9A86" w14:textId="77777777" w:rsidR="0086106E" w:rsidRDefault="0086106E" w:rsidP="0086106E">
      <w:pPr>
        <w:jc w:val="center"/>
        <w:rPr>
          <w:rFonts w:ascii="Times New Roman" w:hAnsi="Times New Roman" w:cs="Times New Roman"/>
          <w:b/>
        </w:rPr>
      </w:pPr>
    </w:p>
    <w:p w14:paraId="69E0D2A8" w14:textId="77777777" w:rsidR="0086106E" w:rsidRPr="009A1681" w:rsidRDefault="0086106E" w:rsidP="0086106E">
      <w:pPr>
        <w:pStyle w:val="ListeParagraf"/>
        <w:tabs>
          <w:tab w:val="left" w:pos="426"/>
        </w:tabs>
        <w:spacing w:line="360" w:lineRule="auto"/>
        <w:ind w:left="0"/>
        <w:jc w:val="both"/>
        <w:rPr>
          <w:rFonts w:ascii="Times New Roman" w:hAnsi="Times New Roman" w:cs="Times New Roman"/>
          <w:b/>
          <w:bCs/>
        </w:rPr>
      </w:pPr>
      <w:r w:rsidRPr="009A1681">
        <w:rPr>
          <w:rFonts w:ascii="Times New Roman" w:hAnsi="Times New Roman" w:cs="Times New Roman"/>
          <w:b/>
          <w:bCs/>
        </w:rPr>
        <w:t>Okul dışı öğrenme sürecini nasıl organize etmeliyiz?</w:t>
      </w:r>
    </w:p>
    <w:p w14:paraId="70FE57E9" w14:textId="0EDD13B9" w:rsidR="0086106E" w:rsidRPr="003931E6" w:rsidRDefault="0086106E" w:rsidP="0086106E">
      <w:pPr>
        <w:spacing w:line="360" w:lineRule="auto"/>
        <w:jc w:val="both"/>
        <w:rPr>
          <w:rFonts w:ascii="Times New Roman" w:hAnsi="Times New Roman" w:cs="Times New Roman"/>
        </w:rPr>
      </w:pPr>
      <w:r w:rsidRPr="003931E6">
        <w:rPr>
          <w:rFonts w:ascii="Times New Roman" w:hAnsi="Times New Roman" w:cs="Times New Roman"/>
        </w:rPr>
        <w:t>Okul dışı öğrenme faaliyetleri</w:t>
      </w:r>
      <w:r>
        <w:rPr>
          <w:rFonts w:ascii="Times New Roman" w:hAnsi="Times New Roman" w:cs="Times New Roman"/>
        </w:rPr>
        <w:t xml:space="preserve">, etkinlik öncesi ve sonrası aşamaları da düşünülerek hazırlanması gereken profesyonel bir süreçtir (Şen, 2019). </w:t>
      </w:r>
    </w:p>
    <w:p w14:paraId="687F8086" w14:textId="3FC69161" w:rsidR="0086106E" w:rsidRDefault="0086106E" w:rsidP="0086106E">
      <w:pPr>
        <w:spacing w:line="360" w:lineRule="auto"/>
        <w:jc w:val="both"/>
        <w:rPr>
          <w:rFonts w:ascii="Times New Roman" w:hAnsi="Times New Roman" w:cs="Times New Roman"/>
        </w:rPr>
      </w:pPr>
    </w:p>
    <w:p w14:paraId="7E7290AF" w14:textId="77777777" w:rsidR="0086106E" w:rsidRDefault="0086106E" w:rsidP="0086106E">
      <w:pPr>
        <w:spacing w:line="360" w:lineRule="auto"/>
        <w:jc w:val="both"/>
        <w:rPr>
          <w:rFonts w:ascii="Times New Roman" w:hAnsi="Times New Roman" w:cs="Times New Roman"/>
        </w:rPr>
      </w:pPr>
    </w:p>
    <w:p w14:paraId="0C257B05" w14:textId="77777777" w:rsidR="0086106E" w:rsidRDefault="0086106E" w:rsidP="0086106E">
      <w:pPr>
        <w:spacing w:line="360" w:lineRule="auto"/>
        <w:jc w:val="both"/>
        <w:rPr>
          <w:rFonts w:ascii="Times New Roman" w:hAnsi="Times New Roman" w:cs="Times New Roman"/>
        </w:rPr>
      </w:pPr>
    </w:p>
    <w:p w14:paraId="14ED2298" w14:textId="77777777" w:rsidR="0086106E" w:rsidRDefault="0086106E" w:rsidP="0086106E">
      <w:pPr>
        <w:spacing w:line="360" w:lineRule="auto"/>
        <w:jc w:val="both"/>
        <w:rPr>
          <w:rFonts w:ascii="Times New Roman" w:hAnsi="Times New Roman" w:cs="Times New Roman"/>
        </w:rPr>
      </w:pPr>
    </w:p>
    <w:p w14:paraId="6854E866" w14:textId="77777777" w:rsidR="0086106E" w:rsidRDefault="0086106E" w:rsidP="0086106E">
      <w:pPr>
        <w:spacing w:line="360" w:lineRule="auto"/>
        <w:jc w:val="both"/>
        <w:rPr>
          <w:rFonts w:ascii="Times New Roman" w:hAnsi="Times New Roman" w:cs="Times New Roman"/>
        </w:rPr>
      </w:pPr>
    </w:p>
    <w:p w14:paraId="1C648053" w14:textId="77777777" w:rsidR="0086106E" w:rsidRDefault="0086106E" w:rsidP="0086106E">
      <w:pPr>
        <w:spacing w:line="360" w:lineRule="auto"/>
        <w:jc w:val="both"/>
        <w:rPr>
          <w:rFonts w:ascii="Times New Roman" w:hAnsi="Times New Roman" w:cs="Times New Roman"/>
        </w:rPr>
      </w:pPr>
    </w:p>
    <w:p w14:paraId="499FF185" w14:textId="77777777" w:rsidR="0086106E" w:rsidRPr="00E272E1" w:rsidRDefault="0086106E" w:rsidP="006A302F">
      <w:pPr>
        <w:pStyle w:val="ListeParagraf"/>
        <w:numPr>
          <w:ilvl w:val="0"/>
          <w:numId w:val="29"/>
        </w:numPr>
        <w:spacing w:line="360" w:lineRule="auto"/>
        <w:ind w:left="284" w:hanging="284"/>
        <w:jc w:val="both"/>
        <w:rPr>
          <w:rFonts w:ascii="Times New Roman" w:hAnsi="Times New Roman" w:cs="Times New Roman"/>
          <w:b/>
          <w:bCs/>
        </w:rPr>
      </w:pPr>
      <w:r w:rsidRPr="00E272E1">
        <w:rPr>
          <w:rFonts w:ascii="Times New Roman" w:hAnsi="Times New Roman" w:cs="Times New Roman"/>
          <w:b/>
          <w:bCs/>
        </w:rPr>
        <w:t>Etkinlik Öncesi Hazırlıklar</w:t>
      </w:r>
    </w:p>
    <w:p w14:paraId="18014E44"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Etkinliklerin uygulanması bir hazırlık gerektirir. Dolayısıyla okul dışı ortama gitmeden önce, gerek su, iaşe gibi organizasyon boyutunda gerekse de öğrencilerin tek tek mi, grupla mı çalışacağı gibi akademik ön hazırlıklar yapılmalıdır. Etkinlik uygulamada dikkat edilmesi gereken bazı hususlar aşağıda sıralanmıştır: </w:t>
      </w:r>
    </w:p>
    <w:p w14:paraId="05243D1B" w14:textId="77777777" w:rsidR="0086106E" w:rsidRDefault="0086106E" w:rsidP="0086106E">
      <w:pPr>
        <w:spacing w:line="360" w:lineRule="auto"/>
        <w:jc w:val="both"/>
        <w:rPr>
          <w:rFonts w:ascii="Times New Roman" w:hAnsi="Times New Roman" w:cs="Times New Roman"/>
        </w:rPr>
      </w:pPr>
    </w:p>
    <w:p w14:paraId="5A48E356" w14:textId="54F54E5B" w:rsidR="0086106E" w:rsidRPr="009A1681" w:rsidRDefault="0086106E" w:rsidP="006A302F">
      <w:pPr>
        <w:numPr>
          <w:ilvl w:val="0"/>
          <w:numId w:val="27"/>
        </w:numPr>
        <w:spacing w:line="360" w:lineRule="auto"/>
        <w:jc w:val="both"/>
        <w:rPr>
          <w:rFonts w:ascii="Times New Roman" w:hAnsi="Times New Roman" w:cs="Times New Roman"/>
        </w:rPr>
      </w:pPr>
      <w:r w:rsidRPr="009A1681">
        <w:rPr>
          <w:rFonts w:ascii="Times New Roman" w:hAnsi="Times New Roman" w:cs="Times New Roman"/>
        </w:rPr>
        <w:t>Etkinlik planının hazırlanması:</w:t>
      </w:r>
      <w:r w:rsidR="00414B55">
        <w:rPr>
          <w:rFonts w:ascii="Times New Roman" w:hAnsi="Times New Roman" w:cs="Times New Roman"/>
        </w:rPr>
        <w:t xml:space="preserve"> </w:t>
      </w:r>
      <w:r>
        <w:rPr>
          <w:rFonts w:ascii="Times New Roman" w:hAnsi="Times New Roman" w:cs="Times New Roman"/>
        </w:rPr>
        <w:t>zaman</w:t>
      </w:r>
      <w:r w:rsidRPr="009A1681">
        <w:rPr>
          <w:rFonts w:ascii="Times New Roman" w:hAnsi="Times New Roman" w:cs="Times New Roman"/>
        </w:rPr>
        <w:t>, akış planının planlanması</w:t>
      </w:r>
    </w:p>
    <w:p w14:paraId="394652BA" w14:textId="77777777" w:rsidR="0086106E" w:rsidRPr="009A1681" w:rsidRDefault="0086106E" w:rsidP="006A302F">
      <w:pPr>
        <w:numPr>
          <w:ilvl w:val="0"/>
          <w:numId w:val="27"/>
        </w:numPr>
        <w:spacing w:line="360" w:lineRule="auto"/>
        <w:jc w:val="both"/>
        <w:rPr>
          <w:rFonts w:ascii="Times New Roman" w:hAnsi="Times New Roman" w:cs="Times New Roman"/>
        </w:rPr>
      </w:pPr>
      <w:r w:rsidRPr="009A1681">
        <w:rPr>
          <w:rFonts w:ascii="Times New Roman" w:hAnsi="Times New Roman" w:cs="Times New Roman"/>
        </w:rPr>
        <w:t>Okul yönetimi ve ailelerden izinlerin alınması</w:t>
      </w:r>
    </w:p>
    <w:p w14:paraId="59E08668" w14:textId="77777777" w:rsidR="0086106E" w:rsidRPr="009A1681" w:rsidRDefault="0086106E" w:rsidP="006A302F">
      <w:pPr>
        <w:numPr>
          <w:ilvl w:val="0"/>
          <w:numId w:val="27"/>
        </w:numPr>
        <w:spacing w:line="360" w:lineRule="auto"/>
        <w:jc w:val="both"/>
        <w:rPr>
          <w:rFonts w:ascii="Times New Roman" w:hAnsi="Times New Roman" w:cs="Times New Roman"/>
        </w:rPr>
      </w:pPr>
      <w:r w:rsidRPr="009A1681">
        <w:rPr>
          <w:rFonts w:ascii="Times New Roman" w:hAnsi="Times New Roman" w:cs="Times New Roman"/>
        </w:rPr>
        <w:t>Gidiş-dönüş ulaşımının planlanması</w:t>
      </w:r>
    </w:p>
    <w:p w14:paraId="15911FA5" w14:textId="77777777" w:rsidR="0086106E" w:rsidRPr="009A1681" w:rsidRDefault="0086106E" w:rsidP="006A302F">
      <w:pPr>
        <w:numPr>
          <w:ilvl w:val="0"/>
          <w:numId w:val="27"/>
        </w:numPr>
        <w:spacing w:line="360" w:lineRule="auto"/>
        <w:jc w:val="both"/>
        <w:rPr>
          <w:rFonts w:ascii="Times New Roman" w:hAnsi="Times New Roman" w:cs="Times New Roman"/>
        </w:rPr>
      </w:pPr>
      <w:r w:rsidRPr="009A1681">
        <w:rPr>
          <w:rFonts w:ascii="Times New Roman" w:hAnsi="Times New Roman" w:cs="Times New Roman"/>
        </w:rPr>
        <w:t xml:space="preserve">Gidilecek ortamdaki iletişim kurulacak kişinin belirlenmesi: </w:t>
      </w:r>
      <w:r>
        <w:rPr>
          <w:rFonts w:ascii="Times New Roman" w:hAnsi="Times New Roman" w:cs="Times New Roman"/>
        </w:rPr>
        <w:t>izin</w:t>
      </w:r>
      <w:r w:rsidRPr="009A1681">
        <w:rPr>
          <w:rFonts w:ascii="Times New Roman" w:hAnsi="Times New Roman" w:cs="Times New Roman"/>
        </w:rPr>
        <w:t>, uygulamanın yapılmasının organizasyonu, ortamdaki materyallerin tespiti</w:t>
      </w:r>
    </w:p>
    <w:p w14:paraId="7B77CAF0" w14:textId="77777777" w:rsidR="0086106E" w:rsidRPr="009A1681" w:rsidRDefault="0086106E" w:rsidP="006A302F">
      <w:pPr>
        <w:numPr>
          <w:ilvl w:val="0"/>
          <w:numId w:val="27"/>
        </w:numPr>
        <w:spacing w:line="360" w:lineRule="auto"/>
        <w:jc w:val="both"/>
        <w:rPr>
          <w:rFonts w:ascii="Times New Roman" w:hAnsi="Times New Roman" w:cs="Times New Roman"/>
        </w:rPr>
      </w:pPr>
      <w:r>
        <w:rPr>
          <w:rFonts w:ascii="Times New Roman" w:hAnsi="Times New Roman" w:cs="Times New Roman"/>
        </w:rPr>
        <w:lastRenderedPageBreak/>
        <w:t>Öğrencilerin</w:t>
      </w:r>
      <w:r w:rsidRPr="009A1681">
        <w:rPr>
          <w:rFonts w:ascii="Times New Roman" w:hAnsi="Times New Roman" w:cs="Times New Roman"/>
        </w:rPr>
        <w:t xml:space="preserve"> </w:t>
      </w:r>
      <w:r>
        <w:rPr>
          <w:rFonts w:ascii="Times New Roman" w:hAnsi="Times New Roman" w:cs="Times New Roman"/>
        </w:rPr>
        <w:t>bilgilendirilmesi</w:t>
      </w:r>
      <w:r w:rsidRPr="009A1681">
        <w:rPr>
          <w:rFonts w:ascii="Times New Roman" w:hAnsi="Times New Roman" w:cs="Times New Roman"/>
        </w:rPr>
        <w:t xml:space="preserve">: </w:t>
      </w:r>
      <w:proofErr w:type="spellStart"/>
      <w:r>
        <w:rPr>
          <w:rFonts w:ascii="Times New Roman" w:hAnsi="Times New Roman" w:cs="Times New Roman"/>
        </w:rPr>
        <w:t>gidilecek</w:t>
      </w:r>
      <w:r w:rsidRPr="009A1681">
        <w:rPr>
          <w:rFonts w:ascii="Times New Roman" w:hAnsi="Times New Roman" w:cs="Times New Roman"/>
        </w:rPr>
        <w:t>ortam</w:t>
      </w:r>
      <w:proofErr w:type="spellEnd"/>
      <w:r w:rsidRPr="009A1681">
        <w:rPr>
          <w:rFonts w:ascii="Times New Roman" w:hAnsi="Times New Roman" w:cs="Times New Roman"/>
        </w:rPr>
        <w:t xml:space="preserve">, kurallar, güvenlik </w:t>
      </w:r>
    </w:p>
    <w:p w14:paraId="3DB15CC3" w14:textId="77777777" w:rsidR="0086106E" w:rsidRPr="009A1681" w:rsidRDefault="0086106E" w:rsidP="006A302F">
      <w:pPr>
        <w:numPr>
          <w:ilvl w:val="0"/>
          <w:numId w:val="27"/>
        </w:numPr>
        <w:spacing w:line="360" w:lineRule="auto"/>
        <w:jc w:val="both"/>
        <w:rPr>
          <w:rFonts w:ascii="Times New Roman" w:hAnsi="Times New Roman" w:cs="Times New Roman"/>
        </w:rPr>
      </w:pPr>
      <w:r w:rsidRPr="009A1681">
        <w:rPr>
          <w:rFonts w:ascii="Times New Roman" w:hAnsi="Times New Roman" w:cs="Times New Roman"/>
        </w:rPr>
        <w:t>Velilerin bilgilendirilmesi</w:t>
      </w:r>
    </w:p>
    <w:p w14:paraId="58407D2E" w14:textId="77777777" w:rsidR="0086106E" w:rsidRPr="009A1681" w:rsidRDefault="0086106E" w:rsidP="006A302F">
      <w:pPr>
        <w:numPr>
          <w:ilvl w:val="0"/>
          <w:numId w:val="27"/>
        </w:numPr>
        <w:spacing w:line="360" w:lineRule="auto"/>
        <w:jc w:val="both"/>
        <w:rPr>
          <w:rFonts w:ascii="Times New Roman" w:hAnsi="Times New Roman" w:cs="Times New Roman"/>
        </w:rPr>
      </w:pPr>
      <w:r w:rsidRPr="009A1681">
        <w:rPr>
          <w:rFonts w:ascii="Times New Roman" w:hAnsi="Times New Roman" w:cs="Times New Roman"/>
        </w:rPr>
        <w:t xml:space="preserve">Öğrencilerin çalışma programının belirlenmesi: </w:t>
      </w:r>
      <w:proofErr w:type="spellStart"/>
      <w:r>
        <w:rPr>
          <w:rFonts w:ascii="Times New Roman" w:hAnsi="Times New Roman" w:cs="Times New Roman"/>
        </w:rPr>
        <w:t>çalışmakâğıtları</w:t>
      </w:r>
      <w:proofErr w:type="spellEnd"/>
      <w:r w:rsidRPr="009A1681">
        <w:rPr>
          <w:rFonts w:ascii="Times New Roman" w:hAnsi="Times New Roman" w:cs="Times New Roman"/>
        </w:rPr>
        <w:t xml:space="preserve">, fotoğraf çekme vs. </w:t>
      </w:r>
    </w:p>
    <w:p w14:paraId="3D0F2D78" w14:textId="77777777" w:rsidR="0086106E" w:rsidRPr="009A1681" w:rsidRDefault="0086106E" w:rsidP="006A302F">
      <w:pPr>
        <w:numPr>
          <w:ilvl w:val="0"/>
          <w:numId w:val="27"/>
        </w:numPr>
        <w:spacing w:line="360" w:lineRule="auto"/>
        <w:jc w:val="both"/>
        <w:rPr>
          <w:rFonts w:ascii="Times New Roman" w:hAnsi="Times New Roman" w:cs="Times New Roman"/>
        </w:rPr>
      </w:pPr>
      <w:r w:rsidRPr="009A1681">
        <w:rPr>
          <w:rFonts w:ascii="Times New Roman" w:hAnsi="Times New Roman" w:cs="Times New Roman"/>
        </w:rPr>
        <w:t xml:space="preserve">Öğrencilerin gereksinimlerinin dikkate alınması: </w:t>
      </w:r>
      <w:r>
        <w:rPr>
          <w:rFonts w:ascii="Times New Roman" w:hAnsi="Times New Roman" w:cs="Times New Roman"/>
        </w:rPr>
        <w:t>su</w:t>
      </w:r>
      <w:r w:rsidRPr="009A1681">
        <w:rPr>
          <w:rFonts w:ascii="Times New Roman" w:hAnsi="Times New Roman" w:cs="Times New Roman"/>
        </w:rPr>
        <w:t>, iaşe, tuvalet, engelli öğrenciler</w:t>
      </w:r>
    </w:p>
    <w:p w14:paraId="0A5033AE" w14:textId="77777777" w:rsidR="0086106E" w:rsidRDefault="0086106E" w:rsidP="0086106E">
      <w:pPr>
        <w:spacing w:line="360" w:lineRule="auto"/>
        <w:jc w:val="both"/>
        <w:rPr>
          <w:rFonts w:ascii="Times New Roman" w:hAnsi="Times New Roman" w:cs="Times New Roman"/>
        </w:rPr>
      </w:pPr>
    </w:p>
    <w:p w14:paraId="41DB60F2" w14:textId="77777777" w:rsidR="0086106E" w:rsidRPr="00E272E1" w:rsidRDefault="0086106E" w:rsidP="006A302F">
      <w:pPr>
        <w:pStyle w:val="ListeParagraf"/>
        <w:numPr>
          <w:ilvl w:val="0"/>
          <w:numId w:val="29"/>
        </w:numPr>
        <w:spacing w:line="360" w:lineRule="auto"/>
        <w:ind w:left="284" w:hanging="284"/>
        <w:jc w:val="both"/>
        <w:rPr>
          <w:rFonts w:ascii="Times New Roman" w:hAnsi="Times New Roman" w:cs="Times New Roman"/>
          <w:b/>
          <w:bCs/>
        </w:rPr>
      </w:pPr>
      <w:r w:rsidRPr="00E272E1">
        <w:rPr>
          <w:rFonts w:ascii="Times New Roman" w:hAnsi="Times New Roman" w:cs="Times New Roman"/>
          <w:b/>
          <w:bCs/>
        </w:rPr>
        <w:t>Etkinliğin Uygulanması</w:t>
      </w:r>
    </w:p>
    <w:p w14:paraId="1822E960"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Etkinliklere gerekli hazırlıklar yapıldıktan sonra artık sahada uygulama aşamasına geçilebilir. Bu uygulamalarda aşağıdaki bazı önemli noktalara dikkat edilmelidir: </w:t>
      </w:r>
    </w:p>
    <w:p w14:paraId="0E5FC9F7" w14:textId="77777777" w:rsidR="0086106E" w:rsidRPr="009A1681" w:rsidRDefault="0086106E" w:rsidP="006A302F">
      <w:pPr>
        <w:numPr>
          <w:ilvl w:val="0"/>
          <w:numId w:val="28"/>
        </w:numPr>
        <w:spacing w:line="360" w:lineRule="auto"/>
        <w:ind w:left="851" w:hanging="425"/>
        <w:jc w:val="both"/>
        <w:rPr>
          <w:rFonts w:ascii="Times New Roman" w:hAnsi="Times New Roman" w:cs="Times New Roman"/>
        </w:rPr>
      </w:pPr>
      <w:r w:rsidRPr="009A1681">
        <w:rPr>
          <w:rFonts w:ascii="Times New Roman" w:hAnsi="Times New Roman" w:cs="Times New Roman"/>
        </w:rPr>
        <w:t xml:space="preserve">Etkinlik öncesi öğrenciler organizasyon kuralları hakkında bilgilendirilmelidir. </w:t>
      </w:r>
    </w:p>
    <w:p w14:paraId="0BD3C427" w14:textId="77777777" w:rsidR="0086106E" w:rsidRPr="009A1681" w:rsidRDefault="0086106E" w:rsidP="006A302F">
      <w:pPr>
        <w:numPr>
          <w:ilvl w:val="0"/>
          <w:numId w:val="28"/>
        </w:numPr>
        <w:spacing w:line="360" w:lineRule="auto"/>
        <w:ind w:left="851" w:hanging="425"/>
        <w:jc w:val="both"/>
        <w:rPr>
          <w:rFonts w:ascii="Times New Roman" w:hAnsi="Times New Roman" w:cs="Times New Roman"/>
        </w:rPr>
      </w:pPr>
      <w:r w:rsidRPr="009A1681">
        <w:rPr>
          <w:rFonts w:ascii="Times New Roman" w:hAnsi="Times New Roman" w:cs="Times New Roman"/>
        </w:rPr>
        <w:t xml:space="preserve">Gruplar </w:t>
      </w:r>
      <w:r>
        <w:rPr>
          <w:rFonts w:ascii="Times New Roman" w:hAnsi="Times New Roman" w:cs="Times New Roman"/>
        </w:rPr>
        <w:t>hâlinde</w:t>
      </w:r>
      <w:r w:rsidRPr="009A1681">
        <w:rPr>
          <w:rFonts w:ascii="Times New Roman" w:hAnsi="Times New Roman" w:cs="Times New Roman"/>
        </w:rPr>
        <w:t xml:space="preserve"> çalışılacaksa bunlar belirlenmelidir. </w:t>
      </w:r>
    </w:p>
    <w:p w14:paraId="5618C137" w14:textId="77777777" w:rsidR="0086106E" w:rsidRPr="009A1681" w:rsidRDefault="0086106E" w:rsidP="006A302F">
      <w:pPr>
        <w:numPr>
          <w:ilvl w:val="0"/>
          <w:numId w:val="28"/>
        </w:numPr>
        <w:spacing w:line="360" w:lineRule="auto"/>
        <w:ind w:left="851" w:hanging="425"/>
        <w:jc w:val="both"/>
        <w:rPr>
          <w:rFonts w:ascii="Times New Roman" w:hAnsi="Times New Roman" w:cs="Times New Roman"/>
        </w:rPr>
      </w:pPr>
      <w:r w:rsidRPr="009A1681">
        <w:rPr>
          <w:rFonts w:ascii="Times New Roman" w:hAnsi="Times New Roman" w:cs="Times New Roman"/>
        </w:rPr>
        <w:t xml:space="preserve">Etkinliğin belirli anlarında öğrencilerin çalışma </w:t>
      </w:r>
      <w:proofErr w:type="spellStart"/>
      <w:r>
        <w:rPr>
          <w:rFonts w:ascii="Times New Roman" w:hAnsi="Times New Roman" w:cs="Times New Roman"/>
        </w:rPr>
        <w:t>kâğıtlarını</w:t>
      </w:r>
      <w:r w:rsidRPr="009A1681">
        <w:rPr>
          <w:rFonts w:ascii="Times New Roman" w:hAnsi="Times New Roman" w:cs="Times New Roman"/>
        </w:rPr>
        <w:t>doldurmaları</w:t>
      </w:r>
      <w:proofErr w:type="spellEnd"/>
      <w:r w:rsidRPr="009A1681">
        <w:rPr>
          <w:rFonts w:ascii="Times New Roman" w:hAnsi="Times New Roman" w:cs="Times New Roman"/>
        </w:rPr>
        <w:t xml:space="preserve"> için </w:t>
      </w:r>
      <w:r>
        <w:rPr>
          <w:rFonts w:ascii="Times New Roman" w:hAnsi="Times New Roman" w:cs="Times New Roman"/>
        </w:rPr>
        <w:t xml:space="preserve">onlara </w:t>
      </w:r>
      <w:r w:rsidRPr="009A1681">
        <w:rPr>
          <w:rFonts w:ascii="Times New Roman" w:hAnsi="Times New Roman" w:cs="Times New Roman"/>
        </w:rPr>
        <w:t>zaman verilmelidir.</w:t>
      </w:r>
    </w:p>
    <w:p w14:paraId="0EB94BE7" w14:textId="77777777" w:rsidR="0086106E" w:rsidRPr="009A1681" w:rsidRDefault="0086106E" w:rsidP="006A302F">
      <w:pPr>
        <w:numPr>
          <w:ilvl w:val="0"/>
          <w:numId w:val="28"/>
        </w:numPr>
        <w:spacing w:line="360" w:lineRule="auto"/>
        <w:ind w:left="851" w:hanging="425"/>
        <w:jc w:val="both"/>
        <w:rPr>
          <w:rFonts w:ascii="Times New Roman" w:hAnsi="Times New Roman" w:cs="Times New Roman"/>
        </w:rPr>
      </w:pPr>
      <w:r w:rsidRPr="009A1681">
        <w:rPr>
          <w:rFonts w:ascii="Times New Roman" w:hAnsi="Times New Roman" w:cs="Times New Roman"/>
        </w:rPr>
        <w:t>Öğrencilere ortamı gezebilecekleri serbest zaman verilmelidir.</w:t>
      </w:r>
    </w:p>
    <w:p w14:paraId="75A18620" w14:textId="77777777" w:rsidR="0086106E" w:rsidRDefault="0086106E" w:rsidP="0086106E">
      <w:pPr>
        <w:spacing w:line="360" w:lineRule="auto"/>
        <w:jc w:val="both"/>
        <w:rPr>
          <w:rFonts w:ascii="Times New Roman" w:hAnsi="Times New Roman" w:cs="Times New Roman"/>
        </w:rPr>
      </w:pPr>
    </w:p>
    <w:p w14:paraId="50A37615" w14:textId="77777777" w:rsidR="0086106E" w:rsidRPr="00E272E1" w:rsidRDefault="0086106E" w:rsidP="006A302F">
      <w:pPr>
        <w:pStyle w:val="ListeParagraf"/>
        <w:numPr>
          <w:ilvl w:val="0"/>
          <w:numId w:val="29"/>
        </w:numPr>
        <w:spacing w:line="360" w:lineRule="auto"/>
        <w:ind w:left="284" w:hanging="284"/>
        <w:jc w:val="both"/>
        <w:rPr>
          <w:rFonts w:ascii="Times New Roman" w:hAnsi="Times New Roman" w:cs="Times New Roman"/>
          <w:b/>
          <w:bCs/>
        </w:rPr>
      </w:pPr>
      <w:r w:rsidRPr="00E272E1">
        <w:rPr>
          <w:rFonts w:ascii="Times New Roman" w:hAnsi="Times New Roman" w:cs="Times New Roman"/>
          <w:b/>
          <w:bCs/>
        </w:rPr>
        <w:t>Etkinlik Sonrası Değerlendirme</w:t>
      </w:r>
    </w:p>
    <w:p w14:paraId="29F5D23B"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Okul dışı ortamlarda yapılan faaliyetlerin de sınıf içinde olduğu gibi etkinlik sonrasında değerlendirilmesi gerekmektedir. Bu değerlendirmeler illaki not verme amaçlı olmamalıdır. Biçimlendirici değerlendirme anlamında, kazanımların ne ölçüde öğrenildiği yoklanmalıdır. Ayrıca derslerin uygulanma biçimleri de öğrenciler tarafından değerlendirilebilir. Böylece etkinliğin bir sonraki seferde daha etkili uygulaması için dönütler sağlanmış olur. Aşağıda okul dışı öğrenme faaliyetleri sonrasında kullanılabilecek bazı ölçme-değerlendirme araçları sunulmuştur: </w:t>
      </w:r>
    </w:p>
    <w:p w14:paraId="568EE9AA" w14:textId="77777777" w:rsidR="0086106E" w:rsidRPr="009A1681" w:rsidRDefault="0086106E" w:rsidP="0086106E">
      <w:pPr>
        <w:spacing w:line="360" w:lineRule="auto"/>
        <w:jc w:val="both"/>
        <w:rPr>
          <w:rFonts w:ascii="Times New Roman" w:hAnsi="Times New Roman" w:cs="Times New Roman"/>
        </w:rPr>
      </w:pPr>
      <w:r w:rsidRPr="009A1681">
        <w:rPr>
          <w:rFonts w:ascii="Times New Roman" w:hAnsi="Times New Roman" w:cs="Times New Roman"/>
        </w:rPr>
        <w:t>1. Kavram haritaları</w:t>
      </w:r>
    </w:p>
    <w:p w14:paraId="43A6FC7E" w14:textId="77777777" w:rsidR="0086106E" w:rsidRPr="009A1681" w:rsidRDefault="0086106E" w:rsidP="0086106E">
      <w:pPr>
        <w:spacing w:line="360" w:lineRule="auto"/>
        <w:jc w:val="both"/>
        <w:rPr>
          <w:rFonts w:ascii="Times New Roman" w:hAnsi="Times New Roman" w:cs="Times New Roman"/>
        </w:rPr>
      </w:pPr>
      <w:r w:rsidRPr="009A1681">
        <w:rPr>
          <w:rFonts w:ascii="Times New Roman" w:hAnsi="Times New Roman" w:cs="Times New Roman"/>
        </w:rPr>
        <w:t>2. Zihin haritaları</w:t>
      </w:r>
    </w:p>
    <w:p w14:paraId="78315087" w14:textId="77777777" w:rsidR="0086106E" w:rsidRPr="009A1681" w:rsidRDefault="0086106E" w:rsidP="0086106E">
      <w:pPr>
        <w:spacing w:line="360" w:lineRule="auto"/>
        <w:jc w:val="both"/>
        <w:rPr>
          <w:rFonts w:ascii="Times New Roman" w:hAnsi="Times New Roman" w:cs="Times New Roman"/>
        </w:rPr>
      </w:pPr>
      <w:r w:rsidRPr="009A1681">
        <w:rPr>
          <w:rFonts w:ascii="Times New Roman" w:hAnsi="Times New Roman" w:cs="Times New Roman"/>
        </w:rPr>
        <w:t xml:space="preserve">3. Etkinlik </w:t>
      </w:r>
      <w:r>
        <w:rPr>
          <w:rFonts w:ascii="Times New Roman" w:hAnsi="Times New Roman" w:cs="Times New Roman"/>
        </w:rPr>
        <w:t>sonrası</w:t>
      </w:r>
      <w:r w:rsidRPr="009A1681">
        <w:rPr>
          <w:rFonts w:ascii="Times New Roman" w:hAnsi="Times New Roman" w:cs="Times New Roman"/>
        </w:rPr>
        <w:t xml:space="preserve"> </w:t>
      </w:r>
      <w:r>
        <w:rPr>
          <w:rFonts w:ascii="Times New Roman" w:hAnsi="Times New Roman" w:cs="Times New Roman"/>
        </w:rPr>
        <w:t>değerlendirme</w:t>
      </w:r>
    </w:p>
    <w:p w14:paraId="16EB3452" w14:textId="77777777" w:rsidR="0086106E" w:rsidRPr="009A1681" w:rsidRDefault="0086106E" w:rsidP="0086106E">
      <w:pPr>
        <w:spacing w:line="360" w:lineRule="auto"/>
        <w:jc w:val="both"/>
        <w:rPr>
          <w:rFonts w:ascii="Times New Roman" w:hAnsi="Times New Roman" w:cs="Times New Roman"/>
        </w:rPr>
      </w:pPr>
      <w:r w:rsidRPr="009A1681">
        <w:rPr>
          <w:rFonts w:ascii="Times New Roman" w:hAnsi="Times New Roman" w:cs="Times New Roman"/>
        </w:rPr>
        <w:t>3. Metin çözümlemesi</w:t>
      </w:r>
    </w:p>
    <w:p w14:paraId="5842E935" w14:textId="77777777" w:rsidR="0086106E" w:rsidRPr="009A1681" w:rsidRDefault="0086106E" w:rsidP="0086106E">
      <w:pPr>
        <w:spacing w:line="360" w:lineRule="auto"/>
        <w:jc w:val="both"/>
        <w:rPr>
          <w:rFonts w:ascii="Times New Roman" w:hAnsi="Times New Roman" w:cs="Times New Roman"/>
        </w:rPr>
      </w:pPr>
      <w:r w:rsidRPr="009A1681">
        <w:rPr>
          <w:rFonts w:ascii="Times New Roman" w:hAnsi="Times New Roman" w:cs="Times New Roman"/>
        </w:rPr>
        <w:t>4. Bulmacalar</w:t>
      </w:r>
    </w:p>
    <w:p w14:paraId="19F971AB" w14:textId="77777777" w:rsidR="0086106E" w:rsidRPr="009A1681" w:rsidRDefault="0086106E" w:rsidP="0086106E">
      <w:pPr>
        <w:spacing w:line="360" w:lineRule="auto"/>
        <w:jc w:val="both"/>
        <w:rPr>
          <w:rFonts w:ascii="Times New Roman" w:hAnsi="Times New Roman" w:cs="Times New Roman"/>
        </w:rPr>
      </w:pPr>
      <w:r w:rsidRPr="009A1681">
        <w:rPr>
          <w:rFonts w:ascii="Times New Roman" w:hAnsi="Times New Roman" w:cs="Times New Roman"/>
        </w:rPr>
        <w:t>5. Gazete/poster/broşür hazırlama</w:t>
      </w:r>
    </w:p>
    <w:p w14:paraId="118A77AE" w14:textId="77777777" w:rsidR="0086106E" w:rsidRPr="009A1681" w:rsidRDefault="0086106E" w:rsidP="0086106E">
      <w:pPr>
        <w:spacing w:line="360" w:lineRule="auto"/>
        <w:jc w:val="both"/>
        <w:rPr>
          <w:rFonts w:ascii="Times New Roman" w:hAnsi="Times New Roman" w:cs="Times New Roman"/>
        </w:rPr>
      </w:pPr>
      <w:r w:rsidRPr="009A1681">
        <w:rPr>
          <w:rFonts w:ascii="Times New Roman" w:hAnsi="Times New Roman" w:cs="Times New Roman"/>
        </w:rPr>
        <w:lastRenderedPageBreak/>
        <w:t>6. Fotoğraf sergisi</w:t>
      </w:r>
    </w:p>
    <w:p w14:paraId="081DF76D" w14:textId="77777777" w:rsidR="0086106E" w:rsidRPr="009A1681" w:rsidRDefault="0086106E" w:rsidP="0086106E">
      <w:pPr>
        <w:spacing w:line="360" w:lineRule="auto"/>
        <w:jc w:val="both"/>
        <w:rPr>
          <w:rFonts w:ascii="Times New Roman" w:hAnsi="Times New Roman" w:cs="Times New Roman"/>
        </w:rPr>
      </w:pPr>
      <w:r w:rsidRPr="009A1681">
        <w:rPr>
          <w:rFonts w:ascii="Times New Roman" w:hAnsi="Times New Roman" w:cs="Times New Roman"/>
        </w:rPr>
        <w:t>7. Kompozisyon/mektup yazma</w:t>
      </w:r>
    </w:p>
    <w:p w14:paraId="00A9C055" w14:textId="77777777" w:rsidR="0086106E" w:rsidRDefault="0086106E" w:rsidP="0086106E">
      <w:pPr>
        <w:spacing w:line="360" w:lineRule="auto"/>
        <w:jc w:val="both"/>
        <w:rPr>
          <w:rFonts w:ascii="Times New Roman" w:hAnsi="Times New Roman" w:cs="Times New Roman"/>
        </w:rPr>
      </w:pPr>
    </w:p>
    <w:p w14:paraId="0B44250B" w14:textId="77777777" w:rsidR="0086106E" w:rsidRDefault="0086106E" w:rsidP="0086106E">
      <w:pPr>
        <w:spacing w:line="360" w:lineRule="auto"/>
        <w:jc w:val="both"/>
        <w:rPr>
          <w:rFonts w:ascii="Times New Roman" w:hAnsi="Times New Roman" w:cs="Times New Roman"/>
        </w:rPr>
      </w:pPr>
    </w:p>
    <w:p w14:paraId="504DD842" w14:textId="77777777" w:rsidR="0086106E" w:rsidRDefault="0086106E" w:rsidP="0086106E">
      <w:pPr>
        <w:spacing w:line="360" w:lineRule="auto"/>
        <w:jc w:val="both"/>
        <w:rPr>
          <w:rFonts w:ascii="Times New Roman" w:hAnsi="Times New Roman" w:cs="Times New Roman"/>
        </w:rPr>
      </w:pPr>
    </w:p>
    <w:p w14:paraId="556E4955"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Bu araçlar sınıf seviyesine, konuların içeriğine göre öğretmen tarafından tercih edilebilir. Eğer ziyaret edilen okul dışı ortamda vakit kalmışsa ölçme-değerlendirme aşaması orada da yapılabilir.</w:t>
      </w:r>
    </w:p>
    <w:p w14:paraId="030032E0"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Öğretim programında ele alacağımız kazanıma uygun her ortam, okul dışı öğrenme ortamı olarak kullanılabilir (Şen, 2019). Bu açıdan bakıldığında sadece müzeler, bilim merkezleri gibi kurumsal yapılar değil; aynı zamanda okul bahçesi, mahalledeki park, nehir kenarı gibi açık alanlarla hastane, sanat merkezleri de okul dışı öğrenme ortamı olarak kullanılabilir (Şen, 2022). </w:t>
      </w:r>
    </w:p>
    <w:p w14:paraId="39AC6B8E" w14:textId="77777777" w:rsidR="0086106E" w:rsidRDefault="0086106E" w:rsidP="0086106E">
      <w:pPr>
        <w:jc w:val="center"/>
        <w:rPr>
          <w:rFonts w:ascii="Times New Roman" w:hAnsi="Times New Roman" w:cs="Times New Roman"/>
          <w:b/>
        </w:rPr>
      </w:pPr>
    </w:p>
    <w:p w14:paraId="26A6F890" w14:textId="77777777" w:rsidR="0086106E" w:rsidRPr="000E05CF" w:rsidRDefault="0086106E" w:rsidP="0086106E">
      <w:pPr>
        <w:spacing w:line="360" w:lineRule="auto"/>
        <w:jc w:val="center"/>
        <w:rPr>
          <w:rFonts w:ascii="Times New Roman" w:hAnsi="Times New Roman" w:cs="Times New Roman"/>
          <w:b/>
          <w:bCs/>
        </w:rPr>
      </w:pPr>
      <w:r w:rsidRPr="000E05CF">
        <w:rPr>
          <w:rFonts w:ascii="Times New Roman" w:hAnsi="Times New Roman" w:cs="Times New Roman"/>
          <w:b/>
          <w:bCs/>
        </w:rPr>
        <w:t>EĞİTİMDE ETKİLİ GERİ BİLDİRİM</w:t>
      </w:r>
    </w:p>
    <w:p w14:paraId="6E9A6BD9" w14:textId="77777777" w:rsidR="0086106E" w:rsidRDefault="0086106E" w:rsidP="0086106E">
      <w:pPr>
        <w:jc w:val="center"/>
        <w:rPr>
          <w:rFonts w:ascii="Times New Roman" w:hAnsi="Times New Roman" w:cs="Times New Roman"/>
          <w:b/>
        </w:rPr>
      </w:pPr>
      <w:r>
        <w:rPr>
          <w:rFonts w:ascii="Times New Roman" w:hAnsi="Times New Roman" w:cs="Times New Roman"/>
          <w:b/>
        </w:rPr>
        <w:t>Prof. Dr. Oktay Cem ADIGÜZEL</w:t>
      </w:r>
    </w:p>
    <w:p w14:paraId="3528653C" w14:textId="77777777" w:rsidR="0086106E" w:rsidRDefault="0086106E" w:rsidP="0086106E">
      <w:pPr>
        <w:jc w:val="center"/>
        <w:rPr>
          <w:rFonts w:ascii="Times New Roman" w:hAnsi="Times New Roman" w:cs="Times New Roman"/>
          <w:b/>
        </w:rPr>
      </w:pPr>
    </w:p>
    <w:p w14:paraId="69C07CF2" w14:textId="77777777" w:rsidR="0086106E" w:rsidRPr="000E05CF" w:rsidRDefault="0086106E" w:rsidP="006A302F">
      <w:pPr>
        <w:pStyle w:val="ListeParagraf"/>
        <w:numPr>
          <w:ilvl w:val="0"/>
          <w:numId w:val="30"/>
        </w:numPr>
        <w:spacing w:after="160" w:line="360" w:lineRule="auto"/>
        <w:jc w:val="both"/>
        <w:rPr>
          <w:rFonts w:ascii="Times New Roman" w:hAnsi="Times New Roman" w:cs="Times New Roman"/>
          <w:b/>
          <w:bCs/>
        </w:rPr>
      </w:pPr>
      <w:r w:rsidRPr="000E05CF">
        <w:rPr>
          <w:rFonts w:ascii="Times New Roman" w:hAnsi="Times New Roman" w:cs="Times New Roman"/>
          <w:b/>
          <w:bCs/>
        </w:rPr>
        <w:t xml:space="preserve">Öğrenmenin </w:t>
      </w:r>
      <w:r>
        <w:rPr>
          <w:rFonts w:ascii="Times New Roman" w:hAnsi="Times New Roman" w:cs="Times New Roman"/>
          <w:b/>
          <w:bCs/>
        </w:rPr>
        <w:t>Doğası</w:t>
      </w:r>
    </w:p>
    <w:p w14:paraId="18863B10" w14:textId="77777777" w:rsidR="0086106E" w:rsidRDefault="0086106E" w:rsidP="0086106E">
      <w:pPr>
        <w:spacing w:line="360" w:lineRule="auto"/>
        <w:ind w:firstLine="709"/>
        <w:jc w:val="both"/>
        <w:rPr>
          <w:rFonts w:ascii="Times New Roman" w:hAnsi="Times New Roman" w:cs="Times New Roman"/>
        </w:rPr>
      </w:pPr>
      <w:r w:rsidRPr="00F437ED">
        <w:rPr>
          <w:rFonts w:ascii="Times New Roman" w:hAnsi="Times New Roman" w:cs="Times New Roman"/>
        </w:rPr>
        <w:t xml:space="preserve">Günümüzde bilgi üretiminin hızı ve değişimi bu bilgi yapılarının sınırlı sürelerde </w:t>
      </w:r>
      <w:r>
        <w:rPr>
          <w:rFonts w:ascii="Times New Roman" w:hAnsi="Times New Roman" w:cs="Times New Roman"/>
        </w:rPr>
        <w:t>yüz yüze</w:t>
      </w:r>
      <w:r w:rsidRPr="00F437ED">
        <w:rPr>
          <w:rFonts w:ascii="Times New Roman" w:hAnsi="Times New Roman" w:cs="Times New Roman"/>
        </w:rPr>
        <w:t xml:space="preserve"> eğitimlerle aktarılması</w:t>
      </w:r>
      <w:r>
        <w:rPr>
          <w:rFonts w:ascii="Times New Roman" w:hAnsi="Times New Roman" w:cs="Times New Roman"/>
        </w:rPr>
        <w:t xml:space="preserve"> için yeterli olmamaktadır</w:t>
      </w:r>
      <w:r w:rsidRPr="00F437ED">
        <w:rPr>
          <w:rFonts w:ascii="Times New Roman" w:hAnsi="Times New Roman" w:cs="Times New Roman"/>
        </w:rPr>
        <w:t xml:space="preserve">. Bu nedenle çocukların </w:t>
      </w:r>
      <w:r>
        <w:rPr>
          <w:rFonts w:ascii="Times New Roman" w:hAnsi="Times New Roman" w:cs="Times New Roman"/>
        </w:rPr>
        <w:t xml:space="preserve">yaşam boyu öğrenme ihtiyaçlarını karşılayabilmeleri için erken yaşlardan itibaren </w:t>
      </w:r>
      <w:r w:rsidRPr="00F437ED">
        <w:rPr>
          <w:rFonts w:ascii="Times New Roman" w:hAnsi="Times New Roman" w:cs="Times New Roman"/>
        </w:rPr>
        <w:t xml:space="preserve">sosyal-duygusal özelliklerinin olumlu yönde </w:t>
      </w:r>
      <w:r>
        <w:rPr>
          <w:rFonts w:ascii="Times New Roman" w:hAnsi="Times New Roman" w:cs="Times New Roman"/>
        </w:rPr>
        <w:t>geliştirilerek</w:t>
      </w:r>
      <w:r w:rsidRPr="00F437ED">
        <w:rPr>
          <w:rFonts w:ascii="Times New Roman" w:hAnsi="Times New Roman" w:cs="Times New Roman"/>
        </w:rPr>
        <w:t xml:space="preserve"> öğrenme sorumluluğuna ve özerkliğine sahip bireyler olarak yetiştirilmeleri önem kazanmaktadır. Eğitim amaçlarının gerçekleştirilmesinde; öz saygı (</w:t>
      </w:r>
      <w:proofErr w:type="spellStart"/>
      <w:r w:rsidRPr="00F437ED">
        <w:rPr>
          <w:rFonts w:ascii="Times New Roman" w:hAnsi="Times New Roman" w:cs="Times New Roman"/>
        </w:rPr>
        <w:t>Dineen</w:t>
      </w:r>
      <w:proofErr w:type="spellEnd"/>
      <w:r w:rsidRPr="00F437ED">
        <w:rPr>
          <w:rFonts w:ascii="Times New Roman" w:hAnsi="Times New Roman" w:cs="Times New Roman"/>
        </w:rPr>
        <w:t xml:space="preserve">, 1999; Furedi,2004; Jendouri,2002; Kramer,1991), tutum, </w:t>
      </w:r>
      <w:r>
        <w:rPr>
          <w:rFonts w:ascii="Times New Roman" w:hAnsi="Times New Roman" w:cs="Times New Roman"/>
        </w:rPr>
        <w:t>öz güven</w:t>
      </w:r>
      <w:r w:rsidRPr="00F437ED">
        <w:rPr>
          <w:rFonts w:ascii="Times New Roman" w:hAnsi="Times New Roman" w:cs="Times New Roman"/>
        </w:rPr>
        <w:t xml:space="preserve">, öğrenme </w:t>
      </w:r>
      <w:r>
        <w:rPr>
          <w:rFonts w:ascii="Times New Roman" w:hAnsi="Times New Roman" w:cs="Times New Roman"/>
        </w:rPr>
        <w:t>özerkliği</w:t>
      </w:r>
      <w:r w:rsidRPr="00F437ED">
        <w:rPr>
          <w:rFonts w:ascii="Times New Roman" w:hAnsi="Times New Roman" w:cs="Times New Roman"/>
        </w:rPr>
        <w:t xml:space="preserve"> (</w:t>
      </w:r>
      <w:proofErr w:type="spellStart"/>
      <w:r w:rsidRPr="00F437ED">
        <w:rPr>
          <w:rFonts w:ascii="Times New Roman" w:hAnsi="Times New Roman" w:cs="Times New Roman"/>
        </w:rPr>
        <w:t>Belanger</w:t>
      </w:r>
      <w:proofErr w:type="spellEnd"/>
      <w:r w:rsidRPr="00F437ED">
        <w:rPr>
          <w:rFonts w:ascii="Times New Roman" w:hAnsi="Times New Roman" w:cs="Times New Roman"/>
        </w:rPr>
        <w:t xml:space="preserve"> et </w:t>
      </w:r>
      <w:proofErr w:type="spellStart"/>
      <w:r w:rsidRPr="00F437ED">
        <w:rPr>
          <w:rFonts w:ascii="Times New Roman" w:hAnsi="Times New Roman" w:cs="Times New Roman"/>
        </w:rPr>
        <w:t>Farmer</w:t>
      </w:r>
      <w:proofErr w:type="spellEnd"/>
      <w:r w:rsidRPr="00F437ED">
        <w:rPr>
          <w:rFonts w:ascii="Times New Roman" w:hAnsi="Times New Roman" w:cs="Times New Roman"/>
        </w:rPr>
        <w:t xml:space="preserve">, 2012; </w:t>
      </w:r>
      <w:proofErr w:type="spellStart"/>
      <w:r w:rsidRPr="00F437ED">
        <w:rPr>
          <w:rFonts w:ascii="Times New Roman" w:hAnsi="Times New Roman" w:cs="Times New Roman"/>
        </w:rPr>
        <w:t>Hameline</w:t>
      </w:r>
      <w:proofErr w:type="spellEnd"/>
      <w:r w:rsidRPr="00F437ED">
        <w:rPr>
          <w:rFonts w:ascii="Times New Roman" w:hAnsi="Times New Roman" w:cs="Times New Roman"/>
        </w:rPr>
        <w:t xml:space="preserve">, 1999; </w:t>
      </w:r>
      <w:proofErr w:type="spellStart"/>
      <w:r w:rsidRPr="00F437ED">
        <w:rPr>
          <w:rFonts w:ascii="Times New Roman" w:hAnsi="Times New Roman" w:cs="Times New Roman"/>
        </w:rPr>
        <w:t>Hoffmans-Gosset</w:t>
      </w:r>
      <w:proofErr w:type="spellEnd"/>
      <w:r w:rsidRPr="00F437ED">
        <w:rPr>
          <w:rFonts w:ascii="Times New Roman" w:hAnsi="Times New Roman" w:cs="Times New Roman"/>
        </w:rPr>
        <w:t xml:space="preserve">, 1987; </w:t>
      </w:r>
      <w:proofErr w:type="spellStart"/>
      <w:r w:rsidRPr="00F437ED">
        <w:rPr>
          <w:rFonts w:ascii="Times New Roman" w:hAnsi="Times New Roman" w:cs="Times New Roman"/>
        </w:rPr>
        <w:t>Lahire</w:t>
      </w:r>
      <w:proofErr w:type="spellEnd"/>
      <w:r w:rsidRPr="00F437ED">
        <w:rPr>
          <w:rFonts w:ascii="Times New Roman" w:hAnsi="Times New Roman" w:cs="Times New Roman"/>
        </w:rPr>
        <w:t xml:space="preserve">, 2001; </w:t>
      </w:r>
      <w:proofErr w:type="spellStart"/>
      <w:r w:rsidRPr="00F437ED">
        <w:rPr>
          <w:rFonts w:ascii="Times New Roman" w:hAnsi="Times New Roman" w:cs="Times New Roman"/>
        </w:rPr>
        <w:t>Lebrun</w:t>
      </w:r>
      <w:proofErr w:type="spellEnd"/>
      <w:r w:rsidRPr="00F437ED">
        <w:rPr>
          <w:rFonts w:ascii="Times New Roman" w:hAnsi="Times New Roman" w:cs="Times New Roman"/>
        </w:rPr>
        <w:t xml:space="preserve">, </w:t>
      </w:r>
      <w:proofErr w:type="spellStart"/>
      <w:r w:rsidRPr="00F437ED">
        <w:rPr>
          <w:rFonts w:ascii="Times New Roman" w:hAnsi="Times New Roman" w:cs="Times New Roman"/>
        </w:rPr>
        <w:t>Lenoir</w:t>
      </w:r>
      <w:proofErr w:type="spellEnd"/>
      <w:r w:rsidRPr="00F437ED">
        <w:rPr>
          <w:rFonts w:ascii="Times New Roman" w:hAnsi="Times New Roman" w:cs="Times New Roman"/>
        </w:rPr>
        <w:t xml:space="preserve"> et Thomas, 2011; </w:t>
      </w:r>
      <w:proofErr w:type="spellStart"/>
      <w:r w:rsidRPr="00F437ED">
        <w:rPr>
          <w:rFonts w:ascii="Times New Roman" w:hAnsi="Times New Roman" w:cs="Times New Roman"/>
        </w:rPr>
        <w:t>Marples</w:t>
      </w:r>
      <w:proofErr w:type="spellEnd"/>
      <w:r w:rsidRPr="00F437ED">
        <w:rPr>
          <w:rFonts w:ascii="Times New Roman" w:hAnsi="Times New Roman" w:cs="Times New Roman"/>
        </w:rPr>
        <w:t>, 2002), öğrenme sorumluluğu (</w:t>
      </w:r>
      <w:proofErr w:type="spellStart"/>
      <w:r w:rsidRPr="00F437ED">
        <w:rPr>
          <w:rFonts w:ascii="Times New Roman" w:hAnsi="Times New Roman" w:cs="Times New Roman"/>
        </w:rPr>
        <w:t>Paturet</w:t>
      </w:r>
      <w:proofErr w:type="spellEnd"/>
      <w:r w:rsidRPr="00F437ED">
        <w:rPr>
          <w:rFonts w:ascii="Times New Roman" w:hAnsi="Times New Roman" w:cs="Times New Roman"/>
        </w:rPr>
        <w:t xml:space="preserve">, 2007) gibi özellikler, öğrencileri öğrenme sürecinde etken ve aktif kılarak </w:t>
      </w:r>
      <w:r>
        <w:rPr>
          <w:rFonts w:ascii="Times New Roman" w:hAnsi="Times New Roman" w:cs="Times New Roman"/>
        </w:rPr>
        <w:t xml:space="preserve">öğrencilerin </w:t>
      </w:r>
      <w:r w:rsidRPr="00F437ED">
        <w:rPr>
          <w:rFonts w:ascii="Times New Roman" w:hAnsi="Times New Roman" w:cs="Times New Roman"/>
        </w:rPr>
        <w:t xml:space="preserve">öğrenmeye yönelik tutumlarını ve </w:t>
      </w:r>
      <w:proofErr w:type="gramStart"/>
      <w:r w:rsidRPr="00F437ED">
        <w:rPr>
          <w:rFonts w:ascii="Times New Roman" w:hAnsi="Times New Roman" w:cs="Times New Roman"/>
        </w:rPr>
        <w:t>motivasyonlarını</w:t>
      </w:r>
      <w:proofErr w:type="gramEnd"/>
      <w:r w:rsidRPr="00F437ED">
        <w:rPr>
          <w:rFonts w:ascii="Times New Roman" w:hAnsi="Times New Roman" w:cs="Times New Roman"/>
        </w:rPr>
        <w:t xml:space="preserve"> olumlu yönde </w:t>
      </w:r>
      <w:r>
        <w:rPr>
          <w:rFonts w:ascii="Times New Roman" w:hAnsi="Times New Roman" w:cs="Times New Roman"/>
        </w:rPr>
        <w:t>etkilemektedir</w:t>
      </w:r>
      <w:r w:rsidRPr="00F437ED">
        <w:rPr>
          <w:rFonts w:ascii="Times New Roman" w:hAnsi="Times New Roman" w:cs="Times New Roman"/>
        </w:rPr>
        <w:t>.</w:t>
      </w:r>
    </w:p>
    <w:p w14:paraId="7094A4E9" w14:textId="77777777" w:rsidR="0086106E" w:rsidRDefault="0086106E" w:rsidP="0086106E">
      <w:pPr>
        <w:spacing w:line="360" w:lineRule="auto"/>
        <w:ind w:firstLine="709"/>
        <w:jc w:val="both"/>
        <w:rPr>
          <w:rFonts w:ascii="Times New Roman" w:hAnsi="Times New Roman" w:cs="Times New Roman"/>
        </w:rPr>
      </w:pPr>
      <w:r w:rsidRPr="000E05CF">
        <w:rPr>
          <w:rFonts w:ascii="Times New Roman" w:hAnsi="Times New Roman" w:cs="Times New Roman"/>
        </w:rPr>
        <w:t xml:space="preserve">Öğrenme özelliklerinin oluşmasında kalıtsal ve bağlamsal özellikler ön plandadır. Kalıtsal olarak miras alınan özellikler, annelerin hamilelik dönemlerindeki yaşantılar ve </w:t>
      </w:r>
      <w:r w:rsidRPr="000E05CF">
        <w:rPr>
          <w:rFonts w:ascii="Times New Roman" w:hAnsi="Times New Roman" w:cs="Times New Roman"/>
        </w:rPr>
        <w:lastRenderedPageBreak/>
        <w:t xml:space="preserve">doğum sonrası sosyal ve kültürel </w:t>
      </w:r>
      <w:r>
        <w:rPr>
          <w:rFonts w:ascii="Times New Roman" w:hAnsi="Times New Roman" w:cs="Times New Roman"/>
        </w:rPr>
        <w:t>bağlam,</w:t>
      </w:r>
      <w:r w:rsidRPr="000E05CF">
        <w:rPr>
          <w:rFonts w:ascii="Times New Roman" w:hAnsi="Times New Roman" w:cs="Times New Roman"/>
        </w:rPr>
        <w:t xml:space="preserve"> </w:t>
      </w:r>
      <w:r>
        <w:rPr>
          <w:rFonts w:ascii="Times New Roman" w:hAnsi="Times New Roman" w:cs="Times New Roman"/>
        </w:rPr>
        <w:t xml:space="preserve">çocukların </w:t>
      </w:r>
      <w:r w:rsidRPr="000E05CF">
        <w:rPr>
          <w:rFonts w:ascii="Times New Roman" w:hAnsi="Times New Roman" w:cs="Times New Roman"/>
        </w:rPr>
        <w:t>öğrenme özelliklerinin şekillenmesinde önemli farklılıklar oluşturur. Bu unsurlar aynı evde büyüyen kardeşler arasında dahi bireysel öğrenme farklılıklarına neden ol</w:t>
      </w:r>
      <w:r>
        <w:rPr>
          <w:rFonts w:ascii="Times New Roman" w:hAnsi="Times New Roman" w:cs="Times New Roman"/>
        </w:rPr>
        <w:t xml:space="preserve">abilir. </w:t>
      </w:r>
    </w:p>
    <w:p w14:paraId="11875F28" w14:textId="77777777" w:rsidR="0086106E" w:rsidRDefault="0086106E" w:rsidP="0086106E">
      <w:pPr>
        <w:spacing w:line="360" w:lineRule="auto"/>
        <w:ind w:firstLine="709"/>
        <w:jc w:val="both"/>
        <w:rPr>
          <w:rFonts w:ascii="Times New Roman" w:hAnsi="Times New Roman" w:cs="Times New Roman"/>
        </w:rPr>
      </w:pPr>
      <w:r w:rsidRPr="000E05CF">
        <w:rPr>
          <w:rFonts w:ascii="Times New Roman" w:hAnsi="Times New Roman" w:cs="Times New Roman"/>
        </w:rPr>
        <w:t>Öğrenme sürecine etki eden farklı değişkenler bulunmaktadır. Çocukların geçmiş öğrenme deneyimleri, sosyal ve kültürel yaşantıları</w:t>
      </w:r>
      <w:r>
        <w:rPr>
          <w:rFonts w:ascii="Times New Roman" w:hAnsi="Times New Roman" w:cs="Times New Roman"/>
        </w:rPr>
        <w:t>;</w:t>
      </w:r>
      <w:r w:rsidRPr="000E05CF">
        <w:rPr>
          <w:rFonts w:ascii="Times New Roman" w:hAnsi="Times New Roman" w:cs="Times New Roman"/>
        </w:rPr>
        <w:t xml:space="preserve"> okul, öğretmen, aile, akran gibi </w:t>
      </w:r>
      <w:r>
        <w:rPr>
          <w:rFonts w:ascii="Times New Roman" w:hAnsi="Times New Roman" w:cs="Times New Roman"/>
        </w:rPr>
        <w:t>eğitim paydaşlarının</w:t>
      </w:r>
      <w:r w:rsidRPr="000E05CF">
        <w:rPr>
          <w:rFonts w:ascii="Times New Roman" w:hAnsi="Times New Roman" w:cs="Times New Roman"/>
        </w:rPr>
        <w:t xml:space="preserve"> çocuk üzerindeki etkileri onların öğrenmeye yönelik tutum ve davranışları üzerinde de etkilidir. </w:t>
      </w:r>
    </w:p>
    <w:p w14:paraId="115A3336" w14:textId="77777777" w:rsidR="0086106E" w:rsidRDefault="0086106E" w:rsidP="0086106E">
      <w:pPr>
        <w:spacing w:line="360" w:lineRule="auto"/>
        <w:ind w:firstLine="709"/>
        <w:jc w:val="both"/>
        <w:rPr>
          <w:rFonts w:ascii="Times New Roman" w:hAnsi="Times New Roman" w:cs="Times New Roman"/>
        </w:rPr>
      </w:pPr>
      <w:r w:rsidRPr="000E05CF">
        <w:rPr>
          <w:rFonts w:ascii="Times New Roman" w:hAnsi="Times New Roman" w:cs="Times New Roman"/>
        </w:rPr>
        <w:t xml:space="preserve">Türkiye’de </w:t>
      </w:r>
      <w:r>
        <w:rPr>
          <w:rFonts w:ascii="Times New Roman" w:hAnsi="Times New Roman" w:cs="Times New Roman"/>
        </w:rPr>
        <w:t>gelir</w:t>
      </w:r>
      <w:r w:rsidRPr="000E05CF">
        <w:rPr>
          <w:rFonts w:ascii="Times New Roman" w:hAnsi="Times New Roman" w:cs="Times New Roman"/>
        </w:rPr>
        <w:t xml:space="preserve"> dağılımındaki eşitsizlikler, öğrenme güçlüğü yaşayan bireyler, özel </w:t>
      </w:r>
      <w:proofErr w:type="spellStart"/>
      <w:r w:rsidRPr="000E05CF">
        <w:rPr>
          <w:rFonts w:ascii="Times New Roman" w:hAnsi="Times New Roman" w:cs="Times New Roman"/>
        </w:rPr>
        <w:t>gereksinimli</w:t>
      </w:r>
      <w:proofErr w:type="spellEnd"/>
      <w:r w:rsidRPr="000E05CF">
        <w:rPr>
          <w:rFonts w:ascii="Times New Roman" w:hAnsi="Times New Roman" w:cs="Times New Roman"/>
        </w:rPr>
        <w:t xml:space="preserve"> bireyler eğitim ortamlarındaki</w:t>
      </w:r>
      <w:r>
        <w:rPr>
          <w:rFonts w:ascii="Times New Roman" w:hAnsi="Times New Roman" w:cs="Times New Roman"/>
        </w:rPr>
        <w:t xml:space="preserve"> çeşitliliğin temel kaynaklarını oluşturmaktadır</w:t>
      </w:r>
      <w:r w:rsidRPr="000E05CF">
        <w:rPr>
          <w:rFonts w:ascii="Times New Roman" w:hAnsi="Times New Roman" w:cs="Times New Roman"/>
        </w:rPr>
        <w:t xml:space="preserve">. </w:t>
      </w:r>
      <w:proofErr w:type="gramStart"/>
      <w:r w:rsidRPr="000E05CF">
        <w:rPr>
          <w:rFonts w:ascii="Times New Roman" w:hAnsi="Times New Roman" w:cs="Times New Roman"/>
        </w:rPr>
        <w:t>Türkiye’nin kendi bağlamı içerisinde oluşan bu farklılıklara ilave olarak özellikle 2011 yılından itibaren çevre ülkelerde gelişen ve kronikleşen siyasi, toplumsal, ekonomik sorunlar sebebiyle Türkiye düzenli olarak bireysel ve kitlesel dış göçe maruz kalmış</w:t>
      </w:r>
      <w:r>
        <w:rPr>
          <w:rFonts w:ascii="Times New Roman" w:hAnsi="Times New Roman" w:cs="Times New Roman"/>
        </w:rPr>
        <w:t>;</w:t>
      </w:r>
      <w:r w:rsidRPr="000E05CF">
        <w:rPr>
          <w:rFonts w:ascii="Times New Roman" w:hAnsi="Times New Roman" w:cs="Times New Roman"/>
        </w:rPr>
        <w:t xml:space="preserve"> coğrafi konumu </w:t>
      </w:r>
      <w:r>
        <w:rPr>
          <w:rFonts w:ascii="Times New Roman" w:hAnsi="Times New Roman" w:cs="Times New Roman"/>
        </w:rPr>
        <w:t>itibarıyla</w:t>
      </w:r>
      <w:r w:rsidRPr="000E05CF">
        <w:rPr>
          <w:rFonts w:ascii="Times New Roman" w:hAnsi="Times New Roman" w:cs="Times New Roman"/>
        </w:rPr>
        <w:t xml:space="preserve"> ise köprü görevi görerek genellikle Asya’dan Avrupa’ya geçişi sağlayan kısa süreli ve geçici ikamet ülkesi olmuştur. </w:t>
      </w:r>
      <w:proofErr w:type="gramEnd"/>
      <w:r w:rsidRPr="000E05CF">
        <w:rPr>
          <w:rFonts w:ascii="Times New Roman" w:hAnsi="Times New Roman" w:cs="Times New Roman"/>
        </w:rPr>
        <w:t xml:space="preserve">Fakat son yıllarda özellikle sınır ülkelerinde fazlaca meydana gelen bölgesel çatışmalar ve iç savaşlar, Türkiye’yi transit ülke konumundan hedef ülke </w:t>
      </w:r>
      <w:r>
        <w:rPr>
          <w:rFonts w:ascii="Times New Roman" w:hAnsi="Times New Roman" w:cs="Times New Roman"/>
        </w:rPr>
        <w:t>hâline</w:t>
      </w:r>
      <w:r w:rsidRPr="000E05CF">
        <w:rPr>
          <w:rFonts w:ascii="Times New Roman" w:hAnsi="Times New Roman" w:cs="Times New Roman"/>
        </w:rPr>
        <w:t xml:space="preserve"> dönüştürmüştür. Türkiye, İran, Irak, Afganistan, Pakistan gibi ülkelerden düzenli/düzensiz çok sayıda göç alırken 2011’de Suriye’de çıkan çatışmalar yoğun kitlesel bir göç akımı başlatarak Türkiye’ye yönelik dış göç nüfusunun daha da artmasına yol açmıştır (Adıgüzel, &amp; Aslım Yetiş, 2022). Türkiye’ye göç eden nüfusun yarıya </w:t>
      </w:r>
      <w:r>
        <w:rPr>
          <w:rFonts w:ascii="Times New Roman" w:hAnsi="Times New Roman" w:cs="Times New Roman"/>
        </w:rPr>
        <w:t>yakınının</w:t>
      </w:r>
      <w:r w:rsidRPr="000E05CF">
        <w:rPr>
          <w:rFonts w:ascii="Times New Roman" w:hAnsi="Times New Roman" w:cs="Times New Roman"/>
        </w:rPr>
        <w:t xml:space="preserve"> 0-18 yaş arasında bulunan çocuklardan oluşması, sınıflardaki çeşitliliği </w:t>
      </w:r>
      <w:r>
        <w:rPr>
          <w:rFonts w:ascii="Times New Roman" w:hAnsi="Times New Roman" w:cs="Times New Roman"/>
        </w:rPr>
        <w:t>artırmıştır</w:t>
      </w:r>
      <w:r w:rsidRPr="000E05CF">
        <w:rPr>
          <w:rFonts w:ascii="Times New Roman" w:hAnsi="Times New Roman" w:cs="Times New Roman"/>
        </w:rPr>
        <w:t xml:space="preserve">. Bu durum öğrencilerin bilişsel özelliklerinin yanı sıra onların ilgi, tutum, </w:t>
      </w:r>
      <w:proofErr w:type="gramStart"/>
      <w:r w:rsidRPr="000E05CF">
        <w:rPr>
          <w:rFonts w:ascii="Times New Roman" w:hAnsi="Times New Roman" w:cs="Times New Roman"/>
        </w:rPr>
        <w:t>motivasyon</w:t>
      </w:r>
      <w:proofErr w:type="gramEnd"/>
      <w:r w:rsidRPr="000E05CF">
        <w:rPr>
          <w:rFonts w:ascii="Times New Roman" w:hAnsi="Times New Roman" w:cs="Times New Roman"/>
        </w:rPr>
        <w:t xml:space="preserve">, benlik algısı ve </w:t>
      </w:r>
      <w:r>
        <w:rPr>
          <w:rFonts w:ascii="Times New Roman" w:hAnsi="Times New Roman" w:cs="Times New Roman"/>
        </w:rPr>
        <w:t>öz güven</w:t>
      </w:r>
      <w:r w:rsidRPr="000E05CF">
        <w:rPr>
          <w:rFonts w:ascii="Times New Roman" w:hAnsi="Times New Roman" w:cs="Times New Roman"/>
        </w:rPr>
        <w:t xml:space="preserve"> gibi </w:t>
      </w:r>
      <w:proofErr w:type="spellStart"/>
      <w:r w:rsidRPr="000E05CF">
        <w:rPr>
          <w:rFonts w:ascii="Times New Roman" w:hAnsi="Times New Roman" w:cs="Times New Roman"/>
        </w:rPr>
        <w:t>duyuşsal</w:t>
      </w:r>
      <w:proofErr w:type="spellEnd"/>
      <w:r w:rsidRPr="000E05CF">
        <w:rPr>
          <w:rFonts w:ascii="Times New Roman" w:hAnsi="Times New Roman" w:cs="Times New Roman"/>
        </w:rPr>
        <w:t xml:space="preserve"> özelliklerini de daha önemli </w:t>
      </w:r>
      <w:proofErr w:type="spellStart"/>
      <w:r>
        <w:rPr>
          <w:rFonts w:ascii="Times New Roman" w:hAnsi="Times New Roman" w:cs="Times New Roman"/>
        </w:rPr>
        <w:t>hâle</w:t>
      </w:r>
      <w:r w:rsidRPr="000E05CF">
        <w:rPr>
          <w:rFonts w:ascii="Times New Roman" w:hAnsi="Times New Roman" w:cs="Times New Roman"/>
        </w:rPr>
        <w:t>getirmiştir</w:t>
      </w:r>
      <w:proofErr w:type="spellEnd"/>
      <w:r w:rsidRPr="000E05CF">
        <w:rPr>
          <w:rFonts w:ascii="Times New Roman" w:hAnsi="Times New Roman" w:cs="Times New Roman"/>
        </w:rPr>
        <w:t xml:space="preserve">. </w:t>
      </w:r>
    </w:p>
    <w:p w14:paraId="4C6B6280" w14:textId="77777777" w:rsidR="0086106E" w:rsidRPr="000E05CF" w:rsidRDefault="0086106E" w:rsidP="0086106E">
      <w:pPr>
        <w:spacing w:line="360" w:lineRule="auto"/>
        <w:jc w:val="both"/>
        <w:rPr>
          <w:rFonts w:ascii="Times New Roman" w:hAnsi="Times New Roman" w:cs="Times New Roman"/>
        </w:rPr>
      </w:pPr>
      <w:r w:rsidRPr="000E05CF">
        <w:rPr>
          <w:rFonts w:ascii="Times New Roman" w:hAnsi="Times New Roman" w:cs="Times New Roman"/>
        </w:rPr>
        <w:t>Erken çocukluk eğitiminden itibaren başlayan okul öncesi, ilköğretim ve ortaöğretim programları</w:t>
      </w:r>
      <w:r>
        <w:rPr>
          <w:rFonts w:ascii="Times New Roman" w:hAnsi="Times New Roman" w:cs="Times New Roman"/>
        </w:rPr>
        <w:t>;</w:t>
      </w:r>
      <w:r w:rsidRPr="000E05CF">
        <w:rPr>
          <w:rFonts w:ascii="Times New Roman" w:hAnsi="Times New Roman" w:cs="Times New Roman"/>
        </w:rPr>
        <w:t xml:space="preserve"> öğrencilere zengin öğrenme yaşantıları sunan</w:t>
      </w:r>
      <w:r>
        <w:rPr>
          <w:rFonts w:ascii="Times New Roman" w:hAnsi="Times New Roman" w:cs="Times New Roman"/>
        </w:rPr>
        <w:t>,</w:t>
      </w:r>
      <w:r w:rsidRPr="000E05CF">
        <w:rPr>
          <w:rFonts w:ascii="Times New Roman" w:hAnsi="Times New Roman" w:cs="Times New Roman"/>
        </w:rPr>
        <w:t xml:space="preserve"> onların bilişsel yeterliklerini, </w:t>
      </w:r>
      <w:proofErr w:type="spellStart"/>
      <w:r w:rsidRPr="000E05CF">
        <w:rPr>
          <w:rFonts w:ascii="Times New Roman" w:hAnsi="Times New Roman" w:cs="Times New Roman"/>
        </w:rPr>
        <w:t>duyuşsal</w:t>
      </w:r>
      <w:proofErr w:type="spellEnd"/>
      <w:r w:rsidRPr="000E05CF">
        <w:rPr>
          <w:rFonts w:ascii="Times New Roman" w:hAnsi="Times New Roman" w:cs="Times New Roman"/>
        </w:rPr>
        <w:t xml:space="preserve"> özelliklerini, </w:t>
      </w:r>
      <w:proofErr w:type="spellStart"/>
      <w:r w:rsidRPr="000E05CF">
        <w:rPr>
          <w:rFonts w:ascii="Times New Roman" w:hAnsi="Times New Roman" w:cs="Times New Roman"/>
        </w:rPr>
        <w:t>psikomotor</w:t>
      </w:r>
      <w:proofErr w:type="spellEnd"/>
      <w:r w:rsidRPr="000E05CF">
        <w:rPr>
          <w:rFonts w:ascii="Times New Roman" w:hAnsi="Times New Roman" w:cs="Times New Roman"/>
        </w:rPr>
        <w:t xml:space="preserve"> ve sosyal becerilerini geliştiren bir ekosistemdir. Bu nedenle öğrencileri sadece bilişsel </w:t>
      </w:r>
      <w:proofErr w:type="gramStart"/>
      <w:r w:rsidRPr="000E05CF">
        <w:rPr>
          <w:rFonts w:ascii="Times New Roman" w:hAnsi="Times New Roman" w:cs="Times New Roman"/>
        </w:rPr>
        <w:t>paradigmalar</w:t>
      </w:r>
      <w:proofErr w:type="gramEnd"/>
      <w:r w:rsidRPr="000E05CF">
        <w:rPr>
          <w:rFonts w:ascii="Times New Roman" w:hAnsi="Times New Roman" w:cs="Times New Roman"/>
        </w:rPr>
        <w:t xml:space="preserve"> ile değil</w:t>
      </w:r>
      <w:r>
        <w:rPr>
          <w:rFonts w:ascii="Times New Roman" w:hAnsi="Times New Roman" w:cs="Times New Roman"/>
        </w:rPr>
        <w:t>;</w:t>
      </w:r>
      <w:r w:rsidRPr="000E05CF">
        <w:rPr>
          <w:rFonts w:ascii="Times New Roman" w:hAnsi="Times New Roman" w:cs="Times New Roman"/>
        </w:rPr>
        <w:t xml:space="preserve"> fiziksel, sosyal-duygusal ve bilişsel alanları ile birlikte bütünsel bir bakış açısıyla ele almak, onların erken yaşlardan itibaren, öz kavramlarını olumlu yönde geliştirmelerini sağlayarak öğrenme sorumluluğuna ve özerkliğine sahip insanlar olarak yetişmelerini teşvik etmek, </w:t>
      </w:r>
      <w:r w:rsidRPr="000E05CF">
        <w:rPr>
          <w:rFonts w:ascii="Times New Roman" w:hAnsi="Times New Roman" w:cs="Times New Roman"/>
        </w:rPr>
        <w:lastRenderedPageBreak/>
        <w:t>gelecekteki öğrenme ihtiyaçlarını daha iyi tanımlayıp gerekli bilgilere ulaşma ve değerlendirme becerilerine sahip olmalarını sağlamak büyük önem taşımaktadır.</w:t>
      </w:r>
      <w:r>
        <w:rPr>
          <w:rFonts w:ascii="Times New Roman" w:hAnsi="Times New Roman" w:cs="Times New Roman"/>
        </w:rPr>
        <w:t xml:space="preserve"> Öğrenme sürecinin belirleyici unsurları aşağıda özetlenmiştir: </w:t>
      </w:r>
    </w:p>
    <w:p w14:paraId="4EAEB811" w14:textId="77777777" w:rsidR="0086106E" w:rsidRDefault="0086106E" w:rsidP="0086106E">
      <w:pPr>
        <w:spacing w:line="360" w:lineRule="auto"/>
        <w:jc w:val="both"/>
        <w:rPr>
          <w:rFonts w:ascii="Times New Roman" w:hAnsi="Times New Roman" w:cs="Times New Roman"/>
        </w:rPr>
      </w:pPr>
      <w:r w:rsidRPr="000E05CF">
        <w:rPr>
          <w:rFonts w:ascii="Times New Roman" w:hAnsi="Times New Roman" w:cs="Times New Roman"/>
          <w:b/>
          <w:bCs/>
          <w:i/>
          <w:iCs/>
        </w:rPr>
        <w:t xml:space="preserve">Hiçbir şey istek olmadan gerçekleşmez: </w:t>
      </w:r>
      <w:r w:rsidRPr="00262068">
        <w:rPr>
          <w:rFonts w:ascii="Times New Roman" w:hAnsi="Times New Roman" w:cs="Times New Roman"/>
        </w:rPr>
        <w:t>Öğrenme isteği olmadan gelişim sağlamak mümkün değildir.</w:t>
      </w:r>
      <w:r>
        <w:rPr>
          <w:rFonts w:ascii="Times New Roman" w:hAnsi="Times New Roman" w:cs="Times New Roman"/>
          <w:b/>
          <w:bCs/>
          <w:i/>
          <w:iCs/>
        </w:rPr>
        <w:t xml:space="preserve"> </w:t>
      </w:r>
      <w:r>
        <w:rPr>
          <w:rFonts w:ascii="Times New Roman" w:hAnsi="Times New Roman" w:cs="Times New Roman"/>
        </w:rPr>
        <w:t xml:space="preserve">Çocuklarda öğrenme isteği ve kararlılığı oluşturabilmek için içsel ve dışsal </w:t>
      </w:r>
      <w:proofErr w:type="gramStart"/>
      <w:r>
        <w:rPr>
          <w:rFonts w:ascii="Times New Roman" w:hAnsi="Times New Roman" w:cs="Times New Roman"/>
        </w:rPr>
        <w:t>motivasyon</w:t>
      </w:r>
      <w:proofErr w:type="gramEnd"/>
      <w:r>
        <w:rPr>
          <w:rFonts w:ascii="Times New Roman" w:hAnsi="Times New Roman" w:cs="Times New Roman"/>
        </w:rPr>
        <w:t xml:space="preserve"> kaynakları harekete geçirilmelidir. </w:t>
      </w:r>
      <w:r w:rsidRPr="000E05CF">
        <w:rPr>
          <w:rFonts w:ascii="Times New Roman" w:hAnsi="Times New Roman" w:cs="Times New Roman"/>
        </w:rPr>
        <w:t>Öğretim süreci çocuklarda</w:t>
      </w:r>
      <w:r>
        <w:rPr>
          <w:rFonts w:ascii="Times New Roman" w:hAnsi="Times New Roman" w:cs="Times New Roman"/>
        </w:rPr>
        <w:t>;</w:t>
      </w:r>
      <w:r w:rsidRPr="000E05CF">
        <w:rPr>
          <w:rFonts w:ascii="Times New Roman" w:hAnsi="Times New Roman" w:cs="Times New Roman"/>
        </w:rPr>
        <w:t xml:space="preserve"> </w:t>
      </w:r>
    </w:p>
    <w:p w14:paraId="1FD84FC6" w14:textId="77777777" w:rsidR="0086106E" w:rsidRPr="000E05CF" w:rsidRDefault="0086106E" w:rsidP="0086106E">
      <w:pPr>
        <w:spacing w:line="360" w:lineRule="auto"/>
        <w:jc w:val="both"/>
        <w:rPr>
          <w:rFonts w:ascii="Times New Roman" w:hAnsi="Times New Roman" w:cs="Times New Roman"/>
        </w:rPr>
      </w:pPr>
      <w:proofErr w:type="gramStart"/>
      <w:r w:rsidRPr="000E05CF">
        <w:rPr>
          <w:rFonts w:ascii="Times New Roman" w:hAnsi="Times New Roman" w:cs="Times New Roman"/>
        </w:rPr>
        <w:t>öğrenme</w:t>
      </w:r>
      <w:proofErr w:type="gramEnd"/>
      <w:r w:rsidRPr="000E05CF">
        <w:rPr>
          <w:rFonts w:ascii="Times New Roman" w:hAnsi="Times New Roman" w:cs="Times New Roman"/>
        </w:rPr>
        <w:t xml:space="preserve"> isteği, </w:t>
      </w:r>
      <w:proofErr w:type="spellStart"/>
      <w:r w:rsidRPr="000E05CF">
        <w:rPr>
          <w:rFonts w:ascii="Times New Roman" w:hAnsi="Times New Roman" w:cs="Times New Roman"/>
        </w:rPr>
        <w:t>öğrenme</w:t>
      </w:r>
      <w:r>
        <w:rPr>
          <w:rFonts w:ascii="Times New Roman" w:hAnsi="Times New Roman" w:cs="Times New Roman"/>
        </w:rPr>
        <w:t>kararlılığı</w:t>
      </w:r>
      <w:proofErr w:type="spellEnd"/>
      <w:r w:rsidRPr="000E05CF">
        <w:rPr>
          <w:rFonts w:ascii="Times New Roman" w:hAnsi="Times New Roman" w:cs="Times New Roman"/>
        </w:rPr>
        <w:t>, gönüllülük, ilgi, tutum, değerler gibi özellikleri geliştirmeyi içermelidir.</w:t>
      </w:r>
    </w:p>
    <w:p w14:paraId="48793279" w14:textId="64694796" w:rsidR="0086106E" w:rsidRPr="00A15A5B" w:rsidRDefault="0086106E" w:rsidP="0086106E">
      <w:pPr>
        <w:spacing w:line="360" w:lineRule="auto"/>
        <w:jc w:val="both"/>
        <w:rPr>
          <w:rFonts w:ascii="Times New Roman" w:hAnsi="Times New Roman" w:cs="Times New Roman"/>
        </w:rPr>
      </w:pPr>
      <w:r w:rsidRPr="000E05CF">
        <w:rPr>
          <w:rFonts w:ascii="Times New Roman" w:hAnsi="Times New Roman" w:cs="Times New Roman"/>
          <w:b/>
          <w:bCs/>
          <w:i/>
          <w:iCs/>
        </w:rPr>
        <w:t>Çocuklar korku ve baskıyla değil kendi çabalarıyla daha etkili öğrenirler</w:t>
      </w:r>
      <w:r>
        <w:rPr>
          <w:rFonts w:ascii="Times New Roman" w:hAnsi="Times New Roman" w:cs="Times New Roman"/>
        </w:rPr>
        <w:t xml:space="preserve">: Korku ve baskı, çocuklardaki kaygıyı yükseltmesi nedeniyle çocukların öğrenme davranışlarını da olumsuz etkilemektedir. </w:t>
      </w:r>
      <w:proofErr w:type="gramStart"/>
      <w:r>
        <w:rPr>
          <w:rFonts w:ascii="Times New Roman" w:hAnsi="Times New Roman" w:cs="Times New Roman"/>
        </w:rPr>
        <w:t xml:space="preserve">Eğitim süreci, çocukların </w:t>
      </w:r>
      <w:r w:rsidRPr="00D511D3">
        <w:rPr>
          <w:rFonts w:ascii="Times New Roman" w:hAnsi="Times New Roman" w:cs="Times New Roman"/>
        </w:rPr>
        <w:t>kendi öğrenme ihtiyaçlarını saptayarak gelişimlerini sağlamaları</w:t>
      </w:r>
      <w:r>
        <w:rPr>
          <w:rFonts w:ascii="Times New Roman" w:hAnsi="Times New Roman" w:cs="Times New Roman"/>
        </w:rPr>
        <w:t xml:space="preserve">, </w:t>
      </w:r>
      <w:r w:rsidRPr="00D511D3">
        <w:rPr>
          <w:rFonts w:ascii="Times New Roman" w:hAnsi="Times New Roman" w:cs="Times New Roman"/>
        </w:rPr>
        <w:t>gerçek yaşam problemlerine yönelik çözüm yolları üretmeleri, yeni fikirler geliştirmeleri, bu fikirlerin somut uygulamalarını gerçekleştirmeleri, yeni ve farklı bakış açılarına uyum sağlamaları</w:t>
      </w:r>
      <w:r>
        <w:rPr>
          <w:rFonts w:ascii="Times New Roman" w:hAnsi="Times New Roman" w:cs="Times New Roman"/>
        </w:rPr>
        <w:t>;</w:t>
      </w:r>
      <w:r w:rsidRPr="00D511D3">
        <w:rPr>
          <w:rFonts w:ascii="Times New Roman" w:hAnsi="Times New Roman" w:cs="Times New Roman"/>
        </w:rPr>
        <w:t xml:space="preserve"> eleştirel, analitik, yansıtıcı gibi düşünme becerilerine sahip olmaları, iletişim ve </w:t>
      </w:r>
      <w:r>
        <w:rPr>
          <w:rFonts w:ascii="Times New Roman" w:hAnsi="Times New Roman" w:cs="Times New Roman"/>
        </w:rPr>
        <w:t>iş birliği</w:t>
      </w:r>
      <w:r w:rsidRPr="00D511D3">
        <w:rPr>
          <w:rFonts w:ascii="Times New Roman" w:hAnsi="Times New Roman" w:cs="Times New Roman"/>
        </w:rPr>
        <w:t xml:space="preserve"> becerilerini kazanmala</w:t>
      </w:r>
      <w:r>
        <w:rPr>
          <w:rFonts w:ascii="Times New Roman" w:hAnsi="Times New Roman" w:cs="Times New Roman"/>
        </w:rPr>
        <w:t>rı doğrultusunda demokratik bir anlayış ile tasarla</w:t>
      </w:r>
      <w:r w:rsidR="00414B55">
        <w:rPr>
          <w:rFonts w:ascii="Times New Roman" w:hAnsi="Times New Roman" w:cs="Times New Roman"/>
        </w:rPr>
        <w:t>nmalı ve gerçekleştirilmelidir.</w:t>
      </w:r>
      <w:proofErr w:type="gramEnd"/>
    </w:p>
    <w:p w14:paraId="6C923A19" w14:textId="77777777" w:rsidR="0086106E" w:rsidRPr="000E05CF" w:rsidRDefault="0086106E" w:rsidP="0086106E">
      <w:pPr>
        <w:spacing w:line="360" w:lineRule="auto"/>
        <w:jc w:val="both"/>
        <w:rPr>
          <w:rFonts w:ascii="Times New Roman" w:hAnsi="Times New Roman" w:cs="Times New Roman"/>
        </w:rPr>
      </w:pPr>
      <w:r w:rsidRPr="000E05CF">
        <w:rPr>
          <w:rFonts w:ascii="Times New Roman" w:hAnsi="Times New Roman" w:cs="Times New Roman"/>
          <w:b/>
          <w:bCs/>
          <w:i/>
          <w:iCs/>
        </w:rPr>
        <w:t xml:space="preserve">Öğrenmenin en önemli itici gücü meraktır. Merakın azalması ile birlikte öğrenme çabası da azalır: </w:t>
      </w:r>
      <w:r w:rsidRPr="000E05CF">
        <w:rPr>
          <w:rFonts w:ascii="Times New Roman" w:hAnsi="Times New Roman" w:cs="Times New Roman"/>
        </w:rPr>
        <w:t>Merak etmek, öğrenme isteğini olumlu yönde etkileyen</w:t>
      </w:r>
      <w:r>
        <w:rPr>
          <w:rFonts w:ascii="Times New Roman" w:hAnsi="Times New Roman" w:cs="Times New Roman"/>
        </w:rPr>
        <w:t>:</w:t>
      </w:r>
      <w:r w:rsidRPr="000E05CF">
        <w:rPr>
          <w:rFonts w:ascii="Times New Roman" w:hAnsi="Times New Roman" w:cs="Times New Roman"/>
        </w:rPr>
        <w:t xml:space="preserve"> çocukların düşünme, araştırma, sorgulama becerilerini geliştiren önemli </w:t>
      </w:r>
      <w:proofErr w:type="gramStart"/>
      <w:r w:rsidRPr="000E05CF">
        <w:rPr>
          <w:rFonts w:ascii="Times New Roman" w:hAnsi="Times New Roman" w:cs="Times New Roman"/>
        </w:rPr>
        <w:t>motivasyon</w:t>
      </w:r>
      <w:proofErr w:type="gramEnd"/>
      <w:r w:rsidRPr="000E05CF">
        <w:rPr>
          <w:rFonts w:ascii="Times New Roman" w:hAnsi="Times New Roman" w:cs="Times New Roman"/>
        </w:rPr>
        <w:t xml:space="preserve"> unsurudur. Bu nedenle öğretim programları çocukların meraklarını çekmek, onları şaşırtmak</w:t>
      </w:r>
      <w:r>
        <w:rPr>
          <w:rFonts w:ascii="Times New Roman" w:hAnsi="Times New Roman" w:cs="Times New Roman"/>
        </w:rPr>
        <w:t xml:space="preserve">; </w:t>
      </w:r>
      <w:r w:rsidRPr="000E05CF">
        <w:rPr>
          <w:rFonts w:ascii="Times New Roman" w:hAnsi="Times New Roman" w:cs="Times New Roman"/>
        </w:rPr>
        <w:t xml:space="preserve"> araştırmaya, düşünmeye ve sorgulamaya yöneltmek üzere zengin kazanım ve öğretim etkinliklerine yönelmelidir. </w:t>
      </w:r>
    </w:p>
    <w:p w14:paraId="40CBD1BC" w14:textId="77777777" w:rsidR="0086106E" w:rsidRPr="000E05CF" w:rsidRDefault="0086106E" w:rsidP="0086106E">
      <w:pPr>
        <w:spacing w:line="360" w:lineRule="auto"/>
        <w:jc w:val="both"/>
        <w:rPr>
          <w:rFonts w:ascii="Times New Roman" w:hAnsi="Times New Roman" w:cs="Times New Roman"/>
        </w:rPr>
      </w:pPr>
      <w:r w:rsidRPr="000E05CF">
        <w:rPr>
          <w:rFonts w:ascii="Times New Roman" w:hAnsi="Times New Roman" w:cs="Times New Roman"/>
          <w:b/>
          <w:bCs/>
          <w:i/>
          <w:iCs/>
        </w:rPr>
        <w:t xml:space="preserve">Öğretim, öğrencilerin bireysel öğrenme özellikleri doğrultusunda farklılaştırılmalı ve zenginleştirilmelidir: </w:t>
      </w:r>
      <w:r w:rsidRPr="000E05CF">
        <w:rPr>
          <w:rFonts w:ascii="Times New Roman" w:hAnsi="Times New Roman" w:cs="Times New Roman"/>
        </w:rPr>
        <w:t xml:space="preserve">Hazırlanacak öğretim programı farklı bağlamlarda kullanılacağından öğrencilerin </w:t>
      </w:r>
      <w:proofErr w:type="spellStart"/>
      <w:r w:rsidRPr="000E05CF">
        <w:rPr>
          <w:rFonts w:ascii="Times New Roman" w:hAnsi="Times New Roman" w:cs="Times New Roman"/>
        </w:rPr>
        <w:t>hazırbulunuşluk</w:t>
      </w:r>
      <w:proofErr w:type="spellEnd"/>
      <w:r w:rsidRPr="000E05CF">
        <w:rPr>
          <w:rFonts w:ascii="Times New Roman" w:hAnsi="Times New Roman" w:cs="Times New Roman"/>
        </w:rPr>
        <w:t xml:space="preserve"> ve gelişim düzeylerine uygun olarak farklılaştırılması ve zenginleştirilmesi</w:t>
      </w:r>
      <w:r>
        <w:rPr>
          <w:rFonts w:ascii="Times New Roman" w:hAnsi="Times New Roman" w:cs="Times New Roman"/>
        </w:rPr>
        <w:t>,</w:t>
      </w:r>
      <w:r w:rsidRPr="000E05CF">
        <w:rPr>
          <w:rFonts w:ascii="Times New Roman" w:hAnsi="Times New Roman" w:cs="Times New Roman"/>
        </w:rPr>
        <w:t xml:space="preserve"> </w:t>
      </w:r>
      <w:r>
        <w:rPr>
          <w:rFonts w:ascii="Times New Roman" w:hAnsi="Times New Roman" w:cs="Times New Roman"/>
        </w:rPr>
        <w:t>programın</w:t>
      </w:r>
      <w:r w:rsidRPr="000E05CF">
        <w:rPr>
          <w:rFonts w:ascii="Times New Roman" w:hAnsi="Times New Roman" w:cs="Times New Roman"/>
        </w:rPr>
        <w:t xml:space="preserve"> amaç ve kazanımlarına ulaşılabilmesi açısından kritik öneme sahiptir. Bu kapsamda öğrenme ortamları öğrencilerin gerçek yaşam problemlerine çözüm arayacakları, projeler geliştirecekleri, öğrenme ürünlerini ortaya koyabilecekleri etkinliklere dayalı olarak tasarlanmalıdır. </w:t>
      </w:r>
    </w:p>
    <w:p w14:paraId="6639EE7D" w14:textId="77777777" w:rsidR="0086106E" w:rsidRPr="000E05CF" w:rsidRDefault="0086106E" w:rsidP="0086106E">
      <w:pPr>
        <w:spacing w:line="360" w:lineRule="auto"/>
        <w:jc w:val="both"/>
        <w:rPr>
          <w:rFonts w:ascii="Times New Roman" w:hAnsi="Times New Roman" w:cs="Times New Roman"/>
          <w:b/>
          <w:bCs/>
          <w:i/>
          <w:iCs/>
        </w:rPr>
      </w:pPr>
      <w:r w:rsidRPr="000E05CF">
        <w:rPr>
          <w:rFonts w:ascii="Times New Roman" w:hAnsi="Times New Roman" w:cs="Times New Roman"/>
          <w:b/>
          <w:bCs/>
          <w:i/>
          <w:iCs/>
        </w:rPr>
        <w:lastRenderedPageBreak/>
        <w:t xml:space="preserve">Öğretmenlerinin en önemli görevi, çocuklara öğrenmeyi sevdirmek, </w:t>
      </w:r>
      <w:r>
        <w:rPr>
          <w:rFonts w:ascii="Times New Roman" w:hAnsi="Times New Roman" w:cs="Times New Roman"/>
          <w:b/>
          <w:bCs/>
          <w:i/>
          <w:iCs/>
        </w:rPr>
        <w:t xml:space="preserve">onların </w:t>
      </w:r>
      <w:r w:rsidRPr="000E05CF">
        <w:rPr>
          <w:rFonts w:ascii="Times New Roman" w:hAnsi="Times New Roman" w:cs="Times New Roman"/>
          <w:b/>
          <w:bCs/>
          <w:i/>
          <w:iCs/>
        </w:rPr>
        <w:t xml:space="preserve">öğrenme çabalarını desteklemek ve öğrenme kararlılıklarını sürdürmelerine yardımcı olmaktır: </w:t>
      </w:r>
      <w:r w:rsidRPr="000E05CF">
        <w:rPr>
          <w:rFonts w:ascii="Times New Roman" w:hAnsi="Times New Roman" w:cs="Times New Roman"/>
        </w:rPr>
        <w:t xml:space="preserve">Çocukların meraklarını gidermek için çaba göstermeleri, deneyimlemeleri istekle ve içsel </w:t>
      </w:r>
      <w:proofErr w:type="gramStart"/>
      <w:r w:rsidRPr="000E05CF">
        <w:rPr>
          <w:rFonts w:ascii="Times New Roman" w:hAnsi="Times New Roman" w:cs="Times New Roman"/>
        </w:rPr>
        <w:t>motivasyonla</w:t>
      </w:r>
      <w:proofErr w:type="gramEnd"/>
      <w:r w:rsidRPr="000E05CF">
        <w:rPr>
          <w:rFonts w:ascii="Times New Roman" w:hAnsi="Times New Roman" w:cs="Times New Roman"/>
        </w:rPr>
        <w:t xml:space="preserve"> gerçekleşir. İnsan nasıl sevmediği bir ortamda bulunmak istemez ve bunun için gerekli çabayı göstermez ise </w:t>
      </w:r>
      <w:r>
        <w:rPr>
          <w:rFonts w:ascii="Times New Roman" w:hAnsi="Times New Roman" w:cs="Times New Roman"/>
        </w:rPr>
        <w:t>çocuklar da</w:t>
      </w:r>
      <w:r w:rsidRPr="000E05CF">
        <w:rPr>
          <w:rFonts w:ascii="Times New Roman" w:hAnsi="Times New Roman" w:cs="Times New Roman"/>
        </w:rPr>
        <w:t xml:space="preserve"> kendileri için ilgi çekici olmayan ortamlarda bulunmak istemezler. Bu durumdan dolayı çocukların bir derse veya bir konuya karşı ilgi duymalarının ve olumlu tutum geliştirmelerinin sağlanması oldukça önemlidir. Bu amaca ulaşılmasında ise okul içi ve okul dışı öğretim süreçleri önem kazanmaktadır. </w:t>
      </w:r>
    </w:p>
    <w:p w14:paraId="577F1F67" w14:textId="77777777" w:rsidR="0086106E" w:rsidRPr="000E05CF" w:rsidRDefault="0086106E" w:rsidP="0086106E">
      <w:pPr>
        <w:spacing w:line="360" w:lineRule="auto"/>
        <w:jc w:val="both"/>
        <w:rPr>
          <w:rFonts w:ascii="Times New Roman" w:hAnsi="Times New Roman" w:cs="Times New Roman"/>
        </w:rPr>
      </w:pPr>
      <w:r w:rsidRPr="000E05CF">
        <w:rPr>
          <w:rFonts w:ascii="Times New Roman" w:hAnsi="Times New Roman" w:cs="Times New Roman"/>
          <w:b/>
          <w:bCs/>
          <w:i/>
          <w:iCs/>
        </w:rPr>
        <w:t xml:space="preserve">En geniş tabanlı öğrenmeler, yaparak ve yaşayarak ulaşılan öğrenmelerdir: </w:t>
      </w:r>
      <w:r w:rsidRPr="000E05CF">
        <w:rPr>
          <w:rFonts w:ascii="Times New Roman" w:hAnsi="Times New Roman" w:cs="Times New Roman"/>
        </w:rPr>
        <w:t xml:space="preserve">Yaparak ve yaşayarak gerçekleşen öğrenme deneyimlerinin kalıcı izli öğrenme ürünlerinin oluşmasında önemli bir yeri bulunmaktadır. Eğitim ortamlarının insanın bu özelliğine uygun olarak aktif öğrenme, yaparak yaşayarak öğrenme ilkeleri ile uyumlu olması gerekmektedir. Öğrenme ortamları öğrencilerin derslere aktif katılımını ve grup etkileşimini sağlayacak biçimde düzenlenmeli, bilişsel ve </w:t>
      </w:r>
      <w:proofErr w:type="spellStart"/>
      <w:r w:rsidRPr="000E05CF">
        <w:rPr>
          <w:rFonts w:ascii="Times New Roman" w:hAnsi="Times New Roman" w:cs="Times New Roman"/>
        </w:rPr>
        <w:t>üstbilişsel</w:t>
      </w:r>
      <w:proofErr w:type="spellEnd"/>
      <w:r w:rsidRPr="000E05CF">
        <w:rPr>
          <w:rFonts w:ascii="Times New Roman" w:hAnsi="Times New Roman" w:cs="Times New Roman"/>
        </w:rPr>
        <w:t xml:space="preserve"> becerilerin yanı sıra sosyal-duygusal ve fiziksel becerilerin geliştirileceği ortamlar olarak tasarlanmalıdır. </w:t>
      </w:r>
    </w:p>
    <w:p w14:paraId="42E4A522" w14:textId="77777777" w:rsidR="0086106E" w:rsidRPr="000E05CF" w:rsidRDefault="0086106E" w:rsidP="0086106E">
      <w:pPr>
        <w:spacing w:line="360" w:lineRule="auto"/>
        <w:jc w:val="both"/>
        <w:rPr>
          <w:rFonts w:ascii="Times New Roman" w:hAnsi="Times New Roman" w:cs="Times New Roman"/>
          <w:b/>
          <w:bCs/>
          <w:i/>
          <w:iCs/>
        </w:rPr>
      </w:pPr>
      <w:r w:rsidRPr="000E05CF">
        <w:rPr>
          <w:rFonts w:ascii="Times New Roman" w:hAnsi="Times New Roman" w:cs="Times New Roman"/>
          <w:b/>
          <w:bCs/>
          <w:i/>
          <w:iCs/>
        </w:rPr>
        <w:t xml:space="preserve">Öğretmenler, demokratik bir sınıf ortamında öğrencileri pasif alıcı olmaktan kurtaran yöntemlere öncelik vermelidirler: </w:t>
      </w:r>
      <w:r w:rsidRPr="000E05CF">
        <w:rPr>
          <w:rFonts w:ascii="Times New Roman" w:hAnsi="Times New Roman" w:cs="Times New Roman"/>
        </w:rPr>
        <w:t>Öğretmenler</w:t>
      </w:r>
      <w:r>
        <w:rPr>
          <w:rFonts w:ascii="Times New Roman" w:hAnsi="Times New Roman" w:cs="Times New Roman"/>
        </w:rPr>
        <w:t>,</w:t>
      </w:r>
      <w:r w:rsidRPr="000E05CF">
        <w:rPr>
          <w:rFonts w:ascii="Times New Roman" w:hAnsi="Times New Roman" w:cs="Times New Roman"/>
        </w:rPr>
        <w:t xml:space="preserve"> öğrenme ekosisteminin önemli bir </w:t>
      </w:r>
      <w:r>
        <w:rPr>
          <w:rFonts w:ascii="Times New Roman" w:hAnsi="Times New Roman" w:cs="Times New Roman"/>
        </w:rPr>
        <w:t>ögesidir</w:t>
      </w:r>
      <w:r w:rsidRPr="000E05CF">
        <w:rPr>
          <w:rFonts w:ascii="Times New Roman" w:hAnsi="Times New Roman" w:cs="Times New Roman"/>
        </w:rPr>
        <w:t>. Programı uygulayan, uyarlayan, farklılaştıran</w:t>
      </w:r>
      <w:r>
        <w:rPr>
          <w:rFonts w:ascii="Times New Roman" w:hAnsi="Times New Roman" w:cs="Times New Roman"/>
        </w:rPr>
        <w:t>;</w:t>
      </w:r>
      <w:r w:rsidRPr="000E05CF">
        <w:rPr>
          <w:rFonts w:ascii="Times New Roman" w:hAnsi="Times New Roman" w:cs="Times New Roman"/>
        </w:rPr>
        <w:t xml:space="preserve"> öğretmendir. Bu nedenle öğretmenlerin alan ve pedagojik yeterliklerinin üst düzey olması, demokratik tutum ve davranışlara sahip olmaları, </w:t>
      </w:r>
      <w:proofErr w:type="spellStart"/>
      <w:r w:rsidRPr="000E05CF">
        <w:rPr>
          <w:rFonts w:ascii="Times New Roman" w:hAnsi="Times New Roman" w:cs="Times New Roman"/>
        </w:rPr>
        <w:t>duyuşsal</w:t>
      </w:r>
      <w:proofErr w:type="spellEnd"/>
      <w:r w:rsidRPr="000E05CF">
        <w:rPr>
          <w:rFonts w:ascii="Times New Roman" w:hAnsi="Times New Roman" w:cs="Times New Roman"/>
        </w:rPr>
        <w:t xml:space="preserve"> </w:t>
      </w:r>
      <w:proofErr w:type="spellStart"/>
      <w:r w:rsidRPr="000E05CF">
        <w:rPr>
          <w:rFonts w:ascii="Times New Roman" w:hAnsi="Times New Roman" w:cs="Times New Roman"/>
        </w:rPr>
        <w:t>hazırbulunuşluk</w:t>
      </w:r>
      <w:proofErr w:type="spellEnd"/>
      <w:r w:rsidRPr="000E05CF">
        <w:rPr>
          <w:rFonts w:ascii="Times New Roman" w:hAnsi="Times New Roman" w:cs="Times New Roman"/>
        </w:rPr>
        <w:t xml:space="preserve"> düzeylerinin yüksek olması beklenmektedir. </w:t>
      </w:r>
    </w:p>
    <w:p w14:paraId="589FE6B6" w14:textId="77777777" w:rsidR="0086106E" w:rsidRPr="000E05CF" w:rsidRDefault="0086106E" w:rsidP="0086106E">
      <w:pPr>
        <w:spacing w:line="360" w:lineRule="auto"/>
        <w:jc w:val="both"/>
        <w:rPr>
          <w:rFonts w:ascii="Times New Roman" w:hAnsi="Times New Roman" w:cs="Times New Roman"/>
          <w:b/>
          <w:bCs/>
          <w:i/>
          <w:iCs/>
        </w:rPr>
      </w:pPr>
      <w:r w:rsidRPr="000E05CF">
        <w:rPr>
          <w:rFonts w:ascii="Times New Roman" w:hAnsi="Times New Roman" w:cs="Times New Roman"/>
          <w:b/>
          <w:bCs/>
          <w:i/>
          <w:iCs/>
        </w:rPr>
        <w:t xml:space="preserve">Çocukların </w:t>
      </w:r>
      <w:r>
        <w:rPr>
          <w:rFonts w:ascii="Times New Roman" w:hAnsi="Times New Roman" w:cs="Times New Roman"/>
          <w:b/>
          <w:bCs/>
          <w:i/>
          <w:iCs/>
        </w:rPr>
        <w:t>öz güveni</w:t>
      </w:r>
      <w:r w:rsidRPr="000E05CF">
        <w:rPr>
          <w:rFonts w:ascii="Times New Roman" w:hAnsi="Times New Roman" w:cs="Times New Roman"/>
          <w:b/>
          <w:bCs/>
          <w:i/>
          <w:iCs/>
        </w:rPr>
        <w:t xml:space="preserve"> desteklenmelidir. </w:t>
      </w:r>
      <w:r>
        <w:rPr>
          <w:rFonts w:ascii="Times New Roman" w:hAnsi="Times New Roman" w:cs="Times New Roman"/>
          <w:b/>
          <w:bCs/>
          <w:i/>
          <w:iCs/>
        </w:rPr>
        <w:t>Öz güven</w:t>
      </w:r>
      <w:r w:rsidRPr="000E05CF">
        <w:rPr>
          <w:rFonts w:ascii="Times New Roman" w:hAnsi="Times New Roman" w:cs="Times New Roman"/>
          <w:b/>
          <w:bCs/>
          <w:i/>
          <w:iCs/>
        </w:rPr>
        <w:t xml:space="preserve"> okul ekosistemindeki tüm paydaşların o bireye dair izlenimlerinin bir toplamıdır: </w:t>
      </w:r>
      <w:r w:rsidRPr="000E05CF">
        <w:rPr>
          <w:rFonts w:ascii="Times New Roman" w:hAnsi="Times New Roman" w:cs="Times New Roman"/>
        </w:rPr>
        <w:t>Öğrenci</w:t>
      </w:r>
      <w:r>
        <w:rPr>
          <w:rFonts w:ascii="Times New Roman" w:hAnsi="Times New Roman" w:cs="Times New Roman"/>
        </w:rPr>
        <w:t>;</w:t>
      </w:r>
      <w:r w:rsidRPr="000E05CF">
        <w:rPr>
          <w:rFonts w:ascii="Times New Roman" w:hAnsi="Times New Roman" w:cs="Times New Roman"/>
        </w:rPr>
        <w:t xml:space="preserve"> bilişsel, </w:t>
      </w:r>
      <w:proofErr w:type="spellStart"/>
      <w:r w:rsidRPr="000E05CF">
        <w:rPr>
          <w:rFonts w:ascii="Times New Roman" w:hAnsi="Times New Roman" w:cs="Times New Roman"/>
        </w:rPr>
        <w:t>duyuşsal</w:t>
      </w:r>
      <w:proofErr w:type="spellEnd"/>
      <w:r w:rsidRPr="000E05CF">
        <w:rPr>
          <w:rFonts w:ascii="Times New Roman" w:hAnsi="Times New Roman" w:cs="Times New Roman"/>
        </w:rPr>
        <w:t>, sosyal ve fiziksel özellikleri ile bir bütünlük içerisinde yaşar. Bu kapsamda öğrenme ortamları, öğrencinin kendi öğrenme sorumluluğunu aldığı, öğrenciyi bütünsel olarak ele alan, ona dair her tür farklılığı içeren ve gelişim sürecini destekleyen etkinlikler ile tasarlanmalıdır. Öğrenme sürecinde öğrencilerin</w:t>
      </w:r>
      <w:r>
        <w:rPr>
          <w:rFonts w:ascii="Times New Roman" w:hAnsi="Times New Roman" w:cs="Times New Roman"/>
        </w:rPr>
        <w:t>;</w:t>
      </w:r>
      <w:r w:rsidRPr="000E05CF">
        <w:rPr>
          <w:rFonts w:ascii="Times New Roman" w:hAnsi="Times New Roman" w:cs="Times New Roman"/>
        </w:rPr>
        <w:t xml:space="preserve"> öğrenme topluluğunun bir parçası olarak öğrenme sorumluluğunu almaları, içsel </w:t>
      </w:r>
      <w:proofErr w:type="gramStart"/>
      <w:r w:rsidRPr="000E05CF">
        <w:rPr>
          <w:rFonts w:ascii="Times New Roman" w:hAnsi="Times New Roman" w:cs="Times New Roman"/>
        </w:rPr>
        <w:t>motivasyon</w:t>
      </w:r>
      <w:proofErr w:type="gramEnd"/>
      <w:r w:rsidRPr="000E05CF">
        <w:rPr>
          <w:rFonts w:ascii="Times New Roman" w:hAnsi="Times New Roman" w:cs="Times New Roman"/>
        </w:rPr>
        <w:t xml:space="preserve"> kaynaklarını harekete geçirmeleri</w:t>
      </w:r>
      <w:r>
        <w:rPr>
          <w:rFonts w:ascii="Times New Roman" w:hAnsi="Times New Roman" w:cs="Times New Roman"/>
        </w:rPr>
        <w:t>;</w:t>
      </w:r>
      <w:r w:rsidRPr="000E05CF">
        <w:rPr>
          <w:rFonts w:ascii="Times New Roman" w:hAnsi="Times New Roman" w:cs="Times New Roman"/>
        </w:rPr>
        <w:t xml:space="preserve"> öğrenmeye hevesli, araştıran, sorgulayan, bilinçli, aktif, </w:t>
      </w:r>
      <w:proofErr w:type="spellStart"/>
      <w:r w:rsidRPr="000E05CF">
        <w:rPr>
          <w:rFonts w:ascii="Times New Roman" w:hAnsi="Times New Roman" w:cs="Times New Roman"/>
        </w:rPr>
        <w:t>duyarlı</w:t>
      </w:r>
      <w:r>
        <w:rPr>
          <w:rFonts w:ascii="Times New Roman" w:hAnsi="Times New Roman" w:cs="Times New Roman"/>
        </w:rPr>
        <w:t>olmaları</w:t>
      </w:r>
      <w:proofErr w:type="spellEnd"/>
      <w:r>
        <w:rPr>
          <w:rFonts w:ascii="Times New Roman" w:hAnsi="Times New Roman" w:cs="Times New Roman"/>
        </w:rPr>
        <w:t>;</w:t>
      </w:r>
      <w:r w:rsidRPr="000E05CF">
        <w:rPr>
          <w:rFonts w:ascii="Times New Roman" w:hAnsi="Times New Roman" w:cs="Times New Roman"/>
        </w:rPr>
        <w:t xml:space="preserve"> bireysel ve grup çalışmalarında görev alan girişimci özelliklere sahip olmaları beklenmektedir.</w:t>
      </w:r>
      <w:r w:rsidRPr="000E05CF">
        <w:rPr>
          <w:rFonts w:ascii="Times New Roman" w:hAnsi="Times New Roman" w:cs="Times New Roman"/>
          <w:b/>
          <w:bCs/>
          <w:i/>
          <w:iCs/>
        </w:rPr>
        <w:t xml:space="preserve">   </w:t>
      </w:r>
    </w:p>
    <w:p w14:paraId="0962BA66" w14:textId="77777777" w:rsidR="0086106E" w:rsidRPr="00E039A1" w:rsidRDefault="0086106E" w:rsidP="0086106E">
      <w:pPr>
        <w:spacing w:line="360" w:lineRule="auto"/>
        <w:jc w:val="both"/>
        <w:rPr>
          <w:rFonts w:ascii="Times New Roman" w:hAnsi="Times New Roman" w:cs="Times New Roman"/>
        </w:rPr>
      </w:pPr>
      <w:proofErr w:type="gramStart"/>
      <w:r w:rsidRPr="000E05CF">
        <w:rPr>
          <w:rFonts w:ascii="Times New Roman" w:hAnsi="Times New Roman" w:cs="Times New Roman"/>
          <w:b/>
          <w:bCs/>
          <w:i/>
          <w:iCs/>
        </w:rPr>
        <w:lastRenderedPageBreak/>
        <w:t>Öğrenme bireyin kendi zihin şemalarını oluşturması, mevcut şemalarını güncellemesi, dış uyarıcılardan gelen bilgiyi anlamlandırması ile gerçekleşir</w:t>
      </w:r>
      <w:r>
        <w:rPr>
          <w:rFonts w:ascii="Times New Roman" w:hAnsi="Times New Roman" w:cs="Times New Roman"/>
          <w:b/>
          <w:bCs/>
          <w:i/>
          <w:iCs/>
        </w:rPr>
        <w:t xml:space="preserve">: </w:t>
      </w:r>
      <w:r w:rsidRPr="00E44059">
        <w:rPr>
          <w:rFonts w:ascii="Times New Roman" w:hAnsi="Times New Roman" w:cs="Times New Roman"/>
        </w:rPr>
        <w:t xml:space="preserve">Bilişsel gelişim yaklaşımları en genel tanımıyla </w:t>
      </w:r>
      <w:r>
        <w:rPr>
          <w:rFonts w:ascii="Times New Roman" w:hAnsi="Times New Roman" w:cs="Times New Roman"/>
        </w:rPr>
        <w:t>öğrenmenin;</w:t>
      </w:r>
      <w:r w:rsidRPr="00E44059">
        <w:rPr>
          <w:rFonts w:ascii="Times New Roman" w:hAnsi="Times New Roman" w:cs="Times New Roman"/>
        </w:rPr>
        <w:t xml:space="preserve"> öğrenilen</w:t>
      </w:r>
      <w:r w:rsidRPr="00E039A1">
        <w:rPr>
          <w:rFonts w:ascii="Times New Roman" w:hAnsi="Times New Roman" w:cs="Times New Roman"/>
        </w:rPr>
        <w:t xml:space="preserve"> konuya ait bilgilerin organize </w:t>
      </w:r>
      <w:r>
        <w:rPr>
          <w:rFonts w:ascii="Times New Roman" w:hAnsi="Times New Roman" w:cs="Times New Roman"/>
        </w:rPr>
        <w:t>edilmesi</w:t>
      </w:r>
      <w:r w:rsidRPr="00E039A1">
        <w:rPr>
          <w:rFonts w:ascii="Times New Roman" w:hAnsi="Times New Roman" w:cs="Times New Roman"/>
        </w:rPr>
        <w:t>, ön bilgilerin harekete geçirilmesi, bireyin öğrenme sürecine aktif olarak katılması, bilgilerin zihinde mevcut şema içerisinde veya yeni bilgi şemaları oluşturularak anlamlandırılması</w:t>
      </w:r>
      <w:r>
        <w:rPr>
          <w:rFonts w:ascii="Times New Roman" w:hAnsi="Times New Roman" w:cs="Times New Roman"/>
        </w:rPr>
        <w:t xml:space="preserve"> ile gerçekleştiğini göstermektedir. </w:t>
      </w:r>
      <w:proofErr w:type="gramEnd"/>
      <w:r w:rsidRPr="00EF3FAD">
        <w:rPr>
          <w:rFonts w:ascii="Times New Roman" w:hAnsi="Times New Roman" w:cs="Times New Roman"/>
        </w:rPr>
        <w:t>Öğrenme sürecinde duyu organları yoluyla alınan yeni bilgiler, zihinde ön öğrenmeler ile ilişkilendirildiği sürece anlamlıdır. Bireyler, bilişsel şemalar yoluyla zihinlerindeki bilgileri yapılandırır</w:t>
      </w:r>
      <w:r>
        <w:rPr>
          <w:rFonts w:ascii="Times New Roman" w:hAnsi="Times New Roman" w:cs="Times New Roman"/>
        </w:rPr>
        <w:t>;</w:t>
      </w:r>
      <w:r w:rsidRPr="00EF3FAD">
        <w:rPr>
          <w:rFonts w:ascii="Times New Roman" w:hAnsi="Times New Roman" w:cs="Times New Roman"/>
        </w:rPr>
        <w:t xml:space="preserve"> genişletir ve detaylandırırlar.</w:t>
      </w:r>
    </w:p>
    <w:p w14:paraId="2B958C36" w14:textId="77777777" w:rsidR="0086106E" w:rsidRPr="00E44059" w:rsidRDefault="0086106E" w:rsidP="0086106E">
      <w:pPr>
        <w:spacing w:line="360" w:lineRule="auto"/>
        <w:jc w:val="both"/>
        <w:rPr>
          <w:rFonts w:ascii="Times New Roman" w:hAnsi="Times New Roman" w:cs="Times New Roman"/>
        </w:rPr>
      </w:pPr>
      <w:r w:rsidRPr="000E05CF">
        <w:rPr>
          <w:rFonts w:ascii="Times New Roman" w:hAnsi="Times New Roman" w:cs="Times New Roman"/>
          <w:b/>
          <w:bCs/>
          <w:i/>
          <w:iCs/>
        </w:rPr>
        <w:t>Hatalar öğrenme sürecinin önemli deneyimleridir</w:t>
      </w:r>
      <w:r>
        <w:rPr>
          <w:rFonts w:ascii="Times New Roman" w:hAnsi="Times New Roman" w:cs="Times New Roman"/>
          <w:b/>
          <w:bCs/>
          <w:i/>
          <w:iCs/>
        </w:rPr>
        <w:t xml:space="preserve">: </w:t>
      </w:r>
      <w:r>
        <w:rPr>
          <w:rFonts w:ascii="Times New Roman" w:hAnsi="Times New Roman" w:cs="Times New Roman"/>
        </w:rPr>
        <w:t xml:space="preserve">Hatalar, öğrenme sürecinde geri bildirim sağlayan önemli yaşam deneyimleridir. Hatalara yönelik düzenlenecek detaylı ve düzeltme içeren geri bildirimler, çocukların öğrenmeye yönelik olumlu davranışlar geliştirmesine yardımcı olur. </w:t>
      </w:r>
    </w:p>
    <w:p w14:paraId="2330AD17" w14:textId="77777777" w:rsidR="0086106E" w:rsidRPr="00456775" w:rsidRDefault="0086106E" w:rsidP="0086106E">
      <w:pPr>
        <w:spacing w:line="360" w:lineRule="auto"/>
        <w:jc w:val="both"/>
        <w:rPr>
          <w:rFonts w:ascii="Times New Roman" w:hAnsi="Times New Roman" w:cs="Times New Roman"/>
        </w:rPr>
      </w:pPr>
      <w:r w:rsidRPr="000E05CF">
        <w:rPr>
          <w:rFonts w:ascii="Times New Roman" w:hAnsi="Times New Roman" w:cs="Times New Roman"/>
          <w:b/>
          <w:bCs/>
          <w:i/>
          <w:iCs/>
        </w:rPr>
        <w:t xml:space="preserve">Geri bildirimlerin öğrenme sürecinde bireyin bilişsel ve </w:t>
      </w:r>
      <w:proofErr w:type="spellStart"/>
      <w:r w:rsidRPr="000E05CF">
        <w:rPr>
          <w:rFonts w:ascii="Times New Roman" w:hAnsi="Times New Roman" w:cs="Times New Roman"/>
          <w:b/>
          <w:bCs/>
          <w:i/>
          <w:iCs/>
        </w:rPr>
        <w:t>duyuşsal</w:t>
      </w:r>
      <w:proofErr w:type="spellEnd"/>
      <w:r w:rsidRPr="000E05CF">
        <w:rPr>
          <w:rFonts w:ascii="Times New Roman" w:hAnsi="Times New Roman" w:cs="Times New Roman"/>
          <w:b/>
          <w:bCs/>
          <w:i/>
          <w:iCs/>
        </w:rPr>
        <w:t xml:space="preserve"> özellikleri üzerinde olumlu etkileri vardır: </w:t>
      </w:r>
      <w:r>
        <w:rPr>
          <w:rFonts w:ascii="Times New Roman" w:hAnsi="Times New Roman" w:cs="Times New Roman"/>
        </w:rPr>
        <w:t xml:space="preserve">Geri bildirimler, geri bildirim türüne bağlı olarak öğrenme sürecinde bilişsel şemaların oluşturulmasına ve düzenlenmesine, yeni bilgilerin zihinsel şemalar içerisinde örgütlenerek ön bilgiler ile ilgilisinin kurulmasına ve bu bilgilerin anlamlandırılmasına önemli katkı sağlar. Geri bildirimler aynı zamanda bilişsel gelişime eşlik eden </w:t>
      </w:r>
      <w:proofErr w:type="spellStart"/>
      <w:r>
        <w:rPr>
          <w:rFonts w:ascii="Times New Roman" w:hAnsi="Times New Roman" w:cs="Times New Roman"/>
        </w:rPr>
        <w:t>duyuşsal</w:t>
      </w:r>
      <w:proofErr w:type="spellEnd"/>
      <w:r>
        <w:rPr>
          <w:rFonts w:ascii="Times New Roman" w:hAnsi="Times New Roman" w:cs="Times New Roman"/>
        </w:rPr>
        <w:t xml:space="preserve"> özelliklerin de olumlu yönde değişimine </w:t>
      </w:r>
      <w:proofErr w:type="spellStart"/>
      <w:r>
        <w:rPr>
          <w:rFonts w:ascii="Times New Roman" w:hAnsi="Times New Roman" w:cs="Times New Roman"/>
        </w:rPr>
        <w:t>olanaksağlar</w:t>
      </w:r>
      <w:proofErr w:type="spellEnd"/>
      <w:r>
        <w:rPr>
          <w:rFonts w:ascii="Times New Roman" w:hAnsi="Times New Roman" w:cs="Times New Roman"/>
        </w:rPr>
        <w:t>. Etkili geri bildirimin düzenlenmesi sürecinde ö</w:t>
      </w:r>
      <w:r w:rsidRPr="000E05CF">
        <w:rPr>
          <w:rFonts w:ascii="Times New Roman" w:hAnsi="Times New Roman" w:cs="Times New Roman"/>
        </w:rPr>
        <w:t xml:space="preserve">ğretmenler, öğrencilerin </w:t>
      </w:r>
      <w:r>
        <w:rPr>
          <w:rFonts w:ascii="Times New Roman" w:hAnsi="Times New Roman" w:cs="Times New Roman"/>
        </w:rPr>
        <w:t>bireysel farklılıklarına</w:t>
      </w:r>
      <w:r w:rsidRPr="000E05CF">
        <w:rPr>
          <w:rFonts w:ascii="Times New Roman" w:hAnsi="Times New Roman" w:cs="Times New Roman"/>
        </w:rPr>
        <w:t xml:space="preserve"> duyarlı olmalı</w:t>
      </w:r>
      <w:r>
        <w:rPr>
          <w:rFonts w:ascii="Times New Roman" w:hAnsi="Times New Roman" w:cs="Times New Roman"/>
        </w:rPr>
        <w:t>;</w:t>
      </w:r>
      <w:r w:rsidRPr="000E05CF">
        <w:rPr>
          <w:rFonts w:ascii="Times New Roman" w:hAnsi="Times New Roman" w:cs="Times New Roman"/>
        </w:rPr>
        <w:t xml:space="preserve"> onları öğrenmeye teşvik etmeli,</w:t>
      </w:r>
      <w:r>
        <w:rPr>
          <w:rFonts w:ascii="Times New Roman" w:hAnsi="Times New Roman" w:cs="Times New Roman"/>
        </w:rPr>
        <w:t xml:space="preserve"> onların meraklarını besleyebilmeli, dikkatlerini çekebilmeli, onlara </w:t>
      </w:r>
      <w:r w:rsidRPr="000E05CF">
        <w:rPr>
          <w:rFonts w:ascii="Times New Roman" w:hAnsi="Times New Roman" w:cs="Times New Roman"/>
        </w:rPr>
        <w:t xml:space="preserve">yapıcı </w:t>
      </w:r>
      <w:r>
        <w:rPr>
          <w:rFonts w:ascii="Times New Roman" w:hAnsi="Times New Roman" w:cs="Times New Roman"/>
        </w:rPr>
        <w:t>geri bildirim</w:t>
      </w:r>
      <w:r w:rsidRPr="000E05CF">
        <w:rPr>
          <w:rFonts w:ascii="Times New Roman" w:hAnsi="Times New Roman" w:cs="Times New Roman"/>
        </w:rPr>
        <w:t xml:space="preserve"> verebilmeli, onlarda öğrenme hevesi ve kararlılığı oluşturabilmelidir. </w:t>
      </w:r>
    </w:p>
    <w:p w14:paraId="1D6D0B0C" w14:textId="77777777" w:rsidR="0086106E" w:rsidRDefault="0086106E" w:rsidP="0086106E">
      <w:pPr>
        <w:spacing w:line="360" w:lineRule="auto"/>
        <w:jc w:val="both"/>
        <w:rPr>
          <w:rFonts w:ascii="Times New Roman" w:hAnsi="Times New Roman" w:cs="Times New Roman"/>
        </w:rPr>
      </w:pPr>
      <w:r w:rsidRPr="000E05CF">
        <w:rPr>
          <w:rFonts w:ascii="Times New Roman" w:hAnsi="Times New Roman" w:cs="Times New Roman"/>
          <w:b/>
          <w:bCs/>
          <w:i/>
          <w:iCs/>
        </w:rPr>
        <w:t xml:space="preserve">Geri bildirim kapsamında öğrencinin öğrenme süreçlerine aktif olarak katılımının teşvik edilmesinin </w:t>
      </w:r>
      <w:r>
        <w:rPr>
          <w:rFonts w:ascii="Times New Roman" w:hAnsi="Times New Roman" w:cs="Times New Roman"/>
          <w:b/>
          <w:bCs/>
          <w:i/>
          <w:iCs/>
        </w:rPr>
        <w:t>yanı sıra</w:t>
      </w:r>
      <w:r w:rsidRPr="000E05CF">
        <w:rPr>
          <w:rFonts w:ascii="Times New Roman" w:hAnsi="Times New Roman" w:cs="Times New Roman"/>
          <w:b/>
          <w:bCs/>
          <w:i/>
          <w:iCs/>
        </w:rPr>
        <w:t xml:space="preserve"> katılımın niteliği de değerlendirilmelidir</w:t>
      </w:r>
      <w:r>
        <w:rPr>
          <w:rFonts w:ascii="Times New Roman" w:hAnsi="Times New Roman" w:cs="Times New Roman"/>
          <w:b/>
          <w:bCs/>
          <w:i/>
          <w:iCs/>
        </w:rPr>
        <w:t>:</w:t>
      </w:r>
      <w:r w:rsidRPr="002B4213">
        <w:rPr>
          <w:rFonts w:ascii="Times New Roman" w:hAnsi="Times New Roman" w:cs="Times New Roman"/>
        </w:rPr>
        <w:t xml:space="preserve"> </w:t>
      </w:r>
      <w:r>
        <w:rPr>
          <w:rFonts w:ascii="Times New Roman" w:hAnsi="Times New Roman" w:cs="Times New Roman"/>
        </w:rPr>
        <w:t>Geri bildirimin türü, zamanı, veriliş yolu her ne kadar önemli ise de geri bildirim sürecine öğrencinin/öğrencilerin aktif katılımı da oldukça gereklidir. Katılımın nitelikli olarak gerçekleşmesi, öğrencilerin okul içi ve okul dışında öğrenme sorumluluğunu üstlenebilmesi verilen geri bildirimlerin daha etkili olmasına katkı sağlar. Bu süreç içerisinde öğretmenler de s</w:t>
      </w:r>
      <w:r w:rsidRPr="000E05CF">
        <w:rPr>
          <w:rFonts w:ascii="Times New Roman" w:hAnsi="Times New Roman" w:cs="Times New Roman"/>
        </w:rPr>
        <w:t xml:space="preserve">ınıf/okul koşulları ve öğrencilerin </w:t>
      </w:r>
      <w:proofErr w:type="spellStart"/>
      <w:r w:rsidRPr="000E05CF">
        <w:rPr>
          <w:rFonts w:ascii="Times New Roman" w:hAnsi="Times New Roman" w:cs="Times New Roman"/>
        </w:rPr>
        <w:t>hazırbulunuşluk</w:t>
      </w:r>
      <w:proofErr w:type="spellEnd"/>
      <w:r w:rsidRPr="000E05CF">
        <w:rPr>
          <w:rFonts w:ascii="Times New Roman" w:hAnsi="Times New Roman" w:cs="Times New Roman"/>
        </w:rPr>
        <w:t xml:space="preserve"> düzeylerine </w:t>
      </w:r>
      <w:r w:rsidRPr="000E05CF">
        <w:rPr>
          <w:rFonts w:ascii="Times New Roman" w:hAnsi="Times New Roman" w:cs="Times New Roman"/>
        </w:rPr>
        <w:lastRenderedPageBreak/>
        <w:t>göre programı zenginleştirebilmeli/farklılaştırabilmeli ve eğitim ortamlarında kolaylaştırıcı bir rol üstlenebilmelidir.</w:t>
      </w:r>
    </w:p>
    <w:p w14:paraId="7B4D8DF8" w14:textId="77777777" w:rsidR="0086106E" w:rsidRPr="005000C1" w:rsidRDefault="0086106E" w:rsidP="006A302F">
      <w:pPr>
        <w:pStyle w:val="ListeParagraf"/>
        <w:numPr>
          <w:ilvl w:val="0"/>
          <w:numId w:val="30"/>
        </w:numPr>
        <w:spacing w:after="160" w:line="360" w:lineRule="auto"/>
        <w:ind w:left="709"/>
        <w:jc w:val="both"/>
        <w:rPr>
          <w:rFonts w:ascii="Times New Roman" w:hAnsi="Times New Roman" w:cs="Times New Roman"/>
          <w:b/>
          <w:bCs/>
        </w:rPr>
      </w:pPr>
      <w:r>
        <w:rPr>
          <w:rFonts w:ascii="Times New Roman" w:hAnsi="Times New Roman" w:cs="Times New Roman"/>
          <w:b/>
          <w:bCs/>
        </w:rPr>
        <w:t xml:space="preserve">Etkili Geri Bildirim </w:t>
      </w:r>
    </w:p>
    <w:p w14:paraId="694C4F4A" w14:textId="77777777" w:rsidR="0086106E" w:rsidRDefault="0086106E" w:rsidP="0086106E">
      <w:pPr>
        <w:spacing w:line="360" w:lineRule="auto"/>
        <w:jc w:val="both"/>
        <w:rPr>
          <w:rFonts w:ascii="Times New Roman" w:hAnsi="Times New Roman" w:cs="Times New Roman"/>
        </w:rPr>
      </w:pPr>
      <w:r w:rsidRPr="00226A27">
        <w:rPr>
          <w:rFonts w:ascii="Times New Roman" w:hAnsi="Times New Roman" w:cs="Times New Roman"/>
        </w:rPr>
        <w:t xml:space="preserve">Öğretmenler, alan ve pedagojik yeterlikleri ve eğitsel uygulamalarıyla öğrenme-öğretme sürecinde öğrencilerin </w:t>
      </w:r>
      <w:r>
        <w:rPr>
          <w:rFonts w:ascii="Times New Roman" w:hAnsi="Times New Roman" w:cs="Times New Roman"/>
        </w:rPr>
        <w:t xml:space="preserve">bilişsel becerilerinin gelişiminin yanı sıra </w:t>
      </w:r>
      <w:proofErr w:type="spellStart"/>
      <w:r w:rsidRPr="00226A27">
        <w:rPr>
          <w:rFonts w:ascii="Times New Roman" w:hAnsi="Times New Roman" w:cs="Times New Roman"/>
        </w:rPr>
        <w:t>duyuşsal</w:t>
      </w:r>
      <w:proofErr w:type="spellEnd"/>
      <w:r w:rsidRPr="00226A27">
        <w:rPr>
          <w:rFonts w:ascii="Times New Roman" w:hAnsi="Times New Roman" w:cs="Times New Roman"/>
        </w:rPr>
        <w:t xml:space="preserve"> özelliklerine</w:t>
      </w:r>
      <w:r>
        <w:rPr>
          <w:rFonts w:ascii="Times New Roman" w:hAnsi="Times New Roman" w:cs="Times New Roman"/>
        </w:rPr>
        <w:t xml:space="preserve"> de</w:t>
      </w:r>
      <w:r w:rsidRPr="00226A27">
        <w:rPr>
          <w:rFonts w:ascii="Times New Roman" w:hAnsi="Times New Roman" w:cs="Times New Roman"/>
        </w:rPr>
        <w:t xml:space="preserve"> etki ederek önemli bir görev üstlenmektedirler</w:t>
      </w:r>
      <w:r>
        <w:rPr>
          <w:rFonts w:ascii="Times New Roman" w:hAnsi="Times New Roman" w:cs="Times New Roman"/>
        </w:rPr>
        <w:t xml:space="preserve">. </w:t>
      </w:r>
    </w:p>
    <w:p w14:paraId="2F8AAED0" w14:textId="77777777" w:rsidR="0086106E" w:rsidRDefault="0086106E" w:rsidP="0086106E">
      <w:pPr>
        <w:spacing w:line="360" w:lineRule="auto"/>
        <w:jc w:val="both"/>
        <w:rPr>
          <w:rFonts w:ascii="Times New Roman" w:hAnsi="Times New Roman" w:cs="Times New Roman"/>
        </w:rPr>
      </w:pPr>
      <w:proofErr w:type="spellStart"/>
      <w:r w:rsidRPr="00226A27">
        <w:rPr>
          <w:rFonts w:ascii="Times New Roman" w:hAnsi="Times New Roman" w:cs="Times New Roman"/>
        </w:rPr>
        <w:t>Bloom</w:t>
      </w:r>
      <w:proofErr w:type="spellEnd"/>
      <w:r w:rsidRPr="00226A27">
        <w:rPr>
          <w:rFonts w:ascii="Times New Roman" w:hAnsi="Times New Roman" w:cs="Times New Roman"/>
        </w:rPr>
        <w:t xml:space="preserve"> (1979), tam öğrenme modelinde, öğrenme ürünlerini etkileyen temel unsurları</w:t>
      </w:r>
      <w:r>
        <w:rPr>
          <w:rFonts w:ascii="Times New Roman" w:hAnsi="Times New Roman" w:cs="Times New Roman"/>
        </w:rPr>
        <w:t>;</w:t>
      </w:r>
      <w:r w:rsidRPr="00226A27">
        <w:rPr>
          <w:rFonts w:ascii="Times New Roman" w:hAnsi="Times New Roman" w:cs="Times New Roman"/>
        </w:rPr>
        <w:t xml:space="preserve"> </w:t>
      </w:r>
      <w:r>
        <w:rPr>
          <w:rFonts w:ascii="Times New Roman" w:hAnsi="Times New Roman" w:cs="Times New Roman"/>
        </w:rPr>
        <w:t>ön koşul</w:t>
      </w:r>
      <w:r w:rsidRPr="00226A27">
        <w:rPr>
          <w:rFonts w:ascii="Times New Roman" w:hAnsi="Times New Roman" w:cs="Times New Roman"/>
        </w:rPr>
        <w:t xml:space="preserve"> öğrenmeleri kapsayan öğrenci bilişsel giriş davranışları, </w:t>
      </w:r>
      <w:proofErr w:type="spellStart"/>
      <w:r w:rsidRPr="00226A27">
        <w:rPr>
          <w:rFonts w:ascii="Times New Roman" w:hAnsi="Times New Roman" w:cs="Times New Roman"/>
        </w:rPr>
        <w:t>duyuşsal</w:t>
      </w:r>
      <w:proofErr w:type="spellEnd"/>
      <w:r w:rsidRPr="00226A27">
        <w:rPr>
          <w:rFonts w:ascii="Times New Roman" w:hAnsi="Times New Roman" w:cs="Times New Roman"/>
        </w:rPr>
        <w:t xml:space="preserve"> giriş özellikleri ve öğretim hizmetinin niteliği (ipuçları, katılma, pekiştirme, dönüt ve düzeltme) olarak tanımlamıştır. Etkili bir öğrenme-öğretme süreç planlaması kapsamında; öğrencilerin ilgili konuya ve üniteye ilişkin ön </w:t>
      </w:r>
      <w:r>
        <w:rPr>
          <w:rFonts w:ascii="Times New Roman" w:hAnsi="Times New Roman" w:cs="Times New Roman"/>
        </w:rPr>
        <w:t>öğrenmelerinin</w:t>
      </w:r>
      <w:r w:rsidRPr="00226A27">
        <w:rPr>
          <w:rFonts w:ascii="Times New Roman" w:hAnsi="Times New Roman" w:cs="Times New Roman"/>
        </w:rPr>
        <w:t xml:space="preserve"> yoklanması, eksiklerinin giderilmesi</w:t>
      </w:r>
      <w:r>
        <w:rPr>
          <w:rFonts w:ascii="Times New Roman" w:hAnsi="Times New Roman" w:cs="Times New Roman"/>
        </w:rPr>
        <w:t>;</w:t>
      </w:r>
      <w:r w:rsidRPr="00226A27">
        <w:rPr>
          <w:rFonts w:ascii="Times New Roman" w:hAnsi="Times New Roman" w:cs="Times New Roman"/>
        </w:rPr>
        <w:t xml:space="preserve"> öğrencinin ayrıca ilgisinin, olumlu tutumunun ve akademik </w:t>
      </w:r>
      <w:proofErr w:type="gramStart"/>
      <w:r w:rsidRPr="00226A27">
        <w:rPr>
          <w:rFonts w:ascii="Times New Roman" w:hAnsi="Times New Roman" w:cs="Times New Roman"/>
        </w:rPr>
        <w:t>motivasyonunun</w:t>
      </w:r>
      <w:proofErr w:type="gramEnd"/>
      <w:r w:rsidRPr="00226A27">
        <w:rPr>
          <w:rFonts w:ascii="Times New Roman" w:hAnsi="Times New Roman" w:cs="Times New Roman"/>
        </w:rPr>
        <w:t xml:space="preserve"> arttırılmasına yönelik önlemler alınması sürecin temel </w:t>
      </w:r>
      <w:r>
        <w:rPr>
          <w:rFonts w:ascii="Times New Roman" w:hAnsi="Times New Roman" w:cs="Times New Roman"/>
        </w:rPr>
        <w:t>ögeleri</w:t>
      </w:r>
      <w:r w:rsidRPr="00226A27">
        <w:rPr>
          <w:rFonts w:ascii="Times New Roman" w:hAnsi="Times New Roman" w:cs="Times New Roman"/>
        </w:rPr>
        <w:t xml:space="preserve"> olarak öne çıkmaktadır. Bunun yanı sıra öğrenme sürecinde öğrencilerin ipuçları ile desteklenmeleri, sürece katılım durumlarının </w:t>
      </w:r>
      <w:r>
        <w:rPr>
          <w:rFonts w:ascii="Times New Roman" w:hAnsi="Times New Roman" w:cs="Times New Roman"/>
        </w:rPr>
        <w:t>artırılması</w:t>
      </w:r>
      <w:r w:rsidRPr="00226A27">
        <w:rPr>
          <w:rFonts w:ascii="Times New Roman" w:hAnsi="Times New Roman" w:cs="Times New Roman"/>
        </w:rPr>
        <w:t xml:space="preserve">, </w:t>
      </w:r>
      <w:r>
        <w:rPr>
          <w:rFonts w:ascii="Times New Roman" w:hAnsi="Times New Roman" w:cs="Times New Roman"/>
        </w:rPr>
        <w:t xml:space="preserve">öğrencilere </w:t>
      </w:r>
      <w:r w:rsidRPr="00226A27">
        <w:rPr>
          <w:rFonts w:ascii="Times New Roman" w:hAnsi="Times New Roman" w:cs="Times New Roman"/>
        </w:rPr>
        <w:t>düzeltme yoluyla geri bildirimler verilmesi</w:t>
      </w:r>
      <w:r>
        <w:rPr>
          <w:rFonts w:ascii="Times New Roman" w:hAnsi="Times New Roman" w:cs="Times New Roman"/>
        </w:rPr>
        <w:t>;</w:t>
      </w:r>
      <w:r w:rsidRPr="00226A27">
        <w:rPr>
          <w:rFonts w:ascii="Times New Roman" w:hAnsi="Times New Roman" w:cs="Times New Roman"/>
        </w:rPr>
        <w:t xml:space="preserve"> öğrenmenin niteliğine ve hızına olumlu katkılar sağlamaktadır. </w:t>
      </w:r>
      <w:proofErr w:type="spellStart"/>
      <w:r w:rsidRPr="00226A27">
        <w:rPr>
          <w:rFonts w:ascii="Times New Roman" w:hAnsi="Times New Roman" w:cs="Times New Roman"/>
        </w:rPr>
        <w:t>Duyuşsal</w:t>
      </w:r>
      <w:proofErr w:type="spellEnd"/>
      <w:r w:rsidRPr="00226A27">
        <w:rPr>
          <w:rFonts w:ascii="Times New Roman" w:hAnsi="Times New Roman" w:cs="Times New Roman"/>
        </w:rPr>
        <w:t xml:space="preserve"> özellikler ile bilişsel beceriler öğrenme süreci içerisinde karşılıklı etkileşim içerisindedir. Öğrenci </w:t>
      </w:r>
      <w:proofErr w:type="spellStart"/>
      <w:r w:rsidRPr="00226A27">
        <w:rPr>
          <w:rFonts w:ascii="Times New Roman" w:hAnsi="Times New Roman" w:cs="Times New Roman"/>
        </w:rPr>
        <w:t>duyuşsal</w:t>
      </w:r>
      <w:proofErr w:type="spellEnd"/>
      <w:r w:rsidRPr="00226A27">
        <w:rPr>
          <w:rFonts w:ascii="Times New Roman" w:hAnsi="Times New Roman" w:cs="Times New Roman"/>
        </w:rPr>
        <w:t xml:space="preserve"> özellikleri arasında akademik başarıyı etkileyen en önemli özelliklerden biri bireyin akademik </w:t>
      </w:r>
      <w:r>
        <w:rPr>
          <w:rFonts w:ascii="Times New Roman" w:hAnsi="Times New Roman" w:cs="Times New Roman"/>
        </w:rPr>
        <w:t>öz güvenidir</w:t>
      </w:r>
      <w:r w:rsidRPr="00226A27">
        <w:rPr>
          <w:rFonts w:ascii="Times New Roman" w:hAnsi="Times New Roman" w:cs="Times New Roman"/>
        </w:rPr>
        <w:t xml:space="preserve"> (Senemoğlu, 2018). Akademik </w:t>
      </w:r>
      <w:r>
        <w:rPr>
          <w:rFonts w:ascii="Times New Roman" w:hAnsi="Times New Roman" w:cs="Times New Roman"/>
        </w:rPr>
        <w:t>öz güven,</w:t>
      </w:r>
      <w:r w:rsidRPr="00226A27">
        <w:rPr>
          <w:rFonts w:ascii="Times New Roman" w:hAnsi="Times New Roman" w:cs="Times New Roman"/>
        </w:rPr>
        <w:t xml:space="preserve"> bir anlamda kendi öğrenme kapasitesi ile ilgili bireyin kendine yönelik algısı olarak tanımlanabilir. Öğrenme stratejileri kapsamında ele alınan bu </w:t>
      </w:r>
      <w:proofErr w:type="spellStart"/>
      <w:r w:rsidRPr="00226A27">
        <w:rPr>
          <w:rFonts w:ascii="Times New Roman" w:hAnsi="Times New Roman" w:cs="Times New Roman"/>
        </w:rPr>
        <w:t>duyuşsal</w:t>
      </w:r>
      <w:proofErr w:type="spellEnd"/>
      <w:r w:rsidRPr="00226A27">
        <w:rPr>
          <w:rFonts w:ascii="Times New Roman" w:hAnsi="Times New Roman" w:cs="Times New Roman"/>
        </w:rPr>
        <w:t xml:space="preserve"> özellik, öğrencilerin üst düzey düşünme becerileri ile de yakın ilişkilidir. Öğrencilerin akademik öz</w:t>
      </w:r>
      <w:r>
        <w:rPr>
          <w:rFonts w:ascii="Times New Roman" w:hAnsi="Times New Roman" w:cs="Times New Roman"/>
        </w:rPr>
        <w:t xml:space="preserve"> </w:t>
      </w:r>
      <w:r w:rsidRPr="00226A27">
        <w:rPr>
          <w:rFonts w:ascii="Times New Roman" w:hAnsi="Times New Roman" w:cs="Times New Roman"/>
        </w:rPr>
        <w:t xml:space="preserve">güvenlerini etkileyen en önemli unsurlar ise onları çevreleyen ekosistemdeki ailenin, akranların, öğretmenlerin yargılarıdır (Senemoğlu, 2018). Bir anlamda akademik </w:t>
      </w:r>
      <w:r>
        <w:rPr>
          <w:rFonts w:ascii="Times New Roman" w:hAnsi="Times New Roman" w:cs="Times New Roman"/>
        </w:rPr>
        <w:t>öz güveni</w:t>
      </w:r>
      <w:r w:rsidRPr="00226A27">
        <w:rPr>
          <w:rFonts w:ascii="Times New Roman" w:hAnsi="Times New Roman" w:cs="Times New Roman"/>
        </w:rPr>
        <w:t xml:space="preserve"> bireyin içinde bulunduğu ekosistemin ona yönelik algılarının bir bileşkesi olarak tanımlamak mümkündür. Bu açıdan bakıldığında düzenli geri bildirim sürecinin sadece bilişsel süreç ile sınırlandırılması yerine öğrenci </w:t>
      </w:r>
      <w:proofErr w:type="spellStart"/>
      <w:r w:rsidRPr="00226A27">
        <w:rPr>
          <w:rFonts w:ascii="Times New Roman" w:hAnsi="Times New Roman" w:cs="Times New Roman"/>
        </w:rPr>
        <w:t>duyuşsal</w:t>
      </w:r>
      <w:proofErr w:type="spellEnd"/>
      <w:r w:rsidRPr="00226A27">
        <w:rPr>
          <w:rFonts w:ascii="Times New Roman" w:hAnsi="Times New Roman" w:cs="Times New Roman"/>
        </w:rPr>
        <w:t xml:space="preserve"> özelliklerini de kapsayacak biçimde genişletilmesinin öğrencilerin akademik </w:t>
      </w:r>
      <w:r>
        <w:rPr>
          <w:rFonts w:ascii="Times New Roman" w:hAnsi="Times New Roman" w:cs="Times New Roman"/>
        </w:rPr>
        <w:t>öz güvenleri</w:t>
      </w:r>
      <w:r w:rsidRPr="00226A27">
        <w:rPr>
          <w:rFonts w:ascii="Times New Roman" w:hAnsi="Times New Roman" w:cs="Times New Roman"/>
        </w:rPr>
        <w:t xml:space="preserve"> başta olmak üzere diğer </w:t>
      </w:r>
      <w:proofErr w:type="spellStart"/>
      <w:r w:rsidRPr="00226A27">
        <w:rPr>
          <w:rFonts w:ascii="Times New Roman" w:hAnsi="Times New Roman" w:cs="Times New Roman"/>
        </w:rPr>
        <w:t>duyuşsal</w:t>
      </w:r>
      <w:proofErr w:type="spellEnd"/>
      <w:r w:rsidRPr="00226A27">
        <w:rPr>
          <w:rFonts w:ascii="Times New Roman" w:hAnsi="Times New Roman" w:cs="Times New Roman"/>
        </w:rPr>
        <w:t xml:space="preserve"> özellikleri arasında önemli bir etkiye sahip olduğu söylenebilir. Geri bildirimler, yapıcı/düzeltici/negatif veya güçlendirici/pozitif olmak üzere farklılaşabilirler (Göker, </w:t>
      </w:r>
      <w:r w:rsidRPr="00226A27">
        <w:rPr>
          <w:rFonts w:ascii="Times New Roman" w:hAnsi="Times New Roman" w:cs="Times New Roman"/>
        </w:rPr>
        <w:lastRenderedPageBreak/>
        <w:t xml:space="preserve">2015). Yapıcı ve güçlendirici geri bildirimler öğrenme üzerinde önemli bir etkiye sahiptir. Geri bildirimler sadece öğrencinin öğrenme-öğretme sürecine katılımını desteklemek ve </w:t>
      </w:r>
      <w:r>
        <w:rPr>
          <w:rFonts w:ascii="Times New Roman" w:hAnsi="Times New Roman" w:cs="Times New Roman"/>
        </w:rPr>
        <w:t xml:space="preserve">öğrenciyi </w:t>
      </w:r>
      <w:r w:rsidRPr="00226A27">
        <w:rPr>
          <w:rFonts w:ascii="Times New Roman" w:hAnsi="Times New Roman" w:cs="Times New Roman"/>
        </w:rPr>
        <w:t>ödüllendirmek için değil aynı zamanda katılımın niteliğine ilişkin unsurları da içermelidir. Performanstan bağımsız olarak sadece katılımı destekleyen geri bildirim süreci</w:t>
      </w:r>
      <w:r>
        <w:rPr>
          <w:rFonts w:ascii="Times New Roman" w:hAnsi="Times New Roman" w:cs="Times New Roman"/>
        </w:rPr>
        <w:t>,</w:t>
      </w:r>
      <w:r w:rsidRPr="00226A27">
        <w:rPr>
          <w:rFonts w:ascii="Times New Roman" w:hAnsi="Times New Roman" w:cs="Times New Roman"/>
        </w:rPr>
        <w:t xml:space="preserve"> öğrenme niteliği üzerinde olumsuz bir etki oluşturabilir (</w:t>
      </w:r>
      <w:proofErr w:type="spellStart"/>
      <w:r w:rsidRPr="00226A27">
        <w:rPr>
          <w:rFonts w:ascii="Times New Roman" w:hAnsi="Times New Roman" w:cs="Times New Roman"/>
        </w:rPr>
        <w:t>Schunk</w:t>
      </w:r>
      <w:proofErr w:type="spellEnd"/>
      <w:r w:rsidRPr="00226A27">
        <w:rPr>
          <w:rFonts w:ascii="Times New Roman" w:hAnsi="Times New Roman" w:cs="Times New Roman"/>
        </w:rPr>
        <w:t>, 2018).</w:t>
      </w:r>
      <w:r>
        <w:rPr>
          <w:rFonts w:ascii="Times New Roman" w:hAnsi="Times New Roman" w:cs="Times New Roman"/>
        </w:rPr>
        <w:t xml:space="preserve"> </w:t>
      </w:r>
      <w:r w:rsidRPr="00B965E3">
        <w:rPr>
          <w:rFonts w:ascii="Times New Roman" w:hAnsi="Times New Roman" w:cs="Times New Roman"/>
        </w:rPr>
        <w:t>Geri bildirim sürecinin etkililiği</w:t>
      </w:r>
      <w:r>
        <w:rPr>
          <w:rFonts w:ascii="Times New Roman" w:hAnsi="Times New Roman" w:cs="Times New Roman"/>
        </w:rPr>
        <w:t>;</w:t>
      </w:r>
      <w:r w:rsidRPr="00B965E3">
        <w:rPr>
          <w:rFonts w:ascii="Times New Roman" w:hAnsi="Times New Roman" w:cs="Times New Roman"/>
        </w:rPr>
        <w:t xml:space="preserve"> akademik </w:t>
      </w:r>
      <w:r>
        <w:rPr>
          <w:rFonts w:ascii="Times New Roman" w:hAnsi="Times New Roman" w:cs="Times New Roman"/>
        </w:rPr>
        <w:t>öz güvenin</w:t>
      </w:r>
      <w:r w:rsidRPr="00B965E3">
        <w:rPr>
          <w:rFonts w:ascii="Times New Roman" w:hAnsi="Times New Roman" w:cs="Times New Roman"/>
        </w:rPr>
        <w:t xml:space="preserve"> gelişimine benzer biçimde, aile, akran, öğretmen tutumları başta olmak üzere sınıf yönetimi, öğretim programları, öğrenme ortamları unsurları ile de yakından ilişkilidir. Dolayısıyla etkili bir öğretim tasarımı içinde öğrenciye, aileye ve öğretmene sağlanacak geri bildirimler öğrenme niteliği ve öğrenci akademik </w:t>
      </w:r>
      <w:r>
        <w:rPr>
          <w:rFonts w:ascii="Times New Roman" w:hAnsi="Times New Roman" w:cs="Times New Roman"/>
        </w:rPr>
        <w:t>öz güveni</w:t>
      </w:r>
      <w:r w:rsidRPr="00B965E3">
        <w:rPr>
          <w:rFonts w:ascii="Times New Roman" w:hAnsi="Times New Roman" w:cs="Times New Roman"/>
        </w:rPr>
        <w:t xml:space="preserve"> üzerinde önemli bir etkiye sahip olabilecektir.  </w:t>
      </w:r>
    </w:p>
    <w:p w14:paraId="76612EBC" w14:textId="77777777" w:rsidR="0086106E" w:rsidRDefault="0086106E" w:rsidP="0086106E">
      <w:pPr>
        <w:spacing w:line="360" w:lineRule="auto"/>
        <w:jc w:val="both"/>
        <w:rPr>
          <w:rFonts w:ascii="Times New Roman" w:hAnsi="Times New Roman" w:cs="Times New Roman"/>
        </w:rPr>
      </w:pPr>
      <w:proofErr w:type="spellStart"/>
      <w:r w:rsidRPr="005A06AF">
        <w:rPr>
          <w:rFonts w:ascii="Times New Roman" w:hAnsi="Times New Roman" w:cs="Times New Roman"/>
        </w:rPr>
        <w:t>Higgins</w:t>
      </w:r>
      <w:proofErr w:type="spellEnd"/>
      <w:r w:rsidRPr="005A06AF">
        <w:rPr>
          <w:rFonts w:ascii="Times New Roman" w:hAnsi="Times New Roman" w:cs="Times New Roman"/>
        </w:rPr>
        <w:t xml:space="preserve">, </w:t>
      </w:r>
      <w:proofErr w:type="spellStart"/>
      <w:r w:rsidRPr="005A06AF">
        <w:rPr>
          <w:rFonts w:ascii="Times New Roman" w:hAnsi="Times New Roman" w:cs="Times New Roman"/>
        </w:rPr>
        <w:t>Hartley</w:t>
      </w:r>
      <w:proofErr w:type="spellEnd"/>
      <w:r w:rsidRPr="005A06AF">
        <w:rPr>
          <w:rFonts w:ascii="Times New Roman" w:hAnsi="Times New Roman" w:cs="Times New Roman"/>
        </w:rPr>
        <w:t xml:space="preserve"> ve </w:t>
      </w:r>
      <w:proofErr w:type="spellStart"/>
      <w:r w:rsidRPr="005A06AF">
        <w:rPr>
          <w:rFonts w:ascii="Times New Roman" w:hAnsi="Times New Roman" w:cs="Times New Roman"/>
        </w:rPr>
        <w:t>Skelton</w:t>
      </w:r>
      <w:proofErr w:type="spellEnd"/>
      <w:r w:rsidRPr="005A06AF">
        <w:rPr>
          <w:rFonts w:ascii="Times New Roman" w:hAnsi="Times New Roman" w:cs="Times New Roman"/>
        </w:rPr>
        <w:t xml:space="preserve"> (2002), anlamlı, </w:t>
      </w:r>
      <w:r>
        <w:rPr>
          <w:rFonts w:ascii="Times New Roman" w:hAnsi="Times New Roman" w:cs="Times New Roman"/>
        </w:rPr>
        <w:t>nitelikli</w:t>
      </w:r>
      <w:r w:rsidRPr="005A06AF">
        <w:rPr>
          <w:rFonts w:ascii="Times New Roman" w:hAnsi="Times New Roman" w:cs="Times New Roman"/>
        </w:rPr>
        <w:t xml:space="preserve"> ve zamanında</w:t>
      </w:r>
      <w:r>
        <w:rPr>
          <w:rFonts w:ascii="Times New Roman" w:hAnsi="Times New Roman" w:cs="Times New Roman"/>
        </w:rPr>
        <w:t xml:space="preserve"> verilen</w:t>
      </w:r>
      <w:r w:rsidRPr="005A06AF">
        <w:rPr>
          <w:rFonts w:ascii="Times New Roman" w:hAnsi="Times New Roman" w:cs="Times New Roman"/>
        </w:rPr>
        <w:t xml:space="preserve"> geri bildirimin</w:t>
      </w:r>
      <w:r>
        <w:rPr>
          <w:rFonts w:ascii="Times New Roman" w:hAnsi="Times New Roman" w:cs="Times New Roman"/>
        </w:rPr>
        <w:t xml:space="preserve"> öğrenci bilişsel özelliklerini geliştirdiğini ve öğrencilerin öğrenme sorumluluğunu olumlu yönde etkilediğini belirtmektedir </w:t>
      </w:r>
      <w:proofErr w:type="gramStart"/>
      <w:r>
        <w:rPr>
          <w:rFonts w:ascii="Times New Roman" w:hAnsi="Times New Roman" w:cs="Times New Roman"/>
        </w:rPr>
        <w:t>(</w:t>
      </w:r>
      <w:proofErr w:type="spellStart"/>
      <w:proofErr w:type="gramEnd"/>
      <w:r>
        <w:rPr>
          <w:rFonts w:ascii="Times New Roman" w:hAnsi="Times New Roman" w:cs="Times New Roman"/>
        </w:rPr>
        <w:t>Akt</w:t>
      </w:r>
      <w:proofErr w:type="spellEnd"/>
      <w:r>
        <w:rPr>
          <w:rFonts w:ascii="Times New Roman" w:hAnsi="Times New Roman" w:cs="Times New Roman"/>
        </w:rPr>
        <w:t xml:space="preserve">. </w:t>
      </w:r>
      <w:proofErr w:type="spellStart"/>
      <w:r>
        <w:rPr>
          <w:rFonts w:ascii="Times New Roman" w:hAnsi="Times New Roman" w:cs="Times New Roman"/>
        </w:rPr>
        <w:t>Ertmer</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all</w:t>
      </w:r>
      <w:proofErr w:type="spellEnd"/>
      <w:r>
        <w:rPr>
          <w:rFonts w:ascii="Times New Roman" w:hAnsi="Times New Roman" w:cs="Times New Roman"/>
        </w:rPr>
        <w:t>, 2007</w:t>
      </w:r>
      <w:proofErr w:type="gramStart"/>
      <w:r>
        <w:rPr>
          <w:rFonts w:ascii="Times New Roman" w:hAnsi="Times New Roman" w:cs="Times New Roman"/>
        </w:rPr>
        <w:t>)</w:t>
      </w:r>
      <w:proofErr w:type="gramEnd"/>
      <w:r>
        <w:rPr>
          <w:rFonts w:ascii="Times New Roman" w:hAnsi="Times New Roman" w:cs="Times New Roman"/>
        </w:rPr>
        <w:t>.</w:t>
      </w:r>
    </w:p>
    <w:p w14:paraId="094AE5F3"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Etkili geri bildirim sürecinde kaynak sadece öğretmen ile sınırlı değildir. Akranlar arası gerçekleşecek yapıcı geri bildirimler de akran etkileşiminin artması ve akran öğretimine destek vermesi açısından önemli bir rol oynamaktadır. Farklı kaynaklardan verilen geri bildirimin etkililiği; yönüne, içeriğine, zamanlamasına, işlevine ve amacına göre farklılık gösterebilir. </w:t>
      </w:r>
    </w:p>
    <w:p w14:paraId="1964544D"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Geri bildirimler yön açısından pozitif ve negatif olarak gerçekleşebilir. </w:t>
      </w:r>
      <w:proofErr w:type="gramStart"/>
      <w:r>
        <w:rPr>
          <w:rFonts w:ascii="Times New Roman" w:hAnsi="Times New Roman" w:cs="Times New Roman"/>
        </w:rPr>
        <w:t xml:space="preserve">Pozitif geri bildirimler, öğrencinin tutum ve davranışlarına yönelik olumlu ifadeler içerirken (Oldukça başarılı, bravo, problemi çözme yaklaşımın doğru vb.); negatif geri bildirimler ise olumsuz ifadeler içerir (Cevabın yanlış, ödevin oldukça yetersiz, verdiğin örnekler eksik vb.). Öğretim sürecinde sürekli pozitif geri bildirim vermek mümkün olmadığından negatif geri bildirimlerin olumlu jest ve mimikler ile desteklenmesi sağlanmalıdır. </w:t>
      </w:r>
      <w:proofErr w:type="gramEnd"/>
      <w:r>
        <w:rPr>
          <w:rFonts w:ascii="Times New Roman" w:hAnsi="Times New Roman" w:cs="Times New Roman"/>
        </w:rPr>
        <w:t xml:space="preserve">Duyguların aktarılmasında söz ötesi davranışların önemi göz önüne alındığında negatif geri bildirime olumlu jest ve mimiklerin eşlik etmesi, öğrencinin yapmış olduğu hatalara karşı daha duyarlı olmasını sağlayarak öğrenmeye karşı olumsuz tutum ve davranışların geliştirmelerini engelleyebilir. </w:t>
      </w:r>
    </w:p>
    <w:p w14:paraId="3902CA37"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Geri bildirimler içerik açısından sınırlı veya ayrıntılı olarak gerçekleşebilir. Sınırlı verilen geri bildirimlerin öğrenme üzerindeki olumlu etkisi de oldukça sınırlıdır (doğru, yanlış, </w:t>
      </w:r>
      <w:r>
        <w:rPr>
          <w:rFonts w:ascii="Times New Roman" w:hAnsi="Times New Roman" w:cs="Times New Roman"/>
        </w:rPr>
        <w:lastRenderedPageBreak/>
        <w:t xml:space="preserve">eksik vb.). Buna karşılık ayrıntılı geri bildirimler; öğrencinin eksikliklerinin neler olduğunu, neyi doğru ve yanlış yaptığını, nasıl ilerlemesi gerektiğini ortaya koyarak öğrenme üzerinde daha olumlu etkiler sağlar </w:t>
      </w:r>
      <w:proofErr w:type="gramStart"/>
      <w:r>
        <w:rPr>
          <w:rFonts w:ascii="Times New Roman" w:hAnsi="Times New Roman" w:cs="Times New Roman"/>
        </w:rPr>
        <w:t>(</w:t>
      </w:r>
      <w:proofErr w:type="gramEnd"/>
      <w:r>
        <w:rPr>
          <w:rFonts w:ascii="Times New Roman" w:hAnsi="Times New Roman" w:cs="Times New Roman"/>
        </w:rPr>
        <w:t>“</w:t>
      </w:r>
      <w:r w:rsidRPr="00ED575F">
        <w:rPr>
          <w:rFonts w:ascii="Times New Roman" w:hAnsi="Times New Roman" w:cs="Times New Roman"/>
        </w:rPr>
        <w:t>Matematiksel işlemlerde hatan var</w:t>
      </w:r>
      <w:r>
        <w:rPr>
          <w:rFonts w:ascii="Times New Roman" w:hAnsi="Times New Roman" w:cs="Times New Roman"/>
        </w:rPr>
        <w:t>,</w:t>
      </w:r>
      <w:r w:rsidRPr="00ED575F">
        <w:rPr>
          <w:rFonts w:ascii="Times New Roman" w:hAnsi="Times New Roman" w:cs="Times New Roman"/>
        </w:rPr>
        <w:t xml:space="preserve"> toplama işlemini gözden geçirmelisin</w:t>
      </w:r>
      <w:r>
        <w:rPr>
          <w:rFonts w:ascii="Times New Roman" w:hAnsi="Times New Roman" w:cs="Times New Roman"/>
        </w:rPr>
        <w:t xml:space="preserve">.”, “Yazmış olduğun kompozisyonun başlığı uzun ve kompozisyonunda anlatım bozuklukları var. </w:t>
      </w:r>
      <w:r w:rsidRPr="00D44DFC">
        <w:rPr>
          <w:rFonts w:ascii="Times New Roman" w:hAnsi="Times New Roman" w:cs="Times New Roman"/>
        </w:rPr>
        <w:t>Kelime sayısını 12 ile sınırlayarak metnin başlığını yeniden gözden geçirmelisin</w:t>
      </w:r>
      <w:r>
        <w:rPr>
          <w:rFonts w:ascii="Times New Roman" w:hAnsi="Times New Roman" w:cs="Times New Roman"/>
        </w:rPr>
        <w:t>.” vb.</w:t>
      </w:r>
      <w:proofErr w:type="gramStart"/>
      <w:r>
        <w:rPr>
          <w:rFonts w:ascii="Times New Roman" w:hAnsi="Times New Roman" w:cs="Times New Roman"/>
        </w:rPr>
        <w:t>)</w:t>
      </w:r>
      <w:proofErr w:type="gramEnd"/>
      <w:r>
        <w:rPr>
          <w:rFonts w:ascii="Times New Roman" w:hAnsi="Times New Roman" w:cs="Times New Roman"/>
        </w:rPr>
        <w:t xml:space="preserve">. Ayrıntılı geri bildirimler genellikle düzeltmeleri ve yönlendirmeleri de içerir. Bu nedenle verilecek geri bildirimlerin mümkün olduğu kadar </w:t>
      </w:r>
      <w:proofErr w:type="spellStart"/>
      <w:r>
        <w:rPr>
          <w:rFonts w:ascii="Times New Roman" w:hAnsi="Times New Roman" w:cs="Times New Roman"/>
        </w:rPr>
        <w:t>ayrıntılandırılması</w:t>
      </w:r>
      <w:proofErr w:type="spellEnd"/>
      <w:r>
        <w:rPr>
          <w:rFonts w:ascii="Times New Roman" w:hAnsi="Times New Roman" w:cs="Times New Roman"/>
        </w:rPr>
        <w:t xml:space="preserve"> gerekir. </w:t>
      </w:r>
    </w:p>
    <w:p w14:paraId="3B147B52"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Zamanlama açısından geri bildirimler anlık olabileceği gibi gecikmiş olarak da verilebilir. Anlık geri bildirimler genellikle sınıf ortamlarında ve eş zamanlı gerçekleştirilen uzaktan eğitim ortamlarında verilebilir. Söz konusu geri bildirimler otomatik olarak bir yazılım aracılığı ile verilebildiği gibi öğretmenler veya akranlar tarafından da düzenlenebilmektedir. Gecikmiş geri bildirimlere ise öğrenci ödevlerine, projelerine, çalışma kâğıtlarına verilen dönüt ve düzeltmeler örnek olarak verilebilir. Gecikmiş geri bildirimlerin ayrıntılı olarak verilmesi ve sadece yanlışları gösterme yerine düzeltme de içermesi, geri bildirimin </w:t>
      </w:r>
      <w:proofErr w:type="spellStart"/>
      <w:r>
        <w:rPr>
          <w:rFonts w:ascii="Times New Roman" w:hAnsi="Times New Roman" w:cs="Times New Roman"/>
        </w:rPr>
        <w:t>etkililiğiniartıracaktır</w:t>
      </w:r>
      <w:proofErr w:type="spellEnd"/>
      <w:r>
        <w:rPr>
          <w:rFonts w:ascii="Times New Roman" w:hAnsi="Times New Roman" w:cs="Times New Roman"/>
        </w:rPr>
        <w:t xml:space="preserve">. </w:t>
      </w:r>
    </w:p>
    <w:p w14:paraId="1BCBBC60"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Geri bildirimler sadece bilişsel değil, aynı zamanda </w:t>
      </w:r>
      <w:proofErr w:type="spellStart"/>
      <w:r>
        <w:rPr>
          <w:rFonts w:ascii="Times New Roman" w:hAnsi="Times New Roman" w:cs="Times New Roman"/>
        </w:rPr>
        <w:t>üstbilişsel</w:t>
      </w:r>
      <w:proofErr w:type="spellEnd"/>
      <w:r>
        <w:rPr>
          <w:rFonts w:ascii="Times New Roman" w:hAnsi="Times New Roman" w:cs="Times New Roman"/>
        </w:rPr>
        <w:t xml:space="preserve"> becerileri ve </w:t>
      </w:r>
      <w:proofErr w:type="spellStart"/>
      <w:r>
        <w:rPr>
          <w:rFonts w:ascii="Times New Roman" w:hAnsi="Times New Roman" w:cs="Times New Roman"/>
        </w:rPr>
        <w:t>duyuşsal</w:t>
      </w:r>
      <w:proofErr w:type="spellEnd"/>
      <w:r>
        <w:rPr>
          <w:rFonts w:ascii="Times New Roman" w:hAnsi="Times New Roman" w:cs="Times New Roman"/>
        </w:rPr>
        <w:t xml:space="preserve"> özellikleri geliştirmeyi de hedeflemelidir. Örnek olarak yapılan bir çalışma içerisinde eksik olan yerlerin belirtilmesi bilişsel, kullanılacak stratejilerle öğrencinin öğrenme etkililiğinin artmasına yönlendirme yapılması </w:t>
      </w:r>
      <w:proofErr w:type="spellStart"/>
      <w:r>
        <w:rPr>
          <w:rFonts w:ascii="Times New Roman" w:hAnsi="Times New Roman" w:cs="Times New Roman"/>
        </w:rPr>
        <w:t>üstbilişsel</w:t>
      </w:r>
      <w:proofErr w:type="spellEnd"/>
      <w:r>
        <w:rPr>
          <w:rFonts w:ascii="Times New Roman" w:hAnsi="Times New Roman" w:cs="Times New Roman"/>
        </w:rPr>
        <w:t xml:space="preserve">; öğrencinin ilgi, tutum ve </w:t>
      </w:r>
      <w:proofErr w:type="gramStart"/>
      <w:r>
        <w:rPr>
          <w:rFonts w:ascii="Times New Roman" w:hAnsi="Times New Roman" w:cs="Times New Roman"/>
        </w:rPr>
        <w:t>motivasyonuna</w:t>
      </w:r>
      <w:proofErr w:type="gramEnd"/>
      <w:r>
        <w:rPr>
          <w:rFonts w:ascii="Times New Roman" w:hAnsi="Times New Roman" w:cs="Times New Roman"/>
        </w:rPr>
        <w:t xml:space="preserve"> yönelik ifadeler kullanılması ise </w:t>
      </w:r>
      <w:proofErr w:type="spellStart"/>
      <w:r>
        <w:rPr>
          <w:rFonts w:ascii="Times New Roman" w:hAnsi="Times New Roman" w:cs="Times New Roman"/>
        </w:rPr>
        <w:t>duyuşsal</w:t>
      </w:r>
      <w:proofErr w:type="spellEnd"/>
      <w:r>
        <w:rPr>
          <w:rFonts w:ascii="Times New Roman" w:hAnsi="Times New Roman" w:cs="Times New Roman"/>
        </w:rPr>
        <w:t xml:space="preserve"> geri bildirimlere örnek olarak verilebilir. </w:t>
      </w:r>
    </w:p>
    <w:p w14:paraId="72068291" w14:textId="77777777" w:rsidR="0086106E" w:rsidRDefault="0086106E" w:rsidP="0086106E">
      <w:pPr>
        <w:spacing w:line="360" w:lineRule="auto"/>
        <w:jc w:val="both"/>
        <w:rPr>
          <w:rFonts w:ascii="Times New Roman" w:hAnsi="Times New Roman" w:cs="Times New Roman"/>
        </w:rPr>
      </w:pPr>
      <w:r>
        <w:rPr>
          <w:rFonts w:ascii="Times New Roman" w:hAnsi="Times New Roman" w:cs="Times New Roman"/>
        </w:rPr>
        <w:t xml:space="preserve">Geri bildirimlerin öğretim sürecinde biçimlendirici araçlar olarak kullanılmasına öncelik verilmelidir. </w:t>
      </w:r>
      <w:proofErr w:type="spellStart"/>
      <w:r>
        <w:rPr>
          <w:rFonts w:ascii="Times New Roman" w:hAnsi="Times New Roman" w:cs="Times New Roman"/>
        </w:rPr>
        <w:t>Yapılandırmacı</w:t>
      </w:r>
      <w:proofErr w:type="spellEnd"/>
      <w:r>
        <w:rPr>
          <w:rFonts w:ascii="Times New Roman" w:hAnsi="Times New Roman" w:cs="Times New Roman"/>
        </w:rPr>
        <w:t xml:space="preserve"> yaklaşımın temelinde biçimlendirici süreçlerin ön plana çıkması verilecek geri bildirim türünün de bu yaklaşıma uygun olarak düzenlenmesini gerekli kılmaktadır. Bu kapsamda geri bildirimin süreç odaklı olması, öğrenci gelişimini ilerlemeye ve farka dayalı olarak göstermesi sürecin daha iyi yönetilmesine olanak sağlayacaktır. </w:t>
      </w:r>
    </w:p>
    <w:p w14:paraId="5631C0A1" w14:textId="77777777" w:rsidR="00316004" w:rsidRDefault="00316004" w:rsidP="0086106E">
      <w:pPr>
        <w:spacing w:line="360" w:lineRule="auto"/>
        <w:jc w:val="both"/>
        <w:rPr>
          <w:rFonts w:ascii="Times New Roman" w:hAnsi="Times New Roman" w:cs="Times New Roman"/>
        </w:rPr>
      </w:pPr>
    </w:p>
    <w:p w14:paraId="35EC2B9F" w14:textId="77777777" w:rsidR="00414B55" w:rsidRDefault="00414B55" w:rsidP="0086106E">
      <w:pPr>
        <w:spacing w:line="360" w:lineRule="auto"/>
        <w:jc w:val="both"/>
        <w:rPr>
          <w:rFonts w:ascii="Times New Roman" w:hAnsi="Times New Roman" w:cs="Times New Roman"/>
        </w:rPr>
      </w:pPr>
    </w:p>
    <w:p w14:paraId="7ECBF0C1" w14:textId="456531BC" w:rsidR="0086106E" w:rsidRDefault="0086106E" w:rsidP="0086106E">
      <w:pPr>
        <w:spacing w:line="360" w:lineRule="auto"/>
        <w:jc w:val="both"/>
        <w:rPr>
          <w:rFonts w:ascii="Times New Roman" w:hAnsi="Times New Roman" w:cs="Times New Roman"/>
        </w:rPr>
      </w:pPr>
      <w:r>
        <w:rPr>
          <w:rFonts w:ascii="Times New Roman" w:hAnsi="Times New Roman" w:cs="Times New Roman"/>
        </w:rPr>
        <w:lastRenderedPageBreak/>
        <w:t xml:space="preserve">Özetlenecek olursa geri bildirimler: </w:t>
      </w:r>
    </w:p>
    <w:p w14:paraId="70E01485" w14:textId="77777777" w:rsidR="0086106E" w:rsidRPr="00190C6A" w:rsidRDefault="0086106E" w:rsidP="006A302F">
      <w:pPr>
        <w:pStyle w:val="ListeParagraf"/>
        <w:numPr>
          <w:ilvl w:val="0"/>
          <w:numId w:val="31"/>
        </w:numPr>
        <w:spacing w:after="160" w:line="360" w:lineRule="auto"/>
        <w:jc w:val="both"/>
        <w:rPr>
          <w:rFonts w:ascii="Times New Roman" w:hAnsi="Times New Roman" w:cs="Times New Roman"/>
        </w:rPr>
      </w:pPr>
      <w:r w:rsidRPr="00190C6A">
        <w:rPr>
          <w:rFonts w:ascii="Times New Roman" w:hAnsi="Times New Roman" w:cs="Times New Roman"/>
        </w:rPr>
        <w:t>Ayrıntılı</w:t>
      </w:r>
      <w:r>
        <w:rPr>
          <w:rFonts w:ascii="Times New Roman" w:hAnsi="Times New Roman" w:cs="Times New Roman"/>
        </w:rPr>
        <w:t xml:space="preserve"> olarak</w:t>
      </w:r>
      <w:r w:rsidRPr="00190C6A">
        <w:rPr>
          <w:rFonts w:ascii="Times New Roman" w:hAnsi="Times New Roman" w:cs="Times New Roman"/>
        </w:rPr>
        <w:t xml:space="preserve"> sunulmalıdır</w:t>
      </w:r>
      <w:r>
        <w:rPr>
          <w:rFonts w:ascii="Times New Roman" w:hAnsi="Times New Roman" w:cs="Times New Roman"/>
        </w:rPr>
        <w:t>.</w:t>
      </w:r>
    </w:p>
    <w:p w14:paraId="5F802E9F" w14:textId="77777777" w:rsidR="0086106E" w:rsidRPr="00190C6A" w:rsidRDefault="0086106E" w:rsidP="006A302F">
      <w:pPr>
        <w:pStyle w:val="ListeParagraf"/>
        <w:numPr>
          <w:ilvl w:val="0"/>
          <w:numId w:val="31"/>
        </w:numPr>
        <w:spacing w:after="160" w:line="360" w:lineRule="auto"/>
        <w:jc w:val="both"/>
        <w:rPr>
          <w:rFonts w:ascii="Times New Roman" w:hAnsi="Times New Roman" w:cs="Times New Roman"/>
        </w:rPr>
      </w:pPr>
      <w:r w:rsidRPr="00190C6A">
        <w:rPr>
          <w:rFonts w:ascii="Times New Roman" w:hAnsi="Times New Roman" w:cs="Times New Roman"/>
        </w:rPr>
        <w:t>Kişiye değil</w:t>
      </w:r>
      <w:r>
        <w:rPr>
          <w:rFonts w:ascii="Times New Roman" w:hAnsi="Times New Roman" w:cs="Times New Roman"/>
        </w:rPr>
        <w:t>,</w:t>
      </w:r>
      <w:r w:rsidRPr="00190C6A">
        <w:rPr>
          <w:rFonts w:ascii="Times New Roman" w:hAnsi="Times New Roman" w:cs="Times New Roman"/>
        </w:rPr>
        <w:t xml:space="preserve"> ürüne yönelik olmalıdır</w:t>
      </w:r>
      <w:r>
        <w:rPr>
          <w:rFonts w:ascii="Times New Roman" w:hAnsi="Times New Roman" w:cs="Times New Roman"/>
        </w:rPr>
        <w:t>.</w:t>
      </w:r>
    </w:p>
    <w:p w14:paraId="538970CA" w14:textId="77777777" w:rsidR="0086106E" w:rsidRPr="00190C6A" w:rsidRDefault="0086106E" w:rsidP="006A302F">
      <w:pPr>
        <w:pStyle w:val="ListeParagraf"/>
        <w:numPr>
          <w:ilvl w:val="0"/>
          <w:numId w:val="31"/>
        </w:numPr>
        <w:spacing w:after="160" w:line="360" w:lineRule="auto"/>
        <w:jc w:val="both"/>
        <w:rPr>
          <w:rFonts w:ascii="Times New Roman" w:hAnsi="Times New Roman" w:cs="Times New Roman"/>
        </w:rPr>
      </w:pPr>
      <w:r w:rsidRPr="00190C6A">
        <w:rPr>
          <w:rFonts w:ascii="Times New Roman" w:hAnsi="Times New Roman" w:cs="Times New Roman"/>
        </w:rPr>
        <w:t>Açık</w:t>
      </w:r>
      <w:r>
        <w:rPr>
          <w:rFonts w:ascii="Times New Roman" w:hAnsi="Times New Roman" w:cs="Times New Roman"/>
        </w:rPr>
        <w:t xml:space="preserve"> ve </w:t>
      </w:r>
      <w:r w:rsidRPr="00190C6A">
        <w:rPr>
          <w:rFonts w:ascii="Times New Roman" w:hAnsi="Times New Roman" w:cs="Times New Roman"/>
        </w:rPr>
        <w:t>anlaşılır</w:t>
      </w:r>
      <w:r>
        <w:rPr>
          <w:rFonts w:ascii="Times New Roman" w:hAnsi="Times New Roman" w:cs="Times New Roman"/>
        </w:rPr>
        <w:t xml:space="preserve"> </w:t>
      </w:r>
      <w:r w:rsidRPr="00190C6A">
        <w:rPr>
          <w:rFonts w:ascii="Times New Roman" w:hAnsi="Times New Roman" w:cs="Times New Roman"/>
        </w:rPr>
        <w:t>olmalıdır</w:t>
      </w:r>
      <w:r>
        <w:rPr>
          <w:rFonts w:ascii="Times New Roman" w:hAnsi="Times New Roman" w:cs="Times New Roman"/>
        </w:rPr>
        <w:t>.</w:t>
      </w:r>
    </w:p>
    <w:p w14:paraId="5AB8C5DB" w14:textId="77777777" w:rsidR="0086106E" w:rsidRPr="00190C6A" w:rsidRDefault="0086106E" w:rsidP="006A302F">
      <w:pPr>
        <w:pStyle w:val="ListeParagraf"/>
        <w:numPr>
          <w:ilvl w:val="0"/>
          <w:numId w:val="31"/>
        </w:numPr>
        <w:spacing w:after="160" w:line="360" w:lineRule="auto"/>
        <w:jc w:val="both"/>
        <w:rPr>
          <w:rFonts w:ascii="Times New Roman" w:hAnsi="Times New Roman" w:cs="Times New Roman"/>
        </w:rPr>
      </w:pPr>
      <w:r w:rsidRPr="00190C6A">
        <w:rPr>
          <w:rFonts w:ascii="Times New Roman" w:hAnsi="Times New Roman" w:cs="Times New Roman"/>
        </w:rPr>
        <w:t>Süreç odaklı</w:t>
      </w:r>
      <w:r>
        <w:rPr>
          <w:rFonts w:ascii="Times New Roman" w:hAnsi="Times New Roman" w:cs="Times New Roman"/>
        </w:rPr>
        <w:t xml:space="preserve"> ve</w:t>
      </w:r>
      <w:r w:rsidRPr="00190C6A">
        <w:rPr>
          <w:rFonts w:ascii="Times New Roman" w:hAnsi="Times New Roman" w:cs="Times New Roman"/>
        </w:rPr>
        <w:t xml:space="preserve"> biçimlendirici olmalıdır</w:t>
      </w:r>
      <w:r>
        <w:rPr>
          <w:rFonts w:ascii="Times New Roman" w:hAnsi="Times New Roman" w:cs="Times New Roman"/>
        </w:rPr>
        <w:t>.</w:t>
      </w:r>
    </w:p>
    <w:p w14:paraId="7D8B3F8B" w14:textId="77777777" w:rsidR="0086106E" w:rsidRPr="00190C6A" w:rsidRDefault="0086106E" w:rsidP="006A302F">
      <w:pPr>
        <w:pStyle w:val="ListeParagraf"/>
        <w:numPr>
          <w:ilvl w:val="0"/>
          <w:numId w:val="31"/>
        </w:numPr>
        <w:spacing w:after="160" w:line="360" w:lineRule="auto"/>
        <w:jc w:val="both"/>
        <w:rPr>
          <w:rFonts w:ascii="Times New Roman" w:hAnsi="Times New Roman" w:cs="Times New Roman"/>
        </w:rPr>
      </w:pPr>
      <w:r w:rsidRPr="00190C6A">
        <w:rPr>
          <w:rFonts w:ascii="Times New Roman" w:hAnsi="Times New Roman" w:cs="Times New Roman"/>
        </w:rPr>
        <w:t>Bilişsel</w:t>
      </w:r>
      <w:r>
        <w:rPr>
          <w:rFonts w:ascii="Times New Roman" w:hAnsi="Times New Roman" w:cs="Times New Roman"/>
        </w:rPr>
        <w:t xml:space="preserve">, </w:t>
      </w:r>
      <w:proofErr w:type="spellStart"/>
      <w:r>
        <w:rPr>
          <w:rFonts w:ascii="Times New Roman" w:hAnsi="Times New Roman" w:cs="Times New Roman"/>
        </w:rPr>
        <w:t>üstbilişsel</w:t>
      </w:r>
      <w:proofErr w:type="spellEnd"/>
      <w:r w:rsidRPr="00190C6A">
        <w:rPr>
          <w:rFonts w:ascii="Times New Roman" w:hAnsi="Times New Roman" w:cs="Times New Roman"/>
        </w:rPr>
        <w:t xml:space="preserve"> ve </w:t>
      </w:r>
      <w:proofErr w:type="spellStart"/>
      <w:r w:rsidRPr="00190C6A">
        <w:rPr>
          <w:rFonts w:ascii="Times New Roman" w:hAnsi="Times New Roman" w:cs="Times New Roman"/>
        </w:rPr>
        <w:t>duyuşsal</w:t>
      </w:r>
      <w:proofErr w:type="spellEnd"/>
      <w:r w:rsidRPr="00190C6A">
        <w:rPr>
          <w:rFonts w:ascii="Times New Roman" w:hAnsi="Times New Roman" w:cs="Times New Roman"/>
        </w:rPr>
        <w:t xml:space="preserve"> özellikleri içermelidir</w:t>
      </w:r>
      <w:r>
        <w:rPr>
          <w:rFonts w:ascii="Times New Roman" w:hAnsi="Times New Roman" w:cs="Times New Roman"/>
        </w:rPr>
        <w:t>.</w:t>
      </w:r>
    </w:p>
    <w:p w14:paraId="6211A14B" w14:textId="77777777" w:rsidR="0086106E" w:rsidRPr="00190C6A" w:rsidRDefault="0086106E" w:rsidP="006A302F">
      <w:pPr>
        <w:pStyle w:val="ListeParagraf"/>
        <w:numPr>
          <w:ilvl w:val="0"/>
          <w:numId w:val="31"/>
        </w:numPr>
        <w:spacing w:after="160" w:line="360" w:lineRule="auto"/>
        <w:jc w:val="both"/>
        <w:rPr>
          <w:rFonts w:ascii="Times New Roman" w:hAnsi="Times New Roman" w:cs="Times New Roman"/>
        </w:rPr>
      </w:pPr>
      <w:r w:rsidRPr="00190C6A">
        <w:rPr>
          <w:rFonts w:ascii="Times New Roman" w:hAnsi="Times New Roman" w:cs="Times New Roman"/>
        </w:rPr>
        <w:t>İlerlemeyi ve farkı göstermelidir</w:t>
      </w:r>
      <w:r>
        <w:rPr>
          <w:rFonts w:ascii="Times New Roman" w:hAnsi="Times New Roman" w:cs="Times New Roman"/>
        </w:rPr>
        <w:t>.</w:t>
      </w:r>
      <w:r w:rsidRPr="00190C6A">
        <w:rPr>
          <w:rFonts w:ascii="Times New Roman" w:hAnsi="Times New Roman" w:cs="Times New Roman"/>
        </w:rPr>
        <w:t xml:space="preserve"> </w:t>
      </w:r>
    </w:p>
    <w:p w14:paraId="5965A65E" w14:textId="77777777" w:rsidR="0086106E" w:rsidRPr="00190C6A" w:rsidRDefault="0086106E" w:rsidP="006A302F">
      <w:pPr>
        <w:pStyle w:val="ListeParagraf"/>
        <w:numPr>
          <w:ilvl w:val="0"/>
          <w:numId w:val="31"/>
        </w:numPr>
        <w:spacing w:after="160" w:line="360" w:lineRule="auto"/>
        <w:jc w:val="both"/>
        <w:rPr>
          <w:rFonts w:ascii="Times New Roman" w:hAnsi="Times New Roman" w:cs="Times New Roman"/>
        </w:rPr>
      </w:pPr>
      <w:r w:rsidRPr="00190C6A">
        <w:rPr>
          <w:rFonts w:ascii="Times New Roman" w:hAnsi="Times New Roman" w:cs="Times New Roman"/>
        </w:rPr>
        <w:t>Sözlü ve yazılı olmalıdır</w:t>
      </w:r>
      <w:r>
        <w:rPr>
          <w:rFonts w:ascii="Times New Roman" w:hAnsi="Times New Roman" w:cs="Times New Roman"/>
        </w:rPr>
        <w:t>.</w:t>
      </w:r>
    </w:p>
    <w:p w14:paraId="2BAC421C" w14:textId="77777777" w:rsidR="0086106E" w:rsidRPr="00190C6A" w:rsidRDefault="0086106E" w:rsidP="006A302F">
      <w:pPr>
        <w:pStyle w:val="ListeParagraf"/>
        <w:numPr>
          <w:ilvl w:val="0"/>
          <w:numId w:val="31"/>
        </w:numPr>
        <w:spacing w:after="160" w:line="360" w:lineRule="auto"/>
        <w:jc w:val="both"/>
        <w:rPr>
          <w:rFonts w:ascii="Times New Roman" w:hAnsi="Times New Roman" w:cs="Times New Roman"/>
        </w:rPr>
      </w:pPr>
      <w:r w:rsidRPr="00190C6A">
        <w:rPr>
          <w:rFonts w:ascii="Times New Roman" w:hAnsi="Times New Roman" w:cs="Times New Roman"/>
        </w:rPr>
        <w:t>Pozitif unsurları içermelidir</w:t>
      </w:r>
      <w:r>
        <w:rPr>
          <w:rFonts w:ascii="Times New Roman" w:hAnsi="Times New Roman" w:cs="Times New Roman"/>
        </w:rPr>
        <w:t>.</w:t>
      </w:r>
    </w:p>
    <w:p w14:paraId="0A70FD79" w14:textId="77777777" w:rsidR="0086106E" w:rsidRPr="00190C6A" w:rsidRDefault="0086106E" w:rsidP="006A302F">
      <w:pPr>
        <w:pStyle w:val="ListeParagraf"/>
        <w:numPr>
          <w:ilvl w:val="0"/>
          <w:numId w:val="31"/>
        </w:numPr>
        <w:spacing w:after="160" w:line="360" w:lineRule="auto"/>
        <w:jc w:val="both"/>
        <w:rPr>
          <w:rFonts w:ascii="Times New Roman" w:hAnsi="Times New Roman" w:cs="Times New Roman"/>
        </w:rPr>
      </w:pPr>
      <w:r w:rsidRPr="00190C6A">
        <w:rPr>
          <w:rFonts w:ascii="Times New Roman" w:hAnsi="Times New Roman" w:cs="Times New Roman"/>
        </w:rPr>
        <w:t>Pozitif jest ve mimikler geri bildirime eşlik etmelidir</w:t>
      </w:r>
      <w:r>
        <w:rPr>
          <w:rFonts w:ascii="Times New Roman" w:hAnsi="Times New Roman" w:cs="Times New Roman"/>
        </w:rPr>
        <w:t>.</w:t>
      </w:r>
    </w:p>
    <w:p w14:paraId="2BB8C182" w14:textId="77777777" w:rsidR="0086106E" w:rsidRDefault="0086106E" w:rsidP="006A302F">
      <w:pPr>
        <w:pStyle w:val="ListeParagraf"/>
        <w:numPr>
          <w:ilvl w:val="0"/>
          <w:numId w:val="31"/>
        </w:numPr>
        <w:spacing w:after="160" w:line="360" w:lineRule="auto"/>
        <w:jc w:val="both"/>
        <w:rPr>
          <w:rFonts w:ascii="Times New Roman" w:hAnsi="Times New Roman" w:cs="Times New Roman"/>
        </w:rPr>
      </w:pPr>
      <w:r w:rsidRPr="00190C6A">
        <w:rPr>
          <w:rFonts w:ascii="Times New Roman" w:hAnsi="Times New Roman" w:cs="Times New Roman"/>
        </w:rPr>
        <w:t>Doğrudan yanıta değil, düşündürmeye yönelmelidir</w:t>
      </w:r>
      <w:r>
        <w:rPr>
          <w:rFonts w:ascii="Times New Roman" w:hAnsi="Times New Roman" w:cs="Times New Roman"/>
        </w:rPr>
        <w:t>.</w:t>
      </w:r>
      <w:r w:rsidRPr="00190C6A">
        <w:rPr>
          <w:rFonts w:ascii="Times New Roman" w:hAnsi="Times New Roman" w:cs="Times New Roman"/>
        </w:rPr>
        <w:t xml:space="preserve"> </w:t>
      </w:r>
    </w:p>
    <w:p w14:paraId="69E454B1" w14:textId="77777777" w:rsidR="0086106E" w:rsidRDefault="0086106E" w:rsidP="006A302F">
      <w:pPr>
        <w:pStyle w:val="ListeParagraf"/>
        <w:numPr>
          <w:ilvl w:val="0"/>
          <w:numId w:val="31"/>
        </w:numPr>
        <w:spacing w:after="160" w:line="360" w:lineRule="auto"/>
        <w:jc w:val="both"/>
        <w:rPr>
          <w:rFonts w:ascii="Times New Roman" w:hAnsi="Times New Roman" w:cs="Times New Roman"/>
        </w:rPr>
      </w:pPr>
      <w:r w:rsidRPr="00190C6A">
        <w:rPr>
          <w:rFonts w:ascii="Times New Roman" w:hAnsi="Times New Roman" w:cs="Times New Roman"/>
        </w:rPr>
        <w:t>Sadece eksikliklere ve yanlışlara yönelmemelidir</w:t>
      </w:r>
      <w:r>
        <w:rPr>
          <w:rFonts w:ascii="Times New Roman" w:hAnsi="Times New Roman" w:cs="Times New Roman"/>
        </w:rPr>
        <w:t xml:space="preserve">, aynı zamanda düzeltme de içermelidir. </w:t>
      </w:r>
    </w:p>
    <w:p w14:paraId="7791FA8A" w14:textId="77777777" w:rsidR="0086106E" w:rsidRDefault="0086106E" w:rsidP="0086106E">
      <w:pPr>
        <w:pStyle w:val="ListeParagraf"/>
        <w:spacing w:line="360" w:lineRule="auto"/>
        <w:jc w:val="both"/>
        <w:rPr>
          <w:rFonts w:ascii="Times New Roman" w:hAnsi="Times New Roman" w:cs="Times New Roman"/>
        </w:rPr>
      </w:pPr>
    </w:p>
    <w:p w14:paraId="36458415" w14:textId="77777777" w:rsidR="0086106E" w:rsidRDefault="0086106E" w:rsidP="006A302F">
      <w:pPr>
        <w:pStyle w:val="ListeParagraf"/>
        <w:numPr>
          <w:ilvl w:val="0"/>
          <w:numId w:val="30"/>
        </w:numPr>
        <w:spacing w:after="160" w:line="360" w:lineRule="auto"/>
        <w:ind w:left="709"/>
        <w:jc w:val="both"/>
        <w:rPr>
          <w:rFonts w:ascii="Times New Roman" w:hAnsi="Times New Roman" w:cs="Times New Roman"/>
          <w:b/>
          <w:bCs/>
        </w:rPr>
      </w:pPr>
      <w:r w:rsidRPr="006B5406">
        <w:rPr>
          <w:rFonts w:ascii="Times New Roman" w:hAnsi="Times New Roman" w:cs="Times New Roman"/>
          <w:b/>
          <w:bCs/>
        </w:rPr>
        <w:t xml:space="preserve">Etkili Geri Bildirim </w:t>
      </w:r>
      <w:r>
        <w:rPr>
          <w:rFonts w:ascii="Times New Roman" w:hAnsi="Times New Roman" w:cs="Times New Roman"/>
          <w:b/>
          <w:bCs/>
        </w:rPr>
        <w:t xml:space="preserve">Sürecinde Web </w:t>
      </w:r>
      <w:proofErr w:type="gramStart"/>
      <w:r>
        <w:rPr>
          <w:rFonts w:ascii="Times New Roman" w:hAnsi="Times New Roman" w:cs="Times New Roman"/>
          <w:b/>
          <w:bCs/>
        </w:rPr>
        <w:t>2.0</w:t>
      </w:r>
      <w:proofErr w:type="gramEnd"/>
      <w:r>
        <w:rPr>
          <w:rFonts w:ascii="Times New Roman" w:hAnsi="Times New Roman" w:cs="Times New Roman"/>
          <w:b/>
          <w:bCs/>
        </w:rPr>
        <w:t xml:space="preserve"> Araçları </w:t>
      </w:r>
    </w:p>
    <w:p w14:paraId="23E8EE86" w14:textId="77777777" w:rsidR="0086106E" w:rsidRDefault="0086106E" w:rsidP="0086106E">
      <w:pPr>
        <w:pStyle w:val="ListeParagraf"/>
        <w:spacing w:line="360" w:lineRule="auto"/>
        <w:ind w:left="709"/>
        <w:jc w:val="both"/>
        <w:rPr>
          <w:rFonts w:ascii="Times New Roman" w:hAnsi="Times New Roman" w:cs="Times New Roman"/>
        </w:rPr>
      </w:pPr>
      <w:r>
        <w:rPr>
          <w:rFonts w:ascii="Times New Roman" w:hAnsi="Times New Roman" w:cs="Times New Roman"/>
        </w:rPr>
        <w:t xml:space="preserve">Tüm dünyayı etkisi altına alan covid-19 </w:t>
      </w:r>
      <w:proofErr w:type="spellStart"/>
      <w:r>
        <w:rPr>
          <w:rFonts w:ascii="Times New Roman" w:hAnsi="Times New Roman" w:cs="Times New Roman"/>
        </w:rPr>
        <w:t>pandemisi</w:t>
      </w:r>
      <w:proofErr w:type="spellEnd"/>
      <w:r>
        <w:rPr>
          <w:rFonts w:ascii="Times New Roman" w:hAnsi="Times New Roman" w:cs="Times New Roman"/>
        </w:rPr>
        <w:t xml:space="preserve"> ile birlikte uzaktan eğitim ve web </w:t>
      </w:r>
      <w:proofErr w:type="gramStart"/>
      <w:r>
        <w:rPr>
          <w:rFonts w:ascii="Times New Roman" w:hAnsi="Times New Roman" w:cs="Times New Roman"/>
        </w:rPr>
        <w:t>2.0</w:t>
      </w:r>
      <w:proofErr w:type="gramEnd"/>
      <w:r>
        <w:rPr>
          <w:rFonts w:ascii="Times New Roman" w:hAnsi="Times New Roman" w:cs="Times New Roman"/>
        </w:rPr>
        <w:t xml:space="preserve"> araçlarının kullanımı, eğitim ortamlarında daha da artmıştır. Ücretli ve ücretsiz uygulamaları bulunan bu araçlar, okul dışı ortamlarda öğrenme-öğretme süreçlerinde sıklıkla kullanılır olmuştur. Bunlar arasında </w:t>
      </w:r>
      <w:proofErr w:type="spellStart"/>
      <w:r>
        <w:rPr>
          <w:rFonts w:ascii="Times New Roman" w:hAnsi="Times New Roman" w:cs="Times New Roman"/>
        </w:rPr>
        <w:t>Kahoot</w:t>
      </w:r>
      <w:proofErr w:type="spellEnd"/>
      <w:r>
        <w:rPr>
          <w:rFonts w:ascii="Times New Roman" w:hAnsi="Times New Roman" w:cs="Times New Roman"/>
        </w:rPr>
        <w:t xml:space="preserve">, </w:t>
      </w:r>
      <w:proofErr w:type="spellStart"/>
      <w:r>
        <w:rPr>
          <w:rFonts w:ascii="Times New Roman" w:hAnsi="Times New Roman" w:cs="Times New Roman"/>
        </w:rPr>
        <w:t>Formative</w:t>
      </w:r>
      <w:proofErr w:type="spellEnd"/>
      <w:r>
        <w:rPr>
          <w:rFonts w:ascii="Times New Roman" w:hAnsi="Times New Roman" w:cs="Times New Roman"/>
        </w:rPr>
        <w:t xml:space="preserve">, </w:t>
      </w:r>
      <w:proofErr w:type="spellStart"/>
      <w:r>
        <w:rPr>
          <w:rFonts w:ascii="Times New Roman" w:hAnsi="Times New Roman" w:cs="Times New Roman"/>
        </w:rPr>
        <w:t>Socrative</w:t>
      </w:r>
      <w:proofErr w:type="spellEnd"/>
      <w:r>
        <w:rPr>
          <w:rFonts w:ascii="Times New Roman" w:hAnsi="Times New Roman" w:cs="Times New Roman"/>
        </w:rPr>
        <w:t xml:space="preserve">, </w:t>
      </w:r>
      <w:proofErr w:type="spellStart"/>
      <w:r>
        <w:rPr>
          <w:rFonts w:ascii="Times New Roman" w:hAnsi="Times New Roman" w:cs="Times New Roman"/>
        </w:rPr>
        <w:t>Edmodo</w:t>
      </w:r>
      <w:proofErr w:type="spellEnd"/>
      <w:r>
        <w:rPr>
          <w:rFonts w:ascii="Times New Roman" w:hAnsi="Times New Roman" w:cs="Times New Roman"/>
        </w:rPr>
        <w:t xml:space="preserve">, </w:t>
      </w:r>
      <w:proofErr w:type="spellStart"/>
      <w:r>
        <w:rPr>
          <w:rFonts w:ascii="Times New Roman" w:hAnsi="Times New Roman" w:cs="Times New Roman"/>
        </w:rPr>
        <w:t>Actively</w:t>
      </w:r>
      <w:proofErr w:type="spellEnd"/>
      <w:r>
        <w:rPr>
          <w:rFonts w:ascii="Times New Roman" w:hAnsi="Times New Roman" w:cs="Times New Roman"/>
        </w:rPr>
        <w:t xml:space="preserve">, Google </w:t>
      </w:r>
      <w:proofErr w:type="spellStart"/>
      <w:r>
        <w:rPr>
          <w:rFonts w:ascii="Times New Roman" w:hAnsi="Times New Roman" w:cs="Times New Roman"/>
        </w:rPr>
        <w:t>drive</w:t>
      </w:r>
      <w:proofErr w:type="spellEnd"/>
      <w:r>
        <w:rPr>
          <w:rFonts w:ascii="Times New Roman" w:hAnsi="Times New Roman" w:cs="Times New Roman"/>
        </w:rPr>
        <w:t xml:space="preserve">, </w:t>
      </w:r>
      <w:proofErr w:type="spellStart"/>
      <w:r>
        <w:rPr>
          <w:rFonts w:ascii="Times New Roman" w:hAnsi="Times New Roman" w:cs="Times New Roman"/>
        </w:rPr>
        <w:t>Edpuzzle</w:t>
      </w:r>
      <w:proofErr w:type="spellEnd"/>
      <w:r>
        <w:rPr>
          <w:rFonts w:ascii="Times New Roman" w:hAnsi="Times New Roman" w:cs="Times New Roman"/>
        </w:rPr>
        <w:t xml:space="preserve">, </w:t>
      </w:r>
      <w:proofErr w:type="spellStart"/>
      <w:r>
        <w:rPr>
          <w:rFonts w:ascii="Times New Roman" w:hAnsi="Times New Roman" w:cs="Times New Roman"/>
        </w:rPr>
        <w:t>Playposite</w:t>
      </w:r>
      <w:proofErr w:type="spellEnd"/>
      <w:r>
        <w:rPr>
          <w:rFonts w:ascii="Times New Roman" w:hAnsi="Times New Roman" w:cs="Times New Roman"/>
        </w:rPr>
        <w:t xml:space="preserve">, </w:t>
      </w:r>
      <w:proofErr w:type="spellStart"/>
      <w:r>
        <w:rPr>
          <w:rFonts w:ascii="Times New Roman" w:hAnsi="Times New Roman" w:cs="Times New Roman"/>
        </w:rPr>
        <w:t>Plicker</w:t>
      </w:r>
      <w:proofErr w:type="spellEnd"/>
      <w:r>
        <w:rPr>
          <w:rFonts w:ascii="Times New Roman" w:hAnsi="Times New Roman" w:cs="Times New Roman"/>
        </w:rPr>
        <w:t xml:space="preserve"> gibi uygulamaları sayabiliriz. Bu uygulamalar farklı türlerde geri bildirim düzenlemelerine imkân sağlamaktadır. Bu geri bildirimler anlık olabildiği gibi gecikmiş olarak da verilebilir. Bu uygulamaların bir diğer önemli özelliği ise genel olarak otomatik geri bildirime uygun olmaları ve aynı zamanda öğretmen ve akranlar ile etkileşime izin verecek </w:t>
      </w:r>
      <w:proofErr w:type="gramStart"/>
      <w:r>
        <w:rPr>
          <w:rFonts w:ascii="Times New Roman" w:hAnsi="Times New Roman" w:cs="Times New Roman"/>
        </w:rPr>
        <w:t>modüllerinin</w:t>
      </w:r>
      <w:proofErr w:type="gramEnd"/>
      <w:r>
        <w:rPr>
          <w:rFonts w:ascii="Times New Roman" w:hAnsi="Times New Roman" w:cs="Times New Roman"/>
        </w:rPr>
        <w:t xml:space="preserve"> de bulunmasıdır. Örneklendirmek amacıyla bu uygulamaların bazılarına ait özellikler aşağıda açıklanmıştır:  </w:t>
      </w:r>
    </w:p>
    <w:p w14:paraId="3A135CCD" w14:textId="77777777" w:rsidR="0086106E" w:rsidRDefault="0086106E" w:rsidP="0086106E">
      <w:pPr>
        <w:pStyle w:val="ListeParagraf"/>
        <w:spacing w:line="360" w:lineRule="auto"/>
        <w:ind w:left="709"/>
        <w:jc w:val="both"/>
        <w:rPr>
          <w:rFonts w:ascii="Times New Roman" w:hAnsi="Times New Roman" w:cs="Times New Roman"/>
        </w:rPr>
      </w:pPr>
      <w:proofErr w:type="spellStart"/>
      <w:r w:rsidRPr="00AE3919">
        <w:rPr>
          <w:rFonts w:ascii="Times New Roman" w:hAnsi="Times New Roman" w:cs="Times New Roman"/>
          <w:b/>
          <w:bCs/>
          <w:i/>
          <w:iCs/>
        </w:rPr>
        <w:t>Kahoot</w:t>
      </w:r>
      <w:proofErr w:type="spellEnd"/>
      <w:r w:rsidRPr="00AE3919">
        <w:rPr>
          <w:rFonts w:ascii="Times New Roman" w:hAnsi="Times New Roman" w:cs="Times New Roman"/>
          <w:b/>
          <w:bCs/>
          <w:i/>
          <w:iCs/>
        </w:rPr>
        <w:t>:</w:t>
      </w:r>
      <w:r>
        <w:rPr>
          <w:rFonts w:ascii="Times New Roman" w:hAnsi="Times New Roman" w:cs="Times New Roman"/>
        </w:rPr>
        <w:t xml:space="preserve"> </w:t>
      </w:r>
      <w:proofErr w:type="spellStart"/>
      <w:r>
        <w:rPr>
          <w:rFonts w:ascii="Times New Roman" w:hAnsi="Times New Roman" w:cs="Times New Roman"/>
        </w:rPr>
        <w:t>Kahoot</w:t>
      </w:r>
      <w:proofErr w:type="spellEnd"/>
      <w:r>
        <w:rPr>
          <w:rFonts w:ascii="Times New Roman" w:hAnsi="Times New Roman" w:cs="Times New Roman"/>
        </w:rPr>
        <w:t xml:space="preserve"> ile öğrencilere anlık geri bildirim verilebilmektedir. Ağırlıklı olarak hatırlama ve anlama düzeyindeki sorulara yönelik geri bildirim sağlayan sistem, sınırlı geri bildirimler için daha uygundur (doğru, yanlış vb.).</w:t>
      </w:r>
    </w:p>
    <w:p w14:paraId="13DC0150" w14:textId="77777777" w:rsidR="0086106E" w:rsidRDefault="0086106E" w:rsidP="0086106E">
      <w:pPr>
        <w:pStyle w:val="ListeParagraf"/>
        <w:spacing w:line="360" w:lineRule="auto"/>
        <w:ind w:left="709"/>
        <w:jc w:val="both"/>
        <w:rPr>
          <w:rFonts w:ascii="Times New Roman" w:hAnsi="Times New Roman" w:cs="Times New Roman"/>
        </w:rPr>
      </w:pPr>
      <w:proofErr w:type="spellStart"/>
      <w:r w:rsidRPr="00AE3919">
        <w:rPr>
          <w:rFonts w:ascii="Times New Roman" w:hAnsi="Times New Roman" w:cs="Times New Roman"/>
          <w:b/>
          <w:bCs/>
          <w:i/>
          <w:iCs/>
        </w:rPr>
        <w:lastRenderedPageBreak/>
        <w:t>Formative</w:t>
      </w:r>
      <w:proofErr w:type="spellEnd"/>
      <w:r w:rsidRPr="00AE3919">
        <w:rPr>
          <w:rFonts w:ascii="Times New Roman" w:hAnsi="Times New Roman" w:cs="Times New Roman"/>
          <w:b/>
          <w:bCs/>
          <w:i/>
          <w:iCs/>
        </w:rPr>
        <w:t>:</w:t>
      </w:r>
      <w:r>
        <w:rPr>
          <w:rFonts w:ascii="Times New Roman" w:hAnsi="Times New Roman" w:cs="Times New Roman"/>
        </w:rPr>
        <w:t xml:space="preserve"> </w:t>
      </w:r>
      <w:proofErr w:type="spellStart"/>
      <w:r>
        <w:rPr>
          <w:rFonts w:ascii="Times New Roman" w:hAnsi="Times New Roman" w:cs="Times New Roman"/>
        </w:rPr>
        <w:t>Formative</w:t>
      </w:r>
      <w:proofErr w:type="spellEnd"/>
      <w:r>
        <w:rPr>
          <w:rFonts w:ascii="Times New Roman" w:hAnsi="Times New Roman" w:cs="Times New Roman"/>
        </w:rPr>
        <w:t xml:space="preserve"> ile öğrencilere anlık geri bildirim verilebilir, onlar ile etkileşime girilerek yanıtları görülebilir ve ayrıntılı geri bildirimler düzenlenebilir.  </w:t>
      </w:r>
    </w:p>
    <w:p w14:paraId="7A2B0F8F" w14:textId="77777777" w:rsidR="0086106E" w:rsidRDefault="0086106E" w:rsidP="0086106E">
      <w:pPr>
        <w:pStyle w:val="ListeParagraf"/>
        <w:spacing w:line="360" w:lineRule="auto"/>
        <w:ind w:left="709"/>
        <w:jc w:val="both"/>
        <w:rPr>
          <w:rFonts w:ascii="Times New Roman" w:hAnsi="Times New Roman" w:cs="Times New Roman"/>
        </w:rPr>
      </w:pPr>
      <w:proofErr w:type="spellStart"/>
      <w:r>
        <w:rPr>
          <w:rFonts w:ascii="Times New Roman" w:hAnsi="Times New Roman" w:cs="Times New Roman"/>
          <w:b/>
          <w:bCs/>
          <w:i/>
          <w:iCs/>
        </w:rPr>
        <w:t>Socrative</w:t>
      </w:r>
      <w:proofErr w:type="spellEnd"/>
      <w:r>
        <w:rPr>
          <w:rFonts w:ascii="Times New Roman" w:hAnsi="Times New Roman" w:cs="Times New Roman"/>
          <w:b/>
          <w:bCs/>
          <w:i/>
          <w:iCs/>
        </w:rPr>
        <w:t>:</w:t>
      </w:r>
      <w:r>
        <w:rPr>
          <w:rFonts w:ascii="Times New Roman" w:hAnsi="Times New Roman" w:cs="Times New Roman"/>
        </w:rPr>
        <w:t xml:space="preserve"> </w:t>
      </w:r>
      <w:proofErr w:type="spellStart"/>
      <w:r>
        <w:rPr>
          <w:rFonts w:ascii="Times New Roman" w:hAnsi="Times New Roman" w:cs="Times New Roman"/>
        </w:rPr>
        <w:t>Socrative’de</w:t>
      </w:r>
      <w:proofErr w:type="spellEnd"/>
      <w:r>
        <w:rPr>
          <w:rFonts w:ascii="Times New Roman" w:hAnsi="Times New Roman" w:cs="Times New Roman"/>
        </w:rPr>
        <w:t xml:space="preserve"> öğrencilere yönelik </w:t>
      </w:r>
      <w:r w:rsidRPr="0024344F">
        <w:rPr>
          <w:rFonts w:ascii="Times New Roman" w:hAnsi="Times New Roman" w:cs="Times New Roman"/>
        </w:rPr>
        <w:t>çoktan seçmeli, doğru</w:t>
      </w:r>
      <w:r>
        <w:rPr>
          <w:rFonts w:ascii="Times New Roman" w:hAnsi="Times New Roman" w:cs="Times New Roman"/>
        </w:rPr>
        <w:t>-</w:t>
      </w:r>
      <w:r w:rsidRPr="0024344F">
        <w:rPr>
          <w:rFonts w:ascii="Times New Roman" w:hAnsi="Times New Roman" w:cs="Times New Roman"/>
        </w:rPr>
        <w:t>yanlış ve kısa cevaplı sorular hazırla</w:t>
      </w:r>
      <w:r>
        <w:rPr>
          <w:rFonts w:ascii="Times New Roman" w:hAnsi="Times New Roman" w:cs="Times New Roman"/>
        </w:rPr>
        <w:t>nabilir, öğrencilere</w:t>
      </w:r>
      <w:r w:rsidRPr="0024344F">
        <w:rPr>
          <w:rFonts w:ascii="Times New Roman" w:hAnsi="Times New Roman" w:cs="Times New Roman"/>
        </w:rPr>
        <w:t xml:space="preserve"> anında onaylayıcı ya da detaylı </w:t>
      </w:r>
      <w:r>
        <w:rPr>
          <w:rFonts w:ascii="Times New Roman" w:hAnsi="Times New Roman" w:cs="Times New Roman"/>
        </w:rPr>
        <w:t xml:space="preserve">geri bildirimler </w:t>
      </w:r>
      <w:r w:rsidRPr="0024344F">
        <w:rPr>
          <w:rFonts w:ascii="Times New Roman" w:hAnsi="Times New Roman" w:cs="Times New Roman"/>
        </w:rPr>
        <w:t>ver</w:t>
      </w:r>
      <w:r>
        <w:rPr>
          <w:rFonts w:ascii="Times New Roman" w:hAnsi="Times New Roman" w:cs="Times New Roman"/>
        </w:rPr>
        <w:t xml:space="preserve">ilebilir. </w:t>
      </w:r>
    </w:p>
    <w:p w14:paraId="6100D550" w14:textId="77777777" w:rsidR="0086106E" w:rsidRDefault="0086106E" w:rsidP="0086106E">
      <w:pPr>
        <w:pStyle w:val="ListeParagraf"/>
        <w:spacing w:line="360" w:lineRule="auto"/>
        <w:ind w:left="709"/>
        <w:jc w:val="both"/>
        <w:rPr>
          <w:rFonts w:ascii="Times New Roman" w:hAnsi="Times New Roman" w:cs="Times New Roman"/>
        </w:rPr>
      </w:pPr>
      <w:proofErr w:type="spellStart"/>
      <w:r>
        <w:rPr>
          <w:rFonts w:ascii="Times New Roman" w:hAnsi="Times New Roman" w:cs="Times New Roman"/>
          <w:b/>
          <w:bCs/>
          <w:i/>
          <w:iCs/>
        </w:rPr>
        <w:t>Edmodo</w:t>
      </w:r>
      <w:proofErr w:type="spellEnd"/>
      <w:r>
        <w:rPr>
          <w:rFonts w:ascii="Times New Roman" w:hAnsi="Times New Roman" w:cs="Times New Roman"/>
          <w:b/>
          <w:bCs/>
          <w:i/>
          <w:iCs/>
        </w:rPr>
        <w:t>:</w:t>
      </w:r>
      <w:r>
        <w:rPr>
          <w:rFonts w:ascii="Times New Roman" w:hAnsi="Times New Roman" w:cs="Times New Roman"/>
        </w:rPr>
        <w:t xml:space="preserve"> </w:t>
      </w:r>
      <w:proofErr w:type="spellStart"/>
      <w:r>
        <w:rPr>
          <w:rFonts w:ascii="Times New Roman" w:hAnsi="Times New Roman" w:cs="Times New Roman"/>
        </w:rPr>
        <w:t>Edmodo</w:t>
      </w:r>
      <w:proofErr w:type="spellEnd"/>
      <w:r>
        <w:rPr>
          <w:rFonts w:ascii="Times New Roman" w:hAnsi="Times New Roman" w:cs="Times New Roman"/>
        </w:rPr>
        <w:t xml:space="preserve">, sanal sınıf uygulaması ile öğretmen ve akran geri bildirimine imkân sağlar. Program </w:t>
      </w:r>
      <w:proofErr w:type="spellStart"/>
      <w:r>
        <w:rPr>
          <w:rFonts w:ascii="Times New Roman" w:hAnsi="Times New Roman" w:cs="Times New Roman"/>
        </w:rPr>
        <w:t>arayüzünde</w:t>
      </w:r>
      <w:proofErr w:type="spellEnd"/>
      <w:r>
        <w:rPr>
          <w:rFonts w:ascii="Times New Roman" w:hAnsi="Times New Roman" w:cs="Times New Roman"/>
        </w:rPr>
        <w:t xml:space="preserve"> video linkleri paylaşılabilir, tartışma forumları açılabilir, öğrencilere ödevler verilebilir, anlık ve gecikmeli geri bildirimler düzenlenebilir. Bununla birlikte öğretmen ve öğrenciler tarafından derslere yönelik sunu materyalleri yüklenebilir ve bu materyallere yönelik geri bildirimler sunulabilir. </w:t>
      </w:r>
    </w:p>
    <w:p w14:paraId="78043B58" w14:textId="77777777" w:rsidR="0086106E" w:rsidRDefault="0086106E" w:rsidP="0086106E">
      <w:pPr>
        <w:pStyle w:val="ListeParagraf"/>
        <w:spacing w:line="360" w:lineRule="auto"/>
        <w:ind w:left="709"/>
        <w:jc w:val="both"/>
        <w:rPr>
          <w:rFonts w:ascii="Times New Roman" w:hAnsi="Times New Roman" w:cs="Times New Roman"/>
        </w:rPr>
      </w:pPr>
      <w:r>
        <w:rPr>
          <w:rFonts w:ascii="Times New Roman" w:hAnsi="Times New Roman" w:cs="Times New Roman"/>
          <w:b/>
          <w:bCs/>
          <w:i/>
          <w:iCs/>
        </w:rPr>
        <w:t xml:space="preserve">Google </w:t>
      </w:r>
      <w:proofErr w:type="spellStart"/>
      <w:r>
        <w:rPr>
          <w:rFonts w:ascii="Times New Roman" w:hAnsi="Times New Roman" w:cs="Times New Roman"/>
          <w:b/>
          <w:bCs/>
          <w:i/>
          <w:iCs/>
        </w:rPr>
        <w:t>drive</w:t>
      </w:r>
      <w:proofErr w:type="spellEnd"/>
      <w:r>
        <w:rPr>
          <w:rFonts w:ascii="Times New Roman" w:hAnsi="Times New Roman" w:cs="Times New Roman"/>
          <w:b/>
          <w:bCs/>
          <w:i/>
          <w:iCs/>
        </w:rPr>
        <w:t>:</w:t>
      </w:r>
      <w:r>
        <w:rPr>
          <w:rFonts w:ascii="Times New Roman" w:hAnsi="Times New Roman" w:cs="Times New Roman"/>
        </w:rPr>
        <w:t xml:space="preserve"> Google </w:t>
      </w:r>
      <w:proofErr w:type="spellStart"/>
      <w:r>
        <w:rPr>
          <w:rFonts w:ascii="Times New Roman" w:hAnsi="Times New Roman" w:cs="Times New Roman"/>
        </w:rPr>
        <w:t>drive</w:t>
      </w:r>
      <w:proofErr w:type="spellEnd"/>
      <w:r>
        <w:rPr>
          <w:rFonts w:ascii="Times New Roman" w:hAnsi="Times New Roman" w:cs="Times New Roman"/>
        </w:rPr>
        <w:t xml:space="preserve"> üzerinde ortak dokümanlar oluşturulabilir. Her bir öğrenci dokümanlar üzerinde değişiklikler yapabilir ve kendi görüşlerine göre dokümanı düzenleyebilirler. Benzer şekilde öğretmenler de bu dokümanlar üzerinden anlık olarak geri bildirimlerini paylaşabilirler. Google </w:t>
      </w:r>
      <w:proofErr w:type="spellStart"/>
      <w:r>
        <w:rPr>
          <w:rFonts w:ascii="Times New Roman" w:hAnsi="Times New Roman" w:cs="Times New Roman"/>
        </w:rPr>
        <w:t>drive</w:t>
      </w:r>
      <w:proofErr w:type="spellEnd"/>
      <w:r>
        <w:rPr>
          <w:rFonts w:ascii="Times New Roman" w:hAnsi="Times New Roman" w:cs="Times New Roman"/>
        </w:rPr>
        <w:t xml:space="preserve"> yeni dokümanların oluşturulmasına ve/veya tek bir doküman üzerinde öğrenci ve öğretmenlerin ortak çalışma yürütmesine olanak sağlamaktadır. </w:t>
      </w:r>
    </w:p>
    <w:p w14:paraId="5565A4A4" w14:textId="77777777" w:rsidR="0086106E" w:rsidRDefault="0086106E" w:rsidP="0086106E">
      <w:pPr>
        <w:pStyle w:val="ListeParagraf"/>
        <w:spacing w:line="360" w:lineRule="auto"/>
        <w:ind w:left="709"/>
        <w:jc w:val="both"/>
        <w:rPr>
          <w:rFonts w:ascii="Times New Roman" w:hAnsi="Times New Roman" w:cs="Times New Roman"/>
        </w:rPr>
      </w:pPr>
    </w:p>
    <w:p w14:paraId="376A0337" w14:textId="77777777" w:rsidR="0086106E" w:rsidRDefault="0086106E" w:rsidP="0086106E">
      <w:pPr>
        <w:pStyle w:val="ListeParagraf"/>
        <w:spacing w:line="360" w:lineRule="auto"/>
        <w:ind w:left="709"/>
        <w:jc w:val="center"/>
        <w:rPr>
          <w:rFonts w:ascii="Times New Roman" w:hAnsi="Times New Roman" w:cs="Times New Roman"/>
          <w:b/>
        </w:rPr>
      </w:pPr>
      <w:r w:rsidRPr="006F49E0">
        <w:rPr>
          <w:rFonts w:ascii="Times New Roman" w:hAnsi="Times New Roman" w:cs="Times New Roman"/>
          <w:b/>
        </w:rPr>
        <w:t>ÖĞRENME, ÖĞRETİM VE EĞİTİMDE GÜNCEL YAKLAŞIMLAR</w:t>
      </w:r>
    </w:p>
    <w:p w14:paraId="790A3470" w14:textId="77777777" w:rsidR="0086106E" w:rsidRPr="006F49E0" w:rsidRDefault="0086106E" w:rsidP="0086106E">
      <w:pPr>
        <w:pStyle w:val="ListeParagraf"/>
        <w:spacing w:line="360" w:lineRule="auto"/>
        <w:ind w:left="709"/>
        <w:jc w:val="center"/>
        <w:rPr>
          <w:rFonts w:ascii="Times New Roman" w:hAnsi="Times New Roman" w:cs="Times New Roman"/>
          <w:b/>
        </w:rPr>
      </w:pPr>
      <w:r>
        <w:rPr>
          <w:rFonts w:ascii="Times New Roman" w:hAnsi="Times New Roman" w:cs="Times New Roman"/>
          <w:b/>
        </w:rPr>
        <w:t>Doç. Dr. Derya GİRGİN</w:t>
      </w:r>
    </w:p>
    <w:p w14:paraId="178A9644" w14:textId="77777777" w:rsidR="0086106E" w:rsidRDefault="0086106E" w:rsidP="0086106E">
      <w:pPr>
        <w:jc w:val="center"/>
        <w:rPr>
          <w:rFonts w:ascii="Times New Roman" w:hAnsi="Times New Roman" w:cs="Times New Roman"/>
          <w:b/>
        </w:rPr>
      </w:pPr>
    </w:p>
    <w:p w14:paraId="3AB35FA2"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DERS 1</w:t>
      </w:r>
    </w:p>
    <w:p w14:paraId="0E6894C9"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Kazanımlar</w:t>
      </w:r>
    </w:p>
    <w:p w14:paraId="5D2088B5"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Bu dersin sonunda şu kazanımları edinmiş olmanız beklenmektedir:</w:t>
      </w:r>
    </w:p>
    <w:p w14:paraId="44296F9B" w14:textId="77777777" w:rsidR="0086106E" w:rsidRPr="00316004" w:rsidRDefault="0086106E" w:rsidP="0007681B">
      <w:pPr>
        <w:pStyle w:val="ListeParagraf"/>
        <w:numPr>
          <w:ilvl w:val="0"/>
          <w:numId w:val="395"/>
        </w:numPr>
        <w:spacing w:after="160" w:line="360" w:lineRule="auto"/>
        <w:jc w:val="both"/>
        <w:rPr>
          <w:rFonts w:ascii="Times New Roman" w:hAnsi="Times New Roman" w:cs="Times New Roman"/>
        </w:rPr>
      </w:pPr>
      <w:r w:rsidRPr="00316004">
        <w:rPr>
          <w:rFonts w:ascii="Times New Roman" w:hAnsi="Times New Roman" w:cs="Times New Roman"/>
        </w:rPr>
        <w:t>Öğrenme ile ilgili temel kavramları tanımlama, farklı bakış açıları ile ortaya konan öğrenme bileşenlerini açıklama</w:t>
      </w:r>
    </w:p>
    <w:p w14:paraId="04AB5DB6" w14:textId="77777777" w:rsidR="0086106E" w:rsidRPr="00316004" w:rsidRDefault="0086106E" w:rsidP="0007681B">
      <w:pPr>
        <w:pStyle w:val="ListeParagraf"/>
        <w:numPr>
          <w:ilvl w:val="0"/>
          <w:numId w:val="395"/>
        </w:numPr>
        <w:spacing w:after="160" w:line="360" w:lineRule="auto"/>
        <w:jc w:val="both"/>
        <w:rPr>
          <w:rFonts w:ascii="Times New Roman" w:hAnsi="Times New Roman" w:cs="Times New Roman"/>
        </w:rPr>
      </w:pPr>
      <w:r w:rsidRPr="00316004">
        <w:rPr>
          <w:rFonts w:ascii="Times New Roman" w:hAnsi="Times New Roman" w:cs="Times New Roman"/>
        </w:rPr>
        <w:t>Öğrenme için temel ilkeleri açıklama</w:t>
      </w:r>
    </w:p>
    <w:p w14:paraId="3D36BEC6"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Konu Örüntüsü</w:t>
      </w:r>
    </w:p>
    <w:p w14:paraId="7841797C" w14:textId="77777777" w:rsidR="0086106E" w:rsidRPr="00316004" w:rsidRDefault="0086106E" w:rsidP="0007681B">
      <w:pPr>
        <w:pStyle w:val="ListeParagraf"/>
        <w:numPr>
          <w:ilvl w:val="0"/>
          <w:numId w:val="396"/>
        </w:numPr>
        <w:spacing w:after="160" w:line="360" w:lineRule="auto"/>
        <w:jc w:val="both"/>
        <w:rPr>
          <w:rFonts w:ascii="Times New Roman" w:hAnsi="Times New Roman" w:cs="Times New Roman"/>
        </w:rPr>
      </w:pPr>
      <w:r w:rsidRPr="00316004">
        <w:rPr>
          <w:rFonts w:ascii="Times New Roman" w:hAnsi="Times New Roman" w:cs="Times New Roman"/>
        </w:rPr>
        <w:t>Öğrenme Kavramı ve Bileşenleri</w:t>
      </w:r>
    </w:p>
    <w:p w14:paraId="02DE75CC" w14:textId="77777777" w:rsidR="0086106E" w:rsidRPr="00316004" w:rsidRDefault="0086106E" w:rsidP="0007681B">
      <w:pPr>
        <w:pStyle w:val="ListeParagraf"/>
        <w:numPr>
          <w:ilvl w:val="0"/>
          <w:numId w:val="396"/>
        </w:numPr>
        <w:spacing w:after="160" w:line="360" w:lineRule="auto"/>
        <w:jc w:val="both"/>
        <w:rPr>
          <w:rFonts w:ascii="Times New Roman" w:hAnsi="Times New Roman" w:cs="Times New Roman"/>
        </w:rPr>
      </w:pPr>
      <w:r w:rsidRPr="00316004">
        <w:rPr>
          <w:rFonts w:ascii="Times New Roman" w:hAnsi="Times New Roman" w:cs="Times New Roman"/>
        </w:rPr>
        <w:t xml:space="preserve">Öğrenme </w:t>
      </w:r>
      <w:proofErr w:type="spellStart"/>
      <w:r w:rsidRPr="00316004">
        <w:rPr>
          <w:rFonts w:ascii="Times New Roman" w:hAnsi="Times New Roman" w:cs="Times New Roman"/>
        </w:rPr>
        <w:t>İçinTemel</w:t>
      </w:r>
      <w:proofErr w:type="spellEnd"/>
      <w:r w:rsidRPr="00316004">
        <w:rPr>
          <w:rFonts w:ascii="Times New Roman" w:hAnsi="Times New Roman" w:cs="Times New Roman"/>
        </w:rPr>
        <w:t xml:space="preserve"> İlkeler</w:t>
      </w:r>
    </w:p>
    <w:p w14:paraId="2B59CE61"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lastRenderedPageBreak/>
        <w:t>ÖĞRENME KAVRAMI</w:t>
      </w:r>
    </w:p>
    <w:p w14:paraId="2F4F2CB8"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Öğrenme kavramının tanımını ortaya koymak aslında </w:t>
      </w:r>
      <w:r>
        <w:rPr>
          <w:rFonts w:ascii="Times New Roman" w:hAnsi="Times New Roman" w:cs="Times New Roman"/>
        </w:rPr>
        <w:t>öğrenmeye yönelik</w:t>
      </w:r>
      <w:r w:rsidRPr="00C16019">
        <w:rPr>
          <w:rFonts w:ascii="Times New Roman" w:hAnsi="Times New Roman" w:cs="Times New Roman"/>
        </w:rPr>
        <w:t xml:space="preserve"> bakış açısına göre farklılaşmaktadır. Öğrenmenin tüm teorisyenler, araştırmacılar ve uygulayıcılar tarafından genel anlamda kabul edilmiş bir tanımı yoktur. Çünkü her araştırmacı, teorisyen, uygulayıcı öğrenmenin faklı bir bileşenine odaklanarak öğrenmeyi farklı tanımlamalarla ifade etmişlerdir.</w:t>
      </w:r>
    </w:p>
    <w:p w14:paraId="0B735248" w14:textId="77777777" w:rsidR="0086106E" w:rsidRPr="00316004" w:rsidRDefault="0086106E" w:rsidP="0007681B">
      <w:pPr>
        <w:pStyle w:val="ListeParagraf"/>
        <w:numPr>
          <w:ilvl w:val="0"/>
          <w:numId w:val="397"/>
        </w:numPr>
        <w:spacing w:after="160" w:line="360" w:lineRule="auto"/>
        <w:jc w:val="both"/>
        <w:rPr>
          <w:rFonts w:ascii="Times New Roman" w:hAnsi="Times New Roman" w:cs="Times New Roman"/>
        </w:rPr>
      </w:pPr>
      <w:r w:rsidRPr="00316004">
        <w:rPr>
          <w:rFonts w:ascii="Times New Roman" w:hAnsi="Times New Roman" w:cs="Times New Roman"/>
        </w:rPr>
        <w:t xml:space="preserve">Öğrenme; doğuştan getirilen davranışları, eğilimleri, olgunlaşmayı, organizmanın geçici durumlarını kapsamayan yorgunluk, ilaç vb. etkilerle meydana gelmeyen, bireyin çevresiyle olan etkileşimleri ile davranışların oluşması ya da değiştirilmesi sürecidir. </w:t>
      </w:r>
    </w:p>
    <w:p w14:paraId="622859EA" w14:textId="77777777" w:rsidR="0086106E" w:rsidRPr="00316004" w:rsidRDefault="0086106E" w:rsidP="0007681B">
      <w:pPr>
        <w:pStyle w:val="ListeParagraf"/>
        <w:numPr>
          <w:ilvl w:val="0"/>
          <w:numId w:val="397"/>
        </w:numPr>
        <w:spacing w:after="160" w:line="360" w:lineRule="auto"/>
        <w:jc w:val="both"/>
        <w:rPr>
          <w:rFonts w:ascii="Times New Roman" w:hAnsi="Times New Roman" w:cs="Times New Roman"/>
        </w:rPr>
      </w:pPr>
      <w:r w:rsidRPr="00316004">
        <w:rPr>
          <w:rFonts w:ascii="Times New Roman" w:hAnsi="Times New Roman" w:cs="Times New Roman"/>
        </w:rPr>
        <w:t>Öğrenme, sadece büyüme süreci ile ele alınmayan, insanın eğilimlerinde ve yeterliklerinde belli bir zaman diliminde oluşan bir değişmedir.</w:t>
      </w:r>
    </w:p>
    <w:p w14:paraId="410E43F8" w14:textId="77777777" w:rsidR="0086106E" w:rsidRPr="00316004" w:rsidRDefault="0086106E" w:rsidP="0007681B">
      <w:pPr>
        <w:pStyle w:val="ListeParagraf"/>
        <w:numPr>
          <w:ilvl w:val="0"/>
          <w:numId w:val="397"/>
        </w:numPr>
        <w:spacing w:after="160" w:line="360" w:lineRule="auto"/>
        <w:jc w:val="both"/>
        <w:rPr>
          <w:rFonts w:ascii="Times New Roman" w:hAnsi="Times New Roman" w:cs="Times New Roman"/>
        </w:rPr>
      </w:pPr>
      <w:r w:rsidRPr="00316004">
        <w:rPr>
          <w:rFonts w:ascii="Times New Roman" w:hAnsi="Times New Roman" w:cs="Times New Roman"/>
        </w:rPr>
        <w:t>Öğrenme, bilgide ve davranışta kalıcı değişikliklere neden olan yaşantı sürecidir.</w:t>
      </w:r>
    </w:p>
    <w:p w14:paraId="5B525264" w14:textId="77777777" w:rsidR="0086106E" w:rsidRPr="00316004" w:rsidRDefault="0086106E" w:rsidP="0007681B">
      <w:pPr>
        <w:pStyle w:val="ListeParagraf"/>
        <w:numPr>
          <w:ilvl w:val="0"/>
          <w:numId w:val="397"/>
        </w:numPr>
        <w:spacing w:after="160" w:line="360" w:lineRule="auto"/>
        <w:jc w:val="both"/>
        <w:rPr>
          <w:rFonts w:ascii="Times New Roman" w:hAnsi="Times New Roman" w:cs="Times New Roman"/>
        </w:rPr>
      </w:pPr>
      <w:r w:rsidRPr="00316004">
        <w:rPr>
          <w:rFonts w:ascii="Times New Roman" w:hAnsi="Times New Roman" w:cs="Times New Roman"/>
        </w:rPr>
        <w:t>Öğrenme, tekrar ya da yaşantı sonucu davranışta meydana gelen genellikle devamlı bir değişikliktir.</w:t>
      </w:r>
    </w:p>
    <w:p w14:paraId="002FA33E" w14:textId="77777777" w:rsidR="0086106E" w:rsidRPr="00316004" w:rsidRDefault="0086106E" w:rsidP="0007681B">
      <w:pPr>
        <w:pStyle w:val="ListeParagraf"/>
        <w:numPr>
          <w:ilvl w:val="0"/>
          <w:numId w:val="397"/>
        </w:numPr>
        <w:spacing w:after="160" w:line="360" w:lineRule="auto"/>
        <w:jc w:val="both"/>
        <w:rPr>
          <w:rFonts w:ascii="Times New Roman" w:hAnsi="Times New Roman" w:cs="Times New Roman"/>
        </w:rPr>
      </w:pPr>
      <w:r w:rsidRPr="00316004">
        <w:rPr>
          <w:rFonts w:ascii="Times New Roman" w:hAnsi="Times New Roman" w:cs="Times New Roman"/>
        </w:rPr>
        <w:t xml:space="preserve">Öğrenme, insan davranışında pratikten kaynaklanan göreceli sürekli bir değişimdir. </w:t>
      </w:r>
    </w:p>
    <w:p w14:paraId="3E963DFE" w14:textId="77777777" w:rsidR="0086106E" w:rsidRPr="00316004" w:rsidRDefault="0086106E" w:rsidP="0007681B">
      <w:pPr>
        <w:pStyle w:val="ListeParagraf"/>
        <w:numPr>
          <w:ilvl w:val="0"/>
          <w:numId w:val="397"/>
        </w:numPr>
        <w:spacing w:after="160" w:line="360" w:lineRule="auto"/>
        <w:jc w:val="both"/>
        <w:rPr>
          <w:rFonts w:ascii="Times New Roman" w:hAnsi="Times New Roman" w:cs="Times New Roman"/>
        </w:rPr>
      </w:pPr>
      <w:r w:rsidRPr="00316004">
        <w:rPr>
          <w:rFonts w:ascii="Times New Roman" w:hAnsi="Times New Roman" w:cs="Times New Roman"/>
        </w:rPr>
        <w:t>Öğrenme, davranışlarda ya da öğrenilmiş biçimde davranabilme kapasitesinde meydana gelen ve pratikten, deneyimin diğer şekillerine kadar çeşitli alanlarda sonuç veren bir değişikliktir.</w:t>
      </w:r>
    </w:p>
    <w:p w14:paraId="24D50328" w14:textId="77777777" w:rsidR="0086106E" w:rsidRPr="00316004" w:rsidRDefault="0086106E" w:rsidP="0007681B">
      <w:pPr>
        <w:pStyle w:val="ListeParagraf"/>
        <w:numPr>
          <w:ilvl w:val="0"/>
          <w:numId w:val="397"/>
        </w:numPr>
        <w:spacing w:after="160" w:line="360" w:lineRule="auto"/>
        <w:jc w:val="both"/>
        <w:rPr>
          <w:rFonts w:ascii="Times New Roman" w:hAnsi="Times New Roman" w:cs="Times New Roman"/>
        </w:rPr>
      </w:pPr>
      <w:r w:rsidRPr="00316004">
        <w:rPr>
          <w:rFonts w:ascii="Times New Roman" w:hAnsi="Times New Roman" w:cs="Times New Roman"/>
        </w:rPr>
        <w:t>Öğrenme; büyüme, vücutta değişik etkilerle oluşan geçici değişmelerle sınırlı olmayan, yaşantı ürünü olarak meydana gelen davranışta ya da potansiyel davranıştaki nispeten kalıcı izli değişmedir.</w:t>
      </w:r>
    </w:p>
    <w:p w14:paraId="1AE6DB24" w14:textId="77777777" w:rsidR="0086106E" w:rsidRPr="00316004" w:rsidRDefault="0086106E" w:rsidP="0007681B">
      <w:pPr>
        <w:pStyle w:val="ListeParagraf"/>
        <w:numPr>
          <w:ilvl w:val="0"/>
          <w:numId w:val="397"/>
        </w:numPr>
        <w:spacing w:after="160" w:line="360" w:lineRule="auto"/>
        <w:jc w:val="both"/>
        <w:rPr>
          <w:rFonts w:ascii="Times New Roman" w:hAnsi="Times New Roman" w:cs="Times New Roman"/>
        </w:rPr>
      </w:pPr>
      <w:r w:rsidRPr="00316004">
        <w:rPr>
          <w:rFonts w:ascii="Times New Roman" w:hAnsi="Times New Roman" w:cs="Times New Roman"/>
        </w:rPr>
        <w:t>Öğrenme, davranışta ya da davranış potansiyelinde göreceli, tutarlı bir değişikliğe sebep olan tecrübeye dayalı bir süreçtir.</w:t>
      </w:r>
    </w:p>
    <w:p w14:paraId="2571C41A"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Öğrenmeye ilişkin birçok tanım yapılsa da öğrenme kavramı farklı bileşenler çerçevesinde ele alınsa da öğrenme kavramının temel özellikleri olarak tüm tanımlamaların ışığında şunları belirtebiliriz:</w:t>
      </w:r>
    </w:p>
    <w:p w14:paraId="187CF2FD"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lastRenderedPageBreak/>
        <w:t xml:space="preserve">1. Öğrenme ile bireyin davranışlarında bir değişme meydana gelir. </w:t>
      </w:r>
    </w:p>
    <w:p w14:paraId="0C8289B6"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2. Öğrenme ile bireyin </w:t>
      </w:r>
      <w:r>
        <w:rPr>
          <w:rFonts w:ascii="Times New Roman" w:hAnsi="Times New Roman" w:cs="Times New Roman"/>
        </w:rPr>
        <w:t>davranışında</w:t>
      </w:r>
      <w:r w:rsidRPr="00C16019">
        <w:rPr>
          <w:rFonts w:ascii="Times New Roman" w:hAnsi="Times New Roman" w:cs="Times New Roman"/>
        </w:rPr>
        <w:t xml:space="preserve"> meydana gelen değişme kalıcı ve uzun sürelidir. </w:t>
      </w:r>
    </w:p>
    <w:p w14:paraId="06E9CEA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3. Öğrenme, bireyin öğrenme </w:t>
      </w:r>
      <w:r>
        <w:rPr>
          <w:rFonts w:ascii="Times New Roman" w:hAnsi="Times New Roman" w:cs="Times New Roman"/>
        </w:rPr>
        <w:t>sürecine</w:t>
      </w:r>
      <w:r w:rsidRPr="00C16019">
        <w:rPr>
          <w:rFonts w:ascii="Times New Roman" w:hAnsi="Times New Roman" w:cs="Times New Roman"/>
        </w:rPr>
        <w:t xml:space="preserve"> aktif katılımı ile gerçekleşir. Öğrenme</w:t>
      </w:r>
      <w:r>
        <w:rPr>
          <w:rFonts w:ascii="Times New Roman" w:hAnsi="Times New Roman" w:cs="Times New Roman"/>
        </w:rPr>
        <w:t>,</w:t>
      </w:r>
      <w:r w:rsidRPr="00C16019">
        <w:rPr>
          <w:rFonts w:ascii="Times New Roman" w:hAnsi="Times New Roman" w:cs="Times New Roman"/>
        </w:rPr>
        <w:t xml:space="preserve"> bireyin öğrenme sürecinde yaşantı, deneyim kazanması sonucunda oluşur.</w:t>
      </w:r>
    </w:p>
    <w:p w14:paraId="52A8C33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4. Bireyde öğrenme gerçekleştiğinde öğrenilen bilgilerin başka durumlara aktarılması ya da başka durumlarda transfer edilerek kullanılması mümkündür.</w:t>
      </w:r>
    </w:p>
    <w:p w14:paraId="2F55EED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5. Bireyin öğrenme ile ortaya koyduğu davranış </w:t>
      </w:r>
      <w:r>
        <w:rPr>
          <w:rFonts w:ascii="Times New Roman" w:hAnsi="Times New Roman" w:cs="Times New Roman"/>
        </w:rPr>
        <w:t>değişikliklerinin</w:t>
      </w:r>
      <w:r w:rsidRPr="00C16019">
        <w:rPr>
          <w:rFonts w:ascii="Times New Roman" w:hAnsi="Times New Roman" w:cs="Times New Roman"/>
        </w:rPr>
        <w:t xml:space="preserve"> geçici olarak meydana gelmiş yorgunluk, hastalık, ilaç kullanma gibi etkenlere bağlı olmaması gerekir.</w:t>
      </w:r>
    </w:p>
    <w:p w14:paraId="0EB7BFF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6. Öğrenme ile ortaya konan davranışın sadece büyüme sonucunda oluşmaması gerekir.</w:t>
      </w:r>
    </w:p>
    <w:p w14:paraId="3A4C19C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Öğrenmeye ilişkin tüm tanımlamalar ve tanımlamaların ortak özellikleri irdelendiğinde yaygın olarak kabul edilen öğrenme tanımı şu şekildedir:</w:t>
      </w:r>
    </w:p>
    <w:p w14:paraId="1484F5B4"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b/>
          <w:bCs/>
        </w:rPr>
        <w:t xml:space="preserve">Öğrenme: </w:t>
      </w:r>
      <w:r>
        <w:rPr>
          <w:rFonts w:ascii="Times New Roman" w:hAnsi="Times New Roman" w:cs="Times New Roman"/>
        </w:rPr>
        <w:t>Bireyin</w:t>
      </w:r>
      <w:r w:rsidRPr="00C16019">
        <w:rPr>
          <w:rFonts w:ascii="Times New Roman" w:hAnsi="Times New Roman" w:cs="Times New Roman"/>
        </w:rPr>
        <w:t xml:space="preserve"> davranışında ya da bireyin bir davranışı gösterme yeterliliğinde yaşantısı yoluyla meydana gelen kalıcı izli değişimdir. </w:t>
      </w:r>
    </w:p>
    <w:p w14:paraId="4BD2C625"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Bu tanımı incelediğimizde bireyin davranışında ya da bireyin bir davranışı gösterme yeterliliğinde ifadeleri ile bireyin </w:t>
      </w:r>
      <w:r w:rsidRPr="00C16019">
        <w:rPr>
          <w:rFonts w:ascii="Times New Roman" w:hAnsi="Times New Roman" w:cs="Times New Roman"/>
          <w:u w:val="single"/>
        </w:rPr>
        <w:t xml:space="preserve">NEYİ? </w:t>
      </w:r>
      <w:proofErr w:type="gramStart"/>
      <w:r w:rsidRPr="00C16019">
        <w:rPr>
          <w:rFonts w:ascii="Times New Roman" w:hAnsi="Times New Roman" w:cs="Times New Roman"/>
        </w:rPr>
        <w:t>değiştirmesi</w:t>
      </w:r>
      <w:proofErr w:type="gramEnd"/>
      <w:r w:rsidRPr="00C16019">
        <w:rPr>
          <w:rFonts w:ascii="Times New Roman" w:hAnsi="Times New Roman" w:cs="Times New Roman"/>
        </w:rPr>
        <w:t xml:space="preserve"> gerekiyor sorusuna, yaşantısı yoluyla ifadesi ile </w:t>
      </w:r>
      <w:r w:rsidRPr="00C16019">
        <w:rPr>
          <w:rFonts w:ascii="Times New Roman" w:hAnsi="Times New Roman" w:cs="Times New Roman"/>
          <w:u w:val="single"/>
        </w:rPr>
        <w:t>NASIL?</w:t>
      </w:r>
      <w:r w:rsidRPr="00C16019">
        <w:rPr>
          <w:rFonts w:ascii="Times New Roman" w:hAnsi="Times New Roman" w:cs="Times New Roman"/>
        </w:rPr>
        <w:t xml:space="preserve"> </w:t>
      </w:r>
      <w:proofErr w:type="gramStart"/>
      <w:r w:rsidRPr="00C16019">
        <w:rPr>
          <w:rFonts w:ascii="Times New Roman" w:hAnsi="Times New Roman" w:cs="Times New Roman"/>
        </w:rPr>
        <w:t>sorusuna</w:t>
      </w:r>
      <w:proofErr w:type="gramEnd"/>
      <w:r w:rsidRPr="00C16019">
        <w:rPr>
          <w:rFonts w:ascii="Times New Roman" w:hAnsi="Times New Roman" w:cs="Times New Roman"/>
        </w:rPr>
        <w:t xml:space="preserve"> cevap </w:t>
      </w:r>
      <w:r>
        <w:rPr>
          <w:rFonts w:ascii="Times New Roman" w:hAnsi="Times New Roman" w:cs="Times New Roman"/>
          <w:color w:val="000000" w:themeColor="text1"/>
        </w:rPr>
        <w:t>alırken</w:t>
      </w:r>
      <w:r w:rsidRPr="002D3449">
        <w:rPr>
          <w:rFonts w:ascii="Times New Roman" w:hAnsi="Times New Roman" w:cs="Times New Roman"/>
          <w:color w:val="000000" w:themeColor="text1"/>
        </w:rPr>
        <w:t xml:space="preserve"> kalıcı izli </w:t>
      </w:r>
      <w:r w:rsidRPr="00C16019">
        <w:rPr>
          <w:rFonts w:ascii="Times New Roman" w:hAnsi="Times New Roman" w:cs="Times New Roman"/>
        </w:rPr>
        <w:t xml:space="preserve">ifadesi ile bu değişimin </w:t>
      </w:r>
      <w:r w:rsidRPr="00C16019">
        <w:rPr>
          <w:rFonts w:ascii="Times New Roman" w:hAnsi="Times New Roman" w:cs="Times New Roman"/>
          <w:u w:val="single"/>
        </w:rPr>
        <w:t xml:space="preserve">ÖLÇÜTÜ </w:t>
      </w:r>
      <w:r w:rsidRPr="00C16019">
        <w:rPr>
          <w:rFonts w:ascii="Times New Roman" w:hAnsi="Times New Roman" w:cs="Times New Roman"/>
        </w:rPr>
        <w:t>hakkında vurgu karşımıza çıkmaktadır.</w:t>
      </w:r>
    </w:p>
    <w:p w14:paraId="7008456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 ile ilgili kullanılan yaygın tanım ışığında bazı kavramları ele almak gerekir</w:t>
      </w:r>
      <w:r>
        <w:rPr>
          <w:rFonts w:ascii="Times New Roman" w:hAnsi="Times New Roman" w:cs="Times New Roman"/>
        </w:rPr>
        <w:t>:</w:t>
      </w:r>
    </w:p>
    <w:p w14:paraId="085BFAC2"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Refleks</w:t>
      </w:r>
    </w:p>
    <w:p w14:paraId="4BAF92B5"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Refleks, bireyin doğuştan getirmiş olduğu bir uyarıcıya karşı belli ve basit bir davranış gösterme eğilimi olarak tanımlanır. Aynı zamanda bir uyarıcıya karşı gösterilen oldukça hızlı ve tutarlı tepki olarak da ifade edilebilir.</w:t>
      </w:r>
    </w:p>
    <w:p w14:paraId="299C065E"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Refleksler bilinçli tepkiler değildir ve hayati öneme </w:t>
      </w:r>
      <w:r>
        <w:rPr>
          <w:rFonts w:ascii="Times New Roman" w:hAnsi="Times New Roman" w:cs="Times New Roman"/>
        </w:rPr>
        <w:t>sahiptir</w:t>
      </w:r>
      <w:r w:rsidRPr="00C16019">
        <w:rPr>
          <w:rFonts w:ascii="Times New Roman" w:hAnsi="Times New Roman" w:cs="Times New Roman"/>
        </w:rPr>
        <w:t xml:space="preserve">. Ateşe değen </w:t>
      </w:r>
      <w:r>
        <w:rPr>
          <w:rFonts w:ascii="Times New Roman" w:hAnsi="Times New Roman" w:cs="Times New Roman"/>
        </w:rPr>
        <w:t>elimizi</w:t>
      </w:r>
      <w:r w:rsidRPr="00C16019">
        <w:rPr>
          <w:rFonts w:ascii="Times New Roman" w:hAnsi="Times New Roman" w:cs="Times New Roman"/>
        </w:rPr>
        <w:t xml:space="preserve"> hemen geri </w:t>
      </w:r>
      <w:r>
        <w:rPr>
          <w:rFonts w:ascii="Times New Roman" w:hAnsi="Times New Roman" w:cs="Times New Roman"/>
        </w:rPr>
        <w:t>çekmemiz</w:t>
      </w:r>
      <w:r w:rsidRPr="00C16019">
        <w:rPr>
          <w:rFonts w:ascii="Times New Roman" w:hAnsi="Times New Roman" w:cs="Times New Roman"/>
        </w:rPr>
        <w:t xml:space="preserve">, dizimizin belli bir noktasına vurulduğunda ayağımızın kalkması gibi. Reflekslerin işlevi organizmayı istemli eylemlere hazırlamaktır ve bu işlev yaşam boyu sürer. Refleksler içgüdüye göre daha basit bir yapıya sahiptir. Refleksler ertelenebilir ancak </w:t>
      </w:r>
      <w:r>
        <w:rPr>
          <w:rFonts w:ascii="Times New Roman" w:hAnsi="Times New Roman" w:cs="Times New Roman"/>
        </w:rPr>
        <w:t>engellenemez</w:t>
      </w:r>
      <w:r w:rsidRPr="00C16019">
        <w:rPr>
          <w:rFonts w:ascii="Times New Roman" w:hAnsi="Times New Roman" w:cs="Times New Roman"/>
        </w:rPr>
        <w:t xml:space="preserve">. İçgüdü ise ertelenemez. </w:t>
      </w:r>
    </w:p>
    <w:p w14:paraId="61AD0B1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Refleksin özellikleri incelendiğinde; </w:t>
      </w:r>
    </w:p>
    <w:p w14:paraId="468FE52C"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1. Doğuştan getirilmiştir</w:t>
      </w:r>
      <w:r>
        <w:rPr>
          <w:rFonts w:ascii="Times New Roman" w:hAnsi="Times New Roman" w:cs="Times New Roman"/>
        </w:rPr>
        <w:t>.</w:t>
      </w:r>
      <w:r w:rsidRPr="00C16019">
        <w:rPr>
          <w:rFonts w:ascii="Times New Roman" w:hAnsi="Times New Roman" w:cs="Times New Roman"/>
        </w:rPr>
        <w:t xml:space="preserve"> </w:t>
      </w:r>
    </w:p>
    <w:p w14:paraId="1957A513"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2. Belli bir uyarıcısı vardır</w:t>
      </w:r>
      <w:r>
        <w:rPr>
          <w:rFonts w:ascii="Times New Roman" w:hAnsi="Times New Roman" w:cs="Times New Roman"/>
        </w:rPr>
        <w:t>.</w:t>
      </w:r>
    </w:p>
    <w:p w14:paraId="5264867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lastRenderedPageBreak/>
        <w:t>3. Belli bir davranıştır</w:t>
      </w:r>
      <w:r>
        <w:rPr>
          <w:rFonts w:ascii="Times New Roman" w:hAnsi="Times New Roman" w:cs="Times New Roman"/>
        </w:rPr>
        <w:t>.</w:t>
      </w:r>
    </w:p>
    <w:p w14:paraId="7586944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4. Basit bir davranıştır</w:t>
      </w:r>
      <w:r>
        <w:rPr>
          <w:rFonts w:ascii="Times New Roman" w:hAnsi="Times New Roman" w:cs="Times New Roman"/>
        </w:rPr>
        <w:t>.</w:t>
      </w:r>
    </w:p>
    <w:p w14:paraId="46F2A7CE"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5. Organizmanın biyolojik donanımında yer alır. </w:t>
      </w:r>
    </w:p>
    <w:p w14:paraId="5EC2BC8B" w14:textId="77777777" w:rsidR="00316004" w:rsidRDefault="00316004" w:rsidP="0086106E">
      <w:pPr>
        <w:spacing w:line="360" w:lineRule="auto"/>
        <w:jc w:val="both"/>
        <w:rPr>
          <w:rFonts w:ascii="Times New Roman" w:hAnsi="Times New Roman" w:cs="Times New Roman"/>
        </w:rPr>
      </w:pPr>
    </w:p>
    <w:p w14:paraId="661C5F2D" w14:textId="734FFDA6"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rPr>
        <w:t xml:space="preserve"> </w:t>
      </w:r>
      <w:r w:rsidRPr="00C16019">
        <w:rPr>
          <w:rFonts w:ascii="Times New Roman" w:hAnsi="Times New Roman" w:cs="Times New Roman"/>
          <w:b/>
          <w:bCs/>
        </w:rPr>
        <w:t xml:space="preserve">İçgüdü </w:t>
      </w:r>
    </w:p>
    <w:p w14:paraId="697C3D4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İçgüdü</w:t>
      </w:r>
      <w:r>
        <w:rPr>
          <w:rFonts w:ascii="Times New Roman" w:hAnsi="Times New Roman" w:cs="Times New Roman"/>
        </w:rPr>
        <w:t>;</w:t>
      </w:r>
      <w:r w:rsidRPr="00C16019">
        <w:rPr>
          <w:rFonts w:ascii="Times New Roman" w:hAnsi="Times New Roman" w:cs="Times New Roman"/>
        </w:rPr>
        <w:t xml:space="preserve"> doğuştan getirilen, türe özgü karmaşık ve öğrenilmemiş olan, kişiliğin gelişiminde rol oynayan temel psikolojik bir güçtür. Gündelik yaşamda içgüdü bireyin içinden geldiği gibi davrandığında ortaya koyduğu ve bilinçli olarak yapmadığı davranışlardır. İnsanlarda içgüdü yoktur yalnız içgüdüye uygun şekilde gösterilen davranışlar vardır ve bunlara da </w:t>
      </w:r>
      <w:r>
        <w:rPr>
          <w:rFonts w:ascii="Times New Roman" w:hAnsi="Times New Roman" w:cs="Times New Roman"/>
        </w:rPr>
        <w:t>“</w:t>
      </w:r>
      <w:r w:rsidRPr="00C16019">
        <w:rPr>
          <w:rFonts w:ascii="Times New Roman" w:hAnsi="Times New Roman" w:cs="Times New Roman"/>
        </w:rPr>
        <w:t>içgüdüsel davranışlar</w:t>
      </w:r>
      <w:r>
        <w:rPr>
          <w:rFonts w:ascii="Times New Roman" w:hAnsi="Times New Roman" w:cs="Times New Roman"/>
        </w:rPr>
        <w:t>”</w:t>
      </w:r>
      <w:r w:rsidRPr="00C16019">
        <w:rPr>
          <w:rFonts w:ascii="Times New Roman" w:hAnsi="Times New Roman" w:cs="Times New Roman"/>
        </w:rPr>
        <w:t xml:space="preserve"> denir. En bilenen örneği annelik içgüdüsünün olduğu yönündeki düşüncelerdir. Annelik bir içgüdü değil</w:t>
      </w:r>
      <w:r>
        <w:rPr>
          <w:rFonts w:ascii="Times New Roman" w:hAnsi="Times New Roman" w:cs="Times New Roman"/>
        </w:rPr>
        <w:t>,</w:t>
      </w:r>
      <w:r w:rsidRPr="00C16019">
        <w:rPr>
          <w:rFonts w:ascii="Times New Roman" w:hAnsi="Times New Roman" w:cs="Times New Roman"/>
        </w:rPr>
        <w:t xml:space="preserve"> içgüdüsel davranıştır</w:t>
      </w:r>
      <w:r>
        <w:rPr>
          <w:rFonts w:ascii="Times New Roman" w:hAnsi="Times New Roman" w:cs="Times New Roman"/>
        </w:rPr>
        <w:t>;</w:t>
      </w:r>
      <w:r w:rsidRPr="00C16019">
        <w:rPr>
          <w:rFonts w:ascii="Times New Roman" w:hAnsi="Times New Roman" w:cs="Times New Roman"/>
        </w:rPr>
        <w:t xml:space="preserve"> “</w:t>
      </w:r>
      <w:proofErr w:type="spellStart"/>
      <w:r w:rsidRPr="00C16019">
        <w:rPr>
          <w:rFonts w:ascii="Times New Roman" w:hAnsi="Times New Roman" w:cs="Times New Roman"/>
        </w:rPr>
        <w:t>prolaktin</w:t>
      </w:r>
      <w:proofErr w:type="spellEnd"/>
      <w:r w:rsidRPr="00C16019">
        <w:rPr>
          <w:rFonts w:ascii="Times New Roman" w:hAnsi="Times New Roman" w:cs="Times New Roman"/>
        </w:rPr>
        <w:t>” hormonunun etkisiyle ortaya çıkan bir davranıştır. Aynı hormon erkeklere enjekte edildiğinde erkeğin de anne gibi davranışlar göstermeye başladığı araştırmalarca kanıtlanmıştır. İçgüdüsel davranış, “</w:t>
      </w:r>
      <w:r>
        <w:rPr>
          <w:rFonts w:ascii="Times New Roman" w:hAnsi="Times New Roman" w:cs="Times New Roman"/>
        </w:rPr>
        <w:t>Bir</w:t>
      </w:r>
      <w:r w:rsidRPr="00C16019">
        <w:rPr>
          <w:rFonts w:ascii="Times New Roman" w:hAnsi="Times New Roman" w:cs="Times New Roman"/>
        </w:rPr>
        <w:t xml:space="preserve"> türün gelişimsel ve çevresel koşullarda, belli uyarıcılar karşısında belli bir davranış yapısı sergilemeye yönelik tek biçimli, kalıtsal, otomatik </w:t>
      </w:r>
      <w:r>
        <w:rPr>
          <w:rFonts w:ascii="Times New Roman" w:hAnsi="Times New Roman" w:cs="Times New Roman"/>
        </w:rPr>
        <w:t>eğilimi.</w:t>
      </w:r>
      <w:r w:rsidRPr="00C16019">
        <w:rPr>
          <w:rFonts w:ascii="Times New Roman" w:hAnsi="Times New Roman" w:cs="Times New Roman"/>
        </w:rPr>
        <w:t>” olarak tanımlanmaktadır. Tanım incelendiğinde bir davranışın içgüdü sayılabilmesi için;</w:t>
      </w:r>
    </w:p>
    <w:p w14:paraId="5E47B744"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1. Doğuştan gelmesi, </w:t>
      </w:r>
    </w:p>
    <w:p w14:paraId="004E89D1"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2. Bir türün tüm üyelerinde bulunması, </w:t>
      </w:r>
    </w:p>
    <w:p w14:paraId="6009CFC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3. Başka türlerde </w:t>
      </w:r>
      <w:r>
        <w:rPr>
          <w:rFonts w:ascii="Times New Roman" w:hAnsi="Times New Roman" w:cs="Times New Roman"/>
        </w:rPr>
        <w:t>aynı</w:t>
      </w:r>
      <w:r w:rsidRPr="00C16019">
        <w:rPr>
          <w:rFonts w:ascii="Times New Roman" w:hAnsi="Times New Roman" w:cs="Times New Roman"/>
        </w:rPr>
        <w:t xml:space="preserve"> biçimde bulunmaması,</w:t>
      </w:r>
    </w:p>
    <w:p w14:paraId="737599C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4. Karmaşık bir davranış örüntüsü olması,</w:t>
      </w:r>
    </w:p>
    <w:p w14:paraId="01995943"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5. Belli bir biyolojik gereksinim ile ortaya çıkmamış olması gerekmektedir. </w:t>
      </w:r>
    </w:p>
    <w:p w14:paraId="73021D74"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Bireyin yaşantılarından bağımsız şekilde ortaya çıkan davranışları ancak </w:t>
      </w:r>
      <w:proofErr w:type="spellStart"/>
      <w:r w:rsidRPr="00C16019">
        <w:rPr>
          <w:rFonts w:ascii="Times New Roman" w:hAnsi="Times New Roman" w:cs="Times New Roman"/>
        </w:rPr>
        <w:t>refleksif</w:t>
      </w:r>
      <w:proofErr w:type="spellEnd"/>
      <w:r w:rsidRPr="00C16019">
        <w:rPr>
          <w:rFonts w:ascii="Times New Roman" w:hAnsi="Times New Roman" w:cs="Times New Roman"/>
        </w:rPr>
        <w:t xml:space="preserve"> ve içgüdüsel davranışlar olarak nitelendirebiliriz. Bu nedenle bireylerin </w:t>
      </w:r>
      <w:proofErr w:type="spellStart"/>
      <w:r w:rsidRPr="00C16019">
        <w:rPr>
          <w:rFonts w:ascii="Times New Roman" w:hAnsi="Times New Roman" w:cs="Times New Roman"/>
        </w:rPr>
        <w:t>refleksif</w:t>
      </w:r>
      <w:proofErr w:type="spellEnd"/>
      <w:r w:rsidRPr="00C16019">
        <w:rPr>
          <w:rFonts w:ascii="Times New Roman" w:hAnsi="Times New Roman" w:cs="Times New Roman"/>
        </w:rPr>
        <w:t xml:space="preserve"> ve içgüdüsel olarak nitelendirilen davranış örüntüleri</w:t>
      </w:r>
      <w:r>
        <w:rPr>
          <w:rFonts w:ascii="Times New Roman" w:hAnsi="Times New Roman" w:cs="Times New Roman"/>
        </w:rPr>
        <w:t>,</w:t>
      </w:r>
      <w:r w:rsidRPr="00C16019">
        <w:rPr>
          <w:rFonts w:ascii="Times New Roman" w:hAnsi="Times New Roman" w:cs="Times New Roman"/>
        </w:rPr>
        <w:t xml:space="preserve"> öğrenme ürünü olarak kabul edilmemektedir. Diğer bir ifade ile öğrenilmediklerinden dolayı içgüdüler ve </w:t>
      </w:r>
      <w:proofErr w:type="spellStart"/>
      <w:r w:rsidRPr="00C16019">
        <w:rPr>
          <w:rFonts w:ascii="Times New Roman" w:hAnsi="Times New Roman" w:cs="Times New Roman"/>
        </w:rPr>
        <w:t>refleksif</w:t>
      </w:r>
      <w:proofErr w:type="spellEnd"/>
      <w:r w:rsidRPr="00C16019">
        <w:rPr>
          <w:rFonts w:ascii="Times New Roman" w:hAnsi="Times New Roman" w:cs="Times New Roman"/>
        </w:rPr>
        <w:t xml:space="preserve"> davranışlar ya da bireylerin refleksleri öğrenmenin dışında ele alınmaktadır.</w:t>
      </w:r>
    </w:p>
    <w:p w14:paraId="40523C57" w14:textId="77777777" w:rsidR="00414B55" w:rsidRDefault="00414B55" w:rsidP="0086106E">
      <w:pPr>
        <w:spacing w:line="360" w:lineRule="auto"/>
        <w:jc w:val="both"/>
        <w:rPr>
          <w:rFonts w:ascii="Times New Roman" w:hAnsi="Times New Roman" w:cs="Times New Roman"/>
          <w:b/>
          <w:bCs/>
        </w:rPr>
      </w:pPr>
    </w:p>
    <w:p w14:paraId="2DE1BDAF" w14:textId="77777777" w:rsidR="00414B55" w:rsidRDefault="00414B55" w:rsidP="0086106E">
      <w:pPr>
        <w:spacing w:line="360" w:lineRule="auto"/>
        <w:jc w:val="both"/>
        <w:rPr>
          <w:rFonts w:ascii="Times New Roman" w:hAnsi="Times New Roman" w:cs="Times New Roman"/>
          <w:b/>
          <w:bCs/>
        </w:rPr>
      </w:pPr>
    </w:p>
    <w:p w14:paraId="4836A184" w14:textId="77777777" w:rsidR="00414B55" w:rsidRDefault="00414B55" w:rsidP="0086106E">
      <w:pPr>
        <w:spacing w:line="360" w:lineRule="auto"/>
        <w:jc w:val="both"/>
        <w:rPr>
          <w:rFonts w:ascii="Times New Roman" w:hAnsi="Times New Roman" w:cs="Times New Roman"/>
          <w:b/>
          <w:bCs/>
        </w:rPr>
      </w:pPr>
    </w:p>
    <w:p w14:paraId="3330DB3C"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lastRenderedPageBreak/>
        <w:t>Yaşantı</w:t>
      </w:r>
    </w:p>
    <w:p w14:paraId="745767F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Öğrenme tanımından hareketle karşımıza çıkan en önemli nokta bireyin yaşantısı yoluyla ifadesidir. Çünkü öğrenmenin gerçekleştirilmesi için yani bir davranışın öğrenilmesi ve ortaya konulması için yaşantılar yoluyla ortaya çıkması gerekmektedir. </w:t>
      </w:r>
    </w:p>
    <w:p w14:paraId="583D0A8F"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Bireylerin çevresiyle olan etkileşimi sonucunda bireyde kalan iz olarak tanımlanan kavramdır. İnsan</w:t>
      </w:r>
      <w:r>
        <w:rPr>
          <w:rFonts w:ascii="Times New Roman" w:hAnsi="Times New Roman" w:cs="Times New Roman"/>
        </w:rPr>
        <w:t>,</w:t>
      </w:r>
      <w:r w:rsidRPr="00C16019">
        <w:rPr>
          <w:rFonts w:ascii="Times New Roman" w:hAnsi="Times New Roman" w:cs="Times New Roman"/>
        </w:rPr>
        <w:t xml:space="preserve"> yaşantıları ile deneyimler elde ederek yeni davranışlar öğrenir. Bireyin yaşantıları ile elde ettikleri sonuçları irdelemesi</w:t>
      </w:r>
      <w:r>
        <w:rPr>
          <w:rFonts w:ascii="Times New Roman" w:hAnsi="Times New Roman" w:cs="Times New Roman"/>
        </w:rPr>
        <w:t>,</w:t>
      </w:r>
      <w:r w:rsidRPr="00C16019">
        <w:rPr>
          <w:rFonts w:ascii="Times New Roman" w:hAnsi="Times New Roman" w:cs="Times New Roman"/>
        </w:rPr>
        <w:t xml:space="preserve">  bu sonuçlar ışığında yaşamını düzenlemesi ve nasıl davranacağına karar vermesi söz konusudur. Bireylerin yaşantıları ile deneyim kazanmaları</w:t>
      </w:r>
      <w:r>
        <w:rPr>
          <w:rFonts w:ascii="Times New Roman" w:hAnsi="Times New Roman" w:cs="Times New Roman"/>
        </w:rPr>
        <w:t>,</w:t>
      </w:r>
      <w:r w:rsidRPr="00C16019">
        <w:rPr>
          <w:rFonts w:ascii="Times New Roman" w:hAnsi="Times New Roman" w:cs="Times New Roman"/>
        </w:rPr>
        <w:t xml:space="preserve"> öğrenilen davranışlara yönelik pratiklik edinme bağlamında önemlidir.</w:t>
      </w:r>
    </w:p>
    <w:p w14:paraId="38CAEBE3" w14:textId="77777777" w:rsidR="0086106E" w:rsidRPr="00C16019" w:rsidRDefault="0086106E" w:rsidP="0086106E">
      <w:pPr>
        <w:spacing w:line="360" w:lineRule="auto"/>
        <w:jc w:val="both"/>
        <w:rPr>
          <w:rFonts w:ascii="Times New Roman" w:hAnsi="Times New Roman" w:cs="Times New Roman"/>
          <w:b/>
          <w:bCs/>
        </w:rPr>
      </w:pPr>
    </w:p>
    <w:p w14:paraId="5BC8386F"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Davranış</w:t>
      </w:r>
    </w:p>
    <w:p w14:paraId="2B29D36A"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Davranış ifadesi davranışçı kuramlar temelinde organizmanın gözlenebilen her türlü etkinliğidir. Bilişsel kuramcılara göre ise organizmanın gözlenebilen ya da gözlenemeyen açık ya da örtük etkinliklerinin tümünü kapsayan bir süreçtir.</w:t>
      </w:r>
    </w:p>
    <w:p w14:paraId="7EA06238"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 tanımında yer alan</w:t>
      </w:r>
      <w:r>
        <w:rPr>
          <w:rFonts w:ascii="Times New Roman" w:hAnsi="Times New Roman" w:cs="Times New Roman"/>
        </w:rPr>
        <w:t xml:space="preserve"> davranış ifadesi, organizmanın gözlenebilen tepkilerini;</w:t>
      </w:r>
      <w:r w:rsidRPr="00C16019">
        <w:rPr>
          <w:rFonts w:ascii="Times New Roman" w:hAnsi="Times New Roman" w:cs="Times New Roman"/>
        </w:rPr>
        <w:t xml:space="preserve"> </w:t>
      </w:r>
    </w:p>
    <w:p w14:paraId="11620E79" w14:textId="6FC8086B"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w:t>
      </w:r>
      <w:proofErr w:type="gramStart"/>
      <w:r>
        <w:rPr>
          <w:rFonts w:ascii="Times New Roman" w:hAnsi="Times New Roman" w:cs="Times New Roman"/>
        </w:rPr>
        <w:t>bir</w:t>
      </w:r>
      <w:proofErr w:type="gramEnd"/>
      <w:r w:rsidRPr="00C16019">
        <w:rPr>
          <w:rFonts w:ascii="Times New Roman" w:hAnsi="Times New Roman" w:cs="Times New Roman"/>
        </w:rPr>
        <w:t xml:space="preserve"> davranışı gösterme yeterlilikleri ise </w:t>
      </w:r>
      <w:r>
        <w:rPr>
          <w:rFonts w:ascii="Times New Roman" w:hAnsi="Times New Roman" w:cs="Times New Roman"/>
        </w:rPr>
        <w:t>öğrenme</w:t>
      </w:r>
      <w:r w:rsidRPr="00C16019">
        <w:rPr>
          <w:rFonts w:ascii="Times New Roman" w:hAnsi="Times New Roman" w:cs="Times New Roman"/>
        </w:rPr>
        <w:t xml:space="preserve"> stratejileri, düşünme biçimleri, tutumları, değerleri kapsar.</w:t>
      </w:r>
    </w:p>
    <w:p w14:paraId="79D1E12A"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Öğrenilen bütün davranışlar performansa dökülemeyebilir. Ayrıca öğrenilen bir davranış sonradan ortadan kalkabilir yani sönebilir. Davranışları genel olarak üç grupta toplamak mümkündür</w:t>
      </w:r>
      <w:r>
        <w:rPr>
          <w:rFonts w:ascii="Times New Roman" w:hAnsi="Times New Roman" w:cs="Times New Roman"/>
        </w:rPr>
        <w:t>:</w:t>
      </w:r>
    </w:p>
    <w:p w14:paraId="03B804B8"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A) Doğuştan Gelen Davranışlar: İçgüdüsel ve </w:t>
      </w:r>
      <w:proofErr w:type="spellStart"/>
      <w:r w:rsidRPr="00C16019">
        <w:rPr>
          <w:rFonts w:ascii="Times New Roman" w:hAnsi="Times New Roman" w:cs="Times New Roman"/>
        </w:rPr>
        <w:t>refleksif</w:t>
      </w:r>
      <w:proofErr w:type="spellEnd"/>
      <w:r w:rsidRPr="00C16019">
        <w:rPr>
          <w:rFonts w:ascii="Times New Roman" w:hAnsi="Times New Roman" w:cs="Times New Roman"/>
        </w:rPr>
        <w:t xml:space="preserve"> davranışlardan oluşur. Bu davranışlarımızı öğrenme yoluyla değiştiremeyiz. Örneğin kalp kasımızın çalışma davranışını öğrenme yoluyla değiştiremeyiz. Yine göz bebeğinin fazla ışıkta küçülmesi ve az ışıkta büyümesi </w:t>
      </w:r>
      <w:proofErr w:type="spellStart"/>
      <w:r w:rsidRPr="00C16019">
        <w:rPr>
          <w:rFonts w:ascii="Times New Roman" w:hAnsi="Times New Roman" w:cs="Times New Roman"/>
        </w:rPr>
        <w:t>refleksif</w:t>
      </w:r>
      <w:proofErr w:type="spellEnd"/>
      <w:r w:rsidRPr="00C16019">
        <w:rPr>
          <w:rFonts w:ascii="Times New Roman" w:hAnsi="Times New Roman" w:cs="Times New Roman"/>
        </w:rPr>
        <w:t xml:space="preserve"> bir davranıştır ve bunu öğrenme yoluyla değiştiremeyiz.</w:t>
      </w:r>
    </w:p>
    <w:p w14:paraId="4599AF15"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 Geçici Davranışlar: Alkol, ilaç yorgunluk, hastalık gibi etkenlerle ortaya çıkan</w:t>
      </w:r>
      <w:r>
        <w:rPr>
          <w:rFonts w:ascii="Times New Roman" w:hAnsi="Times New Roman" w:cs="Times New Roman"/>
        </w:rPr>
        <w:t>;</w:t>
      </w:r>
      <w:r w:rsidRPr="00C16019">
        <w:rPr>
          <w:rFonts w:ascii="Times New Roman" w:hAnsi="Times New Roman" w:cs="Times New Roman"/>
        </w:rPr>
        <w:t xml:space="preserve"> bu etkiler ortadan kalkınca bir daha görülmeyen geçici davranışlardır.  Örneğin bir çocuğun yüksek ateşi olduğunda gösterdiği davranışlar veya alkollü bireyin alkolün etkisiyle yaptığı konuşmalar gibi. </w:t>
      </w:r>
    </w:p>
    <w:p w14:paraId="33DE80DC"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lastRenderedPageBreak/>
        <w:t>C) Sonradan Kazanılan Davranışlar ya da Öğrenme Ürünü Olan Davranışlar: Doğuştan getirilmeyen, öğrenme yoluyla edinilen, sonradan kazanılan davranışlardan oluşur. Örneğin parmak kaldırdığında öğretmenin kendisine söz verdiğini gören öğrenci</w:t>
      </w:r>
      <w:r>
        <w:rPr>
          <w:rFonts w:ascii="Times New Roman" w:hAnsi="Times New Roman" w:cs="Times New Roman"/>
        </w:rPr>
        <w:t>,</w:t>
      </w:r>
      <w:r w:rsidRPr="00C16019">
        <w:rPr>
          <w:rFonts w:ascii="Times New Roman" w:hAnsi="Times New Roman" w:cs="Times New Roman"/>
        </w:rPr>
        <w:t xml:space="preserve"> başka bir </w:t>
      </w:r>
      <w:r>
        <w:rPr>
          <w:rFonts w:ascii="Times New Roman" w:hAnsi="Times New Roman" w:cs="Times New Roman"/>
        </w:rPr>
        <w:t>zaman da</w:t>
      </w:r>
      <w:r w:rsidRPr="00C16019">
        <w:rPr>
          <w:rFonts w:ascii="Times New Roman" w:hAnsi="Times New Roman" w:cs="Times New Roman"/>
        </w:rPr>
        <w:t xml:space="preserve"> söz almak istediğinde parmak kaldıracaktır. Ağladığında istediğini elde eden bir çocuk ise başka bir </w:t>
      </w:r>
      <w:r>
        <w:rPr>
          <w:rFonts w:ascii="Times New Roman" w:hAnsi="Times New Roman" w:cs="Times New Roman"/>
        </w:rPr>
        <w:t>zaman da</w:t>
      </w:r>
      <w:r w:rsidRPr="00C16019">
        <w:rPr>
          <w:rFonts w:ascii="Times New Roman" w:hAnsi="Times New Roman" w:cs="Times New Roman"/>
        </w:rPr>
        <w:t xml:space="preserve"> bir şey istediğinde tekrar ağlama davranışı gösterecektir. </w:t>
      </w:r>
    </w:p>
    <w:p w14:paraId="7A0255A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 ürünü olan davranışlar hemen uygulanabilir ya da daha sonra gerektiğinde uygulamak için saklanabilir. Öğrenme ürünü olan davranışlar istendik ve istendik olmayan davranışlar olarak nitelendirilebilir.</w:t>
      </w:r>
    </w:p>
    <w:p w14:paraId="469CF0C9"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 ürünü olan istendik davranışlar iki yolla kazanılmaktadır</w:t>
      </w:r>
      <w:r>
        <w:rPr>
          <w:rFonts w:ascii="Times New Roman" w:hAnsi="Times New Roman" w:cs="Times New Roman"/>
        </w:rPr>
        <w:t>:</w:t>
      </w:r>
    </w:p>
    <w:p w14:paraId="0DCE387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1. Planlı eğitim yoluyla kazanılan davranışlar: Eğitim kurumlarında</w:t>
      </w:r>
      <w:r>
        <w:rPr>
          <w:rFonts w:ascii="Times New Roman" w:hAnsi="Times New Roman" w:cs="Times New Roman"/>
        </w:rPr>
        <w:t>,</w:t>
      </w:r>
      <w:r w:rsidRPr="00C16019">
        <w:rPr>
          <w:rFonts w:ascii="Times New Roman" w:hAnsi="Times New Roman" w:cs="Times New Roman"/>
        </w:rPr>
        <w:t xml:space="preserve"> örneğin okullarda bir plan çerçevesinde kazandırılmaya çalışılan istendik nitelikteki davranışlardan oluşur. Bunun yanında bazen de eğitimin hatalı yan ürünü olan </w:t>
      </w:r>
      <w:proofErr w:type="gramStart"/>
      <w:r w:rsidRPr="00C16019">
        <w:rPr>
          <w:rFonts w:ascii="Times New Roman" w:hAnsi="Times New Roman" w:cs="Times New Roman"/>
        </w:rPr>
        <w:t xml:space="preserve">istenmeyen </w:t>
      </w:r>
      <w:r>
        <w:rPr>
          <w:rFonts w:ascii="Times New Roman" w:hAnsi="Times New Roman" w:cs="Times New Roman"/>
        </w:rPr>
        <w:t xml:space="preserve"> davranışlar</w:t>
      </w:r>
      <w:proofErr w:type="gramEnd"/>
      <w:r>
        <w:rPr>
          <w:rFonts w:ascii="Times New Roman" w:hAnsi="Times New Roman" w:cs="Times New Roman"/>
        </w:rPr>
        <w:t xml:space="preserve"> da</w:t>
      </w:r>
      <w:r w:rsidRPr="00C16019">
        <w:rPr>
          <w:rFonts w:ascii="Times New Roman" w:hAnsi="Times New Roman" w:cs="Times New Roman"/>
        </w:rPr>
        <w:t xml:space="preserve"> oluşabilir. Örneğin kopya çekme gibi. </w:t>
      </w:r>
    </w:p>
    <w:p w14:paraId="3B5836B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2. Gelişigüzel </w:t>
      </w:r>
      <w:proofErr w:type="spellStart"/>
      <w:r w:rsidRPr="00C16019">
        <w:rPr>
          <w:rFonts w:ascii="Times New Roman" w:hAnsi="Times New Roman" w:cs="Times New Roman"/>
        </w:rPr>
        <w:t>kültürleme</w:t>
      </w:r>
      <w:proofErr w:type="spellEnd"/>
      <w:r w:rsidRPr="00C16019">
        <w:rPr>
          <w:rFonts w:ascii="Times New Roman" w:hAnsi="Times New Roman" w:cs="Times New Roman"/>
        </w:rPr>
        <w:t xml:space="preserve"> ürünü olan davranışlar: Yaşam içerisinde kendi kendine kazanılan davranışlardır. Bireyin evde, mahallede çevresiyle etkileşimi sonucunda kazandığı davranışları kapsar. Bu davranışlar bazen faydalı ve istendik nitelikte olabilirken bazen de zararlı</w:t>
      </w:r>
      <w:r>
        <w:rPr>
          <w:rFonts w:ascii="Times New Roman" w:hAnsi="Times New Roman" w:cs="Times New Roman"/>
        </w:rPr>
        <w:t>,</w:t>
      </w:r>
      <w:r w:rsidRPr="00C16019">
        <w:rPr>
          <w:rFonts w:ascii="Times New Roman" w:hAnsi="Times New Roman" w:cs="Times New Roman"/>
        </w:rPr>
        <w:t xml:space="preserve"> istenmeyen davranışlar olabilir. Örneğin bir çocuğun bulunduğu çevreye göre insanlara saygı duymayı, odasını toplamayı öğrenebilmesi gibi yankesicilik yapmayı, sigara içmeyi de öğrenmesi mümkündür.</w:t>
      </w:r>
    </w:p>
    <w:p w14:paraId="423716DE"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Öğrenme ürünü olan istendik olmayan davranışlar ise </w:t>
      </w:r>
      <w:r>
        <w:rPr>
          <w:rFonts w:ascii="Times New Roman" w:hAnsi="Times New Roman" w:cs="Times New Roman"/>
        </w:rPr>
        <w:t>kötü</w:t>
      </w:r>
      <w:r w:rsidRPr="00C16019">
        <w:rPr>
          <w:rFonts w:ascii="Times New Roman" w:hAnsi="Times New Roman" w:cs="Times New Roman"/>
        </w:rPr>
        <w:t xml:space="preserve"> kültürel koşullar altında kazanılan davranışlar ve eğitimin hatalı yan ürünü olan davranışlar olarak nitelendirilebilir.</w:t>
      </w:r>
    </w:p>
    <w:p w14:paraId="5675121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b/>
          <w:bCs/>
        </w:rPr>
        <w:t>Öğretme:</w:t>
      </w:r>
      <w:r w:rsidRPr="00C16019">
        <w:rPr>
          <w:rFonts w:ascii="Times New Roman" w:hAnsi="Times New Roman" w:cs="Times New Roman"/>
        </w:rPr>
        <w:t xml:space="preserve"> Bireyin öğrenmesine yardım/destek/rehberlik yapma işi. Öğrenmeye yardım</w:t>
      </w:r>
      <w:r>
        <w:rPr>
          <w:rFonts w:ascii="Times New Roman" w:hAnsi="Times New Roman" w:cs="Times New Roman"/>
        </w:rPr>
        <w:t>,</w:t>
      </w:r>
      <w:r w:rsidRPr="00C16019">
        <w:rPr>
          <w:rFonts w:ascii="Times New Roman" w:hAnsi="Times New Roman" w:cs="Times New Roman"/>
        </w:rPr>
        <w:t xml:space="preserve"> bilgi aktarımı değildir. Bilgilerin aktarılamamasıdır. Davranışı modelleme, kaynak sağlama, hangi sıra ile nasıl öğrenileceğini gösterme, dönüt verme</w:t>
      </w:r>
      <w:r>
        <w:rPr>
          <w:rFonts w:ascii="Times New Roman" w:hAnsi="Times New Roman" w:cs="Times New Roman"/>
        </w:rPr>
        <w:t>;</w:t>
      </w:r>
      <w:r w:rsidRPr="00C16019">
        <w:rPr>
          <w:rFonts w:ascii="Times New Roman" w:hAnsi="Times New Roman" w:cs="Times New Roman"/>
        </w:rPr>
        <w:t xml:space="preserve"> hepsi öğretme davranışıdır. </w:t>
      </w:r>
    </w:p>
    <w:p w14:paraId="64432B0E"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b/>
          <w:bCs/>
        </w:rPr>
        <w:t>Öğretim:</w:t>
      </w:r>
      <w:r w:rsidRPr="00C16019">
        <w:rPr>
          <w:rFonts w:ascii="Times New Roman" w:hAnsi="Times New Roman" w:cs="Times New Roman"/>
        </w:rPr>
        <w:t xml:space="preserve"> Planlı/amaçlı öğretme çabası/etkinliklerine </w:t>
      </w:r>
      <w:r>
        <w:rPr>
          <w:rFonts w:ascii="Times New Roman" w:hAnsi="Times New Roman" w:cs="Times New Roman"/>
        </w:rPr>
        <w:t>“</w:t>
      </w:r>
      <w:r w:rsidRPr="00C16019">
        <w:rPr>
          <w:rFonts w:ascii="Times New Roman" w:hAnsi="Times New Roman" w:cs="Times New Roman"/>
        </w:rPr>
        <w:t>öğretim</w:t>
      </w:r>
      <w:r>
        <w:rPr>
          <w:rFonts w:ascii="Times New Roman" w:hAnsi="Times New Roman" w:cs="Times New Roman"/>
        </w:rPr>
        <w:t>”</w:t>
      </w:r>
      <w:r w:rsidRPr="00C16019">
        <w:rPr>
          <w:rFonts w:ascii="Times New Roman" w:hAnsi="Times New Roman" w:cs="Times New Roman"/>
        </w:rPr>
        <w:t xml:space="preserve"> ismi verilir.  Okul öğrenmeleri söz konusu olduğunda öğretim etkinlikleri</w:t>
      </w:r>
      <w:r>
        <w:rPr>
          <w:rFonts w:ascii="Times New Roman" w:hAnsi="Times New Roman" w:cs="Times New Roman"/>
        </w:rPr>
        <w:t>,</w:t>
      </w:r>
      <w:r w:rsidRPr="00C16019">
        <w:rPr>
          <w:rFonts w:ascii="Times New Roman" w:hAnsi="Times New Roman" w:cs="Times New Roman"/>
        </w:rPr>
        <w:t xml:space="preserve"> öğretim programları doğrultusunda hazırlanır.</w:t>
      </w:r>
    </w:p>
    <w:p w14:paraId="7FD7B536"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b/>
          <w:bCs/>
        </w:rPr>
        <w:lastRenderedPageBreak/>
        <w:t>Öğretim programları:</w:t>
      </w:r>
      <w:r w:rsidRPr="00C16019">
        <w:rPr>
          <w:rFonts w:ascii="Times New Roman" w:hAnsi="Times New Roman" w:cs="Times New Roman"/>
        </w:rPr>
        <w:t xml:space="preserve"> </w:t>
      </w:r>
      <w:r>
        <w:rPr>
          <w:rFonts w:ascii="Times New Roman" w:hAnsi="Times New Roman" w:cs="Times New Roman"/>
        </w:rPr>
        <w:t>Öğrencilere</w:t>
      </w:r>
      <w:r w:rsidRPr="00C16019">
        <w:rPr>
          <w:rFonts w:ascii="Times New Roman" w:hAnsi="Times New Roman" w:cs="Times New Roman"/>
        </w:rPr>
        <w:t xml:space="preserve"> kazandırılacak özelliklere ulaşmak için planlanan etkinlikleri içeren yazılı dokümanlara verdiğimiz isimdir.</w:t>
      </w:r>
    </w:p>
    <w:p w14:paraId="114FE5DC" w14:textId="77777777" w:rsidR="0086106E" w:rsidRPr="00C16019" w:rsidRDefault="0086106E" w:rsidP="0086106E">
      <w:pPr>
        <w:spacing w:line="360" w:lineRule="auto"/>
        <w:ind w:left="720"/>
        <w:contextualSpacing/>
        <w:jc w:val="both"/>
        <w:rPr>
          <w:rFonts w:ascii="Times New Roman" w:hAnsi="Times New Roman" w:cs="Times New Roman"/>
          <w:b/>
          <w:bCs/>
        </w:rPr>
      </w:pPr>
    </w:p>
    <w:p w14:paraId="4131EB89"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 xml:space="preserve">Öğrenme </w:t>
      </w:r>
      <w:r>
        <w:rPr>
          <w:rFonts w:ascii="Times New Roman" w:hAnsi="Times New Roman" w:cs="Times New Roman"/>
          <w:b/>
          <w:bCs/>
        </w:rPr>
        <w:t>İçin</w:t>
      </w:r>
      <w:r w:rsidRPr="00C16019">
        <w:rPr>
          <w:rFonts w:ascii="Times New Roman" w:hAnsi="Times New Roman" w:cs="Times New Roman"/>
          <w:b/>
          <w:bCs/>
        </w:rPr>
        <w:t xml:space="preserve"> Temel İlkeler</w:t>
      </w:r>
    </w:p>
    <w:p w14:paraId="3325AC9B" w14:textId="77777777" w:rsidR="0086106E" w:rsidRPr="002D3449" w:rsidRDefault="0086106E" w:rsidP="006A302F">
      <w:pPr>
        <w:numPr>
          <w:ilvl w:val="0"/>
          <w:numId w:val="34"/>
        </w:numPr>
        <w:spacing w:after="160" w:line="360" w:lineRule="auto"/>
        <w:jc w:val="both"/>
        <w:rPr>
          <w:rFonts w:ascii="Times New Roman" w:hAnsi="Times New Roman" w:cs="Times New Roman"/>
          <w:bCs/>
        </w:rPr>
      </w:pPr>
      <w:r w:rsidRPr="002D3449">
        <w:rPr>
          <w:rFonts w:ascii="Times New Roman" w:hAnsi="Times New Roman" w:cs="Times New Roman"/>
          <w:bCs/>
        </w:rPr>
        <w:t>Öğrenme hedefe yöneliktir.</w:t>
      </w:r>
    </w:p>
    <w:p w14:paraId="475B74E0" w14:textId="77777777" w:rsidR="0086106E" w:rsidRPr="002D3449" w:rsidRDefault="0086106E" w:rsidP="006A302F">
      <w:pPr>
        <w:numPr>
          <w:ilvl w:val="0"/>
          <w:numId w:val="34"/>
        </w:numPr>
        <w:spacing w:after="160" w:line="360" w:lineRule="auto"/>
        <w:jc w:val="both"/>
        <w:rPr>
          <w:rFonts w:ascii="Times New Roman" w:hAnsi="Times New Roman" w:cs="Times New Roman"/>
          <w:bCs/>
        </w:rPr>
      </w:pPr>
      <w:r w:rsidRPr="002D3449">
        <w:rPr>
          <w:rFonts w:ascii="Times New Roman" w:hAnsi="Times New Roman" w:cs="Times New Roman"/>
          <w:bCs/>
        </w:rPr>
        <w:t>Öğrenme ön bilgi ile yeni bilgi arasında bağ kurmaktır.</w:t>
      </w:r>
    </w:p>
    <w:p w14:paraId="1A9F828E" w14:textId="77777777" w:rsidR="0086106E" w:rsidRPr="002D3449" w:rsidRDefault="0086106E" w:rsidP="006A302F">
      <w:pPr>
        <w:numPr>
          <w:ilvl w:val="0"/>
          <w:numId w:val="34"/>
        </w:numPr>
        <w:spacing w:after="160" w:line="360" w:lineRule="auto"/>
        <w:jc w:val="both"/>
        <w:rPr>
          <w:rFonts w:ascii="Times New Roman" w:hAnsi="Times New Roman" w:cs="Times New Roman"/>
          <w:bCs/>
        </w:rPr>
      </w:pPr>
      <w:r w:rsidRPr="002D3449">
        <w:rPr>
          <w:rFonts w:ascii="Times New Roman" w:hAnsi="Times New Roman" w:cs="Times New Roman"/>
          <w:bCs/>
        </w:rPr>
        <w:t>Öğrenme bilginin örgütlenmesidir.</w:t>
      </w:r>
    </w:p>
    <w:p w14:paraId="74603881" w14:textId="77777777" w:rsidR="0086106E" w:rsidRPr="002D3449" w:rsidRDefault="0086106E" w:rsidP="006A302F">
      <w:pPr>
        <w:numPr>
          <w:ilvl w:val="0"/>
          <w:numId w:val="34"/>
        </w:numPr>
        <w:spacing w:after="160" w:line="360" w:lineRule="auto"/>
        <w:jc w:val="both"/>
        <w:rPr>
          <w:rFonts w:ascii="Times New Roman" w:hAnsi="Times New Roman" w:cs="Times New Roman"/>
          <w:bCs/>
        </w:rPr>
      </w:pPr>
      <w:r w:rsidRPr="002D3449">
        <w:rPr>
          <w:rFonts w:ascii="Times New Roman" w:hAnsi="Times New Roman" w:cs="Times New Roman"/>
          <w:bCs/>
        </w:rPr>
        <w:t xml:space="preserve">Öğrenme doğrusal olmayan fazlar </w:t>
      </w:r>
      <w:r>
        <w:rPr>
          <w:rFonts w:ascii="Times New Roman" w:hAnsi="Times New Roman" w:cs="Times New Roman"/>
          <w:bCs/>
        </w:rPr>
        <w:t>hâlinde</w:t>
      </w:r>
      <w:r w:rsidRPr="002D3449">
        <w:rPr>
          <w:rFonts w:ascii="Times New Roman" w:hAnsi="Times New Roman" w:cs="Times New Roman"/>
          <w:bCs/>
        </w:rPr>
        <w:t xml:space="preserve"> gerçekleşir. </w:t>
      </w:r>
    </w:p>
    <w:p w14:paraId="2A64B289" w14:textId="77777777" w:rsidR="0086106E" w:rsidRPr="002D3449" w:rsidRDefault="0086106E" w:rsidP="006A302F">
      <w:pPr>
        <w:numPr>
          <w:ilvl w:val="0"/>
          <w:numId w:val="34"/>
        </w:numPr>
        <w:spacing w:after="160" w:line="360" w:lineRule="auto"/>
        <w:jc w:val="both"/>
        <w:rPr>
          <w:rFonts w:ascii="Times New Roman" w:hAnsi="Times New Roman" w:cs="Times New Roman"/>
          <w:bCs/>
        </w:rPr>
      </w:pPr>
      <w:r w:rsidRPr="002D3449">
        <w:rPr>
          <w:rFonts w:ascii="Times New Roman" w:hAnsi="Times New Roman" w:cs="Times New Roman"/>
          <w:bCs/>
        </w:rPr>
        <w:t>Öğrenme gelişimden etkilenir.</w:t>
      </w:r>
    </w:p>
    <w:p w14:paraId="74220D67" w14:textId="77777777" w:rsidR="0086106E" w:rsidRPr="002D3449" w:rsidRDefault="0086106E" w:rsidP="006A302F">
      <w:pPr>
        <w:numPr>
          <w:ilvl w:val="0"/>
          <w:numId w:val="34"/>
        </w:numPr>
        <w:spacing w:after="160" w:line="360" w:lineRule="auto"/>
        <w:jc w:val="both"/>
        <w:rPr>
          <w:rFonts w:ascii="Times New Roman" w:hAnsi="Times New Roman" w:cs="Times New Roman"/>
          <w:bCs/>
        </w:rPr>
      </w:pPr>
      <w:r w:rsidRPr="002D3449">
        <w:rPr>
          <w:rFonts w:ascii="Times New Roman" w:hAnsi="Times New Roman" w:cs="Times New Roman"/>
          <w:bCs/>
        </w:rPr>
        <w:t>Öğrenme stratejiktir.</w:t>
      </w:r>
    </w:p>
    <w:p w14:paraId="59692E3D" w14:textId="77777777" w:rsidR="0086106E" w:rsidRPr="00C16019" w:rsidRDefault="0086106E" w:rsidP="0086106E">
      <w:pPr>
        <w:spacing w:after="160" w:line="360" w:lineRule="auto"/>
        <w:jc w:val="both"/>
        <w:rPr>
          <w:rFonts w:ascii="Times New Roman" w:hAnsi="Times New Roman" w:cs="Times New Roman"/>
          <w:b/>
          <w:bCs/>
        </w:rPr>
      </w:pPr>
    </w:p>
    <w:p w14:paraId="331FC3E3" w14:textId="77777777" w:rsidR="0086106E" w:rsidRPr="00C16019" w:rsidRDefault="0086106E" w:rsidP="0086106E">
      <w:pPr>
        <w:spacing w:line="360" w:lineRule="auto"/>
        <w:jc w:val="both"/>
        <w:rPr>
          <w:rFonts w:ascii="Times New Roman" w:hAnsi="Times New Roman" w:cs="Times New Roman"/>
          <w:b/>
          <w:bCs/>
          <w:u w:val="single"/>
        </w:rPr>
      </w:pPr>
      <w:r w:rsidRPr="00C16019">
        <w:rPr>
          <w:rFonts w:ascii="Times New Roman" w:hAnsi="Times New Roman" w:cs="Times New Roman"/>
          <w:b/>
          <w:bCs/>
          <w:u w:val="single"/>
        </w:rPr>
        <w:t>1.Öğrenme hedefe yöneliktir:</w:t>
      </w:r>
    </w:p>
    <w:p w14:paraId="64AA9A41"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rPr>
        <w:t>Bireyler öğrenme görevlerini rastgele yapmazlar. Neyi</w:t>
      </w:r>
      <w:r>
        <w:rPr>
          <w:rFonts w:ascii="Times New Roman" w:hAnsi="Times New Roman" w:cs="Times New Roman"/>
        </w:rPr>
        <w:t>,</w:t>
      </w:r>
      <w:r w:rsidRPr="00C16019">
        <w:rPr>
          <w:rFonts w:ascii="Times New Roman" w:hAnsi="Times New Roman" w:cs="Times New Roman"/>
        </w:rPr>
        <w:t xml:space="preserve"> neden yaptıklarını bilemezlerse öğrenmek için harekete geçmezler. Öğrenme sırasında bireyin iki temel hedefi vardır</w:t>
      </w:r>
      <w:r>
        <w:rPr>
          <w:rFonts w:ascii="Times New Roman" w:hAnsi="Times New Roman" w:cs="Times New Roman"/>
        </w:rPr>
        <w:t>:</w:t>
      </w:r>
      <w:r w:rsidRPr="00C16019">
        <w:rPr>
          <w:rFonts w:ascii="Times New Roman" w:hAnsi="Times New Roman" w:cs="Times New Roman"/>
        </w:rPr>
        <w:t xml:space="preserve"> </w:t>
      </w:r>
    </w:p>
    <w:p w14:paraId="7FEC91B1"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1. Yapılan işin anlamını kavramak</w:t>
      </w:r>
    </w:p>
    <w:p w14:paraId="319E2A96"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2. Kendi öğrenmesini düzenlemek</w:t>
      </w:r>
    </w:p>
    <w:p w14:paraId="1BD49CED" w14:textId="77777777" w:rsidR="0086106E"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Örneğin okurken </w:t>
      </w:r>
      <w:r>
        <w:rPr>
          <w:rFonts w:ascii="Times New Roman" w:hAnsi="Times New Roman" w:cs="Times New Roman"/>
        </w:rPr>
        <w:t>bir yandan</w:t>
      </w:r>
      <w:r w:rsidRPr="00C16019">
        <w:rPr>
          <w:rFonts w:ascii="Times New Roman" w:hAnsi="Times New Roman" w:cs="Times New Roman"/>
        </w:rPr>
        <w:t xml:space="preserve"> harflerle oluşturulan kodu çözmeye çalışırız</w:t>
      </w:r>
      <w:r>
        <w:rPr>
          <w:rFonts w:ascii="Times New Roman" w:hAnsi="Times New Roman" w:cs="Times New Roman"/>
        </w:rPr>
        <w:t>,</w:t>
      </w:r>
      <w:r w:rsidRPr="00C16019">
        <w:rPr>
          <w:rFonts w:ascii="Times New Roman" w:hAnsi="Times New Roman" w:cs="Times New Roman"/>
        </w:rPr>
        <w:t xml:space="preserve"> bir yandan d</w:t>
      </w:r>
      <w:r>
        <w:rPr>
          <w:rFonts w:ascii="Times New Roman" w:hAnsi="Times New Roman" w:cs="Times New Roman"/>
        </w:rPr>
        <w:t>a</w:t>
      </w:r>
      <w:r w:rsidRPr="00C16019">
        <w:rPr>
          <w:rFonts w:ascii="Times New Roman" w:hAnsi="Times New Roman" w:cs="Times New Roman"/>
        </w:rPr>
        <w:t xml:space="preserve"> anlayıp anlamadığımızı kontrol ederiz. </w:t>
      </w:r>
    </w:p>
    <w:p w14:paraId="4695012C" w14:textId="77777777" w:rsidR="0086106E" w:rsidRPr="00C16019" w:rsidRDefault="0086106E" w:rsidP="0086106E">
      <w:pPr>
        <w:spacing w:line="360" w:lineRule="auto"/>
        <w:jc w:val="both"/>
        <w:rPr>
          <w:rFonts w:ascii="Times New Roman" w:hAnsi="Times New Roman" w:cs="Times New Roman"/>
        </w:rPr>
      </w:pPr>
    </w:p>
    <w:p w14:paraId="5D5ABCFD" w14:textId="77777777" w:rsidR="0086106E" w:rsidRPr="00C16019" w:rsidRDefault="0086106E" w:rsidP="0086106E">
      <w:pPr>
        <w:spacing w:line="360" w:lineRule="auto"/>
        <w:jc w:val="both"/>
        <w:rPr>
          <w:rFonts w:ascii="Times New Roman" w:hAnsi="Times New Roman" w:cs="Times New Roman"/>
          <w:b/>
          <w:bCs/>
          <w:u w:val="single"/>
        </w:rPr>
      </w:pPr>
      <w:r w:rsidRPr="00C16019">
        <w:rPr>
          <w:rFonts w:ascii="Times New Roman" w:hAnsi="Times New Roman" w:cs="Times New Roman"/>
          <w:b/>
          <w:bCs/>
          <w:u w:val="single"/>
        </w:rPr>
        <w:t xml:space="preserve">2. Öğrenme ön bilgi ile yeni bilgi arasında bağ kurmaktır. </w:t>
      </w:r>
    </w:p>
    <w:p w14:paraId="7D11251A"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Zihnimizde </w:t>
      </w:r>
      <w:r>
        <w:rPr>
          <w:rFonts w:ascii="Times New Roman" w:hAnsi="Times New Roman" w:cs="Times New Roman"/>
        </w:rPr>
        <w:t>hâlihazırda</w:t>
      </w:r>
      <w:r w:rsidRPr="00C16019">
        <w:rPr>
          <w:rFonts w:ascii="Times New Roman" w:hAnsi="Times New Roman" w:cs="Times New Roman"/>
        </w:rPr>
        <w:t xml:space="preserve"> yer alan bilgilere </w:t>
      </w:r>
      <w:r>
        <w:rPr>
          <w:rFonts w:ascii="Times New Roman" w:hAnsi="Times New Roman" w:cs="Times New Roman"/>
        </w:rPr>
        <w:t>“</w:t>
      </w:r>
      <w:r w:rsidRPr="00C16019">
        <w:rPr>
          <w:rFonts w:ascii="Times New Roman" w:hAnsi="Times New Roman" w:cs="Times New Roman"/>
        </w:rPr>
        <w:t>ön bilgi</w:t>
      </w:r>
      <w:r>
        <w:rPr>
          <w:rFonts w:ascii="Times New Roman" w:hAnsi="Times New Roman" w:cs="Times New Roman"/>
        </w:rPr>
        <w:t>”</w:t>
      </w:r>
      <w:r w:rsidRPr="00C16019">
        <w:rPr>
          <w:rFonts w:ascii="Times New Roman" w:hAnsi="Times New Roman" w:cs="Times New Roman"/>
        </w:rPr>
        <w:t xml:space="preserve"> denir. Öğrendiklerimiz zihnimizde depolanmıştır. Temelde üç tip bilgi vardır. Bunlardan birincisi</w:t>
      </w:r>
      <w:r>
        <w:rPr>
          <w:rFonts w:ascii="Times New Roman" w:hAnsi="Times New Roman" w:cs="Times New Roman"/>
        </w:rPr>
        <w:t>,</w:t>
      </w:r>
      <w:r w:rsidRPr="00C16019">
        <w:rPr>
          <w:rFonts w:ascii="Times New Roman" w:hAnsi="Times New Roman" w:cs="Times New Roman"/>
        </w:rPr>
        <w:t xml:space="preserve"> dünyayı tanımlamamızı sağlayan</w:t>
      </w:r>
      <w:r>
        <w:rPr>
          <w:rFonts w:ascii="Times New Roman" w:hAnsi="Times New Roman" w:cs="Times New Roman"/>
        </w:rPr>
        <w:t>,</w:t>
      </w:r>
      <w:r w:rsidRPr="00C16019">
        <w:rPr>
          <w:rFonts w:ascii="Times New Roman" w:hAnsi="Times New Roman" w:cs="Times New Roman"/>
        </w:rPr>
        <w:t xml:space="preserve"> tanımlayıcı bilgidir. İkincisi</w:t>
      </w:r>
      <w:r>
        <w:rPr>
          <w:rFonts w:ascii="Times New Roman" w:hAnsi="Times New Roman" w:cs="Times New Roman"/>
        </w:rPr>
        <w:t>,</w:t>
      </w:r>
      <w:r w:rsidRPr="00C16019">
        <w:rPr>
          <w:rFonts w:ascii="Times New Roman" w:hAnsi="Times New Roman" w:cs="Times New Roman"/>
        </w:rPr>
        <w:t xml:space="preserve"> iş ve işlemlerin yapılışını formüle eden</w:t>
      </w:r>
      <w:r>
        <w:rPr>
          <w:rFonts w:ascii="Times New Roman" w:hAnsi="Times New Roman" w:cs="Times New Roman"/>
        </w:rPr>
        <w:t>,</w:t>
      </w:r>
      <w:r w:rsidRPr="00C16019">
        <w:rPr>
          <w:rFonts w:ascii="Times New Roman" w:hAnsi="Times New Roman" w:cs="Times New Roman"/>
        </w:rPr>
        <w:t xml:space="preserve"> </w:t>
      </w:r>
      <w:proofErr w:type="spellStart"/>
      <w:r w:rsidRPr="00C16019">
        <w:rPr>
          <w:rFonts w:ascii="Times New Roman" w:hAnsi="Times New Roman" w:cs="Times New Roman"/>
        </w:rPr>
        <w:t>işlemsel</w:t>
      </w:r>
      <w:proofErr w:type="spellEnd"/>
      <w:r w:rsidRPr="00C16019">
        <w:rPr>
          <w:rFonts w:ascii="Times New Roman" w:hAnsi="Times New Roman" w:cs="Times New Roman"/>
        </w:rPr>
        <w:t xml:space="preserve"> bilgidir. Üçüncüsü ise bir </w:t>
      </w:r>
      <w:proofErr w:type="spellStart"/>
      <w:r w:rsidRPr="00C16019">
        <w:rPr>
          <w:rFonts w:ascii="Times New Roman" w:hAnsi="Times New Roman" w:cs="Times New Roman"/>
        </w:rPr>
        <w:t>işlemsel</w:t>
      </w:r>
      <w:proofErr w:type="spellEnd"/>
      <w:r w:rsidRPr="00C16019">
        <w:rPr>
          <w:rFonts w:ascii="Times New Roman" w:hAnsi="Times New Roman" w:cs="Times New Roman"/>
        </w:rPr>
        <w:t xml:space="preserve"> bilgiye ne zaman başvurmamız gerektiğini ortaya koyan koşul bilgisidir. Yeni bir öğrenmenin gerçekleşmesi için ön bilgilerin aktive edilmesi gerekir. Bu aktivasyon ilgili bilginin üç açıdan da aktive edilmesini gerektirir. Eğer bu bilgilerden birinde eksiklik ya da yanlışlık varsa yeni öğrenme gerçekleşmez. Bu </w:t>
      </w:r>
      <w:r w:rsidRPr="00C16019">
        <w:rPr>
          <w:rFonts w:ascii="Times New Roman" w:hAnsi="Times New Roman" w:cs="Times New Roman"/>
        </w:rPr>
        <w:lastRenderedPageBreak/>
        <w:t>nedenle öğretim girişimleri öncelikle ön bilginin aktifleştirilmesi ve varsa eksikliklerin giderilmesiyle başlar.</w:t>
      </w:r>
    </w:p>
    <w:p w14:paraId="15C94591" w14:textId="77777777" w:rsidR="0086106E" w:rsidRPr="00C16019" w:rsidRDefault="0086106E" w:rsidP="0086106E">
      <w:pPr>
        <w:spacing w:line="360" w:lineRule="auto"/>
        <w:jc w:val="both"/>
        <w:rPr>
          <w:rFonts w:ascii="Times New Roman" w:hAnsi="Times New Roman" w:cs="Times New Roman"/>
          <w:b/>
          <w:bCs/>
          <w:u w:val="single"/>
        </w:rPr>
      </w:pPr>
      <w:r w:rsidRPr="00C16019">
        <w:rPr>
          <w:rFonts w:ascii="Times New Roman" w:hAnsi="Times New Roman" w:cs="Times New Roman"/>
          <w:b/>
          <w:bCs/>
          <w:u w:val="single"/>
        </w:rPr>
        <w:t>3.</w:t>
      </w:r>
      <w:r>
        <w:rPr>
          <w:rFonts w:ascii="Times New Roman" w:hAnsi="Times New Roman" w:cs="Times New Roman"/>
          <w:b/>
          <w:bCs/>
          <w:u w:val="single"/>
        </w:rPr>
        <w:t xml:space="preserve"> </w:t>
      </w:r>
      <w:r w:rsidRPr="00C16019">
        <w:rPr>
          <w:rFonts w:ascii="Times New Roman" w:hAnsi="Times New Roman" w:cs="Times New Roman"/>
          <w:b/>
          <w:bCs/>
          <w:u w:val="single"/>
        </w:rPr>
        <w:t xml:space="preserve">Öğrenme bilginin örgütlenmesidir. </w:t>
      </w:r>
    </w:p>
    <w:p w14:paraId="657E8D89"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Bilgi</w:t>
      </w:r>
      <w:r>
        <w:rPr>
          <w:rFonts w:ascii="Times New Roman" w:hAnsi="Times New Roman" w:cs="Times New Roman"/>
        </w:rPr>
        <w:t>,</w:t>
      </w:r>
      <w:r w:rsidRPr="00C16019">
        <w:rPr>
          <w:rFonts w:ascii="Times New Roman" w:hAnsi="Times New Roman" w:cs="Times New Roman"/>
        </w:rPr>
        <w:t xml:space="preserve"> dış dünyadan olduğu gibi alınıp bilişe yerleştirilmez. Bilginin kendi </w:t>
      </w:r>
      <w:r>
        <w:rPr>
          <w:rFonts w:ascii="Times New Roman" w:hAnsi="Times New Roman" w:cs="Times New Roman"/>
        </w:rPr>
        <w:t>içinde</w:t>
      </w:r>
      <w:r w:rsidRPr="00C16019">
        <w:rPr>
          <w:rFonts w:ascii="Times New Roman" w:hAnsi="Times New Roman" w:cs="Times New Roman"/>
        </w:rPr>
        <w:t xml:space="preserve"> anlamı ortaya koyacak şekilde ana noktalarının çıkarılması</w:t>
      </w:r>
      <w:r>
        <w:rPr>
          <w:rFonts w:ascii="Times New Roman" w:hAnsi="Times New Roman" w:cs="Times New Roman"/>
        </w:rPr>
        <w:t>,</w:t>
      </w:r>
      <w:r w:rsidRPr="00C16019">
        <w:rPr>
          <w:rFonts w:ascii="Times New Roman" w:hAnsi="Times New Roman" w:cs="Times New Roman"/>
        </w:rPr>
        <w:t xml:space="preserve"> yapılandırılması, ilişkilendirilmesi gerekir. Bu işlemler yani örgütleme kişiye özeldir. Çünkü bireylerin ön şemaları birbirinden farklıdır. Bu ilişkilendirmenin öğrenme</w:t>
      </w:r>
      <w:r>
        <w:rPr>
          <w:rFonts w:ascii="Times New Roman" w:hAnsi="Times New Roman" w:cs="Times New Roman"/>
        </w:rPr>
        <w:t>-</w:t>
      </w:r>
      <w:r w:rsidRPr="00C16019">
        <w:rPr>
          <w:rFonts w:ascii="Times New Roman" w:hAnsi="Times New Roman" w:cs="Times New Roman"/>
        </w:rPr>
        <w:t>öğretme sürecinde desteklenmesi için yapılabilecekler</w:t>
      </w:r>
      <w:r>
        <w:rPr>
          <w:rFonts w:ascii="Times New Roman" w:hAnsi="Times New Roman" w:cs="Times New Roman"/>
        </w:rPr>
        <w:t>:</w:t>
      </w:r>
      <w:r w:rsidRPr="00C16019">
        <w:rPr>
          <w:rFonts w:ascii="Times New Roman" w:hAnsi="Times New Roman" w:cs="Times New Roman"/>
        </w:rPr>
        <w:t xml:space="preserve"> </w:t>
      </w:r>
    </w:p>
    <w:p w14:paraId="4308B40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A. Örgütlemeyi destekleyecek materyaller sunma: Öğrenciye okuması için verilen materyallerde uygun </w:t>
      </w:r>
      <w:proofErr w:type="spellStart"/>
      <w:r w:rsidRPr="00C16019">
        <w:rPr>
          <w:rFonts w:ascii="Times New Roman" w:hAnsi="Times New Roman" w:cs="Times New Roman"/>
        </w:rPr>
        <w:t>başlıklandırma</w:t>
      </w:r>
      <w:proofErr w:type="spellEnd"/>
      <w:r>
        <w:rPr>
          <w:rFonts w:ascii="Times New Roman" w:hAnsi="Times New Roman" w:cs="Times New Roman"/>
        </w:rPr>
        <w:t>;</w:t>
      </w:r>
      <w:r w:rsidRPr="00C16019">
        <w:rPr>
          <w:rFonts w:ascii="Times New Roman" w:hAnsi="Times New Roman" w:cs="Times New Roman"/>
        </w:rPr>
        <w:t xml:space="preserve"> ana kavramları, fikirleri dikkat çekecek şekilde yazma</w:t>
      </w:r>
      <w:r>
        <w:rPr>
          <w:rFonts w:ascii="Times New Roman" w:hAnsi="Times New Roman" w:cs="Times New Roman"/>
        </w:rPr>
        <w:t>;</w:t>
      </w:r>
      <w:r w:rsidRPr="00C16019">
        <w:rPr>
          <w:rFonts w:ascii="Times New Roman" w:hAnsi="Times New Roman" w:cs="Times New Roman"/>
        </w:rPr>
        <w:t xml:space="preserve"> görsel ön örgütleyicilere başvurma</w:t>
      </w:r>
      <w:r>
        <w:rPr>
          <w:rFonts w:ascii="Times New Roman" w:hAnsi="Times New Roman" w:cs="Times New Roman"/>
        </w:rPr>
        <w:t>;</w:t>
      </w:r>
      <w:r w:rsidRPr="00C16019">
        <w:rPr>
          <w:rFonts w:ascii="Times New Roman" w:hAnsi="Times New Roman" w:cs="Times New Roman"/>
        </w:rPr>
        <w:t xml:space="preserve"> öğrenme hedefleri hakkında bilgi </w:t>
      </w:r>
      <w:proofErr w:type="spellStart"/>
      <w:r w:rsidRPr="00C16019">
        <w:rPr>
          <w:rFonts w:ascii="Times New Roman" w:hAnsi="Times New Roman" w:cs="Times New Roman"/>
        </w:rPr>
        <w:t>veren</w:t>
      </w:r>
      <w:r>
        <w:rPr>
          <w:rFonts w:ascii="Times New Roman" w:hAnsi="Times New Roman" w:cs="Times New Roman"/>
        </w:rPr>
        <w:t>açıklamalar</w:t>
      </w:r>
      <w:proofErr w:type="spellEnd"/>
      <w:r w:rsidRPr="00C16019">
        <w:rPr>
          <w:rFonts w:ascii="Times New Roman" w:hAnsi="Times New Roman" w:cs="Times New Roman"/>
        </w:rPr>
        <w:t xml:space="preserve">, ön sorular öğrencilerin örgütlemesini kolaylaştırır. </w:t>
      </w:r>
    </w:p>
    <w:p w14:paraId="3FEE9881"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 Örgütleme zaman alır. Öğrencilerin örgütlemek için bireysel özelliklerinden de etkilenen zamana ihtiyacı vardır. Bu zamanı iyi ayarlamak</w:t>
      </w:r>
      <w:r>
        <w:rPr>
          <w:rFonts w:ascii="Times New Roman" w:hAnsi="Times New Roman" w:cs="Times New Roman"/>
        </w:rPr>
        <w:t>,</w:t>
      </w:r>
      <w:r w:rsidRPr="00C16019">
        <w:rPr>
          <w:rFonts w:ascii="Times New Roman" w:hAnsi="Times New Roman" w:cs="Times New Roman"/>
        </w:rPr>
        <w:t xml:space="preserve"> öğrenciye örgütleme zamanını doğru kullanması için örgütleme işleri vermek gerekir.</w:t>
      </w:r>
    </w:p>
    <w:p w14:paraId="3F5D564B" w14:textId="77777777" w:rsidR="0086106E" w:rsidRPr="00C16019" w:rsidRDefault="0086106E" w:rsidP="0086106E">
      <w:pPr>
        <w:spacing w:line="360" w:lineRule="auto"/>
        <w:jc w:val="both"/>
        <w:rPr>
          <w:rFonts w:ascii="Times New Roman" w:hAnsi="Times New Roman" w:cs="Times New Roman"/>
          <w:b/>
          <w:bCs/>
          <w:u w:val="single"/>
        </w:rPr>
      </w:pPr>
      <w:r w:rsidRPr="00C16019">
        <w:rPr>
          <w:rFonts w:ascii="Times New Roman" w:hAnsi="Times New Roman" w:cs="Times New Roman"/>
          <w:b/>
          <w:bCs/>
          <w:u w:val="single"/>
        </w:rPr>
        <w:t xml:space="preserve"> 4. Öğrenme doğrusal olmayan fazlar halinde gerçekleşir. </w:t>
      </w:r>
    </w:p>
    <w:p w14:paraId="7AC4556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w:t>
      </w:r>
      <w:r>
        <w:rPr>
          <w:rFonts w:ascii="Times New Roman" w:hAnsi="Times New Roman" w:cs="Times New Roman"/>
        </w:rPr>
        <w:t>,</w:t>
      </w:r>
      <w:r w:rsidRPr="00C16019">
        <w:rPr>
          <w:rFonts w:ascii="Times New Roman" w:hAnsi="Times New Roman" w:cs="Times New Roman"/>
        </w:rPr>
        <w:t xml:space="preserve"> başlayıp biten bir olay değildir. Her öğrenme bir diğerinin ön öğrenmesidir. Temelde üç fazdan söz edilebilir</w:t>
      </w:r>
      <w:r>
        <w:rPr>
          <w:rFonts w:ascii="Times New Roman" w:hAnsi="Times New Roman" w:cs="Times New Roman"/>
        </w:rPr>
        <w:t>:</w:t>
      </w:r>
      <w:r w:rsidRPr="00C16019">
        <w:rPr>
          <w:rFonts w:ascii="Times New Roman" w:hAnsi="Times New Roman" w:cs="Times New Roman"/>
        </w:rPr>
        <w:t xml:space="preserve"> Öğrenen önce ön öğrenmeleri hatırlar, sonra yeni gelen bilgiyi seçer</w:t>
      </w:r>
      <w:r>
        <w:rPr>
          <w:rFonts w:ascii="Times New Roman" w:hAnsi="Times New Roman" w:cs="Times New Roman"/>
        </w:rPr>
        <w:t>;</w:t>
      </w:r>
      <w:r w:rsidRPr="00C16019">
        <w:rPr>
          <w:rFonts w:ascii="Times New Roman" w:hAnsi="Times New Roman" w:cs="Times New Roman"/>
        </w:rPr>
        <w:t xml:space="preserve"> sonra yeni bilgiyle ön bilgiyi örgütler</w:t>
      </w:r>
      <w:r>
        <w:rPr>
          <w:rFonts w:ascii="Times New Roman" w:hAnsi="Times New Roman" w:cs="Times New Roman"/>
        </w:rPr>
        <w:t>,</w:t>
      </w:r>
      <w:r w:rsidRPr="00C16019">
        <w:rPr>
          <w:rFonts w:ascii="Times New Roman" w:hAnsi="Times New Roman" w:cs="Times New Roman"/>
        </w:rPr>
        <w:t xml:space="preserve"> birleştirir. Böylece yeni bir öğrenme başlar. Bu fazların herhangi birindeki hata ya da eksiklik sonraki öğrenmeleri etkileyecektir. </w:t>
      </w:r>
    </w:p>
    <w:p w14:paraId="590C7E25" w14:textId="77777777" w:rsidR="0086106E" w:rsidRPr="00C16019" w:rsidRDefault="0086106E" w:rsidP="0086106E">
      <w:pPr>
        <w:spacing w:line="360" w:lineRule="auto"/>
        <w:jc w:val="both"/>
        <w:rPr>
          <w:rFonts w:ascii="Times New Roman" w:hAnsi="Times New Roman" w:cs="Times New Roman"/>
          <w:b/>
          <w:bCs/>
          <w:u w:val="single"/>
        </w:rPr>
      </w:pPr>
      <w:r w:rsidRPr="00C16019">
        <w:rPr>
          <w:rFonts w:ascii="Times New Roman" w:hAnsi="Times New Roman" w:cs="Times New Roman"/>
          <w:b/>
          <w:bCs/>
          <w:u w:val="single"/>
        </w:rPr>
        <w:t xml:space="preserve">5.Öğrenme gelişimden etkilenir. </w:t>
      </w:r>
    </w:p>
    <w:p w14:paraId="4F5040DC"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Öğrenciler arasında öğrenme hızı</w:t>
      </w:r>
      <w:r>
        <w:rPr>
          <w:rFonts w:ascii="Times New Roman" w:hAnsi="Times New Roman" w:cs="Times New Roman"/>
        </w:rPr>
        <w:t>,</w:t>
      </w:r>
      <w:r w:rsidRPr="00C16019">
        <w:rPr>
          <w:rFonts w:ascii="Times New Roman" w:hAnsi="Times New Roman" w:cs="Times New Roman"/>
        </w:rPr>
        <w:t xml:space="preserve"> ön öğrenmelerdeki eksiklikler</w:t>
      </w:r>
      <w:r>
        <w:rPr>
          <w:rFonts w:ascii="Times New Roman" w:hAnsi="Times New Roman" w:cs="Times New Roman"/>
        </w:rPr>
        <w:t>,</w:t>
      </w:r>
      <w:r w:rsidRPr="00C16019">
        <w:rPr>
          <w:rFonts w:ascii="Times New Roman" w:hAnsi="Times New Roman" w:cs="Times New Roman"/>
        </w:rPr>
        <w:t xml:space="preserve"> öğrenme stilleri gibi birçok farklılık vardır. </w:t>
      </w:r>
      <w:r>
        <w:rPr>
          <w:rFonts w:ascii="Times New Roman" w:hAnsi="Times New Roman" w:cs="Times New Roman"/>
        </w:rPr>
        <w:t>Öğrencilerin</w:t>
      </w:r>
      <w:r w:rsidRPr="00C16019">
        <w:rPr>
          <w:rFonts w:ascii="Times New Roman" w:hAnsi="Times New Roman" w:cs="Times New Roman"/>
        </w:rPr>
        <w:t xml:space="preserve"> fizyolojik gelişimleri de bireysel farklılıklar içerir. Bunların bazıları çevresel</w:t>
      </w:r>
      <w:r>
        <w:rPr>
          <w:rFonts w:ascii="Times New Roman" w:hAnsi="Times New Roman" w:cs="Times New Roman"/>
        </w:rPr>
        <w:t>,</w:t>
      </w:r>
      <w:r w:rsidRPr="00C16019">
        <w:rPr>
          <w:rFonts w:ascii="Times New Roman" w:hAnsi="Times New Roman" w:cs="Times New Roman"/>
        </w:rPr>
        <w:t xml:space="preserve"> bazıları kalıtsal etmenlerden kaynaklanır. Her öğrenciden aynı öğrenme performansını bekleyemeyiz. Ancak bu</w:t>
      </w:r>
      <w:r>
        <w:rPr>
          <w:rFonts w:ascii="Times New Roman" w:hAnsi="Times New Roman" w:cs="Times New Roman"/>
        </w:rPr>
        <w:t>,</w:t>
      </w:r>
      <w:r w:rsidRPr="00C16019">
        <w:rPr>
          <w:rFonts w:ascii="Times New Roman" w:hAnsi="Times New Roman" w:cs="Times New Roman"/>
        </w:rPr>
        <w:t xml:space="preserve"> durumu olduğu gibi kabullenmemiz anlamına gelmez. Nasıl ki ön öğrenmelerinde eksiklik olan öğrencileri yetiştirmek için bir şeyler yapıyoruz, benzer şekilde gelişimsel diğer sorunları çözmek </w:t>
      </w:r>
      <w:r>
        <w:rPr>
          <w:rFonts w:ascii="Times New Roman" w:hAnsi="Times New Roman" w:cs="Times New Roman"/>
        </w:rPr>
        <w:t>için de</w:t>
      </w:r>
      <w:r w:rsidRPr="00C16019">
        <w:rPr>
          <w:rFonts w:ascii="Times New Roman" w:hAnsi="Times New Roman" w:cs="Times New Roman"/>
        </w:rPr>
        <w:t xml:space="preserve"> yapılabilecekler vardır. Gelişimde geri kalmış öğrenciler için öğrenme becerilerinin ve yollarının öğretiminin fark yarattığı</w:t>
      </w:r>
      <w:r>
        <w:rPr>
          <w:rFonts w:ascii="Times New Roman" w:hAnsi="Times New Roman" w:cs="Times New Roman"/>
        </w:rPr>
        <w:t>,</w:t>
      </w:r>
      <w:r w:rsidRPr="00C16019">
        <w:rPr>
          <w:rFonts w:ascii="Times New Roman" w:hAnsi="Times New Roman" w:cs="Times New Roman"/>
        </w:rPr>
        <w:t xml:space="preserve"> birçok araştırma ile ortaya konmuştur. Örneğin dikkat süresi </w:t>
      </w:r>
      <w:r w:rsidRPr="00C16019">
        <w:rPr>
          <w:rFonts w:ascii="Times New Roman" w:hAnsi="Times New Roman" w:cs="Times New Roman"/>
        </w:rPr>
        <w:lastRenderedPageBreak/>
        <w:t>kısa olan öğrencilere dikkat için uygulanan strateji</w:t>
      </w:r>
      <w:r>
        <w:rPr>
          <w:rFonts w:ascii="Times New Roman" w:hAnsi="Times New Roman" w:cs="Times New Roman"/>
        </w:rPr>
        <w:t>yle</w:t>
      </w:r>
      <w:r w:rsidRPr="00C16019">
        <w:rPr>
          <w:rFonts w:ascii="Times New Roman" w:hAnsi="Times New Roman" w:cs="Times New Roman"/>
        </w:rPr>
        <w:t xml:space="preserve"> öğretim programlarının onların dikkat süresini </w:t>
      </w:r>
      <w:proofErr w:type="spellStart"/>
      <w:r w:rsidRPr="00C16019">
        <w:rPr>
          <w:rFonts w:ascii="Times New Roman" w:hAnsi="Times New Roman" w:cs="Times New Roman"/>
        </w:rPr>
        <w:t>uzattığı</w:t>
      </w:r>
      <w:r>
        <w:rPr>
          <w:rFonts w:ascii="Times New Roman" w:hAnsi="Times New Roman" w:cs="Times New Roman"/>
        </w:rPr>
        <w:t>tespit</w:t>
      </w:r>
      <w:proofErr w:type="spellEnd"/>
      <w:r>
        <w:rPr>
          <w:rFonts w:ascii="Times New Roman" w:hAnsi="Times New Roman" w:cs="Times New Roman"/>
        </w:rPr>
        <w:t xml:space="preserve"> edilmiştir</w:t>
      </w:r>
      <w:r w:rsidRPr="00C16019">
        <w:rPr>
          <w:rFonts w:ascii="Times New Roman" w:hAnsi="Times New Roman" w:cs="Times New Roman"/>
        </w:rPr>
        <w:t xml:space="preserve">. </w:t>
      </w:r>
    </w:p>
    <w:p w14:paraId="54D51595" w14:textId="77777777" w:rsidR="0086106E" w:rsidRPr="00C16019" w:rsidRDefault="0086106E" w:rsidP="0086106E">
      <w:pPr>
        <w:spacing w:line="360" w:lineRule="auto"/>
        <w:jc w:val="both"/>
        <w:rPr>
          <w:rFonts w:ascii="Times New Roman" w:hAnsi="Times New Roman" w:cs="Times New Roman"/>
          <w:b/>
          <w:bCs/>
          <w:u w:val="single"/>
        </w:rPr>
      </w:pPr>
      <w:r w:rsidRPr="00C16019">
        <w:rPr>
          <w:rFonts w:ascii="Times New Roman" w:hAnsi="Times New Roman" w:cs="Times New Roman"/>
          <w:b/>
          <w:bCs/>
          <w:u w:val="single"/>
        </w:rPr>
        <w:t xml:space="preserve">6. Öğrenme stratejiktir. </w:t>
      </w:r>
    </w:p>
    <w:p w14:paraId="0DA9D0E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Öğrenme </w:t>
      </w:r>
      <w:r>
        <w:rPr>
          <w:rFonts w:ascii="Times New Roman" w:hAnsi="Times New Roman" w:cs="Times New Roman"/>
        </w:rPr>
        <w:t>stratejileri;</w:t>
      </w:r>
      <w:r w:rsidRPr="00C16019">
        <w:rPr>
          <w:rFonts w:ascii="Times New Roman" w:hAnsi="Times New Roman" w:cs="Times New Roman"/>
        </w:rPr>
        <w:t xml:space="preserve"> öğrencilerin yeni bilgi ve becerileri almak, anlamlandırmak, saklamak, gerektiğinde hatırlamak için kullandıkları amaçlı eylem ve düşüncelerdir. Öğrenme stratejilerini farklı şekillerde sınıflayabiliriz. Örneğin etkiledikleri süreçlere göre üçe ayırabiliriz.</w:t>
      </w:r>
    </w:p>
    <w:p w14:paraId="46C08E6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Bunlar</w:t>
      </w:r>
      <w:r>
        <w:rPr>
          <w:rFonts w:ascii="Times New Roman" w:hAnsi="Times New Roman" w:cs="Times New Roman"/>
        </w:rPr>
        <w:t>:</w:t>
      </w:r>
    </w:p>
    <w:p w14:paraId="6423E6BF"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A) Bilişsel stratejiler: Akademik işi tamamlamak amacıyla kullanılan stratejiler (</w:t>
      </w:r>
      <w:r>
        <w:rPr>
          <w:rFonts w:ascii="Times New Roman" w:hAnsi="Times New Roman" w:cs="Times New Roman"/>
        </w:rPr>
        <w:t>örneğin</w:t>
      </w:r>
      <w:r w:rsidRPr="00C16019">
        <w:rPr>
          <w:rFonts w:ascii="Times New Roman" w:hAnsi="Times New Roman" w:cs="Times New Roman"/>
        </w:rPr>
        <w:t xml:space="preserve"> soru çözme, altını çizme</w:t>
      </w:r>
      <w:r>
        <w:rPr>
          <w:rFonts w:ascii="Times New Roman" w:hAnsi="Times New Roman" w:cs="Times New Roman"/>
        </w:rPr>
        <w:t>,</w:t>
      </w:r>
      <w:r w:rsidRPr="00C16019">
        <w:rPr>
          <w:rFonts w:ascii="Times New Roman" w:hAnsi="Times New Roman" w:cs="Times New Roman"/>
        </w:rPr>
        <w:t xml:space="preserve"> özet yazma)</w:t>
      </w:r>
      <w:r>
        <w:rPr>
          <w:rFonts w:ascii="Times New Roman" w:hAnsi="Times New Roman" w:cs="Times New Roman"/>
        </w:rPr>
        <w:t>.</w:t>
      </w:r>
      <w:r w:rsidRPr="00C16019">
        <w:rPr>
          <w:rFonts w:ascii="Times New Roman" w:hAnsi="Times New Roman" w:cs="Times New Roman"/>
        </w:rPr>
        <w:t xml:space="preserve"> </w:t>
      </w:r>
    </w:p>
    <w:p w14:paraId="50582BB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B) </w:t>
      </w:r>
      <w:proofErr w:type="spellStart"/>
      <w:r w:rsidRPr="00C16019">
        <w:rPr>
          <w:rFonts w:ascii="Times New Roman" w:hAnsi="Times New Roman" w:cs="Times New Roman"/>
        </w:rPr>
        <w:t>Üstbiliş</w:t>
      </w:r>
      <w:proofErr w:type="spellEnd"/>
      <w:r w:rsidRPr="00C16019">
        <w:rPr>
          <w:rFonts w:ascii="Times New Roman" w:hAnsi="Times New Roman" w:cs="Times New Roman"/>
        </w:rPr>
        <w:t xml:space="preserve"> stratejiler: Öğrenmeyi planlama, izleme ve kontrol amacıyla kullanılan stratejiler (</w:t>
      </w:r>
      <w:r>
        <w:rPr>
          <w:rFonts w:ascii="Times New Roman" w:hAnsi="Times New Roman" w:cs="Times New Roman"/>
        </w:rPr>
        <w:t>örneğin</w:t>
      </w:r>
      <w:r w:rsidRPr="00C16019">
        <w:rPr>
          <w:rFonts w:ascii="Times New Roman" w:hAnsi="Times New Roman" w:cs="Times New Roman"/>
        </w:rPr>
        <w:t xml:space="preserve"> nasıl öğrenebileceğini düşünme, öğrenip öğrenmediğini kontrol)</w:t>
      </w:r>
      <w:r>
        <w:rPr>
          <w:rFonts w:ascii="Times New Roman" w:hAnsi="Times New Roman" w:cs="Times New Roman"/>
        </w:rPr>
        <w:t>.</w:t>
      </w:r>
      <w:r w:rsidRPr="00C16019">
        <w:rPr>
          <w:rFonts w:ascii="Times New Roman" w:hAnsi="Times New Roman" w:cs="Times New Roman"/>
        </w:rPr>
        <w:t xml:space="preserve"> </w:t>
      </w:r>
    </w:p>
    <w:p w14:paraId="6191EEC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C) Sosyal ve </w:t>
      </w:r>
      <w:proofErr w:type="spellStart"/>
      <w:r w:rsidRPr="00C16019">
        <w:rPr>
          <w:rFonts w:ascii="Times New Roman" w:hAnsi="Times New Roman" w:cs="Times New Roman"/>
        </w:rPr>
        <w:t>duyuşsal</w:t>
      </w:r>
      <w:proofErr w:type="spellEnd"/>
      <w:r w:rsidRPr="00C16019">
        <w:rPr>
          <w:rFonts w:ascii="Times New Roman" w:hAnsi="Times New Roman" w:cs="Times New Roman"/>
        </w:rPr>
        <w:t xml:space="preserve"> stratejiler: Başkalarıyla etkileşimi gerektiren ya da bireyin </w:t>
      </w:r>
      <w:proofErr w:type="spellStart"/>
      <w:r w:rsidRPr="00C16019">
        <w:rPr>
          <w:rFonts w:ascii="Times New Roman" w:hAnsi="Times New Roman" w:cs="Times New Roman"/>
        </w:rPr>
        <w:t>duyuşsal</w:t>
      </w:r>
      <w:proofErr w:type="spellEnd"/>
      <w:r w:rsidRPr="00C16019">
        <w:rPr>
          <w:rFonts w:ascii="Times New Roman" w:hAnsi="Times New Roman" w:cs="Times New Roman"/>
        </w:rPr>
        <w:t xml:space="preserve"> durumunu etkilemeye yönelmiş stratejiler (</w:t>
      </w:r>
      <w:r>
        <w:rPr>
          <w:rFonts w:ascii="Times New Roman" w:hAnsi="Times New Roman" w:cs="Times New Roman"/>
        </w:rPr>
        <w:t>örneğin</w:t>
      </w:r>
      <w:r w:rsidRPr="00C16019">
        <w:rPr>
          <w:rFonts w:ascii="Times New Roman" w:hAnsi="Times New Roman" w:cs="Times New Roman"/>
        </w:rPr>
        <w:t xml:space="preserve"> kendini ödüllendirme, kendisi için önemini düşünme</w:t>
      </w:r>
      <w:r>
        <w:rPr>
          <w:rFonts w:ascii="Times New Roman" w:hAnsi="Times New Roman" w:cs="Times New Roman"/>
        </w:rPr>
        <w:t>,</w:t>
      </w:r>
      <w:r w:rsidRPr="00C16019">
        <w:rPr>
          <w:rFonts w:ascii="Times New Roman" w:hAnsi="Times New Roman" w:cs="Times New Roman"/>
        </w:rPr>
        <w:t xml:space="preserve"> arkadaşına sorma)</w:t>
      </w:r>
      <w:r>
        <w:rPr>
          <w:rFonts w:ascii="Times New Roman" w:hAnsi="Times New Roman" w:cs="Times New Roman"/>
        </w:rPr>
        <w:t>.</w:t>
      </w:r>
      <w:r w:rsidRPr="00C16019">
        <w:rPr>
          <w:rFonts w:ascii="Times New Roman" w:hAnsi="Times New Roman" w:cs="Times New Roman"/>
        </w:rPr>
        <w:t xml:space="preserve"> Öğrenme stratejilerinin önemi ve değeri gün geçtikçe daha iyi anlaşılmaktadır. Çünkü öğrenci artık pasif alıcı değil</w:t>
      </w:r>
      <w:r>
        <w:rPr>
          <w:rFonts w:ascii="Times New Roman" w:hAnsi="Times New Roman" w:cs="Times New Roman"/>
        </w:rPr>
        <w:t>,</w:t>
      </w:r>
      <w:r w:rsidRPr="00C16019">
        <w:rPr>
          <w:rFonts w:ascii="Times New Roman" w:hAnsi="Times New Roman" w:cs="Times New Roman"/>
        </w:rPr>
        <w:t xml:space="preserve"> aktif işleyen olarak kabul edilmektedir. Ayrıca bilgi çağında bilgilerin güncelliği çok kısa sürede ortadan kalkmaktadır. Sürekli öğrenme ihtiyacı vardır. Ayrıca öğrenme stratejilerini iyi </w:t>
      </w:r>
      <w:r>
        <w:rPr>
          <w:rFonts w:ascii="Times New Roman" w:hAnsi="Times New Roman" w:cs="Times New Roman"/>
        </w:rPr>
        <w:t>kullanan</w:t>
      </w:r>
      <w:r w:rsidRPr="00C16019">
        <w:rPr>
          <w:rFonts w:ascii="Times New Roman" w:hAnsi="Times New Roman" w:cs="Times New Roman"/>
        </w:rPr>
        <w:t xml:space="preserve"> öğrencilerin daha başarılı, daha güdülü olduğu bilinmektedir. </w:t>
      </w:r>
    </w:p>
    <w:p w14:paraId="36817C2B" w14:textId="77777777" w:rsidR="0086106E" w:rsidRPr="00C16019" w:rsidRDefault="0086106E" w:rsidP="0086106E">
      <w:pPr>
        <w:spacing w:line="360" w:lineRule="auto"/>
        <w:jc w:val="both"/>
        <w:rPr>
          <w:rFonts w:ascii="Times New Roman" w:hAnsi="Times New Roman" w:cs="Times New Roman"/>
        </w:rPr>
      </w:pPr>
    </w:p>
    <w:p w14:paraId="2085427C"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DERS 2</w:t>
      </w:r>
    </w:p>
    <w:p w14:paraId="33543FC0"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Kazanımlar</w:t>
      </w:r>
    </w:p>
    <w:p w14:paraId="421E8523"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Bu dersin sonunda aşağıdaki kazanımları edinmiş olmanız beklenmektedir:</w:t>
      </w:r>
    </w:p>
    <w:p w14:paraId="27E66822" w14:textId="77777777" w:rsidR="0086106E" w:rsidRPr="00316004" w:rsidRDefault="0086106E" w:rsidP="0007681B">
      <w:pPr>
        <w:pStyle w:val="ListeParagraf"/>
        <w:numPr>
          <w:ilvl w:val="0"/>
          <w:numId w:val="398"/>
        </w:numPr>
        <w:spacing w:after="160" w:line="360" w:lineRule="auto"/>
        <w:jc w:val="both"/>
        <w:rPr>
          <w:rFonts w:ascii="Times New Roman" w:hAnsi="Times New Roman" w:cs="Times New Roman"/>
        </w:rPr>
      </w:pPr>
      <w:r w:rsidRPr="00316004">
        <w:rPr>
          <w:rFonts w:ascii="Times New Roman" w:hAnsi="Times New Roman" w:cs="Times New Roman"/>
        </w:rPr>
        <w:t>Öğrenmeyi dolaylı ve doğrudan etkileyen faktörleri açıklama</w:t>
      </w:r>
    </w:p>
    <w:p w14:paraId="4D35A0B7"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Konu Örüntüsü</w:t>
      </w:r>
    </w:p>
    <w:p w14:paraId="1D636772" w14:textId="77777777" w:rsidR="0086106E" w:rsidRPr="00C16019" w:rsidRDefault="0086106E" w:rsidP="0007681B">
      <w:pPr>
        <w:pStyle w:val="ListeParagraf"/>
        <w:numPr>
          <w:ilvl w:val="0"/>
          <w:numId w:val="399"/>
        </w:numPr>
        <w:spacing w:after="160" w:line="360" w:lineRule="auto"/>
        <w:jc w:val="both"/>
        <w:rPr>
          <w:rFonts w:ascii="Times New Roman" w:hAnsi="Times New Roman" w:cs="Times New Roman"/>
        </w:rPr>
      </w:pPr>
      <w:r w:rsidRPr="00C16019">
        <w:rPr>
          <w:rFonts w:ascii="Times New Roman" w:hAnsi="Times New Roman" w:cs="Times New Roman"/>
        </w:rPr>
        <w:t>Öğrenmeyi Dolaylı Etkileyen Faktörler</w:t>
      </w:r>
    </w:p>
    <w:p w14:paraId="09844786" w14:textId="77777777" w:rsidR="0086106E" w:rsidRPr="00C16019" w:rsidRDefault="0086106E" w:rsidP="0007681B">
      <w:pPr>
        <w:pStyle w:val="ListeParagraf"/>
        <w:numPr>
          <w:ilvl w:val="0"/>
          <w:numId w:val="399"/>
        </w:numPr>
        <w:spacing w:after="160" w:line="360" w:lineRule="auto"/>
        <w:jc w:val="both"/>
        <w:rPr>
          <w:rFonts w:ascii="Times New Roman" w:hAnsi="Times New Roman" w:cs="Times New Roman"/>
        </w:rPr>
      </w:pPr>
      <w:r w:rsidRPr="00C16019">
        <w:rPr>
          <w:rFonts w:ascii="Times New Roman" w:hAnsi="Times New Roman" w:cs="Times New Roman"/>
        </w:rPr>
        <w:t>Öğrenmeyi Doğrudan Etkileyen Faktörler</w:t>
      </w:r>
    </w:p>
    <w:p w14:paraId="32B8A19E" w14:textId="77777777" w:rsidR="0086106E" w:rsidRPr="00C16019" w:rsidRDefault="0086106E" w:rsidP="0007681B">
      <w:pPr>
        <w:pStyle w:val="ListeParagraf"/>
        <w:numPr>
          <w:ilvl w:val="0"/>
          <w:numId w:val="399"/>
        </w:numPr>
        <w:spacing w:after="160" w:line="360" w:lineRule="auto"/>
        <w:jc w:val="both"/>
        <w:rPr>
          <w:rFonts w:ascii="Times New Roman" w:hAnsi="Times New Roman" w:cs="Times New Roman"/>
        </w:rPr>
      </w:pPr>
      <w:r w:rsidRPr="00C16019">
        <w:rPr>
          <w:rFonts w:ascii="Times New Roman" w:hAnsi="Times New Roman" w:cs="Times New Roman"/>
        </w:rPr>
        <w:t xml:space="preserve">Öğrenmeyi </w:t>
      </w:r>
      <w:r>
        <w:rPr>
          <w:rFonts w:ascii="Times New Roman" w:hAnsi="Times New Roman" w:cs="Times New Roman"/>
        </w:rPr>
        <w:t>Etkileyen</w:t>
      </w:r>
      <w:r w:rsidRPr="00C16019">
        <w:rPr>
          <w:rFonts w:ascii="Times New Roman" w:hAnsi="Times New Roman" w:cs="Times New Roman"/>
        </w:rPr>
        <w:t xml:space="preserve"> </w:t>
      </w:r>
      <w:r>
        <w:rPr>
          <w:rFonts w:ascii="Times New Roman" w:hAnsi="Times New Roman" w:cs="Times New Roman"/>
        </w:rPr>
        <w:t>Öğrenenden</w:t>
      </w:r>
      <w:r w:rsidRPr="00C16019">
        <w:rPr>
          <w:rFonts w:ascii="Times New Roman" w:hAnsi="Times New Roman" w:cs="Times New Roman"/>
        </w:rPr>
        <w:t xml:space="preserve"> </w:t>
      </w:r>
      <w:r>
        <w:rPr>
          <w:rFonts w:ascii="Times New Roman" w:hAnsi="Times New Roman" w:cs="Times New Roman"/>
        </w:rPr>
        <w:t>Kaynaklı Faktörler</w:t>
      </w:r>
    </w:p>
    <w:p w14:paraId="39C1D640" w14:textId="77777777" w:rsidR="006E0C5D" w:rsidRDefault="006E0C5D" w:rsidP="0086106E">
      <w:pPr>
        <w:spacing w:line="360" w:lineRule="auto"/>
        <w:jc w:val="both"/>
        <w:rPr>
          <w:rFonts w:ascii="Times New Roman" w:hAnsi="Times New Roman" w:cs="Times New Roman"/>
          <w:b/>
          <w:bCs/>
        </w:rPr>
      </w:pPr>
    </w:p>
    <w:p w14:paraId="701CFE3E"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lastRenderedPageBreak/>
        <w:t>ÖĞRENMEYİ ETKİLEYEN FAKTÖRLER</w:t>
      </w:r>
    </w:p>
    <w:p w14:paraId="2352742E"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Öğrenmeyi etkileyen birçok faktör vardır. Bunlar olumlu ya da olumsuz faktörler yani öğrenmeyi kolaylaştıran veya zorlaştıran faktörler olarak karşımıza çıkmaktadır. Öğrenmeyi doğrudan etkileyen faktörler ve dolaylı etkileyen faktörler vardır. </w:t>
      </w:r>
    </w:p>
    <w:p w14:paraId="2D3FD2AB"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Öğrenmeyi Dolaylı Etkileyen Faktörler</w:t>
      </w:r>
    </w:p>
    <w:p w14:paraId="0481A851"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Öğrenmeyi dolaylı etkileyen faktörler</w:t>
      </w:r>
      <w:r>
        <w:rPr>
          <w:rFonts w:ascii="Times New Roman" w:hAnsi="Times New Roman" w:cs="Times New Roman"/>
        </w:rPr>
        <w:t>,</w:t>
      </w:r>
      <w:r w:rsidRPr="00C16019">
        <w:rPr>
          <w:rFonts w:ascii="Times New Roman" w:hAnsi="Times New Roman" w:cs="Times New Roman"/>
        </w:rPr>
        <w:t xml:space="preserve"> öğreten (öğretmen) ve öğrenme ortamıdır. </w:t>
      </w:r>
    </w:p>
    <w:p w14:paraId="7D22D5C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 bir öğrenen ve bir öğreten arasında ya da bir sınıf ortamında gerçekleşiyor ise öğreten (öğretmen) faktörü ortaya çıkar. Planlı bir öğretim etkinliği içerisinde öğreten (öğretmen) eğitim-öğretim işini planlayan ve uygulayan kişidir. Bu durumda öğrenmenin gerçekleşmesi için öğretenin (öğretmenin) bilgisi, tecrübesi, becerisi, yaklaşımı, iletişimi vb. gibi değişik faktörler öğrenenin öğrenmesinde etkili bir durumdur.</w:t>
      </w:r>
    </w:p>
    <w:p w14:paraId="3C6F655E" w14:textId="6DB99B54"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Bu nedenle öğrenen (öğrenci) için uygun fiziksel koşulların </w:t>
      </w:r>
      <w:r>
        <w:rPr>
          <w:rFonts w:ascii="Times New Roman" w:hAnsi="Times New Roman" w:cs="Times New Roman"/>
        </w:rPr>
        <w:t>sağlanması,</w:t>
      </w:r>
      <w:r w:rsidRPr="00C16019">
        <w:rPr>
          <w:rFonts w:ascii="Times New Roman" w:hAnsi="Times New Roman" w:cs="Times New Roman"/>
        </w:rPr>
        <w:t xml:space="preserve"> öğrenmeyi</w:t>
      </w:r>
      <w:r>
        <w:rPr>
          <w:rFonts w:ascii="Times New Roman" w:hAnsi="Times New Roman" w:cs="Times New Roman"/>
        </w:rPr>
        <w:t>,</w:t>
      </w:r>
      <w:r w:rsidRPr="00C16019">
        <w:rPr>
          <w:rFonts w:ascii="Times New Roman" w:hAnsi="Times New Roman" w:cs="Times New Roman"/>
        </w:rPr>
        <w:t xml:space="preserve"> eğitim alanları ve modern hayatı bilecek (etken uyum) bireyler yetiştirmektir. Bunun yanında öğrenmeyi dolaylı olarak etkileyen öğrenme ortamı</w:t>
      </w:r>
      <w:r>
        <w:rPr>
          <w:rFonts w:ascii="Times New Roman" w:hAnsi="Times New Roman" w:cs="Times New Roman"/>
        </w:rPr>
        <w:t>,</w:t>
      </w:r>
      <w:r w:rsidRPr="00C16019">
        <w:rPr>
          <w:rFonts w:ascii="Times New Roman" w:hAnsi="Times New Roman" w:cs="Times New Roman"/>
        </w:rPr>
        <w:t xml:space="preserve"> psikolojik ortam ve fizik</w:t>
      </w:r>
      <w:r w:rsidR="009D73CD">
        <w:rPr>
          <w:rFonts w:ascii="Times New Roman" w:hAnsi="Times New Roman" w:cs="Times New Roman"/>
        </w:rPr>
        <w:t xml:space="preserve">sel ortam olarak genelde ikiye ayrılır. </w:t>
      </w:r>
      <w:r w:rsidRPr="00C16019">
        <w:rPr>
          <w:rFonts w:ascii="Times New Roman" w:hAnsi="Times New Roman" w:cs="Times New Roman"/>
        </w:rPr>
        <w:t>Psikolojik ortam, en genel anlamı ile öğrenme için uygun kişiler arası ilişkilerin olup olmadığını anlatır. Bir sınıfta bu, sınıfın iklimi ya da sınıfın havasıdır. Öğrenme ortamı, ortamda bulunan tüm bireylerin (öğrenen-öğreten) tutumlarını, becerilerini ve ilişkilerini yansıtır. Daha geniş olarak ele alındığında bu aynı zamanda veli-okul, veli-öğretmen, okul-öğretmen, okul-öğrenci, öğrenci öğretmen, öğrenci-veli ilişkilerinden etkilenir ve bunları etkiler. Sınıf içerisinde olumlu psikolojik havayı oluşturan ve sürdüren kişi öğreten</w:t>
      </w:r>
      <w:r>
        <w:rPr>
          <w:rFonts w:ascii="Times New Roman" w:hAnsi="Times New Roman" w:cs="Times New Roman"/>
        </w:rPr>
        <w:t>dir</w:t>
      </w:r>
      <w:r w:rsidRPr="00C16019">
        <w:rPr>
          <w:rFonts w:ascii="Times New Roman" w:hAnsi="Times New Roman" w:cs="Times New Roman"/>
        </w:rPr>
        <w:t xml:space="preserve"> (öğretmen). Fiziksel ortam ise öğrenmenin gerçekleşmesini sağlayan uygun çevresel koşulları anlatmak için kullanılır. Isı, ışık, koku, gürültü, temizlik</w:t>
      </w:r>
      <w:r>
        <w:rPr>
          <w:rFonts w:ascii="Times New Roman" w:hAnsi="Times New Roman" w:cs="Times New Roman"/>
        </w:rPr>
        <w:t xml:space="preserve"> durumu;</w:t>
      </w:r>
      <w:r w:rsidRPr="00C16019">
        <w:rPr>
          <w:rFonts w:ascii="Times New Roman" w:hAnsi="Times New Roman" w:cs="Times New Roman"/>
        </w:rPr>
        <w:t xml:space="preserve"> estetik</w:t>
      </w:r>
      <w:r>
        <w:rPr>
          <w:rFonts w:ascii="Times New Roman" w:hAnsi="Times New Roman" w:cs="Times New Roman"/>
        </w:rPr>
        <w:t xml:space="preserve"> özellikler</w:t>
      </w:r>
      <w:r w:rsidRPr="00C16019">
        <w:rPr>
          <w:rFonts w:ascii="Times New Roman" w:hAnsi="Times New Roman" w:cs="Times New Roman"/>
        </w:rPr>
        <w:t xml:space="preserve"> gibi. Uygun ısı, ışık, koku, temizlik</w:t>
      </w:r>
      <w:r>
        <w:rPr>
          <w:rFonts w:ascii="Times New Roman" w:hAnsi="Times New Roman" w:cs="Times New Roman"/>
        </w:rPr>
        <w:t xml:space="preserve"> ölçütlerini taşıyan;</w:t>
      </w:r>
      <w:r w:rsidRPr="00C16019">
        <w:rPr>
          <w:rFonts w:ascii="Times New Roman" w:hAnsi="Times New Roman" w:cs="Times New Roman"/>
        </w:rPr>
        <w:t xml:space="preserve"> estetik ve gürültüsüz bir ortam</w:t>
      </w:r>
      <w:r>
        <w:rPr>
          <w:rFonts w:ascii="Times New Roman" w:hAnsi="Times New Roman" w:cs="Times New Roman"/>
        </w:rPr>
        <w:t>,</w:t>
      </w:r>
      <w:r w:rsidRPr="00C16019">
        <w:rPr>
          <w:rFonts w:ascii="Times New Roman" w:hAnsi="Times New Roman" w:cs="Times New Roman"/>
        </w:rPr>
        <w:t xml:space="preserve"> öğrenme için istenilen</w:t>
      </w:r>
      <w:r>
        <w:rPr>
          <w:rFonts w:ascii="Times New Roman" w:hAnsi="Times New Roman" w:cs="Times New Roman"/>
        </w:rPr>
        <w:t xml:space="preserve"> bir ortam olup bu tür ortamların öğrenmeyi</w:t>
      </w:r>
      <w:r w:rsidRPr="00C16019">
        <w:rPr>
          <w:rFonts w:ascii="Times New Roman" w:hAnsi="Times New Roman" w:cs="Times New Roman"/>
        </w:rPr>
        <w:t xml:space="preserve"> olumlu etkileyeceği düşünülür</w:t>
      </w:r>
      <w:r>
        <w:rPr>
          <w:rFonts w:ascii="Times New Roman" w:hAnsi="Times New Roman" w:cs="Times New Roman"/>
        </w:rPr>
        <w:t>.</w:t>
      </w:r>
    </w:p>
    <w:p w14:paraId="1890A496"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Öğrenmeyi Doğrudan Etkileyen Faktörler</w:t>
      </w:r>
    </w:p>
    <w:p w14:paraId="0006D561"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Öğrenmeyi doğrudan etkileyen faktörler ise 3 gruba ayrılarak incelenebilir</w:t>
      </w:r>
      <w:r>
        <w:rPr>
          <w:rFonts w:ascii="Times New Roman" w:hAnsi="Times New Roman" w:cs="Times New Roman"/>
        </w:rPr>
        <w:t>:</w:t>
      </w:r>
    </w:p>
    <w:p w14:paraId="21349746" w14:textId="77777777" w:rsidR="0086106E" w:rsidRPr="00C16019" w:rsidRDefault="0086106E" w:rsidP="006A302F">
      <w:pPr>
        <w:pStyle w:val="ListeParagraf"/>
        <w:numPr>
          <w:ilvl w:val="0"/>
          <w:numId w:val="32"/>
        </w:numPr>
        <w:spacing w:after="160" w:line="360" w:lineRule="auto"/>
        <w:jc w:val="both"/>
        <w:rPr>
          <w:rFonts w:ascii="Times New Roman" w:hAnsi="Times New Roman" w:cs="Times New Roman"/>
        </w:rPr>
      </w:pPr>
      <w:r w:rsidRPr="00C16019">
        <w:rPr>
          <w:rFonts w:ascii="Times New Roman" w:hAnsi="Times New Roman" w:cs="Times New Roman"/>
        </w:rPr>
        <w:t>Öğrenmeyi etkileyen öğrenenden kaynaklı faktörler</w:t>
      </w:r>
    </w:p>
    <w:p w14:paraId="799C1246" w14:textId="77777777" w:rsidR="0086106E" w:rsidRPr="00C16019" w:rsidRDefault="0086106E" w:rsidP="006A302F">
      <w:pPr>
        <w:pStyle w:val="ListeParagraf"/>
        <w:numPr>
          <w:ilvl w:val="0"/>
          <w:numId w:val="32"/>
        </w:numPr>
        <w:spacing w:after="160" w:line="360" w:lineRule="auto"/>
        <w:jc w:val="both"/>
        <w:rPr>
          <w:rFonts w:ascii="Times New Roman" w:hAnsi="Times New Roman" w:cs="Times New Roman"/>
        </w:rPr>
      </w:pPr>
      <w:r w:rsidRPr="00C16019">
        <w:rPr>
          <w:rFonts w:ascii="Times New Roman" w:hAnsi="Times New Roman" w:cs="Times New Roman"/>
        </w:rPr>
        <w:t>Öğrenmeyi etkileyen öğrenme malzemesinden kaynaklı faktörler</w:t>
      </w:r>
    </w:p>
    <w:p w14:paraId="7375F798" w14:textId="77777777" w:rsidR="0086106E" w:rsidRPr="00C16019" w:rsidRDefault="0086106E" w:rsidP="006A302F">
      <w:pPr>
        <w:pStyle w:val="ListeParagraf"/>
        <w:numPr>
          <w:ilvl w:val="0"/>
          <w:numId w:val="32"/>
        </w:numPr>
        <w:spacing w:after="160" w:line="360" w:lineRule="auto"/>
        <w:jc w:val="both"/>
        <w:rPr>
          <w:rFonts w:ascii="Times New Roman" w:hAnsi="Times New Roman" w:cs="Times New Roman"/>
        </w:rPr>
      </w:pPr>
      <w:r w:rsidRPr="00C16019">
        <w:rPr>
          <w:rFonts w:ascii="Times New Roman" w:hAnsi="Times New Roman" w:cs="Times New Roman"/>
        </w:rPr>
        <w:t>Öğrenmeyi etkileyen öğrenme yönteminden kaynaklı faktörler</w:t>
      </w:r>
    </w:p>
    <w:p w14:paraId="4E27806A" w14:textId="77777777" w:rsidR="0086106E" w:rsidRPr="00C16019" w:rsidRDefault="0086106E" w:rsidP="0086106E">
      <w:pPr>
        <w:spacing w:line="360" w:lineRule="auto"/>
        <w:jc w:val="both"/>
        <w:rPr>
          <w:rFonts w:ascii="Times New Roman" w:hAnsi="Times New Roman" w:cs="Times New Roman"/>
          <w:b/>
          <w:bCs/>
          <w:u w:val="single"/>
        </w:rPr>
      </w:pPr>
      <w:r w:rsidRPr="00C16019">
        <w:rPr>
          <w:rFonts w:ascii="Times New Roman" w:hAnsi="Times New Roman" w:cs="Times New Roman"/>
          <w:b/>
          <w:bCs/>
          <w:u w:val="single"/>
        </w:rPr>
        <w:lastRenderedPageBreak/>
        <w:t xml:space="preserve">1.Öğrenmeyi </w:t>
      </w:r>
      <w:r>
        <w:rPr>
          <w:rFonts w:ascii="Times New Roman" w:hAnsi="Times New Roman" w:cs="Times New Roman"/>
          <w:b/>
          <w:bCs/>
          <w:u w:val="single"/>
        </w:rPr>
        <w:t>Etkileyen</w:t>
      </w:r>
      <w:r w:rsidRPr="00C16019">
        <w:rPr>
          <w:rFonts w:ascii="Times New Roman" w:hAnsi="Times New Roman" w:cs="Times New Roman"/>
          <w:b/>
          <w:bCs/>
          <w:u w:val="single"/>
        </w:rPr>
        <w:t xml:space="preserve"> </w:t>
      </w:r>
      <w:r>
        <w:rPr>
          <w:rFonts w:ascii="Times New Roman" w:hAnsi="Times New Roman" w:cs="Times New Roman"/>
          <w:b/>
          <w:bCs/>
          <w:u w:val="single"/>
        </w:rPr>
        <w:t>Öğrenenden</w:t>
      </w:r>
      <w:r w:rsidRPr="00C16019">
        <w:rPr>
          <w:rFonts w:ascii="Times New Roman" w:hAnsi="Times New Roman" w:cs="Times New Roman"/>
          <w:b/>
          <w:bCs/>
          <w:u w:val="single"/>
        </w:rPr>
        <w:t xml:space="preserve"> </w:t>
      </w:r>
      <w:r>
        <w:rPr>
          <w:rFonts w:ascii="Times New Roman" w:hAnsi="Times New Roman" w:cs="Times New Roman"/>
          <w:b/>
          <w:bCs/>
          <w:u w:val="single"/>
        </w:rPr>
        <w:t>Kaynaklı</w:t>
      </w:r>
      <w:r w:rsidRPr="00C16019">
        <w:rPr>
          <w:rFonts w:ascii="Times New Roman" w:hAnsi="Times New Roman" w:cs="Times New Roman"/>
          <w:b/>
          <w:bCs/>
          <w:u w:val="single"/>
        </w:rPr>
        <w:t xml:space="preserve"> </w:t>
      </w:r>
      <w:r>
        <w:rPr>
          <w:rFonts w:ascii="Times New Roman" w:hAnsi="Times New Roman" w:cs="Times New Roman"/>
          <w:b/>
          <w:bCs/>
          <w:u w:val="single"/>
        </w:rPr>
        <w:t>Faktörler</w:t>
      </w:r>
      <w:r w:rsidRPr="00C16019">
        <w:rPr>
          <w:rFonts w:ascii="Times New Roman" w:hAnsi="Times New Roman" w:cs="Times New Roman"/>
          <w:b/>
          <w:bCs/>
          <w:u w:val="single"/>
        </w:rPr>
        <w:t>:</w:t>
      </w:r>
    </w:p>
    <w:p w14:paraId="5C76302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A) Türe Özgü </w:t>
      </w:r>
      <w:r>
        <w:rPr>
          <w:rFonts w:ascii="Times New Roman" w:hAnsi="Times New Roman" w:cs="Times New Roman"/>
        </w:rPr>
        <w:t>Hazır Oluş</w:t>
      </w:r>
      <w:r w:rsidRPr="00C16019">
        <w:rPr>
          <w:rFonts w:ascii="Times New Roman" w:hAnsi="Times New Roman" w:cs="Times New Roman"/>
        </w:rPr>
        <w:t xml:space="preserve">: Organizmanın bir davranışı gösterebilmesi için biyolojik donanımının yani genetik donanımının uygun olması gerekir.  </w:t>
      </w:r>
      <w:r>
        <w:rPr>
          <w:rFonts w:ascii="Times New Roman" w:hAnsi="Times New Roman" w:cs="Times New Roman"/>
        </w:rPr>
        <w:t>Aynı</w:t>
      </w:r>
      <w:r w:rsidRPr="00C16019">
        <w:rPr>
          <w:rFonts w:ascii="Times New Roman" w:hAnsi="Times New Roman" w:cs="Times New Roman"/>
        </w:rPr>
        <w:t xml:space="preserve"> durumla karşılaşan bir türün tüm üyelerinin otomatik olarak gösterdiği ve nispeten sabitleşmiş davranışlara </w:t>
      </w:r>
      <w:r>
        <w:rPr>
          <w:rFonts w:ascii="Times New Roman" w:hAnsi="Times New Roman" w:cs="Times New Roman"/>
        </w:rPr>
        <w:t>“</w:t>
      </w:r>
      <w:r w:rsidRPr="00C16019">
        <w:rPr>
          <w:rFonts w:ascii="Times New Roman" w:hAnsi="Times New Roman" w:cs="Times New Roman"/>
        </w:rPr>
        <w:t>türe özgü davranışlar</w:t>
      </w:r>
      <w:r>
        <w:rPr>
          <w:rFonts w:ascii="Times New Roman" w:hAnsi="Times New Roman" w:cs="Times New Roman"/>
        </w:rPr>
        <w:t>”</w:t>
      </w:r>
      <w:r w:rsidRPr="00C16019">
        <w:rPr>
          <w:rFonts w:ascii="Times New Roman" w:hAnsi="Times New Roman" w:cs="Times New Roman"/>
        </w:rPr>
        <w:t xml:space="preserve"> denilmektedir. Dünya üzerindeki her canlı kendi türüne özgü davranışları yapabilecek kapasiteyle doğar. Papağana konuşma öğretilebilir ama kargaya öğretilemez. Aynı şekilde insanlara kuşlar gibi uçmayı öğretemeyiz. </w:t>
      </w:r>
    </w:p>
    <w:p w14:paraId="3D216916"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 Olgunlaşma: Vücut organlarının kendinden beklenen fonksiyonları yerine getirebilecek düzeye gelmesidir. Yaşın getirdiği belirli davranışların yaşantılar yoluyla kazanılması için bireyin olgunlaşması gerekir. “Olgunlaşma, yaşa bağlı olarak genetik olarak programlanmış değişimlerin ortaya çıkma sürecidir</w:t>
      </w:r>
      <w:r>
        <w:rPr>
          <w:rFonts w:ascii="Times New Roman" w:hAnsi="Times New Roman" w:cs="Times New Roman"/>
        </w:rPr>
        <w:t>.</w:t>
      </w:r>
      <w:r w:rsidRPr="00C16019">
        <w:rPr>
          <w:rFonts w:ascii="Times New Roman" w:hAnsi="Times New Roman" w:cs="Times New Roman"/>
        </w:rPr>
        <w:t xml:space="preserve">” Algısal gelişim, bilişsel gelişim ve dil gelişimi incelendiğinde çocukların belirli yaş dönemlerinde belirli öğrenmelere kendiliğinden hazır </w:t>
      </w:r>
      <w:r>
        <w:rPr>
          <w:rFonts w:ascii="Times New Roman" w:hAnsi="Times New Roman" w:cs="Times New Roman"/>
        </w:rPr>
        <w:t>hâle</w:t>
      </w:r>
      <w:r w:rsidRPr="00C16019">
        <w:rPr>
          <w:rFonts w:ascii="Times New Roman" w:hAnsi="Times New Roman" w:cs="Times New Roman"/>
        </w:rPr>
        <w:t xml:space="preserve"> geldiği görülmektedir. Olgunlaşma sonucunda birey, öğrenmeyi kolaylaştıran bir dönemde bulunmuş olur. </w:t>
      </w:r>
    </w:p>
    <w:p w14:paraId="45C93793"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Olgunlaşma</w:t>
      </w:r>
      <w:r>
        <w:rPr>
          <w:rFonts w:ascii="Times New Roman" w:hAnsi="Times New Roman" w:cs="Times New Roman"/>
        </w:rPr>
        <w:t>,</w:t>
      </w:r>
      <w:r w:rsidRPr="00C16019">
        <w:rPr>
          <w:rFonts w:ascii="Times New Roman" w:hAnsi="Times New Roman" w:cs="Times New Roman"/>
        </w:rPr>
        <w:t xml:space="preserve"> öğrenmeyle kazanılacak davranışların ön koşuludur. Olgunlaşma aynı zamanda yaş ve </w:t>
      </w:r>
      <w:r>
        <w:rPr>
          <w:rFonts w:ascii="Times New Roman" w:hAnsi="Times New Roman" w:cs="Times New Roman"/>
        </w:rPr>
        <w:t>zekâ</w:t>
      </w:r>
      <w:r w:rsidRPr="00C16019">
        <w:rPr>
          <w:rFonts w:ascii="Times New Roman" w:hAnsi="Times New Roman" w:cs="Times New Roman"/>
        </w:rPr>
        <w:t xml:space="preserve"> ile ilişkilidir. </w:t>
      </w:r>
    </w:p>
    <w:p w14:paraId="5365E049"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1. Yaş: Yaşla birlikte öğrenme düzeyinde farklılıklar ortaya çıkar. İyi bir öğrenmenin olabilmesi için organizmanın davranışı öğrenebileceği yaşa gelmesi gerekir. İnsan yavrusunun yürümesi için 9 ay civarının uygun olması, kalemi düzgün tutup yazı yazabilmesi için ise 6-7 yaş civarının uygun olması gibi. Bunun yanında yaşlı bireylerin de hücre kayıpları nedeniyle daha yavaş öğrendikleri bilinmektedir. </w:t>
      </w:r>
    </w:p>
    <w:p w14:paraId="065A413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2. Zekâ: Zekâ</w:t>
      </w:r>
      <w:r>
        <w:rPr>
          <w:rFonts w:ascii="Times New Roman" w:hAnsi="Times New Roman" w:cs="Times New Roman"/>
        </w:rPr>
        <w:t>;</w:t>
      </w:r>
      <w:r w:rsidRPr="00C16019">
        <w:rPr>
          <w:rFonts w:ascii="Times New Roman" w:hAnsi="Times New Roman" w:cs="Times New Roman"/>
        </w:rPr>
        <w:t xml:space="preserve"> yeni bir bilgiyi öğrenebilmek, karşılaşılan problemleri çözebilmek, olaylar ve konularla ilgili akıl yürütebilmek, gözle görünmeyen konular hakkında düşünebilmek gibi becerileri kapsar. Zihinsel açıdan olgunluk</w:t>
      </w:r>
      <w:r>
        <w:rPr>
          <w:rFonts w:ascii="Times New Roman" w:hAnsi="Times New Roman" w:cs="Times New Roman"/>
        </w:rPr>
        <w:t>,</w:t>
      </w:r>
      <w:r w:rsidRPr="00C16019">
        <w:rPr>
          <w:rFonts w:ascii="Times New Roman" w:hAnsi="Times New Roman" w:cs="Times New Roman"/>
        </w:rPr>
        <w:t xml:space="preserve"> </w:t>
      </w:r>
      <w:r>
        <w:rPr>
          <w:rFonts w:ascii="Times New Roman" w:hAnsi="Times New Roman" w:cs="Times New Roman"/>
        </w:rPr>
        <w:t>zekâ</w:t>
      </w:r>
      <w:r w:rsidRPr="00C16019">
        <w:rPr>
          <w:rFonts w:ascii="Times New Roman" w:hAnsi="Times New Roman" w:cs="Times New Roman"/>
        </w:rPr>
        <w:t xml:space="preserve"> kavramı ile ele alınır. Bazı kişiler yaş olarak büyümüş olsalar da zihinsel açıdan yeterli olgunluğa erişmediklerinden öğrenemezler. Zekâ çok farklı şekillerde tanımlanmaktadır. Ortak noktalardan hareket edilirse zekâ, öğrenme kapasitesini, bireyin kazanabileceği toplam bilgileri ve yeni durumlara ve genel olarak çevreye başarılı bir şekilde uyum yapabilme yeteneğini anlatmaktadır. </w:t>
      </w:r>
      <w:r>
        <w:rPr>
          <w:rFonts w:ascii="Times New Roman" w:hAnsi="Times New Roman" w:cs="Times New Roman"/>
        </w:rPr>
        <w:t>Öğrenmeye,</w:t>
      </w:r>
      <w:r w:rsidRPr="00C16019">
        <w:rPr>
          <w:rFonts w:ascii="Times New Roman" w:hAnsi="Times New Roman" w:cs="Times New Roman"/>
        </w:rPr>
        <w:t xml:space="preserve"> bireyin karşılaştığı problemi çözüp daha üst düzeye ulaşma ve </w:t>
      </w:r>
      <w:r w:rsidRPr="00C16019">
        <w:rPr>
          <w:rFonts w:ascii="Times New Roman" w:hAnsi="Times New Roman" w:cs="Times New Roman"/>
        </w:rPr>
        <w:lastRenderedPageBreak/>
        <w:t xml:space="preserve">ona uyum sağlama yeteneği olarak bakıldığında, zekâ potansiyelleri daha üstte olanların daha iyi uyum </w:t>
      </w:r>
      <w:proofErr w:type="spellStart"/>
      <w:r>
        <w:rPr>
          <w:rFonts w:ascii="Times New Roman" w:hAnsi="Times New Roman" w:cs="Times New Roman"/>
        </w:rPr>
        <w:t>sağlayabilecekleri</w:t>
      </w:r>
      <w:r w:rsidRPr="00C16019">
        <w:rPr>
          <w:rFonts w:ascii="Times New Roman" w:hAnsi="Times New Roman" w:cs="Times New Roman"/>
        </w:rPr>
        <w:t>böylece</w:t>
      </w:r>
      <w:proofErr w:type="spellEnd"/>
      <w:r w:rsidRPr="00C16019">
        <w:rPr>
          <w:rFonts w:ascii="Times New Roman" w:hAnsi="Times New Roman" w:cs="Times New Roman"/>
        </w:rPr>
        <w:t xml:space="preserve"> daha iyi ve hızlı öğrenecekleri söylenebilir.</w:t>
      </w:r>
    </w:p>
    <w:p w14:paraId="4F8495A6"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C) Genel </w:t>
      </w:r>
      <w:proofErr w:type="spellStart"/>
      <w:r w:rsidRPr="00C16019">
        <w:rPr>
          <w:rFonts w:ascii="Times New Roman" w:hAnsi="Times New Roman" w:cs="Times New Roman"/>
        </w:rPr>
        <w:t>Uyarılmışlık</w:t>
      </w:r>
      <w:proofErr w:type="spellEnd"/>
      <w:r w:rsidRPr="00C16019">
        <w:rPr>
          <w:rFonts w:ascii="Times New Roman" w:hAnsi="Times New Roman" w:cs="Times New Roman"/>
        </w:rPr>
        <w:t xml:space="preserve"> </w:t>
      </w:r>
      <w:r>
        <w:rPr>
          <w:rFonts w:ascii="Times New Roman" w:hAnsi="Times New Roman" w:cs="Times New Roman"/>
        </w:rPr>
        <w:t>Hâli</w:t>
      </w:r>
      <w:r w:rsidRPr="00C16019">
        <w:rPr>
          <w:rFonts w:ascii="Times New Roman" w:hAnsi="Times New Roman" w:cs="Times New Roman"/>
        </w:rPr>
        <w:t xml:space="preserve"> ve Kaygı: </w:t>
      </w:r>
    </w:p>
    <w:p w14:paraId="2C6DE3C3" w14:textId="6CD156D5"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1. Genel </w:t>
      </w:r>
      <w:proofErr w:type="spellStart"/>
      <w:r w:rsidRPr="00C16019">
        <w:rPr>
          <w:rFonts w:ascii="Times New Roman" w:hAnsi="Times New Roman" w:cs="Times New Roman"/>
        </w:rPr>
        <w:t>Uyarılmışlık</w:t>
      </w:r>
      <w:proofErr w:type="spellEnd"/>
      <w:r w:rsidRPr="00C16019">
        <w:rPr>
          <w:rFonts w:ascii="Times New Roman" w:hAnsi="Times New Roman" w:cs="Times New Roman"/>
        </w:rPr>
        <w:t xml:space="preserve"> </w:t>
      </w:r>
      <w:r>
        <w:rPr>
          <w:rFonts w:ascii="Times New Roman" w:hAnsi="Times New Roman" w:cs="Times New Roman"/>
        </w:rPr>
        <w:t>Hâli</w:t>
      </w:r>
      <w:r w:rsidRPr="00C16019">
        <w:rPr>
          <w:rFonts w:ascii="Times New Roman" w:hAnsi="Times New Roman" w:cs="Times New Roman"/>
        </w:rPr>
        <w:t xml:space="preserve">: Bireyin dışarıdan gelen uyarıcıları alma derecesidir. Bir öğrenmenin olabilmesi için bireyin uygun </w:t>
      </w:r>
      <w:proofErr w:type="spellStart"/>
      <w:r w:rsidRPr="00C16019">
        <w:rPr>
          <w:rFonts w:ascii="Times New Roman" w:hAnsi="Times New Roman" w:cs="Times New Roman"/>
        </w:rPr>
        <w:t>uyarılmışlık</w:t>
      </w:r>
      <w:proofErr w:type="spellEnd"/>
      <w:r w:rsidRPr="00C16019">
        <w:rPr>
          <w:rFonts w:ascii="Times New Roman" w:hAnsi="Times New Roman" w:cs="Times New Roman"/>
        </w:rPr>
        <w:t xml:space="preserve"> düzeyine gelmesi gereklidir. </w:t>
      </w:r>
      <w:r>
        <w:rPr>
          <w:rFonts w:ascii="Times New Roman" w:hAnsi="Times New Roman" w:cs="Times New Roman"/>
        </w:rPr>
        <w:t>Bireyin</w:t>
      </w:r>
      <w:r w:rsidRPr="00C16019">
        <w:rPr>
          <w:rFonts w:ascii="Times New Roman" w:hAnsi="Times New Roman" w:cs="Times New Roman"/>
        </w:rPr>
        <w:t xml:space="preserve"> dışarıdan çok az uyarıcı </w:t>
      </w:r>
      <w:r>
        <w:rPr>
          <w:rFonts w:ascii="Times New Roman" w:hAnsi="Times New Roman" w:cs="Times New Roman"/>
        </w:rPr>
        <w:t>alması</w:t>
      </w:r>
      <w:r w:rsidRPr="00C16019">
        <w:rPr>
          <w:rFonts w:ascii="Times New Roman" w:hAnsi="Times New Roman" w:cs="Times New Roman"/>
        </w:rPr>
        <w:t xml:space="preserve"> ve uyarıcılara </w:t>
      </w:r>
      <w:r>
        <w:rPr>
          <w:rFonts w:ascii="Times New Roman" w:hAnsi="Times New Roman" w:cs="Times New Roman"/>
        </w:rPr>
        <w:t>kapalı olması</w:t>
      </w:r>
      <w:r w:rsidRPr="00C16019">
        <w:rPr>
          <w:rFonts w:ascii="Times New Roman" w:hAnsi="Times New Roman" w:cs="Times New Roman"/>
        </w:rPr>
        <w:t xml:space="preserve"> (</w:t>
      </w:r>
      <w:r w:rsidR="00CD5C00">
        <w:rPr>
          <w:rFonts w:ascii="Times New Roman" w:hAnsi="Times New Roman" w:cs="Times New Roman"/>
        </w:rPr>
        <w:t>örneğin</w:t>
      </w:r>
      <w:r w:rsidRPr="00C16019">
        <w:rPr>
          <w:rFonts w:ascii="Times New Roman" w:hAnsi="Times New Roman" w:cs="Times New Roman"/>
        </w:rPr>
        <w:t xml:space="preserve">: uyku </w:t>
      </w:r>
      <w:r>
        <w:rPr>
          <w:rFonts w:ascii="Times New Roman" w:hAnsi="Times New Roman" w:cs="Times New Roman"/>
        </w:rPr>
        <w:t>hâli</w:t>
      </w:r>
      <w:r w:rsidRPr="00C16019">
        <w:rPr>
          <w:rFonts w:ascii="Times New Roman" w:hAnsi="Times New Roman" w:cs="Times New Roman"/>
        </w:rPr>
        <w:t xml:space="preserve">) </w:t>
      </w:r>
      <w:proofErr w:type="spellStart"/>
      <w:r w:rsidRPr="00C16019">
        <w:rPr>
          <w:rFonts w:ascii="Times New Roman" w:hAnsi="Times New Roman" w:cs="Times New Roman"/>
        </w:rPr>
        <w:t>uyarılmışlık</w:t>
      </w:r>
      <w:proofErr w:type="spellEnd"/>
      <w:r w:rsidRPr="00C16019">
        <w:rPr>
          <w:rFonts w:ascii="Times New Roman" w:hAnsi="Times New Roman" w:cs="Times New Roman"/>
        </w:rPr>
        <w:t xml:space="preserve"> düzeyinin düşük, çok fazla uyarıcı </w:t>
      </w:r>
      <w:r>
        <w:rPr>
          <w:rFonts w:ascii="Times New Roman" w:hAnsi="Times New Roman" w:cs="Times New Roman"/>
        </w:rPr>
        <w:t>alması</w:t>
      </w:r>
      <w:r w:rsidRPr="00C16019">
        <w:rPr>
          <w:rFonts w:ascii="Times New Roman" w:hAnsi="Times New Roman" w:cs="Times New Roman"/>
        </w:rPr>
        <w:t xml:space="preserve"> (</w:t>
      </w:r>
      <w:r w:rsidR="00CD5C00">
        <w:rPr>
          <w:rFonts w:ascii="Times New Roman" w:hAnsi="Times New Roman" w:cs="Times New Roman"/>
        </w:rPr>
        <w:t>örneğin</w:t>
      </w:r>
      <w:r w:rsidRPr="00C16019">
        <w:rPr>
          <w:rFonts w:ascii="Times New Roman" w:hAnsi="Times New Roman" w:cs="Times New Roman"/>
        </w:rPr>
        <w:t xml:space="preserve">: panik </w:t>
      </w:r>
      <w:r>
        <w:rPr>
          <w:rFonts w:ascii="Times New Roman" w:hAnsi="Times New Roman" w:cs="Times New Roman"/>
        </w:rPr>
        <w:t>hâli</w:t>
      </w:r>
      <w:r w:rsidRPr="00C16019">
        <w:rPr>
          <w:rFonts w:ascii="Times New Roman" w:hAnsi="Times New Roman" w:cs="Times New Roman"/>
        </w:rPr>
        <w:t xml:space="preserve">) </w:t>
      </w:r>
      <w:proofErr w:type="spellStart"/>
      <w:r>
        <w:rPr>
          <w:rFonts w:ascii="Times New Roman" w:hAnsi="Times New Roman" w:cs="Times New Roman"/>
        </w:rPr>
        <w:t>uyarılmışlık</w:t>
      </w:r>
      <w:proofErr w:type="spellEnd"/>
      <w:r>
        <w:rPr>
          <w:rFonts w:ascii="Times New Roman" w:hAnsi="Times New Roman" w:cs="Times New Roman"/>
        </w:rPr>
        <w:t xml:space="preserve"> düzeyinin yüksek olduğu</w:t>
      </w:r>
      <w:r w:rsidRPr="00C16019">
        <w:rPr>
          <w:rFonts w:ascii="Times New Roman" w:hAnsi="Times New Roman" w:cs="Times New Roman"/>
        </w:rPr>
        <w:t xml:space="preserve"> anlamına gelir. Her iki durum</w:t>
      </w:r>
      <w:r>
        <w:rPr>
          <w:rFonts w:ascii="Times New Roman" w:hAnsi="Times New Roman" w:cs="Times New Roman"/>
        </w:rPr>
        <w:t xml:space="preserve"> </w:t>
      </w:r>
      <w:r w:rsidRPr="00C16019">
        <w:rPr>
          <w:rFonts w:ascii="Times New Roman" w:hAnsi="Times New Roman" w:cs="Times New Roman"/>
        </w:rPr>
        <w:t xml:space="preserve">da öğrenmeyi zorlaştırır. İyi bir öğrenme için orta düzeyde bir </w:t>
      </w:r>
      <w:proofErr w:type="spellStart"/>
      <w:r w:rsidRPr="00C16019">
        <w:rPr>
          <w:rFonts w:ascii="Times New Roman" w:hAnsi="Times New Roman" w:cs="Times New Roman"/>
        </w:rPr>
        <w:t>uyarılmışlık</w:t>
      </w:r>
      <w:proofErr w:type="spellEnd"/>
      <w:r w:rsidRPr="00C16019">
        <w:rPr>
          <w:rFonts w:ascii="Times New Roman" w:hAnsi="Times New Roman" w:cs="Times New Roman"/>
        </w:rPr>
        <w:t xml:space="preserve"> </w:t>
      </w:r>
      <w:proofErr w:type="spellStart"/>
      <w:r>
        <w:rPr>
          <w:rFonts w:ascii="Times New Roman" w:hAnsi="Times New Roman" w:cs="Times New Roman"/>
        </w:rPr>
        <w:t>hâli</w:t>
      </w:r>
      <w:r w:rsidRPr="00C16019">
        <w:rPr>
          <w:rFonts w:ascii="Times New Roman" w:hAnsi="Times New Roman" w:cs="Times New Roman"/>
        </w:rPr>
        <w:t>gerekmektedir</w:t>
      </w:r>
      <w:proofErr w:type="spellEnd"/>
      <w:r w:rsidRPr="00C16019">
        <w:rPr>
          <w:rFonts w:ascii="Times New Roman" w:hAnsi="Times New Roman" w:cs="Times New Roman"/>
        </w:rPr>
        <w:t>.</w:t>
      </w:r>
    </w:p>
    <w:p w14:paraId="0EC77D3E"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2. Kaygı: Kaygı, nedeni belli olmayan korku ya da sürekli kötü bir şey olacağına dair hissin baskın olduğu psikolojik durum olarak tanımlanır. Genel </w:t>
      </w:r>
      <w:proofErr w:type="spellStart"/>
      <w:r w:rsidRPr="00C16019">
        <w:rPr>
          <w:rFonts w:ascii="Times New Roman" w:hAnsi="Times New Roman" w:cs="Times New Roman"/>
        </w:rPr>
        <w:t>uyarılmışlık</w:t>
      </w:r>
      <w:proofErr w:type="spellEnd"/>
      <w:r w:rsidRPr="00C16019">
        <w:rPr>
          <w:rFonts w:ascii="Times New Roman" w:hAnsi="Times New Roman" w:cs="Times New Roman"/>
        </w:rPr>
        <w:t xml:space="preserve"> </w:t>
      </w:r>
      <w:proofErr w:type="spellStart"/>
      <w:r>
        <w:rPr>
          <w:rFonts w:ascii="Times New Roman" w:hAnsi="Times New Roman" w:cs="Times New Roman"/>
        </w:rPr>
        <w:t>hâli</w:t>
      </w:r>
      <w:r w:rsidRPr="00C16019">
        <w:rPr>
          <w:rFonts w:ascii="Times New Roman" w:hAnsi="Times New Roman" w:cs="Times New Roman"/>
        </w:rPr>
        <w:t>için</w:t>
      </w:r>
      <w:proofErr w:type="spellEnd"/>
      <w:r w:rsidRPr="00C16019">
        <w:rPr>
          <w:rFonts w:ascii="Times New Roman" w:hAnsi="Times New Roman" w:cs="Times New Roman"/>
        </w:rPr>
        <w:t xml:space="preserve"> geçerli olan durum</w:t>
      </w:r>
      <w:r>
        <w:rPr>
          <w:rFonts w:ascii="Times New Roman" w:hAnsi="Times New Roman" w:cs="Times New Roman"/>
        </w:rPr>
        <w:t>,</w:t>
      </w:r>
      <w:r w:rsidRPr="00C16019">
        <w:rPr>
          <w:rFonts w:ascii="Times New Roman" w:hAnsi="Times New Roman" w:cs="Times New Roman"/>
        </w:rPr>
        <w:t xml:space="preserve"> kaygı için de geçerlidir. Orta düzeyde bir kaygı duymak öğrenmeyi kolaylaştırmaktadır. Kaygının öğrenmeye etkisi bireysel farklılıklar gösterir. Akademik yetenek ve benlik saygısı gibi özellikler kaygının öğrenme üzerinde etkisini çeşitlendirmektedir. Morgan</w:t>
      </w:r>
      <w:r>
        <w:rPr>
          <w:rFonts w:ascii="Times New Roman" w:hAnsi="Times New Roman" w:cs="Times New Roman"/>
        </w:rPr>
        <w:t>’a</w:t>
      </w:r>
      <w:r w:rsidRPr="00C16019">
        <w:rPr>
          <w:rFonts w:ascii="Times New Roman" w:hAnsi="Times New Roman" w:cs="Times New Roman"/>
        </w:rPr>
        <w:t xml:space="preserve"> (2006) göre akademik yeteneği çok yüksek ya da çok düşük olan öğrencilerde kaygı durumu fazla etkili olmamaktadır. Ancak orta akademik yetenekteki öğrenciler için kaygı önemli bir etkendir. </w:t>
      </w:r>
    </w:p>
    <w:p w14:paraId="161C7F5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D) Eski Yaşantıların Aktarılması: Öğrenmenin gerçekleşmesinde, yeni bir bilginin ya da yeni bir becerinin öğrenilmesi</w:t>
      </w:r>
      <w:r>
        <w:rPr>
          <w:rFonts w:ascii="Times New Roman" w:hAnsi="Times New Roman" w:cs="Times New Roman"/>
        </w:rPr>
        <w:t>,</w:t>
      </w:r>
      <w:r w:rsidRPr="00C16019">
        <w:rPr>
          <w:rFonts w:ascii="Times New Roman" w:hAnsi="Times New Roman" w:cs="Times New Roman"/>
        </w:rPr>
        <w:t xml:space="preserve"> büyük oranda öğrenilecek bu yeni bilgi veya beceriyle ilgili olan ön (eski) yaşantılara bağlıdır. Çünkü her yeni öğrenme eski öğrenmenin üzerine kurulur.</w:t>
      </w:r>
      <w:r>
        <w:rPr>
          <w:rFonts w:ascii="Times New Roman" w:hAnsi="Times New Roman" w:cs="Times New Roman"/>
        </w:rPr>
        <w:t xml:space="preserve"> </w:t>
      </w:r>
      <w:r w:rsidRPr="00C16019">
        <w:rPr>
          <w:rFonts w:ascii="Times New Roman" w:hAnsi="Times New Roman" w:cs="Times New Roman"/>
        </w:rPr>
        <w:t>Yani birey öğrenmeyi kolaylaştıracak başka bilgilere sahip olduğunda öğrenme kolaylaşır. Bunun tersi de söz konusu olabilir, bu durumda bireyin önceki bilgileri yeni bilgiler öğrenmesini zorlaştırabilir. Buna öğrenmede “aktarım” veya “</w:t>
      </w:r>
      <w:proofErr w:type="spellStart"/>
      <w:r w:rsidRPr="00C16019">
        <w:rPr>
          <w:rFonts w:ascii="Times New Roman" w:hAnsi="Times New Roman" w:cs="Times New Roman"/>
        </w:rPr>
        <w:t>transferans</w:t>
      </w:r>
      <w:proofErr w:type="spellEnd"/>
      <w:r w:rsidRPr="00C16019">
        <w:rPr>
          <w:rFonts w:ascii="Times New Roman" w:hAnsi="Times New Roman" w:cs="Times New Roman"/>
        </w:rPr>
        <w:t xml:space="preserve">” denir. Söz konusu aktarmanın yeni öğrenmeye katkısı varsa buna olumlu aktarma (pozitif </w:t>
      </w:r>
      <w:proofErr w:type="spellStart"/>
      <w:r w:rsidRPr="00C16019">
        <w:rPr>
          <w:rFonts w:ascii="Times New Roman" w:hAnsi="Times New Roman" w:cs="Times New Roman"/>
        </w:rPr>
        <w:t>transferans</w:t>
      </w:r>
      <w:proofErr w:type="spellEnd"/>
      <w:r w:rsidRPr="00C16019">
        <w:rPr>
          <w:rFonts w:ascii="Times New Roman" w:hAnsi="Times New Roman" w:cs="Times New Roman"/>
        </w:rPr>
        <w:t xml:space="preserve">), engelleyici bir özelliği varsa buna da olumsuz aktarma (negatif </w:t>
      </w:r>
      <w:proofErr w:type="spellStart"/>
      <w:r w:rsidRPr="00C16019">
        <w:rPr>
          <w:rFonts w:ascii="Times New Roman" w:hAnsi="Times New Roman" w:cs="Times New Roman"/>
        </w:rPr>
        <w:t>transferans</w:t>
      </w:r>
      <w:proofErr w:type="spellEnd"/>
      <w:r w:rsidRPr="00C16019">
        <w:rPr>
          <w:rFonts w:ascii="Times New Roman" w:hAnsi="Times New Roman" w:cs="Times New Roman"/>
        </w:rPr>
        <w:t>) adı verilmektedir.</w:t>
      </w:r>
      <w:r>
        <w:rPr>
          <w:rFonts w:ascii="Times New Roman" w:hAnsi="Times New Roman" w:cs="Times New Roman"/>
        </w:rPr>
        <w:t xml:space="preserve"> </w:t>
      </w:r>
      <w:r w:rsidRPr="00C16019">
        <w:rPr>
          <w:rFonts w:ascii="Times New Roman" w:hAnsi="Times New Roman" w:cs="Times New Roman"/>
        </w:rPr>
        <w:t xml:space="preserve">Olumlu ve olumsuz aktarmaya birer örnek vermek gerekirse </w:t>
      </w:r>
    </w:p>
    <w:p w14:paraId="5E4E72A4"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1. Olumlu Aktarma: Bisiklet kullanmayı bilen birinin motosiklet kullanmayı kolay öğrenmesi, araba kullanmayı bilen bir bireyin yeni aldığı başka bir marka arabayı kullanabilmesi gibi. </w:t>
      </w:r>
    </w:p>
    <w:p w14:paraId="0290DA58"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lastRenderedPageBreak/>
        <w:t>2. Olumsuz Aktarma: İki parmak daktilo kullanan bireyin 10 parmak daktilo kullanırken zorlanması, Q klavye kullanan bireyin F klavyeyi öğrenmede zorlanması gibi. Olumsuz transferle ilişkili olan bir diğer kavram da “ket vurmadır”. Ket vurma</w:t>
      </w:r>
      <w:r>
        <w:rPr>
          <w:rFonts w:ascii="Times New Roman" w:hAnsi="Times New Roman" w:cs="Times New Roman"/>
        </w:rPr>
        <w:t>,</w:t>
      </w:r>
      <w:r w:rsidRPr="00C16019">
        <w:rPr>
          <w:rFonts w:ascii="Times New Roman" w:hAnsi="Times New Roman" w:cs="Times New Roman"/>
        </w:rPr>
        <w:t xml:space="preserve"> öğrenilmiş bir malzemenin hatırlanması sırasında ortaya çıkan bozucu etkiye denir. İkiye ayrılır</w:t>
      </w:r>
      <w:r>
        <w:rPr>
          <w:rFonts w:ascii="Times New Roman" w:hAnsi="Times New Roman" w:cs="Times New Roman"/>
        </w:rPr>
        <w:t>:</w:t>
      </w:r>
      <w:r w:rsidRPr="00C16019">
        <w:rPr>
          <w:rFonts w:ascii="Times New Roman" w:hAnsi="Times New Roman" w:cs="Times New Roman"/>
        </w:rPr>
        <w:t xml:space="preserve"> “ileriye ket vurma” ve “geriye ket vurma”. İleriye ket vurma</w:t>
      </w:r>
      <w:r>
        <w:rPr>
          <w:rFonts w:ascii="Times New Roman" w:hAnsi="Times New Roman" w:cs="Times New Roman"/>
        </w:rPr>
        <w:t>,</w:t>
      </w:r>
      <w:r w:rsidRPr="00C16019">
        <w:rPr>
          <w:rFonts w:ascii="Times New Roman" w:hAnsi="Times New Roman" w:cs="Times New Roman"/>
        </w:rPr>
        <w:t xml:space="preserve"> öğrenilmiş iki malzemeden daha önce </w:t>
      </w:r>
      <w:r>
        <w:rPr>
          <w:rFonts w:ascii="Times New Roman" w:hAnsi="Times New Roman" w:cs="Times New Roman"/>
        </w:rPr>
        <w:t>öğrenilenin</w:t>
      </w:r>
      <w:r w:rsidRPr="00C16019">
        <w:rPr>
          <w:rFonts w:ascii="Times New Roman" w:hAnsi="Times New Roman" w:cs="Times New Roman"/>
        </w:rPr>
        <w:t xml:space="preserve"> daha sonra (daha yeni olan) öğrenilmiş olanı hatırlamayı engellemesi ya da bozmasıdır. Örneğin bireyin yeni aldığı bankamatik kartının şifresini eski bankamatik kartının şifresiyle karıştırması ya da cep telefon numarasını değiştiren birinin numarası sorulduğunda eski numarasını söylemesi gibi. Geriye ket vurma</w:t>
      </w:r>
      <w:r>
        <w:rPr>
          <w:rFonts w:ascii="Times New Roman" w:hAnsi="Times New Roman" w:cs="Times New Roman"/>
        </w:rPr>
        <w:t>,</w:t>
      </w:r>
      <w:r w:rsidRPr="00C16019">
        <w:rPr>
          <w:rFonts w:ascii="Times New Roman" w:hAnsi="Times New Roman" w:cs="Times New Roman"/>
        </w:rPr>
        <w:t xml:space="preserve"> yeni öğrenilmiş olan bir malzemenin önceden (eski) öğrenilmiş olan bir malzemenin hatırlanmasını engellemesi veya bozmasıdır. Örneğin Almanca bilen bir kişinin İngilizce öğrenmeye başladıktan sonra Almanca kelimelerin anlamını unutması</w:t>
      </w:r>
      <w:r>
        <w:rPr>
          <w:rFonts w:ascii="Times New Roman" w:hAnsi="Times New Roman" w:cs="Times New Roman"/>
        </w:rPr>
        <w:t>;</w:t>
      </w:r>
      <w:r w:rsidRPr="00C16019">
        <w:rPr>
          <w:rFonts w:ascii="Times New Roman" w:hAnsi="Times New Roman" w:cs="Times New Roman"/>
        </w:rPr>
        <w:t xml:space="preserve">  aklına </w:t>
      </w:r>
      <w:r>
        <w:rPr>
          <w:rFonts w:ascii="Times New Roman" w:hAnsi="Times New Roman" w:cs="Times New Roman"/>
        </w:rPr>
        <w:t xml:space="preserve">sürekli, </w:t>
      </w:r>
      <w:r w:rsidRPr="00C16019">
        <w:rPr>
          <w:rFonts w:ascii="Times New Roman" w:hAnsi="Times New Roman" w:cs="Times New Roman"/>
        </w:rPr>
        <w:t xml:space="preserve">kelimelerin İngilizce anlamlarının gelmesi gibi. Olumlu ve olumsuz aktarmada, önceki öğrenme durumunda yer alan uyarıcı ve davranımlarla yeni gerçekleştirilen öğrenmedeki uyarıcı ve davranımlar arasındaki benzerlikler önem arz etmektedir. Bunlara ek olarak Solomon ve </w:t>
      </w:r>
      <w:proofErr w:type="spellStart"/>
      <w:r w:rsidRPr="00C16019">
        <w:rPr>
          <w:rFonts w:ascii="Times New Roman" w:hAnsi="Times New Roman" w:cs="Times New Roman"/>
        </w:rPr>
        <w:t>Perkins</w:t>
      </w:r>
      <w:proofErr w:type="spellEnd"/>
      <w:r w:rsidRPr="00C16019">
        <w:rPr>
          <w:rFonts w:ascii="Times New Roman" w:hAnsi="Times New Roman" w:cs="Times New Roman"/>
        </w:rPr>
        <w:t xml:space="preserve"> (1989) alt düzey ve üst düzey aktarım (</w:t>
      </w:r>
      <w:proofErr w:type="spellStart"/>
      <w:r w:rsidRPr="00C16019">
        <w:rPr>
          <w:rFonts w:ascii="Times New Roman" w:hAnsi="Times New Roman" w:cs="Times New Roman"/>
        </w:rPr>
        <w:t>transferans</w:t>
      </w:r>
      <w:proofErr w:type="spellEnd"/>
      <w:r w:rsidRPr="00C16019">
        <w:rPr>
          <w:rFonts w:ascii="Times New Roman" w:hAnsi="Times New Roman" w:cs="Times New Roman"/>
        </w:rPr>
        <w:t xml:space="preserve">) kavramlarından söz etmektedir. Alt düzey </w:t>
      </w:r>
      <w:proofErr w:type="spellStart"/>
      <w:r w:rsidRPr="00C16019">
        <w:rPr>
          <w:rFonts w:ascii="Times New Roman" w:hAnsi="Times New Roman" w:cs="Times New Roman"/>
        </w:rPr>
        <w:t>transferans</w:t>
      </w:r>
      <w:proofErr w:type="spellEnd"/>
      <w:r w:rsidRPr="00C16019">
        <w:rPr>
          <w:rFonts w:ascii="Times New Roman" w:hAnsi="Times New Roman" w:cs="Times New Roman"/>
        </w:rPr>
        <w:t xml:space="preserve">, </w:t>
      </w:r>
      <w:proofErr w:type="gramStart"/>
      <w:r w:rsidRPr="00C16019">
        <w:rPr>
          <w:rFonts w:ascii="Times New Roman" w:hAnsi="Times New Roman" w:cs="Times New Roman"/>
        </w:rPr>
        <w:t>spontane</w:t>
      </w:r>
      <w:proofErr w:type="gramEnd"/>
      <w:r w:rsidRPr="00C16019">
        <w:rPr>
          <w:rFonts w:ascii="Times New Roman" w:hAnsi="Times New Roman" w:cs="Times New Roman"/>
        </w:rPr>
        <w:t xml:space="preserve"> (kendiliğinden) veya otomatik olarak gelişmiş ve iyice yerleşmiş becerileri anlatır. Daha önce denenmiş eylem ve becerilerde gerçekleşir. Davranışlar, durumun benzerliğinden dolayı otomatik olarak ortaya çıkar. Bazen kişi ne yaptığından habersiz bir şekilde transferi gerçekleştirebilir. Bir arabayı kullanmayı öğrenen kişinin diğer arabaları da kullanabilmesi</w:t>
      </w:r>
      <w:r>
        <w:rPr>
          <w:rFonts w:ascii="Times New Roman" w:hAnsi="Times New Roman" w:cs="Times New Roman"/>
        </w:rPr>
        <w:t>;</w:t>
      </w:r>
      <w:r w:rsidRPr="00C16019">
        <w:rPr>
          <w:rFonts w:ascii="Times New Roman" w:hAnsi="Times New Roman" w:cs="Times New Roman"/>
        </w:rPr>
        <w:t xml:space="preserve"> bir kişinin farklı diş fırçaları ile dişini fırçalayabilmesi, bir matematik problemini okulda ve evde çözebilmesi gibi. Üst düzey </w:t>
      </w:r>
      <w:proofErr w:type="spellStart"/>
      <w:r w:rsidRPr="00C16019">
        <w:rPr>
          <w:rFonts w:ascii="Times New Roman" w:hAnsi="Times New Roman" w:cs="Times New Roman"/>
        </w:rPr>
        <w:t>transferans</w:t>
      </w:r>
      <w:proofErr w:type="spellEnd"/>
      <w:r w:rsidRPr="00C16019">
        <w:rPr>
          <w:rFonts w:ascii="Times New Roman" w:hAnsi="Times New Roman" w:cs="Times New Roman"/>
        </w:rPr>
        <w:t>, soyut ve zihinseldir</w:t>
      </w:r>
      <w:r>
        <w:rPr>
          <w:rFonts w:ascii="Times New Roman" w:hAnsi="Times New Roman" w:cs="Times New Roman"/>
        </w:rPr>
        <w:t>:</w:t>
      </w:r>
      <w:r w:rsidRPr="00C16019">
        <w:rPr>
          <w:rFonts w:ascii="Times New Roman" w:hAnsi="Times New Roman" w:cs="Times New Roman"/>
        </w:rPr>
        <w:t xml:space="preserve"> “</w:t>
      </w:r>
      <w:r>
        <w:rPr>
          <w:rFonts w:ascii="Times New Roman" w:hAnsi="Times New Roman" w:cs="Times New Roman"/>
        </w:rPr>
        <w:t>Bir</w:t>
      </w:r>
      <w:r w:rsidRPr="00C16019">
        <w:rPr>
          <w:rFonts w:ascii="Times New Roman" w:hAnsi="Times New Roman" w:cs="Times New Roman"/>
        </w:rPr>
        <w:t xml:space="preserve"> durumda bilinçli bir soyutlama modeli oluşturmayı ve bu sayede diğer durumlarla bağlantı kurmayı içerir</w:t>
      </w:r>
      <w:r>
        <w:rPr>
          <w:rFonts w:ascii="Times New Roman" w:hAnsi="Times New Roman" w:cs="Times New Roman"/>
        </w:rPr>
        <w:t>.</w:t>
      </w:r>
      <w:r w:rsidRPr="00C16019">
        <w:rPr>
          <w:rFonts w:ascii="Times New Roman" w:hAnsi="Times New Roman" w:cs="Times New Roman"/>
        </w:rPr>
        <w:t xml:space="preserve">” Öğrenciler bir kuralı, ilkeyi, ilk örneği, şemayı vb. öğrendiklerinde ve bu öğrendiklerini daha genel bir şekilde kullandıklarında oluşur. Öğrenciler kuralı otomatik olarak uygulamadıklarından dolayı transfer mantıksal bir tercihtir. Öğrenme sırasında ve daha sonrasında öğrenciler, bir problemin ana </w:t>
      </w:r>
      <w:r>
        <w:rPr>
          <w:rFonts w:ascii="Times New Roman" w:hAnsi="Times New Roman" w:cs="Times New Roman"/>
        </w:rPr>
        <w:t>ögelerini</w:t>
      </w:r>
      <w:r w:rsidRPr="00C16019">
        <w:rPr>
          <w:rFonts w:ascii="Times New Roman" w:hAnsi="Times New Roman" w:cs="Times New Roman"/>
        </w:rPr>
        <w:t xml:space="preserve"> öğrenip hangi beceri, strateji veya davranışı kullanacaklarına karar verdiklerinde soyutlama yapmış olurlar. </w:t>
      </w:r>
    </w:p>
    <w:p w14:paraId="0A151081"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lastRenderedPageBreak/>
        <w:t>E) Güdü (Motivasyon): İstekleri, arzuları, gereksinimleri, dürtüleri ve ilgileri kapsayan genel bir ifadedir. Güdüler</w:t>
      </w:r>
      <w:r>
        <w:rPr>
          <w:rFonts w:ascii="Times New Roman" w:hAnsi="Times New Roman" w:cs="Times New Roman"/>
        </w:rPr>
        <w:t>,</w:t>
      </w:r>
      <w:r w:rsidRPr="00C16019">
        <w:rPr>
          <w:rFonts w:ascii="Times New Roman" w:hAnsi="Times New Roman" w:cs="Times New Roman"/>
        </w:rPr>
        <w:t xml:space="preserve"> organizmayı uyarır ve harekete geçirirken organizmayı belirli bir amaca doğru yönlendirir. Açlık, susuzluk, uyku, cinsellik gibi fizyolojik kökenli güdülere “dürtü” adı verilir. Başarı, sevgi, sosyal onay, statü gibi daha karmaşık olanlarına “gereksinim (ihtiyaç)” denilmektedir. Güdüler bir defa ortaya çıkıp doyurulduğunda ortadan kalkar yani doyurulmuş olur</w:t>
      </w:r>
      <w:r>
        <w:rPr>
          <w:rFonts w:ascii="Times New Roman" w:hAnsi="Times New Roman" w:cs="Times New Roman"/>
        </w:rPr>
        <w:t>,</w:t>
      </w:r>
      <w:r w:rsidRPr="00C16019">
        <w:rPr>
          <w:rFonts w:ascii="Times New Roman" w:hAnsi="Times New Roman" w:cs="Times New Roman"/>
        </w:rPr>
        <w:t xml:space="preserve"> </w:t>
      </w:r>
      <w:r>
        <w:rPr>
          <w:rFonts w:ascii="Times New Roman" w:hAnsi="Times New Roman" w:cs="Times New Roman"/>
        </w:rPr>
        <w:t>ta</w:t>
      </w:r>
      <w:r w:rsidRPr="00C16019">
        <w:rPr>
          <w:rFonts w:ascii="Times New Roman" w:hAnsi="Times New Roman" w:cs="Times New Roman"/>
        </w:rPr>
        <w:t xml:space="preserve"> ki </w:t>
      </w:r>
      <w:proofErr w:type="spellStart"/>
      <w:r>
        <w:rPr>
          <w:rFonts w:ascii="Times New Roman" w:hAnsi="Times New Roman" w:cs="Times New Roman"/>
        </w:rPr>
        <w:t>ihtiyaç</w:t>
      </w:r>
      <w:r w:rsidRPr="00C16019">
        <w:rPr>
          <w:rFonts w:ascii="Times New Roman" w:hAnsi="Times New Roman" w:cs="Times New Roman"/>
        </w:rPr>
        <w:t>hissedilen</w:t>
      </w:r>
      <w:proofErr w:type="spellEnd"/>
      <w:r w:rsidRPr="00C16019">
        <w:rPr>
          <w:rFonts w:ascii="Times New Roman" w:hAnsi="Times New Roman" w:cs="Times New Roman"/>
        </w:rPr>
        <w:t xml:space="preserve"> durum (açlık, uyku vb.) tekrar ortaya çıkana kadar. İhtiyaç hissedilen durum tekrar ortaya çıktığında ise güdülenmiş davranış organizma tarafından tekrar gösterilmeye </w:t>
      </w:r>
      <w:r>
        <w:rPr>
          <w:rFonts w:ascii="Times New Roman" w:hAnsi="Times New Roman" w:cs="Times New Roman"/>
        </w:rPr>
        <w:t>başlanır</w:t>
      </w:r>
      <w:r w:rsidRPr="00C16019">
        <w:rPr>
          <w:rFonts w:ascii="Times New Roman" w:hAnsi="Times New Roman" w:cs="Times New Roman"/>
        </w:rPr>
        <w:t xml:space="preserve">. </w:t>
      </w:r>
    </w:p>
    <w:p w14:paraId="6526D09F"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Bu durum güdülerin döngüsel olduğuna işaret etmektedir. Güdülemede 4 önemli kavrama işaret edilmektedir</w:t>
      </w:r>
      <w:r>
        <w:rPr>
          <w:rFonts w:ascii="Times New Roman" w:hAnsi="Times New Roman" w:cs="Times New Roman"/>
        </w:rPr>
        <w:t>:</w:t>
      </w:r>
      <w:r w:rsidRPr="00C16019">
        <w:rPr>
          <w:rFonts w:ascii="Times New Roman" w:hAnsi="Times New Roman" w:cs="Times New Roman"/>
        </w:rPr>
        <w:t xml:space="preserve"> </w:t>
      </w:r>
    </w:p>
    <w:p w14:paraId="1D1E5798"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1. İhtiyaçlar (fizyolojik ve psikolojik sağlık için gerekli olanlar),</w:t>
      </w:r>
    </w:p>
    <w:p w14:paraId="301325B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2. Değerler (bireyin kendisi için faydalı gördüğü ve elde etmeye ve/veya sürdürmeye çalıştıkları),</w:t>
      </w:r>
    </w:p>
    <w:p w14:paraId="699B43A8"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3. Amaçlar veya niyetler (davranışın amacı veya niyetin ne olduğu),</w:t>
      </w:r>
    </w:p>
    <w:p w14:paraId="047F843D"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4. Duygular (</w:t>
      </w:r>
      <w:r>
        <w:rPr>
          <w:rFonts w:ascii="Times New Roman" w:hAnsi="Times New Roman" w:cs="Times New Roman"/>
        </w:rPr>
        <w:t>Güdü,</w:t>
      </w:r>
      <w:r w:rsidRPr="00C16019">
        <w:rPr>
          <w:rFonts w:ascii="Times New Roman" w:hAnsi="Times New Roman" w:cs="Times New Roman"/>
        </w:rPr>
        <w:t xml:space="preserve"> bir amaca veya değere ulaşmak için duyulan bir istek olduğundan değerleri ve duyguları bütünleştirir</w:t>
      </w:r>
      <w:r>
        <w:rPr>
          <w:rFonts w:ascii="Times New Roman" w:hAnsi="Times New Roman" w:cs="Times New Roman"/>
        </w:rPr>
        <w:t>.</w:t>
      </w:r>
      <w:r w:rsidRPr="00C16019">
        <w:rPr>
          <w:rFonts w:ascii="Times New Roman" w:hAnsi="Times New Roman" w:cs="Times New Roman"/>
        </w:rPr>
        <w:t xml:space="preserve">). </w:t>
      </w:r>
    </w:p>
    <w:p w14:paraId="2B00C378"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Güdüler içsel veya dışsal kaynaklı </w:t>
      </w:r>
      <w:r>
        <w:rPr>
          <w:rFonts w:ascii="Times New Roman" w:hAnsi="Times New Roman" w:cs="Times New Roman"/>
        </w:rPr>
        <w:t>olabilir</w:t>
      </w:r>
      <w:r w:rsidRPr="00C16019">
        <w:rPr>
          <w:rFonts w:ascii="Times New Roman" w:hAnsi="Times New Roman" w:cs="Times New Roman"/>
        </w:rPr>
        <w:t xml:space="preserve">. İçsel güdülenmede bireyi harekete geçiren durum, kendi içsel ödüllendirme sistemine bağlıdır. Bunlar; açlık, susuzluk gibi fizyolojik dürtüler ya da merak, ilgi, başarma gibi sosyal güdüler olabilir. Evden okula giderken veya okuldan eve gelirken bir çocuğun otobüste devamlı kitap okuması, uçaklara ilgisi olan birinin uçaklar hakkında kendi kendine araştırma yapması gibi. Birey yaptığı etkinliklerden dolayı mutluluk ve/veya hoşnutluk duyar. Genellikle başarılı hissedeceği şeyleri yapmaya yönelerek yaptıklarından keyif alır. Aynı zamanda </w:t>
      </w:r>
      <w:r>
        <w:rPr>
          <w:rFonts w:ascii="Times New Roman" w:hAnsi="Times New Roman" w:cs="Times New Roman"/>
        </w:rPr>
        <w:t>öz saygısı</w:t>
      </w:r>
      <w:r w:rsidRPr="00C16019">
        <w:rPr>
          <w:rFonts w:ascii="Times New Roman" w:hAnsi="Times New Roman" w:cs="Times New Roman"/>
        </w:rPr>
        <w:t xml:space="preserve"> artar ve bir gruba ait olma duygusu gelişir. İçsel güdülenme, bir öğrencinin akademik yönden başarılı olma ihtiyacını ve kendi kararları üzerindeki kontrolünü </w:t>
      </w:r>
      <w:r>
        <w:rPr>
          <w:rFonts w:ascii="Times New Roman" w:hAnsi="Times New Roman" w:cs="Times New Roman"/>
        </w:rPr>
        <w:t>artırır</w:t>
      </w:r>
      <w:r w:rsidRPr="00C16019">
        <w:rPr>
          <w:rFonts w:ascii="Times New Roman" w:hAnsi="Times New Roman" w:cs="Times New Roman"/>
        </w:rPr>
        <w:t>. Dışsal güdülenme ise öğrencileri öğrenme esnasında dışsal olarak etkileyen unsurlardır. Ödül alma, cezadan kurtulma, sosyal onay gibi bireyin dışında oluşan güdülenme durumları söz konusudur. Davranışçı kuramda yer alan pekiştirmeler gibi. Bunu şöyle bir örnekle açıklayabiliriz</w:t>
      </w:r>
      <w:r>
        <w:rPr>
          <w:rFonts w:ascii="Times New Roman" w:hAnsi="Times New Roman" w:cs="Times New Roman"/>
        </w:rPr>
        <w:t>:</w:t>
      </w:r>
      <w:r w:rsidRPr="00C16019">
        <w:rPr>
          <w:rFonts w:ascii="Times New Roman" w:hAnsi="Times New Roman" w:cs="Times New Roman"/>
        </w:rPr>
        <w:t xml:space="preserve"> Ayşegül anne babasının</w:t>
      </w:r>
      <w:r>
        <w:rPr>
          <w:rFonts w:ascii="Times New Roman" w:hAnsi="Times New Roman" w:cs="Times New Roman"/>
        </w:rPr>
        <w:t>,</w:t>
      </w:r>
      <w:r w:rsidRPr="00C16019">
        <w:rPr>
          <w:rFonts w:ascii="Times New Roman" w:hAnsi="Times New Roman" w:cs="Times New Roman"/>
        </w:rPr>
        <w:t xml:space="preserve"> harçlığını kesmemesi için veya öğretmeninin gözüne girmek için derslerine çalışır ise dışsal kaynaklı güdülenmiş demektir. Eğer Ayşegül merak ettiği </w:t>
      </w:r>
      <w:r w:rsidRPr="00C16019">
        <w:rPr>
          <w:rFonts w:ascii="Times New Roman" w:hAnsi="Times New Roman" w:cs="Times New Roman"/>
        </w:rPr>
        <w:lastRenderedPageBreak/>
        <w:t>şeyleri öğrenmeye çalışıyor</w:t>
      </w:r>
      <w:r>
        <w:rPr>
          <w:rFonts w:ascii="Times New Roman" w:hAnsi="Times New Roman" w:cs="Times New Roman"/>
        </w:rPr>
        <w:t>,</w:t>
      </w:r>
      <w:r w:rsidRPr="00C16019">
        <w:rPr>
          <w:rFonts w:ascii="Times New Roman" w:hAnsi="Times New Roman" w:cs="Times New Roman"/>
        </w:rPr>
        <w:t xml:space="preserve"> bundan da keyif alıyorsa veya derslerine çalışarak </w:t>
      </w:r>
      <w:r>
        <w:rPr>
          <w:rFonts w:ascii="Times New Roman" w:hAnsi="Times New Roman" w:cs="Times New Roman"/>
        </w:rPr>
        <w:t>ileride</w:t>
      </w:r>
      <w:r w:rsidRPr="00C16019">
        <w:rPr>
          <w:rFonts w:ascii="Times New Roman" w:hAnsi="Times New Roman" w:cs="Times New Roman"/>
        </w:rPr>
        <w:t xml:space="preserve"> hayal ettiği mesleği yapmak istiyorsa içsel kaynaklı güdülenmiş demektir. </w:t>
      </w:r>
    </w:p>
    <w:p w14:paraId="5757ABFB" w14:textId="64DEBA84"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Bazı araştırmalarda içsel güdülenmenin başarıyı </w:t>
      </w:r>
      <w:r>
        <w:rPr>
          <w:rFonts w:ascii="Times New Roman" w:hAnsi="Times New Roman" w:cs="Times New Roman"/>
        </w:rPr>
        <w:t>artırdığı</w:t>
      </w:r>
      <w:r w:rsidRPr="00C16019">
        <w:rPr>
          <w:rFonts w:ascii="Times New Roman" w:hAnsi="Times New Roman" w:cs="Times New Roman"/>
        </w:rPr>
        <w:t xml:space="preserve"> sonucuna ulaşılmıştır. İlköğretim ve ortaöğretim öğrencileri ile </w:t>
      </w:r>
      <w:proofErr w:type="spellStart"/>
      <w:r>
        <w:rPr>
          <w:rFonts w:ascii="Times New Roman" w:hAnsi="Times New Roman" w:cs="Times New Roman"/>
        </w:rPr>
        <w:t>gerçekleştirilençalışmada</w:t>
      </w:r>
      <w:proofErr w:type="spellEnd"/>
      <w:r w:rsidRPr="00C16019">
        <w:rPr>
          <w:rFonts w:ascii="Times New Roman" w:hAnsi="Times New Roman" w:cs="Times New Roman"/>
        </w:rPr>
        <w:t xml:space="preserve"> içsel güdülenmenin akademik başarı üzerindeki </w:t>
      </w:r>
      <w:r>
        <w:rPr>
          <w:rFonts w:ascii="Times New Roman" w:hAnsi="Times New Roman" w:cs="Times New Roman"/>
        </w:rPr>
        <w:t>etkisi</w:t>
      </w:r>
      <w:r w:rsidRPr="00C16019">
        <w:rPr>
          <w:rFonts w:ascii="Times New Roman" w:hAnsi="Times New Roman" w:cs="Times New Roman"/>
        </w:rPr>
        <w:t xml:space="preserve"> </w:t>
      </w:r>
      <w:r>
        <w:rPr>
          <w:rFonts w:ascii="Times New Roman" w:hAnsi="Times New Roman" w:cs="Times New Roman"/>
        </w:rPr>
        <w:t>incelenmiştir</w:t>
      </w:r>
      <w:r w:rsidRPr="00C16019">
        <w:rPr>
          <w:rFonts w:ascii="Times New Roman" w:hAnsi="Times New Roman" w:cs="Times New Roman"/>
        </w:rPr>
        <w:t xml:space="preserve">. Sonuçlar, içsel güdülenmenin başarı ve yarışma algısı ile olumlu ilişkiler </w:t>
      </w:r>
      <w:r>
        <w:rPr>
          <w:rFonts w:ascii="Times New Roman" w:hAnsi="Times New Roman" w:cs="Times New Roman"/>
        </w:rPr>
        <w:t>gösterdiğini</w:t>
      </w:r>
      <w:r w:rsidRPr="00C16019">
        <w:rPr>
          <w:rFonts w:ascii="Times New Roman" w:hAnsi="Times New Roman" w:cs="Times New Roman"/>
        </w:rPr>
        <w:t xml:space="preserve"> ancak akademik kaygı ile olumsuz ilişkisi olduğunu ortaya koymuştur. Bireyi harekete geçiren güdüler birincil güdüler ve ikincil güdüler olarak ikiye ayrılır. Birincil güdüler daha çok fizyolojik olup bedensel gereksinimlerin doyurulmasına yöneliktir. </w:t>
      </w:r>
      <w:proofErr w:type="gramStart"/>
      <w:r w:rsidRPr="00C16019">
        <w:rPr>
          <w:rFonts w:ascii="Times New Roman" w:hAnsi="Times New Roman" w:cs="Times New Roman"/>
        </w:rPr>
        <w:t>Açlık, susuzluk, cinsellik, u</w:t>
      </w:r>
      <w:r w:rsidR="006E0C5D">
        <w:rPr>
          <w:rFonts w:ascii="Times New Roman" w:hAnsi="Times New Roman" w:cs="Times New Roman"/>
        </w:rPr>
        <w:t xml:space="preserve">yku, güvenlik, tuvalet ihtiyacı </w:t>
      </w:r>
      <w:r w:rsidRPr="00C16019">
        <w:rPr>
          <w:rFonts w:ascii="Times New Roman" w:hAnsi="Times New Roman" w:cs="Times New Roman"/>
        </w:rPr>
        <w:t xml:space="preserve">gibi. </w:t>
      </w:r>
      <w:proofErr w:type="gramEnd"/>
      <w:r w:rsidRPr="00C16019">
        <w:rPr>
          <w:rFonts w:ascii="Times New Roman" w:hAnsi="Times New Roman" w:cs="Times New Roman"/>
        </w:rPr>
        <w:t xml:space="preserve">İkincil güdüler ise öğrenme yaşantıları sonucunda oluşmuştur. Başarma, güç, ait olma, yakın ilişkiler kurma, egemenlik gibi. Bunların içinde evrensel olanlar bulunurken içinde yaşanılan toplum tarafından şekillenenler de mevcuttur. İkincil güdüler zaman zaman da dolaylı olarak birincil güdüleri doyurma yönünde hareket eder. Örneğin para yalın </w:t>
      </w:r>
      <w:r>
        <w:rPr>
          <w:rFonts w:ascii="Times New Roman" w:hAnsi="Times New Roman" w:cs="Times New Roman"/>
        </w:rPr>
        <w:t>hâli</w:t>
      </w:r>
      <w:r w:rsidRPr="00C16019">
        <w:rPr>
          <w:rFonts w:ascii="Times New Roman" w:hAnsi="Times New Roman" w:cs="Times New Roman"/>
        </w:rPr>
        <w:t xml:space="preserve"> ile bir kâğıt parçasıdır. Bunun yanında para ile açlığınızı giderebilir, su alabilirsiniz. Aynı zamanda çok para kazanarak güç elde edebilir, yakın ilişkiler kurabilirsiniz. Bütün canlıların güdülenmesi aslında </w:t>
      </w:r>
      <w:r>
        <w:rPr>
          <w:rFonts w:ascii="Times New Roman" w:hAnsi="Times New Roman" w:cs="Times New Roman"/>
        </w:rPr>
        <w:t>yaşamı</w:t>
      </w:r>
      <w:r w:rsidRPr="00C16019">
        <w:rPr>
          <w:rFonts w:ascii="Times New Roman" w:hAnsi="Times New Roman" w:cs="Times New Roman"/>
        </w:rPr>
        <w:t xml:space="preserve"> devam ettirme ve potansiyellerini ortaya çıkarma isteğiyle ilişkilidir. Güdülenme</w:t>
      </w:r>
      <w:r>
        <w:rPr>
          <w:rFonts w:ascii="Times New Roman" w:hAnsi="Times New Roman" w:cs="Times New Roman"/>
        </w:rPr>
        <w:t>,</w:t>
      </w:r>
      <w:r w:rsidRPr="00C16019">
        <w:rPr>
          <w:rFonts w:ascii="Times New Roman" w:hAnsi="Times New Roman" w:cs="Times New Roman"/>
        </w:rPr>
        <w:t xml:space="preserve"> insan öğrenmesinde de diğer canlıların öğrenmesi kadar önemlidir. Yeterince güdülenmeyen birey diğer koşullar sağlanmış olsa bile (yaş, </w:t>
      </w:r>
      <w:r>
        <w:rPr>
          <w:rFonts w:ascii="Times New Roman" w:hAnsi="Times New Roman" w:cs="Times New Roman"/>
        </w:rPr>
        <w:t>zekâ</w:t>
      </w:r>
      <w:r w:rsidRPr="00C16019">
        <w:rPr>
          <w:rFonts w:ascii="Times New Roman" w:hAnsi="Times New Roman" w:cs="Times New Roman"/>
        </w:rPr>
        <w:t xml:space="preserve">, olgunluk, </w:t>
      </w:r>
      <w:proofErr w:type="spellStart"/>
      <w:r w:rsidRPr="00C16019">
        <w:rPr>
          <w:rFonts w:ascii="Times New Roman" w:hAnsi="Times New Roman" w:cs="Times New Roman"/>
        </w:rPr>
        <w:t>hazırbulunuşluk</w:t>
      </w:r>
      <w:proofErr w:type="spellEnd"/>
      <w:r w:rsidRPr="00C16019">
        <w:rPr>
          <w:rFonts w:ascii="Times New Roman" w:hAnsi="Times New Roman" w:cs="Times New Roman"/>
        </w:rPr>
        <w:t xml:space="preserve"> gibi) istenilen öğrenmeyi gerçekleştiremeyebilir. Eğitim-öğretim durumlarında öğrencileri öğrenmeye güdüleyecek ortamların oluşturulması gerekmektedir. </w:t>
      </w:r>
    </w:p>
    <w:p w14:paraId="596DB0C5" w14:textId="1E4180DB"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F) Dikkat: Dikkat, kişinin amaçlarına ulaşabilmesi ve bilişsel süreçleri harekete geçirip sürdürmesi için harcadığı sınırlı insan kaynağıdır. Aynı zamanda dikkat, bilincin belli bir noktada toplanması </w:t>
      </w:r>
      <w:r>
        <w:rPr>
          <w:rFonts w:ascii="Times New Roman" w:hAnsi="Times New Roman" w:cs="Times New Roman"/>
        </w:rPr>
        <w:t>hâlidir</w:t>
      </w:r>
      <w:r w:rsidRPr="00C16019">
        <w:rPr>
          <w:rFonts w:ascii="Times New Roman" w:hAnsi="Times New Roman" w:cs="Times New Roman"/>
        </w:rPr>
        <w:t xml:space="preserve">. Dikkat, insanların algısı ve öğrenmesi üzerinde etkilidir. Bu nedenle öğrenme için gerekli bir </w:t>
      </w:r>
      <w:r>
        <w:rPr>
          <w:rFonts w:ascii="Times New Roman" w:hAnsi="Times New Roman" w:cs="Times New Roman"/>
        </w:rPr>
        <w:t>ön koşuldur</w:t>
      </w:r>
      <w:r w:rsidRPr="00C16019">
        <w:rPr>
          <w:rFonts w:ascii="Times New Roman" w:hAnsi="Times New Roman" w:cs="Times New Roman"/>
        </w:rPr>
        <w:t xml:space="preserve">. Duyu organları yoluyla bireyler gün içerisinde sayılamayacak kadar çok uyarıcıyla karşı karşıya gelirler. Bunlardan hangisinin algılanacağı yani seçileceği dikkat ile ilişkilidir. Bu açıdan </w:t>
      </w:r>
      <w:r>
        <w:rPr>
          <w:rFonts w:ascii="Times New Roman" w:hAnsi="Times New Roman" w:cs="Times New Roman"/>
        </w:rPr>
        <w:t>dikkat</w:t>
      </w:r>
      <w:r w:rsidRPr="00C16019">
        <w:rPr>
          <w:rFonts w:ascii="Times New Roman" w:hAnsi="Times New Roman" w:cs="Times New Roman"/>
        </w:rPr>
        <w:t xml:space="preserve">, birçok potansiyel girdinin bazılarını seçme süreci olarak </w:t>
      </w:r>
      <w:r>
        <w:rPr>
          <w:rFonts w:ascii="Times New Roman" w:hAnsi="Times New Roman" w:cs="Times New Roman"/>
        </w:rPr>
        <w:t>tanımlanmaktadır</w:t>
      </w:r>
      <w:r w:rsidRPr="00C16019">
        <w:rPr>
          <w:rFonts w:ascii="Times New Roman" w:hAnsi="Times New Roman" w:cs="Times New Roman"/>
        </w:rPr>
        <w:t xml:space="preserve">. Birey tarafından dikkat edilen uyarıcının ise yine bireyin ihtiyaçlarına, güdüsüne veya olgunlaşma durumu gibi unsurlara göre şekillendiği unutulmamalıdır. Örneğin öğrenmenin </w:t>
      </w:r>
      <w:r>
        <w:rPr>
          <w:rFonts w:ascii="Times New Roman" w:hAnsi="Times New Roman" w:cs="Times New Roman"/>
        </w:rPr>
        <w:t>beklenen düzeyde gerçekleşmesi</w:t>
      </w:r>
      <w:r w:rsidRPr="00C16019">
        <w:rPr>
          <w:rFonts w:ascii="Times New Roman" w:hAnsi="Times New Roman" w:cs="Times New Roman"/>
        </w:rPr>
        <w:t xml:space="preserve"> </w:t>
      </w:r>
      <w:r w:rsidRPr="00C16019">
        <w:rPr>
          <w:rFonts w:ascii="Times New Roman" w:hAnsi="Times New Roman" w:cs="Times New Roman"/>
        </w:rPr>
        <w:lastRenderedPageBreak/>
        <w:t xml:space="preserve">için öğrencinin </w:t>
      </w:r>
      <w:r>
        <w:rPr>
          <w:rFonts w:ascii="Times New Roman" w:hAnsi="Times New Roman" w:cs="Times New Roman"/>
        </w:rPr>
        <w:t xml:space="preserve">dikkatini </w:t>
      </w:r>
      <w:r w:rsidR="00024F6B">
        <w:rPr>
          <w:rFonts w:ascii="Times New Roman" w:hAnsi="Times New Roman" w:cs="Times New Roman"/>
        </w:rPr>
        <w:t>derse</w:t>
      </w:r>
      <w:r w:rsidRPr="00C16019">
        <w:rPr>
          <w:rFonts w:ascii="Times New Roman" w:hAnsi="Times New Roman" w:cs="Times New Roman"/>
        </w:rPr>
        <w:t xml:space="preserve"> </w:t>
      </w:r>
      <w:r>
        <w:rPr>
          <w:rFonts w:ascii="Times New Roman" w:hAnsi="Times New Roman" w:cs="Times New Roman"/>
        </w:rPr>
        <w:t>yönlendirmesi</w:t>
      </w:r>
      <w:r w:rsidR="00024F6B">
        <w:rPr>
          <w:rFonts w:ascii="Times New Roman" w:hAnsi="Times New Roman" w:cs="Times New Roman"/>
        </w:rPr>
        <w:t xml:space="preserve"> </w:t>
      </w:r>
      <w:r w:rsidRPr="00C16019">
        <w:rPr>
          <w:rFonts w:ascii="Times New Roman" w:hAnsi="Times New Roman" w:cs="Times New Roman"/>
        </w:rPr>
        <w:t xml:space="preserve">gerekir. Bunun için öğretmen çeşitli </w:t>
      </w:r>
      <w:proofErr w:type="spellStart"/>
      <w:r w:rsidRPr="00C16019">
        <w:rPr>
          <w:rFonts w:ascii="Times New Roman" w:hAnsi="Times New Roman" w:cs="Times New Roman"/>
        </w:rPr>
        <w:t>pekiştireçler</w:t>
      </w:r>
      <w:proofErr w:type="spellEnd"/>
      <w:r w:rsidRPr="00C16019">
        <w:rPr>
          <w:rFonts w:ascii="Times New Roman" w:hAnsi="Times New Roman" w:cs="Times New Roman"/>
        </w:rPr>
        <w:t xml:space="preserve"> verme ya da kaygılandırma gibi yolları kullanarak öğrencinin dikkatini çekmeye çalışabilir.</w:t>
      </w:r>
    </w:p>
    <w:p w14:paraId="602367AE" w14:textId="77777777" w:rsidR="0086106E" w:rsidRPr="00C16019" w:rsidRDefault="0086106E" w:rsidP="0086106E">
      <w:pPr>
        <w:spacing w:line="360" w:lineRule="auto"/>
        <w:jc w:val="both"/>
        <w:rPr>
          <w:rFonts w:ascii="Times New Roman" w:hAnsi="Times New Roman" w:cs="Times New Roman"/>
        </w:rPr>
      </w:pPr>
    </w:p>
    <w:p w14:paraId="494D708D"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DERS 3</w:t>
      </w:r>
    </w:p>
    <w:p w14:paraId="3AE3B21B"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Kazanımlar</w:t>
      </w:r>
    </w:p>
    <w:p w14:paraId="4C348A54"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Bu dersin sonunda aşağıdaki kazanımları edinmiş olmanız beklenmektedir:</w:t>
      </w:r>
    </w:p>
    <w:p w14:paraId="16AB8E29" w14:textId="77777777" w:rsidR="0086106E" w:rsidRPr="00C16019" w:rsidRDefault="0086106E" w:rsidP="0007681B">
      <w:pPr>
        <w:pStyle w:val="ListeParagraf"/>
        <w:numPr>
          <w:ilvl w:val="0"/>
          <w:numId w:val="400"/>
        </w:numPr>
        <w:spacing w:after="160" w:line="360" w:lineRule="auto"/>
        <w:jc w:val="both"/>
        <w:rPr>
          <w:rFonts w:ascii="Times New Roman" w:hAnsi="Times New Roman" w:cs="Times New Roman"/>
        </w:rPr>
      </w:pPr>
      <w:r w:rsidRPr="00C16019">
        <w:rPr>
          <w:rFonts w:ascii="Times New Roman" w:hAnsi="Times New Roman" w:cs="Times New Roman"/>
        </w:rPr>
        <w:t>Öğrenmeyi dolaylı ve doğrudan etkileyen faktörleri açıklama</w:t>
      </w:r>
    </w:p>
    <w:p w14:paraId="4E7985F9"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Konu Örüntüsü</w:t>
      </w:r>
    </w:p>
    <w:p w14:paraId="27157B73" w14:textId="77777777" w:rsidR="0086106E" w:rsidRPr="00C16019" w:rsidRDefault="0086106E" w:rsidP="0007681B">
      <w:pPr>
        <w:pStyle w:val="ListeParagraf"/>
        <w:numPr>
          <w:ilvl w:val="0"/>
          <w:numId w:val="401"/>
        </w:numPr>
        <w:spacing w:after="160" w:line="360" w:lineRule="auto"/>
        <w:jc w:val="both"/>
        <w:rPr>
          <w:rFonts w:ascii="Times New Roman" w:hAnsi="Times New Roman" w:cs="Times New Roman"/>
        </w:rPr>
      </w:pPr>
      <w:r w:rsidRPr="00C16019">
        <w:rPr>
          <w:rFonts w:ascii="Times New Roman" w:hAnsi="Times New Roman" w:cs="Times New Roman"/>
        </w:rPr>
        <w:t>Öğrenmeyi Etkileyen Öğrenme Yöntemleriyle İlgili Faktörler</w:t>
      </w:r>
    </w:p>
    <w:p w14:paraId="7E2DA405" w14:textId="77777777" w:rsidR="0086106E" w:rsidRPr="00C16019" w:rsidRDefault="0086106E" w:rsidP="0007681B">
      <w:pPr>
        <w:pStyle w:val="ListeParagraf"/>
        <w:numPr>
          <w:ilvl w:val="0"/>
          <w:numId w:val="401"/>
        </w:numPr>
        <w:spacing w:after="160" w:line="360" w:lineRule="auto"/>
        <w:jc w:val="both"/>
        <w:rPr>
          <w:rFonts w:ascii="Times New Roman" w:hAnsi="Times New Roman" w:cs="Times New Roman"/>
        </w:rPr>
      </w:pPr>
      <w:r w:rsidRPr="00C16019">
        <w:rPr>
          <w:rFonts w:ascii="Times New Roman" w:hAnsi="Times New Roman" w:cs="Times New Roman"/>
        </w:rPr>
        <w:t>Öğrenmeyi Etkileyen Öğrenilecek Malzeme ile İlgili Faktörler</w:t>
      </w:r>
    </w:p>
    <w:p w14:paraId="37FA4B54" w14:textId="77777777" w:rsidR="0086106E" w:rsidRPr="00C16019" w:rsidRDefault="0086106E" w:rsidP="0007681B">
      <w:pPr>
        <w:pStyle w:val="ListeParagraf"/>
        <w:numPr>
          <w:ilvl w:val="0"/>
          <w:numId w:val="401"/>
        </w:numPr>
        <w:spacing w:after="160" w:line="360" w:lineRule="auto"/>
        <w:jc w:val="both"/>
        <w:rPr>
          <w:rFonts w:ascii="Times New Roman" w:hAnsi="Times New Roman" w:cs="Times New Roman"/>
        </w:rPr>
      </w:pPr>
      <w:r w:rsidRPr="00C16019">
        <w:rPr>
          <w:rFonts w:ascii="Times New Roman" w:hAnsi="Times New Roman" w:cs="Times New Roman"/>
        </w:rPr>
        <w:t>Değerlendirme ve Tartışma Soruları</w:t>
      </w:r>
    </w:p>
    <w:p w14:paraId="1828A491" w14:textId="77777777" w:rsidR="0086106E" w:rsidRPr="00C16019" w:rsidRDefault="0086106E" w:rsidP="0086106E">
      <w:pPr>
        <w:spacing w:line="360" w:lineRule="auto"/>
        <w:jc w:val="both"/>
        <w:rPr>
          <w:rFonts w:ascii="Times New Roman" w:hAnsi="Times New Roman" w:cs="Times New Roman"/>
          <w:b/>
          <w:bCs/>
          <w:u w:val="single"/>
        </w:rPr>
      </w:pPr>
      <w:r w:rsidRPr="00C16019">
        <w:rPr>
          <w:rFonts w:ascii="Times New Roman" w:hAnsi="Times New Roman" w:cs="Times New Roman"/>
          <w:b/>
          <w:bCs/>
          <w:u w:val="single"/>
        </w:rPr>
        <w:t>2.Öğrenmeyi Etkileyen Öğrenme Yöntemleriyle İlgili Faktörler</w:t>
      </w:r>
    </w:p>
    <w:p w14:paraId="6A3E1A5A"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İyi bir öğrenme için kullanılan yöntemlerin öğrenmeyi kolaylaştırması ya da zorlaştırması üzerinde durulmaktadır. </w:t>
      </w:r>
    </w:p>
    <w:p w14:paraId="6B85DA11"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A) Öğrenmeye Ayrılan Zaman: Öğrencilerin öğrenme için ayırdıkları zaman</w:t>
      </w:r>
      <w:r>
        <w:rPr>
          <w:rFonts w:ascii="Times New Roman" w:hAnsi="Times New Roman" w:cs="Times New Roman"/>
        </w:rPr>
        <w:t>,</w:t>
      </w:r>
      <w:r w:rsidRPr="00C16019">
        <w:rPr>
          <w:rFonts w:ascii="Times New Roman" w:hAnsi="Times New Roman" w:cs="Times New Roman"/>
        </w:rPr>
        <w:t xml:space="preserve"> bireysel farklılık gösteren ve öğrenmeyi etkileyen önemli bir faktördür. Öğrenciler “aralıklı çalışma” ya da “toplu çalışma” stratejilerini kullanırlar. Aralıklı çalışma</w:t>
      </w:r>
      <w:r>
        <w:rPr>
          <w:rFonts w:ascii="Times New Roman" w:hAnsi="Times New Roman" w:cs="Times New Roman"/>
        </w:rPr>
        <w:t>,</w:t>
      </w:r>
      <w:r w:rsidRPr="00C16019">
        <w:rPr>
          <w:rFonts w:ascii="Times New Roman" w:hAnsi="Times New Roman" w:cs="Times New Roman"/>
        </w:rPr>
        <w:t xml:space="preserve"> günde birkaç saat veya haftada birkaç saat gibi programlar yaparak öğrencinin öğrenme malzemesini (konu</w:t>
      </w:r>
      <w:r>
        <w:rPr>
          <w:rFonts w:ascii="Times New Roman" w:hAnsi="Times New Roman" w:cs="Times New Roman"/>
        </w:rPr>
        <w:t xml:space="preserve">, </w:t>
      </w:r>
      <w:r w:rsidRPr="00C16019">
        <w:rPr>
          <w:rFonts w:ascii="Times New Roman" w:hAnsi="Times New Roman" w:cs="Times New Roman"/>
        </w:rPr>
        <w:t>ders</w:t>
      </w:r>
      <w:r>
        <w:rPr>
          <w:rFonts w:ascii="Times New Roman" w:hAnsi="Times New Roman" w:cs="Times New Roman"/>
        </w:rPr>
        <w:t xml:space="preserve">, </w:t>
      </w:r>
      <w:r w:rsidRPr="00C16019">
        <w:rPr>
          <w:rFonts w:ascii="Times New Roman" w:hAnsi="Times New Roman" w:cs="Times New Roman"/>
        </w:rPr>
        <w:t>kitap vb.) sistematik bir biçimde tekrar etmesi yani çalışmasıdır. Toplu çalışma</w:t>
      </w:r>
      <w:r>
        <w:rPr>
          <w:rFonts w:ascii="Times New Roman" w:hAnsi="Times New Roman" w:cs="Times New Roman"/>
        </w:rPr>
        <w:t>,</w:t>
      </w:r>
      <w:r w:rsidRPr="00C16019">
        <w:rPr>
          <w:rFonts w:ascii="Times New Roman" w:hAnsi="Times New Roman" w:cs="Times New Roman"/>
        </w:rPr>
        <w:t xml:space="preserve"> öğrenme malzemesini (konu</w:t>
      </w:r>
      <w:r>
        <w:rPr>
          <w:rFonts w:ascii="Times New Roman" w:hAnsi="Times New Roman" w:cs="Times New Roman"/>
        </w:rPr>
        <w:t xml:space="preserve">, </w:t>
      </w:r>
      <w:r w:rsidRPr="00C16019">
        <w:rPr>
          <w:rFonts w:ascii="Times New Roman" w:hAnsi="Times New Roman" w:cs="Times New Roman"/>
        </w:rPr>
        <w:t>ders</w:t>
      </w:r>
      <w:r>
        <w:rPr>
          <w:rFonts w:ascii="Times New Roman" w:hAnsi="Times New Roman" w:cs="Times New Roman"/>
        </w:rPr>
        <w:t xml:space="preserve">, </w:t>
      </w:r>
      <w:r w:rsidRPr="00C16019">
        <w:rPr>
          <w:rFonts w:ascii="Times New Roman" w:hAnsi="Times New Roman" w:cs="Times New Roman"/>
        </w:rPr>
        <w:t>kitap vb.) sadece sınav zamanı “sıkışık” bir şekilde çalışan öğrenme stratejisini anlatır. Bu öğrenciler bir dönem veya bir yıl öğrenme malzemesiyle ilgilenmezler</w:t>
      </w:r>
      <w:r>
        <w:rPr>
          <w:rFonts w:ascii="Times New Roman" w:hAnsi="Times New Roman" w:cs="Times New Roman"/>
        </w:rPr>
        <w:t>,</w:t>
      </w:r>
      <w:r w:rsidRPr="00C16019">
        <w:rPr>
          <w:rFonts w:ascii="Times New Roman" w:hAnsi="Times New Roman" w:cs="Times New Roman"/>
        </w:rPr>
        <w:t xml:space="preserve"> sınav gününden önceki gece “sabahlayarak” sınava hazırlanırlar. Öğrenciler</w:t>
      </w:r>
      <w:r>
        <w:rPr>
          <w:rFonts w:ascii="Times New Roman" w:hAnsi="Times New Roman" w:cs="Times New Roman"/>
        </w:rPr>
        <w:t>,</w:t>
      </w:r>
      <w:r w:rsidRPr="00C16019">
        <w:rPr>
          <w:rFonts w:ascii="Times New Roman" w:hAnsi="Times New Roman" w:cs="Times New Roman"/>
        </w:rPr>
        <w:t xml:space="preserve"> kısa zamanda yüksek notlar aldıkları bu yöntemi tercih etmektedirler. Yalnız bu bilgiler kısa sürede unutulmaktadır. Aralıklı çalışan öğrencilerin öğrendiği bilgilerin ise daha uzun süre hatırlandığı görülmektedir. Aralıklı çalışmada öğrenmenin daha kalıcı olduğu görülmektedir. Bu noktada uzun süre hatırlanması istenilen bilgilerin aralıklı çalışma yöntemiyle öğrenilmesi, daha sonra işe yaramayacağı düşünülen bilgilerin ise toplu çalışma ile öğrenilmesi iyi sonuçlar vermektedir denilebilir. </w:t>
      </w:r>
    </w:p>
    <w:p w14:paraId="090BA32F" w14:textId="77777777" w:rsidR="0086106E" w:rsidRDefault="0086106E" w:rsidP="0086106E">
      <w:pPr>
        <w:spacing w:line="360" w:lineRule="auto"/>
        <w:jc w:val="both"/>
        <w:rPr>
          <w:rFonts w:ascii="Times New Roman" w:hAnsi="Times New Roman" w:cs="Times New Roman"/>
        </w:rPr>
      </w:pPr>
      <w:r w:rsidRPr="00C16019">
        <w:rPr>
          <w:rFonts w:ascii="Times New Roman" w:hAnsi="Times New Roman" w:cs="Times New Roman"/>
        </w:rPr>
        <w:lastRenderedPageBreak/>
        <w:t>B) Öğrenilen Konunun Yapısı: Her öğrenme malzemesinin (konu</w:t>
      </w:r>
      <w:r>
        <w:rPr>
          <w:rFonts w:ascii="Times New Roman" w:hAnsi="Times New Roman" w:cs="Times New Roman"/>
        </w:rPr>
        <w:t xml:space="preserve">, </w:t>
      </w:r>
      <w:r w:rsidRPr="00C16019">
        <w:rPr>
          <w:rFonts w:ascii="Times New Roman" w:hAnsi="Times New Roman" w:cs="Times New Roman"/>
        </w:rPr>
        <w:t>ders</w:t>
      </w:r>
      <w:r>
        <w:rPr>
          <w:rFonts w:ascii="Times New Roman" w:hAnsi="Times New Roman" w:cs="Times New Roman"/>
        </w:rPr>
        <w:t xml:space="preserve">, </w:t>
      </w:r>
      <w:r w:rsidRPr="00C16019">
        <w:rPr>
          <w:rFonts w:ascii="Times New Roman" w:hAnsi="Times New Roman" w:cs="Times New Roman"/>
        </w:rPr>
        <w:t xml:space="preserve">kitap vb.) kendine özgü bir yapısı vardır. Öğrenme </w:t>
      </w:r>
      <w:r>
        <w:rPr>
          <w:rFonts w:ascii="Times New Roman" w:hAnsi="Times New Roman" w:cs="Times New Roman"/>
        </w:rPr>
        <w:t>malzemesinin</w:t>
      </w:r>
      <w:r w:rsidRPr="00C16019">
        <w:rPr>
          <w:rFonts w:ascii="Times New Roman" w:hAnsi="Times New Roman" w:cs="Times New Roman"/>
        </w:rPr>
        <w:t xml:space="preserve"> yapısına göre “parçalara bölerek çalışma” ve “bütün </w:t>
      </w:r>
      <w:r>
        <w:rPr>
          <w:rFonts w:ascii="Times New Roman" w:hAnsi="Times New Roman" w:cs="Times New Roman"/>
        </w:rPr>
        <w:t>hâlinde</w:t>
      </w:r>
      <w:r w:rsidRPr="00C16019">
        <w:rPr>
          <w:rFonts w:ascii="Times New Roman" w:hAnsi="Times New Roman" w:cs="Times New Roman"/>
        </w:rPr>
        <w:t xml:space="preserve"> çalışma” olarak ikiye ayrılabilir. Burada da hangisinin daha faydalı olduğu konuya, derse veya kitaba göre değişmektedir. </w:t>
      </w:r>
    </w:p>
    <w:p w14:paraId="1E7FEFDC" w14:textId="3B39A993" w:rsidR="0086106E" w:rsidRDefault="0086106E" w:rsidP="0086106E">
      <w:pPr>
        <w:spacing w:line="360" w:lineRule="auto"/>
        <w:jc w:val="both"/>
        <w:rPr>
          <w:rFonts w:ascii="Times New Roman" w:hAnsi="Times New Roman" w:cs="Times New Roman"/>
        </w:rPr>
      </w:pPr>
      <w:r w:rsidRPr="00C16019">
        <w:rPr>
          <w:rFonts w:ascii="Times New Roman" w:hAnsi="Times New Roman" w:cs="Times New Roman"/>
        </w:rPr>
        <w:t>Parçalara bölerek öğrenme</w:t>
      </w:r>
      <w:r>
        <w:rPr>
          <w:rFonts w:ascii="Times New Roman" w:hAnsi="Times New Roman" w:cs="Times New Roman"/>
        </w:rPr>
        <w:t>:</w:t>
      </w:r>
      <w:r w:rsidRPr="00C16019">
        <w:rPr>
          <w:rFonts w:ascii="Times New Roman" w:hAnsi="Times New Roman" w:cs="Times New Roman"/>
        </w:rPr>
        <w:t xml:space="preserve"> </w:t>
      </w:r>
      <w:r>
        <w:rPr>
          <w:rFonts w:ascii="Times New Roman" w:hAnsi="Times New Roman" w:cs="Times New Roman"/>
        </w:rPr>
        <w:t>Genel</w:t>
      </w:r>
      <w:r w:rsidRPr="00C16019">
        <w:rPr>
          <w:rFonts w:ascii="Times New Roman" w:hAnsi="Times New Roman" w:cs="Times New Roman"/>
        </w:rPr>
        <w:t xml:space="preserve"> olarak eğitim sistemleri parçalara bölerek öğrenmenin üstün olduğu bazı </w:t>
      </w:r>
      <w:r w:rsidR="006E0C5D">
        <w:rPr>
          <w:rFonts w:ascii="Times New Roman" w:hAnsi="Times New Roman" w:cs="Times New Roman"/>
        </w:rPr>
        <w:t xml:space="preserve">durumlardan söz etmektedir. </w:t>
      </w:r>
      <w:proofErr w:type="gramStart"/>
      <w:r w:rsidRPr="00C16019">
        <w:rPr>
          <w:rFonts w:ascii="Times New Roman" w:hAnsi="Times New Roman" w:cs="Times New Roman"/>
        </w:rPr>
        <w:t>Bunlardan biri, bütünü parçalara ayırmanın kolay olması. Örneğin yabancı dildeki kelimelerin öğrenilmesi</w:t>
      </w:r>
      <w:r>
        <w:rPr>
          <w:rFonts w:ascii="Times New Roman" w:hAnsi="Times New Roman" w:cs="Times New Roman"/>
        </w:rPr>
        <w:t>;</w:t>
      </w:r>
      <w:r w:rsidRPr="00C16019">
        <w:rPr>
          <w:rFonts w:ascii="Times New Roman" w:hAnsi="Times New Roman" w:cs="Times New Roman"/>
        </w:rPr>
        <w:t xml:space="preserve"> bazı boks, golf gibi spor becerilerinin öğrenilmesi gibi. </w:t>
      </w:r>
      <w:proofErr w:type="gramEnd"/>
      <w:r w:rsidRPr="00C16019">
        <w:rPr>
          <w:rFonts w:ascii="Times New Roman" w:hAnsi="Times New Roman" w:cs="Times New Roman"/>
        </w:rPr>
        <w:t>İkincisi, öğrenilecek malzemenin aşırı uzun olması. Bu durumda öğrenci malzemeyi baştan sona tekrarlarken toplu öğrenmenin olumsuz etkileriyle karşı karşıya gelir. Üçüncüsü, parçalara bölerek öğrenme, öğrenenin güdülenmesine yardımcı olmakta</w:t>
      </w:r>
      <w:r>
        <w:rPr>
          <w:rFonts w:ascii="Times New Roman" w:hAnsi="Times New Roman" w:cs="Times New Roman"/>
        </w:rPr>
        <w:t>;</w:t>
      </w:r>
      <w:r w:rsidRPr="00C16019">
        <w:rPr>
          <w:rFonts w:ascii="Times New Roman" w:hAnsi="Times New Roman" w:cs="Times New Roman"/>
        </w:rPr>
        <w:t xml:space="preserve"> bir malzemeyi iyice öğrenmenin verdiği kendini başarılı hissetme duygusunu yaşamasını sağlamaktadır. Öğrenme malzemesi uzun ve zor ise bu kural çok daha önemlidir. Ancak parçalara bölerek öğrenmenin iki olumsuz yönü vardır</w:t>
      </w:r>
      <w:r>
        <w:rPr>
          <w:rFonts w:ascii="Times New Roman" w:hAnsi="Times New Roman" w:cs="Times New Roman"/>
        </w:rPr>
        <w:t>:</w:t>
      </w:r>
      <w:r w:rsidRPr="00C16019">
        <w:rPr>
          <w:rFonts w:ascii="Times New Roman" w:hAnsi="Times New Roman" w:cs="Times New Roman"/>
        </w:rPr>
        <w:t xml:space="preserve"> </w:t>
      </w:r>
      <w:proofErr w:type="spellStart"/>
      <w:r>
        <w:rPr>
          <w:rFonts w:ascii="Times New Roman" w:hAnsi="Times New Roman" w:cs="Times New Roman"/>
        </w:rPr>
        <w:t>Bunlardan</w:t>
      </w:r>
      <w:r w:rsidRPr="00C16019">
        <w:rPr>
          <w:rFonts w:ascii="Times New Roman" w:hAnsi="Times New Roman" w:cs="Times New Roman"/>
        </w:rPr>
        <w:t>ilki</w:t>
      </w:r>
      <w:proofErr w:type="spellEnd"/>
      <w:r>
        <w:rPr>
          <w:rFonts w:ascii="Times New Roman" w:hAnsi="Times New Roman" w:cs="Times New Roman"/>
        </w:rPr>
        <w:t>,</w:t>
      </w:r>
      <w:r w:rsidRPr="00C16019">
        <w:rPr>
          <w:rFonts w:ascii="Times New Roman" w:hAnsi="Times New Roman" w:cs="Times New Roman"/>
        </w:rPr>
        <w:t xml:space="preserve"> öğrenilen parçaların bir araya getirilmesi için ek tekrarlara ihtiyaç duyulmasıdır. Diğeri de parçaları birbirine karıştırma ve sıralarını bozma tehlikesidir. </w:t>
      </w:r>
    </w:p>
    <w:p w14:paraId="2D217DBA"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Bütün </w:t>
      </w:r>
      <w:r>
        <w:rPr>
          <w:rFonts w:ascii="Times New Roman" w:hAnsi="Times New Roman" w:cs="Times New Roman"/>
        </w:rPr>
        <w:t>hâlinde</w:t>
      </w:r>
      <w:r w:rsidRPr="00C16019">
        <w:rPr>
          <w:rFonts w:ascii="Times New Roman" w:hAnsi="Times New Roman" w:cs="Times New Roman"/>
        </w:rPr>
        <w:t xml:space="preserve"> öğrenme</w:t>
      </w:r>
      <w:r>
        <w:rPr>
          <w:rFonts w:ascii="Times New Roman" w:hAnsi="Times New Roman" w:cs="Times New Roman"/>
        </w:rPr>
        <w:t>:</w:t>
      </w:r>
      <w:r w:rsidRPr="00C16019">
        <w:rPr>
          <w:rFonts w:ascii="Times New Roman" w:hAnsi="Times New Roman" w:cs="Times New Roman"/>
        </w:rPr>
        <w:t xml:space="preserve"> </w:t>
      </w:r>
      <w:r>
        <w:rPr>
          <w:rFonts w:ascii="Times New Roman" w:hAnsi="Times New Roman" w:cs="Times New Roman"/>
        </w:rPr>
        <w:t>Bazı</w:t>
      </w:r>
      <w:r w:rsidRPr="00C16019">
        <w:rPr>
          <w:rFonts w:ascii="Times New Roman" w:hAnsi="Times New Roman" w:cs="Times New Roman"/>
        </w:rPr>
        <w:t xml:space="preserve"> koşullarda da bütün </w:t>
      </w:r>
      <w:r>
        <w:rPr>
          <w:rFonts w:ascii="Times New Roman" w:hAnsi="Times New Roman" w:cs="Times New Roman"/>
        </w:rPr>
        <w:t>hâlinde</w:t>
      </w:r>
      <w:r w:rsidRPr="00C16019">
        <w:rPr>
          <w:rFonts w:ascii="Times New Roman" w:hAnsi="Times New Roman" w:cs="Times New Roman"/>
        </w:rPr>
        <w:t xml:space="preserve"> öğrenme parçalara bölerek öğrenmeden daha verimlidir. Bunlardan birincisi, öğrenme malzemesinin tamamının parçalara bölünemeyecek kadar kısa </w:t>
      </w:r>
      <w:proofErr w:type="spellStart"/>
      <w:r w:rsidRPr="00C16019">
        <w:rPr>
          <w:rFonts w:ascii="Times New Roman" w:hAnsi="Times New Roman" w:cs="Times New Roman"/>
        </w:rPr>
        <w:t>olduğu</w:t>
      </w:r>
      <w:r>
        <w:rPr>
          <w:rFonts w:ascii="Times New Roman" w:hAnsi="Times New Roman" w:cs="Times New Roman"/>
        </w:rPr>
        <w:t>durumlardır</w:t>
      </w:r>
      <w:proofErr w:type="spellEnd"/>
      <w:r w:rsidRPr="00C16019">
        <w:rPr>
          <w:rFonts w:ascii="Times New Roman" w:hAnsi="Times New Roman" w:cs="Times New Roman"/>
        </w:rPr>
        <w:t xml:space="preserve">. İkincisi, öğrenme malzemesinin kolay anlaşılır ve birbirine kolay bağlanabilir olduğu durumlardır. Üçüncüsü ise öğrenenin kendisine bağlıdır. Öğrenenin öğrenme becerisi, yeterliliği, zeki ve çabuk kavrayan biri olması durumunda bütün </w:t>
      </w:r>
      <w:r>
        <w:rPr>
          <w:rFonts w:ascii="Times New Roman" w:hAnsi="Times New Roman" w:cs="Times New Roman"/>
        </w:rPr>
        <w:t>hâlinde</w:t>
      </w:r>
      <w:r w:rsidRPr="00C16019">
        <w:rPr>
          <w:rFonts w:ascii="Times New Roman" w:hAnsi="Times New Roman" w:cs="Times New Roman"/>
        </w:rPr>
        <w:t xml:space="preserve"> öğrenme daha verimli olacaktır. “Üniversite öğrencilerine birçok öğrenme malzemesi (konu, ders, kitap vb.) için geçerli olabilecek şöyle bir çalışma şekli önerilebilir; öğrenci bütün </w:t>
      </w:r>
      <w:r>
        <w:rPr>
          <w:rFonts w:ascii="Times New Roman" w:hAnsi="Times New Roman" w:cs="Times New Roman"/>
        </w:rPr>
        <w:t>hâlinde</w:t>
      </w:r>
      <w:r w:rsidRPr="00C16019">
        <w:rPr>
          <w:rFonts w:ascii="Times New Roman" w:hAnsi="Times New Roman" w:cs="Times New Roman"/>
        </w:rPr>
        <w:t xml:space="preserve"> çalışma yöntemi ile işe başlamalı, dikkat gerektiren bölümlere daha fazla eğilmeli, üzerinde daha fazla durmalı yani parçalara bölmeli ve sonra tekrar bütün olarak çalışma yöntemine dönmelidir. Kısaca bir ders kitabındaki bir bölümü çalışırken bütün-parça-bütün sıralaması şeklinde çalışmak iyi bir strateji olabilir</w:t>
      </w:r>
      <w:r>
        <w:rPr>
          <w:rFonts w:ascii="Times New Roman" w:hAnsi="Times New Roman" w:cs="Times New Roman"/>
        </w:rPr>
        <w:t>.</w:t>
      </w:r>
      <w:r w:rsidRPr="00C16019">
        <w:rPr>
          <w:rFonts w:ascii="Times New Roman" w:hAnsi="Times New Roman" w:cs="Times New Roman"/>
        </w:rPr>
        <w:t xml:space="preserve"> </w:t>
      </w:r>
    </w:p>
    <w:p w14:paraId="469FF7BA" w14:textId="7E9E5237" w:rsidR="0086106E" w:rsidRPr="0084281D" w:rsidRDefault="0086106E" w:rsidP="0086106E">
      <w:pPr>
        <w:spacing w:line="360" w:lineRule="auto"/>
        <w:jc w:val="both"/>
        <w:rPr>
          <w:rFonts w:ascii="Times New Roman" w:hAnsi="Times New Roman" w:cs="Times New Roman"/>
          <w:strike/>
        </w:rPr>
      </w:pPr>
      <w:r w:rsidRPr="00C16019">
        <w:rPr>
          <w:rFonts w:ascii="Times New Roman" w:hAnsi="Times New Roman" w:cs="Times New Roman"/>
        </w:rPr>
        <w:t xml:space="preserve">C) Öğrencinin Aktif Katılımı: Burada öğrencinin öğrenme malzemesi karşısındaki </w:t>
      </w:r>
      <w:r>
        <w:rPr>
          <w:rFonts w:ascii="Times New Roman" w:hAnsi="Times New Roman" w:cs="Times New Roman"/>
        </w:rPr>
        <w:t>duruşundan,</w:t>
      </w:r>
      <w:r w:rsidRPr="00C16019">
        <w:rPr>
          <w:rFonts w:ascii="Times New Roman" w:hAnsi="Times New Roman" w:cs="Times New Roman"/>
        </w:rPr>
        <w:t xml:space="preserve"> öğrenme malzemesi ile ne kadar </w:t>
      </w:r>
      <w:proofErr w:type="gramStart"/>
      <w:r w:rsidRPr="00C16019">
        <w:rPr>
          <w:rFonts w:ascii="Times New Roman" w:hAnsi="Times New Roman" w:cs="Times New Roman"/>
        </w:rPr>
        <w:t>haşır</w:t>
      </w:r>
      <w:proofErr w:type="gramEnd"/>
      <w:r w:rsidRPr="00C16019">
        <w:rPr>
          <w:rFonts w:ascii="Times New Roman" w:hAnsi="Times New Roman" w:cs="Times New Roman"/>
        </w:rPr>
        <w:t xml:space="preserve"> neşir </w:t>
      </w:r>
      <w:proofErr w:type="spellStart"/>
      <w:r>
        <w:rPr>
          <w:rFonts w:ascii="Times New Roman" w:hAnsi="Times New Roman" w:cs="Times New Roman"/>
        </w:rPr>
        <w:t>olduğundan</w:t>
      </w:r>
      <w:r w:rsidRPr="00C16019">
        <w:rPr>
          <w:rFonts w:ascii="Times New Roman" w:hAnsi="Times New Roman" w:cs="Times New Roman"/>
        </w:rPr>
        <w:t>söz</w:t>
      </w:r>
      <w:proofErr w:type="spellEnd"/>
      <w:r w:rsidRPr="00C16019">
        <w:rPr>
          <w:rFonts w:ascii="Times New Roman" w:hAnsi="Times New Roman" w:cs="Times New Roman"/>
        </w:rPr>
        <w:t xml:space="preserve"> edilmektedir. Öğrencinin bir öğrenme durumunda “pasif” olmasından “aktif” olmasına doğru giden </w:t>
      </w:r>
      <w:r w:rsidRPr="00C16019">
        <w:rPr>
          <w:rFonts w:ascii="Times New Roman" w:hAnsi="Times New Roman" w:cs="Times New Roman"/>
        </w:rPr>
        <w:lastRenderedPageBreak/>
        <w:t xml:space="preserve">süreç dinleme-okuma-yazma-anlatma şeklinde oluşmaktadır. Dinleme durumunda öğrenci pasif durumdadır. Anlatmaya gelindiğinde ise aktiftir. Bir </w:t>
      </w:r>
      <w:r>
        <w:rPr>
          <w:rFonts w:ascii="Times New Roman" w:hAnsi="Times New Roman" w:cs="Times New Roman"/>
        </w:rPr>
        <w:t>öğrencinin</w:t>
      </w:r>
      <w:r w:rsidRPr="00C16019">
        <w:rPr>
          <w:rFonts w:ascii="Times New Roman" w:hAnsi="Times New Roman" w:cs="Times New Roman"/>
        </w:rPr>
        <w:t xml:space="preserve"> “dinleme” yönteminden “anlatma” yöntemine doğru gittikçe öğrenmesi artar. Bu durumda iyi bir öğrenme için önce dinlemek, sonra okumak</w:t>
      </w:r>
      <w:r>
        <w:rPr>
          <w:rFonts w:ascii="Times New Roman" w:hAnsi="Times New Roman" w:cs="Times New Roman"/>
        </w:rPr>
        <w:t>,</w:t>
      </w:r>
      <w:r w:rsidRPr="00C16019">
        <w:rPr>
          <w:rFonts w:ascii="Times New Roman" w:hAnsi="Times New Roman" w:cs="Times New Roman"/>
        </w:rPr>
        <w:t xml:space="preserve"> ardından yazmak ve en sonunda da anlatmak iyi bir öğrenme yöntemi olarak sıralanabilir. </w:t>
      </w:r>
    </w:p>
    <w:p w14:paraId="01EF672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Bunlar kısaca;</w:t>
      </w:r>
    </w:p>
    <w:p w14:paraId="5854E8B5"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1. Not tutma, </w:t>
      </w:r>
    </w:p>
    <w:p w14:paraId="4C7041A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2. Önemli yerlerin altını çizme,</w:t>
      </w:r>
    </w:p>
    <w:p w14:paraId="09942CC5"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3. Gözden geçirme, </w:t>
      </w:r>
    </w:p>
    <w:p w14:paraId="14862768"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4. Ana hatları çıkarma, </w:t>
      </w:r>
    </w:p>
    <w:p w14:paraId="79A29034"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5. Ana fikri çıkarma, </w:t>
      </w:r>
    </w:p>
    <w:p w14:paraId="6C830968"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6. Grafik veya şema çizme, </w:t>
      </w:r>
    </w:p>
    <w:p w14:paraId="7A0CD7FC"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7. Örnekleri yazma, </w:t>
      </w:r>
    </w:p>
    <w:p w14:paraId="59C6CC7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8. Yüksek </w:t>
      </w:r>
      <w:proofErr w:type="spellStart"/>
      <w:r w:rsidRPr="00C16019">
        <w:rPr>
          <w:rFonts w:ascii="Times New Roman" w:hAnsi="Times New Roman" w:cs="Times New Roman"/>
        </w:rPr>
        <w:t>sesletekrar</w:t>
      </w:r>
      <w:proofErr w:type="spellEnd"/>
      <w:r w:rsidRPr="00C16019">
        <w:rPr>
          <w:rFonts w:ascii="Times New Roman" w:hAnsi="Times New Roman" w:cs="Times New Roman"/>
        </w:rPr>
        <w:t xml:space="preserve"> yapma,</w:t>
      </w:r>
    </w:p>
    <w:p w14:paraId="3A9EDD0E" w14:textId="77777777" w:rsidR="0086106E"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9. Başkasına anlatma </w:t>
      </w:r>
    </w:p>
    <w:p w14:paraId="7B93242B" w14:textId="77777777" w:rsidR="0086106E" w:rsidRPr="00C16019" w:rsidRDefault="0086106E" w:rsidP="0086106E">
      <w:pPr>
        <w:spacing w:line="360" w:lineRule="auto"/>
        <w:jc w:val="both"/>
        <w:rPr>
          <w:rFonts w:ascii="Times New Roman" w:hAnsi="Times New Roman" w:cs="Times New Roman"/>
        </w:rPr>
      </w:pPr>
      <w:r>
        <w:rPr>
          <w:rFonts w:ascii="Times New Roman" w:hAnsi="Times New Roman" w:cs="Times New Roman"/>
        </w:rPr>
        <w:t xml:space="preserve">     </w:t>
      </w:r>
      <w:proofErr w:type="gramStart"/>
      <w:r w:rsidRPr="00C16019">
        <w:rPr>
          <w:rFonts w:ascii="Times New Roman" w:hAnsi="Times New Roman" w:cs="Times New Roman"/>
        </w:rPr>
        <w:t>şeklinde</w:t>
      </w:r>
      <w:proofErr w:type="gramEnd"/>
      <w:r w:rsidRPr="00C16019">
        <w:rPr>
          <w:rFonts w:ascii="Times New Roman" w:hAnsi="Times New Roman" w:cs="Times New Roman"/>
        </w:rPr>
        <w:t xml:space="preserve"> ifade edilebilir. </w:t>
      </w:r>
    </w:p>
    <w:p w14:paraId="56DF8DC4"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D) Geri Bildirim: İyi bir öğrenmenin gerçekleşebilmesi için öğrencinin öğrenip öğrenmediği ya da ne kadar öğrendiği ile ilgili olarak bilgilendirilmesidir. Kısaca öğrenme sonucunun hemen bilinmesidir. Öğrenci eksiklerinin ve/veya hatalarının neler olduğu hakkında hemen dönüt alırsa genellikle çabuk öğrenir. Ne kadar gelişme gösterdiğini bilmeyen öğrenci ise yavaş öğrenir veya hiç öğrenemeyebilir. Örneğin sınava giren öğrencinin sınav sonuçları hakkında hemen bilgilendirilmesi, öğrenciye cevap anahtarının verilmesi veya soruların sınıfta çözülmesi yoluyla öğrenciye dönüt verilebilir. </w:t>
      </w:r>
    </w:p>
    <w:p w14:paraId="594E73B0"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Geri bildirimin (dönüt) öğrenen açısından yararları şöyle sıralanabilir</w:t>
      </w:r>
      <w:r>
        <w:rPr>
          <w:rFonts w:ascii="Times New Roman" w:hAnsi="Times New Roman" w:cs="Times New Roman"/>
        </w:rPr>
        <w:t>:</w:t>
      </w:r>
    </w:p>
    <w:p w14:paraId="31B91ED3"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1. </w:t>
      </w:r>
      <w:r>
        <w:rPr>
          <w:rFonts w:ascii="Times New Roman" w:hAnsi="Times New Roman" w:cs="Times New Roman"/>
        </w:rPr>
        <w:t>Ön bilgilerinin</w:t>
      </w:r>
      <w:r w:rsidRPr="00C16019">
        <w:rPr>
          <w:rFonts w:ascii="Times New Roman" w:hAnsi="Times New Roman" w:cs="Times New Roman"/>
        </w:rPr>
        <w:t xml:space="preserve"> doğruluğunu test etmiş olur</w:t>
      </w:r>
      <w:r>
        <w:rPr>
          <w:rFonts w:ascii="Times New Roman" w:hAnsi="Times New Roman" w:cs="Times New Roman"/>
        </w:rPr>
        <w:t>.</w:t>
      </w:r>
      <w:r w:rsidRPr="00C16019">
        <w:rPr>
          <w:rFonts w:ascii="Times New Roman" w:hAnsi="Times New Roman" w:cs="Times New Roman"/>
        </w:rPr>
        <w:t xml:space="preserve"> </w:t>
      </w:r>
    </w:p>
    <w:p w14:paraId="25E0501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2. Aktarmayla yeni yapılandırdığı bilgilerin geçerliğine ilişkin bilgi edinir</w:t>
      </w:r>
      <w:r>
        <w:rPr>
          <w:rFonts w:ascii="Times New Roman" w:hAnsi="Times New Roman" w:cs="Times New Roman"/>
        </w:rPr>
        <w:t>.</w:t>
      </w:r>
    </w:p>
    <w:p w14:paraId="296DF24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3. Konuya ilişkin mevcut anlayışını detaylandırmasına yardımcı olur</w:t>
      </w:r>
      <w:r>
        <w:rPr>
          <w:rFonts w:ascii="Times New Roman" w:hAnsi="Times New Roman" w:cs="Times New Roman"/>
        </w:rPr>
        <w:t>.</w:t>
      </w:r>
    </w:p>
    <w:p w14:paraId="79F458C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4. Yeterliliğine ilişkin bilgi verir</w:t>
      </w:r>
      <w:r>
        <w:rPr>
          <w:rFonts w:ascii="Times New Roman" w:hAnsi="Times New Roman" w:cs="Times New Roman"/>
        </w:rPr>
        <w:t>.</w:t>
      </w:r>
      <w:r w:rsidRPr="00C16019">
        <w:rPr>
          <w:rFonts w:ascii="Times New Roman" w:hAnsi="Times New Roman" w:cs="Times New Roman"/>
        </w:rPr>
        <w:t xml:space="preserve"> </w:t>
      </w:r>
    </w:p>
    <w:p w14:paraId="2DFF5D2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5. İçsel </w:t>
      </w:r>
      <w:proofErr w:type="gramStart"/>
      <w:r w:rsidRPr="00C16019">
        <w:rPr>
          <w:rFonts w:ascii="Times New Roman" w:hAnsi="Times New Roman" w:cs="Times New Roman"/>
        </w:rPr>
        <w:t>motivasyonu</w:t>
      </w:r>
      <w:proofErr w:type="gramEnd"/>
      <w:r w:rsidRPr="00C16019">
        <w:rPr>
          <w:rFonts w:ascii="Times New Roman" w:hAnsi="Times New Roman" w:cs="Times New Roman"/>
        </w:rPr>
        <w:t xml:space="preserve"> </w:t>
      </w:r>
      <w:r>
        <w:rPr>
          <w:rFonts w:ascii="Times New Roman" w:hAnsi="Times New Roman" w:cs="Times New Roman"/>
        </w:rPr>
        <w:t>artırır</w:t>
      </w:r>
      <w:r w:rsidRPr="00C16019">
        <w:rPr>
          <w:rFonts w:ascii="Times New Roman" w:hAnsi="Times New Roman" w:cs="Times New Roman"/>
        </w:rPr>
        <w:t>.</w:t>
      </w:r>
    </w:p>
    <w:p w14:paraId="2E2B4A84" w14:textId="77777777" w:rsidR="006E0C5D" w:rsidRDefault="006E0C5D" w:rsidP="0086106E">
      <w:pPr>
        <w:spacing w:line="360" w:lineRule="auto"/>
        <w:jc w:val="both"/>
        <w:rPr>
          <w:rFonts w:ascii="Times New Roman" w:hAnsi="Times New Roman" w:cs="Times New Roman"/>
          <w:b/>
          <w:bCs/>
          <w:u w:val="single"/>
        </w:rPr>
      </w:pPr>
    </w:p>
    <w:p w14:paraId="38A49EB8" w14:textId="77777777" w:rsidR="0086106E" w:rsidRPr="00C16019" w:rsidRDefault="0086106E" w:rsidP="0086106E">
      <w:pPr>
        <w:spacing w:line="360" w:lineRule="auto"/>
        <w:jc w:val="both"/>
        <w:rPr>
          <w:rFonts w:ascii="Times New Roman" w:hAnsi="Times New Roman" w:cs="Times New Roman"/>
          <w:b/>
          <w:bCs/>
          <w:u w:val="single"/>
        </w:rPr>
      </w:pPr>
      <w:r w:rsidRPr="00C16019">
        <w:rPr>
          <w:rFonts w:ascii="Times New Roman" w:hAnsi="Times New Roman" w:cs="Times New Roman"/>
          <w:b/>
          <w:bCs/>
          <w:u w:val="single"/>
        </w:rPr>
        <w:lastRenderedPageBreak/>
        <w:t>3. Öğrenmeyi Etkileyen Öğrenilecek Malzeme ile İlgili Faktörler</w:t>
      </w:r>
    </w:p>
    <w:p w14:paraId="1E69C99E"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 malzemesi ile öğrenilecek konu, şekil, şema, grafik, kitap, formül vb. anlatılmaktadır. Öğrenme malzemesinin taşıdığı bazı özellikler onun öğrenimini kolaylaştırabilir veya zorlaştırabilir. Telaffuz edilebilirlik bunlardan biridir. Telaffuz edilebilirlik</w:t>
      </w:r>
      <w:r>
        <w:rPr>
          <w:rFonts w:ascii="Times New Roman" w:hAnsi="Times New Roman" w:cs="Times New Roman"/>
        </w:rPr>
        <w:t>,</w:t>
      </w:r>
      <w:r w:rsidRPr="00C16019">
        <w:rPr>
          <w:rFonts w:ascii="Times New Roman" w:hAnsi="Times New Roman" w:cs="Times New Roman"/>
        </w:rPr>
        <w:t xml:space="preserve"> sözel öğrenme malzemesinin öğrenilme hızını etkileyen bir faktördür. Araştırmalar</w:t>
      </w:r>
      <w:r>
        <w:rPr>
          <w:rFonts w:ascii="Times New Roman" w:hAnsi="Times New Roman" w:cs="Times New Roman"/>
        </w:rPr>
        <w:t>,</w:t>
      </w:r>
      <w:r w:rsidRPr="00C16019">
        <w:rPr>
          <w:rFonts w:ascii="Times New Roman" w:hAnsi="Times New Roman" w:cs="Times New Roman"/>
        </w:rPr>
        <w:t xml:space="preserve"> kolay telaffuz edilen sözcüklerin daha kolay öğrenildiğini ortaya koymuştur. </w:t>
      </w:r>
    </w:p>
    <w:p w14:paraId="5B6884E5"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A) Algısal Ayırt Edilebilirlik: Genellikle etrafındaki malzemeden kolay ayırt edilebilenler çabuk öğrenilir. Örneğin herkesin siyah takım elbise giydiği bir davette bir kişinin beyaz takım elbise giymesi gibi. Burada önemli olan kavram</w:t>
      </w:r>
      <w:r>
        <w:rPr>
          <w:rFonts w:ascii="Times New Roman" w:hAnsi="Times New Roman" w:cs="Times New Roman"/>
        </w:rPr>
        <w:t>,</w:t>
      </w:r>
      <w:r w:rsidRPr="00C16019">
        <w:rPr>
          <w:rFonts w:ascii="Times New Roman" w:hAnsi="Times New Roman" w:cs="Times New Roman"/>
        </w:rPr>
        <w:t xml:space="preserve"> dikkattir. Ayırt edilebilirlik dikkati çeker ve bir şeye ne kadar çok dikkat ederseniz o şeyi öğrenmeniz o kadar kolay olur (Morgan, 2009). Evinize girmek için evinizin kapısını diğer kapılardan ayırt etmeniz gerekir</w:t>
      </w:r>
      <w:r>
        <w:rPr>
          <w:rFonts w:ascii="Times New Roman" w:hAnsi="Times New Roman" w:cs="Times New Roman"/>
        </w:rPr>
        <w:t>,</w:t>
      </w:r>
      <w:r w:rsidRPr="00C16019">
        <w:rPr>
          <w:rFonts w:ascii="Times New Roman" w:hAnsi="Times New Roman" w:cs="Times New Roman"/>
        </w:rPr>
        <w:t xml:space="preserve"> yine çocuğunuzu okuldan almaya gittiğinizde onu diğer önlüklü/formalı </w:t>
      </w:r>
      <w:r>
        <w:rPr>
          <w:rFonts w:ascii="Times New Roman" w:hAnsi="Times New Roman" w:cs="Times New Roman"/>
        </w:rPr>
        <w:t>çocuklardan</w:t>
      </w:r>
      <w:r w:rsidRPr="00C16019">
        <w:rPr>
          <w:rFonts w:ascii="Times New Roman" w:hAnsi="Times New Roman" w:cs="Times New Roman"/>
        </w:rPr>
        <w:t xml:space="preserve"> ayırt etmeniz gerekir. Ayırt etmede başarısız olunduğunda istenmeyen durumlarla karşılaşılabilir ve bu durum zaman ve emek kaybına yol açar. Öğrenilmesi gereken malzeme açısından konu ele alındığında ise öğrenilmesi gereken uyarıcının (bölüm, paragraf, şekil, grafik, şema, formül vb.) diğer uyarıcılardan ayırt edilerek incelenmesi, irdelenmesi, anlaşılması yani öğrenilmesi gerekmektedir.</w:t>
      </w:r>
    </w:p>
    <w:p w14:paraId="53BF1E81"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B) Anlamsal Çağrışım: Öğrenilmesi istenen bir konu, bir kavram</w:t>
      </w:r>
      <w:r>
        <w:rPr>
          <w:rFonts w:ascii="Times New Roman" w:hAnsi="Times New Roman" w:cs="Times New Roman"/>
        </w:rPr>
        <w:t>;</w:t>
      </w:r>
      <w:r w:rsidRPr="00C16019">
        <w:rPr>
          <w:rFonts w:ascii="Times New Roman" w:hAnsi="Times New Roman" w:cs="Times New Roman"/>
        </w:rPr>
        <w:t xml:space="preserve"> bireyin önceki bilgi birikimleriyle ve/veya geçmiş yaşantılarıyla ne kadar ilişkili ise öğrenme o kadar kolay olmaktadır. Bir kelime söylendiğinde öğrencinin aklına, geçmiş öğrenmeleri ya da yaşantısıyla ilişkili diğer kelimeler gelebilmektedir. Anlamsal çağrışımlar olarak adlandırabileceğimiz bu bağlantılar arttıkça yani bir kavram diğer bir kavramı, o da başka bir kavramı çağrıştırdıkça öğrenme olasılığı da gittikçe artacaktır. Bu </w:t>
      </w:r>
      <w:proofErr w:type="spellStart"/>
      <w:r w:rsidRPr="00C16019">
        <w:rPr>
          <w:rFonts w:ascii="Times New Roman" w:hAnsi="Times New Roman" w:cs="Times New Roman"/>
        </w:rPr>
        <w:t>çağrışımsal</w:t>
      </w:r>
      <w:proofErr w:type="spellEnd"/>
      <w:r w:rsidRPr="00C16019">
        <w:rPr>
          <w:rFonts w:ascii="Times New Roman" w:hAnsi="Times New Roman" w:cs="Times New Roman"/>
        </w:rPr>
        <w:t xml:space="preserve"> basamaklar her bireyin zihninde farklı farklı olabilecektir.</w:t>
      </w:r>
    </w:p>
    <w:p w14:paraId="6602287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Psikologlara göre bir malzeme ne kadar anlamlı ise öğrenilmesi de o kadar kolaydır. Bu nedenle anlamsız hecelerin öğrenilmesi</w:t>
      </w:r>
      <w:r>
        <w:rPr>
          <w:rFonts w:ascii="Times New Roman" w:hAnsi="Times New Roman" w:cs="Times New Roman"/>
        </w:rPr>
        <w:t>,</w:t>
      </w:r>
      <w:r w:rsidRPr="00C16019">
        <w:rPr>
          <w:rFonts w:ascii="Times New Roman" w:hAnsi="Times New Roman" w:cs="Times New Roman"/>
        </w:rPr>
        <w:t xml:space="preserve"> anlamlı kelimelerin öğrenilmesine göre daha zordur. Bu durumda bir malzemeyi anlamlı yapan şeylerin neler olduğu ele alınmalıdır. Bunlar da “</w:t>
      </w:r>
      <w:proofErr w:type="spellStart"/>
      <w:r w:rsidRPr="00C16019">
        <w:rPr>
          <w:rFonts w:ascii="Times New Roman" w:hAnsi="Times New Roman" w:cs="Times New Roman"/>
        </w:rPr>
        <w:t>çağrışımsal</w:t>
      </w:r>
      <w:proofErr w:type="spellEnd"/>
      <w:r w:rsidRPr="00C16019">
        <w:rPr>
          <w:rFonts w:ascii="Times New Roman" w:hAnsi="Times New Roman" w:cs="Times New Roman"/>
        </w:rPr>
        <w:t xml:space="preserve">”, “kavramsal” ve “basamak dizilerine ilişkin” anlamlar olarak üçe ayrılmaktadır. </w:t>
      </w:r>
      <w:proofErr w:type="spellStart"/>
      <w:r w:rsidRPr="00C16019">
        <w:rPr>
          <w:rFonts w:ascii="Times New Roman" w:hAnsi="Times New Roman" w:cs="Times New Roman"/>
        </w:rPr>
        <w:t>Çağrışımsal</w:t>
      </w:r>
      <w:proofErr w:type="spellEnd"/>
      <w:r w:rsidRPr="00C16019">
        <w:rPr>
          <w:rFonts w:ascii="Times New Roman" w:hAnsi="Times New Roman" w:cs="Times New Roman"/>
        </w:rPr>
        <w:t xml:space="preserve"> anlam</w:t>
      </w:r>
      <w:r>
        <w:rPr>
          <w:rFonts w:ascii="Times New Roman" w:hAnsi="Times New Roman" w:cs="Times New Roman"/>
        </w:rPr>
        <w:t>,</w:t>
      </w:r>
      <w:r w:rsidRPr="00C16019">
        <w:rPr>
          <w:rFonts w:ascii="Times New Roman" w:hAnsi="Times New Roman" w:cs="Times New Roman"/>
        </w:rPr>
        <w:t xml:space="preserve"> sözel bir malzemeyi çalışırken nelerin hatıra geldiğini anlatır. Sözel bir malzemeyi çalışırken çok çağrışım oluyorsa bu malzeme çok anlamlıdır </w:t>
      </w:r>
      <w:r w:rsidRPr="00C16019">
        <w:rPr>
          <w:rFonts w:ascii="Times New Roman" w:hAnsi="Times New Roman" w:cs="Times New Roman"/>
        </w:rPr>
        <w:lastRenderedPageBreak/>
        <w:t>demektir. Yani bir cümlede bulunan kelimelerle ilgili sizin ne kadar çok yaşantınız varsa cümleyi öğrenmeniz ve hatırlamanız o kadar kolay olacak demektir. Bunun öğrenen ile ilgili faktörler olarak anlatılan aktarım (</w:t>
      </w:r>
      <w:proofErr w:type="spellStart"/>
      <w:r w:rsidRPr="00C16019">
        <w:rPr>
          <w:rFonts w:ascii="Times New Roman" w:hAnsi="Times New Roman" w:cs="Times New Roman"/>
        </w:rPr>
        <w:t>transferans</w:t>
      </w:r>
      <w:proofErr w:type="spellEnd"/>
      <w:r w:rsidRPr="00C16019">
        <w:rPr>
          <w:rFonts w:ascii="Times New Roman" w:hAnsi="Times New Roman" w:cs="Times New Roman"/>
        </w:rPr>
        <w:t xml:space="preserve">) kavramıyla ilişkili olduğunu hatırlayınız. Bu nedenle öğretmenler kendi anlamsal çağrışımlarını kullanabilmeleri için öğrencilerinden ders kitabındaki bir bölümü, okudukları bir öyküyü/romanı vb. kendi kelimeleriyle özetlemelerini ister. </w:t>
      </w:r>
    </w:p>
    <w:p w14:paraId="7BD7ECE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C) Kavramsal Gruplandırma: İlk olarak kavramın ne olduğu anlaşılmalıdır. Türk Dil </w:t>
      </w:r>
      <w:r>
        <w:rPr>
          <w:rFonts w:ascii="Times New Roman" w:hAnsi="Times New Roman" w:cs="Times New Roman"/>
        </w:rPr>
        <w:t>Kurumunun</w:t>
      </w:r>
      <w:r w:rsidRPr="00C16019">
        <w:rPr>
          <w:rFonts w:ascii="Times New Roman" w:hAnsi="Times New Roman" w:cs="Times New Roman"/>
        </w:rPr>
        <w:t xml:space="preserve"> tanımları incelendiğinde, kavram;</w:t>
      </w:r>
    </w:p>
    <w:p w14:paraId="25A8E55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1. Bir nesnenin veya düşüncenin zihindeki soyut ve genel tasarımı, </w:t>
      </w:r>
    </w:p>
    <w:p w14:paraId="5B72F8B8"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2. Felsefe açısından </w:t>
      </w:r>
      <w:r>
        <w:rPr>
          <w:rFonts w:ascii="Times New Roman" w:hAnsi="Times New Roman" w:cs="Times New Roman"/>
        </w:rPr>
        <w:t>kavramın</w:t>
      </w:r>
      <w:r w:rsidRPr="00C16019">
        <w:rPr>
          <w:rFonts w:ascii="Times New Roman" w:hAnsi="Times New Roman" w:cs="Times New Roman"/>
        </w:rPr>
        <w:t xml:space="preserve"> </w:t>
      </w:r>
      <w:r>
        <w:rPr>
          <w:rFonts w:ascii="Times New Roman" w:hAnsi="Times New Roman" w:cs="Times New Roman"/>
        </w:rPr>
        <w:t>”Nesnelerin</w:t>
      </w:r>
      <w:r w:rsidRPr="00C16019">
        <w:rPr>
          <w:rFonts w:ascii="Times New Roman" w:hAnsi="Times New Roman" w:cs="Times New Roman"/>
        </w:rPr>
        <w:t xml:space="preserve"> veya olayların ortak özelliklerini kapsayan ve </w:t>
      </w:r>
      <w:r>
        <w:rPr>
          <w:rFonts w:ascii="Times New Roman" w:hAnsi="Times New Roman" w:cs="Times New Roman"/>
        </w:rPr>
        <w:t xml:space="preserve">onları </w:t>
      </w:r>
      <w:r w:rsidRPr="00C16019">
        <w:rPr>
          <w:rFonts w:ascii="Times New Roman" w:hAnsi="Times New Roman" w:cs="Times New Roman"/>
        </w:rPr>
        <w:t>bir ortak ad altında toplayan genel tasarım</w:t>
      </w:r>
      <w:r>
        <w:rPr>
          <w:rFonts w:ascii="Times New Roman" w:hAnsi="Times New Roman" w:cs="Times New Roman"/>
        </w:rPr>
        <w:t>.</w:t>
      </w:r>
      <w:r w:rsidRPr="00C16019">
        <w:rPr>
          <w:rFonts w:ascii="Times New Roman" w:hAnsi="Times New Roman" w:cs="Times New Roman"/>
        </w:rPr>
        <w:t>”, olarak tanımlandığı görülmektedir. Bu durumda “gemi” kavramını tanımlarken onu diğer taşıtlardan, ayrıca suda giden diğer taşıtlardan ayıran özelliklerini ve türlerini sınıflandırarak tanımlamak gerekir. Şöyle bir tanım yapılabilir</w:t>
      </w:r>
      <w:r>
        <w:rPr>
          <w:rFonts w:ascii="Times New Roman" w:hAnsi="Times New Roman" w:cs="Times New Roman"/>
        </w:rPr>
        <w:t>:</w:t>
      </w:r>
      <w:r w:rsidRPr="00C16019">
        <w:rPr>
          <w:rFonts w:ascii="Times New Roman" w:hAnsi="Times New Roman" w:cs="Times New Roman"/>
        </w:rPr>
        <w:t xml:space="preserve"> “</w:t>
      </w:r>
      <w:r>
        <w:rPr>
          <w:rFonts w:ascii="Times New Roman" w:hAnsi="Times New Roman" w:cs="Times New Roman"/>
        </w:rPr>
        <w:t>Gemi;</w:t>
      </w:r>
      <w:r w:rsidRPr="00C16019">
        <w:rPr>
          <w:rFonts w:ascii="Times New Roman" w:hAnsi="Times New Roman" w:cs="Times New Roman"/>
        </w:rPr>
        <w:t xml:space="preserve"> su üstünde gidebilen, bir yerden bir yere insan, yük ve farklı şeyler taşıyabilen büyük bir taşıttır. Yolcu gemisi, servis gemisi, yük gemisi, savaş gemisi gibi türleri vardır.” Öğrenilmesi istenilen bir konunun kavramsal benzerliklere ve/veya farklılıklara göre yani özelliklerine göre gruplandırmak konunun öğrenilmesini kolaylaştıracaktır. Çünkü birbirine yakın veya benzer kavramları öğrenmek kolaydır. Ayrıca birbirine yakın veya benzer olan kavramları gruplar </w:t>
      </w:r>
      <w:r>
        <w:rPr>
          <w:rFonts w:ascii="Times New Roman" w:hAnsi="Times New Roman" w:cs="Times New Roman"/>
        </w:rPr>
        <w:t>hâline</w:t>
      </w:r>
      <w:r w:rsidRPr="00C16019">
        <w:rPr>
          <w:rFonts w:ascii="Times New Roman" w:hAnsi="Times New Roman" w:cs="Times New Roman"/>
        </w:rPr>
        <w:t xml:space="preserve"> getirmek </w:t>
      </w:r>
      <w:proofErr w:type="spellStart"/>
      <w:r w:rsidRPr="00C16019">
        <w:rPr>
          <w:rFonts w:ascii="Times New Roman" w:hAnsi="Times New Roman" w:cs="Times New Roman"/>
        </w:rPr>
        <w:t>öğrenilebilirliği</w:t>
      </w:r>
      <w:proofErr w:type="spellEnd"/>
      <w:r w:rsidRPr="00C16019">
        <w:rPr>
          <w:rFonts w:ascii="Times New Roman" w:hAnsi="Times New Roman" w:cs="Times New Roman"/>
        </w:rPr>
        <w:t xml:space="preserve"> de </w:t>
      </w:r>
      <w:r>
        <w:rPr>
          <w:rFonts w:ascii="Times New Roman" w:hAnsi="Times New Roman" w:cs="Times New Roman"/>
        </w:rPr>
        <w:t>artıran</w:t>
      </w:r>
      <w:r w:rsidRPr="00C16019">
        <w:rPr>
          <w:rFonts w:ascii="Times New Roman" w:hAnsi="Times New Roman" w:cs="Times New Roman"/>
        </w:rPr>
        <w:t xml:space="preserve"> bir durumdur. Bu nedenle kavramlar gruplandırıp basamaklar </w:t>
      </w:r>
      <w:r>
        <w:rPr>
          <w:rFonts w:ascii="Times New Roman" w:hAnsi="Times New Roman" w:cs="Times New Roman"/>
        </w:rPr>
        <w:t>hâline</w:t>
      </w:r>
      <w:r w:rsidRPr="00C16019">
        <w:rPr>
          <w:rFonts w:ascii="Times New Roman" w:hAnsi="Times New Roman" w:cs="Times New Roman"/>
        </w:rPr>
        <w:t xml:space="preserve"> getirilirse öğrenme kolay gerçekleşir. Burada kavramsal basamaklar dizisinin, </w:t>
      </w:r>
      <w:proofErr w:type="spellStart"/>
      <w:r w:rsidRPr="00C16019">
        <w:rPr>
          <w:rFonts w:ascii="Times New Roman" w:hAnsi="Times New Roman" w:cs="Times New Roman"/>
        </w:rPr>
        <w:t>çağrışımsal</w:t>
      </w:r>
      <w:proofErr w:type="spellEnd"/>
      <w:r w:rsidRPr="00C16019">
        <w:rPr>
          <w:rFonts w:ascii="Times New Roman" w:hAnsi="Times New Roman" w:cs="Times New Roman"/>
        </w:rPr>
        <w:t xml:space="preserve"> anlam dizisinden farklı olduğunu unutmamak gerekir. Şöyle ki </w:t>
      </w:r>
      <w:proofErr w:type="spellStart"/>
      <w:r w:rsidRPr="00C16019">
        <w:rPr>
          <w:rFonts w:ascii="Times New Roman" w:hAnsi="Times New Roman" w:cs="Times New Roman"/>
        </w:rPr>
        <w:t>çağrışımsal</w:t>
      </w:r>
      <w:proofErr w:type="spellEnd"/>
      <w:r w:rsidRPr="00C16019">
        <w:rPr>
          <w:rFonts w:ascii="Times New Roman" w:hAnsi="Times New Roman" w:cs="Times New Roman"/>
        </w:rPr>
        <w:t xml:space="preserve"> anlam dizisi öznel olup bireyin geçmiş yaşantılarına dayanır. Ancak kavramsal basamaklar dizisi mantıksal birtakım kurallara dayandığı için her yerde, her zaman, herkes tarafından aynı şekilde oluşturulabilir.</w:t>
      </w:r>
      <w:r>
        <w:rPr>
          <w:rFonts w:ascii="Times New Roman" w:hAnsi="Times New Roman" w:cs="Times New Roman"/>
        </w:rPr>
        <w:t xml:space="preserve"> </w:t>
      </w:r>
      <w:r w:rsidRPr="00C16019">
        <w:rPr>
          <w:rFonts w:ascii="Times New Roman" w:hAnsi="Times New Roman" w:cs="Times New Roman"/>
        </w:rPr>
        <w:t>Öğretmenlere, ders başında veya sonunda, sınıflarında her öğrencinin konuyu anlamasını ve öğrenilenleri daha uzun süre hatırlamasını sağlayacak böyle kavramsal basamaklar dizisi oluşturması önerilebilir. Bu kavramsal basamaklar dizisi öğrencilerden, sınıfta veya ödev olarak hazırlanmak üzere istenebilir.</w:t>
      </w:r>
    </w:p>
    <w:p w14:paraId="64BC9AEF"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 stratejilerine atfedilen değerin artmasının nedenleri</w:t>
      </w:r>
      <w:r>
        <w:rPr>
          <w:rFonts w:ascii="Times New Roman" w:hAnsi="Times New Roman" w:cs="Times New Roman"/>
        </w:rPr>
        <w:t>:</w:t>
      </w:r>
      <w:r w:rsidRPr="00C16019">
        <w:rPr>
          <w:rFonts w:ascii="Times New Roman" w:hAnsi="Times New Roman" w:cs="Times New Roman"/>
        </w:rPr>
        <w:t xml:space="preserve"> </w:t>
      </w:r>
    </w:p>
    <w:p w14:paraId="3290B8D6"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lastRenderedPageBreak/>
        <w:t xml:space="preserve">a) </w:t>
      </w:r>
      <w:r>
        <w:rPr>
          <w:rFonts w:ascii="Times New Roman" w:hAnsi="Times New Roman" w:cs="Times New Roman"/>
        </w:rPr>
        <w:t>Öğrencinin</w:t>
      </w:r>
      <w:r w:rsidRPr="00C16019">
        <w:rPr>
          <w:rFonts w:ascii="Times New Roman" w:hAnsi="Times New Roman" w:cs="Times New Roman"/>
        </w:rPr>
        <w:t xml:space="preserve"> öğrenme sürecindeki rolü, </w:t>
      </w:r>
    </w:p>
    <w:p w14:paraId="750FC6CD"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b) </w:t>
      </w:r>
      <w:r>
        <w:rPr>
          <w:rFonts w:ascii="Times New Roman" w:hAnsi="Times New Roman" w:cs="Times New Roman"/>
        </w:rPr>
        <w:t>Yaşam</w:t>
      </w:r>
      <w:r w:rsidRPr="00C16019">
        <w:rPr>
          <w:rFonts w:ascii="Times New Roman" w:hAnsi="Times New Roman" w:cs="Times New Roman"/>
        </w:rPr>
        <w:t xml:space="preserve"> boyu öğrenme gereksinimi</w:t>
      </w:r>
      <w:r>
        <w:rPr>
          <w:rFonts w:ascii="Times New Roman" w:hAnsi="Times New Roman" w:cs="Times New Roman"/>
        </w:rPr>
        <w:t>,</w:t>
      </w:r>
      <w:r w:rsidRPr="00C16019">
        <w:rPr>
          <w:rFonts w:ascii="Times New Roman" w:hAnsi="Times New Roman" w:cs="Times New Roman"/>
        </w:rPr>
        <w:t xml:space="preserve"> </w:t>
      </w:r>
    </w:p>
    <w:p w14:paraId="3D98E73C" w14:textId="6ED6802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c) </w:t>
      </w:r>
      <w:r>
        <w:rPr>
          <w:rFonts w:ascii="Times New Roman" w:hAnsi="Times New Roman" w:cs="Times New Roman"/>
        </w:rPr>
        <w:t>Öğrenme</w:t>
      </w:r>
      <w:r w:rsidRPr="00C16019">
        <w:rPr>
          <w:rFonts w:ascii="Times New Roman" w:hAnsi="Times New Roman" w:cs="Times New Roman"/>
        </w:rPr>
        <w:t xml:space="preserve"> stratejilerinin öğrenme ürünleri üzerindeki etkisi olarak sayılabilir</w:t>
      </w:r>
      <w:r>
        <w:rPr>
          <w:rFonts w:ascii="Times New Roman" w:hAnsi="Times New Roman" w:cs="Times New Roman"/>
        </w:rPr>
        <w:t>.</w:t>
      </w:r>
    </w:p>
    <w:p w14:paraId="2DEBCE2D"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b/>
          <w:bCs/>
          <w:i/>
          <w:iCs/>
        </w:rPr>
        <w:t>a) Öğrencinin öğrenme sürecindeki rolü</w:t>
      </w:r>
      <w:r w:rsidRPr="00C16019">
        <w:rPr>
          <w:rFonts w:ascii="Times New Roman" w:hAnsi="Times New Roman" w:cs="Times New Roman"/>
          <w:b/>
          <w:bCs/>
        </w:rPr>
        <w:t xml:space="preserve">: </w:t>
      </w:r>
    </w:p>
    <w:p w14:paraId="4A5164F8" w14:textId="77777777" w:rsidR="0086106E" w:rsidRPr="00C16019" w:rsidRDefault="0086106E" w:rsidP="0007681B">
      <w:pPr>
        <w:numPr>
          <w:ilvl w:val="0"/>
          <w:numId w:val="402"/>
        </w:numPr>
        <w:spacing w:after="160" w:line="360" w:lineRule="auto"/>
        <w:jc w:val="both"/>
        <w:rPr>
          <w:rFonts w:ascii="Times New Roman" w:hAnsi="Times New Roman" w:cs="Times New Roman"/>
        </w:rPr>
      </w:pPr>
      <w:r w:rsidRPr="00C16019">
        <w:rPr>
          <w:rFonts w:ascii="Times New Roman" w:hAnsi="Times New Roman" w:cs="Times New Roman"/>
        </w:rPr>
        <w:t xml:space="preserve">Öğrenci, öğrenme sürecinde etkin rolü olan, bilgiyi kendine özgü biçimde örgütleyip işleyerek edinen bir </w:t>
      </w:r>
      <w:r>
        <w:rPr>
          <w:rFonts w:ascii="Times New Roman" w:hAnsi="Times New Roman" w:cs="Times New Roman"/>
        </w:rPr>
        <w:t>ögedir</w:t>
      </w:r>
      <w:r w:rsidRPr="00C16019">
        <w:rPr>
          <w:rFonts w:ascii="Times New Roman" w:hAnsi="Times New Roman" w:cs="Times New Roman"/>
        </w:rPr>
        <w:t>.</w:t>
      </w:r>
    </w:p>
    <w:p w14:paraId="2F9B6905" w14:textId="77777777" w:rsidR="0086106E" w:rsidRPr="00C16019" w:rsidRDefault="0086106E" w:rsidP="0007681B">
      <w:pPr>
        <w:numPr>
          <w:ilvl w:val="0"/>
          <w:numId w:val="402"/>
        </w:numPr>
        <w:spacing w:after="160" w:line="360" w:lineRule="auto"/>
        <w:jc w:val="both"/>
        <w:rPr>
          <w:rFonts w:ascii="Times New Roman" w:hAnsi="Times New Roman" w:cs="Times New Roman"/>
        </w:rPr>
      </w:pPr>
      <w:r w:rsidRPr="00C16019">
        <w:rPr>
          <w:rFonts w:ascii="Times New Roman" w:hAnsi="Times New Roman" w:cs="Times New Roman"/>
        </w:rPr>
        <w:t xml:space="preserve">Öğrenmenin gerçekleşmesi, büyük ölçüde öğrencinin uygun öğrenme stratejisini kullanmasına bağlıdır. </w:t>
      </w:r>
    </w:p>
    <w:p w14:paraId="7818A002" w14:textId="77777777" w:rsidR="0086106E" w:rsidRPr="00C16019" w:rsidRDefault="0086106E" w:rsidP="0086106E">
      <w:pPr>
        <w:spacing w:line="360" w:lineRule="auto"/>
        <w:rPr>
          <w:rFonts w:ascii="Times New Roman" w:hAnsi="Times New Roman" w:cs="Times New Roman"/>
        </w:rPr>
      </w:pPr>
      <w:r w:rsidRPr="00C16019">
        <w:rPr>
          <w:rFonts w:ascii="Times New Roman" w:hAnsi="Times New Roman" w:cs="Times New Roman"/>
          <w:b/>
          <w:bCs/>
          <w:i/>
          <w:iCs/>
        </w:rPr>
        <w:t>b) Yaşam boyu öğrenme gereksinimi</w:t>
      </w:r>
      <w:r w:rsidRPr="00C16019">
        <w:rPr>
          <w:rFonts w:ascii="Times New Roman" w:hAnsi="Times New Roman" w:cs="Times New Roman"/>
          <w:b/>
          <w:bCs/>
        </w:rPr>
        <w:t>:</w:t>
      </w:r>
    </w:p>
    <w:p w14:paraId="63BF5998" w14:textId="77777777" w:rsidR="0086106E" w:rsidRPr="00204FF7" w:rsidRDefault="0086106E" w:rsidP="0007681B">
      <w:pPr>
        <w:pStyle w:val="ListeParagraf"/>
        <w:numPr>
          <w:ilvl w:val="0"/>
          <w:numId w:val="403"/>
        </w:numPr>
        <w:spacing w:after="160" w:line="360" w:lineRule="auto"/>
        <w:rPr>
          <w:rFonts w:ascii="Times New Roman" w:hAnsi="Times New Roman" w:cs="Times New Roman"/>
        </w:rPr>
      </w:pPr>
      <w:r w:rsidRPr="00204FF7">
        <w:rPr>
          <w:rFonts w:ascii="Times New Roman" w:hAnsi="Times New Roman" w:cs="Times New Roman"/>
        </w:rPr>
        <w:t xml:space="preserve">Eğitim kurumlarının en önemli hedefi: </w:t>
      </w:r>
    </w:p>
    <w:p w14:paraId="3EDD1993" w14:textId="77777777" w:rsidR="0086106E" w:rsidRPr="00204FF7" w:rsidRDefault="0086106E" w:rsidP="0007681B">
      <w:pPr>
        <w:pStyle w:val="ListeParagraf"/>
        <w:numPr>
          <w:ilvl w:val="0"/>
          <w:numId w:val="403"/>
        </w:numPr>
        <w:spacing w:after="160" w:line="360" w:lineRule="auto"/>
        <w:rPr>
          <w:rFonts w:ascii="Times New Roman" w:hAnsi="Times New Roman" w:cs="Times New Roman"/>
        </w:rPr>
      </w:pPr>
      <w:r w:rsidRPr="00204FF7">
        <w:rPr>
          <w:rFonts w:ascii="Times New Roman" w:hAnsi="Times New Roman" w:cs="Times New Roman"/>
          <w:b/>
          <w:bCs/>
        </w:rPr>
        <w:t>“Öğrenmeyi öğretme”</w:t>
      </w:r>
      <w:r w:rsidRPr="00204FF7">
        <w:rPr>
          <w:rFonts w:ascii="Times New Roman" w:hAnsi="Times New Roman" w:cs="Times New Roman"/>
        </w:rPr>
        <w:t xml:space="preserve"> olarak ifade edilmektedir. </w:t>
      </w:r>
    </w:p>
    <w:p w14:paraId="432AF1D2" w14:textId="77777777" w:rsidR="0086106E" w:rsidRPr="00C16019" w:rsidRDefault="0086106E" w:rsidP="0086106E">
      <w:pPr>
        <w:spacing w:line="360" w:lineRule="auto"/>
        <w:rPr>
          <w:rFonts w:ascii="Times New Roman" w:hAnsi="Times New Roman" w:cs="Times New Roman"/>
        </w:rPr>
      </w:pPr>
      <w:r w:rsidRPr="00C16019">
        <w:rPr>
          <w:rFonts w:ascii="Times New Roman" w:hAnsi="Times New Roman" w:cs="Times New Roman"/>
          <w:b/>
          <w:bCs/>
          <w:i/>
          <w:iCs/>
        </w:rPr>
        <w:t>c</w:t>
      </w:r>
      <w:r w:rsidRPr="00C16019">
        <w:rPr>
          <w:rFonts w:ascii="Times New Roman" w:hAnsi="Times New Roman" w:cs="Times New Roman"/>
          <w:b/>
          <w:bCs/>
        </w:rPr>
        <w:t>) Öğrenme stratejilerinin öğrenme ürünleri üzerindeki etkisi:</w:t>
      </w:r>
      <w:r w:rsidRPr="00C16019">
        <w:rPr>
          <w:rFonts w:ascii="Times New Roman" w:hAnsi="Times New Roman" w:cs="Times New Roman"/>
        </w:rPr>
        <w:t xml:space="preserve"> </w:t>
      </w:r>
    </w:p>
    <w:p w14:paraId="618BE1D3" w14:textId="77777777" w:rsidR="0086106E" w:rsidRPr="00204FF7" w:rsidRDefault="0086106E" w:rsidP="0007681B">
      <w:pPr>
        <w:pStyle w:val="ListeParagraf"/>
        <w:numPr>
          <w:ilvl w:val="0"/>
          <w:numId w:val="404"/>
        </w:numPr>
        <w:spacing w:after="160" w:line="360" w:lineRule="auto"/>
        <w:rPr>
          <w:rFonts w:ascii="Times New Roman" w:hAnsi="Times New Roman" w:cs="Times New Roman"/>
        </w:rPr>
      </w:pPr>
      <w:r w:rsidRPr="00204FF7">
        <w:rPr>
          <w:rFonts w:ascii="Times New Roman" w:hAnsi="Times New Roman" w:cs="Times New Roman"/>
        </w:rPr>
        <w:t xml:space="preserve">Akademik başarı </w:t>
      </w:r>
    </w:p>
    <w:p w14:paraId="4E634201" w14:textId="77777777" w:rsidR="0086106E" w:rsidRPr="00204FF7" w:rsidRDefault="0086106E" w:rsidP="0007681B">
      <w:pPr>
        <w:pStyle w:val="ListeParagraf"/>
        <w:numPr>
          <w:ilvl w:val="0"/>
          <w:numId w:val="404"/>
        </w:numPr>
        <w:spacing w:after="160" w:line="360" w:lineRule="auto"/>
        <w:rPr>
          <w:rFonts w:ascii="Times New Roman" w:hAnsi="Times New Roman" w:cs="Times New Roman"/>
        </w:rPr>
      </w:pPr>
      <w:proofErr w:type="spellStart"/>
      <w:r w:rsidRPr="00204FF7">
        <w:rPr>
          <w:rFonts w:ascii="Times New Roman" w:hAnsi="Times New Roman" w:cs="Times New Roman"/>
        </w:rPr>
        <w:t>Duyuşsal</w:t>
      </w:r>
      <w:proofErr w:type="spellEnd"/>
      <w:r w:rsidRPr="00204FF7">
        <w:rPr>
          <w:rFonts w:ascii="Times New Roman" w:hAnsi="Times New Roman" w:cs="Times New Roman"/>
        </w:rPr>
        <w:t xml:space="preserve"> öğrenme ürünleri (tutum, güdü, benlik algısı)</w:t>
      </w:r>
    </w:p>
    <w:p w14:paraId="50E7FED9" w14:textId="77777777" w:rsidR="0086106E" w:rsidRPr="00C16019" w:rsidRDefault="0086106E" w:rsidP="0086106E">
      <w:pPr>
        <w:spacing w:line="360" w:lineRule="auto"/>
        <w:ind w:left="360"/>
        <w:rPr>
          <w:rFonts w:ascii="Times New Roman" w:hAnsi="Times New Roman" w:cs="Times New Roman"/>
        </w:rPr>
      </w:pPr>
      <w:r w:rsidRPr="00C16019">
        <w:rPr>
          <w:rFonts w:ascii="Times New Roman" w:hAnsi="Times New Roman" w:cs="Times New Roman"/>
          <w:b/>
          <w:bCs/>
        </w:rPr>
        <w:t>Öğrenme güçlüğü yaşayan öğrenciler;</w:t>
      </w:r>
    </w:p>
    <w:p w14:paraId="6F28A68B" w14:textId="77777777" w:rsidR="0086106E" w:rsidRPr="00C16019" w:rsidRDefault="0086106E" w:rsidP="0086106E">
      <w:pPr>
        <w:spacing w:line="360" w:lineRule="auto"/>
        <w:ind w:left="360"/>
        <w:rPr>
          <w:rFonts w:ascii="Times New Roman" w:hAnsi="Times New Roman" w:cs="Times New Roman"/>
        </w:rPr>
      </w:pPr>
      <w:r w:rsidRPr="00C16019">
        <w:rPr>
          <w:rFonts w:ascii="Times New Roman" w:hAnsi="Times New Roman" w:cs="Times New Roman"/>
        </w:rPr>
        <w:t xml:space="preserve">a) </w:t>
      </w:r>
      <w:r>
        <w:rPr>
          <w:rFonts w:ascii="Times New Roman" w:hAnsi="Times New Roman" w:cs="Times New Roman"/>
        </w:rPr>
        <w:t>Öğrenme</w:t>
      </w:r>
      <w:r w:rsidRPr="00C16019">
        <w:rPr>
          <w:rFonts w:ascii="Times New Roman" w:hAnsi="Times New Roman" w:cs="Times New Roman"/>
        </w:rPr>
        <w:t xml:space="preserve"> stratejilerini kendi kendilerine geliştirmede yetersiz kalırlar.</w:t>
      </w:r>
    </w:p>
    <w:p w14:paraId="058A08ED" w14:textId="77777777" w:rsidR="0086106E" w:rsidRPr="00C16019" w:rsidRDefault="0086106E" w:rsidP="0086106E">
      <w:pPr>
        <w:spacing w:line="360" w:lineRule="auto"/>
        <w:ind w:left="360"/>
        <w:rPr>
          <w:rFonts w:ascii="Times New Roman" w:hAnsi="Times New Roman" w:cs="Times New Roman"/>
        </w:rPr>
      </w:pPr>
      <w:r w:rsidRPr="00C16019">
        <w:rPr>
          <w:rFonts w:ascii="Times New Roman" w:hAnsi="Times New Roman" w:cs="Times New Roman"/>
        </w:rPr>
        <w:t xml:space="preserve">b) </w:t>
      </w:r>
      <w:r>
        <w:rPr>
          <w:rFonts w:ascii="Times New Roman" w:hAnsi="Times New Roman" w:cs="Times New Roman"/>
        </w:rPr>
        <w:t>Öğrenme</w:t>
      </w:r>
      <w:r w:rsidRPr="00C16019">
        <w:rPr>
          <w:rFonts w:ascii="Times New Roman" w:hAnsi="Times New Roman" w:cs="Times New Roman"/>
        </w:rPr>
        <w:t xml:space="preserve"> stratejilerini farklı bağlamlardaki işlere uygulamada güçlük çekerler.</w:t>
      </w:r>
    </w:p>
    <w:p w14:paraId="1B852B44" w14:textId="77777777" w:rsidR="0086106E" w:rsidRPr="00C16019" w:rsidRDefault="0086106E" w:rsidP="0086106E">
      <w:pPr>
        <w:spacing w:line="360" w:lineRule="auto"/>
        <w:ind w:left="360"/>
        <w:rPr>
          <w:rFonts w:ascii="Times New Roman" w:hAnsi="Times New Roman" w:cs="Times New Roman"/>
        </w:rPr>
      </w:pPr>
      <w:r w:rsidRPr="00C16019">
        <w:rPr>
          <w:rFonts w:ascii="Times New Roman" w:hAnsi="Times New Roman" w:cs="Times New Roman"/>
        </w:rPr>
        <w:t xml:space="preserve">c) </w:t>
      </w:r>
      <w:r>
        <w:rPr>
          <w:rFonts w:ascii="Times New Roman" w:hAnsi="Times New Roman" w:cs="Times New Roman"/>
        </w:rPr>
        <w:t>Öğrenme</w:t>
      </w:r>
      <w:r w:rsidRPr="00C16019">
        <w:rPr>
          <w:rFonts w:ascii="Times New Roman" w:hAnsi="Times New Roman" w:cs="Times New Roman"/>
        </w:rPr>
        <w:t xml:space="preserve"> stratejilerini kendiliğinden kullanamazlar.</w:t>
      </w:r>
    </w:p>
    <w:p w14:paraId="5ED987E6" w14:textId="77777777" w:rsidR="0086106E" w:rsidRPr="00C16019" w:rsidRDefault="0086106E" w:rsidP="0086106E">
      <w:pPr>
        <w:spacing w:line="360" w:lineRule="auto"/>
        <w:ind w:left="360"/>
        <w:rPr>
          <w:rFonts w:ascii="Times New Roman" w:hAnsi="Times New Roman" w:cs="Times New Roman"/>
        </w:rPr>
      </w:pPr>
      <w:r w:rsidRPr="00C16019">
        <w:rPr>
          <w:rFonts w:ascii="Times New Roman" w:hAnsi="Times New Roman" w:cs="Times New Roman"/>
        </w:rPr>
        <w:t xml:space="preserve">d) </w:t>
      </w:r>
      <w:r>
        <w:rPr>
          <w:rFonts w:ascii="Times New Roman" w:hAnsi="Times New Roman" w:cs="Times New Roman"/>
        </w:rPr>
        <w:t>Kullandıkları</w:t>
      </w:r>
      <w:r w:rsidRPr="00C16019">
        <w:rPr>
          <w:rFonts w:ascii="Times New Roman" w:hAnsi="Times New Roman" w:cs="Times New Roman"/>
        </w:rPr>
        <w:t xml:space="preserve"> stratejinin etkisiz olduğunu fark </w:t>
      </w:r>
      <w:proofErr w:type="spellStart"/>
      <w:r w:rsidRPr="00C16019">
        <w:rPr>
          <w:rFonts w:ascii="Times New Roman" w:hAnsi="Times New Roman" w:cs="Times New Roman"/>
        </w:rPr>
        <w:t>edipdeğiştiremezler</w:t>
      </w:r>
      <w:proofErr w:type="spellEnd"/>
      <w:r w:rsidRPr="00C16019">
        <w:rPr>
          <w:rFonts w:ascii="Times New Roman" w:hAnsi="Times New Roman" w:cs="Times New Roman"/>
        </w:rPr>
        <w:t>.</w:t>
      </w:r>
    </w:p>
    <w:p w14:paraId="5A3F653C" w14:textId="77777777" w:rsidR="0086106E" w:rsidRPr="00C16019" w:rsidRDefault="0086106E" w:rsidP="0086106E">
      <w:pPr>
        <w:spacing w:line="360" w:lineRule="auto"/>
        <w:ind w:left="360"/>
        <w:rPr>
          <w:rFonts w:ascii="Times New Roman" w:hAnsi="Times New Roman" w:cs="Times New Roman"/>
        </w:rPr>
      </w:pPr>
      <w:r w:rsidRPr="00C16019">
        <w:rPr>
          <w:rFonts w:ascii="Times New Roman" w:hAnsi="Times New Roman" w:cs="Times New Roman"/>
        </w:rPr>
        <w:t xml:space="preserve">e) </w:t>
      </w:r>
      <w:r>
        <w:rPr>
          <w:rFonts w:ascii="Times New Roman" w:hAnsi="Times New Roman" w:cs="Times New Roman"/>
        </w:rPr>
        <w:t>Daha</w:t>
      </w:r>
      <w:r w:rsidRPr="00C16019">
        <w:rPr>
          <w:rFonts w:ascii="Times New Roman" w:hAnsi="Times New Roman" w:cs="Times New Roman"/>
        </w:rPr>
        <w:t xml:space="preserve"> karmaşık stratejiler kullanarak öğrenme çabalarının etkililiğini en üst düzeye çıkarabileceklerine inanmazlar. </w:t>
      </w:r>
    </w:p>
    <w:p w14:paraId="4D1B911A" w14:textId="183A4FD6" w:rsidR="0086106E" w:rsidRPr="00204FF7" w:rsidRDefault="0086106E" w:rsidP="0007681B">
      <w:pPr>
        <w:pStyle w:val="ListeParagraf"/>
        <w:numPr>
          <w:ilvl w:val="0"/>
          <w:numId w:val="405"/>
        </w:numPr>
        <w:spacing w:line="360" w:lineRule="auto"/>
        <w:jc w:val="both"/>
        <w:rPr>
          <w:rFonts w:ascii="Times New Roman" w:hAnsi="Times New Roman" w:cs="Times New Roman"/>
        </w:rPr>
      </w:pPr>
      <w:r w:rsidRPr="00204FF7">
        <w:rPr>
          <w:rFonts w:ascii="Times New Roman" w:hAnsi="Times New Roman" w:cs="Times New Roman"/>
        </w:rPr>
        <w:t>Bu doğrultuda bilgileri, becerileri öğretirken bir yandan da öğrenme yollarını öğretmemiz gerekmektedir.</w:t>
      </w:r>
    </w:p>
    <w:p w14:paraId="359A7846"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Burada öncelikle öğrencilerimizin hangi stratejileri kullandığını, bunları ne nitelikte kullandıklarını değerlendirmemiz gerekmektedir.</w:t>
      </w:r>
    </w:p>
    <w:p w14:paraId="0204E981"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 Bunu mevcut ölçekler ya da gözlem yoluyla yapabiliriz. Böylece öğrencilerin gereksinim duyduğu stratejileri belirleriz. Sonra bu stratejileri planlı bir şekilde öğretiriz. </w:t>
      </w:r>
    </w:p>
    <w:p w14:paraId="117EA5B3"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Temel olarak doğrudan öğretim/gösterip yaptırma yolunu kullanırız. </w:t>
      </w:r>
    </w:p>
    <w:p w14:paraId="42A78179"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lastRenderedPageBreak/>
        <w:t xml:space="preserve">Bu arada temel olarak stratejinin öğrenciye açıklanması, öğretmenin stratejiyi açıklayarak uygulaması, öğrencilerin uygulaması ve öğrenmenin değerlendirilmesi aşamaları izlenir. </w:t>
      </w:r>
    </w:p>
    <w:p w14:paraId="2F1EC757"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rPr>
        <w:t>Stratejinin doğrudan öğretimi sonrası da öğretmen</w:t>
      </w:r>
      <w:r>
        <w:rPr>
          <w:rFonts w:ascii="Times New Roman" w:hAnsi="Times New Roman" w:cs="Times New Roman"/>
        </w:rPr>
        <w:t>,</w:t>
      </w:r>
      <w:r w:rsidRPr="00C16019">
        <w:rPr>
          <w:rFonts w:ascii="Times New Roman" w:hAnsi="Times New Roman" w:cs="Times New Roman"/>
        </w:rPr>
        <w:t xml:space="preserve"> öğrencilere model olmaya devam etmeli</w:t>
      </w:r>
      <w:r>
        <w:rPr>
          <w:rFonts w:ascii="Times New Roman" w:hAnsi="Times New Roman" w:cs="Times New Roman"/>
        </w:rPr>
        <w:t>;</w:t>
      </w:r>
      <w:r w:rsidRPr="00C16019">
        <w:rPr>
          <w:rFonts w:ascii="Times New Roman" w:hAnsi="Times New Roman" w:cs="Times New Roman"/>
        </w:rPr>
        <w:t xml:space="preserve"> öğrencilere verdiği akademik işlerle </w:t>
      </w:r>
      <w:r>
        <w:rPr>
          <w:rFonts w:ascii="Times New Roman" w:hAnsi="Times New Roman" w:cs="Times New Roman"/>
        </w:rPr>
        <w:t>öğrencileri</w:t>
      </w:r>
      <w:r w:rsidRPr="00C16019">
        <w:rPr>
          <w:rFonts w:ascii="Times New Roman" w:hAnsi="Times New Roman" w:cs="Times New Roman"/>
        </w:rPr>
        <w:t xml:space="preserve"> stratejiyi </w:t>
      </w:r>
      <w:proofErr w:type="spellStart"/>
      <w:r w:rsidRPr="00C16019">
        <w:rPr>
          <w:rFonts w:ascii="Times New Roman" w:hAnsi="Times New Roman" w:cs="Times New Roman"/>
        </w:rPr>
        <w:t>kullanmaya</w:t>
      </w:r>
      <w:r>
        <w:rPr>
          <w:rFonts w:ascii="Times New Roman" w:hAnsi="Times New Roman" w:cs="Times New Roman"/>
        </w:rPr>
        <w:t>yönlendirmelidir</w:t>
      </w:r>
      <w:proofErr w:type="spellEnd"/>
      <w:r w:rsidRPr="00C16019">
        <w:rPr>
          <w:rFonts w:ascii="Times New Roman" w:hAnsi="Times New Roman" w:cs="Times New Roman"/>
        </w:rPr>
        <w:t>.</w:t>
      </w:r>
    </w:p>
    <w:p w14:paraId="4AD219EA"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Öğrenme stratejilerini veya bunları nasıl kullanacağını bilmeyen öğrenciler, çok çabalasalar da başarılı olamamakta</w:t>
      </w:r>
      <w:r>
        <w:rPr>
          <w:rFonts w:ascii="Times New Roman" w:hAnsi="Times New Roman" w:cs="Times New Roman"/>
        </w:rPr>
        <w:t>;</w:t>
      </w:r>
      <w:r w:rsidRPr="00C16019">
        <w:rPr>
          <w:rFonts w:ascii="Times New Roman" w:hAnsi="Times New Roman" w:cs="Times New Roman"/>
        </w:rPr>
        <w:t xml:space="preserve"> başarısızlıklarının nedeni olarak yetenek durumlarını ya da öğretmenlerini görmekte, haksızlığa uğradıklarını düşünmektedirler. Bu durum onların güdülerini, benlik algılarını, tutumlarını olumsuz yönde etkilemektedir.</w:t>
      </w:r>
    </w:p>
    <w:p w14:paraId="79390085" w14:textId="77777777" w:rsidR="0086106E" w:rsidRPr="00C16019" w:rsidRDefault="0086106E" w:rsidP="0086106E">
      <w:pPr>
        <w:spacing w:line="360" w:lineRule="auto"/>
        <w:jc w:val="both"/>
        <w:rPr>
          <w:rFonts w:ascii="Times New Roman" w:hAnsi="Times New Roman" w:cs="Times New Roman"/>
          <w:b/>
          <w:bCs/>
        </w:rPr>
      </w:pPr>
    </w:p>
    <w:p w14:paraId="1AD5D858"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Değerlendirme ve Tartışma Soruları</w:t>
      </w:r>
    </w:p>
    <w:p w14:paraId="18D95C59" w14:textId="77777777" w:rsidR="0086106E" w:rsidRPr="00C16019" w:rsidRDefault="0086106E" w:rsidP="006A302F">
      <w:pPr>
        <w:numPr>
          <w:ilvl w:val="0"/>
          <w:numId w:val="33"/>
        </w:numPr>
        <w:spacing w:after="160" w:line="360" w:lineRule="auto"/>
        <w:jc w:val="both"/>
        <w:rPr>
          <w:rFonts w:ascii="Times New Roman" w:hAnsi="Times New Roman" w:cs="Times New Roman"/>
        </w:rPr>
      </w:pPr>
      <w:r w:rsidRPr="00C16019">
        <w:rPr>
          <w:rFonts w:ascii="Times New Roman" w:hAnsi="Times New Roman" w:cs="Times New Roman"/>
        </w:rPr>
        <w:t>Öğrenme kavramına yönelik yapılan tanımlamaların ortak özellikleri nelerdir?</w:t>
      </w:r>
    </w:p>
    <w:p w14:paraId="65B87488" w14:textId="77777777" w:rsidR="0086106E" w:rsidRPr="00C16019" w:rsidRDefault="0086106E" w:rsidP="006A302F">
      <w:pPr>
        <w:numPr>
          <w:ilvl w:val="0"/>
          <w:numId w:val="33"/>
        </w:numPr>
        <w:spacing w:after="160" w:line="360" w:lineRule="auto"/>
        <w:jc w:val="both"/>
        <w:rPr>
          <w:rFonts w:ascii="Times New Roman" w:hAnsi="Times New Roman" w:cs="Times New Roman"/>
        </w:rPr>
      </w:pPr>
      <w:r w:rsidRPr="00C16019">
        <w:rPr>
          <w:rFonts w:ascii="Times New Roman" w:hAnsi="Times New Roman" w:cs="Times New Roman"/>
        </w:rPr>
        <w:t xml:space="preserve">Öğrenme kavramının yaygın tanımında yer alan bileşenleri </w:t>
      </w:r>
      <w:r>
        <w:rPr>
          <w:rFonts w:ascii="Times New Roman" w:hAnsi="Times New Roman" w:cs="Times New Roman"/>
        </w:rPr>
        <w:t>(</w:t>
      </w:r>
      <w:r w:rsidRPr="00C16019">
        <w:rPr>
          <w:rFonts w:ascii="Times New Roman" w:hAnsi="Times New Roman" w:cs="Times New Roman"/>
        </w:rPr>
        <w:t>birey davranışı, bireyin bir davranışı gösterme yeterliliği, yaşantı, kalıcı izli değişim</w:t>
      </w:r>
      <w:r>
        <w:rPr>
          <w:rFonts w:ascii="Times New Roman" w:hAnsi="Times New Roman" w:cs="Times New Roman"/>
        </w:rPr>
        <w:t>)</w:t>
      </w:r>
      <w:r w:rsidRPr="00C16019">
        <w:rPr>
          <w:rFonts w:ascii="Times New Roman" w:hAnsi="Times New Roman" w:cs="Times New Roman"/>
        </w:rPr>
        <w:t xml:space="preserve"> nasıl açıklarsınız?</w:t>
      </w:r>
    </w:p>
    <w:p w14:paraId="705B7A11" w14:textId="77777777" w:rsidR="0086106E" w:rsidRPr="002D3449" w:rsidRDefault="0086106E" w:rsidP="006A302F">
      <w:pPr>
        <w:numPr>
          <w:ilvl w:val="0"/>
          <w:numId w:val="33"/>
        </w:numPr>
        <w:spacing w:after="160" w:line="360" w:lineRule="auto"/>
        <w:jc w:val="both"/>
        <w:rPr>
          <w:rFonts w:ascii="Times New Roman" w:hAnsi="Times New Roman" w:cs="Times New Roman"/>
        </w:rPr>
      </w:pPr>
      <w:r w:rsidRPr="00C16019">
        <w:rPr>
          <w:rFonts w:ascii="Times New Roman" w:hAnsi="Times New Roman" w:cs="Times New Roman"/>
        </w:rPr>
        <w:t xml:space="preserve">Öğrenme, öğretme ve öğretim kavramlarının benzerlik ve farklılıkları nelerdir? </w:t>
      </w:r>
    </w:p>
    <w:p w14:paraId="0066D744" w14:textId="77777777" w:rsidR="0086106E" w:rsidRPr="00C16019" w:rsidRDefault="0086106E" w:rsidP="0086106E">
      <w:pPr>
        <w:spacing w:line="360" w:lineRule="auto"/>
        <w:jc w:val="both"/>
        <w:rPr>
          <w:rFonts w:ascii="Times New Roman" w:hAnsi="Times New Roman" w:cs="Times New Roman"/>
          <w:b/>
          <w:bCs/>
          <w:lang w:val="en-US"/>
        </w:rPr>
      </w:pPr>
      <w:r w:rsidRPr="00C16019">
        <w:rPr>
          <w:rFonts w:ascii="Times New Roman" w:hAnsi="Times New Roman" w:cs="Times New Roman"/>
          <w:b/>
          <w:bCs/>
          <w:lang w:val="en-US"/>
        </w:rPr>
        <w:t>DERS 4</w:t>
      </w:r>
    </w:p>
    <w:p w14:paraId="045CED33"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Kazanımlar</w:t>
      </w:r>
    </w:p>
    <w:p w14:paraId="7C04786B" w14:textId="77777777" w:rsidR="0086106E" w:rsidRPr="00C16019" w:rsidRDefault="0086106E" w:rsidP="0086106E">
      <w:pPr>
        <w:spacing w:line="360" w:lineRule="auto"/>
        <w:jc w:val="both"/>
        <w:rPr>
          <w:rFonts w:ascii="Times New Roman" w:hAnsi="Times New Roman" w:cs="Times New Roman"/>
        </w:rPr>
      </w:pPr>
      <w:bookmarkStart w:id="9" w:name="_Hlk105691674"/>
      <w:r w:rsidRPr="00C16019">
        <w:rPr>
          <w:rFonts w:ascii="Times New Roman" w:hAnsi="Times New Roman" w:cs="Times New Roman"/>
        </w:rPr>
        <w:t>Bu dersin sonunda aşağıdaki kazanımları edinmiş olmanız beklenmektedir:</w:t>
      </w:r>
    </w:p>
    <w:p w14:paraId="528CA69A" w14:textId="77777777" w:rsidR="0086106E" w:rsidRPr="00204FF7" w:rsidRDefault="0086106E" w:rsidP="0007681B">
      <w:pPr>
        <w:pStyle w:val="ListeParagraf"/>
        <w:numPr>
          <w:ilvl w:val="0"/>
          <w:numId w:val="406"/>
        </w:numPr>
        <w:spacing w:after="160" w:line="360" w:lineRule="auto"/>
        <w:jc w:val="both"/>
        <w:rPr>
          <w:rFonts w:ascii="Times New Roman" w:hAnsi="Times New Roman" w:cs="Times New Roman"/>
        </w:rPr>
      </w:pPr>
      <w:r w:rsidRPr="00204FF7">
        <w:rPr>
          <w:rFonts w:ascii="Times New Roman" w:hAnsi="Times New Roman" w:cs="Times New Roman"/>
        </w:rPr>
        <w:t>Öğretim stratejilerini tanımlama</w:t>
      </w:r>
    </w:p>
    <w:p w14:paraId="78E0540F" w14:textId="77777777" w:rsidR="0086106E" w:rsidRPr="00204FF7" w:rsidRDefault="0086106E" w:rsidP="0007681B">
      <w:pPr>
        <w:pStyle w:val="ListeParagraf"/>
        <w:numPr>
          <w:ilvl w:val="0"/>
          <w:numId w:val="406"/>
        </w:numPr>
        <w:spacing w:after="160" w:line="360" w:lineRule="auto"/>
        <w:jc w:val="both"/>
        <w:rPr>
          <w:rFonts w:ascii="Times New Roman" w:hAnsi="Times New Roman" w:cs="Times New Roman"/>
        </w:rPr>
      </w:pPr>
      <w:r w:rsidRPr="00204FF7">
        <w:rPr>
          <w:rFonts w:ascii="Times New Roman" w:hAnsi="Times New Roman" w:cs="Times New Roman"/>
        </w:rPr>
        <w:t>Öğretim stratejilerine örnekler verme</w:t>
      </w:r>
    </w:p>
    <w:p w14:paraId="5105B5CA"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Konu Örüntüsü</w:t>
      </w:r>
    </w:p>
    <w:p w14:paraId="631BE76A" w14:textId="77777777" w:rsidR="0086106E" w:rsidRPr="00204FF7" w:rsidRDefault="0086106E" w:rsidP="0007681B">
      <w:pPr>
        <w:pStyle w:val="ListeParagraf"/>
        <w:numPr>
          <w:ilvl w:val="0"/>
          <w:numId w:val="407"/>
        </w:numPr>
        <w:spacing w:after="160" w:line="360" w:lineRule="auto"/>
        <w:jc w:val="both"/>
        <w:rPr>
          <w:rFonts w:ascii="Times New Roman" w:hAnsi="Times New Roman" w:cs="Times New Roman"/>
          <w:b/>
          <w:bCs/>
        </w:rPr>
      </w:pPr>
      <w:r w:rsidRPr="00204FF7">
        <w:rPr>
          <w:rFonts w:ascii="Times New Roman" w:hAnsi="Times New Roman" w:cs="Times New Roman"/>
        </w:rPr>
        <w:t>Öğretim Stratejileri</w:t>
      </w:r>
    </w:p>
    <w:p w14:paraId="4089AFF7" w14:textId="77777777" w:rsidR="0086106E" w:rsidRPr="00204FF7" w:rsidRDefault="0086106E" w:rsidP="0007681B">
      <w:pPr>
        <w:pStyle w:val="ListeParagraf"/>
        <w:numPr>
          <w:ilvl w:val="0"/>
          <w:numId w:val="407"/>
        </w:numPr>
        <w:spacing w:after="160" w:line="360" w:lineRule="auto"/>
        <w:jc w:val="both"/>
        <w:rPr>
          <w:rFonts w:ascii="Times New Roman" w:hAnsi="Times New Roman" w:cs="Times New Roman"/>
        </w:rPr>
      </w:pPr>
      <w:r w:rsidRPr="00204FF7">
        <w:rPr>
          <w:rFonts w:ascii="Times New Roman" w:hAnsi="Times New Roman" w:cs="Times New Roman"/>
        </w:rPr>
        <w:t>Değerlendirme ve Tartışma Soruları</w:t>
      </w:r>
    </w:p>
    <w:p w14:paraId="7D306421" w14:textId="77777777" w:rsidR="0086106E" w:rsidRPr="00C16019" w:rsidRDefault="0086106E" w:rsidP="0086106E">
      <w:pPr>
        <w:pStyle w:val="ListeParagraf"/>
        <w:spacing w:line="360" w:lineRule="auto"/>
        <w:jc w:val="both"/>
        <w:rPr>
          <w:rFonts w:ascii="Times New Roman" w:hAnsi="Times New Roman" w:cs="Times New Roman"/>
          <w:b/>
          <w:bCs/>
        </w:rPr>
      </w:pPr>
    </w:p>
    <w:bookmarkEnd w:id="9"/>
    <w:p w14:paraId="447E382E"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Öğretim Stratejileri</w:t>
      </w:r>
    </w:p>
    <w:p w14:paraId="393E0FA8" w14:textId="77777777" w:rsidR="0086106E" w:rsidRPr="002D3449" w:rsidRDefault="0086106E" w:rsidP="0086106E">
      <w:pPr>
        <w:pStyle w:val="GVDEMETN"/>
        <w:rPr>
          <w:b/>
          <w:i/>
          <w:iCs/>
          <w:sz w:val="24"/>
        </w:rPr>
      </w:pPr>
      <w:r w:rsidRPr="002D3449">
        <w:rPr>
          <w:b/>
          <w:sz w:val="24"/>
        </w:rPr>
        <w:t>1-SUNUŞ YOLUYLA ÖĞRETİM–ANLAMLI ÖĞRENME</w:t>
      </w:r>
      <w:r>
        <w:rPr>
          <w:b/>
          <w:sz w:val="24"/>
        </w:rPr>
        <w:t xml:space="preserve"> </w:t>
      </w:r>
      <w:r w:rsidRPr="002D3449">
        <w:rPr>
          <w:b/>
          <w:sz w:val="24"/>
        </w:rPr>
        <w:t>(AUSUBEL)</w:t>
      </w:r>
    </w:p>
    <w:p w14:paraId="1CEB7CCC"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b/>
          <w:bCs/>
          <w:color w:val="000000"/>
        </w:rPr>
      </w:pPr>
      <w:r w:rsidRPr="00C16019">
        <w:rPr>
          <w:rFonts w:ascii="Times New Roman" w:hAnsi="Times New Roman" w:cs="Times New Roman"/>
          <w:b/>
          <w:bCs/>
          <w:color w:val="000000"/>
          <w:u w:val="single"/>
        </w:rPr>
        <w:t>Temel Özellikleri:</w:t>
      </w:r>
      <w:r w:rsidRPr="00C16019">
        <w:rPr>
          <w:rFonts w:ascii="Times New Roman" w:hAnsi="Times New Roman" w:cs="Times New Roman"/>
          <w:b/>
          <w:bCs/>
          <w:color w:val="000000"/>
        </w:rPr>
        <w:t xml:space="preserve"> Öğretmen merkezli</w:t>
      </w:r>
      <w:r w:rsidRPr="00C16019">
        <w:rPr>
          <w:rFonts w:ascii="Times New Roman" w:hAnsi="Times New Roman" w:cs="Times New Roman"/>
          <w:color w:val="000000"/>
        </w:rPr>
        <w:t xml:space="preserve"> bir stratejidir. Konu alanının kavram, ilke ve genellemeleri öğretmen tarafından organize edilip sunularak anlamlı öğrenme </w:t>
      </w:r>
      <w:r w:rsidRPr="00C16019">
        <w:rPr>
          <w:rFonts w:ascii="Times New Roman" w:hAnsi="Times New Roman" w:cs="Times New Roman"/>
          <w:color w:val="000000"/>
        </w:rPr>
        <w:lastRenderedPageBreak/>
        <w:t xml:space="preserve">gerçekleştirilir. Sunuş yoluyla öğretimin temel aldığı yöntem </w:t>
      </w:r>
      <w:r w:rsidRPr="00C16019">
        <w:rPr>
          <w:rFonts w:ascii="Times New Roman" w:hAnsi="Times New Roman" w:cs="Times New Roman"/>
          <w:b/>
          <w:bCs/>
          <w:color w:val="000000"/>
        </w:rPr>
        <w:t xml:space="preserve">tümdengelim </w:t>
      </w:r>
      <w:r w:rsidRPr="00C16019">
        <w:rPr>
          <w:rFonts w:ascii="Times New Roman" w:hAnsi="Times New Roman" w:cs="Times New Roman"/>
          <w:color w:val="000000"/>
        </w:rPr>
        <w:t xml:space="preserve">(bütünden parçaya, genelden özele) yöntemidir. </w:t>
      </w:r>
      <w:r w:rsidRPr="00C16019">
        <w:rPr>
          <w:rFonts w:ascii="Times New Roman" w:hAnsi="Times New Roman" w:cs="Times New Roman"/>
          <w:color w:val="000000"/>
          <w:u w:val="single"/>
        </w:rPr>
        <w:t xml:space="preserve">İçerik, </w:t>
      </w:r>
      <w:r w:rsidRPr="00C16019">
        <w:rPr>
          <w:rFonts w:ascii="Times New Roman" w:hAnsi="Times New Roman" w:cs="Times New Roman"/>
          <w:color w:val="000000"/>
        </w:rPr>
        <w:t xml:space="preserve">öğretmen tarafından </w:t>
      </w:r>
      <w:r w:rsidRPr="00C16019">
        <w:rPr>
          <w:rFonts w:ascii="Times New Roman" w:hAnsi="Times New Roman" w:cs="Times New Roman"/>
          <w:bCs/>
          <w:color w:val="000000"/>
        </w:rPr>
        <w:t>anlamlı bir yapı bütünlüğüne</w:t>
      </w:r>
      <w:r w:rsidRPr="00C16019">
        <w:rPr>
          <w:rFonts w:ascii="Times New Roman" w:hAnsi="Times New Roman" w:cs="Times New Roman"/>
          <w:color w:val="000000"/>
        </w:rPr>
        <w:t xml:space="preserve"> getirilerek </w:t>
      </w:r>
      <w:r w:rsidRPr="00C16019">
        <w:rPr>
          <w:rFonts w:ascii="Times New Roman" w:hAnsi="Times New Roman" w:cs="Times New Roman"/>
          <w:bCs/>
          <w:color w:val="000000"/>
        </w:rPr>
        <w:t>genelden özele doğru</w:t>
      </w:r>
      <w:r w:rsidRPr="00C16019">
        <w:rPr>
          <w:rFonts w:ascii="Times New Roman" w:hAnsi="Times New Roman" w:cs="Times New Roman"/>
          <w:color w:val="000000"/>
        </w:rPr>
        <w:t xml:space="preserve"> hiyerarşik bir sıra ile sunulur. Öğretmen dersin başında öğreteceği konunun ana temasını söyler ve konuyu öğrencilere basamak </w:t>
      </w:r>
      <w:proofErr w:type="spellStart"/>
      <w:r w:rsidRPr="00C16019">
        <w:rPr>
          <w:rFonts w:ascii="Times New Roman" w:hAnsi="Times New Roman" w:cs="Times New Roman"/>
          <w:color w:val="000000"/>
        </w:rPr>
        <w:t>basamak</w:t>
      </w:r>
      <w:proofErr w:type="spellEnd"/>
      <w:r w:rsidRPr="00C16019">
        <w:rPr>
          <w:rFonts w:ascii="Times New Roman" w:hAnsi="Times New Roman" w:cs="Times New Roman"/>
          <w:color w:val="000000"/>
        </w:rPr>
        <w:t xml:space="preserve"> anlatır. Böylece öğrenci dersin başında neyi öğreneceğini bilir ve ders süresince bunları kazanır. Eğer bilgiler iyi düzenlenmişse </w:t>
      </w:r>
      <w:r w:rsidRPr="00C16019">
        <w:rPr>
          <w:rFonts w:ascii="Times New Roman" w:hAnsi="Times New Roman" w:cs="Times New Roman"/>
          <w:b/>
          <w:color w:val="000000"/>
        </w:rPr>
        <w:t>az zamanda çok bilgi</w:t>
      </w:r>
      <w:r w:rsidRPr="00C16019">
        <w:rPr>
          <w:rFonts w:ascii="Times New Roman" w:hAnsi="Times New Roman" w:cs="Times New Roman"/>
          <w:color w:val="000000"/>
        </w:rPr>
        <w:t xml:space="preserve"> kazandırılabilir. </w:t>
      </w:r>
    </w:p>
    <w:p w14:paraId="111F4CA5"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b/>
          <w:bCs/>
          <w:color w:val="000000"/>
        </w:rPr>
        <w:t xml:space="preserve">Kavramların </w:t>
      </w:r>
      <w:r w:rsidRPr="00C16019">
        <w:rPr>
          <w:rFonts w:ascii="Times New Roman" w:hAnsi="Times New Roman" w:cs="Times New Roman"/>
          <w:color w:val="000000"/>
        </w:rPr>
        <w:t>ve</w:t>
      </w:r>
      <w:r w:rsidRPr="00C16019">
        <w:rPr>
          <w:rFonts w:ascii="Times New Roman" w:hAnsi="Times New Roman" w:cs="Times New Roman"/>
          <w:b/>
          <w:bCs/>
          <w:color w:val="000000"/>
        </w:rPr>
        <w:t xml:space="preserve"> soyut konuların</w:t>
      </w:r>
      <w:r w:rsidRPr="00C16019">
        <w:rPr>
          <w:rFonts w:ascii="Times New Roman" w:hAnsi="Times New Roman" w:cs="Times New Roman"/>
          <w:color w:val="000000"/>
        </w:rPr>
        <w:t xml:space="preserve"> öğrenimini sağladığı için daha çok ilköğretim 5.</w:t>
      </w:r>
      <w:r>
        <w:rPr>
          <w:rFonts w:ascii="Times New Roman" w:hAnsi="Times New Roman" w:cs="Times New Roman"/>
          <w:color w:val="000000"/>
        </w:rPr>
        <w:t xml:space="preserve"> </w:t>
      </w:r>
      <w:r w:rsidRPr="00C16019">
        <w:rPr>
          <w:rFonts w:ascii="Times New Roman" w:hAnsi="Times New Roman" w:cs="Times New Roman"/>
          <w:color w:val="000000"/>
        </w:rPr>
        <w:t xml:space="preserve">sınıftan itibaren kullanılır. Sunuş yoluyla öğretimde konular işlenirken </w:t>
      </w:r>
      <w:proofErr w:type="spellStart"/>
      <w:r w:rsidRPr="00C16019">
        <w:rPr>
          <w:rFonts w:ascii="Times New Roman" w:hAnsi="Times New Roman" w:cs="Times New Roman"/>
          <w:b/>
          <w:color w:val="000000"/>
          <w:u w:val="single"/>
        </w:rPr>
        <w:t>ardışıklık</w:t>
      </w:r>
      <w:proofErr w:type="spellEnd"/>
      <w:r w:rsidRPr="00C16019">
        <w:rPr>
          <w:rFonts w:ascii="Times New Roman" w:hAnsi="Times New Roman" w:cs="Times New Roman"/>
          <w:b/>
          <w:color w:val="000000"/>
          <w:u w:val="single"/>
        </w:rPr>
        <w:t xml:space="preserve">, </w:t>
      </w:r>
      <w:proofErr w:type="spellStart"/>
      <w:r w:rsidRPr="00C16019">
        <w:rPr>
          <w:rFonts w:ascii="Times New Roman" w:hAnsi="Times New Roman" w:cs="Times New Roman"/>
          <w:b/>
          <w:color w:val="000000"/>
          <w:u w:val="single"/>
        </w:rPr>
        <w:t>aşamalılık</w:t>
      </w:r>
      <w:proofErr w:type="spellEnd"/>
      <w:r w:rsidRPr="00C16019">
        <w:rPr>
          <w:rFonts w:ascii="Times New Roman" w:hAnsi="Times New Roman" w:cs="Times New Roman"/>
          <w:color w:val="000000"/>
        </w:rPr>
        <w:t xml:space="preserve">, bilinenden bilinmeyene ilkelerine uygun hareket edilir. Bu nedenle yeni konuların önceki konularla ilişkilendirilmesi gerekir, bunun için de önceki öğrenilenlerin tam olarak öğrenilmesi gerekir. Önceki öğrenmelerle yeni öğrenmelerin ilişkilendirilmesi amacıyla </w:t>
      </w:r>
      <w:r w:rsidRPr="00C16019">
        <w:rPr>
          <w:rFonts w:ascii="Times New Roman" w:hAnsi="Times New Roman" w:cs="Times New Roman"/>
          <w:b/>
          <w:color w:val="000000"/>
        </w:rPr>
        <w:t>ön örgütleyici – organize ediciler</w:t>
      </w:r>
      <w:r w:rsidRPr="00C16019">
        <w:rPr>
          <w:rFonts w:ascii="Times New Roman" w:hAnsi="Times New Roman" w:cs="Times New Roman"/>
          <w:color w:val="000000"/>
        </w:rPr>
        <w:t xml:space="preserve"> (kavram </w:t>
      </w:r>
      <w:proofErr w:type="spellStart"/>
      <w:proofErr w:type="gramStart"/>
      <w:r w:rsidRPr="00C16019">
        <w:rPr>
          <w:rFonts w:ascii="Times New Roman" w:hAnsi="Times New Roman" w:cs="Times New Roman"/>
          <w:color w:val="000000"/>
        </w:rPr>
        <w:t>haritaları</w:t>
      </w:r>
      <w:r>
        <w:rPr>
          <w:rFonts w:ascii="Times New Roman" w:hAnsi="Times New Roman" w:cs="Times New Roman"/>
          <w:color w:val="000000"/>
        </w:rPr>
        <w:t>,</w:t>
      </w:r>
      <w:r w:rsidRPr="00C16019">
        <w:rPr>
          <w:rFonts w:ascii="Times New Roman" w:hAnsi="Times New Roman" w:cs="Times New Roman"/>
          <w:color w:val="000000"/>
        </w:rPr>
        <w:t>grafik</w:t>
      </w:r>
      <w:proofErr w:type="spellEnd"/>
      <w:proofErr w:type="gramEnd"/>
      <w:r w:rsidRPr="00C16019">
        <w:rPr>
          <w:rFonts w:ascii="Times New Roman" w:hAnsi="Times New Roman" w:cs="Times New Roman"/>
          <w:color w:val="000000"/>
        </w:rPr>
        <w:t xml:space="preserve"> </w:t>
      </w:r>
      <w:r>
        <w:rPr>
          <w:rFonts w:ascii="Times New Roman" w:hAnsi="Times New Roman" w:cs="Times New Roman"/>
          <w:color w:val="000000"/>
        </w:rPr>
        <w:t>,</w:t>
      </w:r>
      <w:r w:rsidRPr="00C16019">
        <w:rPr>
          <w:rFonts w:ascii="Times New Roman" w:hAnsi="Times New Roman" w:cs="Times New Roman"/>
          <w:color w:val="000000"/>
        </w:rPr>
        <w:t xml:space="preserve"> şema) kullanılır. </w:t>
      </w:r>
    </w:p>
    <w:p w14:paraId="78CC01B2"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b/>
          <w:color w:val="000000"/>
          <w:u w:val="single"/>
        </w:rPr>
      </w:pPr>
      <w:r w:rsidRPr="00C16019">
        <w:rPr>
          <w:rFonts w:ascii="Times New Roman" w:hAnsi="Times New Roman" w:cs="Times New Roman"/>
          <w:b/>
          <w:color w:val="000000"/>
          <w:u w:val="single"/>
        </w:rPr>
        <w:t>Uygulama aşamaları:</w:t>
      </w:r>
    </w:p>
    <w:p w14:paraId="456A0CDD"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b/>
          <w:bCs/>
          <w:color w:val="000000"/>
        </w:rPr>
        <w:t>1.</w:t>
      </w:r>
      <w:r w:rsidRPr="00C16019">
        <w:rPr>
          <w:rFonts w:ascii="Times New Roman" w:hAnsi="Times New Roman" w:cs="Times New Roman"/>
          <w:color w:val="000000"/>
          <w:u w:val="single"/>
        </w:rPr>
        <w:t>Ön organize ediciler kullanılır</w:t>
      </w:r>
      <w:r>
        <w:rPr>
          <w:rFonts w:ascii="Times New Roman" w:hAnsi="Times New Roman" w:cs="Times New Roman"/>
          <w:color w:val="000000"/>
        </w:rPr>
        <w:t xml:space="preserve"> </w:t>
      </w:r>
      <w:r w:rsidRPr="00C16019">
        <w:rPr>
          <w:rFonts w:ascii="Times New Roman" w:hAnsi="Times New Roman" w:cs="Times New Roman"/>
          <w:color w:val="000000"/>
        </w:rPr>
        <w:t xml:space="preserve">(Öğrenci öğrenmeye hazır </w:t>
      </w:r>
      <w:r>
        <w:rPr>
          <w:rFonts w:ascii="Times New Roman" w:hAnsi="Times New Roman" w:cs="Times New Roman"/>
          <w:color w:val="000000"/>
        </w:rPr>
        <w:t>hâle</w:t>
      </w:r>
      <w:r w:rsidRPr="00C16019">
        <w:rPr>
          <w:rFonts w:ascii="Times New Roman" w:hAnsi="Times New Roman" w:cs="Times New Roman"/>
          <w:color w:val="000000"/>
        </w:rPr>
        <w:t xml:space="preserve"> getirilir.)</w:t>
      </w:r>
      <w:r>
        <w:rPr>
          <w:rFonts w:ascii="Times New Roman" w:hAnsi="Times New Roman" w:cs="Times New Roman"/>
          <w:color w:val="000000"/>
        </w:rPr>
        <w:t>.</w:t>
      </w:r>
    </w:p>
    <w:p w14:paraId="107C563A"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b/>
          <w:bCs/>
          <w:color w:val="000000"/>
        </w:rPr>
        <w:t>2.</w:t>
      </w:r>
      <w:r w:rsidRPr="00C16019">
        <w:rPr>
          <w:rFonts w:ascii="Times New Roman" w:hAnsi="Times New Roman" w:cs="Times New Roman"/>
          <w:color w:val="000000"/>
          <w:u w:val="single"/>
        </w:rPr>
        <w:t>Konu tümdengelim yöntemiyle sunul</w:t>
      </w:r>
      <w:r w:rsidRPr="00C16019">
        <w:rPr>
          <w:rFonts w:ascii="Times New Roman" w:hAnsi="Times New Roman" w:cs="Times New Roman"/>
          <w:color w:val="000000"/>
        </w:rPr>
        <w:t>ur</w:t>
      </w:r>
      <w:r>
        <w:rPr>
          <w:rFonts w:ascii="Times New Roman" w:hAnsi="Times New Roman" w:cs="Times New Roman"/>
          <w:color w:val="000000"/>
        </w:rPr>
        <w:t xml:space="preserve"> </w:t>
      </w:r>
      <w:r w:rsidRPr="00C16019">
        <w:rPr>
          <w:rFonts w:ascii="Times New Roman" w:hAnsi="Times New Roman" w:cs="Times New Roman"/>
          <w:color w:val="000000"/>
        </w:rPr>
        <w:t>(</w:t>
      </w:r>
      <w:r>
        <w:rPr>
          <w:rFonts w:ascii="Times New Roman" w:hAnsi="Times New Roman" w:cs="Times New Roman"/>
          <w:color w:val="000000"/>
        </w:rPr>
        <w:t>Kavram</w:t>
      </w:r>
      <w:r w:rsidRPr="00C16019">
        <w:rPr>
          <w:rFonts w:ascii="Times New Roman" w:hAnsi="Times New Roman" w:cs="Times New Roman"/>
          <w:color w:val="000000"/>
        </w:rPr>
        <w:t>,</w:t>
      </w:r>
      <w:r>
        <w:rPr>
          <w:rFonts w:ascii="Times New Roman" w:hAnsi="Times New Roman" w:cs="Times New Roman"/>
          <w:color w:val="000000"/>
        </w:rPr>
        <w:t xml:space="preserve"> </w:t>
      </w:r>
      <w:r w:rsidRPr="00C16019">
        <w:rPr>
          <w:rFonts w:ascii="Times New Roman" w:hAnsi="Times New Roman" w:cs="Times New Roman"/>
          <w:color w:val="000000"/>
        </w:rPr>
        <w:t>ilke,</w:t>
      </w:r>
      <w:r>
        <w:rPr>
          <w:rFonts w:ascii="Times New Roman" w:hAnsi="Times New Roman" w:cs="Times New Roman"/>
          <w:color w:val="000000"/>
        </w:rPr>
        <w:t xml:space="preserve"> </w:t>
      </w:r>
      <w:r w:rsidRPr="00C16019">
        <w:rPr>
          <w:rFonts w:ascii="Times New Roman" w:hAnsi="Times New Roman" w:cs="Times New Roman"/>
          <w:color w:val="000000"/>
        </w:rPr>
        <w:t>bilgi birimi sunulur</w:t>
      </w:r>
      <w:r>
        <w:rPr>
          <w:rFonts w:ascii="Times New Roman" w:hAnsi="Times New Roman" w:cs="Times New Roman"/>
          <w:color w:val="000000"/>
        </w:rPr>
        <w:t>.</w:t>
      </w:r>
      <w:r w:rsidRPr="00C16019">
        <w:rPr>
          <w:rFonts w:ascii="Times New Roman" w:hAnsi="Times New Roman" w:cs="Times New Roman"/>
          <w:color w:val="000000"/>
        </w:rPr>
        <w:t>)</w:t>
      </w:r>
      <w:r>
        <w:rPr>
          <w:rFonts w:ascii="Times New Roman" w:hAnsi="Times New Roman" w:cs="Times New Roman"/>
          <w:color w:val="000000"/>
        </w:rPr>
        <w:t>.</w:t>
      </w:r>
    </w:p>
    <w:p w14:paraId="0D049DAE"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b/>
          <w:bCs/>
          <w:color w:val="000000"/>
        </w:rPr>
        <w:t>3.</w:t>
      </w:r>
      <w:r w:rsidRPr="00C16019">
        <w:rPr>
          <w:rFonts w:ascii="Times New Roman" w:hAnsi="Times New Roman" w:cs="Times New Roman"/>
          <w:color w:val="000000"/>
          <w:u w:val="single"/>
        </w:rPr>
        <w:t>Farklı örnekler sunularak</w:t>
      </w:r>
      <w:r w:rsidRPr="00C16019">
        <w:rPr>
          <w:rFonts w:ascii="Times New Roman" w:hAnsi="Times New Roman" w:cs="Times New Roman"/>
          <w:color w:val="000000"/>
        </w:rPr>
        <w:t xml:space="preserve"> ilke ve kavramlar ile öğrencilerin bilişsel süreçleri aktif </w:t>
      </w:r>
      <w:r>
        <w:rPr>
          <w:rFonts w:ascii="Times New Roman" w:hAnsi="Times New Roman" w:cs="Times New Roman"/>
          <w:color w:val="000000"/>
        </w:rPr>
        <w:t>hâle</w:t>
      </w:r>
      <w:r w:rsidRPr="00C16019">
        <w:rPr>
          <w:rFonts w:ascii="Times New Roman" w:hAnsi="Times New Roman" w:cs="Times New Roman"/>
          <w:color w:val="000000"/>
        </w:rPr>
        <w:t xml:space="preserve"> getirilir (Öğretmen olumlu – olumsuz örnekler sunar, öğrenci öğretmenin verdiği örnekleri açıklar ve öğrenciler kendi farklı örneklerini verirler</w:t>
      </w:r>
      <w:r>
        <w:rPr>
          <w:rFonts w:ascii="Times New Roman" w:hAnsi="Times New Roman" w:cs="Times New Roman"/>
          <w:color w:val="000000"/>
        </w:rPr>
        <w:t>.</w:t>
      </w:r>
      <w:r w:rsidRPr="00C16019">
        <w:rPr>
          <w:rFonts w:ascii="Times New Roman" w:hAnsi="Times New Roman" w:cs="Times New Roman"/>
          <w:color w:val="000000"/>
        </w:rPr>
        <w:t>)</w:t>
      </w:r>
      <w:r>
        <w:rPr>
          <w:rFonts w:ascii="Times New Roman" w:hAnsi="Times New Roman" w:cs="Times New Roman"/>
          <w:color w:val="000000"/>
        </w:rPr>
        <w:t>.</w:t>
      </w:r>
    </w:p>
    <w:p w14:paraId="0521CEF1"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b/>
          <w:bCs/>
          <w:color w:val="000000"/>
        </w:rPr>
      </w:pPr>
      <w:r w:rsidRPr="00C16019">
        <w:rPr>
          <w:rFonts w:ascii="Times New Roman" w:hAnsi="Times New Roman" w:cs="Times New Roman"/>
          <w:b/>
          <w:bCs/>
          <w:color w:val="000000"/>
        </w:rPr>
        <w:t>4.</w:t>
      </w:r>
      <w:r w:rsidRPr="00C16019">
        <w:rPr>
          <w:rFonts w:ascii="Times New Roman" w:hAnsi="Times New Roman" w:cs="Times New Roman"/>
          <w:color w:val="000000"/>
          <w:u w:val="single"/>
        </w:rPr>
        <w:t>Sunulan bilgiler özetlenir</w:t>
      </w:r>
      <w:r w:rsidRPr="00C16019">
        <w:rPr>
          <w:rFonts w:ascii="Times New Roman" w:hAnsi="Times New Roman" w:cs="Times New Roman"/>
          <w:color w:val="000000"/>
        </w:rPr>
        <w:t>.</w:t>
      </w:r>
    </w:p>
    <w:p w14:paraId="7D0CA5E6"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b/>
        </w:rPr>
      </w:pPr>
      <w:r w:rsidRPr="00C16019">
        <w:rPr>
          <w:rFonts w:ascii="Times New Roman" w:hAnsi="Times New Roman" w:cs="Times New Roman"/>
          <w:b/>
        </w:rPr>
        <w:t xml:space="preserve">Dikkat </w:t>
      </w:r>
      <w:proofErr w:type="gramStart"/>
      <w:r w:rsidRPr="00C16019">
        <w:rPr>
          <w:rFonts w:ascii="Times New Roman" w:hAnsi="Times New Roman" w:cs="Times New Roman"/>
          <w:b/>
        </w:rPr>
        <w:t>!!!</w:t>
      </w:r>
      <w:proofErr w:type="gramEnd"/>
      <w:r w:rsidRPr="00C16019">
        <w:rPr>
          <w:rFonts w:ascii="Times New Roman" w:hAnsi="Times New Roman" w:cs="Times New Roman"/>
          <w:b/>
        </w:rPr>
        <w:t xml:space="preserve"> </w:t>
      </w:r>
      <w:r w:rsidRPr="00C16019">
        <w:rPr>
          <w:rFonts w:ascii="Times New Roman" w:hAnsi="Times New Roman" w:cs="Times New Roman"/>
        </w:rPr>
        <w:t>Sunuş yolu öğrenmede öğretmen – öğrenci etkileşimi yoğundur çünkü bu stratejide anlatımın yanında soru – cevap, tartışma teknikleri de kullanılır.</w:t>
      </w:r>
      <w:r w:rsidRPr="00C16019">
        <w:rPr>
          <w:rFonts w:ascii="Times New Roman" w:hAnsi="Times New Roman" w:cs="Times New Roman"/>
          <w:b/>
        </w:rPr>
        <w:t xml:space="preserve"> </w:t>
      </w:r>
      <w:r w:rsidRPr="00C16019">
        <w:rPr>
          <w:rFonts w:ascii="Times New Roman" w:hAnsi="Times New Roman" w:cs="Times New Roman"/>
        </w:rPr>
        <w:t>Öğrenci aktivitesi düşüktür.</w:t>
      </w:r>
    </w:p>
    <w:p w14:paraId="69456B27"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b/>
          <w:u w:val="single"/>
        </w:rPr>
      </w:pPr>
      <w:r w:rsidRPr="00C16019">
        <w:rPr>
          <w:rFonts w:ascii="Times New Roman" w:hAnsi="Times New Roman" w:cs="Times New Roman"/>
          <w:b/>
          <w:u w:val="single"/>
        </w:rPr>
        <w:t xml:space="preserve">Yararları: </w:t>
      </w:r>
    </w:p>
    <w:p w14:paraId="272CA816"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rPr>
      </w:pPr>
      <w:r w:rsidRPr="00C16019">
        <w:rPr>
          <w:rFonts w:ascii="Times New Roman" w:hAnsi="Times New Roman" w:cs="Times New Roman"/>
        </w:rPr>
        <w:t xml:space="preserve">Kısa sürede çok bilgi aktarılır. Zamanın kısıtlı olduğu durumlarda kullanılır. </w:t>
      </w:r>
    </w:p>
    <w:p w14:paraId="77392390"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rPr>
      </w:pPr>
      <w:r w:rsidRPr="00C16019">
        <w:rPr>
          <w:rFonts w:ascii="Times New Roman" w:hAnsi="Times New Roman" w:cs="Times New Roman"/>
        </w:rPr>
        <w:t>Kalabalık sınıflar için idealdir. Zor, soyut ve karmaşık konuların öğretiminde kullanılır.</w:t>
      </w:r>
    </w:p>
    <w:p w14:paraId="661647C4"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rPr>
      </w:pPr>
      <w:r w:rsidRPr="00C16019">
        <w:rPr>
          <w:rFonts w:ascii="Times New Roman" w:hAnsi="Times New Roman" w:cs="Times New Roman"/>
        </w:rPr>
        <w:t xml:space="preserve">Öğrencilerin </w:t>
      </w:r>
      <w:r>
        <w:rPr>
          <w:rFonts w:ascii="Times New Roman" w:hAnsi="Times New Roman" w:cs="Times New Roman"/>
        </w:rPr>
        <w:t>ön bilgileri</w:t>
      </w:r>
      <w:r w:rsidRPr="00C16019">
        <w:rPr>
          <w:rFonts w:ascii="Times New Roman" w:hAnsi="Times New Roman" w:cs="Times New Roman"/>
        </w:rPr>
        <w:t xml:space="preserve"> yeterli olmadığı durumlarda etkili olur. </w:t>
      </w:r>
    </w:p>
    <w:p w14:paraId="7FCC1F2A"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rPr>
      </w:pPr>
      <w:r w:rsidRPr="00C16019">
        <w:rPr>
          <w:rFonts w:ascii="Times New Roman" w:hAnsi="Times New Roman" w:cs="Times New Roman"/>
        </w:rPr>
        <w:t xml:space="preserve">Dersin girişinde, özetlenmesinde, tekrarında kullanılır. </w:t>
      </w:r>
    </w:p>
    <w:p w14:paraId="54D47CDA" w14:textId="77777777" w:rsidR="0086106E" w:rsidRPr="00C16019" w:rsidRDefault="0086106E" w:rsidP="0086106E">
      <w:pPr>
        <w:pStyle w:val="Balk3"/>
        <w:spacing w:after="160" w:line="360" w:lineRule="auto"/>
        <w:rPr>
          <w:rFonts w:ascii="Times New Roman" w:hAnsi="Times New Roman" w:cs="Times New Roman"/>
          <w:u w:val="single"/>
        </w:rPr>
      </w:pPr>
      <w:r w:rsidRPr="00C16019">
        <w:rPr>
          <w:rFonts w:ascii="Times New Roman" w:hAnsi="Times New Roman" w:cs="Times New Roman"/>
          <w:u w:val="single"/>
        </w:rPr>
        <w:t>Sınırlılıkları:</w:t>
      </w:r>
    </w:p>
    <w:p w14:paraId="76C694ED" w14:textId="77777777" w:rsidR="0086106E" w:rsidRPr="00C16019" w:rsidRDefault="0086106E" w:rsidP="0086106E">
      <w:pPr>
        <w:spacing w:line="360" w:lineRule="auto"/>
        <w:jc w:val="both"/>
        <w:rPr>
          <w:rFonts w:ascii="Times New Roman" w:hAnsi="Times New Roman" w:cs="Times New Roman"/>
          <w:lang w:eastAsia="tr-TR"/>
        </w:rPr>
      </w:pPr>
      <w:r w:rsidRPr="00C16019">
        <w:rPr>
          <w:rFonts w:ascii="Times New Roman" w:hAnsi="Times New Roman" w:cs="Times New Roman"/>
          <w:lang w:eastAsia="tr-TR"/>
        </w:rPr>
        <w:t>Sadece bilgi düzeyinde hedeflerin öğretiminde kullanılır. Üst düzey hedeflerde kullanılmaz</w:t>
      </w:r>
      <w:r>
        <w:rPr>
          <w:rFonts w:ascii="Times New Roman" w:hAnsi="Times New Roman" w:cs="Times New Roman"/>
          <w:lang w:eastAsia="tr-TR"/>
        </w:rPr>
        <w:t>.</w:t>
      </w:r>
    </w:p>
    <w:p w14:paraId="3B4C5138" w14:textId="77777777" w:rsidR="0086106E" w:rsidRPr="00C16019" w:rsidRDefault="0086106E" w:rsidP="0086106E">
      <w:pPr>
        <w:spacing w:line="360" w:lineRule="auto"/>
        <w:jc w:val="both"/>
        <w:rPr>
          <w:rFonts w:ascii="Times New Roman" w:hAnsi="Times New Roman" w:cs="Times New Roman"/>
          <w:lang w:eastAsia="tr-TR"/>
        </w:rPr>
      </w:pPr>
      <w:r w:rsidRPr="00C16019">
        <w:rPr>
          <w:rFonts w:ascii="Times New Roman" w:hAnsi="Times New Roman" w:cs="Times New Roman"/>
          <w:lang w:eastAsia="tr-TR"/>
        </w:rPr>
        <w:lastRenderedPageBreak/>
        <w:t>Öğrenci aktivitesi düşüktür. Ezber öğrenmeler gerçekleşebilir.</w:t>
      </w:r>
    </w:p>
    <w:p w14:paraId="79D49467" w14:textId="77777777" w:rsidR="0086106E" w:rsidRDefault="0086106E" w:rsidP="0086106E">
      <w:pPr>
        <w:spacing w:line="360" w:lineRule="auto"/>
        <w:jc w:val="both"/>
        <w:rPr>
          <w:rFonts w:ascii="Times New Roman" w:hAnsi="Times New Roman" w:cs="Times New Roman"/>
          <w:lang w:eastAsia="tr-TR"/>
        </w:rPr>
      </w:pPr>
      <w:r w:rsidRPr="00C16019">
        <w:rPr>
          <w:rFonts w:ascii="Times New Roman" w:hAnsi="Times New Roman" w:cs="Times New Roman"/>
          <w:lang w:eastAsia="tr-TR"/>
        </w:rPr>
        <w:t xml:space="preserve">Sıkıcı olabilir. Öğrencilerden dönüt almak zor olduğundan hataların düzeltilmesine </w:t>
      </w:r>
      <w:r>
        <w:rPr>
          <w:rFonts w:ascii="Times New Roman" w:hAnsi="Times New Roman" w:cs="Times New Roman"/>
          <w:lang w:eastAsia="tr-TR"/>
        </w:rPr>
        <w:t>imkân</w:t>
      </w:r>
      <w:r w:rsidRPr="00C16019">
        <w:rPr>
          <w:rFonts w:ascii="Times New Roman" w:hAnsi="Times New Roman" w:cs="Times New Roman"/>
          <w:lang w:eastAsia="tr-TR"/>
        </w:rPr>
        <w:t xml:space="preserve"> </w:t>
      </w:r>
      <w:r>
        <w:rPr>
          <w:rFonts w:ascii="Times New Roman" w:hAnsi="Times New Roman" w:cs="Times New Roman"/>
          <w:lang w:eastAsia="tr-TR"/>
        </w:rPr>
        <w:t>olmayabilir</w:t>
      </w:r>
      <w:r w:rsidRPr="00C16019">
        <w:rPr>
          <w:rFonts w:ascii="Times New Roman" w:hAnsi="Times New Roman" w:cs="Times New Roman"/>
          <w:lang w:eastAsia="tr-TR"/>
        </w:rPr>
        <w:t>.</w:t>
      </w:r>
    </w:p>
    <w:p w14:paraId="1AC5155F" w14:textId="77777777" w:rsidR="0084281D" w:rsidRPr="00C16019" w:rsidRDefault="0084281D" w:rsidP="0086106E">
      <w:pPr>
        <w:spacing w:line="360" w:lineRule="auto"/>
        <w:jc w:val="both"/>
        <w:rPr>
          <w:rFonts w:ascii="Times New Roman" w:hAnsi="Times New Roman" w:cs="Times New Roman"/>
          <w:lang w:eastAsia="tr-TR"/>
        </w:rPr>
      </w:pPr>
    </w:p>
    <w:p w14:paraId="6B4E230F" w14:textId="77777777" w:rsidR="0086106E" w:rsidRPr="00C16019" w:rsidRDefault="0086106E" w:rsidP="0086106E">
      <w:pPr>
        <w:pStyle w:val="GVDEMETN"/>
      </w:pPr>
      <w:r w:rsidRPr="002D3449">
        <w:rPr>
          <w:b/>
          <w:color w:val="000000" w:themeColor="text1"/>
          <w:sz w:val="24"/>
        </w:rPr>
        <w:t>2-BULUŞ YOLUYLA ÖĞRETİM – ÖRNEK KURAL  (BRUNER)</w:t>
      </w:r>
    </w:p>
    <w:p w14:paraId="2FA3E92A"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b/>
          <w:color w:val="000000"/>
          <w:u w:val="single"/>
        </w:rPr>
        <w:t>Temel Özellikleri:</w:t>
      </w:r>
      <w:r w:rsidRPr="00C16019">
        <w:rPr>
          <w:rFonts w:ascii="Times New Roman" w:hAnsi="Times New Roman" w:cs="Times New Roman"/>
          <w:color w:val="000000"/>
        </w:rPr>
        <w:t xml:space="preserve"> </w:t>
      </w:r>
      <w:proofErr w:type="spellStart"/>
      <w:r w:rsidRPr="00C16019">
        <w:rPr>
          <w:rFonts w:ascii="Times New Roman" w:hAnsi="Times New Roman" w:cs="Times New Roman"/>
          <w:color w:val="000000"/>
        </w:rPr>
        <w:t>Bruner’e</w:t>
      </w:r>
      <w:proofErr w:type="spellEnd"/>
      <w:r w:rsidRPr="00C16019">
        <w:rPr>
          <w:rFonts w:ascii="Times New Roman" w:hAnsi="Times New Roman" w:cs="Times New Roman"/>
          <w:color w:val="000000"/>
        </w:rPr>
        <w:t xml:space="preserve"> göre öğrenci, </w:t>
      </w:r>
      <w:r w:rsidRPr="00C16019">
        <w:rPr>
          <w:rFonts w:ascii="Times New Roman" w:hAnsi="Times New Roman" w:cs="Times New Roman"/>
          <w:b/>
          <w:bCs/>
          <w:color w:val="000000"/>
        </w:rPr>
        <w:t xml:space="preserve">bilgiye kendisi ulaşmalı ve </w:t>
      </w:r>
      <w:r>
        <w:rPr>
          <w:rFonts w:ascii="Times New Roman" w:hAnsi="Times New Roman" w:cs="Times New Roman"/>
          <w:b/>
          <w:bCs/>
          <w:color w:val="000000"/>
        </w:rPr>
        <w:t xml:space="preserve">bilgiyi </w:t>
      </w:r>
      <w:r w:rsidRPr="00C16019">
        <w:rPr>
          <w:rFonts w:ascii="Times New Roman" w:hAnsi="Times New Roman" w:cs="Times New Roman"/>
          <w:b/>
          <w:bCs/>
          <w:color w:val="000000"/>
        </w:rPr>
        <w:t>keşfetmelidir</w:t>
      </w:r>
      <w:r w:rsidRPr="00C16019">
        <w:rPr>
          <w:rFonts w:ascii="Times New Roman" w:hAnsi="Times New Roman" w:cs="Times New Roman"/>
          <w:color w:val="000000"/>
        </w:rPr>
        <w:t xml:space="preserve">. Bu yaklaşımın öğretim sürecinin </w:t>
      </w:r>
      <w:r w:rsidRPr="00C16019">
        <w:rPr>
          <w:rFonts w:ascii="Times New Roman" w:hAnsi="Times New Roman" w:cs="Times New Roman"/>
          <w:b/>
          <w:bCs/>
          <w:color w:val="000000"/>
        </w:rPr>
        <w:t>merkezinde öğrenci</w:t>
      </w:r>
      <w:r w:rsidRPr="00C16019">
        <w:rPr>
          <w:rFonts w:ascii="Times New Roman" w:hAnsi="Times New Roman" w:cs="Times New Roman"/>
          <w:color w:val="000000"/>
        </w:rPr>
        <w:t xml:space="preserve"> vardır, kural ya da bilgi yapısını keşfeden öğrencidir. </w:t>
      </w:r>
      <w:r w:rsidRPr="00C16019">
        <w:rPr>
          <w:rFonts w:ascii="Times New Roman" w:hAnsi="Times New Roman" w:cs="Times New Roman"/>
          <w:b/>
          <w:bCs/>
          <w:color w:val="000000"/>
        </w:rPr>
        <w:t>Öğrenci örnekleri inceler, deney yapar</w:t>
      </w:r>
      <w:r>
        <w:rPr>
          <w:rFonts w:ascii="Times New Roman" w:hAnsi="Times New Roman" w:cs="Times New Roman"/>
          <w:b/>
          <w:bCs/>
          <w:color w:val="000000"/>
        </w:rPr>
        <w:t>;</w:t>
      </w:r>
      <w:r w:rsidRPr="00C16019">
        <w:rPr>
          <w:rFonts w:ascii="Times New Roman" w:hAnsi="Times New Roman" w:cs="Times New Roman"/>
          <w:b/>
          <w:bCs/>
          <w:color w:val="000000"/>
        </w:rPr>
        <w:t xml:space="preserve"> ilke,</w:t>
      </w:r>
      <w:r>
        <w:rPr>
          <w:rFonts w:ascii="Times New Roman" w:hAnsi="Times New Roman" w:cs="Times New Roman"/>
          <w:b/>
          <w:bCs/>
          <w:color w:val="000000"/>
        </w:rPr>
        <w:t xml:space="preserve"> </w:t>
      </w:r>
      <w:r w:rsidRPr="00C16019">
        <w:rPr>
          <w:rFonts w:ascii="Times New Roman" w:hAnsi="Times New Roman" w:cs="Times New Roman"/>
          <w:b/>
          <w:bCs/>
          <w:color w:val="000000"/>
        </w:rPr>
        <w:t xml:space="preserve">tanım ve genellemelere </w:t>
      </w:r>
      <w:r w:rsidRPr="00C16019">
        <w:rPr>
          <w:rFonts w:ascii="Times New Roman" w:hAnsi="Times New Roman" w:cs="Times New Roman"/>
          <w:b/>
          <w:bCs/>
          <w:color w:val="000000"/>
          <w:u w:val="single"/>
        </w:rPr>
        <w:t>kendisi</w:t>
      </w:r>
      <w:r w:rsidRPr="00C16019">
        <w:rPr>
          <w:rFonts w:ascii="Times New Roman" w:hAnsi="Times New Roman" w:cs="Times New Roman"/>
          <w:b/>
          <w:bCs/>
          <w:color w:val="000000"/>
        </w:rPr>
        <w:t xml:space="preserve"> ulaşır.</w:t>
      </w:r>
      <w:r w:rsidRPr="00C16019">
        <w:rPr>
          <w:rFonts w:ascii="Times New Roman" w:hAnsi="Times New Roman" w:cs="Times New Roman"/>
          <w:color w:val="000000"/>
        </w:rPr>
        <w:t xml:space="preserve"> </w:t>
      </w:r>
      <w:r w:rsidRPr="00C16019">
        <w:rPr>
          <w:rFonts w:ascii="Times New Roman" w:hAnsi="Times New Roman" w:cs="Times New Roman"/>
          <w:b/>
          <w:bCs/>
          <w:color w:val="000000"/>
        </w:rPr>
        <w:t>Tümevarım</w:t>
      </w:r>
      <w:r w:rsidRPr="00C16019">
        <w:rPr>
          <w:rFonts w:ascii="Times New Roman" w:hAnsi="Times New Roman" w:cs="Times New Roman"/>
          <w:color w:val="000000"/>
        </w:rPr>
        <w:t xml:space="preserve"> yöntemi kullanılır. Tümevarım yöntemi</w:t>
      </w:r>
      <w:r>
        <w:rPr>
          <w:rFonts w:ascii="Times New Roman" w:hAnsi="Times New Roman" w:cs="Times New Roman"/>
          <w:color w:val="000000"/>
        </w:rPr>
        <w:t>,</w:t>
      </w:r>
      <w:r w:rsidRPr="00C16019">
        <w:rPr>
          <w:rFonts w:ascii="Times New Roman" w:hAnsi="Times New Roman" w:cs="Times New Roman"/>
          <w:color w:val="000000"/>
        </w:rPr>
        <w:t xml:space="preserve"> olay ve olgulardan hareket ederek sonuca ulaşma yoludur. </w:t>
      </w:r>
    </w:p>
    <w:p w14:paraId="3E34CDB2"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color w:val="000000"/>
        </w:rPr>
        <w:t xml:space="preserve">Bu yaklaşımda öğrenciyi buluşa götürmede </w:t>
      </w:r>
      <w:r w:rsidRPr="00C16019">
        <w:rPr>
          <w:rFonts w:ascii="Times New Roman" w:hAnsi="Times New Roman" w:cs="Times New Roman"/>
          <w:color w:val="000000"/>
          <w:u w:val="single"/>
        </w:rPr>
        <w:t>sorular</w:t>
      </w:r>
      <w:r w:rsidRPr="00C16019">
        <w:rPr>
          <w:rFonts w:ascii="Times New Roman" w:hAnsi="Times New Roman" w:cs="Times New Roman"/>
          <w:color w:val="000000"/>
        </w:rPr>
        <w:t xml:space="preserve"> ve </w:t>
      </w:r>
      <w:r w:rsidRPr="00C16019">
        <w:rPr>
          <w:rFonts w:ascii="Times New Roman" w:hAnsi="Times New Roman" w:cs="Times New Roman"/>
          <w:color w:val="000000"/>
          <w:u w:val="single"/>
        </w:rPr>
        <w:t>örneklerden</w:t>
      </w:r>
      <w:r w:rsidRPr="00C16019">
        <w:rPr>
          <w:rFonts w:ascii="Times New Roman" w:hAnsi="Times New Roman" w:cs="Times New Roman"/>
          <w:color w:val="000000"/>
        </w:rPr>
        <w:t xml:space="preserve"> yararlanılır. Öğretmen gerektiğinde </w:t>
      </w:r>
      <w:r w:rsidRPr="00C16019">
        <w:rPr>
          <w:rFonts w:ascii="Times New Roman" w:hAnsi="Times New Roman" w:cs="Times New Roman"/>
          <w:color w:val="000000"/>
          <w:u w:val="single"/>
        </w:rPr>
        <w:t>ipucu</w:t>
      </w:r>
      <w:r w:rsidRPr="00C16019">
        <w:rPr>
          <w:rFonts w:ascii="Times New Roman" w:hAnsi="Times New Roman" w:cs="Times New Roman"/>
          <w:color w:val="000000"/>
        </w:rPr>
        <w:t xml:space="preserve"> ve </w:t>
      </w:r>
      <w:r w:rsidRPr="00C16019">
        <w:rPr>
          <w:rFonts w:ascii="Times New Roman" w:hAnsi="Times New Roman" w:cs="Times New Roman"/>
          <w:color w:val="000000"/>
          <w:u w:val="single"/>
        </w:rPr>
        <w:t>dönütler</w:t>
      </w:r>
      <w:r w:rsidRPr="00C16019">
        <w:rPr>
          <w:rFonts w:ascii="Times New Roman" w:hAnsi="Times New Roman" w:cs="Times New Roman"/>
          <w:color w:val="000000"/>
        </w:rPr>
        <w:t xml:space="preserve"> verir.  Öğretmen öğrencilerin </w:t>
      </w:r>
      <w:r w:rsidRPr="00C16019">
        <w:rPr>
          <w:rFonts w:ascii="Times New Roman" w:hAnsi="Times New Roman" w:cs="Times New Roman"/>
          <w:b/>
          <w:color w:val="000000"/>
        </w:rPr>
        <w:t>merak duygusunu</w:t>
      </w:r>
      <w:r w:rsidRPr="00C16019">
        <w:rPr>
          <w:rFonts w:ascii="Times New Roman" w:hAnsi="Times New Roman" w:cs="Times New Roman"/>
          <w:color w:val="000000"/>
        </w:rPr>
        <w:t xml:space="preserve"> uyandıracak bir problemle derse başlar. Bu yaklaşım; belli bir problemle ilgili verileri toplayıp analiz ederek sonuca ulaşmayı sağlayan, öğrenci etkinliğine dayalı, güdüleyici bir yaklaşımdır. Bu yaklaşımın en önemli özelliği öğrencinin </w:t>
      </w:r>
      <w:r w:rsidRPr="00C16019">
        <w:rPr>
          <w:rFonts w:ascii="Times New Roman" w:hAnsi="Times New Roman" w:cs="Times New Roman"/>
          <w:b/>
          <w:bCs/>
          <w:color w:val="000000"/>
        </w:rPr>
        <w:t xml:space="preserve">öğrenme güdüsünü artırmasıdır. </w:t>
      </w:r>
    </w:p>
    <w:p w14:paraId="0AC3EC8D"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rPr>
      </w:pPr>
      <w:r w:rsidRPr="00C16019">
        <w:rPr>
          <w:rFonts w:ascii="Times New Roman" w:hAnsi="Times New Roman" w:cs="Times New Roman"/>
        </w:rPr>
        <w:t xml:space="preserve">Buluş yoluyla öğretimde </w:t>
      </w:r>
      <w:r w:rsidRPr="00C16019">
        <w:rPr>
          <w:rFonts w:ascii="Times New Roman" w:hAnsi="Times New Roman" w:cs="Times New Roman"/>
          <w:b/>
          <w:bCs/>
        </w:rPr>
        <w:t>öğretmenin görevi sunmak değil</w:t>
      </w:r>
      <w:r>
        <w:rPr>
          <w:rFonts w:ascii="Times New Roman" w:hAnsi="Times New Roman" w:cs="Times New Roman"/>
          <w:b/>
          <w:bCs/>
        </w:rPr>
        <w:t>,</w:t>
      </w:r>
      <w:r w:rsidRPr="00C16019">
        <w:rPr>
          <w:rFonts w:ascii="Times New Roman" w:hAnsi="Times New Roman" w:cs="Times New Roman"/>
          <w:b/>
          <w:bCs/>
        </w:rPr>
        <w:t xml:space="preserve"> daha çok öğrencilere bilgileri buldurmaktır.</w:t>
      </w:r>
      <w:r>
        <w:rPr>
          <w:rFonts w:ascii="Times New Roman" w:hAnsi="Times New Roman" w:cs="Times New Roman"/>
          <w:b/>
          <w:bCs/>
        </w:rPr>
        <w:t xml:space="preserve"> </w:t>
      </w:r>
      <w:r w:rsidRPr="00C16019">
        <w:rPr>
          <w:rFonts w:ascii="Times New Roman" w:hAnsi="Times New Roman" w:cs="Times New Roman"/>
        </w:rPr>
        <w:t xml:space="preserve">Diğer bir ifadeyle öğrenciye rehberlik ederek, </w:t>
      </w:r>
      <w:r>
        <w:rPr>
          <w:rFonts w:ascii="Times New Roman" w:hAnsi="Times New Roman" w:cs="Times New Roman"/>
        </w:rPr>
        <w:t xml:space="preserve">onu </w:t>
      </w:r>
      <w:r w:rsidRPr="00C16019">
        <w:rPr>
          <w:rFonts w:ascii="Times New Roman" w:hAnsi="Times New Roman" w:cs="Times New Roman"/>
        </w:rPr>
        <w:t xml:space="preserve">yönlendirerek ve </w:t>
      </w:r>
      <w:r>
        <w:rPr>
          <w:rFonts w:ascii="Times New Roman" w:hAnsi="Times New Roman" w:cs="Times New Roman"/>
        </w:rPr>
        <w:t xml:space="preserve">ona </w:t>
      </w:r>
      <w:r w:rsidRPr="00C16019">
        <w:rPr>
          <w:rFonts w:ascii="Times New Roman" w:hAnsi="Times New Roman" w:cs="Times New Roman"/>
        </w:rPr>
        <w:t xml:space="preserve">deneyimler yaşatarak onun bilgilere, genellemelere ve ilkelere ulaşmasına yardım etmektir. </w:t>
      </w:r>
      <w:r w:rsidRPr="00C16019">
        <w:rPr>
          <w:rFonts w:ascii="Times New Roman" w:hAnsi="Times New Roman" w:cs="Times New Roman"/>
          <w:b/>
          <w:bCs/>
          <w:u w:val="single"/>
        </w:rPr>
        <w:t>Öğretmen dersin başında çözümü ya da sonucu vermez. Çözüme ya da sonuca giden öğrencidir.</w:t>
      </w:r>
      <w:r w:rsidRPr="00C16019">
        <w:rPr>
          <w:rFonts w:ascii="Times New Roman" w:hAnsi="Times New Roman" w:cs="Times New Roman"/>
        </w:rPr>
        <w:t xml:space="preserve"> Öğretmenin dersin başında sonucu ya da çözümü söylemesi bu stratejinin etkisini ortadan kaldırır. Öğrencinin kavrama ulaşması için ön bilgilerinin olması gerekmektedir. O nedenle daha çok kavrama düzeyindeki hedeflere uygundur.</w:t>
      </w:r>
    </w:p>
    <w:p w14:paraId="19568A42"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rPr>
      </w:pPr>
      <w:r w:rsidRPr="00C16019">
        <w:rPr>
          <w:rFonts w:ascii="Times New Roman" w:hAnsi="Times New Roman" w:cs="Times New Roman"/>
        </w:rPr>
        <w:t xml:space="preserve">Öğrencinin </w:t>
      </w:r>
      <w:r w:rsidRPr="00C16019">
        <w:rPr>
          <w:rFonts w:ascii="Times New Roman" w:hAnsi="Times New Roman" w:cs="Times New Roman"/>
          <w:b/>
          <w:bCs/>
        </w:rPr>
        <w:t>sezgisel düşünme</w:t>
      </w:r>
      <w:r w:rsidRPr="00C16019">
        <w:rPr>
          <w:rFonts w:ascii="Times New Roman" w:hAnsi="Times New Roman" w:cs="Times New Roman"/>
        </w:rPr>
        <w:t xml:space="preserve">sini gerektirir. </w:t>
      </w:r>
      <w:proofErr w:type="spellStart"/>
      <w:r w:rsidRPr="00C16019">
        <w:rPr>
          <w:rFonts w:ascii="Times New Roman" w:hAnsi="Times New Roman" w:cs="Times New Roman"/>
        </w:rPr>
        <w:t>Bruner</w:t>
      </w:r>
      <w:proofErr w:type="spellEnd"/>
      <w:r w:rsidRPr="00C16019">
        <w:rPr>
          <w:rFonts w:ascii="Times New Roman" w:hAnsi="Times New Roman" w:cs="Times New Roman"/>
        </w:rPr>
        <w:t xml:space="preserve">, öğrencinin sezgisel düşünmesini beslemek için tam olmayan kanıtlarla tahminde bulunmasını ve daha sonra da bu tahminlerini sistemli araştırma yaparak test etmesini önermektedir. </w:t>
      </w:r>
      <w:r w:rsidRPr="00C16019">
        <w:rPr>
          <w:rFonts w:ascii="Times New Roman" w:hAnsi="Times New Roman" w:cs="Times New Roman"/>
          <w:b/>
          <w:bCs/>
        </w:rPr>
        <w:t>Örneğin</w:t>
      </w:r>
      <w:r w:rsidRPr="00C16019">
        <w:rPr>
          <w:rFonts w:ascii="Times New Roman" w:hAnsi="Times New Roman" w:cs="Times New Roman"/>
        </w:rPr>
        <w:t xml:space="preserve"> Karadeniz </w:t>
      </w:r>
      <w:r>
        <w:rPr>
          <w:rFonts w:ascii="Times New Roman" w:hAnsi="Times New Roman" w:cs="Times New Roman"/>
        </w:rPr>
        <w:t>Bölgesi</w:t>
      </w:r>
      <w:r w:rsidRPr="00C16019">
        <w:rPr>
          <w:rFonts w:ascii="Times New Roman" w:hAnsi="Times New Roman" w:cs="Times New Roman"/>
        </w:rPr>
        <w:t xml:space="preserve"> ile ilgili temel bilgileri öğrendikten sonra öğrenciye eski bir harita gösterilebilir ve </w:t>
      </w:r>
      <w:r>
        <w:rPr>
          <w:rFonts w:ascii="Times New Roman" w:hAnsi="Times New Roman" w:cs="Times New Roman"/>
        </w:rPr>
        <w:t xml:space="preserve">öğrencinin </w:t>
      </w:r>
      <w:r w:rsidRPr="00C16019">
        <w:rPr>
          <w:rFonts w:ascii="Times New Roman" w:hAnsi="Times New Roman" w:cs="Times New Roman"/>
        </w:rPr>
        <w:t xml:space="preserve">Karadeniz’deki bu limanlardan hangisinin en önemli liman </w:t>
      </w:r>
      <w:r>
        <w:rPr>
          <w:rFonts w:ascii="Times New Roman" w:hAnsi="Times New Roman" w:cs="Times New Roman"/>
        </w:rPr>
        <w:t>hâline</w:t>
      </w:r>
      <w:r w:rsidRPr="00C16019">
        <w:rPr>
          <w:rFonts w:ascii="Times New Roman" w:hAnsi="Times New Roman" w:cs="Times New Roman"/>
        </w:rPr>
        <w:t xml:space="preserve"> gelmiş olabileceği konusundaki tahminleri alınır. Daha sonra da öğrenci bu tahminlerinin doğru olup olmadığını bilimsel olarak araştırabilir.</w:t>
      </w:r>
    </w:p>
    <w:p w14:paraId="2802BFD3" w14:textId="77777777" w:rsidR="0086106E" w:rsidRPr="00C16019" w:rsidRDefault="0086106E" w:rsidP="0086106E">
      <w:pPr>
        <w:tabs>
          <w:tab w:val="left" w:pos="-5040"/>
          <w:tab w:val="left" w:pos="-4860"/>
        </w:tabs>
        <w:spacing w:line="360" w:lineRule="auto"/>
        <w:jc w:val="both"/>
        <w:rPr>
          <w:rFonts w:ascii="Times New Roman" w:hAnsi="Times New Roman" w:cs="Times New Roman"/>
          <w:b/>
          <w:u w:val="single"/>
        </w:rPr>
      </w:pPr>
      <w:r w:rsidRPr="00C16019">
        <w:rPr>
          <w:rFonts w:ascii="Times New Roman" w:hAnsi="Times New Roman" w:cs="Times New Roman"/>
          <w:b/>
          <w:u w:val="single"/>
        </w:rPr>
        <w:lastRenderedPageBreak/>
        <w:t>Uygulama Aşamaları:</w:t>
      </w:r>
    </w:p>
    <w:p w14:paraId="0C85BDD3"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1.Öğretmenin örnekleri sunması</w:t>
      </w:r>
    </w:p>
    <w:p w14:paraId="01CFF5AA"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2.Öğrencilerin örnekleri açıklaması</w:t>
      </w:r>
    </w:p>
    <w:p w14:paraId="22101C1A"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3.Öğretmenin ek örnekler vermesi</w:t>
      </w:r>
    </w:p>
    <w:p w14:paraId="5F12E4C4"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4.Öğrencilerin ek örnekleri açıklaması</w:t>
      </w:r>
    </w:p>
    <w:p w14:paraId="72DF2371"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5.Öğretmenin örnekleri ve zıt örnekleri (örnek olmayan durumları) vermesi</w:t>
      </w:r>
    </w:p>
    <w:p w14:paraId="755FA9FF"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6.Öğrencilerin bu zıt örneklerle karşılaştırma yapması</w:t>
      </w:r>
    </w:p>
    <w:p w14:paraId="720996E4"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7.Öğretmenin öğrencilerin belirlediği ilkeleri ve özellikleri açıklaması, tamamlaması</w:t>
      </w:r>
    </w:p>
    <w:p w14:paraId="74EEA163"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8.Öğrencilerin ilke ve genellemelere ulaşması ve tanımı yapması</w:t>
      </w:r>
    </w:p>
    <w:p w14:paraId="01B236D9"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9.Öğrencilerin ek örnekler vermesi</w:t>
      </w:r>
    </w:p>
    <w:p w14:paraId="2CEEDB41" w14:textId="77777777" w:rsidR="0086106E" w:rsidRPr="00C16019" w:rsidRDefault="0086106E" w:rsidP="0086106E">
      <w:pPr>
        <w:tabs>
          <w:tab w:val="left" w:pos="-4860"/>
        </w:tabs>
        <w:spacing w:line="360" w:lineRule="auto"/>
        <w:jc w:val="both"/>
        <w:rPr>
          <w:rFonts w:ascii="Times New Roman" w:hAnsi="Times New Roman" w:cs="Times New Roman"/>
          <w:b/>
          <w:u w:val="single"/>
        </w:rPr>
      </w:pPr>
      <w:r w:rsidRPr="00C16019">
        <w:rPr>
          <w:rFonts w:ascii="Times New Roman" w:hAnsi="Times New Roman" w:cs="Times New Roman"/>
          <w:b/>
          <w:u w:val="single"/>
        </w:rPr>
        <w:t xml:space="preserve">Yararları: </w:t>
      </w:r>
    </w:p>
    <w:p w14:paraId="625E1DD6" w14:textId="77777777" w:rsidR="0086106E" w:rsidRPr="00C16019" w:rsidRDefault="0086106E" w:rsidP="0086106E">
      <w:pPr>
        <w:tabs>
          <w:tab w:val="left" w:pos="-4860"/>
        </w:tabs>
        <w:spacing w:line="360" w:lineRule="auto"/>
        <w:jc w:val="both"/>
        <w:rPr>
          <w:rFonts w:ascii="Times New Roman" w:hAnsi="Times New Roman" w:cs="Times New Roman"/>
        </w:rPr>
      </w:pPr>
      <w:r w:rsidRPr="00C16019">
        <w:rPr>
          <w:rFonts w:ascii="Times New Roman" w:hAnsi="Times New Roman" w:cs="Times New Roman"/>
        </w:rPr>
        <w:t>Yaparak yaşayarak öğrenmeyi sağladığından kalıcı öğrenmeyi sağlar. Üst düzey düşünme becerilerini geliştirir. Kavrama ve üstü hedef düzeyleri için uygundur.</w:t>
      </w:r>
    </w:p>
    <w:p w14:paraId="4FAB87B0" w14:textId="77777777" w:rsidR="0086106E" w:rsidRPr="00C16019" w:rsidRDefault="0086106E" w:rsidP="0086106E">
      <w:pPr>
        <w:tabs>
          <w:tab w:val="left" w:pos="-4860"/>
        </w:tabs>
        <w:spacing w:line="360" w:lineRule="auto"/>
        <w:jc w:val="both"/>
        <w:rPr>
          <w:rFonts w:ascii="Times New Roman" w:hAnsi="Times New Roman" w:cs="Times New Roman"/>
        </w:rPr>
      </w:pPr>
      <w:r w:rsidRPr="00C16019">
        <w:rPr>
          <w:rFonts w:ascii="Times New Roman" w:hAnsi="Times New Roman" w:cs="Times New Roman"/>
          <w:b/>
          <w:u w:val="single"/>
        </w:rPr>
        <w:t>Sınırlılıkları:</w:t>
      </w:r>
    </w:p>
    <w:p w14:paraId="39663161" w14:textId="35BE0166" w:rsidR="00204FF7" w:rsidRDefault="0086106E" w:rsidP="0086106E">
      <w:pPr>
        <w:tabs>
          <w:tab w:val="left" w:pos="-4860"/>
        </w:tabs>
        <w:spacing w:line="360" w:lineRule="auto"/>
        <w:jc w:val="both"/>
        <w:rPr>
          <w:rFonts w:ascii="Times New Roman" w:hAnsi="Times New Roman" w:cs="Times New Roman"/>
        </w:rPr>
      </w:pPr>
      <w:r w:rsidRPr="00C16019">
        <w:rPr>
          <w:rFonts w:ascii="Times New Roman" w:hAnsi="Times New Roman" w:cs="Times New Roman"/>
        </w:rPr>
        <w:t>Zaman alır.</w:t>
      </w:r>
      <w:r>
        <w:rPr>
          <w:rFonts w:ascii="Times New Roman" w:hAnsi="Times New Roman" w:cs="Times New Roman"/>
        </w:rPr>
        <w:t xml:space="preserve"> </w:t>
      </w:r>
    </w:p>
    <w:p w14:paraId="18DBCCE5" w14:textId="7DA4C8F3" w:rsidR="00204FF7" w:rsidRDefault="0086106E" w:rsidP="0086106E">
      <w:pPr>
        <w:tabs>
          <w:tab w:val="left" w:pos="-4860"/>
        </w:tabs>
        <w:spacing w:line="360" w:lineRule="auto"/>
        <w:jc w:val="both"/>
        <w:rPr>
          <w:rFonts w:ascii="Times New Roman" w:hAnsi="Times New Roman" w:cs="Times New Roman"/>
        </w:rPr>
      </w:pPr>
      <w:r w:rsidRPr="00C16019">
        <w:rPr>
          <w:rFonts w:ascii="Times New Roman" w:hAnsi="Times New Roman" w:cs="Times New Roman"/>
        </w:rPr>
        <w:t>Maliyeti yüksektir.</w:t>
      </w:r>
    </w:p>
    <w:p w14:paraId="028148D4" w14:textId="554867EA" w:rsidR="0086106E" w:rsidRPr="00C16019" w:rsidRDefault="0086106E" w:rsidP="0086106E">
      <w:pPr>
        <w:tabs>
          <w:tab w:val="left" w:pos="-4860"/>
        </w:tabs>
        <w:spacing w:line="360" w:lineRule="auto"/>
        <w:jc w:val="both"/>
        <w:rPr>
          <w:rFonts w:ascii="Times New Roman" w:hAnsi="Times New Roman" w:cs="Times New Roman"/>
        </w:rPr>
      </w:pPr>
      <w:r w:rsidRPr="00C16019">
        <w:rPr>
          <w:rFonts w:ascii="Times New Roman" w:hAnsi="Times New Roman" w:cs="Times New Roman"/>
        </w:rPr>
        <w:t xml:space="preserve">Ön bilgiler yoksa amacına ulaşmaz. </w:t>
      </w:r>
    </w:p>
    <w:p w14:paraId="75F35B6B" w14:textId="49AC63D0" w:rsidR="00204FF7" w:rsidRDefault="0086106E" w:rsidP="0086106E">
      <w:pPr>
        <w:tabs>
          <w:tab w:val="left" w:pos="-4860"/>
        </w:tabs>
        <w:spacing w:line="360" w:lineRule="auto"/>
        <w:jc w:val="both"/>
        <w:rPr>
          <w:rFonts w:ascii="Times New Roman" w:hAnsi="Times New Roman" w:cs="Times New Roman"/>
        </w:rPr>
      </w:pPr>
      <w:r w:rsidRPr="00C16019">
        <w:rPr>
          <w:rFonts w:ascii="Times New Roman" w:hAnsi="Times New Roman" w:cs="Times New Roman"/>
        </w:rPr>
        <w:t xml:space="preserve">Karmaşık bazı konularda sonuca ulaşmayabilir. </w:t>
      </w:r>
    </w:p>
    <w:p w14:paraId="34D390FB" w14:textId="6F69D20E" w:rsidR="0086106E" w:rsidRPr="00C16019" w:rsidRDefault="0086106E" w:rsidP="0086106E">
      <w:pPr>
        <w:tabs>
          <w:tab w:val="left" w:pos="-4860"/>
        </w:tabs>
        <w:spacing w:line="360" w:lineRule="auto"/>
        <w:jc w:val="both"/>
        <w:rPr>
          <w:rFonts w:ascii="Times New Roman" w:hAnsi="Times New Roman" w:cs="Times New Roman"/>
        </w:rPr>
      </w:pPr>
      <w:r w:rsidRPr="00C16019">
        <w:rPr>
          <w:rFonts w:ascii="Times New Roman" w:hAnsi="Times New Roman" w:cs="Times New Roman"/>
        </w:rPr>
        <w:t>Olgu öğretiminde etkili değildir.</w:t>
      </w:r>
    </w:p>
    <w:p w14:paraId="336DCE38" w14:textId="6DE2EAFB" w:rsidR="0086106E" w:rsidRPr="002D3449" w:rsidRDefault="0086106E" w:rsidP="0086106E">
      <w:pPr>
        <w:pStyle w:val="Balk3"/>
        <w:spacing w:after="160" w:line="360" w:lineRule="auto"/>
        <w:rPr>
          <w:rFonts w:ascii="Times New Roman" w:hAnsi="Times New Roman" w:cs="Times New Roman"/>
          <w:b/>
          <w:color w:val="000000" w:themeColor="text1"/>
        </w:rPr>
      </w:pPr>
      <w:r w:rsidRPr="002D3449">
        <w:rPr>
          <w:rFonts w:ascii="Times New Roman" w:hAnsi="Times New Roman" w:cs="Times New Roman"/>
          <w:b/>
          <w:color w:val="000000" w:themeColor="text1"/>
        </w:rPr>
        <w:t>3</w:t>
      </w:r>
      <w:r w:rsidR="00204FF7">
        <w:rPr>
          <w:rFonts w:ascii="Times New Roman" w:hAnsi="Times New Roman" w:cs="Times New Roman"/>
          <w:b/>
          <w:color w:val="000000" w:themeColor="text1"/>
        </w:rPr>
        <w:t>-</w:t>
      </w:r>
      <w:r w:rsidR="00204FF7" w:rsidRPr="00204FF7">
        <w:rPr>
          <w:rFonts w:ascii="Times New Roman" w:hAnsi="Times New Roman" w:cs="Times New Roman"/>
          <w:b/>
          <w:color w:val="000000" w:themeColor="text1"/>
          <w:sz w:val="20"/>
          <w:szCs w:val="20"/>
        </w:rPr>
        <w:t>Araştırma-İnceleme Yoluyla Öğretim Stratejisi</w:t>
      </w:r>
      <w:r w:rsidR="00204FF7">
        <w:rPr>
          <w:rFonts w:ascii="Times New Roman" w:hAnsi="Times New Roman" w:cs="Times New Roman"/>
          <w:b/>
          <w:color w:val="000000" w:themeColor="text1"/>
          <w:sz w:val="20"/>
          <w:szCs w:val="20"/>
        </w:rPr>
        <w:t xml:space="preserve">: </w:t>
      </w:r>
      <w:r w:rsidRPr="00204FF7">
        <w:rPr>
          <w:rFonts w:ascii="Times New Roman" w:hAnsi="Times New Roman" w:cs="Times New Roman"/>
          <w:b/>
          <w:color w:val="000000" w:themeColor="text1"/>
          <w:sz w:val="20"/>
          <w:szCs w:val="20"/>
        </w:rPr>
        <w:t>J. DEWEY</w:t>
      </w:r>
    </w:p>
    <w:p w14:paraId="55B77E69" w14:textId="77777777" w:rsidR="00204FF7"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color w:val="000000"/>
        </w:rPr>
        <w:t>Öğrenci merkezli bir stratejidir.</w:t>
      </w:r>
    </w:p>
    <w:p w14:paraId="78C2301D" w14:textId="77777777" w:rsidR="00204FF7" w:rsidRDefault="0086106E" w:rsidP="0086106E">
      <w:pPr>
        <w:shd w:val="clear" w:color="auto" w:fill="FFFFFF"/>
        <w:autoSpaceDE w:val="0"/>
        <w:autoSpaceDN w:val="0"/>
        <w:adjustRightInd w:val="0"/>
        <w:spacing w:line="360" w:lineRule="auto"/>
        <w:jc w:val="both"/>
        <w:rPr>
          <w:rFonts w:ascii="Times New Roman" w:hAnsi="Times New Roman" w:cs="Times New Roman"/>
          <w:b/>
          <w:bCs/>
          <w:color w:val="000000"/>
        </w:rPr>
      </w:pPr>
      <w:r w:rsidRPr="00C16019">
        <w:rPr>
          <w:rFonts w:ascii="Times New Roman" w:hAnsi="Times New Roman" w:cs="Times New Roman"/>
          <w:color w:val="000000"/>
        </w:rPr>
        <w:t xml:space="preserve"> </w:t>
      </w:r>
      <w:r w:rsidRPr="00C16019">
        <w:rPr>
          <w:rFonts w:ascii="Times New Roman" w:hAnsi="Times New Roman" w:cs="Times New Roman"/>
          <w:b/>
          <w:bCs/>
          <w:color w:val="000000"/>
        </w:rPr>
        <w:t>Öğrenci etkinliklerine dayalı bir problem çözme sürecidir.</w:t>
      </w:r>
    </w:p>
    <w:p w14:paraId="5390B784" w14:textId="4CBCC3F1" w:rsidR="00204FF7"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u w:val="single"/>
        </w:rPr>
      </w:pPr>
      <w:r w:rsidRPr="00C16019">
        <w:rPr>
          <w:rFonts w:ascii="Times New Roman" w:hAnsi="Times New Roman" w:cs="Times New Roman"/>
          <w:b/>
          <w:bCs/>
          <w:color w:val="000000"/>
        </w:rPr>
        <w:t xml:space="preserve"> </w:t>
      </w:r>
      <w:r w:rsidRPr="00C16019">
        <w:rPr>
          <w:rFonts w:ascii="Times New Roman" w:hAnsi="Times New Roman" w:cs="Times New Roman"/>
          <w:color w:val="000000"/>
        </w:rPr>
        <w:t xml:space="preserve">Öğretmenin görevi </w:t>
      </w:r>
      <w:r>
        <w:rPr>
          <w:rFonts w:ascii="Times New Roman" w:hAnsi="Times New Roman" w:cs="Times New Roman"/>
          <w:color w:val="000000"/>
          <w:u w:val="single"/>
        </w:rPr>
        <w:t>Uygun</w:t>
      </w:r>
      <w:r w:rsidRPr="00C16019">
        <w:rPr>
          <w:rFonts w:ascii="Times New Roman" w:hAnsi="Times New Roman" w:cs="Times New Roman"/>
          <w:color w:val="000000"/>
          <w:u w:val="single"/>
        </w:rPr>
        <w:t xml:space="preserve"> araştırma problemlerini belirlemektir. </w:t>
      </w:r>
    </w:p>
    <w:p w14:paraId="5AAD1923" w14:textId="77777777" w:rsidR="00204FF7" w:rsidRDefault="00204FF7" w:rsidP="0086106E">
      <w:pPr>
        <w:shd w:val="clear" w:color="auto" w:fill="FFFFFF"/>
        <w:autoSpaceDE w:val="0"/>
        <w:autoSpaceDN w:val="0"/>
        <w:adjustRightInd w:val="0"/>
        <w:spacing w:line="360" w:lineRule="auto"/>
        <w:jc w:val="both"/>
        <w:rPr>
          <w:rFonts w:ascii="Times New Roman" w:hAnsi="Times New Roman" w:cs="Times New Roman"/>
          <w:color w:val="000000"/>
        </w:rPr>
      </w:pPr>
    </w:p>
    <w:p w14:paraId="168D0D71" w14:textId="00B5D4B0"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color w:val="000000"/>
        </w:rPr>
        <w:t>Bu problemler;</w:t>
      </w:r>
    </w:p>
    <w:p w14:paraId="6417465E" w14:textId="77777777" w:rsidR="00204FF7"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color w:val="000000"/>
        </w:rPr>
        <w:t xml:space="preserve">1-Gerçek hayatta karşılaşılabilecek problemler olmalı, </w:t>
      </w:r>
    </w:p>
    <w:p w14:paraId="74F60739" w14:textId="77777777" w:rsidR="00204FF7"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color w:val="000000"/>
        </w:rPr>
        <w:t>2-Merak uyandırmalı,</w:t>
      </w:r>
    </w:p>
    <w:p w14:paraId="3C496C63" w14:textId="6BF36EFE"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color w:val="000000"/>
        </w:rPr>
        <w:t xml:space="preserve"> 3-Birden çok çözümü olmalıdır.</w:t>
      </w:r>
    </w:p>
    <w:p w14:paraId="67CFDE9D"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color w:val="000000"/>
        </w:rPr>
        <w:t>Tümevarım ve tümdengelim yöntemleri kullanılır. Buluş yoluyla öğretim stratejisinde olduğu gibi</w:t>
      </w:r>
      <w:r>
        <w:rPr>
          <w:rFonts w:ascii="Times New Roman" w:hAnsi="Times New Roman" w:cs="Times New Roman"/>
          <w:color w:val="000000"/>
        </w:rPr>
        <w:t xml:space="preserve"> </w:t>
      </w:r>
      <w:r w:rsidRPr="00C16019">
        <w:rPr>
          <w:rFonts w:ascii="Times New Roman" w:hAnsi="Times New Roman" w:cs="Times New Roman"/>
          <w:color w:val="000000"/>
        </w:rPr>
        <w:t>öğretmen bir yol gösterici,</w:t>
      </w:r>
      <w:r>
        <w:rPr>
          <w:rFonts w:ascii="Times New Roman" w:hAnsi="Times New Roman" w:cs="Times New Roman"/>
          <w:color w:val="000000"/>
        </w:rPr>
        <w:t xml:space="preserve"> </w:t>
      </w:r>
      <w:r w:rsidRPr="00C16019">
        <w:rPr>
          <w:rFonts w:ascii="Times New Roman" w:hAnsi="Times New Roman" w:cs="Times New Roman"/>
          <w:color w:val="000000"/>
        </w:rPr>
        <w:t xml:space="preserve">gerektiğinde yönlendirici bir rehber </w:t>
      </w:r>
      <w:r w:rsidRPr="00C16019">
        <w:rPr>
          <w:rFonts w:ascii="Times New Roman" w:hAnsi="Times New Roman" w:cs="Times New Roman"/>
          <w:color w:val="000000"/>
        </w:rPr>
        <w:lastRenderedPageBreak/>
        <w:t>konumundadır. Bu stratejide ele alınan problemlerin gerçek hayatta karşılaşılan problem durumları olması gerekir. Bu strateji,</w:t>
      </w:r>
      <w:r>
        <w:rPr>
          <w:rFonts w:ascii="Times New Roman" w:hAnsi="Times New Roman" w:cs="Times New Roman"/>
          <w:color w:val="000000"/>
        </w:rPr>
        <w:t xml:space="preserve"> </w:t>
      </w:r>
      <w:r w:rsidRPr="00C16019">
        <w:rPr>
          <w:rFonts w:ascii="Times New Roman" w:hAnsi="Times New Roman" w:cs="Times New Roman"/>
          <w:color w:val="000000"/>
          <w:u w:val="single"/>
        </w:rPr>
        <w:t xml:space="preserve">öğrencinin problem çözme becerisini kullanarak bilimsel yöntem sürecini izlemesi gerekir. </w:t>
      </w:r>
      <w:r w:rsidRPr="00C16019">
        <w:rPr>
          <w:rFonts w:ascii="Times New Roman" w:hAnsi="Times New Roman" w:cs="Times New Roman"/>
          <w:color w:val="000000"/>
        </w:rPr>
        <w:t xml:space="preserve">Bu stratejide </w:t>
      </w:r>
      <w:r w:rsidRPr="00C16019">
        <w:rPr>
          <w:rFonts w:ascii="Times New Roman" w:hAnsi="Times New Roman" w:cs="Times New Roman"/>
          <w:b/>
          <w:bCs/>
          <w:color w:val="000000"/>
          <w:u w:val="single"/>
        </w:rPr>
        <w:t>öğretim</w:t>
      </w:r>
      <w:r w:rsidRPr="00C16019">
        <w:rPr>
          <w:rFonts w:ascii="Times New Roman" w:hAnsi="Times New Roman" w:cs="Times New Roman"/>
          <w:color w:val="000000"/>
        </w:rPr>
        <w:t>,</w:t>
      </w:r>
      <w:r>
        <w:rPr>
          <w:rFonts w:ascii="Times New Roman" w:hAnsi="Times New Roman" w:cs="Times New Roman"/>
          <w:color w:val="000000"/>
        </w:rPr>
        <w:t xml:space="preserve"> </w:t>
      </w:r>
      <w:r w:rsidRPr="00C16019">
        <w:rPr>
          <w:rFonts w:ascii="Times New Roman" w:hAnsi="Times New Roman" w:cs="Times New Roman"/>
          <w:color w:val="000000"/>
        </w:rPr>
        <w:t xml:space="preserve">öğrenci etkinliklerine dayalı bir problem çözme sürecidir. </w:t>
      </w:r>
      <w:r w:rsidRPr="00C16019">
        <w:rPr>
          <w:rFonts w:ascii="Times New Roman" w:hAnsi="Times New Roman" w:cs="Times New Roman"/>
          <w:b/>
          <w:bCs/>
          <w:color w:val="000000"/>
        </w:rPr>
        <w:t>Amaç</w:t>
      </w:r>
      <w:r w:rsidRPr="00C16019">
        <w:rPr>
          <w:rFonts w:ascii="Times New Roman" w:hAnsi="Times New Roman" w:cs="Times New Roman"/>
          <w:color w:val="000000"/>
        </w:rPr>
        <w:t>,</w:t>
      </w:r>
      <w:r>
        <w:rPr>
          <w:rFonts w:ascii="Times New Roman" w:hAnsi="Times New Roman" w:cs="Times New Roman"/>
          <w:color w:val="000000"/>
        </w:rPr>
        <w:t xml:space="preserve"> </w:t>
      </w:r>
      <w:r w:rsidRPr="00C16019">
        <w:rPr>
          <w:rFonts w:ascii="Times New Roman" w:hAnsi="Times New Roman" w:cs="Times New Roman"/>
          <w:color w:val="000000"/>
        </w:rPr>
        <w:t>içeriğin aktarılması değil, öğrencilerin araştırma ve problem çözme yönteminin farkında olması ve onu gerektiğinde kullanmasıdır.</w:t>
      </w:r>
    </w:p>
    <w:p w14:paraId="2C9C2645"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color w:val="000000"/>
        </w:rPr>
      </w:pPr>
      <w:r w:rsidRPr="00C16019">
        <w:rPr>
          <w:rFonts w:ascii="Times New Roman" w:hAnsi="Times New Roman" w:cs="Times New Roman"/>
          <w:color w:val="000000"/>
        </w:rPr>
        <w:t xml:space="preserve">Bu stratejinin kullanabilmesi için konunun hedef-davranış boyutu en az </w:t>
      </w:r>
      <w:r w:rsidRPr="00C16019">
        <w:rPr>
          <w:rFonts w:ascii="Times New Roman" w:hAnsi="Times New Roman" w:cs="Times New Roman"/>
          <w:b/>
          <w:bCs/>
          <w:color w:val="000000"/>
        </w:rPr>
        <w:t>uygulama</w:t>
      </w:r>
      <w:r w:rsidRPr="00C16019">
        <w:rPr>
          <w:rFonts w:ascii="Times New Roman" w:hAnsi="Times New Roman" w:cs="Times New Roman"/>
          <w:color w:val="000000"/>
        </w:rPr>
        <w:t xml:space="preserve"> ve daha üst düzeyde olmalıdır. Dolayısıyla üst düzeyli zihinsel süreçlerin (uygulama,</w:t>
      </w:r>
      <w:r>
        <w:rPr>
          <w:rFonts w:ascii="Times New Roman" w:hAnsi="Times New Roman" w:cs="Times New Roman"/>
          <w:color w:val="000000"/>
        </w:rPr>
        <w:t xml:space="preserve"> </w:t>
      </w:r>
      <w:r w:rsidRPr="00C16019">
        <w:rPr>
          <w:rFonts w:ascii="Times New Roman" w:hAnsi="Times New Roman" w:cs="Times New Roman"/>
          <w:color w:val="000000"/>
        </w:rPr>
        <w:t>analiz,</w:t>
      </w:r>
      <w:r>
        <w:rPr>
          <w:rFonts w:ascii="Times New Roman" w:hAnsi="Times New Roman" w:cs="Times New Roman"/>
          <w:color w:val="000000"/>
        </w:rPr>
        <w:t xml:space="preserve"> </w:t>
      </w:r>
      <w:r w:rsidRPr="00C16019">
        <w:rPr>
          <w:rFonts w:ascii="Times New Roman" w:hAnsi="Times New Roman" w:cs="Times New Roman"/>
          <w:color w:val="000000"/>
        </w:rPr>
        <w:t xml:space="preserve">sentez) geliştirilmesinde en etkili stratejilerden birisidir. Bu strateji sadece sınıf içerisinde değil aynı zamanda </w:t>
      </w:r>
      <w:r>
        <w:rPr>
          <w:rFonts w:ascii="Times New Roman" w:hAnsi="Times New Roman" w:cs="Times New Roman"/>
          <w:color w:val="000000"/>
          <w:u w:val="single"/>
        </w:rPr>
        <w:t>laboratuvar,</w:t>
      </w:r>
      <w:r w:rsidRPr="00C16019">
        <w:rPr>
          <w:rFonts w:ascii="Times New Roman" w:hAnsi="Times New Roman" w:cs="Times New Roman"/>
          <w:color w:val="000000"/>
          <w:u w:val="single"/>
        </w:rPr>
        <w:t xml:space="preserve"> atölye ve okul dışı</w:t>
      </w:r>
      <w:r w:rsidRPr="00C16019">
        <w:rPr>
          <w:rFonts w:ascii="Times New Roman" w:hAnsi="Times New Roman" w:cs="Times New Roman"/>
          <w:color w:val="000000"/>
        </w:rPr>
        <w:t xml:space="preserve"> doğal ortamlarda kullanılabilir.</w:t>
      </w:r>
    </w:p>
    <w:p w14:paraId="7D74FADB"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b/>
          <w:bCs/>
          <w:color w:val="000000"/>
          <w:u w:val="single"/>
        </w:rPr>
      </w:pPr>
      <w:r w:rsidRPr="00C16019">
        <w:rPr>
          <w:rFonts w:ascii="Times New Roman" w:hAnsi="Times New Roman" w:cs="Times New Roman"/>
          <w:b/>
          <w:bCs/>
          <w:color w:val="000000"/>
          <w:u w:val="single"/>
        </w:rPr>
        <w:t xml:space="preserve">Stratejinin Uygulanması: </w:t>
      </w:r>
    </w:p>
    <w:p w14:paraId="0BC8A2F1" w14:textId="77777777" w:rsidR="0086106E" w:rsidRPr="00C16019" w:rsidRDefault="0086106E" w:rsidP="006A302F">
      <w:pPr>
        <w:numPr>
          <w:ilvl w:val="0"/>
          <w:numId w:val="36"/>
        </w:numPr>
        <w:shd w:val="clear" w:color="auto" w:fill="FFFFFF"/>
        <w:autoSpaceDE w:val="0"/>
        <w:autoSpaceDN w:val="0"/>
        <w:adjustRightInd w:val="0"/>
        <w:spacing w:after="160" w:line="360" w:lineRule="auto"/>
        <w:ind w:firstLine="720"/>
        <w:jc w:val="both"/>
        <w:rPr>
          <w:rFonts w:ascii="Times New Roman" w:hAnsi="Times New Roman" w:cs="Times New Roman"/>
          <w:color w:val="000000"/>
        </w:rPr>
      </w:pPr>
      <w:r w:rsidRPr="00C16019">
        <w:rPr>
          <w:rFonts w:ascii="Times New Roman" w:hAnsi="Times New Roman" w:cs="Times New Roman"/>
          <w:color w:val="000000"/>
        </w:rPr>
        <w:t xml:space="preserve">Problemi hissetme </w:t>
      </w:r>
    </w:p>
    <w:p w14:paraId="2B1FA2F0" w14:textId="77777777" w:rsidR="0086106E" w:rsidRPr="00C16019" w:rsidRDefault="0086106E" w:rsidP="006A302F">
      <w:pPr>
        <w:widowControl w:val="0"/>
        <w:numPr>
          <w:ilvl w:val="0"/>
          <w:numId w:val="36"/>
        </w:numPr>
        <w:shd w:val="clear" w:color="auto" w:fill="FFFFFF"/>
        <w:autoSpaceDE w:val="0"/>
        <w:autoSpaceDN w:val="0"/>
        <w:adjustRightInd w:val="0"/>
        <w:spacing w:after="160" w:line="360" w:lineRule="auto"/>
        <w:ind w:firstLine="720"/>
        <w:jc w:val="both"/>
        <w:rPr>
          <w:rFonts w:ascii="Times New Roman" w:hAnsi="Times New Roman" w:cs="Times New Roman"/>
        </w:rPr>
      </w:pPr>
      <w:r>
        <w:rPr>
          <w:rFonts w:ascii="Times New Roman" w:hAnsi="Times New Roman" w:cs="Times New Roman"/>
          <w:color w:val="000000"/>
          <w:spacing w:val="-9"/>
        </w:rPr>
        <w:t>Problemi</w:t>
      </w:r>
      <w:r w:rsidRPr="00C16019">
        <w:rPr>
          <w:rFonts w:ascii="Times New Roman" w:hAnsi="Times New Roman" w:cs="Times New Roman"/>
          <w:color w:val="000000"/>
          <w:spacing w:val="-9"/>
        </w:rPr>
        <w:t xml:space="preserve"> tanımlama </w:t>
      </w:r>
    </w:p>
    <w:p w14:paraId="77BA8B2E" w14:textId="77777777" w:rsidR="0086106E" w:rsidRPr="00C16019" w:rsidRDefault="0086106E" w:rsidP="006A302F">
      <w:pPr>
        <w:widowControl w:val="0"/>
        <w:numPr>
          <w:ilvl w:val="0"/>
          <w:numId w:val="36"/>
        </w:numPr>
        <w:shd w:val="clear" w:color="auto" w:fill="FFFFFF"/>
        <w:autoSpaceDE w:val="0"/>
        <w:autoSpaceDN w:val="0"/>
        <w:adjustRightInd w:val="0"/>
        <w:spacing w:after="160" w:line="360" w:lineRule="auto"/>
        <w:ind w:firstLine="720"/>
        <w:jc w:val="both"/>
        <w:rPr>
          <w:rFonts w:ascii="Times New Roman" w:hAnsi="Times New Roman" w:cs="Times New Roman"/>
        </w:rPr>
      </w:pPr>
      <w:r w:rsidRPr="00C16019">
        <w:rPr>
          <w:rFonts w:ascii="Times New Roman" w:hAnsi="Times New Roman" w:cs="Times New Roman"/>
          <w:color w:val="000000"/>
          <w:spacing w:val="-9"/>
        </w:rPr>
        <w:t>Problemle ilgili bilgilerin toplanması</w:t>
      </w:r>
    </w:p>
    <w:p w14:paraId="4A7A542E" w14:textId="77777777" w:rsidR="0086106E" w:rsidRPr="00C16019" w:rsidRDefault="0086106E" w:rsidP="006A302F">
      <w:pPr>
        <w:widowControl w:val="0"/>
        <w:numPr>
          <w:ilvl w:val="0"/>
          <w:numId w:val="36"/>
        </w:numPr>
        <w:shd w:val="clear" w:color="auto" w:fill="FFFFFF"/>
        <w:autoSpaceDE w:val="0"/>
        <w:autoSpaceDN w:val="0"/>
        <w:adjustRightInd w:val="0"/>
        <w:spacing w:after="160" w:line="360" w:lineRule="auto"/>
        <w:ind w:firstLine="720"/>
        <w:jc w:val="both"/>
        <w:rPr>
          <w:rFonts w:ascii="Times New Roman" w:hAnsi="Times New Roman" w:cs="Times New Roman"/>
        </w:rPr>
      </w:pPr>
      <w:r w:rsidRPr="00C16019">
        <w:rPr>
          <w:rFonts w:ascii="Times New Roman" w:hAnsi="Times New Roman" w:cs="Times New Roman"/>
          <w:color w:val="000000"/>
          <w:spacing w:val="-8"/>
        </w:rPr>
        <w:t>Problemle ilgili hipotezler kurma</w:t>
      </w:r>
    </w:p>
    <w:p w14:paraId="51FC34EA" w14:textId="77777777" w:rsidR="0086106E" w:rsidRPr="00C16019" w:rsidRDefault="0086106E" w:rsidP="006A302F">
      <w:pPr>
        <w:widowControl w:val="0"/>
        <w:numPr>
          <w:ilvl w:val="0"/>
          <w:numId w:val="36"/>
        </w:numPr>
        <w:shd w:val="clear" w:color="auto" w:fill="FFFFFF"/>
        <w:autoSpaceDE w:val="0"/>
        <w:autoSpaceDN w:val="0"/>
        <w:adjustRightInd w:val="0"/>
        <w:spacing w:after="160" w:line="360" w:lineRule="auto"/>
        <w:ind w:firstLine="720"/>
        <w:jc w:val="both"/>
        <w:rPr>
          <w:rFonts w:ascii="Times New Roman" w:hAnsi="Times New Roman" w:cs="Times New Roman"/>
        </w:rPr>
      </w:pPr>
      <w:r w:rsidRPr="00C16019">
        <w:rPr>
          <w:rFonts w:ascii="Times New Roman" w:hAnsi="Times New Roman" w:cs="Times New Roman"/>
          <w:color w:val="000000"/>
          <w:spacing w:val="-8"/>
        </w:rPr>
        <w:t>Veri toplama</w:t>
      </w:r>
      <w:r>
        <w:rPr>
          <w:rFonts w:ascii="Times New Roman" w:hAnsi="Times New Roman" w:cs="Times New Roman"/>
          <w:color w:val="000000"/>
          <w:spacing w:val="-8"/>
        </w:rPr>
        <w:t xml:space="preserve"> </w:t>
      </w:r>
      <w:r w:rsidRPr="00C16019">
        <w:rPr>
          <w:rFonts w:ascii="Times New Roman" w:hAnsi="Times New Roman" w:cs="Times New Roman"/>
          <w:color w:val="000000"/>
          <w:spacing w:val="-8"/>
        </w:rPr>
        <w:t>(</w:t>
      </w:r>
      <w:r>
        <w:rPr>
          <w:rFonts w:ascii="Times New Roman" w:hAnsi="Times New Roman" w:cs="Times New Roman"/>
          <w:color w:val="000000"/>
          <w:spacing w:val="-8"/>
        </w:rPr>
        <w:t xml:space="preserve">problemin </w:t>
      </w:r>
      <w:r w:rsidRPr="00C16019">
        <w:rPr>
          <w:rFonts w:ascii="Times New Roman" w:hAnsi="Times New Roman" w:cs="Times New Roman"/>
          <w:color w:val="000000"/>
          <w:spacing w:val="-8"/>
        </w:rPr>
        <w:t>çözümü için)</w:t>
      </w:r>
    </w:p>
    <w:p w14:paraId="5386C46E" w14:textId="77777777" w:rsidR="0086106E" w:rsidRPr="00C16019" w:rsidRDefault="0086106E" w:rsidP="006A302F">
      <w:pPr>
        <w:widowControl w:val="0"/>
        <w:numPr>
          <w:ilvl w:val="0"/>
          <w:numId w:val="36"/>
        </w:numPr>
        <w:shd w:val="clear" w:color="auto" w:fill="FFFFFF"/>
        <w:autoSpaceDE w:val="0"/>
        <w:autoSpaceDN w:val="0"/>
        <w:adjustRightInd w:val="0"/>
        <w:spacing w:after="160" w:line="360" w:lineRule="auto"/>
        <w:ind w:firstLine="720"/>
        <w:jc w:val="both"/>
        <w:rPr>
          <w:rFonts w:ascii="Times New Roman" w:hAnsi="Times New Roman" w:cs="Times New Roman"/>
        </w:rPr>
      </w:pPr>
      <w:r w:rsidRPr="00C16019">
        <w:rPr>
          <w:rFonts w:ascii="Times New Roman" w:hAnsi="Times New Roman" w:cs="Times New Roman"/>
          <w:color w:val="000000"/>
          <w:spacing w:val="-8"/>
        </w:rPr>
        <w:t>Hipotezleri test etme</w:t>
      </w:r>
      <w:r>
        <w:rPr>
          <w:rFonts w:ascii="Times New Roman" w:hAnsi="Times New Roman" w:cs="Times New Roman"/>
          <w:color w:val="000000"/>
          <w:spacing w:val="-8"/>
        </w:rPr>
        <w:t xml:space="preserve"> </w:t>
      </w:r>
      <w:r w:rsidRPr="00C16019">
        <w:rPr>
          <w:rFonts w:ascii="Times New Roman" w:hAnsi="Times New Roman" w:cs="Times New Roman"/>
          <w:color w:val="000000"/>
          <w:spacing w:val="-8"/>
        </w:rPr>
        <w:t>(Doğru-yanlış)</w:t>
      </w:r>
    </w:p>
    <w:p w14:paraId="742A9E7A" w14:textId="77777777" w:rsidR="0086106E" w:rsidRPr="00C16019" w:rsidRDefault="0086106E" w:rsidP="006A302F">
      <w:pPr>
        <w:numPr>
          <w:ilvl w:val="0"/>
          <w:numId w:val="36"/>
        </w:numPr>
        <w:shd w:val="clear" w:color="auto" w:fill="FFFFFF"/>
        <w:autoSpaceDE w:val="0"/>
        <w:autoSpaceDN w:val="0"/>
        <w:adjustRightInd w:val="0"/>
        <w:spacing w:after="160" w:line="360" w:lineRule="auto"/>
        <w:ind w:firstLine="720"/>
        <w:jc w:val="both"/>
        <w:rPr>
          <w:rFonts w:ascii="Times New Roman" w:hAnsi="Times New Roman" w:cs="Times New Roman"/>
        </w:rPr>
      </w:pPr>
      <w:r w:rsidRPr="00C16019">
        <w:rPr>
          <w:rFonts w:ascii="Times New Roman" w:hAnsi="Times New Roman" w:cs="Times New Roman"/>
          <w:color w:val="000000"/>
        </w:rPr>
        <w:t xml:space="preserve">Problemin çözümü </w:t>
      </w:r>
    </w:p>
    <w:p w14:paraId="220EAB74" w14:textId="77777777" w:rsidR="0086106E" w:rsidRPr="00C16019" w:rsidRDefault="0086106E" w:rsidP="006A302F">
      <w:pPr>
        <w:numPr>
          <w:ilvl w:val="0"/>
          <w:numId w:val="36"/>
        </w:numPr>
        <w:shd w:val="clear" w:color="auto" w:fill="FFFFFF"/>
        <w:autoSpaceDE w:val="0"/>
        <w:autoSpaceDN w:val="0"/>
        <w:adjustRightInd w:val="0"/>
        <w:spacing w:after="160" w:line="360" w:lineRule="auto"/>
        <w:ind w:firstLine="720"/>
        <w:jc w:val="both"/>
        <w:rPr>
          <w:rFonts w:ascii="Times New Roman" w:hAnsi="Times New Roman" w:cs="Times New Roman"/>
          <w:bCs/>
          <w:color w:val="000000"/>
        </w:rPr>
      </w:pPr>
      <w:r w:rsidRPr="00C16019">
        <w:rPr>
          <w:rFonts w:ascii="Times New Roman" w:hAnsi="Times New Roman" w:cs="Times New Roman"/>
          <w:bCs/>
          <w:color w:val="000000"/>
        </w:rPr>
        <w:t xml:space="preserve">Sonucu </w:t>
      </w:r>
      <w:proofErr w:type="spellStart"/>
      <w:r w:rsidRPr="00C16019">
        <w:rPr>
          <w:rFonts w:ascii="Times New Roman" w:hAnsi="Times New Roman" w:cs="Times New Roman"/>
          <w:bCs/>
          <w:color w:val="000000"/>
        </w:rPr>
        <w:t>raporlaştırma</w:t>
      </w:r>
      <w:proofErr w:type="spellEnd"/>
    </w:p>
    <w:p w14:paraId="27D441CE"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b/>
          <w:bCs/>
          <w:color w:val="000000"/>
          <w:u w:val="single"/>
        </w:rPr>
      </w:pPr>
      <w:r w:rsidRPr="00C16019">
        <w:rPr>
          <w:rFonts w:ascii="Times New Roman" w:hAnsi="Times New Roman" w:cs="Times New Roman"/>
          <w:b/>
          <w:bCs/>
          <w:color w:val="000000"/>
          <w:u w:val="single"/>
        </w:rPr>
        <w:t xml:space="preserve">Yararları: </w:t>
      </w:r>
      <w:r w:rsidRPr="00C16019">
        <w:rPr>
          <w:rFonts w:ascii="Times New Roman" w:hAnsi="Times New Roman" w:cs="Times New Roman"/>
          <w:bCs/>
          <w:color w:val="000000"/>
        </w:rPr>
        <w:t>Öğrencilerin bilimsel, problem çözme, yaratıcı, eleştirel gibi üst düzey düşünme becerisini kazanmalarını sağlar, Üst düzey hedeflerde kullanılır</w:t>
      </w:r>
      <w:r>
        <w:rPr>
          <w:rFonts w:ascii="Times New Roman" w:hAnsi="Times New Roman" w:cs="Times New Roman"/>
          <w:bCs/>
          <w:color w:val="000000"/>
        </w:rPr>
        <w:t>.</w:t>
      </w:r>
      <w:r w:rsidRPr="00C16019">
        <w:rPr>
          <w:rFonts w:ascii="Times New Roman" w:hAnsi="Times New Roman" w:cs="Times New Roman"/>
          <w:bCs/>
          <w:color w:val="000000"/>
        </w:rPr>
        <w:t xml:space="preserve"> İletişim, sorumluk alma, kaynaklara ulaşma becerisi kazandırır.</w:t>
      </w:r>
    </w:p>
    <w:p w14:paraId="14ED4C50" w14:textId="77777777" w:rsidR="0086106E" w:rsidRPr="00C16019" w:rsidRDefault="0086106E" w:rsidP="0086106E">
      <w:pPr>
        <w:shd w:val="clear" w:color="auto" w:fill="FFFFFF"/>
        <w:autoSpaceDE w:val="0"/>
        <w:autoSpaceDN w:val="0"/>
        <w:adjustRightInd w:val="0"/>
        <w:spacing w:line="360" w:lineRule="auto"/>
        <w:jc w:val="both"/>
        <w:rPr>
          <w:rFonts w:ascii="Times New Roman" w:hAnsi="Times New Roman" w:cs="Times New Roman"/>
          <w:b/>
          <w:bCs/>
          <w:u w:val="single"/>
        </w:rPr>
      </w:pPr>
      <w:r w:rsidRPr="00C16019">
        <w:rPr>
          <w:rFonts w:ascii="Times New Roman" w:hAnsi="Times New Roman" w:cs="Times New Roman"/>
          <w:b/>
          <w:bCs/>
          <w:u w:val="single"/>
        </w:rPr>
        <w:t xml:space="preserve">Sınırlılıkları: </w:t>
      </w:r>
      <w:r w:rsidRPr="00C16019">
        <w:rPr>
          <w:rFonts w:ascii="Times New Roman" w:hAnsi="Times New Roman" w:cs="Times New Roman"/>
          <w:bCs/>
        </w:rPr>
        <w:t>Maliyeti yüksek, zaman alır, kalabalık sınıflarda uygulanması zor, ön koşul öğrenmeleri eksik olan öğrencilerde uygulanması zor, her yaş ve her hedef düzeyi için uygun değildir</w:t>
      </w:r>
      <w:r>
        <w:rPr>
          <w:rFonts w:ascii="Times New Roman" w:hAnsi="Times New Roman" w:cs="Times New Roman"/>
          <w:bCs/>
        </w:rPr>
        <w:t>;</w:t>
      </w:r>
      <w:r w:rsidRPr="00C16019">
        <w:rPr>
          <w:rFonts w:ascii="Times New Roman" w:hAnsi="Times New Roman" w:cs="Times New Roman"/>
          <w:bCs/>
        </w:rPr>
        <w:t xml:space="preserve"> öğretmen sınıf yönetiminde zorluk yaşayabilir.</w:t>
      </w:r>
    </w:p>
    <w:p w14:paraId="6E954FAF" w14:textId="46A9B839" w:rsidR="0086106E" w:rsidRPr="00C16019" w:rsidRDefault="0086106E" w:rsidP="0086106E">
      <w:pPr>
        <w:shd w:val="clear" w:color="auto" w:fill="FFFFFF"/>
        <w:spacing w:line="360" w:lineRule="auto"/>
        <w:ind w:right="14"/>
        <w:rPr>
          <w:rFonts w:ascii="Times New Roman" w:eastAsia="Times New Roman" w:hAnsi="Times New Roman" w:cs="Times New Roman"/>
          <w:i/>
          <w:iCs/>
          <w:color w:val="000000"/>
          <w:spacing w:val="2"/>
          <w:lang w:eastAsia="tr-TR"/>
        </w:rPr>
      </w:pPr>
      <w:r w:rsidRPr="00C16019">
        <w:rPr>
          <w:rFonts w:ascii="Times New Roman" w:eastAsia="Times New Roman" w:hAnsi="Times New Roman" w:cs="Times New Roman"/>
          <w:b/>
          <w:bCs/>
          <w:color w:val="000000"/>
          <w:lang w:eastAsia="tr-TR"/>
        </w:rPr>
        <w:t>4</w:t>
      </w:r>
      <w:r w:rsidR="00C95ED7">
        <w:rPr>
          <w:rFonts w:ascii="Times New Roman" w:eastAsia="Times New Roman" w:hAnsi="Times New Roman" w:cs="Times New Roman"/>
          <w:b/>
          <w:bCs/>
          <w:color w:val="000000"/>
          <w:lang w:eastAsia="tr-TR"/>
        </w:rPr>
        <w:t xml:space="preserve"> </w:t>
      </w:r>
      <w:r w:rsidR="00C95ED7" w:rsidRPr="00C16019">
        <w:rPr>
          <w:rFonts w:ascii="Times New Roman" w:eastAsia="Times New Roman" w:hAnsi="Times New Roman" w:cs="Times New Roman"/>
          <w:b/>
          <w:bCs/>
          <w:color w:val="000000"/>
          <w:lang w:eastAsia="tr-TR"/>
        </w:rPr>
        <w:t xml:space="preserve">Tam Öğrenme Stratejisi </w:t>
      </w:r>
      <w:r w:rsidRPr="00C16019">
        <w:rPr>
          <w:rFonts w:ascii="Times New Roman" w:eastAsia="Times New Roman" w:hAnsi="Times New Roman" w:cs="Times New Roman"/>
          <w:b/>
          <w:bCs/>
          <w:color w:val="000000"/>
          <w:lang w:eastAsia="tr-TR"/>
        </w:rPr>
        <w:t>(</w:t>
      </w:r>
      <w:r w:rsidR="00C95ED7" w:rsidRPr="00C16019">
        <w:rPr>
          <w:rFonts w:ascii="Times New Roman" w:eastAsia="Times New Roman" w:hAnsi="Times New Roman" w:cs="Times New Roman"/>
          <w:b/>
          <w:bCs/>
          <w:color w:val="000000"/>
          <w:lang w:eastAsia="tr-TR"/>
        </w:rPr>
        <w:t>Yaklaşımı</w:t>
      </w:r>
      <w:r w:rsidRPr="00C16019">
        <w:rPr>
          <w:rFonts w:ascii="Times New Roman" w:eastAsia="Times New Roman" w:hAnsi="Times New Roman" w:cs="Times New Roman"/>
          <w:b/>
          <w:bCs/>
          <w:color w:val="000000"/>
          <w:lang w:eastAsia="tr-TR"/>
        </w:rPr>
        <w:t>)</w:t>
      </w:r>
      <w:r w:rsidR="00C95ED7">
        <w:rPr>
          <w:rFonts w:ascii="Times New Roman" w:eastAsia="Times New Roman" w:hAnsi="Times New Roman" w:cs="Times New Roman"/>
          <w:b/>
          <w:bCs/>
          <w:color w:val="000000"/>
          <w:lang w:eastAsia="tr-TR"/>
        </w:rPr>
        <w:t>:</w:t>
      </w:r>
      <w:r w:rsidRPr="00C16019">
        <w:rPr>
          <w:rFonts w:ascii="Times New Roman" w:eastAsia="Times New Roman" w:hAnsi="Times New Roman" w:cs="Times New Roman"/>
          <w:b/>
          <w:bCs/>
          <w:color w:val="000000"/>
          <w:lang w:eastAsia="tr-TR"/>
        </w:rPr>
        <w:t xml:space="preserve"> </w:t>
      </w:r>
      <w:proofErr w:type="spellStart"/>
      <w:r w:rsidR="00C95ED7" w:rsidRPr="00C16019">
        <w:rPr>
          <w:rFonts w:ascii="Times New Roman" w:eastAsia="Times New Roman" w:hAnsi="Times New Roman" w:cs="Times New Roman"/>
          <w:b/>
          <w:bCs/>
          <w:color w:val="000000"/>
          <w:lang w:eastAsia="tr-TR"/>
        </w:rPr>
        <w:t>Bloom</w:t>
      </w:r>
      <w:proofErr w:type="spellEnd"/>
    </w:p>
    <w:p w14:paraId="711ED65F" w14:textId="77777777" w:rsidR="0086106E" w:rsidRPr="00C16019" w:rsidRDefault="0086106E" w:rsidP="0086106E">
      <w:pPr>
        <w:spacing w:line="360" w:lineRule="auto"/>
        <w:jc w:val="both"/>
        <w:rPr>
          <w:rFonts w:ascii="Times New Roman" w:eastAsia="Times New Roman" w:hAnsi="Times New Roman" w:cs="Times New Roman"/>
          <w:b/>
          <w:u w:val="single"/>
          <w:lang w:eastAsia="tr-TR"/>
        </w:rPr>
      </w:pPr>
      <w:r w:rsidRPr="00C16019">
        <w:rPr>
          <w:rFonts w:ascii="Times New Roman" w:eastAsia="Times New Roman" w:hAnsi="Times New Roman" w:cs="Times New Roman"/>
          <w:b/>
          <w:u w:val="single"/>
          <w:lang w:eastAsia="tr-TR"/>
        </w:rPr>
        <w:t xml:space="preserve">Temel Özellikleri: </w:t>
      </w:r>
    </w:p>
    <w:p w14:paraId="4712E6A2" w14:textId="77777777" w:rsidR="0086106E" w:rsidRPr="00C16019" w:rsidRDefault="0086106E" w:rsidP="0086106E">
      <w:pPr>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b/>
          <w:lang w:eastAsia="tr-TR"/>
        </w:rPr>
        <w:lastRenderedPageBreak/>
        <w:t>1</w:t>
      </w:r>
      <w:r w:rsidRPr="00C16019">
        <w:rPr>
          <w:rFonts w:ascii="Times New Roman" w:eastAsia="Times New Roman" w:hAnsi="Times New Roman" w:cs="Times New Roman"/>
          <w:lang w:eastAsia="tr-TR"/>
        </w:rPr>
        <w:t xml:space="preserve">.Bilgi birimleri </w:t>
      </w:r>
      <w:r w:rsidRPr="00C16019">
        <w:rPr>
          <w:rFonts w:ascii="Times New Roman" w:eastAsia="Times New Roman" w:hAnsi="Times New Roman" w:cs="Times New Roman"/>
          <w:b/>
          <w:lang w:eastAsia="tr-TR"/>
        </w:rPr>
        <w:t>ünitelere ayrılmıştır</w:t>
      </w:r>
      <w:r w:rsidRPr="00C16019">
        <w:rPr>
          <w:rFonts w:ascii="Times New Roman" w:eastAsia="Times New Roman" w:hAnsi="Times New Roman" w:cs="Times New Roman"/>
          <w:lang w:eastAsia="tr-TR"/>
        </w:rPr>
        <w:t xml:space="preserve"> ve bir ünite tam olarak öğrenilmeden diğerine geçilmez.</w:t>
      </w:r>
    </w:p>
    <w:p w14:paraId="3B26B2E3" w14:textId="77777777" w:rsidR="0086106E" w:rsidRPr="00C16019" w:rsidRDefault="0086106E" w:rsidP="0086106E">
      <w:pPr>
        <w:spacing w:line="360" w:lineRule="auto"/>
        <w:jc w:val="both"/>
        <w:rPr>
          <w:rFonts w:ascii="Times New Roman" w:eastAsia="Times New Roman" w:hAnsi="Times New Roman" w:cs="Times New Roman"/>
          <w:u w:val="single"/>
          <w:lang w:eastAsia="tr-TR"/>
        </w:rPr>
      </w:pPr>
      <w:r w:rsidRPr="00C16019">
        <w:rPr>
          <w:rFonts w:ascii="Times New Roman" w:eastAsia="Times New Roman" w:hAnsi="Times New Roman" w:cs="Times New Roman"/>
          <w:b/>
          <w:color w:val="000000"/>
          <w:spacing w:val="3"/>
          <w:lang w:eastAsia="tr-TR"/>
        </w:rPr>
        <w:t>2</w:t>
      </w:r>
      <w:r w:rsidRPr="00C16019">
        <w:rPr>
          <w:rFonts w:ascii="Times New Roman" w:eastAsia="Times New Roman" w:hAnsi="Times New Roman" w:cs="Times New Roman"/>
          <w:color w:val="000000"/>
          <w:spacing w:val="3"/>
          <w:lang w:eastAsia="tr-TR"/>
        </w:rPr>
        <w:t xml:space="preserve">. Tam öğrenme </w:t>
      </w:r>
      <w:r>
        <w:rPr>
          <w:rFonts w:ascii="Times New Roman" w:eastAsia="Times New Roman" w:hAnsi="Times New Roman" w:cs="Times New Roman"/>
          <w:color w:val="000000"/>
          <w:spacing w:val="3"/>
          <w:lang w:eastAsia="tr-TR"/>
        </w:rPr>
        <w:t>modeli</w:t>
      </w:r>
      <w:r w:rsidRPr="00C16019">
        <w:rPr>
          <w:rFonts w:ascii="Times New Roman" w:eastAsia="Times New Roman" w:hAnsi="Times New Roman" w:cs="Times New Roman"/>
          <w:color w:val="000000"/>
          <w:spacing w:val="3"/>
          <w:lang w:eastAsia="tr-TR"/>
        </w:rPr>
        <w:t>,</w:t>
      </w:r>
      <w:r>
        <w:rPr>
          <w:rFonts w:ascii="Times New Roman" w:eastAsia="Times New Roman" w:hAnsi="Times New Roman" w:cs="Times New Roman"/>
          <w:color w:val="000000"/>
          <w:spacing w:val="3"/>
          <w:lang w:eastAsia="tr-TR"/>
        </w:rPr>
        <w:t xml:space="preserve"> </w:t>
      </w:r>
      <w:r w:rsidRPr="00C16019">
        <w:rPr>
          <w:rFonts w:ascii="Times New Roman" w:eastAsia="Times New Roman" w:hAnsi="Times New Roman" w:cs="Times New Roman"/>
          <w:color w:val="000000"/>
          <w:spacing w:val="3"/>
          <w:lang w:eastAsia="tr-TR"/>
        </w:rPr>
        <w:t xml:space="preserve">her okulda ve sınıfta hızlı öğrenen ve öğrenemeyen </w:t>
      </w:r>
      <w:r>
        <w:rPr>
          <w:rFonts w:ascii="Times New Roman" w:eastAsia="Times New Roman" w:hAnsi="Times New Roman" w:cs="Times New Roman"/>
          <w:color w:val="000000"/>
          <w:spacing w:val="3"/>
          <w:lang w:eastAsia="tr-TR"/>
        </w:rPr>
        <w:t>öğrencilerin bulunduğunu;</w:t>
      </w:r>
      <w:r w:rsidRPr="00C16019">
        <w:rPr>
          <w:rFonts w:ascii="Times New Roman" w:eastAsia="Times New Roman" w:hAnsi="Times New Roman" w:cs="Times New Roman"/>
          <w:color w:val="000000"/>
          <w:spacing w:val="3"/>
          <w:lang w:eastAsia="tr-TR"/>
        </w:rPr>
        <w:t xml:space="preserve"> her öğrencinin </w:t>
      </w:r>
      <w:proofErr w:type="spellStart"/>
      <w:r w:rsidRPr="00C16019">
        <w:rPr>
          <w:rFonts w:ascii="Times New Roman" w:eastAsia="Times New Roman" w:hAnsi="Times New Roman" w:cs="Times New Roman"/>
          <w:color w:val="000000"/>
          <w:spacing w:val="3"/>
          <w:lang w:eastAsia="tr-TR"/>
        </w:rPr>
        <w:t>hazırbulunuşluk</w:t>
      </w:r>
      <w:proofErr w:type="spellEnd"/>
      <w:r w:rsidRPr="00C16019">
        <w:rPr>
          <w:rFonts w:ascii="Times New Roman" w:eastAsia="Times New Roman" w:hAnsi="Times New Roman" w:cs="Times New Roman"/>
          <w:color w:val="000000"/>
          <w:spacing w:val="3"/>
          <w:lang w:eastAsia="tr-TR"/>
        </w:rPr>
        <w:t xml:space="preserve"> düzeyine göre öğretimin yapılmasını</w:t>
      </w:r>
      <w:r>
        <w:rPr>
          <w:rFonts w:ascii="Times New Roman" w:eastAsia="Times New Roman" w:hAnsi="Times New Roman" w:cs="Times New Roman"/>
          <w:color w:val="000000"/>
          <w:spacing w:val="3"/>
          <w:lang w:eastAsia="tr-TR"/>
        </w:rPr>
        <w:t>,</w:t>
      </w:r>
      <w:r w:rsidRPr="00C16019">
        <w:rPr>
          <w:rFonts w:ascii="Times New Roman" w:eastAsia="Times New Roman" w:hAnsi="Times New Roman" w:cs="Times New Roman"/>
          <w:color w:val="000000"/>
          <w:spacing w:val="3"/>
          <w:lang w:eastAsia="tr-TR"/>
        </w:rPr>
        <w:t xml:space="preserve">  her öğrenciye ihtiyacı olan </w:t>
      </w:r>
      <w:r w:rsidRPr="00C16019">
        <w:rPr>
          <w:rFonts w:ascii="Times New Roman" w:eastAsia="Times New Roman" w:hAnsi="Times New Roman" w:cs="Times New Roman"/>
          <w:b/>
          <w:bCs/>
          <w:color w:val="000000"/>
          <w:spacing w:val="3"/>
          <w:lang w:eastAsia="tr-TR"/>
        </w:rPr>
        <w:t>ek öğretim zamanı</w:t>
      </w:r>
      <w:r w:rsidRPr="00C16019">
        <w:rPr>
          <w:rFonts w:ascii="Times New Roman" w:eastAsia="Times New Roman" w:hAnsi="Times New Roman" w:cs="Times New Roman"/>
          <w:color w:val="000000"/>
          <w:spacing w:val="3"/>
          <w:lang w:eastAsia="tr-TR"/>
        </w:rPr>
        <w:t xml:space="preserve"> ve </w:t>
      </w:r>
      <w:r w:rsidRPr="00C16019">
        <w:rPr>
          <w:rFonts w:ascii="Times New Roman" w:eastAsia="Times New Roman" w:hAnsi="Times New Roman" w:cs="Times New Roman"/>
          <w:b/>
          <w:bCs/>
          <w:color w:val="000000"/>
          <w:spacing w:val="3"/>
          <w:lang w:eastAsia="tr-TR"/>
        </w:rPr>
        <w:t>nitelikli öğretme hizmeti</w:t>
      </w:r>
      <w:r w:rsidRPr="00C16019">
        <w:rPr>
          <w:rFonts w:ascii="Times New Roman" w:eastAsia="Times New Roman" w:hAnsi="Times New Roman" w:cs="Times New Roman"/>
          <w:color w:val="000000"/>
          <w:spacing w:val="3"/>
          <w:lang w:eastAsia="tr-TR"/>
        </w:rPr>
        <w:t xml:space="preserve"> </w:t>
      </w:r>
      <w:r w:rsidRPr="00C16019">
        <w:rPr>
          <w:rFonts w:ascii="Times New Roman" w:eastAsia="Times New Roman" w:hAnsi="Times New Roman" w:cs="Times New Roman"/>
          <w:color w:val="000000"/>
          <w:spacing w:val="-1"/>
          <w:lang w:eastAsia="tr-TR"/>
        </w:rPr>
        <w:t>(ipucu,</w:t>
      </w:r>
      <w:r>
        <w:rPr>
          <w:rFonts w:ascii="Times New Roman" w:eastAsia="Times New Roman" w:hAnsi="Times New Roman" w:cs="Times New Roman"/>
          <w:color w:val="000000"/>
          <w:spacing w:val="-1"/>
          <w:lang w:eastAsia="tr-TR"/>
        </w:rPr>
        <w:t xml:space="preserve"> </w:t>
      </w:r>
      <w:r w:rsidRPr="00C16019">
        <w:rPr>
          <w:rFonts w:ascii="Times New Roman" w:eastAsia="Times New Roman" w:hAnsi="Times New Roman" w:cs="Times New Roman"/>
          <w:color w:val="000000"/>
          <w:spacing w:val="-1"/>
          <w:lang w:eastAsia="tr-TR"/>
        </w:rPr>
        <w:t>katılım,</w:t>
      </w:r>
      <w:r>
        <w:rPr>
          <w:rFonts w:ascii="Times New Roman" w:eastAsia="Times New Roman" w:hAnsi="Times New Roman" w:cs="Times New Roman"/>
          <w:color w:val="000000"/>
          <w:spacing w:val="-1"/>
          <w:lang w:eastAsia="tr-TR"/>
        </w:rPr>
        <w:t xml:space="preserve"> </w:t>
      </w:r>
      <w:proofErr w:type="spellStart"/>
      <w:r w:rsidRPr="00C16019">
        <w:rPr>
          <w:rFonts w:ascii="Times New Roman" w:eastAsia="Times New Roman" w:hAnsi="Times New Roman" w:cs="Times New Roman"/>
          <w:color w:val="000000"/>
          <w:spacing w:val="-1"/>
          <w:lang w:eastAsia="tr-TR"/>
        </w:rPr>
        <w:t>pekiştireç</w:t>
      </w:r>
      <w:proofErr w:type="spellEnd"/>
      <w:r w:rsidRPr="00C16019">
        <w:rPr>
          <w:rFonts w:ascii="Times New Roman" w:eastAsia="Times New Roman" w:hAnsi="Times New Roman" w:cs="Times New Roman"/>
          <w:color w:val="000000"/>
          <w:spacing w:val="-1"/>
          <w:lang w:eastAsia="tr-TR"/>
        </w:rPr>
        <w:t>,</w:t>
      </w:r>
      <w:r>
        <w:rPr>
          <w:rFonts w:ascii="Times New Roman" w:eastAsia="Times New Roman" w:hAnsi="Times New Roman" w:cs="Times New Roman"/>
          <w:color w:val="000000"/>
          <w:spacing w:val="-1"/>
          <w:lang w:eastAsia="tr-TR"/>
        </w:rPr>
        <w:t xml:space="preserve"> </w:t>
      </w:r>
      <w:r w:rsidRPr="00C16019">
        <w:rPr>
          <w:rFonts w:ascii="Times New Roman" w:eastAsia="Times New Roman" w:hAnsi="Times New Roman" w:cs="Times New Roman"/>
          <w:color w:val="000000"/>
          <w:spacing w:val="-1"/>
          <w:lang w:eastAsia="tr-TR"/>
        </w:rPr>
        <w:t xml:space="preserve">dönüt) sağlanırsa </w:t>
      </w:r>
      <w:r w:rsidRPr="00C16019">
        <w:rPr>
          <w:rFonts w:ascii="Times New Roman" w:eastAsia="Times New Roman" w:hAnsi="Times New Roman" w:cs="Times New Roman"/>
          <w:b/>
          <w:bCs/>
          <w:color w:val="000000"/>
          <w:spacing w:val="-1"/>
          <w:lang w:eastAsia="tr-TR"/>
        </w:rPr>
        <w:t>her öğrencinin öğrenebileceğini</w:t>
      </w:r>
      <w:r w:rsidRPr="00C16019">
        <w:rPr>
          <w:rFonts w:ascii="Times New Roman" w:eastAsia="Times New Roman" w:hAnsi="Times New Roman" w:cs="Times New Roman"/>
          <w:color w:val="000000"/>
          <w:spacing w:val="-1"/>
          <w:lang w:eastAsia="tr-TR"/>
        </w:rPr>
        <w:t xml:space="preserve"> ve okulda tüm öğrencilerin başarılı olacağını savunur.</w:t>
      </w:r>
      <w:r>
        <w:rPr>
          <w:rFonts w:ascii="Times New Roman" w:eastAsia="Times New Roman" w:hAnsi="Times New Roman" w:cs="Times New Roman"/>
          <w:color w:val="000000"/>
          <w:spacing w:val="-1"/>
          <w:lang w:eastAsia="tr-TR"/>
        </w:rPr>
        <w:t xml:space="preserve"> </w:t>
      </w:r>
      <w:r w:rsidRPr="00C16019">
        <w:rPr>
          <w:rFonts w:ascii="Times New Roman" w:eastAsia="Times New Roman" w:hAnsi="Times New Roman" w:cs="Times New Roman"/>
          <w:u w:val="single"/>
          <w:lang w:eastAsia="tr-TR"/>
        </w:rPr>
        <w:t>“Öğrenemeyen öğrenci yoktur,</w:t>
      </w:r>
      <w:r>
        <w:rPr>
          <w:rFonts w:ascii="Times New Roman" w:eastAsia="Times New Roman" w:hAnsi="Times New Roman" w:cs="Times New Roman"/>
          <w:u w:val="single"/>
          <w:lang w:eastAsia="tr-TR"/>
        </w:rPr>
        <w:t xml:space="preserve"> </w:t>
      </w:r>
      <w:r w:rsidRPr="00C16019">
        <w:rPr>
          <w:rFonts w:ascii="Times New Roman" w:eastAsia="Times New Roman" w:hAnsi="Times New Roman" w:cs="Times New Roman"/>
          <w:u w:val="single"/>
          <w:lang w:eastAsia="tr-TR"/>
        </w:rPr>
        <w:t>öğretemeyen öğretmen vardır.”</w:t>
      </w:r>
    </w:p>
    <w:p w14:paraId="56A986BB" w14:textId="77777777" w:rsidR="0086106E" w:rsidRPr="00C16019" w:rsidRDefault="0086106E" w:rsidP="0086106E">
      <w:pPr>
        <w:spacing w:line="360" w:lineRule="auto"/>
        <w:jc w:val="both"/>
        <w:rPr>
          <w:rFonts w:ascii="Times New Roman" w:eastAsia="Times New Roman" w:hAnsi="Times New Roman" w:cs="Times New Roman"/>
          <w:color w:val="000000"/>
          <w:spacing w:val="3"/>
          <w:lang w:eastAsia="tr-TR"/>
        </w:rPr>
      </w:pPr>
      <w:r w:rsidRPr="00C16019">
        <w:rPr>
          <w:rFonts w:ascii="Times New Roman" w:eastAsia="Times New Roman" w:hAnsi="Times New Roman" w:cs="Times New Roman"/>
          <w:b/>
          <w:lang w:eastAsia="tr-TR"/>
        </w:rPr>
        <w:t>3</w:t>
      </w:r>
      <w:r w:rsidRPr="00C16019">
        <w:rPr>
          <w:rFonts w:ascii="Times New Roman" w:eastAsia="Times New Roman" w:hAnsi="Times New Roman" w:cs="Times New Roman"/>
          <w:lang w:eastAsia="tr-TR"/>
        </w:rPr>
        <w:t xml:space="preserve">.Değiştirilmez Özellikler: </w:t>
      </w:r>
      <w:r>
        <w:rPr>
          <w:rFonts w:ascii="Times New Roman" w:eastAsia="Times New Roman" w:hAnsi="Times New Roman" w:cs="Times New Roman"/>
          <w:b/>
          <w:bCs/>
          <w:color w:val="000000"/>
          <w:spacing w:val="-2"/>
          <w:lang w:eastAsia="tr-TR"/>
        </w:rPr>
        <w:t>zekâ</w:t>
      </w:r>
      <w:r w:rsidRPr="00C16019">
        <w:rPr>
          <w:rFonts w:ascii="Times New Roman" w:eastAsia="Times New Roman" w:hAnsi="Times New Roman" w:cs="Times New Roman"/>
          <w:b/>
          <w:bCs/>
          <w:color w:val="000000"/>
          <w:spacing w:val="-2"/>
          <w:lang w:eastAsia="tr-TR"/>
        </w:rPr>
        <w:t xml:space="preserve">, genel yetenek, </w:t>
      </w:r>
      <w:r w:rsidRPr="00C16019">
        <w:rPr>
          <w:rFonts w:ascii="Times New Roman" w:eastAsia="Times New Roman" w:hAnsi="Times New Roman" w:cs="Times New Roman"/>
          <w:b/>
          <w:bCs/>
          <w:color w:val="000000"/>
          <w:spacing w:val="3"/>
          <w:lang w:eastAsia="tr-TR"/>
        </w:rPr>
        <w:t>öğrencilerin kişilik özellikleri, ailenin sosyoekonomik statüsü</w:t>
      </w:r>
      <w:r w:rsidRPr="00C16019">
        <w:rPr>
          <w:rFonts w:ascii="Times New Roman" w:eastAsia="Times New Roman" w:hAnsi="Times New Roman" w:cs="Times New Roman"/>
          <w:color w:val="000000"/>
          <w:spacing w:val="3"/>
          <w:lang w:eastAsia="tr-TR"/>
        </w:rPr>
        <w:t xml:space="preserve"> </w:t>
      </w:r>
    </w:p>
    <w:p w14:paraId="40A28CB9" w14:textId="77777777" w:rsidR="0086106E" w:rsidRPr="004E6CDD" w:rsidRDefault="0086106E" w:rsidP="0086106E">
      <w:pPr>
        <w:spacing w:line="360" w:lineRule="auto"/>
        <w:jc w:val="both"/>
        <w:rPr>
          <w:rFonts w:ascii="Times New Roman" w:eastAsia="Times New Roman" w:hAnsi="Times New Roman" w:cs="Times New Roman"/>
          <w:color w:val="000000"/>
          <w:spacing w:val="-1"/>
          <w:lang w:eastAsia="tr-TR"/>
        </w:rPr>
      </w:pPr>
      <w:r w:rsidRPr="00C16019">
        <w:rPr>
          <w:rFonts w:ascii="Times New Roman" w:eastAsia="Times New Roman" w:hAnsi="Times New Roman" w:cs="Times New Roman"/>
          <w:color w:val="000000"/>
          <w:spacing w:val="3"/>
          <w:lang w:eastAsia="tr-TR"/>
        </w:rPr>
        <w:t xml:space="preserve">Değiştirilen Özellikler: </w:t>
      </w:r>
      <w:r w:rsidRPr="00C16019">
        <w:rPr>
          <w:rFonts w:ascii="Times New Roman" w:eastAsia="Times New Roman" w:hAnsi="Times New Roman" w:cs="Times New Roman"/>
          <w:b/>
          <w:bCs/>
          <w:color w:val="000000"/>
          <w:spacing w:val="-1"/>
          <w:lang w:eastAsia="tr-TR"/>
        </w:rPr>
        <w:t>ön öğrenmeler, derse karşı ilgi,</w:t>
      </w:r>
      <w:r>
        <w:rPr>
          <w:rFonts w:ascii="Times New Roman" w:eastAsia="Times New Roman" w:hAnsi="Times New Roman" w:cs="Times New Roman"/>
          <w:b/>
          <w:bCs/>
          <w:color w:val="000000"/>
          <w:spacing w:val="-1"/>
          <w:lang w:eastAsia="tr-TR"/>
        </w:rPr>
        <w:t xml:space="preserve"> </w:t>
      </w:r>
      <w:r w:rsidRPr="00C16019">
        <w:rPr>
          <w:rFonts w:ascii="Times New Roman" w:eastAsia="Times New Roman" w:hAnsi="Times New Roman" w:cs="Times New Roman"/>
          <w:b/>
          <w:bCs/>
          <w:color w:val="000000"/>
          <w:spacing w:val="-1"/>
          <w:lang w:eastAsia="tr-TR"/>
        </w:rPr>
        <w:t xml:space="preserve">tutum, başarı inancı, ipucu, </w:t>
      </w:r>
      <w:proofErr w:type="spellStart"/>
      <w:r w:rsidRPr="00C16019">
        <w:rPr>
          <w:rFonts w:ascii="Times New Roman" w:eastAsia="Times New Roman" w:hAnsi="Times New Roman" w:cs="Times New Roman"/>
          <w:b/>
          <w:bCs/>
          <w:color w:val="000000"/>
          <w:spacing w:val="-1"/>
          <w:lang w:eastAsia="tr-TR"/>
        </w:rPr>
        <w:t>pekiştireç</w:t>
      </w:r>
      <w:proofErr w:type="spellEnd"/>
      <w:r w:rsidRPr="00C16019">
        <w:rPr>
          <w:rFonts w:ascii="Times New Roman" w:eastAsia="Times New Roman" w:hAnsi="Times New Roman" w:cs="Times New Roman"/>
          <w:b/>
          <w:bCs/>
          <w:color w:val="000000"/>
          <w:spacing w:val="-1"/>
          <w:lang w:eastAsia="tr-TR"/>
        </w:rPr>
        <w:t>, katılımı,</w:t>
      </w:r>
      <w:r>
        <w:rPr>
          <w:rFonts w:ascii="Times New Roman" w:eastAsia="Times New Roman" w:hAnsi="Times New Roman" w:cs="Times New Roman"/>
          <w:b/>
          <w:bCs/>
          <w:color w:val="000000"/>
          <w:spacing w:val="-1"/>
          <w:lang w:eastAsia="tr-TR"/>
        </w:rPr>
        <w:t xml:space="preserve"> </w:t>
      </w:r>
      <w:r w:rsidRPr="00C16019">
        <w:rPr>
          <w:rFonts w:ascii="Times New Roman" w:eastAsia="Times New Roman" w:hAnsi="Times New Roman" w:cs="Times New Roman"/>
          <w:b/>
          <w:bCs/>
          <w:color w:val="000000"/>
          <w:spacing w:val="-1"/>
          <w:lang w:eastAsia="tr-TR"/>
        </w:rPr>
        <w:t>dönüt,</w:t>
      </w:r>
      <w:r>
        <w:rPr>
          <w:rFonts w:ascii="Times New Roman" w:eastAsia="Times New Roman" w:hAnsi="Times New Roman" w:cs="Times New Roman"/>
          <w:b/>
          <w:bCs/>
          <w:color w:val="000000"/>
          <w:spacing w:val="-1"/>
          <w:lang w:eastAsia="tr-TR"/>
        </w:rPr>
        <w:t xml:space="preserve"> araç gereç</w:t>
      </w:r>
      <w:r w:rsidRPr="00C16019">
        <w:rPr>
          <w:rFonts w:ascii="Times New Roman" w:eastAsia="Times New Roman" w:hAnsi="Times New Roman" w:cs="Times New Roman"/>
          <w:b/>
          <w:bCs/>
          <w:color w:val="000000"/>
          <w:spacing w:val="-1"/>
          <w:lang w:eastAsia="tr-TR"/>
        </w:rPr>
        <w:t xml:space="preserve"> ve zaman</w:t>
      </w:r>
      <w:r w:rsidRPr="00C16019">
        <w:rPr>
          <w:rFonts w:ascii="Times New Roman" w:eastAsia="Times New Roman" w:hAnsi="Times New Roman" w:cs="Times New Roman"/>
          <w:color w:val="000000"/>
          <w:spacing w:val="-1"/>
          <w:lang w:eastAsia="tr-TR"/>
        </w:rPr>
        <w:t xml:space="preserve"> gibi değiştirilebilir </w:t>
      </w:r>
      <w:r>
        <w:rPr>
          <w:rFonts w:ascii="Times New Roman" w:eastAsia="Times New Roman" w:hAnsi="Times New Roman" w:cs="Times New Roman"/>
          <w:color w:val="000000"/>
          <w:spacing w:val="-1"/>
          <w:lang w:eastAsia="tr-TR"/>
        </w:rPr>
        <w:t>ögeler</w:t>
      </w:r>
      <w:r w:rsidRPr="00C16019">
        <w:rPr>
          <w:rFonts w:ascii="Times New Roman" w:eastAsia="Times New Roman" w:hAnsi="Times New Roman" w:cs="Times New Roman"/>
          <w:color w:val="000000"/>
          <w:spacing w:val="-1"/>
          <w:lang w:eastAsia="tr-TR"/>
        </w:rPr>
        <w:t xml:space="preserve"> zenginleştirilerek etkili öğrenme sağlanabilir.</w:t>
      </w:r>
      <w:r w:rsidRPr="00C16019">
        <w:rPr>
          <w:rFonts w:ascii="Times New Roman" w:eastAsia="Times New Roman" w:hAnsi="Times New Roman" w:cs="Times New Roman"/>
          <w:color w:val="000000"/>
          <w:lang w:eastAsia="tr-TR"/>
        </w:rPr>
        <w:t xml:space="preserve"> Okullar öğrencilerin değiştirilemez </w:t>
      </w:r>
      <w:r>
        <w:rPr>
          <w:rFonts w:ascii="Times New Roman" w:eastAsia="Times New Roman" w:hAnsi="Times New Roman" w:cs="Times New Roman"/>
          <w:color w:val="000000"/>
          <w:lang w:eastAsia="tr-TR"/>
        </w:rPr>
        <w:t>özelliklerini</w:t>
      </w:r>
      <w:r w:rsidRPr="00C16019">
        <w:rPr>
          <w:rFonts w:ascii="Times New Roman" w:eastAsia="Times New Roman" w:hAnsi="Times New Roman" w:cs="Times New Roman"/>
          <w:color w:val="000000"/>
          <w:lang w:eastAsia="tr-TR"/>
        </w:rPr>
        <w:t xml:space="preserve"> değil</w:t>
      </w:r>
      <w:r>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 xml:space="preserve"> değiştirilebilir özelliklerini geliştirerek öğrenmeyi sağlamalıdır.</w:t>
      </w:r>
    </w:p>
    <w:p w14:paraId="36FD786A" w14:textId="77777777" w:rsidR="0086106E" w:rsidRPr="00C16019" w:rsidRDefault="0086106E" w:rsidP="0086106E">
      <w:pPr>
        <w:spacing w:line="360" w:lineRule="auto"/>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b/>
          <w:color w:val="000000"/>
          <w:lang w:eastAsia="tr-TR"/>
        </w:rPr>
        <w:t>4</w:t>
      </w:r>
      <w:r w:rsidRPr="00C16019">
        <w:rPr>
          <w:rFonts w:ascii="Times New Roman" w:eastAsia="Times New Roman" w:hAnsi="Times New Roman" w:cs="Times New Roman"/>
          <w:color w:val="000000"/>
          <w:lang w:eastAsia="tr-TR"/>
        </w:rPr>
        <w:t xml:space="preserve">. Her ünite sonunda </w:t>
      </w:r>
      <w:r w:rsidRPr="00C16019">
        <w:rPr>
          <w:rFonts w:ascii="Times New Roman" w:eastAsia="Times New Roman" w:hAnsi="Times New Roman" w:cs="Times New Roman"/>
          <w:b/>
          <w:color w:val="000000"/>
          <w:lang w:eastAsia="tr-TR"/>
        </w:rPr>
        <w:t>izleme testi (</w:t>
      </w:r>
      <w:proofErr w:type="spellStart"/>
      <w:r w:rsidRPr="00C16019">
        <w:rPr>
          <w:rFonts w:ascii="Times New Roman" w:eastAsia="Times New Roman" w:hAnsi="Times New Roman" w:cs="Times New Roman"/>
          <w:b/>
          <w:color w:val="000000"/>
          <w:lang w:eastAsia="tr-TR"/>
        </w:rPr>
        <w:t>formatif</w:t>
      </w:r>
      <w:proofErr w:type="spellEnd"/>
      <w:r w:rsidRPr="00C16019">
        <w:rPr>
          <w:rFonts w:ascii="Times New Roman" w:eastAsia="Times New Roman" w:hAnsi="Times New Roman" w:cs="Times New Roman"/>
          <w:b/>
          <w:color w:val="000000"/>
          <w:lang w:eastAsia="tr-TR"/>
        </w:rPr>
        <w:t>)</w:t>
      </w:r>
      <w:r w:rsidRPr="00C16019">
        <w:rPr>
          <w:rFonts w:ascii="Times New Roman" w:eastAsia="Times New Roman" w:hAnsi="Times New Roman" w:cs="Times New Roman"/>
          <w:color w:val="000000"/>
          <w:lang w:eastAsia="tr-TR"/>
        </w:rPr>
        <w:t xml:space="preserve"> uygulanır. </w:t>
      </w:r>
    </w:p>
    <w:p w14:paraId="350140DE"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b/>
          <w:color w:val="000000"/>
          <w:lang w:eastAsia="tr-TR"/>
        </w:rPr>
        <w:t>5.</w:t>
      </w:r>
      <w:r w:rsidRPr="00C16019">
        <w:rPr>
          <w:rFonts w:ascii="Times New Roman" w:eastAsia="Times New Roman" w:hAnsi="Times New Roman" w:cs="Times New Roman"/>
          <w:color w:val="000000"/>
          <w:lang w:eastAsia="tr-TR"/>
        </w:rPr>
        <w:t xml:space="preserve"> </w:t>
      </w:r>
      <w:proofErr w:type="spellStart"/>
      <w:r w:rsidRPr="00C16019">
        <w:rPr>
          <w:rFonts w:ascii="Times New Roman" w:eastAsia="Times New Roman" w:hAnsi="Times New Roman" w:cs="Times New Roman"/>
          <w:color w:val="000000"/>
          <w:lang w:eastAsia="tr-TR"/>
        </w:rPr>
        <w:t>Bloom</w:t>
      </w:r>
      <w:proofErr w:type="spellEnd"/>
      <w:r w:rsidRPr="00C16019">
        <w:rPr>
          <w:rFonts w:ascii="Times New Roman" w:eastAsia="Times New Roman" w:hAnsi="Times New Roman" w:cs="Times New Roman"/>
          <w:color w:val="000000"/>
          <w:lang w:eastAsia="tr-TR"/>
        </w:rPr>
        <w:t xml:space="preserve"> eğitimdeki normal dağılım eğrisini reddeder, sola çarpık bir grafik oluşmasını kabul eder.</w:t>
      </w:r>
      <w:r w:rsidRPr="00C16019">
        <w:rPr>
          <w:rFonts w:ascii="Times New Roman" w:eastAsia="Times New Roman" w:hAnsi="Times New Roman" w:cs="Times New Roman"/>
          <w:color w:val="444444"/>
          <w:lang w:eastAsia="tr-TR"/>
        </w:rPr>
        <w:t xml:space="preserve"> </w:t>
      </w:r>
      <w:r w:rsidRPr="00C16019">
        <w:rPr>
          <w:rFonts w:ascii="Times New Roman" w:eastAsia="Times New Roman" w:hAnsi="Times New Roman" w:cs="Times New Roman"/>
          <w:color w:val="000000"/>
          <w:lang w:eastAsia="tr-TR"/>
        </w:rPr>
        <w:t>%90</w:t>
      </w:r>
      <w:r>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 xml:space="preserve">‘ın dışında kalan </w:t>
      </w:r>
      <w:r>
        <w:rPr>
          <w:rFonts w:ascii="Times New Roman" w:eastAsia="Times New Roman" w:hAnsi="Times New Roman" w:cs="Times New Roman"/>
          <w:color w:val="000000"/>
          <w:lang w:eastAsia="tr-TR"/>
        </w:rPr>
        <w:t xml:space="preserve">öğrencilerin de </w:t>
      </w:r>
      <w:r w:rsidRPr="00C16019">
        <w:rPr>
          <w:rFonts w:ascii="Times New Roman" w:eastAsia="Times New Roman" w:hAnsi="Times New Roman" w:cs="Times New Roman"/>
          <w:color w:val="000000"/>
          <w:lang w:eastAsia="tr-TR"/>
        </w:rPr>
        <w:t xml:space="preserve">önemsenmesi gerektiğini, </w:t>
      </w:r>
      <w:r>
        <w:rPr>
          <w:rFonts w:ascii="Times New Roman" w:eastAsia="Times New Roman" w:hAnsi="Times New Roman" w:cs="Times New Roman"/>
          <w:color w:val="000000"/>
          <w:lang w:eastAsia="tr-TR"/>
        </w:rPr>
        <w:t>onların da</w:t>
      </w:r>
      <w:r w:rsidRPr="00C16019">
        <w:rPr>
          <w:rFonts w:ascii="Times New Roman" w:eastAsia="Times New Roman" w:hAnsi="Times New Roman" w:cs="Times New Roman"/>
          <w:color w:val="000000"/>
          <w:lang w:eastAsia="tr-TR"/>
        </w:rPr>
        <w:t xml:space="preserve"> tam öğrenmelerinin sağlanması gerektiğini savunur. Bu bağlamda öğretmene büyük görev düşmektedir</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(%95-100’ü amaçlar)</w:t>
      </w:r>
      <w:r>
        <w:rPr>
          <w:rFonts w:ascii="Times New Roman" w:eastAsia="Times New Roman" w:hAnsi="Times New Roman" w:cs="Times New Roman"/>
          <w:color w:val="000000"/>
          <w:lang w:eastAsia="tr-TR"/>
        </w:rPr>
        <w:t>.</w:t>
      </w:r>
    </w:p>
    <w:p w14:paraId="0C224DA2"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b/>
          <w:color w:val="000000"/>
          <w:lang w:eastAsia="tr-TR"/>
        </w:rPr>
        <w:t>6.</w:t>
      </w:r>
      <w:r w:rsidRPr="00C16019">
        <w:rPr>
          <w:rFonts w:ascii="Times New Roman" w:eastAsia="Times New Roman" w:hAnsi="Times New Roman" w:cs="Times New Roman"/>
          <w:color w:val="000000"/>
          <w:lang w:eastAsia="tr-TR"/>
        </w:rPr>
        <w:t xml:space="preserve"> Tam öğrenmenin 3 </w:t>
      </w:r>
      <w:r>
        <w:rPr>
          <w:rFonts w:ascii="Times New Roman" w:eastAsia="Times New Roman" w:hAnsi="Times New Roman" w:cs="Times New Roman"/>
          <w:color w:val="000000"/>
          <w:lang w:eastAsia="tr-TR"/>
        </w:rPr>
        <w:t>ögesi</w:t>
      </w:r>
      <w:r w:rsidRPr="00C1601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değişkeni</w:t>
      </w:r>
      <w:r w:rsidRPr="00C16019">
        <w:rPr>
          <w:rFonts w:ascii="Times New Roman" w:eastAsia="Times New Roman" w:hAnsi="Times New Roman" w:cs="Times New Roman"/>
          <w:color w:val="000000"/>
          <w:lang w:eastAsia="tr-TR"/>
        </w:rPr>
        <w:t>) vardır</w:t>
      </w:r>
      <w:r>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öğrenci</w:t>
      </w:r>
      <w:r w:rsidRPr="00C1601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nitelikleri</w:t>
      </w:r>
      <w:r w:rsidRPr="00C1601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öğretim</w:t>
      </w:r>
      <w:r w:rsidRPr="00C16019">
        <w:rPr>
          <w:rFonts w:ascii="Times New Roman" w:eastAsia="Times New Roman" w:hAnsi="Times New Roman" w:cs="Times New Roman"/>
          <w:color w:val="000000"/>
          <w:lang w:eastAsia="tr-TR"/>
        </w:rPr>
        <w:t xml:space="preserve"> hizmetinin </w:t>
      </w:r>
      <w:r>
        <w:rPr>
          <w:rFonts w:ascii="Times New Roman" w:eastAsia="Times New Roman" w:hAnsi="Times New Roman" w:cs="Times New Roman"/>
          <w:color w:val="000000"/>
          <w:lang w:eastAsia="tr-TR"/>
        </w:rPr>
        <w:t>niteliği</w:t>
      </w:r>
      <w:r w:rsidRPr="00C16019">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öğrenme</w:t>
      </w:r>
      <w:r w:rsidRPr="00C1601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ürünleri</w:t>
      </w:r>
      <w:r w:rsidRPr="00C16019">
        <w:rPr>
          <w:rFonts w:ascii="Times New Roman" w:eastAsia="Times New Roman" w:hAnsi="Times New Roman" w:cs="Times New Roman"/>
          <w:color w:val="000000"/>
          <w:lang w:eastAsia="tr-TR"/>
        </w:rPr>
        <w:t>. Öğrenci nitelikleri ve öğretim hizmetleri</w:t>
      </w:r>
      <w:r>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 xml:space="preserve"> öğrenme ürünlerini etkiler. </w:t>
      </w:r>
    </w:p>
    <w:p w14:paraId="1B08F02F"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b/>
          <w:bCs/>
          <w:color w:val="000000"/>
          <w:u w:val="single"/>
          <w:lang w:eastAsia="tr-TR"/>
        </w:rPr>
      </w:pPr>
      <w:r w:rsidRPr="00C16019">
        <w:rPr>
          <w:rFonts w:ascii="Times New Roman" w:eastAsia="Times New Roman" w:hAnsi="Times New Roman" w:cs="Times New Roman"/>
          <w:b/>
          <w:bCs/>
          <w:color w:val="000000"/>
          <w:u w:val="single"/>
          <w:lang w:eastAsia="tr-TR"/>
        </w:rPr>
        <w:t>Tam Öğrenme Yaklaşımının Uygulama Basamakları:</w:t>
      </w:r>
    </w:p>
    <w:p w14:paraId="40F2F49F"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1.Öğrenme birimlerinin üniteler şeklinde belirlenmesi</w:t>
      </w:r>
    </w:p>
    <w:p w14:paraId="439F3E6B"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2.Ünitenin hedef-davranışlarının belirlenmesi,</w:t>
      </w:r>
      <w:r>
        <w:rPr>
          <w:rFonts w:ascii="Times New Roman" w:eastAsia="Times New Roman" w:hAnsi="Times New Roman" w:cs="Times New Roman"/>
          <w:color w:val="000000"/>
          <w:lang w:eastAsia="tr-TR"/>
        </w:rPr>
        <w:t xml:space="preserve"> ulaşılacak</w:t>
      </w:r>
      <w:r w:rsidRPr="00C16019">
        <w:rPr>
          <w:rFonts w:ascii="Times New Roman" w:eastAsia="Times New Roman" w:hAnsi="Times New Roman" w:cs="Times New Roman"/>
          <w:color w:val="000000"/>
          <w:lang w:eastAsia="tr-TR"/>
        </w:rPr>
        <w:t xml:space="preserve"> hedef-davranış standardının belirlenmesi (%70)</w:t>
      </w:r>
    </w:p>
    <w:p w14:paraId="4F2A73B9"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3.</w:t>
      </w:r>
      <w:r>
        <w:rPr>
          <w:rFonts w:ascii="Times New Roman" w:eastAsia="Times New Roman" w:hAnsi="Times New Roman" w:cs="Times New Roman"/>
          <w:color w:val="000000"/>
          <w:lang w:eastAsia="tr-TR"/>
        </w:rPr>
        <w:t>Ön koşul</w:t>
      </w:r>
      <w:r w:rsidRPr="00C16019">
        <w:rPr>
          <w:rFonts w:ascii="Times New Roman" w:eastAsia="Times New Roman" w:hAnsi="Times New Roman" w:cs="Times New Roman"/>
          <w:color w:val="000000"/>
          <w:lang w:eastAsia="tr-TR"/>
        </w:rPr>
        <w:t xml:space="preserve"> öğrenme düzeyinin belirlenmesi, </w:t>
      </w:r>
      <w:r>
        <w:rPr>
          <w:rFonts w:ascii="Times New Roman" w:eastAsia="Times New Roman" w:hAnsi="Times New Roman" w:cs="Times New Roman"/>
          <w:color w:val="000000"/>
          <w:lang w:eastAsia="tr-TR"/>
        </w:rPr>
        <w:t>varsa</w:t>
      </w:r>
      <w:r w:rsidRPr="00C1601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ön koşul</w:t>
      </w:r>
      <w:r w:rsidRPr="00C16019">
        <w:rPr>
          <w:rFonts w:ascii="Times New Roman" w:eastAsia="Times New Roman" w:hAnsi="Times New Roman" w:cs="Times New Roman"/>
          <w:color w:val="000000"/>
          <w:lang w:eastAsia="tr-TR"/>
        </w:rPr>
        <w:t xml:space="preserve"> öğrenmelerdeki eksikliklerin giderilmesi</w:t>
      </w:r>
    </w:p>
    <w:p w14:paraId="2AA66CC8"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 xml:space="preserve">4.Öğretim ünitesinin işlenmesine geçilmesi </w:t>
      </w:r>
      <w:r>
        <w:rPr>
          <w:rFonts w:ascii="Times New Roman" w:eastAsia="Times New Roman" w:hAnsi="Times New Roman" w:cs="Times New Roman"/>
          <w:color w:val="000000"/>
          <w:lang w:eastAsia="tr-TR"/>
        </w:rPr>
        <w:t>(Etkinlikler düzenlenir.)</w:t>
      </w:r>
      <w:r w:rsidRPr="00C16019">
        <w:rPr>
          <w:rFonts w:ascii="Times New Roman" w:eastAsia="Times New Roman" w:hAnsi="Times New Roman" w:cs="Times New Roman"/>
          <w:color w:val="000000"/>
          <w:lang w:eastAsia="tr-TR"/>
        </w:rPr>
        <w:t xml:space="preserve"> </w:t>
      </w:r>
    </w:p>
    <w:p w14:paraId="4DA7EFB3"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lastRenderedPageBreak/>
        <w:t xml:space="preserve">5.Ünite </w:t>
      </w:r>
      <w:r>
        <w:rPr>
          <w:rFonts w:ascii="Times New Roman" w:eastAsia="Times New Roman" w:hAnsi="Times New Roman" w:cs="Times New Roman"/>
          <w:lang w:eastAsia="tr-TR"/>
        </w:rPr>
        <w:t xml:space="preserve">ya da </w:t>
      </w:r>
      <w:r w:rsidRPr="00C16019">
        <w:rPr>
          <w:rFonts w:ascii="Times New Roman" w:eastAsia="Times New Roman" w:hAnsi="Times New Roman" w:cs="Times New Roman"/>
          <w:lang w:eastAsia="tr-TR"/>
        </w:rPr>
        <w:t xml:space="preserve">konunun öğretimi bittikten sonra </w:t>
      </w:r>
      <w:r w:rsidRPr="00C16019">
        <w:rPr>
          <w:rFonts w:ascii="Times New Roman" w:eastAsia="Times New Roman" w:hAnsi="Times New Roman" w:cs="Times New Roman"/>
          <w:u w:val="single"/>
          <w:lang w:eastAsia="tr-TR"/>
        </w:rPr>
        <w:t>izlemeye dönük</w:t>
      </w:r>
      <w:r w:rsidRPr="00C16019">
        <w:rPr>
          <w:rFonts w:ascii="Times New Roman" w:eastAsia="Times New Roman" w:hAnsi="Times New Roman" w:cs="Times New Roman"/>
          <w:lang w:eastAsia="tr-TR"/>
        </w:rPr>
        <w:t xml:space="preserve"> değerlendirmenin (ünite, izleme testi)</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yapılması</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w:t>
      </w:r>
      <w:proofErr w:type="spellStart"/>
      <w:r>
        <w:rPr>
          <w:rFonts w:ascii="Times New Roman" w:eastAsia="Times New Roman" w:hAnsi="Times New Roman" w:cs="Times New Roman"/>
          <w:lang w:eastAsia="tr-TR"/>
        </w:rPr>
        <w:t>formatif</w:t>
      </w:r>
      <w:proofErr w:type="spellEnd"/>
      <w:r w:rsidRPr="00C16019">
        <w:rPr>
          <w:rFonts w:ascii="Times New Roman" w:eastAsia="Times New Roman" w:hAnsi="Times New Roman" w:cs="Times New Roman"/>
          <w:lang w:eastAsia="tr-TR"/>
        </w:rPr>
        <w:t xml:space="preserve"> değerlendirme)</w:t>
      </w:r>
    </w:p>
    <w:p w14:paraId="3EA384F6"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 xml:space="preserve">6.a)İstenilen öğrenme standardına (%70) ulaşmayan öğrenciler için </w:t>
      </w:r>
      <w:r w:rsidRPr="00C16019">
        <w:rPr>
          <w:rFonts w:ascii="Times New Roman" w:eastAsia="Times New Roman" w:hAnsi="Times New Roman" w:cs="Times New Roman"/>
          <w:b/>
          <w:bCs/>
          <w:lang w:eastAsia="tr-TR"/>
        </w:rPr>
        <w:t>tamamlayıcı ek öğretim etkinliklerinin</w:t>
      </w:r>
      <w:r w:rsidRPr="00C16019">
        <w:rPr>
          <w:rFonts w:ascii="Times New Roman" w:eastAsia="Times New Roman" w:hAnsi="Times New Roman" w:cs="Times New Roman"/>
          <w:lang w:eastAsia="tr-TR"/>
        </w:rPr>
        <w:t xml:space="preserve"> yürütülmesi</w:t>
      </w:r>
    </w:p>
    <w:p w14:paraId="2230B087"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b)Öğrenme düzeyi iyi olan öğrenciler için zenginleştirilmiş öğretim etkinlikleri düzenleme</w:t>
      </w:r>
    </w:p>
    <w:p w14:paraId="40F0F8BE"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7.Sınıftaki tüm öğrencilerin istenen öğrenme standardına ulaşmasından sonra</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bir sonraki üniteye geçilmesi</w:t>
      </w:r>
    </w:p>
    <w:p w14:paraId="778378B9" w14:textId="77777777" w:rsidR="0086106E" w:rsidRPr="00C16019" w:rsidRDefault="0086106E" w:rsidP="0086106E">
      <w:pPr>
        <w:shd w:val="clear" w:color="auto" w:fill="FFFFFF"/>
        <w:spacing w:line="360" w:lineRule="auto"/>
        <w:ind w:right="14"/>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 xml:space="preserve">8. Birkaç ünite işlendikten sonra </w:t>
      </w:r>
      <w:proofErr w:type="spellStart"/>
      <w:r w:rsidRPr="00C16019">
        <w:rPr>
          <w:rFonts w:ascii="Times New Roman" w:eastAsia="Times New Roman" w:hAnsi="Times New Roman" w:cs="Times New Roman"/>
          <w:lang w:eastAsia="tr-TR"/>
        </w:rPr>
        <w:t>summatif</w:t>
      </w:r>
      <w:proofErr w:type="spellEnd"/>
      <w:r w:rsidRPr="00C16019">
        <w:rPr>
          <w:rFonts w:ascii="Times New Roman" w:eastAsia="Times New Roman" w:hAnsi="Times New Roman" w:cs="Times New Roman"/>
          <w:lang w:eastAsia="tr-TR"/>
        </w:rPr>
        <w:t xml:space="preserve"> değerlendirme </w:t>
      </w:r>
      <w:r>
        <w:rPr>
          <w:rFonts w:ascii="Times New Roman" w:eastAsia="Times New Roman" w:hAnsi="Times New Roman" w:cs="Times New Roman"/>
          <w:lang w:eastAsia="tr-TR"/>
        </w:rPr>
        <w:t>yapılması,</w:t>
      </w:r>
      <w:r w:rsidRPr="00C1601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öğrencilerin</w:t>
      </w:r>
      <w:r w:rsidRPr="00C16019">
        <w:rPr>
          <w:rFonts w:ascii="Times New Roman" w:eastAsia="Times New Roman" w:hAnsi="Times New Roman" w:cs="Times New Roman"/>
          <w:lang w:eastAsia="tr-TR"/>
        </w:rPr>
        <w:t xml:space="preserve"> öğrenme </w:t>
      </w:r>
      <w:r>
        <w:rPr>
          <w:rFonts w:ascii="Times New Roman" w:eastAsia="Times New Roman" w:hAnsi="Times New Roman" w:cs="Times New Roman"/>
          <w:lang w:eastAsia="tr-TR"/>
        </w:rPr>
        <w:t>düzeyinin</w:t>
      </w:r>
      <w:r w:rsidRPr="00C1601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belirlenmesi</w:t>
      </w:r>
      <w:r w:rsidRPr="00C16019">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ab/>
      </w:r>
    </w:p>
    <w:p w14:paraId="09BB3A09" w14:textId="77777777" w:rsidR="0086106E" w:rsidRPr="00C16019" w:rsidRDefault="0086106E" w:rsidP="0086106E">
      <w:pPr>
        <w:tabs>
          <w:tab w:val="left" w:pos="360"/>
        </w:tabs>
        <w:spacing w:line="360" w:lineRule="auto"/>
        <w:jc w:val="both"/>
        <w:rPr>
          <w:rFonts w:ascii="Times New Roman" w:eastAsia="Times New Roman" w:hAnsi="Times New Roman" w:cs="Times New Roman"/>
          <w:b/>
          <w:bCs/>
          <w:lang w:eastAsia="tr-TR"/>
        </w:rPr>
      </w:pPr>
      <w:r w:rsidRPr="00C16019">
        <w:rPr>
          <w:rFonts w:ascii="Times New Roman" w:eastAsia="Times New Roman" w:hAnsi="Times New Roman" w:cs="Times New Roman"/>
          <w:b/>
          <w:bCs/>
          <w:lang w:eastAsia="tr-TR"/>
        </w:rPr>
        <w:t>Tamamlayıcı Öğretim Etkinlikleri:</w:t>
      </w:r>
    </w:p>
    <w:p w14:paraId="6EAE233D" w14:textId="77777777" w:rsidR="0086106E" w:rsidRPr="00C16019" w:rsidRDefault="0086106E" w:rsidP="0007681B">
      <w:pPr>
        <w:numPr>
          <w:ilvl w:val="0"/>
          <w:numId w:val="408"/>
        </w:numPr>
        <w:spacing w:after="160" w:line="360" w:lineRule="auto"/>
        <w:jc w:val="both"/>
        <w:rPr>
          <w:rFonts w:ascii="Times New Roman" w:eastAsia="Times New Roman" w:hAnsi="Times New Roman" w:cs="Times New Roman"/>
          <w:b/>
          <w:lang w:eastAsia="tr-TR"/>
        </w:rPr>
      </w:pPr>
      <w:r w:rsidRPr="00C16019">
        <w:rPr>
          <w:rFonts w:ascii="Times New Roman" w:eastAsia="Times New Roman" w:hAnsi="Times New Roman" w:cs="Times New Roman"/>
          <w:lang w:eastAsia="tr-TR"/>
        </w:rPr>
        <w:t xml:space="preserve">Öğretmen </w:t>
      </w:r>
      <w:r>
        <w:rPr>
          <w:rFonts w:ascii="Times New Roman" w:eastAsia="Times New Roman" w:hAnsi="Times New Roman" w:cs="Times New Roman"/>
          <w:lang w:eastAsia="tr-TR"/>
        </w:rPr>
        <w:t>veya</w:t>
      </w:r>
      <w:r w:rsidRPr="00C16019">
        <w:rPr>
          <w:rFonts w:ascii="Times New Roman" w:eastAsia="Times New Roman" w:hAnsi="Times New Roman" w:cs="Times New Roman"/>
          <w:lang w:eastAsia="tr-TR"/>
        </w:rPr>
        <w:t xml:space="preserve"> özel öğretici tarafından bire bir eğitim</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w:t>
      </w:r>
      <w:r>
        <w:rPr>
          <w:rFonts w:ascii="Times New Roman" w:eastAsia="Times New Roman" w:hAnsi="Times New Roman" w:cs="Times New Roman"/>
          <w:lang w:eastAsia="tr-TR"/>
        </w:rPr>
        <w:t>özel</w:t>
      </w:r>
      <w:r w:rsidRPr="00C16019">
        <w:rPr>
          <w:rFonts w:ascii="Times New Roman" w:eastAsia="Times New Roman" w:hAnsi="Times New Roman" w:cs="Times New Roman"/>
          <w:lang w:eastAsia="tr-TR"/>
        </w:rPr>
        <w:t xml:space="preserve"> ders)</w:t>
      </w:r>
      <w:r>
        <w:rPr>
          <w:rFonts w:ascii="Times New Roman" w:eastAsia="Times New Roman" w:hAnsi="Times New Roman" w:cs="Times New Roman"/>
          <w:lang w:eastAsia="tr-TR"/>
        </w:rPr>
        <w:t>,</w:t>
      </w:r>
      <w:r w:rsidRPr="00C16019">
        <w:rPr>
          <w:rFonts w:ascii="Times New Roman" w:eastAsia="Times New Roman" w:hAnsi="Times New Roman" w:cs="Times New Roman"/>
          <w:b/>
          <w:lang w:eastAsia="tr-TR"/>
        </w:rPr>
        <w:t xml:space="preserve"> </w:t>
      </w:r>
      <w:r>
        <w:rPr>
          <w:rFonts w:ascii="Times New Roman" w:eastAsia="Times New Roman" w:hAnsi="Times New Roman" w:cs="Times New Roman"/>
          <w:lang w:eastAsia="tr-TR"/>
        </w:rPr>
        <w:t>küçük</w:t>
      </w:r>
      <w:r w:rsidRPr="00C16019">
        <w:rPr>
          <w:rFonts w:ascii="Times New Roman" w:eastAsia="Times New Roman" w:hAnsi="Times New Roman" w:cs="Times New Roman"/>
          <w:lang w:eastAsia="tr-TR"/>
        </w:rPr>
        <w:t xml:space="preserve"> gruplarla öğretim</w:t>
      </w:r>
      <w:r w:rsidRPr="004E6CDD">
        <w:rPr>
          <w:rFonts w:ascii="Times New Roman" w:eastAsia="Times New Roman" w:hAnsi="Times New Roman" w:cs="Times New Roman"/>
          <w:bCs/>
          <w:lang w:eastAsia="tr-TR"/>
        </w:rPr>
        <w:t>;</w:t>
      </w:r>
      <w:r w:rsidRPr="00C16019">
        <w:rPr>
          <w:rFonts w:ascii="Times New Roman" w:eastAsia="Times New Roman" w:hAnsi="Times New Roman" w:cs="Times New Roman"/>
          <w:b/>
          <w:lang w:eastAsia="tr-TR"/>
        </w:rPr>
        <w:t xml:space="preserve"> </w:t>
      </w:r>
      <w:r>
        <w:rPr>
          <w:rFonts w:ascii="Times New Roman" w:eastAsia="Times New Roman" w:hAnsi="Times New Roman" w:cs="Times New Roman"/>
          <w:lang w:eastAsia="tr-TR"/>
        </w:rPr>
        <w:t>okulda</w:t>
      </w:r>
      <w:r w:rsidRPr="00C16019">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evde ek öğretim</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w:t>
      </w:r>
      <w:r>
        <w:rPr>
          <w:rFonts w:ascii="Times New Roman" w:eastAsia="Times New Roman" w:hAnsi="Times New Roman" w:cs="Times New Roman"/>
          <w:lang w:eastAsia="tr-TR"/>
        </w:rPr>
        <w:t>ödev</w:t>
      </w:r>
      <w:r w:rsidRPr="00C16019">
        <w:rPr>
          <w:rFonts w:ascii="Times New Roman" w:eastAsia="Times New Roman" w:hAnsi="Times New Roman" w:cs="Times New Roman"/>
          <w:lang w:eastAsia="tr-TR"/>
        </w:rPr>
        <w:t>)</w:t>
      </w:r>
    </w:p>
    <w:p w14:paraId="298ACF4D" w14:textId="77777777" w:rsidR="0086106E" w:rsidRPr="00C16019" w:rsidRDefault="0086106E" w:rsidP="0007681B">
      <w:pPr>
        <w:numPr>
          <w:ilvl w:val="0"/>
          <w:numId w:val="408"/>
        </w:numPr>
        <w:spacing w:after="160" w:line="360" w:lineRule="auto"/>
        <w:jc w:val="both"/>
        <w:rPr>
          <w:rFonts w:ascii="Times New Roman" w:eastAsia="Times New Roman" w:hAnsi="Times New Roman" w:cs="Times New Roman"/>
          <w:b/>
          <w:lang w:eastAsia="tr-TR"/>
        </w:rPr>
      </w:pPr>
      <w:r w:rsidRPr="00C16019">
        <w:rPr>
          <w:rFonts w:ascii="Times New Roman" w:eastAsia="Times New Roman" w:hAnsi="Times New Roman" w:cs="Times New Roman"/>
          <w:lang w:eastAsia="tr-TR"/>
        </w:rPr>
        <w:t>Programlı öğretim</w:t>
      </w:r>
      <w:r w:rsidRPr="00C16019">
        <w:rPr>
          <w:rFonts w:ascii="Times New Roman" w:eastAsia="Times New Roman" w:hAnsi="Times New Roman" w:cs="Times New Roman"/>
          <w:b/>
          <w:lang w:eastAsia="tr-TR"/>
        </w:rPr>
        <w:t xml:space="preserve">, </w:t>
      </w:r>
      <w:r>
        <w:rPr>
          <w:rFonts w:ascii="Times New Roman" w:eastAsia="Times New Roman" w:hAnsi="Times New Roman" w:cs="Times New Roman"/>
          <w:lang w:eastAsia="tr-TR"/>
        </w:rPr>
        <w:t>tekrar</w:t>
      </w:r>
      <w:r w:rsidRPr="00C16019">
        <w:rPr>
          <w:rFonts w:ascii="Times New Roman" w:eastAsia="Times New Roman" w:hAnsi="Times New Roman" w:cs="Times New Roman"/>
          <w:lang w:eastAsia="tr-TR"/>
        </w:rPr>
        <w:t xml:space="preserve"> (farklı yöntem ve tekniklerle)</w:t>
      </w:r>
      <w:r w:rsidRPr="00C16019">
        <w:rPr>
          <w:rFonts w:ascii="Times New Roman" w:eastAsia="Times New Roman" w:hAnsi="Times New Roman" w:cs="Times New Roman"/>
          <w:b/>
          <w:lang w:eastAsia="tr-TR"/>
        </w:rPr>
        <w:t xml:space="preserve"> </w:t>
      </w:r>
      <w:r>
        <w:rPr>
          <w:rFonts w:ascii="Times New Roman" w:eastAsia="Times New Roman" w:hAnsi="Times New Roman" w:cs="Times New Roman"/>
          <w:lang w:eastAsia="tr-TR"/>
        </w:rPr>
        <w:t>kaynak</w:t>
      </w:r>
      <w:r w:rsidRPr="00C16019">
        <w:rPr>
          <w:rFonts w:ascii="Times New Roman" w:eastAsia="Times New Roman" w:hAnsi="Times New Roman" w:cs="Times New Roman"/>
          <w:lang w:eastAsia="tr-TR"/>
        </w:rPr>
        <w:t xml:space="preserve"> ve yardımcı kitaplarla öğretim</w:t>
      </w:r>
    </w:p>
    <w:p w14:paraId="4D3F856E" w14:textId="77777777" w:rsidR="0086106E" w:rsidRPr="00C16019" w:rsidRDefault="0086106E" w:rsidP="0007681B">
      <w:pPr>
        <w:numPr>
          <w:ilvl w:val="0"/>
          <w:numId w:val="408"/>
        </w:numPr>
        <w:spacing w:after="160"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 xml:space="preserve">Eğitsel oyunlarla öğretim, </w:t>
      </w:r>
      <w:r>
        <w:rPr>
          <w:rFonts w:ascii="Times New Roman" w:eastAsia="Times New Roman" w:hAnsi="Times New Roman" w:cs="Times New Roman"/>
          <w:lang w:eastAsia="tr-TR"/>
        </w:rPr>
        <w:t>bilgisayarlı</w:t>
      </w:r>
      <w:r w:rsidRPr="00C16019">
        <w:rPr>
          <w:rFonts w:ascii="Times New Roman" w:eastAsia="Times New Roman" w:hAnsi="Times New Roman" w:cs="Times New Roman"/>
          <w:lang w:eastAsia="tr-TR"/>
        </w:rPr>
        <w:t xml:space="preserve"> öğretim</w:t>
      </w:r>
    </w:p>
    <w:p w14:paraId="18EE993E" w14:textId="6E36E26D" w:rsidR="0086106E" w:rsidRDefault="0086106E" w:rsidP="0086106E">
      <w:pPr>
        <w:spacing w:line="360" w:lineRule="auto"/>
        <w:jc w:val="both"/>
        <w:rPr>
          <w:rFonts w:ascii="Times New Roman" w:eastAsia="Times New Roman" w:hAnsi="Times New Roman" w:cs="Times New Roman"/>
          <w:b/>
          <w:lang w:eastAsia="tr-TR"/>
        </w:rPr>
      </w:pPr>
      <w:r w:rsidRPr="00C16019">
        <w:rPr>
          <w:rFonts w:ascii="Times New Roman" w:eastAsia="Times New Roman" w:hAnsi="Times New Roman" w:cs="Times New Roman"/>
          <w:b/>
          <w:lang w:eastAsia="tr-TR"/>
        </w:rPr>
        <w:t>Tam öğrenmenin 3 temel değişkeni vardır. Bunların yerine getirilmesi gerekir</w:t>
      </w:r>
      <w:r>
        <w:rPr>
          <w:rFonts w:ascii="Times New Roman" w:eastAsia="Times New Roman" w:hAnsi="Times New Roman" w:cs="Times New Roman"/>
          <w:b/>
          <w:lang w:eastAsia="tr-TR"/>
        </w:rPr>
        <w:t>.</w:t>
      </w:r>
    </w:p>
    <w:p w14:paraId="4A9959D8" w14:textId="3F060100" w:rsidR="00F01C36" w:rsidRPr="00C16019" w:rsidRDefault="00F01C36" w:rsidP="0086106E">
      <w:pPr>
        <w:spacing w:line="360" w:lineRule="auto"/>
        <w:jc w:val="both"/>
        <w:rPr>
          <w:rFonts w:ascii="Times New Roman" w:eastAsia="Times New Roman" w:hAnsi="Times New Roman" w:cs="Times New Roman"/>
          <w:b/>
          <w:lang w:eastAsia="tr-TR"/>
        </w:rPr>
      </w:pPr>
      <w:r w:rsidRPr="00C16019">
        <w:rPr>
          <w:rFonts w:ascii="Times New Roman" w:eastAsia="Times New Roman" w:hAnsi="Times New Roman" w:cs="Times New Roman"/>
          <w:b/>
          <w:lang w:eastAsia="tr-TR"/>
        </w:rPr>
        <w:t xml:space="preserve">1.  </w:t>
      </w:r>
      <w:proofErr w:type="gramStart"/>
      <w:r w:rsidRPr="00C16019">
        <w:rPr>
          <w:rFonts w:ascii="Times New Roman" w:eastAsia="Times New Roman" w:hAnsi="Times New Roman" w:cs="Times New Roman"/>
          <w:lang w:eastAsia="tr-TR"/>
        </w:rPr>
        <w:t>Giriş</w:t>
      </w:r>
      <w:r w:rsidRPr="00C16019">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C16019">
        <w:rPr>
          <w:rFonts w:ascii="Times New Roman" w:eastAsia="Times New Roman" w:hAnsi="Times New Roman" w:cs="Times New Roman"/>
          <w:lang w:eastAsia="tr-TR"/>
        </w:rPr>
        <w:t>Öğrenci</w:t>
      </w:r>
      <w:proofErr w:type="gramEnd"/>
      <w:r w:rsidRPr="00C16019">
        <w:rPr>
          <w:rFonts w:ascii="Times New Roman" w:eastAsia="Times New Roman" w:hAnsi="Times New Roman" w:cs="Times New Roman"/>
          <w:lang w:eastAsia="tr-TR"/>
        </w:rPr>
        <w:t xml:space="preserve"> Niteliği</w:t>
      </w:r>
      <w:r>
        <w:rPr>
          <w:rFonts w:ascii="Times New Roman" w:eastAsia="Times New Roman" w:hAnsi="Times New Roman" w:cs="Times New Roman"/>
          <w:lang w:eastAsia="tr-TR"/>
        </w:rPr>
        <w:t>;</w:t>
      </w:r>
      <w:r w:rsidRPr="00F01C36">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Bilişsel giriş davranışları</w:t>
      </w:r>
      <w:r>
        <w:rPr>
          <w:rFonts w:ascii="Times New Roman" w:eastAsia="Times New Roman" w:hAnsi="Times New Roman" w:cs="Times New Roman"/>
          <w:lang w:eastAsia="tr-TR"/>
        </w:rPr>
        <w:t>,</w:t>
      </w:r>
      <w:r w:rsidRPr="00F01C36">
        <w:rPr>
          <w:rFonts w:ascii="Times New Roman" w:eastAsia="Times New Roman" w:hAnsi="Times New Roman" w:cs="Times New Roman"/>
          <w:lang w:eastAsia="tr-TR"/>
        </w:rPr>
        <w:t xml:space="preserve"> </w:t>
      </w:r>
      <w:proofErr w:type="spellStart"/>
      <w:r w:rsidRPr="00C16019">
        <w:rPr>
          <w:rFonts w:ascii="Times New Roman" w:eastAsia="Times New Roman" w:hAnsi="Times New Roman" w:cs="Times New Roman"/>
          <w:lang w:eastAsia="tr-TR"/>
        </w:rPr>
        <w:t>Duyuşsal</w:t>
      </w:r>
      <w:proofErr w:type="spellEnd"/>
      <w:r w:rsidRPr="00C16019">
        <w:rPr>
          <w:rFonts w:ascii="Times New Roman" w:eastAsia="Times New Roman" w:hAnsi="Times New Roman" w:cs="Times New Roman"/>
          <w:lang w:eastAsia="tr-TR"/>
        </w:rPr>
        <w:t xml:space="preserve"> giriş davranışları</w:t>
      </w:r>
      <w:r w:rsidRPr="00F01C36">
        <w:rPr>
          <w:rFonts w:ascii="Times New Roman" w:eastAsia="Times New Roman" w:hAnsi="Times New Roman" w:cs="Times New Roman"/>
          <w:lang w:eastAsia="tr-TR"/>
        </w:rPr>
        <w:t xml:space="preserve"> </w:t>
      </w:r>
    </w:p>
    <w:p w14:paraId="5A1AAFE5" w14:textId="4A48335A" w:rsidR="002C783B" w:rsidRPr="00C16019" w:rsidRDefault="0086106E" w:rsidP="002C783B">
      <w:pPr>
        <w:tabs>
          <w:tab w:val="left" w:pos="3778"/>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b/>
          <w:noProof/>
          <w:lang w:eastAsia="tr-TR"/>
        </w:rPr>
        <w:t xml:space="preserve"> </w:t>
      </w:r>
      <w:r w:rsidRPr="00C16019">
        <w:rPr>
          <w:rFonts w:ascii="Times New Roman" w:eastAsia="Times New Roman" w:hAnsi="Times New Roman" w:cs="Times New Roman"/>
          <w:b/>
          <w:lang w:eastAsia="tr-TR"/>
        </w:rPr>
        <w:t>2</w:t>
      </w:r>
      <w:r w:rsidRPr="002C783B">
        <w:rPr>
          <w:rFonts w:ascii="Times New Roman" w:eastAsia="Times New Roman" w:hAnsi="Times New Roman" w:cs="Times New Roman"/>
          <w:b/>
          <w:sz w:val="20"/>
          <w:szCs w:val="20"/>
          <w:lang w:eastAsia="tr-TR"/>
        </w:rPr>
        <w:t xml:space="preserve">. </w:t>
      </w:r>
      <w:r w:rsidRPr="002C783B">
        <w:rPr>
          <w:rFonts w:ascii="Times New Roman" w:eastAsia="Times New Roman" w:hAnsi="Times New Roman" w:cs="Times New Roman"/>
          <w:sz w:val="20"/>
          <w:szCs w:val="20"/>
          <w:lang w:eastAsia="tr-TR"/>
        </w:rPr>
        <w:t xml:space="preserve"> </w:t>
      </w:r>
      <w:r w:rsidR="002C783B" w:rsidRPr="002C783B">
        <w:rPr>
          <w:rFonts w:ascii="Times New Roman" w:eastAsia="Times New Roman" w:hAnsi="Times New Roman" w:cs="Times New Roman"/>
          <w:sz w:val="20"/>
          <w:szCs w:val="20"/>
          <w:lang w:eastAsia="tr-TR"/>
        </w:rPr>
        <w:t>Gelişme:</w:t>
      </w:r>
      <w:r w:rsidRPr="002C783B">
        <w:rPr>
          <w:rFonts w:ascii="Times New Roman" w:eastAsia="Times New Roman" w:hAnsi="Times New Roman" w:cs="Times New Roman"/>
          <w:sz w:val="20"/>
          <w:szCs w:val="20"/>
          <w:lang w:eastAsia="tr-TR"/>
        </w:rPr>
        <w:t xml:space="preserve"> Öğretim Hizmetinin Niteliği</w:t>
      </w:r>
      <w:r w:rsidR="00F01C36" w:rsidRPr="002C783B">
        <w:rPr>
          <w:rFonts w:ascii="Times New Roman" w:eastAsia="Times New Roman" w:hAnsi="Times New Roman" w:cs="Times New Roman"/>
          <w:sz w:val="20"/>
          <w:szCs w:val="20"/>
          <w:lang w:eastAsia="tr-TR"/>
        </w:rPr>
        <w:t>;</w:t>
      </w:r>
      <w:r w:rsidR="002C783B" w:rsidRPr="002C783B">
        <w:rPr>
          <w:rFonts w:ascii="Times New Roman" w:eastAsia="Times New Roman" w:hAnsi="Times New Roman" w:cs="Times New Roman"/>
          <w:sz w:val="20"/>
          <w:szCs w:val="20"/>
          <w:lang w:eastAsia="tr-TR"/>
        </w:rPr>
        <w:t xml:space="preserve"> Pekiştirme,  İpucu, Dönüt-Düzeltme, Etkin Katılım</w:t>
      </w:r>
    </w:p>
    <w:p w14:paraId="5FDE99D0" w14:textId="5E7FD862" w:rsidR="002C783B" w:rsidRPr="00C16019" w:rsidRDefault="002C783B" w:rsidP="002C783B">
      <w:pPr>
        <w:tabs>
          <w:tab w:val="left" w:pos="3778"/>
        </w:tabs>
        <w:spacing w:line="360" w:lineRule="auto"/>
        <w:jc w:val="both"/>
        <w:rPr>
          <w:rFonts w:ascii="Times New Roman" w:eastAsia="Times New Roman" w:hAnsi="Times New Roman" w:cs="Times New Roman"/>
          <w:b/>
          <w:lang w:eastAsia="tr-TR"/>
        </w:rPr>
      </w:pPr>
      <w:r w:rsidRPr="00C16019">
        <w:rPr>
          <w:rFonts w:ascii="Times New Roman" w:eastAsia="Times New Roman" w:hAnsi="Times New Roman" w:cs="Times New Roman"/>
          <w:b/>
          <w:lang w:eastAsia="tr-TR"/>
        </w:rPr>
        <w:t>3.</w:t>
      </w:r>
      <w:r w:rsidRPr="00C16019">
        <w:rPr>
          <w:rFonts w:ascii="Times New Roman" w:eastAsia="Times New Roman" w:hAnsi="Times New Roman" w:cs="Times New Roman"/>
          <w:lang w:eastAsia="tr-TR"/>
        </w:rPr>
        <w:t xml:space="preserve"> Sonuç</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Öğrenme Ürünleri</w:t>
      </w:r>
      <w:r>
        <w:rPr>
          <w:rFonts w:ascii="Times New Roman" w:eastAsia="Times New Roman" w:hAnsi="Times New Roman" w:cs="Times New Roman"/>
          <w:lang w:eastAsia="tr-TR"/>
        </w:rPr>
        <w:t>;</w:t>
      </w:r>
      <w:r w:rsidRPr="002C783B">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Bilişsel</w:t>
      </w:r>
      <w:r>
        <w:rPr>
          <w:rFonts w:ascii="Times New Roman" w:eastAsia="Times New Roman" w:hAnsi="Times New Roman" w:cs="Times New Roman"/>
          <w:lang w:eastAsia="tr-TR"/>
        </w:rPr>
        <w:t>,</w:t>
      </w:r>
      <w:r w:rsidRPr="002C783B">
        <w:rPr>
          <w:rFonts w:ascii="Times New Roman" w:eastAsia="Times New Roman" w:hAnsi="Times New Roman" w:cs="Times New Roman"/>
          <w:lang w:eastAsia="tr-TR"/>
        </w:rPr>
        <w:t xml:space="preserve"> </w:t>
      </w:r>
      <w:proofErr w:type="spellStart"/>
      <w:r w:rsidRPr="00C16019">
        <w:rPr>
          <w:rFonts w:ascii="Times New Roman" w:eastAsia="Times New Roman" w:hAnsi="Times New Roman" w:cs="Times New Roman"/>
          <w:lang w:eastAsia="tr-TR"/>
        </w:rPr>
        <w:t>Duyuşsal</w:t>
      </w:r>
      <w:proofErr w:type="spellEnd"/>
    </w:p>
    <w:p w14:paraId="6369100D" w14:textId="77777777" w:rsidR="002C783B" w:rsidRDefault="002C783B" w:rsidP="0086106E">
      <w:pPr>
        <w:shd w:val="clear" w:color="auto" w:fill="FFFFFF"/>
        <w:spacing w:line="360" w:lineRule="auto"/>
        <w:ind w:left="29" w:right="14"/>
        <w:jc w:val="both"/>
        <w:rPr>
          <w:rFonts w:ascii="Times New Roman" w:eastAsia="Times New Roman" w:hAnsi="Times New Roman" w:cs="Times New Roman"/>
          <w:b/>
          <w:bCs/>
          <w:color w:val="000000"/>
          <w:lang w:eastAsia="tr-TR"/>
        </w:rPr>
      </w:pPr>
    </w:p>
    <w:p w14:paraId="72C3D198" w14:textId="4FB4BAA4" w:rsidR="0086106E" w:rsidRPr="00C16019" w:rsidRDefault="0086106E" w:rsidP="0086106E">
      <w:pPr>
        <w:shd w:val="clear" w:color="auto" w:fill="FFFFFF"/>
        <w:spacing w:line="360" w:lineRule="auto"/>
        <w:ind w:left="29" w:right="14"/>
        <w:jc w:val="both"/>
        <w:rPr>
          <w:rFonts w:ascii="Times New Roman" w:eastAsia="Times New Roman" w:hAnsi="Times New Roman" w:cs="Times New Roman"/>
          <w:color w:val="000000"/>
          <w:lang w:eastAsia="tr-TR"/>
        </w:rPr>
      </w:pPr>
      <w:proofErr w:type="spellStart"/>
      <w:proofErr w:type="gramStart"/>
      <w:r w:rsidRPr="00C16019">
        <w:rPr>
          <w:rFonts w:ascii="Times New Roman" w:eastAsia="Times New Roman" w:hAnsi="Times New Roman" w:cs="Times New Roman"/>
          <w:b/>
          <w:bCs/>
          <w:color w:val="000000"/>
          <w:lang w:eastAsia="tr-TR"/>
        </w:rPr>
        <w:t>NOT:</w:t>
      </w:r>
      <w:r w:rsidRPr="00C16019">
        <w:rPr>
          <w:rFonts w:ascii="Times New Roman" w:eastAsia="Times New Roman" w:hAnsi="Times New Roman" w:cs="Times New Roman"/>
          <w:color w:val="000000"/>
          <w:lang w:eastAsia="tr-TR"/>
        </w:rPr>
        <w:t>Tam</w:t>
      </w:r>
      <w:proofErr w:type="spellEnd"/>
      <w:proofErr w:type="gramEnd"/>
      <w:r w:rsidRPr="00C16019">
        <w:rPr>
          <w:rFonts w:ascii="Times New Roman" w:eastAsia="Times New Roman" w:hAnsi="Times New Roman" w:cs="Times New Roman"/>
          <w:color w:val="000000"/>
          <w:lang w:eastAsia="tr-TR"/>
        </w:rPr>
        <w:t xml:space="preserve"> öğrenmenin giriş</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(öğrenci niteliği) ve gelişme</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 xml:space="preserve">(öğretim hizmetinin niteliği) kısmı </w:t>
      </w:r>
      <w:r w:rsidRPr="00C16019">
        <w:rPr>
          <w:rFonts w:ascii="Times New Roman" w:eastAsia="Times New Roman" w:hAnsi="Times New Roman" w:cs="Times New Roman"/>
          <w:b/>
          <w:bCs/>
          <w:color w:val="000000"/>
          <w:lang w:eastAsia="tr-TR"/>
        </w:rPr>
        <w:t>bağımsız değişken</w:t>
      </w:r>
      <w:r w:rsidRPr="00C16019">
        <w:rPr>
          <w:rFonts w:ascii="Times New Roman" w:eastAsia="Times New Roman" w:hAnsi="Times New Roman" w:cs="Times New Roman"/>
          <w:color w:val="000000"/>
          <w:lang w:eastAsia="tr-TR"/>
        </w:rPr>
        <w:t xml:space="preserve"> olarak adlandırılırken</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sonuç</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 xml:space="preserve">(öğrenme ürünleri) kısmı </w:t>
      </w:r>
      <w:r w:rsidRPr="00C16019">
        <w:rPr>
          <w:rFonts w:ascii="Times New Roman" w:eastAsia="Times New Roman" w:hAnsi="Times New Roman" w:cs="Times New Roman"/>
          <w:b/>
          <w:bCs/>
          <w:color w:val="000000"/>
          <w:lang w:eastAsia="tr-TR"/>
        </w:rPr>
        <w:t>bağımlı değişken</w:t>
      </w:r>
      <w:r w:rsidRPr="00C16019">
        <w:rPr>
          <w:rFonts w:ascii="Times New Roman" w:eastAsia="Times New Roman" w:hAnsi="Times New Roman" w:cs="Times New Roman"/>
          <w:color w:val="000000"/>
          <w:lang w:eastAsia="tr-TR"/>
        </w:rPr>
        <w:t xml:space="preserve"> olarak adlandırılmaktadır.</w:t>
      </w:r>
    </w:p>
    <w:p w14:paraId="5D4C9D91" w14:textId="77777777" w:rsidR="0086106E" w:rsidRPr="00C16019" w:rsidRDefault="0086106E" w:rsidP="0086106E">
      <w:pPr>
        <w:tabs>
          <w:tab w:val="left" w:pos="3778"/>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b/>
          <w:lang w:eastAsia="tr-TR"/>
        </w:rPr>
        <w:t>1. Öğrenci Niteliği:</w:t>
      </w:r>
      <w:r w:rsidRPr="00C16019">
        <w:rPr>
          <w:rFonts w:ascii="Times New Roman" w:eastAsia="Times New Roman" w:hAnsi="Times New Roman" w:cs="Times New Roman"/>
          <w:lang w:eastAsia="tr-TR"/>
        </w:rPr>
        <w:t xml:space="preserve"> Öğrencinin sürecin başında taşıması gereken </w:t>
      </w:r>
      <w:r>
        <w:rPr>
          <w:rFonts w:ascii="Times New Roman" w:eastAsia="Times New Roman" w:hAnsi="Times New Roman" w:cs="Times New Roman"/>
          <w:lang w:eastAsia="tr-TR"/>
        </w:rPr>
        <w:t>özelliklerdir</w:t>
      </w:r>
      <w:r w:rsidRPr="00C16019">
        <w:rPr>
          <w:rFonts w:ascii="Times New Roman" w:eastAsia="Times New Roman" w:hAnsi="Times New Roman" w:cs="Times New Roman"/>
          <w:lang w:eastAsia="tr-TR"/>
        </w:rPr>
        <w:t>.</w:t>
      </w:r>
    </w:p>
    <w:p w14:paraId="5F45AC80" w14:textId="77777777" w:rsidR="0086106E" w:rsidRPr="00C16019" w:rsidRDefault="0086106E" w:rsidP="006A302F">
      <w:pPr>
        <w:numPr>
          <w:ilvl w:val="0"/>
          <w:numId w:val="37"/>
        </w:numPr>
        <w:tabs>
          <w:tab w:val="left" w:pos="3778"/>
        </w:tabs>
        <w:spacing w:after="160"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u w:val="single"/>
          <w:lang w:eastAsia="tr-TR"/>
        </w:rPr>
        <w:t>Bilişsel Giriş Davranışları:</w:t>
      </w:r>
      <w:r w:rsidRPr="00C16019">
        <w:rPr>
          <w:rFonts w:ascii="Times New Roman" w:eastAsia="Times New Roman" w:hAnsi="Times New Roman" w:cs="Times New Roman"/>
          <w:lang w:eastAsia="tr-TR"/>
        </w:rPr>
        <w:t xml:space="preserve"> </w:t>
      </w:r>
    </w:p>
    <w:p w14:paraId="0EF788C3" w14:textId="77777777" w:rsidR="0086106E" w:rsidRPr="00C16019" w:rsidRDefault="0086106E" w:rsidP="0086106E">
      <w:pPr>
        <w:tabs>
          <w:tab w:val="left" w:pos="3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 xml:space="preserve">    Daha önce öğrenilmesi gereken; *Bilgi, beceri ve yetenekler</w:t>
      </w:r>
    </w:p>
    <w:p w14:paraId="494667A6" w14:textId="77777777" w:rsidR="0086106E" w:rsidRPr="00C16019" w:rsidRDefault="0086106E" w:rsidP="0086106E">
      <w:pPr>
        <w:tabs>
          <w:tab w:val="left" w:pos="342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ab/>
        <w:t>*Ön koşul bilgiler</w:t>
      </w:r>
    </w:p>
    <w:p w14:paraId="2D0317BC" w14:textId="77777777" w:rsidR="0086106E" w:rsidRPr="00C16019" w:rsidRDefault="0086106E" w:rsidP="0086106E">
      <w:pPr>
        <w:tabs>
          <w:tab w:val="left" w:pos="342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ab/>
        <w:t>*Sözel ve işitsel yetenekler</w:t>
      </w:r>
    </w:p>
    <w:p w14:paraId="6AB24543" w14:textId="77777777" w:rsidR="0086106E" w:rsidRPr="00C16019" w:rsidRDefault="0086106E" w:rsidP="0086106E">
      <w:pPr>
        <w:tabs>
          <w:tab w:val="left" w:pos="342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lastRenderedPageBreak/>
        <w:tab/>
        <w:t>*Okuduğunu anlama</w:t>
      </w:r>
    </w:p>
    <w:p w14:paraId="5417FD7F" w14:textId="77777777" w:rsidR="0086106E" w:rsidRPr="00C16019" w:rsidRDefault="0086106E" w:rsidP="0086106E">
      <w:pPr>
        <w:tabs>
          <w:tab w:val="left" w:pos="342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ab/>
        <w:t>*Dinleme becerisi</w:t>
      </w:r>
    </w:p>
    <w:p w14:paraId="3764C907" w14:textId="77777777" w:rsidR="0086106E" w:rsidRPr="00C16019" w:rsidRDefault="0086106E" w:rsidP="0086106E">
      <w:pPr>
        <w:tabs>
          <w:tab w:val="left" w:pos="342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ab/>
        <w:t>*Problem çözme becerisi</w:t>
      </w:r>
    </w:p>
    <w:p w14:paraId="3080EDDB" w14:textId="77777777" w:rsidR="0086106E" w:rsidRPr="00C16019" w:rsidRDefault="0086106E" w:rsidP="006A302F">
      <w:pPr>
        <w:numPr>
          <w:ilvl w:val="0"/>
          <w:numId w:val="37"/>
        </w:numPr>
        <w:tabs>
          <w:tab w:val="left" w:pos="3420"/>
        </w:tabs>
        <w:spacing w:after="160" w:line="360" w:lineRule="auto"/>
        <w:jc w:val="both"/>
        <w:rPr>
          <w:rFonts w:ascii="Times New Roman" w:eastAsia="Times New Roman" w:hAnsi="Times New Roman" w:cs="Times New Roman"/>
          <w:u w:val="single"/>
          <w:lang w:eastAsia="tr-TR"/>
        </w:rPr>
      </w:pPr>
      <w:proofErr w:type="spellStart"/>
      <w:r w:rsidRPr="00C16019">
        <w:rPr>
          <w:rFonts w:ascii="Times New Roman" w:eastAsia="Times New Roman" w:hAnsi="Times New Roman" w:cs="Times New Roman"/>
          <w:u w:val="single"/>
          <w:lang w:eastAsia="tr-TR"/>
        </w:rPr>
        <w:t>Duyuşsal</w:t>
      </w:r>
      <w:proofErr w:type="spellEnd"/>
      <w:r w:rsidRPr="00C16019">
        <w:rPr>
          <w:rFonts w:ascii="Times New Roman" w:eastAsia="Times New Roman" w:hAnsi="Times New Roman" w:cs="Times New Roman"/>
          <w:u w:val="single"/>
          <w:lang w:eastAsia="tr-TR"/>
        </w:rPr>
        <w:t xml:space="preserve"> Giriş Davranışları:</w:t>
      </w:r>
    </w:p>
    <w:p w14:paraId="5B30033F" w14:textId="77777777" w:rsidR="002C783B" w:rsidRDefault="0086106E" w:rsidP="0086106E">
      <w:pPr>
        <w:tabs>
          <w:tab w:val="left" w:pos="342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 xml:space="preserve">     Öğrencinin öğrenme ünitesine karşı;</w:t>
      </w:r>
    </w:p>
    <w:p w14:paraId="0D993B08" w14:textId="77777777" w:rsidR="002C783B" w:rsidRDefault="0086106E" w:rsidP="0086106E">
      <w:pPr>
        <w:tabs>
          <w:tab w:val="left" w:pos="342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w:t>
      </w:r>
      <w:r>
        <w:rPr>
          <w:rFonts w:ascii="Times New Roman" w:eastAsia="Times New Roman" w:hAnsi="Times New Roman" w:cs="Times New Roman"/>
          <w:lang w:eastAsia="tr-TR"/>
        </w:rPr>
        <w:t>İlgisi</w:t>
      </w:r>
      <w:r w:rsidR="002C783B">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w:t>
      </w:r>
    </w:p>
    <w:p w14:paraId="54BF8487" w14:textId="77777777" w:rsidR="002C783B" w:rsidRDefault="0086106E" w:rsidP="0086106E">
      <w:pPr>
        <w:tabs>
          <w:tab w:val="left" w:pos="342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w:t>
      </w:r>
      <w:r>
        <w:rPr>
          <w:rFonts w:ascii="Times New Roman" w:eastAsia="Times New Roman" w:hAnsi="Times New Roman" w:cs="Times New Roman"/>
          <w:lang w:eastAsia="tr-TR"/>
        </w:rPr>
        <w:t>Tutumu</w:t>
      </w:r>
      <w:r w:rsidR="002C783B">
        <w:rPr>
          <w:rFonts w:ascii="Times New Roman" w:eastAsia="Times New Roman" w:hAnsi="Times New Roman" w:cs="Times New Roman"/>
          <w:lang w:eastAsia="tr-TR"/>
        </w:rPr>
        <w:t>,</w:t>
      </w:r>
    </w:p>
    <w:p w14:paraId="5D31BC01" w14:textId="4A7A669D" w:rsidR="0086106E" w:rsidRPr="00C16019" w:rsidRDefault="0086106E" w:rsidP="0086106E">
      <w:pPr>
        <w:tabs>
          <w:tab w:val="left" w:pos="342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 xml:space="preserve"> *Akademik </w:t>
      </w:r>
      <w:r>
        <w:rPr>
          <w:rFonts w:ascii="Times New Roman" w:eastAsia="Times New Roman" w:hAnsi="Times New Roman" w:cs="Times New Roman"/>
          <w:lang w:eastAsia="tr-TR"/>
        </w:rPr>
        <w:t>öz güveni</w:t>
      </w:r>
      <w:r w:rsidRPr="00C16019">
        <w:rPr>
          <w:rFonts w:ascii="Times New Roman" w:eastAsia="Times New Roman" w:hAnsi="Times New Roman" w:cs="Times New Roman"/>
          <w:lang w:eastAsia="tr-TR"/>
        </w:rPr>
        <w:t xml:space="preserve"> (benlik)</w:t>
      </w:r>
    </w:p>
    <w:p w14:paraId="58065D36" w14:textId="77777777" w:rsidR="0086106E" w:rsidRPr="00C16019" w:rsidRDefault="0086106E" w:rsidP="0086106E">
      <w:pPr>
        <w:tabs>
          <w:tab w:val="left" w:pos="3420"/>
        </w:tabs>
        <w:spacing w:line="360" w:lineRule="auto"/>
        <w:jc w:val="both"/>
        <w:rPr>
          <w:rFonts w:ascii="Times New Roman" w:eastAsia="Times New Roman" w:hAnsi="Times New Roman" w:cs="Times New Roman"/>
          <w:b/>
          <w:i/>
          <w:lang w:eastAsia="tr-TR"/>
        </w:rPr>
      </w:pPr>
      <w:r w:rsidRPr="00C16019">
        <w:rPr>
          <w:rFonts w:ascii="Times New Roman" w:eastAsia="Times New Roman" w:hAnsi="Times New Roman" w:cs="Times New Roman"/>
          <w:b/>
          <w:i/>
          <w:lang w:eastAsia="tr-TR"/>
        </w:rPr>
        <w:t xml:space="preserve">2. </w:t>
      </w:r>
      <w:r w:rsidRPr="00C16019">
        <w:rPr>
          <w:rFonts w:ascii="Times New Roman" w:eastAsia="Times New Roman" w:hAnsi="Times New Roman" w:cs="Times New Roman"/>
          <w:b/>
          <w:lang w:eastAsia="tr-TR"/>
        </w:rPr>
        <w:t>Öğretim Hizmetinin Niteliği:</w:t>
      </w:r>
    </w:p>
    <w:p w14:paraId="0732BB36" w14:textId="77777777" w:rsidR="0086106E" w:rsidRPr="00C16019" w:rsidRDefault="0086106E" w:rsidP="0086106E">
      <w:pPr>
        <w:shd w:val="clear" w:color="auto" w:fill="FFFFFF"/>
        <w:spacing w:line="360" w:lineRule="auto"/>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 xml:space="preserve">Öğretim hizmetinin niteliğini büyük ölçüde dört </w:t>
      </w:r>
      <w:r>
        <w:rPr>
          <w:rFonts w:ascii="Times New Roman" w:eastAsia="Times New Roman" w:hAnsi="Times New Roman" w:cs="Times New Roman"/>
          <w:color w:val="000000"/>
          <w:lang w:eastAsia="tr-TR"/>
        </w:rPr>
        <w:t>öge</w:t>
      </w:r>
      <w:r w:rsidRPr="00C16019">
        <w:rPr>
          <w:rFonts w:ascii="Times New Roman" w:eastAsia="Times New Roman" w:hAnsi="Times New Roman" w:cs="Times New Roman"/>
          <w:color w:val="000000"/>
          <w:lang w:eastAsia="tr-TR"/>
        </w:rPr>
        <w:t xml:space="preserve"> belirlemektedir. Bunlar: </w:t>
      </w:r>
      <w:r w:rsidRPr="00C16019">
        <w:rPr>
          <w:rFonts w:ascii="Times New Roman" w:eastAsia="Times New Roman" w:hAnsi="Times New Roman" w:cs="Times New Roman"/>
          <w:b/>
          <w:color w:val="000000"/>
          <w:lang w:eastAsia="tr-TR"/>
        </w:rPr>
        <w:t>ipuçları, öğrenci katılımı, pekiştirme ve geri bildirim</w:t>
      </w:r>
      <w:r>
        <w:rPr>
          <w:rFonts w:ascii="Times New Roman" w:eastAsia="Times New Roman" w:hAnsi="Times New Roman" w:cs="Times New Roman"/>
          <w:b/>
          <w:color w:val="000000"/>
          <w:lang w:eastAsia="tr-TR"/>
        </w:rPr>
        <w:t xml:space="preserve"> (</w:t>
      </w:r>
      <w:r w:rsidRPr="00C16019">
        <w:rPr>
          <w:rFonts w:ascii="Times New Roman" w:eastAsia="Times New Roman" w:hAnsi="Times New Roman" w:cs="Times New Roman"/>
          <w:b/>
          <w:color w:val="000000"/>
          <w:lang w:eastAsia="tr-TR"/>
        </w:rPr>
        <w:t>dönüt</w:t>
      </w:r>
      <w:r>
        <w:rPr>
          <w:rFonts w:ascii="Times New Roman" w:eastAsia="Times New Roman" w:hAnsi="Times New Roman" w:cs="Times New Roman"/>
          <w:b/>
          <w:color w:val="000000"/>
          <w:lang w:eastAsia="tr-TR"/>
        </w:rPr>
        <w:t>)</w:t>
      </w:r>
      <w:r w:rsidRPr="00C16019">
        <w:rPr>
          <w:rFonts w:ascii="Times New Roman" w:eastAsia="Times New Roman" w:hAnsi="Times New Roman" w:cs="Times New Roman"/>
          <w:b/>
          <w:color w:val="000000"/>
          <w:lang w:eastAsia="tr-TR"/>
        </w:rPr>
        <w:t xml:space="preserve"> ve düzeltme</w:t>
      </w:r>
      <w:r w:rsidRPr="00C16019">
        <w:rPr>
          <w:rFonts w:ascii="Times New Roman" w:eastAsia="Times New Roman" w:hAnsi="Times New Roman" w:cs="Times New Roman"/>
          <w:color w:val="000000"/>
          <w:lang w:eastAsia="tr-TR"/>
        </w:rPr>
        <w:t>dir.</w:t>
      </w:r>
      <w:r>
        <w:rPr>
          <w:rFonts w:ascii="Times New Roman" w:eastAsia="Times New Roman" w:hAnsi="Times New Roman" w:cs="Times New Roman"/>
          <w:color w:val="000000"/>
          <w:lang w:eastAsia="tr-TR"/>
        </w:rPr>
        <w:t xml:space="preserve"> </w:t>
      </w:r>
    </w:p>
    <w:p w14:paraId="4044AAE2" w14:textId="3BC07C68" w:rsidR="0086106E" w:rsidRPr="00C16019" w:rsidRDefault="0086106E" w:rsidP="0086106E">
      <w:pPr>
        <w:tabs>
          <w:tab w:val="left" w:pos="342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b/>
          <w:lang w:eastAsia="tr-TR"/>
        </w:rPr>
        <w:t xml:space="preserve">a) İpucu: </w:t>
      </w:r>
      <w:r w:rsidRPr="00C16019">
        <w:rPr>
          <w:rFonts w:ascii="Times New Roman" w:eastAsia="Times New Roman" w:hAnsi="Times New Roman" w:cs="Times New Roman"/>
          <w:bCs/>
          <w:lang w:eastAsia="tr-TR"/>
        </w:rPr>
        <w:t>Öğrenciyi harekete geçiren, istenilen davranışın yapılmasına yardımcı olan mesajlardır.</w:t>
      </w:r>
      <w:r w:rsidRPr="00C16019">
        <w:rPr>
          <w:rFonts w:ascii="Times New Roman" w:eastAsia="Times New Roman" w:hAnsi="Times New Roman" w:cs="Times New Roman"/>
          <w:b/>
          <w:lang w:eastAsia="tr-TR"/>
        </w:rPr>
        <w:t xml:space="preserve"> </w:t>
      </w:r>
      <w:r w:rsidRPr="00C16019">
        <w:rPr>
          <w:rFonts w:ascii="Times New Roman" w:eastAsia="Times New Roman" w:hAnsi="Times New Roman" w:cs="Times New Roman"/>
          <w:b/>
          <w:bCs/>
          <w:lang w:eastAsia="tr-TR"/>
        </w:rPr>
        <w:t>Bir sınıfta hedef davranışları kazandırmada kullanılan her türlü ileti ipucudur.</w:t>
      </w:r>
      <w:r w:rsidRPr="00C16019">
        <w:rPr>
          <w:rFonts w:ascii="Times New Roman" w:eastAsia="Times New Roman" w:hAnsi="Times New Roman" w:cs="Times New Roman"/>
          <w:lang w:eastAsia="tr-TR"/>
        </w:rPr>
        <w:t xml:space="preserve"> Hedefe ulaşmada yol gösterir (soru sorma, açıklama, örnekleme, modeller, gerçek varlıklar, ses tonu, jest ve mimikler, harita, şemalar, grafikler…)</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Ör</w:t>
      </w:r>
      <w:r w:rsidR="002C783B">
        <w:rPr>
          <w:rFonts w:ascii="Times New Roman" w:eastAsia="Times New Roman" w:hAnsi="Times New Roman" w:cs="Times New Roman"/>
          <w:lang w:eastAsia="tr-TR"/>
        </w:rPr>
        <w:t>neğin</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Türkiye’nin en büyük gölü hangisidir (Hani canavarı olan) (Türkiye’nin doğusunda bir yer)</w:t>
      </w:r>
      <w:r>
        <w:rPr>
          <w:rFonts w:ascii="Times New Roman" w:eastAsia="Times New Roman" w:hAnsi="Times New Roman" w:cs="Times New Roman"/>
          <w:lang w:eastAsia="tr-TR"/>
        </w:rPr>
        <w:t>?</w:t>
      </w:r>
    </w:p>
    <w:p w14:paraId="255C76A5" w14:textId="77777777" w:rsidR="0086106E" w:rsidRPr="00C16019" w:rsidRDefault="0086106E" w:rsidP="0086106E">
      <w:pPr>
        <w:tabs>
          <w:tab w:val="left" w:pos="21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b/>
          <w:lang w:eastAsia="tr-TR"/>
        </w:rPr>
        <w:t>b) Öğrenci Katılımı:</w:t>
      </w:r>
      <w:r w:rsidRPr="00C16019">
        <w:rPr>
          <w:rFonts w:ascii="Times New Roman" w:eastAsia="Times New Roman" w:hAnsi="Times New Roman" w:cs="Times New Roman"/>
          <w:lang w:eastAsia="tr-TR"/>
        </w:rPr>
        <w:t xml:space="preserve"> </w:t>
      </w:r>
      <w:r w:rsidRPr="00C16019">
        <w:rPr>
          <w:rFonts w:ascii="Times New Roman" w:eastAsia="Times New Roman" w:hAnsi="Times New Roman" w:cs="Times New Roman"/>
          <w:bCs/>
          <w:lang w:eastAsia="tr-TR"/>
        </w:rPr>
        <w:t xml:space="preserve">Öğretmen sınıf içi öğretim etkinliklerini düzenlemede öğrencileri </w:t>
      </w:r>
      <w:r w:rsidRPr="00C16019">
        <w:rPr>
          <w:rFonts w:ascii="Times New Roman" w:eastAsia="Times New Roman" w:hAnsi="Times New Roman" w:cs="Times New Roman"/>
          <w:bCs/>
          <w:u w:val="single"/>
          <w:lang w:eastAsia="tr-TR"/>
        </w:rPr>
        <w:t>aktif kılmak</w:t>
      </w:r>
      <w:r w:rsidRPr="00C16019">
        <w:rPr>
          <w:rFonts w:ascii="Times New Roman" w:eastAsia="Times New Roman" w:hAnsi="Times New Roman" w:cs="Times New Roman"/>
          <w:bCs/>
          <w:lang w:eastAsia="tr-TR"/>
        </w:rPr>
        <w:t xml:space="preserve"> ve öğretim merkezli öğretim yapmak için </w:t>
      </w:r>
      <w:r w:rsidRPr="00C16019">
        <w:rPr>
          <w:rFonts w:ascii="Times New Roman" w:eastAsia="Times New Roman" w:hAnsi="Times New Roman" w:cs="Times New Roman"/>
          <w:b/>
          <w:lang w:eastAsia="tr-TR"/>
        </w:rPr>
        <w:t>etkinlikleri öğrencilerle birlikte planlamalı ve uygulamalı</w:t>
      </w:r>
      <w:r w:rsidRPr="004E6CDD">
        <w:rPr>
          <w:rFonts w:ascii="Times New Roman" w:eastAsia="Times New Roman" w:hAnsi="Times New Roman" w:cs="Times New Roman"/>
          <w:bCs/>
          <w:lang w:eastAsia="tr-TR"/>
        </w:rPr>
        <w:t>,</w:t>
      </w:r>
      <w:r w:rsidRPr="00C16019">
        <w:rPr>
          <w:rFonts w:ascii="Times New Roman" w:eastAsia="Times New Roman" w:hAnsi="Times New Roman" w:cs="Times New Roman"/>
          <w:bCs/>
          <w:lang w:eastAsia="tr-TR"/>
        </w:rPr>
        <w:t xml:space="preserve"> bununla birlikte öğretim sürecinde hedeflerden ve içerikten çok </w:t>
      </w:r>
      <w:r w:rsidRPr="00C16019">
        <w:rPr>
          <w:rFonts w:ascii="Times New Roman" w:eastAsia="Times New Roman" w:hAnsi="Times New Roman" w:cs="Times New Roman"/>
          <w:b/>
          <w:lang w:eastAsia="tr-TR"/>
        </w:rPr>
        <w:t>yöntem ve tekniklere</w:t>
      </w:r>
      <w:r w:rsidRPr="00C16019">
        <w:rPr>
          <w:rFonts w:ascii="Times New Roman" w:eastAsia="Times New Roman" w:hAnsi="Times New Roman" w:cs="Times New Roman"/>
          <w:bCs/>
          <w:lang w:eastAsia="tr-TR"/>
        </w:rPr>
        <w:t xml:space="preserve"> odaklanmalıdır. Yani farklı yöntem ve teknikler kullanmalıdır.</w:t>
      </w:r>
    </w:p>
    <w:p w14:paraId="674069E9" w14:textId="77777777" w:rsidR="0086106E" w:rsidRPr="00C16019" w:rsidRDefault="0086106E" w:rsidP="0086106E">
      <w:pPr>
        <w:tabs>
          <w:tab w:val="left" w:pos="900"/>
        </w:tabs>
        <w:spacing w:line="360" w:lineRule="auto"/>
        <w:jc w:val="both"/>
        <w:rPr>
          <w:rFonts w:ascii="Times New Roman" w:eastAsia="Times New Roman" w:hAnsi="Times New Roman" w:cs="Times New Roman"/>
          <w:b/>
          <w:lang w:eastAsia="tr-TR"/>
        </w:rPr>
      </w:pPr>
      <w:r w:rsidRPr="00C16019">
        <w:rPr>
          <w:rFonts w:ascii="Times New Roman" w:eastAsia="Times New Roman" w:hAnsi="Times New Roman" w:cs="Times New Roman"/>
          <w:b/>
          <w:lang w:eastAsia="tr-TR"/>
        </w:rPr>
        <w:t>c)</w:t>
      </w:r>
      <w:r>
        <w:rPr>
          <w:rFonts w:ascii="Times New Roman" w:eastAsia="Times New Roman" w:hAnsi="Times New Roman" w:cs="Times New Roman"/>
          <w:b/>
          <w:lang w:eastAsia="tr-TR"/>
        </w:rPr>
        <w:t xml:space="preserve"> </w:t>
      </w:r>
      <w:r w:rsidRPr="00C16019">
        <w:rPr>
          <w:rFonts w:ascii="Times New Roman" w:eastAsia="Times New Roman" w:hAnsi="Times New Roman" w:cs="Times New Roman"/>
          <w:b/>
          <w:lang w:eastAsia="tr-TR"/>
        </w:rPr>
        <w:t>Pekiştirme:</w:t>
      </w:r>
      <w:r w:rsidRPr="00C16019">
        <w:rPr>
          <w:rFonts w:ascii="Times New Roman" w:eastAsia="Times New Roman" w:hAnsi="Times New Roman" w:cs="Times New Roman"/>
          <w:lang w:eastAsia="tr-TR"/>
        </w:rPr>
        <w:t xml:space="preserve"> Bir davranışın ortaya çıkma olasılığını artıran uyarıcılara </w:t>
      </w:r>
      <w:r>
        <w:rPr>
          <w:rFonts w:ascii="Times New Roman" w:eastAsia="Times New Roman" w:hAnsi="Times New Roman" w:cs="Times New Roman"/>
          <w:lang w:eastAsia="tr-TR"/>
        </w:rPr>
        <w:t>“</w:t>
      </w:r>
      <w:proofErr w:type="spellStart"/>
      <w:r w:rsidRPr="00C16019">
        <w:rPr>
          <w:rFonts w:ascii="Times New Roman" w:eastAsia="Times New Roman" w:hAnsi="Times New Roman" w:cs="Times New Roman"/>
          <w:lang w:eastAsia="tr-TR"/>
        </w:rPr>
        <w:t>pekiştireç</w:t>
      </w:r>
      <w:proofErr w:type="spellEnd"/>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denir. Öğrencilerin doğru ve beklenene yakın davranışları pekiştirilir. Öğrenme sırasında, öğrencinin gösterdiği olumlu davranıştan sonra öğretmen </w:t>
      </w:r>
      <w:proofErr w:type="spellStart"/>
      <w:r w:rsidRPr="00C16019">
        <w:rPr>
          <w:rFonts w:ascii="Times New Roman" w:eastAsia="Times New Roman" w:hAnsi="Times New Roman" w:cs="Times New Roman"/>
          <w:lang w:eastAsia="tr-TR"/>
        </w:rPr>
        <w:t>pekiştireç</w:t>
      </w:r>
      <w:proofErr w:type="spellEnd"/>
      <w:r w:rsidRPr="00C16019">
        <w:rPr>
          <w:rFonts w:ascii="Times New Roman" w:eastAsia="Times New Roman" w:hAnsi="Times New Roman" w:cs="Times New Roman"/>
          <w:lang w:eastAsia="tr-TR"/>
        </w:rPr>
        <w:t xml:space="preserve"> verirse (aferin, çok güzel, gülümseme,</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alkış) o davranış kalıcı olur.</w:t>
      </w:r>
    </w:p>
    <w:p w14:paraId="2D2C04E9" w14:textId="77777777" w:rsidR="0086106E" w:rsidRPr="00C16019" w:rsidRDefault="0086106E" w:rsidP="0086106E">
      <w:pPr>
        <w:tabs>
          <w:tab w:val="left" w:pos="360"/>
        </w:tabs>
        <w:spacing w:line="360" w:lineRule="auto"/>
        <w:jc w:val="both"/>
        <w:rPr>
          <w:rFonts w:ascii="Times New Roman" w:eastAsia="Times New Roman" w:hAnsi="Times New Roman" w:cs="Times New Roman"/>
          <w:b/>
          <w:u w:val="single"/>
          <w:lang w:eastAsia="tr-TR"/>
        </w:rPr>
      </w:pPr>
      <w:r w:rsidRPr="00C16019">
        <w:rPr>
          <w:rFonts w:ascii="Times New Roman" w:eastAsia="Times New Roman" w:hAnsi="Times New Roman" w:cs="Times New Roman"/>
          <w:b/>
          <w:lang w:eastAsia="tr-TR"/>
        </w:rPr>
        <w:t>d)</w:t>
      </w:r>
      <w:r>
        <w:rPr>
          <w:rFonts w:ascii="Times New Roman" w:eastAsia="Times New Roman" w:hAnsi="Times New Roman" w:cs="Times New Roman"/>
          <w:b/>
          <w:lang w:eastAsia="tr-TR"/>
        </w:rPr>
        <w:t xml:space="preserve"> </w:t>
      </w:r>
      <w:r w:rsidRPr="00C16019">
        <w:rPr>
          <w:rFonts w:ascii="Times New Roman" w:eastAsia="Times New Roman" w:hAnsi="Times New Roman" w:cs="Times New Roman"/>
          <w:b/>
          <w:lang w:eastAsia="tr-TR"/>
        </w:rPr>
        <w:t>Dönüt-Düzeltme (Geri Bildirim</w:t>
      </w:r>
      <w:r w:rsidRPr="00C16019">
        <w:rPr>
          <w:rFonts w:ascii="Times New Roman" w:eastAsia="Times New Roman" w:hAnsi="Times New Roman" w:cs="Times New Roman"/>
          <w:lang w:eastAsia="tr-TR"/>
        </w:rPr>
        <w:t>): Dönüt, öğrenciye yaptığı bir davranışın sonucu ile ilgili bilgi vermektir.</w:t>
      </w:r>
      <w:r w:rsidRPr="00C16019">
        <w:rPr>
          <w:rFonts w:ascii="Times New Roman" w:eastAsia="Times New Roman" w:hAnsi="Times New Roman" w:cs="Times New Roman"/>
          <w:color w:val="000000"/>
          <w:lang w:eastAsia="tr-TR"/>
        </w:rPr>
        <w:t xml:space="preserve"> "Düzeltme" ise yanlışların ve öğrenme eksikliklerinin giderilmesi işlemidir. </w:t>
      </w:r>
    </w:p>
    <w:p w14:paraId="0CC51C64" w14:textId="77777777" w:rsidR="0086106E" w:rsidRPr="00C16019" w:rsidRDefault="0086106E" w:rsidP="0086106E">
      <w:pPr>
        <w:shd w:val="clear" w:color="auto" w:fill="FFFFFF"/>
        <w:spacing w:line="360" w:lineRule="auto"/>
        <w:jc w:val="both"/>
        <w:rPr>
          <w:rFonts w:ascii="Times New Roman" w:eastAsia="Times New Roman" w:hAnsi="Times New Roman" w:cs="Times New Roman"/>
          <w:b/>
          <w:bCs/>
          <w:color w:val="000000"/>
          <w:lang w:eastAsia="tr-TR"/>
        </w:rPr>
      </w:pPr>
      <w:r w:rsidRPr="00C16019">
        <w:rPr>
          <w:rFonts w:ascii="Times New Roman" w:eastAsia="Times New Roman" w:hAnsi="Times New Roman" w:cs="Times New Roman"/>
          <w:color w:val="000000"/>
          <w:lang w:eastAsia="tr-TR"/>
        </w:rPr>
        <w:lastRenderedPageBreak/>
        <w:t>Öğretmenin “doğru,</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yanlış,</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eksik” demesi öğrenci için dönüttür. Öğretim sürecinde dönüt kullanmanın en önemli yönü</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b/>
          <w:bCs/>
          <w:color w:val="000000"/>
          <w:lang w:eastAsia="tr-TR"/>
        </w:rPr>
        <w:t>öğrencilere yapmış oldukları davranışların düzeyi hakkında bilgi vermesi ve gerekli uyarı ve düzeltmelerin zamanında yapılmasıdır.</w:t>
      </w:r>
    </w:p>
    <w:p w14:paraId="00DECF38" w14:textId="77777777" w:rsidR="0086106E" w:rsidRDefault="0086106E" w:rsidP="0086106E">
      <w:pPr>
        <w:tabs>
          <w:tab w:val="left" w:pos="14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Dönüt ve düzeltme,</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 xml:space="preserve">bir sınıftaki </w:t>
      </w:r>
      <w:r w:rsidRPr="00C16019">
        <w:rPr>
          <w:rFonts w:ascii="Times New Roman" w:eastAsia="Times New Roman" w:hAnsi="Times New Roman" w:cs="Times New Roman"/>
          <w:u w:val="single"/>
          <w:lang w:eastAsia="tr-TR"/>
        </w:rPr>
        <w:t>öğretim hizmetinin niteliğini</w:t>
      </w:r>
      <w:r w:rsidRPr="00C16019">
        <w:rPr>
          <w:rFonts w:ascii="Times New Roman" w:eastAsia="Times New Roman" w:hAnsi="Times New Roman" w:cs="Times New Roman"/>
          <w:lang w:eastAsia="tr-TR"/>
        </w:rPr>
        <w:t xml:space="preserve"> ve </w:t>
      </w:r>
      <w:r w:rsidRPr="00C16019">
        <w:rPr>
          <w:rFonts w:ascii="Times New Roman" w:eastAsia="Times New Roman" w:hAnsi="Times New Roman" w:cs="Times New Roman"/>
          <w:u w:val="single"/>
          <w:lang w:eastAsia="tr-TR"/>
        </w:rPr>
        <w:t>öğrenme düzeyini</w:t>
      </w:r>
      <w:r w:rsidRPr="00C16019">
        <w:rPr>
          <w:rFonts w:ascii="Times New Roman" w:eastAsia="Times New Roman" w:hAnsi="Times New Roman" w:cs="Times New Roman"/>
          <w:lang w:eastAsia="tr-TR"/>
        </w:rPr>
        <w:t xml:space="preserve"> belirleyen </w:t>
      </w:r>
      <w:r w:rsidRPr="00C16019">
        <w:rPr>
          <w:rFonts w:ascii="Times New Roman" w:eastAsia="Times New Roman" w:hAnsi="Times New Roman" w:cs="Times New Roman"/>
          <w:b/>
          <w:bCs/>
          <w:lang w:eastAsia="tr-TR"/>
        </w:rPr>
        <w:t xml:space="preserve">en önemli </w:t>
      </w:r>
      <w:r>
        <w:rPr>
          <w:rFonts w:ascii="Times New Roman" w:eastAsia="Times New Roman" w:hAnsi="Times New Roman" w:cs="Times New Roman"/>
          <w:b/>
          <w:bCs/>
          <w:lang w:eastAsia="tr-TR"/>
        </w:rPr>
        <w:t>öge</w:t>
      </w:r>
      <w:r w:rsidRPr="00C16019">
        <w:rPr>
          <w:rFonts w:ascii="Times New Roman" w:eastAsia="Times New Roman" w:hAnsi="Times New Roman" w:cs="Times New Roman"/>
          <w:lang w:eastAsia="tr-TR"/>
        </w:rPr>
        <w:t xml:space="preserve"> olarak kabul edilir.</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Çünkü sınıf ortamında kullanılan ipucu,</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pekiştirme ve katılma grup içerisindeki öğrencilere etki düzeyleri anlamında farklı sonuçlar verebilir. Dönüt ve düzeltme</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öğretimin bireyselleştirilmesi anlamında her öğrencinin düzeyi ile ilgili net sonuçlar verir.</w:t>
      </w:r>
    </w:p>
    <w:p w14:paraId="280F5968" w14:textId="77777777" w:rsidR="0084281D" w:rsidRPr="00C16019" w:rsidRDefault="0084281D" w:rsidP="0086106E">
      <w:pPr>
        <w:tabs>
          <w:tab w:val="left" w:pos="1440"/>
        </w:tabs>
        <w:spacing w:line="360" w:lineRule="auto"/>
        <w:jc w:val="both"/>
        <w:rPr>
          <w:rFonts w:ascii="Times New Roman" w:eastAsia="Times New Roman" w:hAnsi="Times New Roman" w:cs="Times New Roman"/>
          <w:lang w:eastAsia="tr-TR"/>
        </w:rPr>
      </w:pPr>
    </w:p>
    <w:p w14:paraId="7EC0553B" w14:textId="77777777" w:rsidR="0086106E" w:rsidRPr="00C16019" w:rsidRDefault="0086106E" w:rsidP="0086106E">
      <w:pPr>
        <w:tabs>
          <w:tab w:val="left" w:pos="1080"/>
        </w:tabs>
        <w:spacing w:line="360" w:lineRule="auto"/>
        <w:jc w:val="both"/>
        <w:rPr>
          <w:rFonts w:ascii="Times New Roman" w:eastAsia="Times New Roman" w:hAnsi="Times New Roman" w:cs="Times New Roman"/>
          <w:b/>
          <w:i/>
          <w:lang w:eastAsia="tr-TR"/>
        </w:rPr>
      </w:pPr>
      <w:r w:rsidRPr="00C16019">
        <w:rPr>
          <w:rFonts w:ascii="Times New Roman" w:eastAsia="Times New Roman" w:hAnsi="Times New Roman" w:cs="Times New Roman"/>
          <w:b/>
          <w:i/>
          <w:lang w:eastAsia="tr-TR"/>
        </w:rPr>
        <w:t xml:space="preserve">3. </w:t>
      </w:r>
      <w:r w:rsidRPr="00C16019">
        <w:rPr>
          <w:rFonts w:ascii="Times New Roman" w:eastAsia="Times New Roman" w:hAnsi="Times New Roman" w:cs="Times New Roman"/>
          <w:b/>
          <w:lang w:eastAsia="tr-TR"/>
        </w:rPr>
        <w:t>Öğrenme Ürünleri:</w:t>
      </w:r>
    </w:p>
    <w:p w14:paraId="3392B9FD" w14:textId="62716D4F" w:rsidR="0086106E" w:rsidRPr="00C16019" w:rsidRDefault="0086106E" w:rsidP="0086106E">
      <w:pPr>
        <w:shd w:val="clear" w:color="auto" w:fill="FFFFFF"/>
        <w:spacing w:line="360" w:lineRule="auto"/>
        <w:ind w:firstLine="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-Öğrenme düzeyini</w:t>
      </w:r>
      <w:r w:rsidR="002C783B">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(iyi,</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orta,</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kötü)</w:t>
      </w:r>
      <w:r w:rsidRPr="00C16019">
        <w:rPr>
          <w:rFonts w:ascii="Times New Roman" w:eastAsia="Times New Roman" w:hAnsi="Times New Roman" w:cs="Times New Roman"/>
          <w:color w:val="000000"/>
          <w:lang w:eastAsia="tr-TR"/>
        </w:rPr>
        <w:tab/>
      </w:r>
    </w:p>
    <w:p w14:paraId="1EF5E02D" w14:textId="347B5B86" w:rsidR="0086106E" w:rsidRPr="00C16019" w:rsidRDefault="0086106E" w:rsidP="0086106E">
      <w:pPr>
        <w:shd w:val="clear" w:color="auto" w:fill="FFFFFF"/>
        <w:spacing w:line="360" w:lineRule="auto"/>
        <w:ind w:firstLine="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-Öğrenme çeşidini</w:t>
      </w:r>
      <w:r w:rsidR="002C783B">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(bilişsel,</w:t>
      </w:r>
      <w:r>
        <w:rPr>
          <w:rFonts w:ascii="Times New Roman" w:eastAsia="Times New Roman" w:hAnsi="Times New Roman" w:cs="Times New Roman"/>
          <w:color w:val="000000"/>
          <w:lang w:eastAsia="tr-TR"/>
        </w:rPr>
        <w:t xml:space="preserve"> </w:t>
      </w:r>
      <w:proofErr w:type="spellStart"/>
      <w:r w:rsidRPr="00C16019">
        <w:rPr>
          <w:rFonts w:ascii="Times New Roman" w:eastAsia="Times New Roman" w:hAnsi="Times New Roman" w:cs="Times New Roman"/>
          <w:color w:val="000000"/>
          <w:lang w:eastAsia="tr-TR"/>
        </w:rPr>
        <w:t>duyuşsal</w:t>
      </w:r>
      <w:proofErr w:type="spellEnd"/>
      <w:r w:rsidRPr="00C16019">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w:t>
      </w:r>
      <w:proofErr w:type="spellStart"/>
      <w:r w:rsidRPr="00C16019">
        <w:rPr>
          <w:rFonts w:ascii="Times New Roman" w:eastAsia="Times New Roman" w:hAnsi="Times New Roman" w:cs="Times New Roman"/>
          <w:color w:val="000000"/>
          <w:lang w:eastAsia="tr-TR"/>
        </w:rPr>
        <w:t>psikomotor</w:t>
      </w:r>
      <w:proofErr w:type="spellEnd"/>
      <w:r w:rsidRPr="00C16019">
        <w:rPr>
          <w:rFonts w:ascii="Times New Roman" w:eastAsia="Times New Roman" w:hAnsi="Times New Roman" w:cs="Times New Roman"/>
          <w:color w:val="000000"/>
          <w:lang w:eastAsia="tr-TR"/>
        </w:rPr>
        <w:t>)</w:t>
      </w:r>
    </w:p>
    <w:p w14:paraId="59A5D9D7" w14:textId="7B72E5C3" w:rsidR="0086106E" w:rsidRPr="00C16019" w:rsidRDefault="0086106E" w:rsidP="0086106E">
      <w:pPr>
        <w:shd w:val="clear" w:color="auto" w:fill="FFFFFF"/>
        <w:spacing w:line="360" w:lineRule="auto"/>
        <w:ind w:firstLine="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-Öğrenme hızını</w:t>
      </w:r>
      <w:r w:rsidR="002C783B">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(hızlı,</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yavaş)</w:t>
      </w:r>
      <w:r w:rsidRPr="00C16019">
        <w:rPr>
          <w:rFonts w:ascii="Times New Roman" w:eastAsia="Times New Roman" w:hAnsi="Times New Roman" w:cs="Times New Roman"/>
          <w:color w:val="000000"/>
          <w:lang w:eastAsia="tr-TR"/>
        </w:rPr>
        <w:tab/>
      </w:r>
    </w:p>
    <w:p w14:paraId="4AA2EF7C" w14:textId="01E571FD" w:rsidR="0086106E" w:rsidRPr="00C16019" w:rsidRDefault="0086106E" w:rsidP="0086106E">
      <w:pPr>
        <w:shd w:val="clear" w:color="auto" w:fill="FFFFFF"/>
        <w:spacing w:line="360" w:lineRule="auto"/>
        <w:ind w:firstLine="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w:t>
      </w:r>
      <w:proofErr w:type="spellStart"/>
      <w:r w:rsidRPr="00C16019">
        <w:rPr>
          <w:rFonts w:ascii="Times New Roman" w:eastAsia="Times New Roman" w:hAnsi="Times New Roman" w:cs="Times New Roman"/>
          <w:color w:val="000000"/>
          <w:lang w:eastAsia="tr-TR"/>
        </w:rPr>
        <w:t>Duyuşsal</w:t>
      </w:r>
      <w:proofErr w:type="spellEnd"/>
      <w:r w:rsidRPr="00C16019">
        <w:rPr>
          <w:rFonts w:ascii="Times New Roman" w:eastAsia="Times New Roman" w:hAnsi="Times New Roman" w:cs="Times New Roman"/>
          <w:color w:val="000000"/>
          <w:lang w:eastAsia="tr-TR"/>
        </w:rPr>
        <w:t xml:space="preserve"> ürünleri</w:t>
      </w:r>
      <w:r w:rsidR="002C783B">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 xml:space="preserve"> (kendine güven,</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 xml:space="preserve">güdü)  </w:t>
      </w:r>
    </w:p>
    <w:p w14:paraId="67CA54D7" w14:textId="5A52AC08" w:rsidR="0086106E" w:rsidRDefault="0086106E" w:rsidP="0086106E">
      <w:pPr>
        <w:shd w:val="clear" w:color="auto" w:fill="FFFFFF"/>
        <w:spacing w:line="360" w:lineRule="auto"/>
        <w:ind w:firstLine="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-Bilişsel ürünleri</w:t>
      </w:r>
      <w:r w:rsidR="002C783B">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(kavrama,</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analiz,</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sentez,</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 xml:space="preserve">değerlendirme) </w:t>
      </w:r>
    </w:p>
    <w:p w14:paraId="5825B26B" w14:textId="77777777" w:rsidR="0086106E" w:rsidRPr="00C16019" w:rsidRDefault="0086106E" w:rsidP="0086106E">
      <w:pPr>
        <w:shd w:val="clear" w:color="auto" w:fill="FFFFFF"/>
        <w:spacing w:line="360" w:lineRule="auto"/>
        <w:ind w:firstLine="36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proofErr w:type="gramStart"/>
      <w:r w:rsidRPr="00C16019">
        <w:rPr>
          <w:rFonts w:ascii="Times New Roman" w:eastAsia="Times New Roman" w:hAnsi="Times New Roman" w:cs="Times New Roman"/>
          <w:color w:val="000000"/>
          <w:lang w:eastAsia="tr-TR"/>
        </w:rPr>
        <w:t>kapsamaktadır</w:t>
      </w:r>
      <w:proofErr w:type="gramEnd"/>
      <w:r w:rsidRPr="00C16019">
        <w:rPr>
          <w:rFonts w:ascii="Times New Roman" w:eastAsia="Times New Roman" w:hAnsi="Times New Roman" w:cs="Times New Roman"/>
          <w:color w:val="000000"/>
          <w:lang w:eastAsia="tr-TR"/>
        </w:rPr>
        <w:t xml:space="preserve">. </w:t>
      </w:r>
    </w:p>
    <w:p w14:paraId="393A8571" w14:textId="77777777" w:rsidR="0086106E" w:rsidRPr="00C16019" w:rsidRDefault="0086106E" w:rsidP="0086106E">
      <w:pPr>
        <w:spacing w:line="360" w:lineRule="auto"/>
        <w:jc w:val="both"/>
        <w:rPr>
          <w:rFonts w:ascii="Times New Roman" w:hAnsi="Times New Roman" w:cs="Times New Roman"/>
          <w:b/>
          <w:bCs/>
        </w:rPr>
      </w:pPr>
    </w:p>
    <w:p w14:paraId="151E2056"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Değerlendirme ve Tartışma Soruları</w:t>
      </w:r>
    </w:p>
    <w:p w14:paraId="3FCB4661" w14:textId="77777777" w:rsidR="0086106E" w:rsidRPr="00C16019" w:rsidRDefault="0086106E" w:rsidP="006A302F">
      <w:pPr>
        <w:numPr>
          <w:ilvl w:val="0"/>
          <w:numId w:val="35"/>
        </w:numPr>
        <w:spacing w:after="160" w:line="360" w:lineRule="auto"/>
        <w:jc w:val="both"/>
        <w:rPr>
          <w:rFonts w:ascii="Times New Roman" w:hAnsi="Times New Roman" w:cs="Times New Roman"/>
        </w:rPr>
      </w:pPr>
      <w:r w:rsidRPr="00C16019">
        <w:rPr>
          <w:rFonts w:ascii="Times New Roman" w:hAnsi="Times New Roman" w:cs="Times New Roman"/>
        </w:rPr>
        <w:t>Öğretim stratejileri nelerdir? Örneklerle açıklayınız.</w:t>
      </w:r>
    </w:p>
    <w:p w14:paraId="7457C77C" w14:textId="77777777" w:rsidR="0086106E" w:rsidRPr="00C16019" w:rsidRDefault="0086106E" w:rsidP="006A302F">
      <w:pPr>
        <w:numPr>
          <w:ilvl w:val="0"/>
          <w:numId w:val="35"/>
        </w:numPr>
        <w:spacing w:after="160" w:line="360" w:lineRule="auto"/>
        <w:jc w:val="both"/>
        <w:rPr>
          <w:rFonts w:ascii="Times New Roman" w:hAnsi="Times New Roman" w:cs="Times New Roman"/>
        </w:rPr>
      </w:pPr>
      <w:r w:rsidRPr="00C16019">
        <w:rPr>
          <w:rFonts w:ascii="Times New Roman" w:hAnsi="Times New Roman" w:cs="Times New Roman"/>
        </w:rPr>
        <w:t xml:space="preserve">Tam öğrenme </w:t>
      </w:r>
      <w:r>
        <w:rPr>
          <w:rFonts w:ascii="Times New Roman" w:hAnsi="Times New Roman" w:cs="Times New Roman"/>
        </w:rPr>
        <w:t>stratejisinin</w:t>
      </w:r>
      <w:r w:rsidRPr="00C16019">
        <w:rPr>
          <w:rFonts w:ascii="Times New Roman" w:hAnsi="Times New Roman" w:cs="Times New Roman"/>
        </w:rPr>
        <w:t xml:space="preserve"> üç temel değişkeni nedir? </w:t>
      </w:r>
    </w:p>
    <w:p w14:paraId="668CCE7D"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DERS 5</w:t>
      </w:r>
    </w:p>
    <w:p w14:paraId="42DA87B9"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Kazanımlar</w:t>
      </w:r>
    </w:p>
    <w:p w14:paraId="549596C7"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Bu dersin sonunda aşağıdaki kazanımları edinmiş olmanız beklenmektedir:</w:t>
      </w:r>
    </w:p>
    <w:p w14:paraId="09C63094" w14:textId="77777777" w:rsidR="0086106E" w:rsidRPr="00823682" w:rsidRDefault="0086106E" w:rsidP="0007681B">
      <w:pPr>
        <w:pStyle w:val="ListeParagraf"/>
        <w:numPr>
          <w:ilvl w:val="0"/>
          <w:numId w:val="409"/>
        </w:numPr>
        <w:spacing w:after="160" w:line="360" w:lineRule="auto"/>
        <w:jc w:val="both"/>
        <w:rPr>
          <w:rFonts w:ascii="Times New Roman" w:hAnsi="Times New Roman" w:cs="Times New Roman"/>
        </w:rPr>
      </w:pPr>
      <w:r w:rsidRPr="00823682">
        <w:rPr>
          <w:rFonts w:ascii="Times New Roman" w:hAnsi="Times New Roman" w:cs="Times New Roman"/>
        </w:rPr>
        <w:t>Eğitimde güncel yaklaşımları tanımlama</w:t>
      </w:r>
    </w:p>
    <w:p w14:paraId="134260E8"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Konu Örüntüsü</w:t>
      </w:r>
    </w:p>
    <w:p w14:paraId="748C4E2A" w14:textId="77777777" w:rsidR="0086106E" w:rsidRPr="00823682" w:rsidRDefault="0086106E" w:rsidP="0007681B">
      <w:pPr>
        <w:pStyle w:val="ListeParagraf"/>
        <w:numPr>
          <w:ilvl w:val="0"/>
          <w:numId w:val="410"/>
        </w:numPr>
        <w:spacing w:after="160" w:line="360" w:lineRule="auto"/>
        <w:jc w:val="both"/>
        <w:rPr>
          <w:rFonts w:ascii="Times New Roman" w:hAnsi="Times New Roman" w:cs="Times New Roman"/>
        </w:rPr>
      </w:pPr>
      <w:r w:rsidRPr="00823682">
        <w:rPr>
          <w:rFonts w:ascii="Times New Roman" w:hAnsi="Times New Roman" w:cs="Times New Roman"/>
        </w:rPr>
        <w:t>Eğitimde Güncel Yaklaşımlar</w:t>
      </w:r>
    </w:p>
    <w:p w14:paraId="459F8FB4" w14:textId="77777777" w:rsidR="0086106E" w:rsidRPr="00823682" w:rsidRDefault="0086106E" w:rsidP="0007681B">
      <w:pPr>
        <w:pStyle w:val="ListeParagraf"/>
        <w:numPr>
          <w:ilvl w:val="0"/>
          <w:numId w:val="410"/>
        </w:numPr>
        <w:spacing w:after="160" w:line="360" w:lineRule="auto"/>
        <w:jc w:val="both"/>
        <w:rPr>
          <w:rFonts w:ascii="Times New Roman" w:hAnsi="Times New Roman" w:cs="Times New Roman"/>
        </w:rPr>
      </w:pPr>
      <w:proofErr w:type="spellStart"/>
      <w:r w:rsidRPr="00823682">
        <w:rPr>
          <w:rFonts w:ascii="Times New Roman" w:hAnsi="Times New Roman" w:cs="Times New Roman"/>
        </w:rPr>
        <w:t>Yapılandırmacı</w:t>
      </w:r>
      <w:proofErr w:type="spellEnd"/>
      <w:r w:rsidRPr="00823682">
        <w:rPr>
          <w:rFonts w:ascii="Times New Roman" w:hAnsi="Times New Roman" w:cs="Times New Roman"/>
        </w:rPr>
        <w:t xml:space="preserve"> Öğrenme Yaklaşımı</w:t>
      </w:r>
    </w:p>
    <w:p w14:paraId="1558BC58" w14:textId="77777777" w:rsidR="0086106E" w:rsidRPr="00823682" w:rsidRDefault="0086106E" w:rsidP="0007681B">
      <w:pPr>
        <w:pStyle w:val="ListeParagraf"/>
        <w:numPr>
          <w:ilvl w:val="0"/>
          <w:numId w:val="410"/>
        </w:numPr>
        <w:spacing w:after="160" w:line="360" w:lineRule="auto"/>
        <w:jc w:val="both"/>
        <w:rPr>
          <w:rFonts w:ascii="Times New Roman" w:hAnsi="Times New Roman" w:cs="Times New Roman"/>
        </w:rPr>
      </w:pPr>
      <w:r w:rsidRPr="00823682">
        <w:rPr>
          <w:rFonts w:ascii="Times New Roman" w:hAnsi="Times New Roman" w:cs="Times New Roman"/>
        </w:rPr>
        <w:t>Proje Tabanlı Öğrenme Yaklaşımı</w:t>
      </w:r>
    </w:p>
    <w:p w14:paraId="083E282E" w14:textId="77777777" w:rsidR="0086106E" w:rsidRPr="00823682" w:rsidRDefault="0086106E" w:rsidP="0007681B">
      <w:pPr>
        <w:pStyle w:val="ListeParagraf"/>
        <w:numPr>
          <w:ilvl w:val="0"/>
          <w:numId w:val="410"/>
        </w:numPr>
        <w:spacing w:after="160" w:line="360" w:lineRule="auto"/>
        <w:jc w:val="both"/>
        <w:rPr>
          <w:rFonts w:ascii="Times New Roman" w:hAnsi="Times New Roman" w:cs="Times New Roman"/>
        </w:rPr>
      </w:pPr>
      <w:r w:rsidRPr="00823682">
        <w:rPr>
          <w:rFonts w:ascii="Times New Roman" w:hAnsi="Times New Roman" w:cs="Times New Roman"/>
        </w:rPr>
        <w:t>Probleme Dayalı Öğrenme Yaklaşımı</w:t>
      </w:r>
    </w:p>
    <w:p w14:paraId="539826A1" w14:textId="77777777" w:rsidR="0086106E" w:rsidRPr="00823682" w:rsidRDefault="0086106E" w:rsidP="0007681B">
      <w:pPr>
        <w:pStyle w:val="ListeParagraf"/>
        <w:numPr>
          <w:ilvl w:val="0"/>
          <w:numId w:val="410"/>
        </w:numPr>
        <w:spacing w:after="160" w:line="360" w:lineRule="auto"/>
        <w:jc w:val="both"/>
        <w:rPr>
          <w:rFonts w:ascii="Times New Roman" w:hAnsi="Times New Roman" w:cs="Times New Roman"/>
        </w:rPr>
      </w:pPr>
      <w:r w:rsidRPr="00823682">
        <w:rPr>
          <w:rFonts w:ascii="Times New Roman" w:hAnsi="Times New Roman" w:cs="Times New Roman"/>
        </w:rPr>
        <w:lastRenderedPageBreak/>
        <w:t>Beyin Temelli Öğrenme (</w:t>
      </w:r>
      <w:proofErr w:type="spellStart"/>
      <w:r w:rsidRPr="00823682">
        <w:rPr>
          <w:rFonts w:ascii="Times New Roman" w:hAnsi="Times New Roman" w:cs="Times New Roman"/>
        </w:rPr>
        <w:t>NörofizyolojikÖğrenme</w:t>
      </w:r>
      <w:proofErr w:type="spellEnd"/>
      <w:r w:rsidRPr="00823682">
        <w:rPr>
          <w:rFonts w:ascii="Times New Roman" w:hAnsi="Times New Roman" w:cs="Times New Roman"/>
        </w:rPr>
        <w:t>)Yaklaşımı</w:t>
      </w:r>
    </w:p>
    <w:p w14:paraId="0F0ED7FE" w14:textId="77777777" w:rsidR="0086106E" w:rsidRPr="00823682" w:rsidRDefault="0086106E" w:rsidP="0007681B">
      <w:pPr>
        <w:pStyle w:val="ListeParagraf"/>
        <w:numPr>
          <w:ilvl w:val="0"/>
          <w:numId w:val="410"/>
        </w:numPr>
        <w:spacing w:after="160" w:line="360" w:lineRule="auto"/>
        <w:jc w:val="both"/>
        <w:rPr>
          <w:rFonts w:ascii="Times New Roman" w:hAnsi="Times New Roman" w:cs="Times New Roman"/>
        </w:rPr>
      </w:pPr>
      <w:proofErr w:type="spellStart"/>
      <w:r w:rsidRPr="00823682">
        <w:rPr>
          <w:rFonts w:ascii="Times New Roman" w:hAnsi="Times New Roman" w:cs="Times New Roman"/>
        </w:rPr>
        <w:t>Hibrit</w:t>
      </w:r>
      <w:proofErr w:type="spellEnd"/>
      <w:r w:rsidRPr="00823682">
        <w:rPr>
          <w:rFonts w:ascii="Times New Roman" w:hAnsi="Times New Roman" w:cs="Times New Roman"/>
        </w:rPr>
        <w:t>-(</w:t>
      </w:r>
      <w:proofErr w:type="spellStart"/>
      <w:r w:rsidRPr="00823682">
        <w:rPr>
          <w:rFonts w:ascii="Times New Roman" w:hAnsi="Times New Roman" w:cs="Times New Roman"/>
        </w:rPr>
        <w:t>HarmanlanmışÖğrenme</w:t>
      </w:r>
      <w:proofErr w:type="spellEnd"/>
      <w:r w:rsidRPr="00823682">
        <w:rPr>
          <w:rFonts w:ascii="Times New Roman" w:hAnsi="Times New Roman" w:cs="Times New Roman"/>
        </w:rPr>
        <w:t>)Yaklaşımı</w:t>
      </w:r>
    </w:p>
    <w:p w14:paraId="4780D529" w14:textId="52D277FC" w:rsidR="0086106E" w:rsidRPr="00C16019" w:rsidRDefault="00823682" w:rsidP="0086106E">
      <w:pPr>
        <w:pStyle w:val="HTMLncedenBiimlendirilmi"/>
        <w:spacing w:line="360" w:lineRule="auto"/>
        <w:jc w:val="both"/>
        <w:rPr>
          <w:rFonts w:ascii="Times New Roman" w:hAnsi="Times New Roman" w:cs="Times New Roman"/>
          <w:b/>
          <w:bCs/>
          <w:sz w:val="24"/>
          <w:szCs w:val="24"/>
        </w:rPr>
      </w:pPr>
      <w:r>
        <w:rPr>
          <w:rFonts w:ascii="Times New Roman" w:hAnsi="Times New Roman" w:cs="Times New Roman"/>
          <w:b/>
          <w:bCs/>
        </w:rPr>
        <w:t xml:space="preserve">Eğitimde Güncel Yaklaşımlar </w:t>
      </w:r>
      <w:proofErr w:type="spellStart"/>
      <w:r w:rsidRPr="00C16019">
        <w:rPr>
          <w:rFonts w:ascii="Times New Roman" w:hAnsi="Times New Roman" w:cs="Times New Roman"/>
          <w:b/>
          <w:bCs/>
          <w:sz w:val="24"/>
          <w:szCs w:val="24"/>
        </w:rPr>
        <w:t>Yapılandırmacı</w:t>
      </w:r>
      <w:proofErr w:type="spellEnd"/>
      <w:r w:rsidRPr="00C16019">
        <w:rPr>
          <w:rFonts w:ascii="Times New Roman" w:hAnsi="Times New Roman" w:cs="Times New Roman"/>
          <w:b/>
          <w:bCs/>
          <w:sz w:val="24"/>
          <w:szCs w:val="24"/>
        </w:rPr>
        <w:t xml:space="preserve"> Öğrenme Yaklaşımı</w:t>
      </w:r>
      <w:r>
        <w:rPr>
          <w:rFonts w:ascii="Times New Roman" w:hAnsi="Times New Roman" w:cs="Times New Roman"/>
          <w:b/>
          <w:bCs/>
          <w:sz w:val="24"/>
          <w:szCs w:val="24"/>
        </w:rPr>
        <w:t>;</w:t>
      </w:r>
      <w:r w:rsidRPr="00C16019">
        <w:rPr>
          <w:rFonts w:ascii="Times New Roman" w:hAnsi="Times New Roman" w:cs="Times New Roman"/>
          <w:b/>
          <w:bCs/>
          <w:sz w:val="24"/>
          <w:szCs w:val="24"/>
        </w:rPr>
        <w:t xml:space="preserve"> </w:t>
      </w:r>
      <w:r w:rsidR="0086106E" w:rsidRPr="00C16019">
        <w:rPr>
          <w:rFonts w:ascii="Times New Roman" w:hAnsi="Times New Roman" w:cs="Times New Roman"/>
          <w:b/>
          <w:sz w:val="24"/>
          <w:szCs w:val="24"/>
        </w:rPr>
        <w:t>(</w:t>
      </w:r>
      <w:proofErr w:type="spellStart"/>
      <w:r w:rsidRPr="00C16019">
        <w:rPr>
          <w:rFonts w:ascii="Times New Roman" w:hAnsi="Times New Roman" w:cs="Times New Roman"/>
          <w:b/>
          <w:sz w:val="24"/>
          <w:szCs w:val="24"/>
        </w:rPr>
        <w:t>Piaget</w:t>
      </w:r>
      <w:proofErr w:type="spellEnd"/>
      <w:r w:rsidR="0086106E" w:rsidRPr="00C16019">
        <w:rPr>
          <w:rFonts w:ascii="Times New Roman" w:hAnsi="Times New Roman" w:cs="Times New Roman"/>
          <w:b/>
          <w:sz w:val="24"/>
          <w:szCs w:val="24"/>
        </w:rPr>
        <w:t xml:space="preserve">, </w:t>
      </w:r>
      <w:proofErr w:type="spellStart"/>
      <w:r w:rsidRPr="00C16019">
        <w:rPr>
          <w:rFonts w:ascii="Times New Roman" w:hAnsi="Times New Roman" w:cs="Times New Roman"/>
          <w:b/>
          <w:sz w:val="24"/>
          <w:szCs w:val="24"/>
        </w:rPr>
        <w:t>Vygotsky</w:t>
      </w:r>
      <w:proofErr w:type="spellEnd"/>
      <w:r w:rsidRPr="00C16019">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C16019">
        <w:rPr>
          <w:rFonts w:ascii="Times New Roman" w:hAnsi="Times New Roman" w:cs="Times New Roman"/>
          <w:b/>
          <w:sz w:val="24"/>
          <w:szCs w:val="24"/>
        </w:rPr>
        <w:t>Dewey</w:t>
      </w:r>
      <w:proofErr w:type="spellEnd"/>
      <w:r w:rsidRPr="00C16019">
        <w:rPr>
          <w:rFonts w:ascii="Times New Roman" w:hAnsi="Times New Roman" w:cs="Times New Roman"/>
          <w:b/>
          <w:sz w:val="24"/>
          <w:szCs w:val="24"/>
        </w:rPr>
        <w:t>,</w:t>
      </w:r>
      <w:r>
        <w:rPr>
          <w:rFonts w:ascii="Times New Roman" w:hAnsi="Times New Roman" w:cs="Times New Roman"/>
          <w:b/>
          <w:sz w:val="24"/>
          <w:szCs w:val="24"/>
        </w:rPr>
        <w:t xml:space="preserve"> </w:t>
      </w:r>
      <w:r w:rsidRPr="00C16019">
        <w:rPr>
          <w:rFonts w:ascii="Times New Roman" w:hAnsi="Times New Roman" w:cs="Times New Roman"/>
          <w:b/>
          <w:sz w:val="24"/>
          <w:szCs w:val="24"/>
        </w:rPr>
        <w:t xml:space="preserve"> </w:t>
      </w:r>
      <w:proofErr w:type="spellStart"/>
      <w:r w:rsidRPr="00C16019">
        <w:rPr>
          <w:rFonts w:ascii="Times New Roman" w:hAnsi="Times New Roman" w:cs="Times New Roman"/>
          <w:b/>
          <w:sz w:val="24"/>
          <w:szCs w:val="24"/>
        </w:rPr>
        <w:t>Gestalt</w:t>
      </w:r>
      <w:proofErr w:type="spellEnd"/>
      <w:r w:rsidRPr="00C16019">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C16019">
        <w:rPr>
          <w:rFonts w:ascii="Times New Roman" w:hAnsi="Times New Roman" w:cs="Times New Roman"/>
          <w:b/>
          <w:sz w:val="24"/>
          <w:szCs w:val="24"/>
        </w:rPr>
        <w:t>Bruner</w:t>
      </w:r>
      <w:proofErr w:type="spellEnd"/>
      <w:r w:rsidR="0086106E" w:rsidRPr="00C16019">
        <w:rPr>
          <w:rFonts w:ascii="Times New Roman" w:hAnsi="Times New Roman" w:cs="Times New Roman"/>
          <w:b/>
          <w:sz w:val="24"/>
          <w:szCs w:val="24"/>
        </w:rPr>
        <w:t>)</w:t>
      </w:r>
    </w:p>
    <w:p w14:paraId="347E4DFA" w14:textId="77777777" w:rsidR="0086106E" w:rsidRPr="00C16019" w:rsidRDefault="0086106E" w:rsidP="0086106E">
      <w:pPr>
        <w:spacing w:line="360" w:lineRule="auto"/>
        <w:jc w:val="both"/>
        <w:rPr>
          <w:rFonts w:ascii="Times New Roman" w:hAnsi="Times New Roman" w:cs="Times New Roman"/>
          <w:bCs/>
        </w:rPr>
      </w:pPr>
      <w:proofErr w:type="spellStart"/>
      <w:r w:rsidRPr="00C16019">
        <w:rPr>
          <w:rFonts w:ascii="Times New Roman" w:hAnsi="Times New Roman" w:cs="Times New Roman"/>
          <w:bCs/>
        </w:rPr>
        <w:t>Yapılandırmacılıkta</w:t>
      </w:r>
      <w:proofErr w:type="spellEnd"/>
      <w:r w:rsidRPr="00C16019">
        <w:rPr>
          <w:rFonts w:ascii="Times New Roman" w:hAnsi="Times New Roman" w:cs="Times New Roman"/>
          <w:bCs/>
        </w:rPr>
        <w:t xml:space="preserve"> öğrenme</w:t>
      </w:r>
      <w:r>
        <w:rPr>
          <w:rFonts w:ascii="Times New Roman" w:hAnsi="Times New Roman" w:cs="Times New Roman"/>
          <w:bCs/>
        </w:rPr>
        <w:t>,</w:t>
      </w:r>
      <w:r w:rsidRPr="00C16019">
        <w:rPr>
          <w:rFonts w:ascii="Times New Roman" w:hAnsi="Times New Roman" w:cs="Times New Roman"/>
          <w:bCs/>
        </w:rPr>
        <w:t xml:space="preserve"> </w:t>
      </w:r>
      <w:r w:rsidRPr="00C16019">
        <w:rPr>
          <w:rFonts w:ascii="Times New Roman" w:hAnsi="Times New Roman" w:cs="Times New Roman"/>
          <w:b/>
        </w:rPr>
        <w:t xml:space="preserve">deneyime bağlı anlam oluşturma </w:t>
      </w:r>
      <w:r w:rsidRPr="00C16019">
        <w:rPr>
          <w:rFonts w:ascii="Times New Roman" w:hAnsi="Times New Roman" w:cs="Times New Roman"/>
          <w:bCs/>
        </w:rPr>
        <w:t xml:space="preserve">sürecidir ve bu süreçte öğrenci aktiftir. Anlam oluşturan öğretmen değil, öğrencidir. Buna göre bilgi yaşantılarını anlamlı bir duruma getirmeye çalışan ve </w:t>
      </w:r>
      <w:r w:rsidRPr="00C16019">
        <w:rPr>
          <w:rFonts w:ascii="Times New Roman" w:hAnsi="Times New Roman" w:cs="Times New Roman"/>
          <w:b/>
          <w:bCs/>
        </w:rPr>
        <w:t>öznel bilgiyi</w:t>
      </w:r>
      <w:r w:rsidRPr="00C16019">
        <w:rPr>
          <w:rFonts w:ascii="Times New Roman" w:hAnsi="Times New Roman" w:cs="Times New Roman"/>
          <w:bCs/>
        </w:rPr>
        <w:t xml:space="preserve"> oluşturan yani bilgiyi yapılandıran bireydir</w:t>
      </w:r>
      <w:r>
        <w:rPr>
          <w:rFonts w:ascii="Times New Roman" w:hAnsi="Times New Roman" w:cs="Times New Roman"/>
          <w:bCs/>
        </w:rPr>
        <w:t xml:space="preserve"> </w:t>
      </w:r>
      <w:r w:rsidRPr="00C16019">
        <w:rPr>
          <w:rFonts w:ascii="Times New Roman" w:hAnsi="Times New Roman" w:cs="Times New Roman"/>
          <w:bCs/>
        </w:rPr>
        <w:t>(öğrenci)</w:t>
      </w:r>
      <w:r>
        <w:rPr>
          <w:rFonts w:ascii="Times New Roman" w:hAnsi="Times New Roman" w:cs="Times New Roman"/>
          <w:bCs/>
        </w:rPr>
        <w:t>.</w:t>
      </w:r>
      <w:r w:rsidRPr="00C16019">
        <w:rPr>
          <w:rFonts w:ascii="Times New Roman" w:hAnsi="Times New Roman" w:cs="Times New Roman"/>
          <w:bCs/>
        </w:rPr>
        <w:t xml:space="preserve"> Bu nedenle </w:t>
      </w:r>
      <w:proofErr w:type="spellStart"/>
      <w:r w:rsidRPr="00C16019">
        <w:rPr>
          <w:rFonts w:ascii="Times New Roman" w:hAnsi="Times New Roman" w:cs="Times New Roman"/>
          <w:bCs/>
        </w:rPr>
        <w:t>yapılandırmacılık</w:t>
      </w:r>
      <w:proofErr w:type="spellEnd"/>
      <w:r w:rsidRPr="00C16019">
        <w:rPr>
          <w:rFonts w:ascii="Times New Roman" w:hAnsi="Times New Roman" w:cs="Times New Roman"/>
          <w:bCs/>
        </w:rPr>
        <w:t xml:space="preserve"> nesnel bilgiyi reddeder.</w:t>
      </w:r>
    </w:p>
    <w:p w14:paraId="6C823F9E" w14:textId="77777777" w:rsidR="0086106E" w:rsidRPr="00C16019" w:rsidRDefault="0086106E" w:rsidP="0086106E">
      <w:pPr>
        <w:tabs>
          <w:tab w:val="left" w:pos="-5040"/>
          <w:tab w:val="left" w:pos="0"/>
        </w:tabs>
        <w:spacing w:line="360" w:lineRule="auto"/>
        <w:jc w:val="both"/>
        <w:rPr>
          <w:rFonts w:ascii="Times New Roman" w:hAnsi="Times New Roman" w:cs="Times New Roman"/>
          <w:bCs/>
        </w:rPr>
      </w:pPr>
      <w:r w:rsidRPr="00C16019">
        <w:rPr>
          <w:rFonts w:ascii="Times New Roman" w:hAnsi="Times New Roman" w:cs="Times New Roman"/>
        </w:rPr>
        <w:t xml:space="preserve">Öğrencilerin ön bilgilerinin farkında olmaları, çevre ile etkileşime geçmeleri, </w:t>
      </w:r>
      <w:r w:rsidRPr="00C16019">
        <w:rPr>
          <w:rFonts w:ascii="Times New Roman" w:hAnsi="Times New Roman" w:cs="Times New Roman"/>
          <w:b/>
        </w:rPr>
        <w:t xml:space="preserve">üst düzey düşünme becerilerini </w:t>
      </w:r>
      <w:r w:rsidRPr="00C16019">
        <w:rPr>
          <w:rFonts w:ascii="Times New Roman" w:hAnsi="Times New Roman" w:cs="Times New Roman"/>
        </w:rPr>
        <w:t>geliştirmeleri öğretmen tarafından sağlanmalıdır. Öğretmen bunun için açık uçlu sorular sormalı, açık uçlu tartışmalar yapmalıdır</w:t>
      </w:r>
      <w:r>
        <w:rPr>
          <w:rFonts w:ascii="Times New Roman" w:hAnsi="Times New Roman" w:cs="Times New Roman"/>
        </w:rPr>
        <w:t>.</w:t>
      </w:r>
      <w:r w:rsidRPr="00C16019">
        <w:rPr>
          <w:rFonts w:ascii="Times New Roman" w:hAnsi="Times New Roman" w:cs="Times New Roman"/>
        </w:rPr>
        <w:t xml:space="preserve"> </w:t>
      </w:r>
      <w:r w:rsidRPr="00C16019">
        <w:rPr>
          <w:rFonts w:ascii="Times New Roman" w:hAnsi="Times New Roman" w:cs="Times New Roman"/>
          <w:bCs/>
        </w:rPr>
        <w:t xml:space="preserve">Öğretmen, öğrencilerin yeni bakış açıları geliştirmelerine ve önceki öğrenmeleri ile bağlantı kurmalarına rehberlik etmelidir. </w:t>
      </w:r>
      <w:r w:rsidRPr="00C16019">
        <w:rPr>
          <w:rFonts w:ascii="Times New Roman" w:hAnsi="Times New Roman" w:cs="Times New Roman"/>
          <w:bCs/>
          <w:u w:val="single"/>
        </w:rPr>
        <w:t>Öğretmen öğrencileriyle birlikte araştırır ve öğrenir</w:t>
      </w:r>
      <w:r>
        <w:rPr>
          <w:rFonts w:ascii="Times New Roman" w:hAnsi="Times New Roman" w:cs="Times New Roman"/>
          <w:bCs/>
          <w:u w:val="single"/>
        </w:rPr>
        <w:t>.</w:t>
      </w:r>
      <w:r w:rsidRPr="00C16019">
        <w:rPr>
          <w:rFonts w:ascii="Times New Roman" w:hAnsi="Times New Roman" w:cs="Times New Roman"/>
          <w:bCs/>
        </w:rPr>
        <w:t xml:space="preserve"> </w:t>
      </w:r>
      <w:r w:rsidRPr="00C16019">
        <w:rPr>
          <w:rFonts w:ascii="Times New Roman" w:hAnsi="Times New Roman" w:cs="Times New Roman"/>
          <w:u w:val="single"/>
        </w:rPr>
        <w:t xml:space="preserve">En önemli özelliği; </w:t>
      </w:r>
      <w:r w:rsidRPr="00C16019">
        <w:rPr>
          <w:rFonts w:ascii="Times New Roman" w:hAnsi="Times New Roman" w:cs="Times New Roman"/>
        </w:rPr>
        <w:t>bireyin bilgiyi yapılandırmasına, oluşturmasına, yorumlamasına ve geliştirmesine fırsat vermesidir.</w:t>
      </w:r>
    </w:p>
    <w:p w14:paraId="5BCF7B65" w14:textId="77777777" w:rsidR="0086106E" w:rsidRPr="00C16019" w:rsidRDefault="0086106E" w:rsidP="0086106E">
      <w:pPr>
        <w:spacing w:line="360" w:lineRule="auto"/>
        <w:jc w:val="both"/>
        <w:rPr>
          <w:rFonts w:ascii="Times New Roman" w:hAnsi="Times New Roman" w:cs="Times New Roman"/>
          <w:bCs/>
        </w:rPr>
      </w:pPr>
      <w:proofErr w:type="spellStart"/>
      <w:r w:rsidRPr="00C16019">
        <w:rPr>
          <w:rFonts w:ascii="Times New Roman" w:hAnsi="Times New Roman" w:cs="Times New Roman"/>
          <w:bCs/>
        </w:rPr>
        <w:t>Yapılandırmacılıkta</w:t>
      </w:r>
      <w:proofErr w:type="spellEnd"/>
      <w:r w:rsidRPr="00C16019">
        <w:rPr>
          <w:rFonts w:ascii="Times New Roman" w:hAnsi="Times New Roman" w:cs="Times New Roman"/>
          <w:bCs/>
        </w:rPr>
        <w:t xml:space="preserve"> </w:t>
      </w:r>
      <w:r w:rsidRPr="00C16019">
        <w:rPr>
          <w:rFonts w:ascii="Times New Roman" w:hAnsi="Times New Roman" w:cs="Times New Roman"/>
        </w:rPr>
        <w:t>sınıflar</w:t>
      </w:r>
      <w:r w:rsidRPr="00C16019">
        <w:rPr>
          <w:rFonts w:ascii="Times New Roman" w:hAnsi="Times New Roman" w:cs="Times New Roman"/>
          <w:bCs/>
        </w:rPr>
        <w:t xml:space="preserve"> bilgilerin aktarıldığı bir yer değil, öğrencilerin aktif </w:t>
      </w:r>
      <w:r>
        <w:rPr>
          <w:rFonts w:ascii="Times New Roman" w:hAnsi="Times New Roman" w:cs="Times New Roman"/>
          <w:bCs/>
        </w:rPr>
        <w:t>katılımlarının</w:t>
      </w:r>
      <w:r w:rsidRPr="00C16019">
        <w:rPr>
          <w:rFonts w:ascii="Times New Roman" w:hAnsi="Times New Roman" w:cs="Times New Roman"/>
          <w:bCs/>
        </w:rPr>
        <w:t xml:space="preserve"> sağlandığı</w:t>
      </w:r>
      <w:r>
        <w:rPr>
          <w:rFonts w:ascii="Times New Roman" w:hAnsi="Times New Roman" w:cs="Times New Roman"/>
          <w:bCs/>
        </w:rPr>
        <w:t>;</w:t>
      </w:r>
      <w:r w:rsidRPr="00C16019">
        <w:rPr>
          <w:rFonts w:ascii="Times New Roman" w:hAnsi="Times New Roman" w:cs="Times New Roman"/>
          <w:bCs/>
        </w:rPr>
        <w:t xml:space="preserve"> sorgulama, araştırmanın yapıldığı</w:t>
      </w:r>
      <w:r>
        <w:rPr>
          <w:rFonts w:ascii="Times New Roman" w:hAnsi="Times New Roman" w:cs="Times New Roman"/>
          <w:bCs/>
        </w:rPr>
        <w:t>;</w:t>
      </w:r>
      <w:r w:rsidRPr="00C16019">
        <w:rPr>
          <w:rFonts w:ascii="Times New Roman" w:hAnsi="Times New Roman" w:cs="Times New Roman"/>
          <w:bCs/>
        </w:rPr>
        <w:t xml:space="preserve"> problemin çözüldüğü bir yerdir. Sınıflarda etkin olan öğrencidir. Öğretmen ise asla ne öğrenileceğini söylemez</w:t>
      </w:r>
      <w:r>
        <w:rPr>
          <w:rFonts w:ascii="Times New Roman" w:hAnsi="Times New Roman" w:cs="Times New Roman"/>
          <w:bCs/>
        </w:rPr>
        <w:t>,</w:t>
      </w:r>
      <w:r w:rsidRPr="00C16019">
        <w:rPr>
          <w:rFonts w:ascii="Times New Roman" w:hAnsi="Times New Roman" w:cs="Times New Roman"/>
          <w:bCs/>
        </w:rPr>
        <w:t xml:space="preserve"> öğrenenlere bilgiye ulaşma yollarını keşfetmede yardımcı olur. Öğretme-öğrenme sürecinde etkin bir araştırmacıdır ve öğrenciyle birlikte öğrenir.</w:t>
      </w:r>
    </w:p>
    <w:p w14:paraId="41BDBA37" w14:textId="77777777" w:rsidR="0086106E" w:rsidRPr="00C16019" w:rsidRDefault="0086106E" w:rsidP="0086106E">
      <w:pPr>
        <w:tabs>
          <w:tab w:val="left" w:pos="-5040"/>
          <w:tab w:val="left" w:pos="0"/>
        </w:tabs>
        <w:spacing w:line="360" w:lineRule="auto"/>
        <w:jc w:val="both"/>
        <w:rPr>
          <w:rFonts w:ascii="Times New Roman" w:hAnsi="Times New Roman" w:cs="Times New Roman"/>
        </w:rPr>
      </w:pPr>
      <w:r w:rsidRPr="00C16019">
        <w:rPr>
          <w:rFonts w:ascii="Times New Roman" w:hAnsi="Times New Roman" w:cs="Times New Roman"/>
        </w:rPr>
        <w:t xml:space="preserve">Ders planları esnek olmalı, </w:t>
      </w:r>
      <w:r w:rsidRPr="00C16019">
        <w:rPr>
          <w:rFonts w:ascii="Times New Roman" w:hAnsi="Times New Roman" w:cs="Times New Roman"/>
          <w:b/>
        </w:rPr>
        <w:t>öğrenci ihtiyaçlarına</w:t>
      </w:r>
      <w:r w:rsidRPr="00C16019">
        <w:rPr>
          <w:rFonts w:ascii="Times New Roman" w:hAnsi="Times New Roman" w:cs="Times New Roman"/>
        </w:rPr>
        <w:t xml:space="preserve"> göre şekillenmelidir.</w:t>
      </w:r>
      <w:r>
        <w:rPr>
          <w:rFonts w:ascii="Times New Roman" w:hAnsi="Times New Roman" w:cs="Times New Roman"/>
        </w:rPr>
        <w:t xml:space="preserve"> </w:t>
      </w:r>
      <w:r w:rsidRPr="00C16019">
        <w:rPr>
          <w:rFonts w:ascii="Times New Roman" w:hAnsi="Times New Roman" w:cs="Times New Roman"/>
        </w:rPr>
        <w:t>Konular parçalara bölünmeden bütün olarak ele alınmalıdır. Program</w:t>
      </w:r>
      <w:r>
        <w:rPr>
          <w:rFonts w:ascii="Times New Roman" w:hAnsi="Times New Roman" w:cs="Times New Roman"/>
        </w:rPr>
        <w:t>,</w:t>
      </w:r>
      <w:r w:rsidRPr="00C16019">
        <w:rPr>
          <w:rFonts w:ascii="Times New Roman" w:hAnsi="Times New Roman" w:cs="Times New Roman"/>
        </w:rPr>
        <w:t xml:space="preserve"> öğrenci sorunlarına yöneliktir ve </w:t>
      </w:r>
      <w:r w:rsidRPr="00C16019">
        <w:rPr>
          <w:rFonts w:ascii="Times New Roman" w:hAnsi="Times New Roman" w:cs="Times New Roman"/>
          <w:b/>
        </w:rPr>
        <w:t>birincil kaynaklar (somut yaşantılar ve deneyimler)</w:t>
      </w:r>
      <w:r w:rsidRPr="00C16019">
        <w:rPr>
          <w:rFonts w:ascii="Times New Roman" w:hAnsi="Times New Roman" w:cs="Times New Roman"/>
        </w:rPr>
        <w:t xml:space="preserve"> üzerinden öğrenme gerçekleştirilir.</w:t>
      </w:r>
    </w:p>
    <w:p w14:paraId="269DB8BB" w14:textId="77777777" w:rsidR="0086106E" w:rsidRPr="00C16019" w:rsidRDefault="0086106E" w:rsidP="0086106E">
      <w:pPr>
        <w:tabs>
          <w:tab w:val="left" w:pos="-5040"/>
          <w:tab w:val="left" w:pos="0"/>
        </w:tabs>
        <w:spacing w:line="360" w:lineRule="auto"/>
        <w:jc w:val="both"/>
        <w:rPr>
          <w:rFonts w:ascii="Times New Roman" w:hAnsi="Times New Roman" w:cs="Times New Roman"/>
        </w:rPr>
      </w:pPr>
      <w:r w:rsidRPr="00C16019">
        <w:rPr>
          <w:rFonts w:ascii="Times New Roman" w:hAnsi="Times New Roman" w:cs="Times New Roman"/>
          <w:b/>
        </w:rPr>
        <w:t xml:space="preserve">Bireysel farklılıklara </w:t>
      </w:r>
      <w:r w:rsidRPr="00C16019">
        <w:rPr>
          <w:rFonts w:ascii="Times New Roman" w:hAnsi="Times New Roman" w:cs="Times New Roman"/>
        </w:rPr>
        <w:t>önem verilir. Öyle ki</w:t>
      </w:r>
      <w:r>
        <w:rPr>
          <w:rFonts w:ascii="Times New Roman" w:hAnsi="Times New Roman" w:cs="Times New Roman"/>
        </w:rPr>
        <w:t xml:space="preserve"> </w:t>
      </w:r>
      <w:r w:rsidRPr="00C16019">
        <w:rPr>
          <w:rFonts w:ascii="Times New Roman" w:hAnsi="Times New Roman" w:cs="Times New Roman"/>
        </w:rPr>
        <w:t xml:space="preserve">tek doğru yerine iki kişi aynı olaya farklı anlamlar yükleyebilir. </w:t>
      </w:r>
      <w:r>
        <w:rPr>
          <w:rFonts w:ascii="Times New Roman" w:hAnsi="Times New Roman" w:cs="Times New Roman"/>
          <w:b/>
        </w:rPr>
        <w:t>İş birliğine</w:t>
      </w:r>
      <w:r w:rsidRPr="00C16019">
        <w:rPr>
          <w:rFonts w:ascii="Times New Roman" w:hAnsi="Times New Roman" w:cs="Times New Roman"/>
          <w:b/>
        </w:rPr>
        <w:t xml:space="preserve"> dayalı öğretim</w:t>
      </w:r>
      <w:r w:rsidRPr="00C16019">
        <w:rPr>
          <w:rFonts w:ascii="Times New Roman" w:hAnsi="Times New Roman" w:cs="Times New Roman"/>
        </w:rPr>
        <w:t xml:space="preserve"> yöntemi kullanılarak öğrencilerin </w:t>
      </w:r>
      <w:r>
        <w:rPr>
          <w:rFonts w:ascii="Times New Roman" w:hAnsi="Times New Roman" w:cs="Times New Roman"/>
        </w:rPr>
        <w:t>birbirlerinden</w:t>
      </w:r>
      <w:r w:rsidRPr="00C16019">
        <w:rPr>
          <w:rFonts w:ascii="Times New Roman" w:hAnsi="Times New Roman" w:cs="Times New Roman"/>
        </w:rPr>
        <w:t xml:space="preserve"> öğrenmeleri sağlanır. Öğrenmede çevre etkileşimi önemlidir.</w:t>
      </w:r>
    </w:p>
    <w:p w14:paraId="0BC4B53B" w14:textId="77777777" w:rsidR="0086106E" w:rsidRPr="00C16019" w:rsidRDefault="0086106E" w:rsidP="0086106E">
      <w:pPr>
        <w:tabs>
          <w:tab w:val="left" w:pos="-5040"/>
          <w:tab w:val="left" w:pos="0"/>
        </w:tabs>
        <w:spacing w:line="360" w:lineRule="auto"/>
        <w:jc w:val="both"/>
        <w:rPr>
          <w:rFonts w:ascii="Times New Roman" w:hAnsi="Times New Roman" w:cs="Times New Roman"/>
        </w:rPr>
      </w:pPr>
      <w:proofErr w:type="spellStart"/>
      <w:r w:rsidRPr="00C16019">
        <w:rPr>
          <w:rFonts w:ascii="Times New Roman" w:hAnsi="Times New Roman" w:cs="Times New Roman"/>
        </w:rPr>
        <w:t>Yapılandırmacılıkta</w:t>
      </w:r>
      <w:proofErr w:type="spellEnd"/>
      <w:r w:rsidRPr="00C16019">
        <w:rPr>
          <w:rFonts w:ascii="Times New Roman" w:hAnsi="Times New Roman" w:cs="Times New Roman"/>
        </w:rPr>
        <w:t xml:space="preserve"> </w:t>
      </w:r>
      <w:r w:rsidRPr="00C16019">
        <w:rPr>
          <w:rFonts w:ascii="Times New Roman" w:hAnsi="Times New Roman" w:cs="Times New Roman"/>
          <w:b/>
        </w:rPr>
        <w:t>kavram öğretimi</w:t>
      </w:r>
      <w:r w:rsidRPr="00C16019">
        <w:rPr>
          <w:rFonts w:ascii="Times New Roman" w:hAnsi="Times New Roman" w:cs="Times New Roman"/>
        </w:rPr>
        <w:t xml:space="preserve"> esastır. Belirlenen kavramların kazandırılması amaçlanmaktadır. Kavramlar </w:t>
      </w:r>
      <w:r w:rsidRPr="00C16019">
        <w:rPr>
          <w:rFonts w:ascii="Times New Roman" w:hAnsi="Times New Roman" w:cs="Times New Roman"/>
          <w:b/>
        </w:rPr>
        <w:t>tematik öğrenme yaklaşımı</w:t>
      </w:r>
      <w:r w:rsidRPr="00C16019">
        <w:rPr>
          <w:rFonts w:ascii="Times New Roman" w:hAnsi="Times New Roman" w:cs="Times New Roman"/>
        </w:rPr>
        <w:t xml:space="preserve"> ile öğretilmektedir.</w:t>
      </w:r>
    </w:p>
    <w:p w14:paraId="14693D00" w14:textId="77777777" w:rsidR="0086106E" w:rsidRPr="00C16019" w:rsidRDefault="0086106E" w:rsidP="0086106E">
      <w:pPr>
        <w:tabs>
          <w:tab w:val="left" w:pos="-5040"/>
          <w:tab w:val="left" w:pos="-4860"/>
        </w:tabs>
        <w:spacing w:line="360" w:lineRule="auto"/>
        <w:jc w:val="both"/>
        <w:rPr>
          <w:rFonts w:ascii="Times New Roman" w:hAnsi="Times New Roman" w:cs="Times New Roman"/>
          <w:bCs/>
        </w:rPr>
      </w:pPr>
      <w:r w:rsidRPr="00C16019">
        <w:rPr>
          <w:rFonts w:ascii="Times New Roman" w:hAnsi="Times New Roman" w:cs="Times New Roman"/>
          <w:bCs/>
        </w:rPr>
        <w:lastRenderedPageBreak/>
        <w:t>Değerlendirme</w:t>
      </w:r>
      <w:r>
        <w:rPr>
          <w:rFonts w:ascii="Times New Roman" w:hAnsi="Times New Roman" w:cs="Times New Roman"/>
          <w:bCs/>
        </w:rPr>
        <w:t>,</w:t>
      </w:r>
      <w:r w:rsidRPr="00C16019">
        <w:rPr>
          <w:rFonts w:ascii="Times New Roman" w:hAnsi="Times New Roman" w:cs="Times New Roman"/>
          <w:bCs/>
        </w:rPr>
        <w:t xml:space="preserve"> öğretim sonucuna değil de </w:t>
      </w:r>
      <w:r w:rsidRPr="00C16019">
        <w:rPr>
          <w:rFonts w:ascii="Times New Roman" w:hAnsi="Times New Roman" w:cs="Times New Roman"/>
          <w:b/>
        </w:rPr>
        <w:t>sürec</w:t>
      </w:r>
      <w:r w:rsidRPr="00C16019">
        <w:rPr>
          <w:rFonts w:ascii="Times New Roman" w:hAnsi="Times New Roman" w:cs="Times New Roman"/>
          <w:b/>
          <w:bCs/>
        </w:rPr>
        <w:t>ine</w:t>
      </w:r>
      <w:r w:rsidRPr="00C16019">
        <w:rPr>
          <w:rFonts w:ascii="Times New Roman" w:hAnsi="Times New Roman" w:cs="Times New Roman"/>
          <w:bCs/>
        </w:rPr>
        <w:t xml:space="preserve"> dönük olarak yapılır (</w:t>
      </w:r>
      <w:proofErr w:type="spellStart"/>
      <w:r w:rsidRPr="00C16019">
        <w:rPr>
          <w:rFonts w:ascii="Times New Roman" w:hAnsi="Times New Roman" w:cs="Times New Roman"/>
          <w:bCs/>
        </w:rPr>
        <w:t>portfolyo</w:t>
      </w:r>
      <w:proofErr w:type="spellEnd"/>
      <w:r w:rsidRPr="00C16019">
        <w:rPr>
          <w:rFonts w:ascii="Times New Roman" w:hAnsi="Times New Roman" w:cs="Times New Roman"/>
          <w:bCs/>
        </w:rPr>
        <w:t>)</w:t>
      </w:r>
      <w:r>
        <w:rPr>
          <w:rFonts w:ascii="Times New Roman" w:hAnsi="Times New Roman" w:cs="Times New Roman"/>
          <w:bCs/>
        </w:rPr>
        <w:t>.</w:t>
      </w:r>
      <w:r w:rsidRPr="00C16019">
        <w:rPr>
          <w:rFonts w:ascii="Times New Roman" w:hAnsi="Times New Roman" w:cs="Times New Roman"/>
          <w:bCs/>
        </w:rPr>
        <w:t xml:space="preserve"> Öğrencinin öğrenme sürecinde ortaya koyduğu her şey değerlendirilir. Süreç değerlendirme</w:t>
      </w:r>
      <w:r>
        <w:rPr>
          <w:rFonts w:ascii="Times New Roman" w:hAnsi="Times New Roman" w:cs="Times New Roman"/>
          <w:bCs/>
        </w:rPr>
        <w:t>,</w:t>
      </w:r>
      <w:r w:rsidRPr="00C16019">
        <w:rPr>
          <w:rFonts w:ascii="Times New Roman" w:hAnsi="Times New Roman" w:cs="Times New Roman"/>
          <w:bCs/>
        </w:rPr>
        <w:t xml:space="preserve"> alternatif değerlendirme, otantik değerlendirme, tümel değerlendirme olarak </w:t>
      </w:r>
      <w:r>
        <w:rPr>
          <w:rFonts w:ascii="Times New Roman" w:hAnsi="Times New Roman" w:cs="Times New Roman"/>
          <w:bCs/>
        </w:rPr>
        <w:t>da</w:t>
      </w:r>
      <w:r w:rsidRPr="00C16019">
        <w:rPr>
          <w:rFonts w:ascii="Times New Roman" w:hAnsi="Times New Roman" w:cs="Times New Roman"/>
          <w:bCs/>
        </w:rPr>
        <w:t xml:space="preserve"> tanımlanabilir.</w:t>
      </w:r>
    </w:p>
    <w:p w14:paraId="2455F50E" w14:textId="77777777" w:rsidR="0086106E" w:rsidRPr="00C16019" w:rsidRDefault="0086106E" w:rsidP="0086106E">
      <w:pPr>
        <w:tabs>
          <w:tab w:val="left" w:pos="-5040"/>
          <w:tab w:val="left" w:pos="0"/>
        </w:tabs>
        <w:spacing w:line="360" w:lineRule="auto"/>
        <w:jc w:val="both"/>
        <w:rPr>
          <w:rFonts w:ascii="Times New Roman" w:hAnsi="Times New Roman" w:cs="Times New Roman"/>
        </w:rPr>
      </w:pPr>
      <w:proofErr w:type="spellStart"/>
      <w:r w:rsidRPr="00C16019">
        <w:rPr>
          <w:rFonts w:ascii="Times New Roman" w:hAnsi="Times New Roman" w:cs="Times New Roman"/>
        </w:rPr>
        <w:t>Yapılandırmacılık</w:t>
      </w:r>
      <w:proofErr w:type="spellEnd"/>
      <w:r w:rsidRPr="00C16019">
        <w:rPr>
          <w:rFonts w:ascii="Times New Roman" w:hAnsi="Times New Roman" w:cs="Times New Roman"/>
        </w:rPr>
        <w:t>,</w:t>
      </w:r>
      <w:r>
        <w:rPr>
          <w:rFonts w:ascii="Times New Roman" w:hAnsi="Times New Roman" w:cs="Times New Roman"/>
        </w:rPr>
        <w:t xml:space="preserve"> </w:t>
      </w:r>
      <w:r w:rsidRPr="00C16019">
        <w:rPr>
          <w:rFonts w:ascii="Times New Roman" w:hAnsi="Times New Roman" w:cs="Times New Roman"/>
        </w:rPr>
        <w:t xml:space="preserve">buluş yoluyla öğrenme yaklaşımının geliştirilmiş </w:t>
      </w:r>
      <w:r>
        <w:rPr>
          <w:rFonts w:ascii="Times New Roman" w:hAnsi="Times New Roman" w:cs="Times New Roman"/>
        </w:rPr>
        <w:t>hâlidir</w:t>
      </w:r>
      <w:r w:rsidRPr="00C16019">
        <w:rPr>
          <w:rFonts w:ascii="Times New Roman" w:hAnsi="Times New Roman" w:cs="Times New Roman"/>
        </w:rPr>
        <w:t>. Aralarındaki fark</w:t>
      </w:r>
      <w:r>
        <w:rPr>
          <w:rFonts w:ascii="Times New Roman" w:hAnsi="Times New Roman" w:cs="Times New Roman"/>
        </w:rPr>
        <w:t xml:space="preserve">, </w:t>
      </w:r>
      <w:r w:rsidRPr="00C16019">
        <w:rPr>
          <w:rFonts w:ascii="Times New Roman" w:hAnsi="Times New Roman" w:cs="Times New Roman"/>
        </w:rPr>
        <w:t>buluş yolunda öğrenci öğretmen yönlendirmesiyle</w:t>
      </w:r>
      <w:r>
        <w:rPr>
          <w:rFonts w:ascii="Times New Roman" w:hAnsi="Times New Roman" w:cs="Times New Roman"/>
        </w:rPr>
        <w:t xml:space="preserve"> </w:t>
      </w:r>
      <w:r w:rsidRPr="00C16019">
        <w:rPr>
          <w:rFonts w:ascii="Times New Roman" w:hAnsi="Times New Roman" w:cs="Times New Roman"/>
        </w:rPr>
        <w:t>(ipuçları,</w:t>
      </w:r>
      <w:r>
        <w:rPr>
          <w:rFonts w:ascii="Times New Roman" w:hAnsi="Times New Roman" w:cs="Times New Roman"/>
        </w:rPr>
        <w:t xml:space="preserve"> </w:t>
      </w:r>
      <w:r w:rsidRPr="00C16019">
        <w:rPr>
          <w:rFonts w:ascii="Times New Roman" w:hAnsi="Times New Roman" w:cs="Times New Roman"/>
        </w:rPr>
        <w:t xml:space="preserve">soru-cevap) düşünerek ilke ve genellemelere (nesnel gerçeklere) ulaşır. </w:t>
      </w:r>
      <w:proofErr w:type="spellStart"/>
      <w:r w:rsidRPr="00C16019">
        <w:rPr>
          <w:rFonts w:ascii="Times New Roman" w:hAnsi="Times New Roman" w:cs="Times New Roman"/>
        </w:rPr>
        <w:t>Yapılandırmacılıkta</w:t>
      </w:r>
      <w:proofErr w:type="spellEnd"/>
      <w:r w:rsidRPr="00C16019">
        <w:rPr>
          <w:rFonts w:ascii="Times New Roman" w:hAnsi="Times New Roman" w:cs="Times New Roman"/>
        </w:rPr>
        <w:t xml:space="preserve"> ise öğrenci</w:t>
      </w:r>
      <w:r>
        <w:rPr>
          <w:rFonts w:ascii="Times New Roman" w:hAnsi="Times New Roman" w:cs="Times New Roman"/>
        </w:rPr>
        <w:t>,</w:t>
      </w:r>
      <w:r w:rsidRPr="00C16019">
        <w:rPr>
          <w:rFonts w:ascii="Times New Roman" w:hAnsi="Times New Roman" w:cs="Times New Roman"/>
        </w:rPr>
        <w:t xml:space="preserve"> öğretmen rehberliğinde deneyimler geçirir ve birincil bilgi kaynaklarıyla anlam (öznel gerçeklerini) üretir.</w:t>
      </w:r>
    </w:p>
    <w:p w14:paraId="10A6DB94" w14:textId="77777777" w:rsidR="0086106E" w:rsidRPr="00C16019" w:rsidRDefault="0086106E" w:rsidP="0086106E">
      <w:pPr>
        <w:tabs>
          <w:tab w:val="left" w:pos="-5040"/>
          <w:tab w:val="left" w:pos="-4860"/>
        </w:tabs>
        <w:spacing w:line="360" w:lineRule="auto"/>
        <w:jc w:val="both"/>
        <w:rPr>
          <w:rFonts w:ascii="Times New Roman" w:hAnsi="Times New Roman" w:cs="Times New Roman"/>
          <w:bCs/>
        </w:rPr>
      </w:pPr>
      <w:r w:rsidRPr="00C16019">
        <w:rPr>
          <w:rFonts w:ascii="Times New Roman" w:hAnsi="Times New Roman" w:cs="Times New Roman"/>
          <w:b/>
        </w:rPr>
        <w:t xml:space="preserve">DİPNOT-1: </w:t>
      </w:r>
      <w:proofErr w:type="spellStart"/>
      <w:r w:rsidRPr="00C16019">
        <w:rPr>
          <w:rFonts w:ascii="Times New Roman" w:hAnsi="Times New Roman" w:cs="Times New Roman"/>
          <w:bCs/>
        </w:rPr>
        <w:t>Yapılandırmacı</w:t>
      </w:r>
      <w:proofErr w:type="spellEnd"/>
      <w:r w:rsidRPr="00C16019">
        <w:rPr>
          <w:rFonts w:ascii="Times New Roman" w:hAnsi="Times New Roman" w:cs="Times New Roman"/>
          <w:bCs/>
        </w:rPr>
        <w:t xml:space="preserve"> öğrenme kuramı üç temel grupta ele alınabilir. Bunlar</w:t>
      </w:r>
      <w:r>
        <w:rPr>
          <w:rFonts w:ascii="Times New Roman" w:hAnsi="Times New Roman" w:cs="Times New Roman"/>
          <w:bCs/>
        </w:rPr>
        <w:t>:</w:t>
      </w:r>
    </w:p>
    <w:p w14:paraId="6C4266CC" w14:textId="77777777" w:rsidR="0086106E" w:rsidRPr="00C16019" w:rsidRDefault="0086106E" w:rsidP="0086106E">
      <w:pPr>
        <w:tabs>
          <w:tab w:val="left" w:pos="-5040"/>
          <w:tab w:val="left" w:pos="-4860"/>
        </w:tabs>
        <w:spacing w:line="360" w:lineRule="auto"/>
        <w:jc w:val="both"/>
        <w:rPr>
          <w:rFonts w:ascii="Times New Roman" w:hAnsi="Times New Roman" w:cs="Times New Roman"/>
          <w:bCs/>
        </w:rPr>
      </w:pPr>
      <w:r w:rsidRPr="00C16019">
        <w:rPr>
          <w:rFonts w:ascii="Times New Roman" w:hAnsi="Times New Roman" w:cs="Times New Roman"/>
          <w:b/>
        </w:rPr>
        <w:t xml:space="preserve">1-Bilişsel </w:t>
      </w:r>
      <w:proofErr w:type="spellStart"/>
      <w:r w:rsidRPr="00C16019">
        <w:rPr>
          <w:rFonts w:ascii="Times New Roman" w:hAnsi="Times New Roman" w:cs="Times New Roman"/>
          <w:b/>
        </w:rPr>
        <w:t>yapılandırmacılık</w:t>
      </w:r>
      <w:proofErr w:type="spellEnd"/>
      <w:r>
        <w:rPr>
          <w:rFonts w:ascii="Times New Roman" w:hAnsi="Times New Roman" w:cs="Times New Roman"/>
          <w:b/>
        </w:rPr>
        <w:t xml:space="preserve"> </w:t>
      </w:r>
      <w:r w:rsidRPr="00C16019">
        <w:rPr>
          <w:rFonts w:ascii="Times New Roman" w:hAnsi="Times New Roman" w:cs="Times New Roman"/>
          <w:bCs/>
        </w:rPr>
        <w:t>(</w:t>
      </w:r>
      <w:proofErr w:type="spellStart"/>
      <w:r w:rsidRPr="00C16019">
        <w:rPr>
          <w:rFonts w:ascii="Times New Roman" w:hAnsi="Times New Roman" w:cs="Times New Roman"/>
          <w:bCs/>
        </w:rPr>
        <w:t>Piaget</w:t>
      </w:r>
      <w:proofErr w:type="spellEnd"/>
      <w:r w:rsidRPr="00C16019">
        <w:rPr>
          <w:rFonts w:ascii="Times New Roman" w:hAnsi="Times New Roman" w:cs="Times New Roman"/>
          <w:bCs/>
        </w:rPr>
        <w:t>): Öğrenme zihinsel yapıda meydana gelen denge</w:t>
      </w:r>
      <w:r>
        <w:rPr>
          <w:rFonts w:ascii="Times New Roman" w:hAnsi="Times New Roman" w:cs="Times New Roman"/>
          <w:bCs/>
        </w:rPr>
        <w:t xml:space="preserve"> </w:t>
      </w:r>
      <w:r w:rsidRPr="00C16019">
        <w:rPr>
          <w:rFonts w:ascii="Times New Roman" w:hAnsi="Times New Roman" w:cs="Times New Roman"/>
          <w:bCs/>
        </w:rPr>
        <w:t>(özümseme,</w:t>
      </w:r>
      <w:r>
        <w:rPr>
          <w:rFonts w:ascii="Times New Roman" w:hAnsi="Times New Roman" w:cs="Times New Roman"/>
          <w:bCs/>
        </w:rPr>
        <w:t xml:space="preserve"> </w:t>
      </w:r>
      <w:proofErr w:type="spellStart"/>
      <w:r w:rsidRPr="00C16019">
        <w:rPr>
          <w:rFonts w:ascii="Times New Roman" w:hAnsi="Times New Roman" w:cs="Times New Roman"/>
          <w:bCs/>
        </w:rPr>
        <w:t>uyumsama</w:t>
      </w:r>
      <w:proofErr w:type="spellEnd"/>
      <w:r w:rsidRPr="00C16019">
        <w:rPr>
          <w:rFonts w:ascii="Times New Roman" w:hAnsi="Times New Roman" w:cs="Times New Roman"/>
          <w:bCs/>
        </w:rPr>
        <w:t>) süreçlerinden oluşur.</w:t>
      </w:r>
      <w:r>
        <w:rPr>
          <w:rFonts w:ascii="Times New Roman" w:hAnsi="Times New Roman" w:cs="Times New Roman"/>
          <w:bCs/>
        </w:rPr>
        <w:t xml:space="preserve"> </w:t>
      </w:r>
      <w:r w:rsidRPr="00C16019">
        <w:rPr>
          <w:rFonts w:ascii="Times New Roman" w:hAnsi="Times New Roman" w:cs="Times New Roman"/>
          <w:bCs/>
        </w:rPr>
        <w:t>Denge</w:t>
      </w:r>
      <w:r w:rsidRPr="00C16019">
        <w:rPr>
          <w:rFonts w:ascii="Times New Roman" w:hAnsi="Times New Roman" w:cs="Times New Roman"/>
          <w:bCs/>
        </w:rPr>
        <w:tab/>
        <w:t>(Zihin)</w:t>
      </w:r>
    </w:p>
    <w:p w14:paraId="4A6E9C7D" w14:textId="77777777" w:rsidR="0086106E" w:rsidRPr="00C16019" w:rsidRDefault="0086106E" w:rsidP="0086106E">
      <w:pPr>
        <w:tabs>
          <w:tab w:val="left" w:pos="-5040"/>
          <w:tab w:val="left" w:pos="-4860"/>
        </w:tabs>
        <w:spacing w:line="360" w:lineRule="auto"/>
        <w:jc w:val="both"/>
        <w:rPr>
          <w:rFonts w:ascii="Times New Roman" w:hAnsi="Times New Roman" w:cs="Times New Roman"/>
          <w:bCs/>
        </w:rPr>
      </w:pPr>
      <w:r w:rsidRPr="00C16019">
        <w:rPr>
          <w:rFonts w:ascii="Times New Roman" w:hAnsi="Times New Roman" w:cs="Times New Roman"/>
          <w:b/>
        </w:rPr>
        <w:t xml:space="preserve">2-Sosyal </w:t>
      </w:r>
      <w:proofErr w:type="spellStart"/>
      <w:r w:rsidRPr="00C16019">
        <w:rPr>
          <w:rFonts w:ascii="Times New Roman" w:hAnsi="Times New Roman" w:cs="Times New Roman"/>
          <w:b/>
        </w:rPr>
        <w:t>yapılandırmacılık</w:t>
      </w:r>
      <w:proofErr w:type="spellEnd"/>
      <w:r>
        <w:rPr>
          <w:rFonts w:ascii="Times New Roman" w:hAnsi="Times New Roman" w:cs="Times New Roman"/>
          <w:b/>
        </w:rPr>
        <w:t xml:space="preserve"> </w:t>
      </w:r>
      <w:r w:rsidRPr="00C16019">
        <w:rPr>
          <w:rFonts w:ascii="Times New Roman" w:hAnsi="Times New Roman" w:cs="Times New Roman"/>
          <w:bCs/>
        </w:rPr>
        <w:t>(</w:t>
      </w:r>
      <w:proofErr w:type="spellStart"/>
      <w:r w:rsidRPr="00C16019">
        <w:rPr>
          <w:rFonts w:ascii="Times New Roman" w:hAnsi="Times New Roman" w:cs="Times New Roman"/>
          <w:bCs/>
        </w:rPr>
        <w:t>Vygotsky</w:t>
      </w:r>
      <w:proofErr w:type="spellEnd"/>
      <w:r w:rsidRPr="00C16019">
        <w:rPr>
          <w:rFonts w:ascii="Times New Roman" w:hAnsi="Times New Roman" w:cs="Times New Roman"/>
          <w:bCs/>
        </w:rPr>
        <w:t>):</w:t>
      </w:r>
      <w:r>
        <w:rPr>
          <w:rFonts w:ascii="Times New Roman" w:hAnsi="Times New Roman" w:cs="Times New Roman"/>
          <w:bCs/>
        </w:rPr>
        <w:t xml:space="preserve"> </w:t>
      </w:r>
      <w:r w:rsidRPr="00C16019">
        <w:rPr>
          <w:rFonts w:ascii="Times New Roman" w:hAnsi="Times New Roman" w:cs="Times New Roman"/>
          <w:bCs/>
        </w:rPr>
        <w:t>Öğrenme</w:t>
      </w:r>
      <w:r>
        <w:rPr>
          <w:rFonts w:ascii="Times New Roman" w:hAnsi="Times New Roman" w:cs="Times New Roman"/>
          <w:bCs/>
        </w:rPr>
        <w:t>,</w:t>
      </w:r>
      <w:r w:rsidRPr="00C16019">
        <w:rPr>
          <w:rFonts w:ascii="Times New Roman" w:hAnsi="Times New Roman" w:cs="Times New Roman"/>
          <w:bCs/>
        </w:rPr>
        <w:t xml:space="preserve"> çocuğun çevre ile etkileşime geçmesiyle oluşur.</w:t>
      </w:r>
      <w:r>
        <w:rPr>
          <w:rFonts w:ascii="Times New Roman" w:hAnsi="Times New Roman" w:cs="Times New Roman"/>
          <w:bCs/>
        </w:rPr>
        <w:t xml:space="preserve"> </w:t>
      </w:r>
      <w:r w:rsidRPr="00C16019">
        <w:rPr>
          <w:rFonts w:ascii="Times New Roman" w:hAnsi="Times New Roman" w:cs="Times New Roman"/>
          <w:bCs/>
        </w:rPr>
        <w:t>Öğrenme diğer bireylerle paylaşılan etkinlikler sırasında oluşur.</w:t>
      </w:r>
      <w:r>
        <w:rPr>
          <w:rFonts w:ascii="Times New Roman" w:hAnsi="Times New Roman" w:cs="Times New Roman"/>
          <w:bCs/>
        </w:rPr>
        <w:t xml:space="preserve"> </w:t>
      </w:r>
      <w:r w:rsidRPr="00C16019">
        <w:rPr>
          <w:rFonts w:ascii="Times New Roman" w:hAnsi="Times New Roman" w:cs="Times New Roman"/>
          <w:bCs/>
        </w:rPr>
        <w:t>Merak  (Çevre)</w:t>
      </w:r>
    </w:p>
    <w:p w14:paraId="10765555" w14:textId="77777777" w:rsidR="0086106E" w:rsidRPr="00C16019" w:rsidRDefault="0086106E" w:rsidP="0086106E">
      <w:pPr>
        <w:tabs>
          <w:tab w:val="left" w:pos="-5040"/>
        </w:tabs>
        <w:spacing w:line="360" w:lineRule="auto"/>
        <w:jc w:val="both"/>
        <w:rPr>
          <w:rFonts w:ascii="Times New Roman" w:hAnsi="Times New Roman" w:cs="Times New Roman"/>
          <w:bCs/>
        </w:rPr>
      </w:pPr>
      <w:r w:rsidRPr="00C16019">
        <w:rPr>
          <w:rFonts w:ascii="Times New Roman" w:hAnsi="Times New Roman" w:cs="Times New Roman"/>
          <w:b/>
          <w:bCs/>
        </w:rPr>
        <w:t xml:space="preserve">3-Radikal </w:t>
      </w:r>
      <w:proofErr w:type="spellStart"/>
      <w:r w:rsidRPr="00C16019">
        <w:rPr>
          <w:rFonts w:ascii="Times New Roman" w:hAnsi="Times New Roman" w:cs="Times New Roman"/>
          <w:b/>
          <w:bCs/>
        </w:rPr>
        <w:t>Yapılandırmacılık</w:t>
      </w:r>
      <w:proofErr w:type="spellEnd"/>
      <w:r>
        <w:rPr>
          <w:rFonts w:ascii="Times New Roman" w:hAnsi="Times New Roman" w:cs="Times New Roman"/>
          <w:b/>
          <w:bCs/>
        </w:rPr>
        <w:t xml:space="preserve"> </w:t>
      </w:r>
      <w:r w:rsidRPr="00C16019">
        <w:rPr>
          <w:rFonts w:ascii="Times New Roman" w:hAnsi="Times New Roman" w:cs="Times New Roman"/>
          <w:bCs/>
        </w:rPr>
        <w:t>(</w:t>
      </w:r>
      <w:proofErr w:type="spellStart"/>
      <w:r w:rsidRPr="00C16019">
        <w:rPr>
          <w:rFonts w:ascii="Times New Roman" w:hAnsi="Times New Roman" w:cs="Times New Roman"/>
          <w:bCs/>
        </w:rPr>
        <w:t>Von</w:t>
      </w:r>
      <w:proofErr w:type="spellEnd"/>
      <w:r w:rsidRPr="00C16019">
        <w:rPr>
          <w:rFonts w:ascii="Times New Roman" w:hAnsi="Times New Roman" w:cs="Times New Roman"/>
          <w:bCs/>
        </w:rPr>
        <w:t xml:space="preserve"> </w:t>
      </w:r>
      <w:proofErr w:type="spellStart"/>
      <w:r w:rsidRPr="00C16019">
        <w:rPr>
          <w:rFonts w:ascii="Times New Roman" w:hAnsi="Times New Roman" w:cs="Times New Roman"/>
          <w:bCs/>
        </w:rPr>
        <w:t>Glasersfeld</w:t>
      </w:r>
      <w:proofErr w:type="spellEnd"/>
      <w:r w:rsidRPr="00C16019">
        <w:rPr>
          <w:rFonts w:ascii="Times New Roman" w:hAnsi="Times New Roman" w:cs="Times New Roman"/>
          <w:bCs/>
        </w:rPr>
        <w:t>)</w:t>
      </w:r>
      <w:r>
        <w:rPr>
          <w:rFonts w:ascii="Times New Roman" w:hAnsi="Times New Roman" w:cs="Times New Roman"/>
          <w:bCs/>
        </w:rPr>
        <w:t>:</w:t>
      </w:r>
      <w:r w:rsidRPr="00C16019">
        <w:rPr>
          <w:rFonts w:ascii="Times New Roman" w:hAnsi="Times New Roman" w:cs="Times New Roman"/>
          <w:bCs/>
        </w:rPr>
        <w:t xml:space="preserve"> Bilginin sadece birey tarafından oluşabileceğini savunur. </w:t>
      </w:r>
    </w:p>
    <w:p w14:paraId="26B46344" w14:textId="33868570" w:rsidR="0086106E" w:rsidRPr="00C16019" w:rsidRDefault="00823682" w:rsidP="0086106E">
      <w:pPr>
        <w:shd w:val="clear" w:color="auto" w:fill="FFFFFF"/>
        <w:autoSpaceDE w:val="0"/>
        <w:autoSpaceDN w:val="0"/>
        <w:adjustRightInd w:val="0"/>
        <w:spacing w:line="360" w:lineRule="auto"/>
        <w:jc w:val="both"/>
        <w:rPr>
          <w:rFonts w:ascii="Times New Roman" w:eastAsia="Times New Roman" w:hAnsi="Times New Roman" w:cs="Times New Roman"/>
          <w:b/>
          <w:color w:val="000000"/>
          <w:lang w:eastAsia="tr-TR"/>
        </w:rPr>
      </w:pPr>
      <w:r w:rsidRPr="00C16019">
        <w:rPr>
          <w:rFonts w:ascii="Times New Roman" w:eastAsia="Times New Roman" w:hAnsi="Times New Roman" w:cs="Times New Roman"/>
          <w:b/>
          <w:color w:val="000000"/>
          <w:lang w:eastAsia="tr-TR"/>
        </w:rPr>
        <w:t>Proje Tabanlı Öğretim Yaklaşımı</w:t>
      </w:r>
      <w:r>
        <w:rPr>
          <w:rFonts w:ascii="Times New Roman" w:eastAsia="Times New Roman" w:hAnsi="Times New Roman" w:cs="Times New Roman"/>
          <w:b/>
          <w:color w:val="000000"/>
          <w:lang w:eastAsia="tr-TR"/>
        </w:rPr>
        <w:t>:</w:t>
      </w:r>
      <w:r w:rsidR="0086106E" w:rsidRPr="00C16019">
        <w:rPr>
          <w:rFonts w:ascii="Times New Roman" w:eastAsia="Times New Roman" w:hAnsi="Times New Roman" w:cs="Times New Roman"/>
          <w:b/>
          <w:color w:val="000000"/>
          <w:lang w:eastAsia="tr-TR"/>
        </w:rPr>
        <w:t xml:space="preserve"> (</w:t>
      </w:r>
      <w:r w:rsidR="0086106E" w:rsidRPr="004F7286">
        <w:rPr>
          <w:rFonts w:ascii="Times New Roman" w:eastAsia="Times New Roman" w:hAnsi="Times New Roman" w:cs="Times New Roman"/>
          <w:b/>
          <w:color w:val="000000"/>
          <w:lang w:eastAsia="tr-TR"/>
        </w:rPr>
        <w:t xml:space="preserve"> </w:t>
      </w:r>
      <w:r w:rsidRPr="00C16019">
        <w:rPr>
          <w:rFonts w:ascii="Times New Roman" w:eastAsia="Times New Roman" w:hAnsi="Times New Roman" w:cs="Times New Roman"/>
          <w:b/>
          <w:color w:val="000000"/>
          <w:lang w:eastAsia="tr-TR"/>
        </w:rPr>
        <w:t xml:space="preserve">John </w:t>
      </w:r>
      <w:proofErr w:type="spellStart"/>
      <w:r w:rsidRPr="00C16019">
        <w:rPr>
          <w:rFonts w:ascii="Times New Roman" w:eastAsia="Times New Roman" w:hAnsi="Times New Roman" w:cs="Times New Roman"/>
          <w:b/>
          <w:color w:val="000000"/>
          <w:lang w:eastAsia="tr-TR"/>
        </w:rPr>
        <w:t>Dewey</w:t>
      </w:r>
      <w:proofErr w:type="spellEnd"/>
      <w:r w:rsidRPr="00C16019">
        <w:rPr>
          <w:rFonts w:ascii="Times New Roman" w:eastAsia="Times New Roman" w:hAnsi="Times New Roman" w:cs="Times New Roman"/>
          <w:b/>
          <w:color w:val="000000"/>
          <w:lang w:eastAsia="tr-TR"/>
        </w:rPr>
        <w:t xml:space="preserve">, </w:t>
      </w:r>
      <w:proofErr w:type="spellStart"/>
      <w:r w:rsidRPr="00C16019">
        <w:rPr>
          <w:rFonts w:ascii="Times New Roman" w:eastAsia="Times New Roman" w:hAnsi="Times New Roman" w:cs="Times New Roman"/>
          <w:b/>
          <w:color w:val="000000"/>
          <w:lang w:eastAsia="tr-TR"/>
        </w:rPr>
        <w:t>Kilpatrick</w:t>
      </w:r>
      <w:proofErr w:type="spellEnd"/>
      <w:r w:rsidRPr="00C16019">
        <w:rPr>
          <w:rFonts w:ascii="Times New Roman" w:eastAsia="Times New Roman" w:hAnsi="Times New Roman" w:cs="Times New Roman"/>
          <w:b/>
          <w:color w:val="000000"/>
          <w:lang w:eastAsia="tr-TR"/>
        </w:rPr>
        <w:t xml:space="preserve"> </w:t>
      </w:r>
      <w:r>
        <w:rPr>
          <w:rFonts w:ascii="Times New Roman" w:eastAsia="Times New Roman" w:hAnsi="Times New Roman" w:cs="Times New Roman"/>
          <w:b/>
          <w:color w:val="000000"/>
          <w:lang w:eastAsia="tr-TR"/>
        </w:rPr>
        <w:t>v</w:t>
      </w:r>
      <w:r w:rsidRPr="00C16019">
        <w:rPr>
          <w:rFonts w:ascii="Times New Roman" w:eastAsia="Times New Roman" w:hAnsi="Times New Roman" w:cs="Times New Roman"/>
          <w:b/>
          <w:color w:val="000000"/>
          <w:lang w:eastAsia="tr-TR"/>
        </w:rPr>
        <w:t xml:space="preserve">e </w:t>
      </w:r>
      <w:proofErr w:type="spellStart"/>
      <w:r w:rsidRPr="00C16019">
        <w:rPr>
          <w:rFonts w:ascii="Times New Roman" w:eastAsia="Times New Roman" w:hAnsi="Times New Roman" w:cs="Times New Roman"/>
          <w:b/>
          <w:color w:val="000000"/>
          <w:lang w:eastAsia="tr-TR"/>
        </w:rPr>
        <w:t>Bruner</w:t>
      </w:r>
      <w:proofErr w:type="spellEnd"/>
      <w:r w:rsidRPr="00C16019">
        <w:rPr>
          <w:rFonts w:ascii="Times New Roman" w:eastAsia="Times New Roman" w:hAnsi="Times New Roman" w:cs="Times New Roman"/>
          <w:b/>
          <w:color w:val="000000"/>
          <w:lang w:eastAsia="tr-TR"/>
        </w:rPr>
        <w:t>)</w:t>
      </w:r>
    </w:p>
    <w:p w14:paraId="7150E2D2" w14:textId="77777777" w:rsidR="0086106E" w:rsidRPr="00C16019" w:rsidRDefault="0086106E" w:rsidP="0086106E">
      <w:pPr>
        <w:shd w:val="clear" w:color="auto" w:fill="FFFFFF"/>
        <w:autoSpaceDE w:val="0"/>
        <w:autoSpaceDN w:val="0"/>
        <w:adjustRightInd w:val="0"/>
        <w:spacing w:line="360" w:lineRule="auto"/>
        <w:jc w:val="both"/>
        <w:rPr>
          <w:rFonts w:ascii="Times New Roman" w:eastAsia="Times New Roman" w:hAnsi="Times New Roman" w:cs="Times New Roman"/>
          <w:bCs/>
          <w:lang w:eastAsia="tr-TR"/>
        </w:rPr>
      </w:pPr>
      <w:r w:rsidRPr="00C16019">
        <w:rPr>
          <w:rFonts w:ascii="Times New Roman" w:eastAsia="Times New Roman" w:hAnsi="Times New Roman" w:cs="Times New Roman"/>
          <w:b/>
          <w:bCs/>
          <w:color w:val="000000"/>
          <w:u w:val="single"/>
          <w:lang w:eastAsia="tr-TR"/>
        </w:rPr>
        <w:t>Proje tabanlı öğretim yöntemi</w:t>
      </w:r>
      <w:r w:rsidRPr="00C16019">
        <w:rPr>
          <w:rFonts w:ascii="Times New Roman" w:eastAsia="Times New Roman" w:hAnsi="Times New Roman" w:cs="Times New Roman"/>
          <w:b/>
          <w:bCs/>
          <w:color w:val="000000"/>
          <w:lang w:eastAsia="tr-TR"/>
        </w:rPr>
        <w:t>; bilimsel düşünmenin adımlarını öğretmek, öğrencilerin ilgilendikleri bir konuda araştırma yapmalarını, sonuçlarını bir raporla düzenlemelerini ve sınıfta ya da yarışmada sunmalarını amaçlar.</w:t>
      </w:r>
      <w:r w:rsidRPr="00C16019">
        <w:rPr>
          <w:rFonts w:ascii="Times New Roman" w:eastAsia="Times New Roman" w:hAnsi="Times New Roman" w:cs="Times New Roman"/>
          <w:bCs/>
          <w:color w:val="000000"/>
          <w:lang w:eastAsia="tr-TR"/>
        </w:rPr>
        <w:t xml:space="preserve"> </w:t>
      </w:r>
    </w:p>
    <w:p w14:paraId="471A7831" w14:textId="77777777" w:rsidR="0086106E" w:rsidRPr="00C16019" w:rsidRDefault="0086106E" w:rsidP="0086106E">
      <w:pPr>
        <w:shd w:val="clear" w:color="auto" w:fill="FFFFFF"/>
        <w:autoSpaceDE w:val="0"/>
        <w:autoSpaceDN w:val="0"/>
        <w:adjustRightInd w:val="0"/>
        <w:spacing w:line="360" w:lineRule="auto"/>
        <w:jc w:val="both"/>
        <w:rPr>
          <w:rFonts w:ascii="Times New Roman" w:eastAsia="Times New Roman" w:hAnsi="Times New Roman" w:cs="Times New Roman"/>
          <w:bCs/>
          <w:lang w:eastAsia="tr-TR"/>
        </w:rPr>
      </w:pPr>
    </w:p>
    <w:p w14:paraId="5D81CAD6" w14:textId="77777777" w:rsidR="0086106E" w:rsidRPr="00C16019" w:rsidRDefault="0086106E" w:rsidP="0086106E">
      <w:pPr>
        <w:shd w:val="clear" w:color="auto" w:fill="FFFFFF"/>
        <w:autoSpaceDE w:val="0"/>
        <w:autoSpaceDN w:val="0"/>
        <w:adjustRightInd w:val="0"/>
        <w:spacing w:line="360" w:lineRule="auto"/>
        <w:jc w:val="both"/>
        <w:rPr>
          <w:rFonts w:ascii="Times New Roman" w:eastAsia="Times New Roman" w:hAnsi="Times New Roman" w:cs="Times New Roman"/>
          <w:bCs/>
          <w:lang w:eastAsia="tr-TR"/>
        </w:rPr>
      </w:pPr>
      <w:r w:rsidRPr="00C16019">
        <w:rPr>
          <w:rFonts w:ascii="Times New Roman" w:eastAsia="Times New Roman" w:hAnsi="Times New Roman" w:cs="Times New Roman"/>
          <w:lang w:eastAsia="tr-TR"/>
        </w:rPr>
        <w:t xml:space="preserve">Öğrencilerin bireysel ya da grup olarak gerçek yaşam koşullarına uygun </w:t>
      </w:r>
      <w:proofErr w:type="spellStart"/>
      <w:r w:rsidRPr="00C16019">
        <w:rPr>
          <w:rFonts w:ascii="Times New Roman" w:eastAsia="Times New Roman" w:hAnsi="Times New Roman" w:cs="Times New Roman"/>
          <w:lang w:eastAsia="tr-TR"/>
        </w:rPr>
        <w:t>disiplinlerarası</w:t>
      </w:r>
      <w:proofErr w:type="spellEnd"/>
      <w:r w:rsidRPr="00C16019">
        <w:rPr>
          <w:rFonts w:ascii="Times New Roman" w:eastAsia="Times New Roman" w:hAnsi="Times New Roman" w:cs="Times New Roman"/>
          <w:lang w:eastAsia="tr-TR"/>
        </w:rPr>
        <w:t xml:space="preserve"> (konular, etkinlikler, bilimsel alanlar) bağlantı </w:t>
      </w:r>
      <w:r>
        <w:rPr>
          <w:rFonts w:ascii="Times New Roman" w:eastAsia="Times New Roman" w:hAnsi="Times New Roman" w:cs="Times New Roman"/>
          <w:lang w:eastAsia="tr-TR"/>
        </w:rPr>
        <w:t>kurarak</w:t>
      </w:r>
      <w:r w:rsidRPr="00C16019">
        <w:rPr>
          <w:rFonts w:ascii="Times New Roman" w:eastAsia="Times New Roman" w:hAnsi="Times New Roman" w:cs="Times New Roman"/>
          <w:lang w:eastAsia="tr-TR"/>
        </w:rPr>
        <w:t xml:space="preserve"> bir problem ya da senaryo üzerinde yerine getirdiği bir problem çözme etkinliğidir. Bu etkinliğinin sonucunda </w:t>
      </w:r>
      <w:r>
        <w:rPr>
          <w:rFonts w:ascii="Times New Roman" w:eastAsia="Times New Roman" w:hAnsi="Times New Roman" w:cs="Times New Roman"/>
          <w:lang w:eastAsia="tr-TR"/>
        </w:rPr>
        <w:t xml:space="preserve">öğrencilerin </w:t>
      </w:r>
      <w:r w:rsidRPr="00C16019">
        <w:rPr>
          <w:rFonts w:ascii="Times New Roman" w:eastAsia="Times New Roman" w:hAnsi="Times New Roman" w:cs="Times New Roman"/>
          <w:lang w:eastAsia="tr-TR"/>
        </w:rPr>
        <w:t xml:space="preserve">bir </w:t>
      </w:r>
      <w:r w:rsidRPr="00C16019">
        <w:rPr>
          <w:rFonts w:ascii="Times New Roman" w:eastAsia="Times New Roman" w:hAnsi="Times New Roman" w:cs="Times New Roman"/>
          <w:b/>
          <w:bCs/>
          <w:lang w:eastAsia="tr-TR"/>
        </w:rPr>
        <w:t>ürün</w:t>
      </w:r>
      <w:r w:rsidRPr="00C16019">
        <w:rPr>
          <w:rFonts w:ascii="Times New Roman" w:eastAsia="Times New Roman" w:hAnsi="Times New Roman" w:cs="Times New Roman"/>
          <w:lang w:eastAsia="tr-TR"/>
        </w:rPr>
        <w:t xml:space="preserve"> ya da </w:t>
      </w:r>
      <w:r w:rsidRPr="00C16019">
        <w:rPr>
          <w:rFonts w:ascii="Times New Roman" w:eastAsia="Times New Roman" w:hAnsi="Times New Roman" w:cs="Times New Roman"/>
          <w:b/>
          <w:bCs/>
          <w:lang w:eastAsia="tr-TR"/>
        </w:rPr>
        <w:t xml:space="preserve">performans </w:t>
      </w:r>
      <w:r w:rsidRPr="00C16019">
        <w:rPr>
          <w:rFonts w:ascii="Times New Roman" w:eastAsia="Times New Roman" w:hAnsi="Times New Roman" w:cs="Times New Roman"/>
          <w:lang w:eastAsia="tr-TR"/>
        </w:rPr>
        <w:t>ortaya koyması söz konusudur.</w:t>
      </w:r>
    </w:p>
    <w:p w14:paraId="574F682E"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lang w:eastAsia="tr-TR"/>
        </w:rPr>
      </w:pPr>
    </w:p>
    <w:p w14:paraId="1C5C90E4"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 xml:space="preserve">Öğrencilerin bilimsel yöntem süreç becerileri geliştirilir. Gerçek yaşamda karşılaşılan sorunlar senaryo çerçevesinde öğrencilere verilir ve </w:t>
      </w:r>
      <w:r>
        <w:rPr>
          <w:rFonts w:ascii="Times New Roman" w:eastAsia="Times New Roman" w:hAnsi="Times New Roman" w:cs="Times New Roman"/>
          <w:lang w:eastAsia="tr-TR"/>
        </w:rPr>
        <w:t xml:space="preserve">öğrencilerin </w:t>
      </w:r>
      <w:r w:rsidRPr="00C16019">
        <w:rPr>
          <w:rFonts w:ascii="Times New Roman" w:eastAsia="Times New Roman" w:hAnsi="Times New Roman" w:cs="Times New Roman"/>
          <w:lang w:eastAsia="tr-TR"/>
        </w:rPr>
        <w:t xml:space="preserve">bu sorunlara çözümler </w:t>
      </w:r>
      <w:r>
        <w:rPr>
          <w:rFonts w:ascii="Times New Roman" w:eastAsia="Times New Roman" w:hAnsi="Times New Roman" w:cs="Times New Roman"/>
          <w:lang w:eastAsia="tr-TR"/>
        </w:rPr>
        <w:lastRenderedPageBreak/>
        <w:t>bulmaları</w:t>
      </w:r>
      <w:r w:rsidRPr="00C16019">
        <w:rPr>
          <w:rFonts w:ascii="Times New Roman" w:eastAsia="Times New Roman" w:hAnsi="Times New Roman" w:cs="Times New Roman"/>
          <w:lang w:eastAsia="tr-TR"/>
        </w:rPr>
        <w:t xml:space="preserve"> sağlanır. Öğrenciler problemlerin çözümüne ilişkin </w:t>
      </w:r>
      <w:r w:rsidRPr="00C16019">
        <w:rPr>
          <w:rFonts w:ascii="Times New Roman" w:eastAsia="Times New Roman" w:hAnsi="Times New Roman" w:cs="Times New Roman"/>
          <w:b/>
          <w:bCs/>
          <w:lang w:eastAsia="tr-TR"/>
        </w:rPr>
        <w:t xml:space="preserve">yeni, özgün, orijinal </w:t>
      </w:r>
      <w:r w:rsidRPr="00C16019">
        <w:rPr>
          <w:rFonts w:ascii="Times New Roman" w:eastAsia="Times New Roman" w:hAnsi="Times New Roman" w:cs="Times New Roman"/>
          <w:lang w:eastAsia="tr-TR"/>
        </w:rPr>
        <w:t>ve</w:t>
      </w:r>
      <w:r w:rsidRPr="00C16019">
        <w:rPr>
          <w:rFonts w:ascii="Times New Roman" w:eastAsia="Times New Roman" w:hAnsi="Times New Roman" w:cs="Times New Roman"/>
          <w:b/>
          <w:bCs/>
          <w:lang w:eastAsia="tr-TR"/>
        </w:rPr>
        <w:t xml:space="preserve"> sentez</w:t>
      </w:r>
      <w:r w:rsidRPr="00C16019">
        <w:rPr>
          <w:rFonts w:ascii="Times New Roman" w:eastAsia="Times New Roman" w:hAnsi="Times New Roman" w:cs="Times New Roman"/>
          <w:lang w:eastAsia="tr-TR"/>
        </w:rPr>
        <w:t xml:space="preserve"> düzeyinde ürünler ortaya koyarlar.</w:t>
      </w:r>
    </w:p>
    <w:p w14:paraId="262F4F0D" w14:textId="77777777" w:rsidR="0086106E" w:rsidRPr="00C16019" w:rsidRDefault="0086106E" w:rsidP="0086106E">
      <w:pPr>
        <w:shd w:val="clear" w:color="auto" w:fill="FFFFFF"/>
        <w:autoSpaceDE w:val="0"/>
        <w:autoSpaceDN w:val="0"/>
        <w:adjustRightInd w:val="0"/>
        <w:spacing w:line="360" w:lineRule="auto"/>
        <w:jc w:val="both"/>
        <w:rPr>
          <w:rFonts w:ascii="Times New Roman" w:eastAsia="Times New Roman" w:hAnsi="Times New Roman" w:cs="Times New Roman"/>
          <w:color w:val="000000"/>
          <w:lang w:eastAsia="tr-TR"/>
        </w:rPr>
      </w:pPr>
    </w:p>
    <w:p w14:paraId="7FF85F7D" w14:textId="77777777" w:rsidR="0086106E" w:rsidRPr="00C16019" w:rsidRDefault="0086106E" w:rsidP="0086106E">
      <w:pPr>
        <w:shd w:val="clear" w:color="auto" w:fill="FFFFFF"/>
        <w:autoSpaceDE w:val="0"/>
        <w:autoSpaceDN w:val="0"/>
        <w:adjustRightInd w:val="0"/>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color w:val="000000"/>
          <w:lang w:eastAsia="tr-TR"/>
        </w:rPr>
        <w:t xml:space="preserve">Öğrencilere bir </w:t>
      </w:r>
      <w:r w:rsidRPr="00C16019">
        <w:rPr>
          <w:rFonts w:ascii="Times New Roman" w:eastAsia="Times New Roman" w:hAnsi="Times New Roman" w:cs="Times New Roman"/>
          <w:b/>
          <w:color w:val="000000"/>
          <w:lang w:eastAsia="tr-TR"/>
        </w:rPr>
        <w:t>araştırma konusu verilir</w:t>
      </w:r>
      <w:r w:rsidRPr="00C16019">
        <w:rPr>
          <w:rFonts w:ascii="Times New Roman" w:eastAsia="Times New Roman" w:hAnsi="Times New Roman" w:cs="Times New Roman"/>
          <w:color w:val="000000"/>
          <w:lang w:eastAsia="tr-TR"/>
        </w:rPr>
        <w:t xml:space="preserve"> ve öğrenci merkezli öğrenmeyi temel alan bu yaklaşımda öğrenci ders senaryoları içerisinde üst düzey düşünme, problem çözme, yaratıcılık, sentezleme</w:t>
      </w:r>
      <w:r>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 xml:space="preserve"> </w:t>
      </w:r>
      <w:proofErr w:type="gramStart"/>
      <w:r w:rsidRPr="00C16019">
        <w:rPr>
          <w:rFonts w:ascii="Times New Roman" w:eastAsia="Times New Roman" w:hAnsi="Times New Roman" w:cs="Times New Roman"/>
          <w:color w:val="000000"/>
          <w:lang w:eastAsia="tr-TR"/>
        </w:rPr>
        <w:t>eleştirel  düşünme</w:t>
      </w:r>
      <w:proofErr w:type="gramEnd"/>
      <w:r w:rsidRPr="00C16019">
        <w:rPr>
          <w:rFonts w:ascii="Times New Roman" w:eastAsia="Times New Roman" w:hAnsi="Times New Roman" w:cs="Times New Roman"/>
          <w:color w:val="000000"/>
          <w:lang w:eastAsia="tr-TR"/>
        </w:rPr>
        <w:t xml:space="preserve"> gibi çalışmalar yaparak etkin öğrenmeye ulaşır</w:t>
      </w:r>
      <w:r w:rsidRPr="004E6CDD">
        <w:rPr>
          <w:rFonts w:ascii="Times New Roman" w:eastAsia="Times New Roman" w:hAnsi="Times New Roman" w:cs="Times New Roman"/>
          <w:bCs/>
          <w:color w:val="000000"/>
          <w:lang w:eastAsia="tr-TR"/>
        </w:rPr>
        <w:t>.</w:t>
      </w:r>
      <w:r w:rsidRPr="00C16019">
        <w:rPr>
          <w:rFonts w:ascii="Times New Roman" w:eastAsia="Times New Roman" w:hAnsi="Times New Roman" w:cs="Times New Roman"/>
          <w:b/>
          <w:color w:val="000000"/>
          <w:lang w:eastAsia="tr-TR"/>
        </w:rPr>
        <w:t xml:space="preserve"> Bilişsel, </w:t>
      </w:r>
      <w:proofErr w:type="spellStart"/>
      <w:r w:rsidRPr="00C16019">
        <w:rPr>
          <w:rFonts w:ascii="Times New Roman" w:eastAsia="Times New Roman" w:hAnsi="Times New Roman" w:cs="Times New Roman"/>
          <w:b/>
          <w:color w:val="000000"/>
          <w:lang w:eastAsia="tr-TR"/>
        </w:rPr>
        <w:t>duyuşsal</w:t>
      </w:r>
      <w:proofErr w:type="spellEnd"/>
      <w:r w:rsidRPr="00C16019">
        <w:rPr>
          <w:rFonts w:ascii="Times New Roman" w:eastAsia="Times New Roman" w:hAnsi="Times New Roman" w:cs="Times New Roman"/>
          <w:b/>
          <w:color w:val="000000"/>
          <w:lang w:eastAsia="tr-TR"/>
        </w:rPr>
        <w:t xml:space="preserve">, </w:t>
      </w:r>
      <w:proofErr w:type="spellStart"/>
      <w:r w:rsidRPr="00C16019">
        <w:rPr>
          <w:rFonts w:ascii="Times New Roman" w:eastAsia="Times New Roman" w:hAnsi="Times New Roman" w:cs="Times New Roman"/>
          <w:b/>
          <w:color w:val="000000"/>
          <w:lang w:eastAsia="tr-TR"/>
        </w:rPr>
        <w:t>devinimsel</w:t>
      </w:r>
      <w:proofErr w:type="spellEnd"/>
      <w:r w:rsidRPr="00C16019">
        <w:rPr>
          <w:rFonts w:ascii="Times New Roman" w:eastAsia="Times New Roman" w:hAnsi="Times New Roman" w:cs="Times New Roman"/>
          <w:b/>
          <w:color w:val="000000"/>
          <w:lang w:eastAsia="tr-TR"/>
        </w:rPr>
        <w:t xml:space="preserve"> </w:t>
      </w:r>
      <w:r>
        <w:rPr>
          <w:rFonts w:ascii="Times New Roman" w:eastAsia="Times New Roman" w:hAnsi="Times New Roman" w:cs="Times New Roman"/>
          <w:b/>
          <w:color w:val="000000"/>
          <w:lang w:eastAsia="tr-TR"/>
        </w:rPr>
        <w:t>gelişimi</w:t>
      </w:r>
      <w:r w:rsidRPr="00C16019">
        <w:rPr>
          <w:rFonts w:ascii="Times New Roman" w:eastAsia="Times New Roman" w:hAnsi="Times New Roman" w:cs="Times New Roman"/>
          <w:color w:val="000000"/>
          <w:lang w:eastAsia="tr-TR"/>
        </w:rPr>
        <w:t xml:space="preserve"> destekler. </w:t>
      </w:r>
    </w:p>
    <w:p w14:paraId="76744055" w14:textId="77777777" w:rsidR="0086106E" w:rsidRPr="00C16019" w:rsidRDefault="0086106E" w:rsidP="0086106E">
      <w:pPr>
        <w:shd w:val="clear" w:color="auto" w:fill="FFFFFF"/>
        <w:autoSpaceDE w:val="0"/>
        <w:autoSpaceDN w:val="0"/>
        <w:adjustRightInd w:val="0"/>
        <w:spacing w:line="360" w:lineRule="auto"/>
        <w:jc w:val="both"/>
        <w:rPr>
          <w:rFonts w:ascii="Times New Roman" w:eastAsia="Times New Roman" w:hAnsi="Times New Roman" w:cs="Times New Roman"/>
          <w:lang w:eastAsia="tr-TR"/>
        </w:rPr>
      </w:pPr>
    </w:p>
    <w:p w14:paraId="64D4FBE1" w14:textId="77777777" w:rsidR="0086106E" w:rsidRPr="00C16019" w:rsidRDefault="0086106E" w:rsidP="0086106E">
      <w:pPr>
        <w:shd w:val="clear" w:color="auto" w:fill="FFFFFF"/>
        <w:autoSpaceDE w:val="0"/>
        <w:autoSpaceDN w:val="0"/>
        <w:adjustRightInd w:val="0"/>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b/>
          <w:bCs/>
          <w:lang w:eastAsia="tr-TR"/>
        </w:rPr>
        <w:t>Proje tasarıları;</w:t>
      </w:r>
      <w:r w:rsidRPr="00C16019">
        <w:rPr>
          <w:rFonts w:ascii="Times New Roman" w:eastAsia="Times New Roman" w:hAnsi="Times New Roman" w:cs="Times New Roman"/>
          <w:lang w:eastAsia="tr-TR"/>
        </w:rPr>
        <w:t xml:space="preserve"> </w:t>
      </w:r>
      <w:r w:rsidRPr="00C16019">
        <w:rPr>
          <w:rFonts w:ascii="Times New Roman" w:eastAsia="Times New Roman" w:hAnsi="Times New Roman" w:cs="Times New Roman"/>
          <w:u w:val="single"/>
          <w:lang w:eastAsia="tr-TR"/>
        </w:rPr>
        <w:t>üst düzey öğrenmeye</w:t>
      </w:r>
      <w:r>
        <w:rPr>
          <w:rFonts w:ascii="Times New Roman" w:eastAsia="Times New Roman" w:hAnsi="Times New Roman" w:cs="Times New Roman"/>
          <w:u w:val="single"/>
          <w:lang w:eastAsia="tr-TR"/>
        </w:rPr>
        <w:t xml:space="preserve"> </w:t>
      </w:r>
      <w:r w:rsidRPr="00C16019">
        <w:rPr>
          <w:rFonts w:ascii="Times New Roman" w:eastAsia="Times New Roman" w:hAnsi="Times New Roman" w:cs="Times New Roman"/>
          <w:u w:val="single"/>
          <w:lang w:eastAsia="tr-TR"/>
        </w:rPr>
        <w:t>(problem çözme, eleştirel, yaratıcı düşünme), bilimsel yöntemi kullanmaya, günlük yaşamla ilişkilendirmeye, birden fazla konu alanı ve dersi kapsamaya, farklı kaynaklardan araştırma yapmaya</w:t>
      </w:r>
      <w:r w:rsidRPr="00C16019">
        <w:rPr>
          <w:rFonts w:ascii="Times New Roman" w:eastAsia="Times New Roman" w:hAnsi="Times New Roman" w:cs="Times New Roman"/>
          <w:lang w:eastAsia="tr-TR"/>
        </w:rPr>
        <w:t xml:space="preserve"> yönelik olmalıdır.</w:t>
      </w:r>
    </w:p>
    <w:p w14:paraId="59CFE272" w14:textId="77777777" w:rsidR="0086106E" w:rsidRPr="00C16019" w:rsidRDefault="0086106E" w:rsidP="0086106E">
      <w:pPr>
        <w:shd w:val="clear" w:color="auto" w:fill="FFFFFF"/>
        <w:autoSpaceDE w:val="0"/>
        <w:autoSpaceDN w:val="0"/>
        <w:adjustRightInd w:val="0"/>
        <w:spacing w:line="360" w:lineRule="auto"/>
        <w:jc w:val="both"/>
        <w:rPr>
          <w:rFonts w:ascii="Times New Roman" w:eastAsia="Times New Roman" w:hAnsi="Times New Roman" w:cs="Times New Roman"/>
          <w:lang w:eastAsia="tr-TR"/>
        </w:rPr>
      </w:pPr>
    </w:p>
    <w:p w14:paraId="172F04FC" w14:textId="77777777" w:rsidR="0086106E" w:rsidRPr="00C16019" w:rsidRDefault="0086106E" w:rsidP="0086106E">
      <w:pPr>
        <w:shd w:val="clear" w:color="auto" w:fill="FFFFFF"/>
        <w:autoSpaceDE w:val="0"/>
        <w:autoSpaceDN w:val="0"/>
        <w:adjustRightInd w:val="0"/>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b/>
          <w:bCs/>
          <w:lang w:eastAsia="tr-TR"/>
        </w:rPr>
        <w:t xml:space="preserve">Değerlendirme: </w:t>
      </w:r>
      <w:r w:rsidRPr="00C16019">
        <w:rPr>
          <w:rFonts w:ascii="Times New Roman" w:eastAsia="Times New Roman" w:hAnsi="Times New Roman" w:cs="Times New Roman"/>
          <w:lang w:eastAsia="tr-TR"/>
        </w:rPr>
        <w:t>Öğretme-öğrenme etkinlikleri ve değerlendirme, ürüne ve sürece yönelik olarak yapılır. Sergi, drama, gazete, pano vb</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hazırlanarak ürünler sunulur</w:t>
      </w:r>
      <w:r>
        <w:rPr>
          <w:rFonts w:ascii="Times New Roman" w:eastAsia="Times New Roman" w:hAnsi="Times New Roman" w:cs="Times New Roman"/>
          <w:lang w:eastAsia="tr-TR"/>
        </w:rPr>
        <w:t xml:space="preserve"> </w:t>
      </w:r>
      <w:proofErr w:type="gramStart"/>
      <w:r w:rsidRPr="00C16019">
        <w:rPr>
          <w:rFonts w:ascii="Times New Roman" w:eastAsia="Times New Roman" w:hAnsi="Times New Roman" w:cs="Times New Roman"/>
          <w:lang w:eastAsia="tr-TR"/>
        </w:rPr>
        <w:t>(</w:t>
      </w:r>
      <w:proofErr w:type="gramEnd"/>
      <w:r w:rsidRPr="00C16019">
        <w:rPr>
          <w:rFonts w:ascii="Times New Roman" w:eastAsia="Times New Roman" w:hAnsi="Times New Roman" w:cs="Times New Roman"/>
          <w:lang w:eastAsia="tr-TR"/>
        </w:rPr>
        <w:t xml:space="preserve">Bu anlamda proje yöntemi, </w:t>
      </w:r>
      <w:r w:rsidRPr="00C16019">
        <w:rPr>
          <w:rFonts w:ascii="Times New Roman" w:eastAsia="Times New Roman" w:hAnsi="Times New Roman" w:cs="Times New Roman"/>
          <w:b/>
          <w:lang w:eastAsia="tr-TR"/>
        </w:rPr>
        <w:t>sergi tekniği</w:t>
      </w:r>
      <w:r w:rsidRPr="00C16019">
        <w:rPr>
          <w:rFonts w:ascii="Times New Roman" w:eastAsia="Times New Roman" w:hAnsi="Times New Roman" w:cs="Times New Roman"/>
          <w:lang w:eastAsia="tr-TR"/>
        </w:rPr>
        <w:t xml:space="preserve"> ile birlikte çalışır. Bilim şenlikleri, öğrenci sergileri proje yöntemi sonucu elde edilen ürünler ile gerçekleştirilir.</w:t>
      </w:r>
      <w:proofErr w:type="gramStart"/>
      <w:r w:rsidRPr="00C16019">
        <w:rPr>
          <w:rFonts w:ascii="Times New Roman" w:eastAsia="Times New Roman" w:hAnsi="Times New Roman" w:cs="Times New Roman"/>
          <w:lang w:eastAsia="tr-TR"/>
        </w:rPr>
        <w:t>)</w:t>
      </w:r>
      <w:proofErr w:type="gramEnd"/>
      <w:r>
        <w:rPr>
          <w:rFonts w:ascii="Times New Roman" w:eastAsia="Times New Roman" w:hAnsi="Times New Roman" w:cs="Times New Roman"/>
          <w:lang w:eastAsia="tr-TR"/>
        </w:rPr>
        <w:t>.</w:t>
      </w:r>
    </w:p>
    <w:p w14:paraId="01DEFBA9" w14:textId="77777777" w:rsidR="0086106E" w:rsidRPr="00C16019" w:rsidRDefault="0086106E" w:rsidP="0086106E">
      <w:pPr>
        <w:tabs>
          <w:tab w:val="left" w:pos="-5040"/>
          <w:tab w:val="left" w:pos="-4860"/>
        </w:tabs>
        <w:spacing w:line="360" w:lineRule="auto"/>
        <w:ind w:firstLine="180"/>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 xml:space="preserve">     </w:t>
      </w:r>
    </w:p>
    <w:p w14:paraId="62693A24"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b/>
          <w:bCs/>
          <w:lang w:eastAsia="tr-TR"/>
        </w:rPr>
      </w:pPr>
      <w:r w:rsidRPr="00C16019">
        <w:rPr>
          <w:rFonts w:ascii="Times New Roman" w:eastAsia="Times New Roman" w:hAnsi="Times New Roman" w:cs="Times New Roman"/>
          <w:b/>
          <w:bCs/>
          <w:lang w:eastAsia="tr-TR"/>
        </w:rPr>
        <w:t>Proje tasarımlarında bulunması gerek esaslar</w:t>
      </w:r>
      <w:r>
        <w:rPr>
          <w:rFonts w:ascii="Times New Roman" w:eastAsia="Times New Roman" w:hAnsi="Times New Roman" w:cs="Times New Roman"/>
          <w:b/>
          <w:bCs/>
          <w:lang w:eastAsia="tr-TR"/>
        </w:rPr>
        <w:t>:</w:t>
      </w:r>
    </w:p>
    <w:p w14:paraId="79E85650"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-Birden çok çözüm yolu (hipotez,</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denence) barındırma</w:t>
      </w:r>
    </w:p>
    <w:p w14:paraId="614426BC"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-Üst düzey zihinsel becerileri</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(yaratıcı,</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yansıtıcı düşünme vb.) geliştirmeye yönelik olma</w:t>
      </w:r>
    </w:p>
    <w:p w14:paraId="0E8ED4E3"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-Bilimsel yöntemi (araştırma sistematiğini) kullanabilme</w:t>
      </w:r>
    </w:p>
    <w:p w14:paraId="1889D319"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-Günlük yaşamla ilişkili olma</w:t>
      </w:r>
    </w:p>
    <w:p w14:paraId="7A741642"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w:t>
      </w:r>
      <w:r w:rsidRPr="00C16019">
        <w:rPr>
          <w:rFonts w:ascii="Times New Roman" w:eastAsia="Times New Roman" w:hAnsi="Times New Roman" w:cs="Times New Roman"/>
          <w:b/>
          <w:lang w:eastAsia="tr-TR"/>
        </w:rPr>
        <w:t>Birden fazla dersi</w:t>
      </w:r>
      <w:r>
        <w:rPr>
          <w:rFonts w:ascii="Times New Roman" w:eastAsia="Times New Roman" w:hAnsi="Times New Roman" w:cs="Times New Roman"/>
          <w:b/>
          <w:lang w:eastAsia="tr-TR"/>
        </w:rPr>
        <w:t xml:space="preserve"> </w:t>
      </w:r>
      <w:r w:rsidRPr="00C16019">
        <w:rPr>
          <w:rFonts w:ascii="Times New Roman" w:eastAsia="Times New Roman" w:hAnsi="Times New Roman" w:cs="Times New Roman"/>
          <w:b/>
          <w:lang w:eastAsia="tr-TR"/>
        </w:rPr>
        <w:t>(disiplini) ilişkilendirme</w:t>
      </w:r>
      <w:r>
        <w:rPr>
          <w:rFonts w:ascii="Times New Roman" w:eastAsia="Times New Roman" w:hAnsi="Times New Roman" w:cs="Times New Roman"/>
          <w:lang w:eastAsia="tr-TR"/>
        </w:rPr>
        <w:t>, farklı</w:t>
      </w:r>
      <w:r w:rsidRPr="00C16019">
        <w:rPr>
          <w:rFonts w:ascii="Times New Roman" w:eastAsia="Times New Roman" w:hAnsi="Times New Roman" w:cs="Times New Roman"/>
          <w:lang w:eastAsia="tr-TR"/>
        </w:rPr>
        <w:t xml:space="preserve"> kaynaklardan araştırma yapmaya yönelme</w:t>
      </w:r>
    </w:p>
    <w:p w14:paraId="5286DA50"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-Bireysel ve grupla çalışmaya uygun olma</w:t>
      </w:r>
    </w:p>
    <w:p w14:paraId="1A71FE1D" w14:textId="77777777" w:rsidR="0086106E"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-Yaparak ve yaşayarak öğrenme söz konusudur.</w:t>
      </w:r>
    </w:p>
    <w:p w14:paraId="222E6A37"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-Öğrenci kendi artı ve eksilerinden sorumludur.</w:t>
      </w:r>
    </w:p>
    <w:p w14:paraId="69AD84FD"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-Proje tasarısı</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planlama</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araştırma</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değerlendirme faaliyetleri öğretmen ve öğrenci tarafından birlikte yapılır.</w:t>
      </w:r>
    </w:p>
    <w:p w14:paraId="40D3C2EA"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b/>
          <w:lang w:eastAsia="tr-TR"/>
        </w:rPr>
      </w:pPr>
      <w:r w:rsidRPr="00C16019">
        <w:rPr>
          <w:rFonts w:ascii="Times New Roman" w:eastAsia="Times New Roman" w:hAnsi="Times New Roman" w:cs="Times New Roman"/>
          <w:b/>
          <w:lang w:eastAsia="tr-TR"/>
        </w:rPr>
        <w:t>Sınırlılıkları:</w:t>
      </w:r>
    </w:p>
    <w:p w14:paraId="16E95F28" w14:textId="77777777" w:rsidR="0086106E" w:rsidRPr="00C16019" w:rsidRDefault="0086106E" w:rsidP="0086106E">
      <w:pPr>
        <w:tabs>
          <w:tab w:val="left" w:pos="-5040"/>
        </w:tabs>
        <w:spacing w:line="360" w:lineRule="auto"/>
        <w:jc w:val="both"/>
        <w:rPr>
          <w:rFonts w:ascii="Times New Roman" w:eastAsia="Times New Roman" w:hAnsi="Times New Roman" w:cs="Times New Roman"/>
          <w:b/>
          <w:lang w:eastAsia="tr-TR"/>
        </w:rPr>
      </w:pPr>
      <w:r w:rsidRPr="00C16019">
        <w:rPr>
          <w:rFonts w:ascii="Times New Roman" w:eastAsia="Times New Roman" w:hAnsi="Times New Roman" w:cs="Times New Roman"/>
          <w:lang w:eastAsia="tr-TR"/>
        </w:rPr>
        <w:lastRenderedPageBreak/>
        <w:t>-Zaman -Sınırın iyi çizilmesi gerekir. Ona göre hedef belirlenir. Yoksa hedeften sapma meydana gelir.</w:t>
      </w:r>
    </w:p>
    <w:p w14:paraId="11F43456"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-Her zaman orijinal ürün ortaya çıkmayabilir.</w:t>
      </w:r>
    </w:p>
    <w:p w14:paraId="60888090" w14:textId="77777777" w:rsidR="0086106E" w:rsidRPr="00C16019" w:rsidRDefault="0086106E" w:rsidP="0086106E">
      <w:pPr>
        <w:spacing w:line="360" w:lineRule="auto"/>
        <w:rPr>
          <w:rFonts w:ascii="Times New Roman" w:eastAsia="Times New Roman" w:hAnsi="Times New Roman" w:cs="Times New Roman"/>
          <w:lang w:eastAsia="tr-TR"/>
        </w:rPr>
      </w:pPr>
      <w:r w:rsidRPr="00C16019">
        <w:rPr>
          <w:rFonts w:ascii="Times New Roman" w:eastAsia="Times New Roman" w:hAnsi="Times New Roman" w:cs="Times New Roman"/>
          <w:b/>
          <w:bCs/>
          <w:lang w:eastAsia="tr-TR"/>
        </w:rPr>
        <w:t>NOT:</w:t>
      </w:r>
      <w:r>
        <w:rPr>
          <w:rFonts w:ascii="Times New Roman" w:eastAsia="Times New Roman" w:hAnsi="Times New Roman" w:cs="Times New Roman"/>
          <w:b/>
          <w:bCs/>
          <w:lang w:eastAsia="tr-TR"/>
        </w:rPr>
        <w:t xml:space="preserve"> </w:t>
      </w:r>
      <w:r w:rsidRPr="00C16019">
        <w:rPr>
          <w:rFonts w:ascii="Times New Roman" w:eastAsia="Times New Roman" w:hAnsi="Times New Roman" w:cs="Times New Roman"/>
          <w:lang w:eastAsia="tr-TR"/>
        </w:rPr>
        <w:t>Proje tabanlı öğretim yöntemi sonucunda mutlaka bir</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iş,</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ürün,</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performans</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(proje) ortaya konmalıdır.</w:t>
      </w:r>
    </w:p>
    <w:p w14:paraId="3EE401CA" w14:textId="77777777" w:rsidR="00823682" w:rsidRDefault="00823682" w:rsidP="0086106E">
      <w:pPr>
        <w:tabs>
          <w:tab w:val="left" w:pos="-5040"/>
          <w:tab w:val="left" w:pos="-4860"/>
        </w:tabs>
        <w:spacing w:line="360" w:lineRule="auto"/>
        <w:rPr>
          <w:rFonts w:ascii="Times New Roman" w:eastAsia="Times New Roman" w:hAnsi="Times New Roman" w:cs="Times New Roman"/>
          <w:b/>
          <w:lang w:eastAsia="tr-TR"/>
        </w:rPr>
      </w:pPr>
    </w:p>
    <w:p w14:paraId="54DC2B39" w14:textId="77777777" w:rsidR="00823682" w:rsidRDefault="00823682" w:rsidP="0086106E">
      <w:pPr>
        <w:tabs>
          <w:tab w:val="left" w:pos="-5040"/>
          <w:tab w:val="left" w:pos="-4860"/>
        </w:tabs>
        <w:spacing w:line="360" w:lineRule="auto"/>
        <w:rPr>
          <w:rFonts w:ascii="Times New Roman" w:eastAsia="Times New Roman" w:hAnsi="Times New Roman" w:cs="Times New Roman"/>
          <w:b/>
          <w:lang w:eastAsia="tr-TR"/>
        </w:rPr>
      </w:pPr>
    </w:p>
    <w:p w14:paraId="62614C40" w14:textId="77777777" w:rsidR="00823682" w:rsidRDefault="00823682" w:rsidP="0086106E">
      <w:pPr>
        <w:tabs>
          <w:tab w:val="left" w:pos="-5040"/>
          <w:tab w:val="left" w:pos="-4860"/>
        </w:tabs>
        <w:spacing w:line="360" w:lineRule="auto"/>
        <w:rPr>
          <w:rFonts w:ascii="Times New Roman" w:eastAsia="Times New Roman" w:hAnsi="Times New Roman" w:cs="Times New Roman"/>
          <w:b/>
          <w:lang w:eastAsia="tr-TR"/>
        </w:rPr>
      </w:pPr>
    </w:p>
    <w:p w14:paraId="245302D1" w14:textId="1D731109" w:rsidR="0086106E" w:rsidRPr="00C16019" w:rsidRDefault="00823682" w:rsidP="0086106E">
      <w:pPr>
        <w:tabs>
          <w:tab w:val="left" w:pos="-5040"/>
          <w:tab w:val="left" w:pos="-4860"/>
        </w:tabs>
        <w:spacing w:line="360" w:lineRule="auto"/>
        <w:rPr>
          <w:rFonts w:ascii="Times New Roman" w:eastAsia="Times New Roman" w:hAnsi="Times New Roman" w:cs="Times New Roman"/>
          <w:b/>
          <w:lang w:eastAsia="tr-TR"/>
        </w:rPr>
      </w:pPr>
      <w:r w:rsidRPr="00C16019">
        <w:rPr>
          <w:rFonts w:ascii="Times New Roman" w:eastAsia="Times New Roman" w:hAnsi="Times New Roman" w:cs="Times New Roman"/>
          <w:b/>
          <w:lang w:eastAsia="tr-TR"/>
        </w:rPr>
        <w:t>Probleme Dayalı Öğrenme Yaklaşımı</w:t>
      </w:r>
      <w:r>
        <w:rPr>
          <w:rFonts w:ascii="Times New Roman" w:eastAsia="Times New Roman" w:hAnsi="Times New Roman" w:cs="Times New Roman"/>
          <w:b/>
          <w:lang w:eastAsia="tr-TR"/>
        </w:rPr>
        <w:t>:</w:t>
      </w:r>
      <w:r w:rsidRPr="00C16019">
        <w:rPr>
          <w:rFonts w:ascii="Times New Roman" w:eastAsia="Times New Roman" w:hAnsi="Times New Roman" w:cs="Times New Roman"/>
          <w:b/>
          <w:lang w:eastAsia="tr-TR"/>
        </w:rPr>
        <w:t xml:space="preserve"> (John </w:t>
      </w:r>
      <w:proofErr w:type="spellStart"/>
      <w:r w:rsidRPr="00C16019">
        <w:rPr>
          <w:rFonts w:ascii="Times New Roman" w:eastAsia="Times New Roman" w:hAnsi="Times New Roman" w:cs="Times New Roman"/>
          <w:b/>
          <w:lang w:eastAsia="tr-TR"/>
        </w:rPr>
        <w:t>Dewey</w:t>
      </w:r>
      <w:proofErr w:type="spellEnd"/>
      <w:r w:rsidRPr="00C16019">
        <w:rPr>
          <w:rFonts w:ascii="Times New Roman" w:eastAsia="Times New Roman" w:hAnsi="Times New Roman" w:cs="Times New Roman"/>
          <w:b/>
          <w:lang w:eastAsia="tr-TR"/>
        </w:rPr>
        <w:t>)</w:t>
      </w:r>
    </w:p>
    <w:p w14:paraId="1F9FD116"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Probleme dayalı öğrenme yaklaşımı,</w:t>
      </w:r>
      <w:r>
        <w:rPr>
          <w:rFonts w:ascii="Times New Roman" w:eastAsia="Times New Roman" w:hAnsi="Times New Roman" w:cs="Times New Roman"/>
          <w:lang w:eastAsia="tr-TR"/>
        </w:rPr>
        <w:t xml:space="preserve"> </w:t>
      </w:r>
      <w:proofErr w:type="spellStart"/>
      <w:r w:rsidRPr="00C16019">
        <w:rPr>
          <w:rFonts w:ascii="Times New Roman" w:eastAsia="Times New Roman" w:hAnsi="Times New Roman" w:cs="Times New Roman"/>
          <w:lang w:eastAsia="tr-TR"/>
        </w:rPr>
        <w:t>ilerlemecilik</w:t>
      </w:r>
      <w:proofErr w:type="spellEnd"/>
      <w:r w:rsidRPr="00C16019">
        <w:rPr>
          <w:rFonts w:ascii="Times New Roman" w:eastAsia="Times New Roman" w:hAnsi="Times New Roman" w:cs="Times New Roman"/>
          <w:lang w:eastAsia="tr-TR"/>
        </w:rPr>
        <w:t xml:space="preserve"> eğitim felsefesi akımı ve araştırma-inceleme yoluyla öğretim stratejini ortaya koyan John </w:t>
      </w:r>
      <w:proofErr w:type="spellStart"/>
      <w:r w:rsidRPr="00C16019">
        <w:rPr>
          <w:rFonts w:ascii="Times New Roman" w:eastAsia="Times New Roman" w:hAnsi="Times New Roman" w:cs="Times New Roman"/>
          <w:lang w:eastAsia="tr-TR"/>
        </w:rPr>
        <w:t>Dewey</w:t>
      </w:r>
      <w:proofErr w:type="spellEnd"/>
      <w:r w:rsidRPr="00C16019">
        <w:rPr>
          <w:rFonts w:ascii="Times New Roman" w:eastAsia="Times New Roman" w:hAnsi="Times New Roman" w:cs="Times New Roman"/>
          <w:lang w:eastAsia="tr-TR"/>
        </w:rPr>
        <w:t xml:space="preserve"> tarafından ortaya konmuştur. Probleme dayalı öğrenme temelini </w:t>
      </w:r>
      <w:proofErr w:type="spellStart"/>
      <w:r w:rsidRPr="00C16019">
        <w:rPr>
          <w:rFonts w:ascii="Times New Roman" w:eastAsia="Times New Roman" w:hAnsi="Times New Roman" w:cs="Times New Roman"/>
          <w:lang w:eastAsia="tr-TR"/>
        </w:rPr>
        <w:t>J.Dewey’in</w:t>
      </w:r>
      <w:proofErr w:type="spellEnd"/>
      <w:r w:rsidRPr="00C16019">
        <w:rPr>
          <w:rFonts w:ascii="Times New Roman" w:eastAsia="Times New Roman" w:hAnsi="Times New Roman" w:cs="Times New Roman"/>
          <w:lang w:eastAsia="tr-TR"/>
        </w:rPr>
        <w:t xml:space="preserve"> “yaparak-yaşayarak öğrenme </w:t>
      </w:r>
      <w:proofErr w:type="spellStart"/>
      <w:r w:rsidRPr="00C16019">
        <w:rPr>
          <w:rFonts w:ascii="Times New Roman" w:eastAsia="Times New Roman" w:hAnsi="Times New Roman" w:cs="Times New Roman"/>
          <w:lang w:eastAsia="tr-TR"/>
        </w:rPr>
        <w:t>ilkesi”nden</w:t>
      </w:r>
      <w:proofErr w:type="spellEnd"/>
      <w:r w:rsidRPr="00C16019">
        <w:rPr>
          <w:rFonts w:ascii="Times New Roman" w:eastAsia="Times New Roman" w:hAnsi="Times New Roman" w:cs="Times New Roman"/>
          <w:lang w:eastAsia="tr-TR"/>
        </w:rPr>
        <w:t xml:space="preserve"> almıştır.</w:t>
      </w:r>
    </w:p>
    <w:p w14:paraId="51250591"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b/>
          <w:lang w:eastAsia="tr-TR"/>
        </w:rPr>
      </w:pPr>
      <w:r w:rsidRPr="00C16019">
        <w:rPr>
          <w:rFonts w:ascii="Times New Roman" w:eastAsia="Times New Roman" w:hAnsi="Times New Roman" w:cs="Times New Roman"/>
          <w:lang w:eastAsia="tr-TR"/>
        </w:rPr>
        <w:t>Bu yöntem çözülmesi gereken bir problemle başlar.</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Bu problemin gerçek hayatla ilgili olması,</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 xml:space="preserve">ilgi ve merak uyandırması </w:t>
      </w:r>
      <w:r>
        <w:rPr>
          <w:rFonts w:ascii="Times New Roman" w:eastAsia="Times New Roman" w:hAnsi="Times New Roman" w:cs="Times New Roman"/>
          <w:lang w:eastAsia="tr-TR"/>
        </w:rPr>
        <w:t>ön koşuldur</w:t>
      </w:r>
      <w:r w:rsidRPr="00C16019">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Bu</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öğrencinin gerçek hayattaki problemlerle daha önceden yüz yüze gelmesini sağlar.</w:t>
      </w:r>
    </w:p>
    <w:p w14:paraId="14537DF2"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bCs/>
          <w:lang w:eastAsia="tr-TR"/>
        </w:rPr>
      </w:pPr>
    </w:p>
    <w:p w14:paraId="62136077"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bCs/>
          <w:lang w:eastAsia="tr-TR"/>
        </w:rPr>
      </w:pPr>
      <w:r w:rsidRPr="00C16019">
        <w:rPr>
          <w:rFonts w:ascii="Times New Roman" w:eastAsia="Times New Roman" w:hAnsi="Times New Roman" w:cs="Times New Roman"/>
          <w:bCs/>
          <w:u w:val="single"/>
          <w:lang w:eastAsia="tr-TR"/>
        </w:rPr>
        <w:t>Problem çözme yöntemi,</w:t>
      </w:r>
      <w:r>
        <w:rPr>
          <w:rFonts w:ascii="Times New Roman" w:eastAsia="Times New Roman" w:hAnsi="Times New Roman" w:cs="Times New Roman"/>
          <w:bCs/>
          <w:u w:val="single"/>
          <w:lang w:eastAsia="tr-TR"/>
        </w:rPr>
        <w:t xml:space="preserve"> </w:t>
      </w:r>
      <w:r w:rsidRPr="00C16019">
        <w:rPr>
          <w:rFonts w:ascii="Times New Roman" w:eastAsia="Times New Roman" w:hAnsi="Times New Roman" w:cs="Times New Roman"/>
          <w:bCs/>
          <w:u w:val="single"/>
          <w:lang w:eastAsia="tr-TR"/>
        </w:rPr>
        <w:t>bilimsel araştırma sürecini temele almaktadır.</w:t>
      </w:r>
      <w:r w:rsidRPr="00C16019">
        <w:rPr>
          <w:rFonts w:ascii="Times New Roman" w:eastAsia="Times New Roman" w:hAnsi="Times New Roman" w:cs="Times New Roman"/>
          <w:bCs/>
          <w:lang w:eastAsia="tr-TR"/>
        </w:rPr>
        <w:t xml:space="preserve"> Öğrencilerin problem çözme sürecinde alternatifler geliştirerek,</w:t>
      </w:r>
      <w:r>
        <w:rPr>
          <w:rFonts w:ascii="Times New Roman" w:eastAsia="Times New Roman" w:hAnsi="Times New Roman" w:cs="Times New Roman"/>
          <w:bCs/>
          <w:lang w:eastAsia="tr-TR"/>
        </w:rPr>
        <w:t xml:space="preserve"> </w:t>
      </w:r>
      <w:r w:rsidRPr="00C16019">
        <w:rPr>
          <w:rFonts w:ascii="Times New Roman" w:eastAsia="Times New Roman" w:hAnsi="Times New Roman" w:cs="Times New Roman"/>
          <w:bCs/>
          <w:u w:val="single"/>
          <w:lang w:eastAsia="tr-TR"/>
        </w:rPr>
        <w:t>bilimsel yöntemi ve problem çözme aşamalarını kullanarak öğrenmelerini sağlar.</w:t>
      </w:r>
      <w:r w:rsidRPr="00C16019">
        <w:rPr>
          <w:rFonts w:ascii="Times New Roman" w:eastAsia="Times New Roman" w:hAnsi="Times New Roman" w:cs="Times New Roman"/>
          <w:bCs/>
          <w:lang w:eastAsia="tr-TR"/>
        </w:rPr>
        <w:tab/>
      </w:r>
    </w:p>
    <w:p w14:paraId="1C688DE0"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u w:val="single"/>
          <w:lang w:eastAsia="tr-TR"/>
        </w:rPr>
      </w:pPr>
      <w:r w:rsidRPr="00C16019">
        <w:rPr>
          <w:rFonts w:ascii="Times New Roman" w:eastAsia="Times New Roman" w:hAnsi="Times New Roman" w:cs="Times New Roman"/>
          <w:u w:val="single"/>
          <w:lang w:eastAsia="tr-TR"/>
        </w:rPr>
        <w:t>Asıl amaç mevcut problemi çözmek değil hayat boyu karşılaşılacak olan problemlere uygun çözüm stratejileri geliştirmektir.</w:t>
      </w:r>
      <w:r w:rsidRPr="00C16019">
        <w:rPr>
          <w:rFonts w:ascii="Times New Roman" w:eastAsia="Times New Roman" w:hAnsi="Times New Roman" w:cs="Times New Roman"/>
          <w:lang w:eastAsia="tr-TR"/>
        </w:rPr>
        <w:t xml:space="preserve"> Burada problem araçtır. </w:t>
      </w:r>
      <w:r w:rsidRPr="00C16019">
        <w:rPr>
          <w:rFonts w:ascii="Times New Roman" w:eastAsia="Times New Roman" w:hAnsi="Times New Roman" w:cs="Times New Roman"/>
          <w:b/>
          <w:bCs/>
          <w:lang w:eastAsia="tr-TR"/>
        </w:rPr>
        <w:t>Asıl amaç</w:t>
      </w:r>
      <w:r w:rsidRPr="00C16019">
        <w:rPr>
          <w:rFonts w:ascii="Times New Roman" w:eastAsia="Times New Roman" w:hAnsi="Times New Roman" w:cs="Times New Roman"/>
          <w:lang w:eastAsia="tr-TR"/>
        </w:rPr>
        <w:t xml:space="preserve"> belirlenen hedefe ulaşmaktır.</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Bu hedef</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problem çözme stratejileri geliştirmektir. Üst düzey ve karmaşık zihinsel beceriler geliştirilir. Düşünmenin en yüksek biçimidir.</w:t>
      </w:r>
    </w:p>
    <w:p w14:paraId="72177947" w14:textId="77777777" w:rsidR="0086106E" w:rsidRPr="00C16019" w:rsidRDefault="0086106E" w:rsidP="0086106E">
      <w:pPr>
        <w:tabs>
          <w:tab w:val="left" w:pos="-5040"/>
          <w:tab w:val="decimal" w:pos="-4860"/>
        </w:tabs>
        <w:spacing w:line="360" w:lineRule="auto"/>
        <w:jc w:val="both"/>
        <w:rPr>
          <w:rFonts w:ascii="Times New Roman" w:eastAsia="Times New Roman" w:hAnsi="Times New Roman" w:cs="Times New Roman"/>
          <w:b/>
          <w:bCs/>
          <w:lang w:eastAsia="tr-TR"/>
        </w:rPr>
      </w:pPr>
      <w:r w:rsidRPr="00C16019">
        <w:rPr>
          <w:rFonts w:ascii="Times New Roman" w:eastAsia="Times New Roman" w:hAnsi="Times New Roman" w:cs="Times New Roman"/>
          <w:b/>
          <w:bCs/>
          <w:lang w:eastAsia="tr-TR"/>
        </w:rPr>
        <w:t>Problem Çözme Yönteminde Kullanılan İşlem Basamakları:</w:t>
      </w:r>
    </w:p>
    <w:p w14:paraId="09948DC2" w14:textId="77777777" w:rsidR="0086106E" w:rsidRPr="00C16019" w:rsidRDefault="0086106E" w:rsidP="0086106E">
      <w:pPr>
        <w:shd w:val="clear" w:color="auto" w:fill="FFFFFF"/>
        <w:autoSpaceDE w:val="0"/>
        <w:autoSpaceDN w:val="0"/>
        <w:adjustRightInd w:val="0"/>
        <w:spacing w:line="360" w:lineRule="auto"/>
        <w:ind w:firstLine="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 xml:space="preserve">1.Problemi hissetme </w:t>
      </w:r>
    </w:p>
    <w:p w14:paraId="230F13C9" w14:textId="77777777" w:rsidR="0086106E" w:rsidRPr="00C16019" w:rsidRDefault="0086106E" w:rsidP="0086106E">
      <w:pPr>
        <w:widowControl w:val="0"/>
        <w:shd w:val="clear" w:color="auto" w:fill="FFFFFF"/>
        <w:autoSpaceDE w:val="0"/>
        <w:autoSpaceDN w:val="0"/>
        <w:adjustRightInd w:val="0"/>
        <w:spacing w:line="360" w:lineRule="auto"/>
        <w:ind w:firstLine="360"/>
        <w:jc w:val="both"/>
        <w:rPr>
          <w:rFonts w:ascii="Times New Roman" w:eastAsia="Times New Roman" w:hAnsi="Times New Roman" w:cs="Times New Roman"/>
          <w:lang w:eastAsia="tr-TR"/>
        </w:rPr>
      </w:pPr>
      <w:r w:rsidRPr="00C16019">
        <w:rPr>
          <w:rFonts w:ascii="Times New Roman" w:eastAsia="Times New Roman" w:hAnsi="Times New Roman" w:cs="Times New Roman"/>
          <w:color w:val="000000"/>
          <w:spacing w:val="-9"/>
          <w:lang w:eastAsia="tr-TR"/>
        </w:rPr>
        <w:t>2.</w:t>
      </w:r>
      <w:r>
        <w:rPr>
          <w:rFonts w:ascii="Times New Roman" w:eastAsia="Times New Roman" w:hAnsi="Times New Roman" w:cs="Times New Roman"/>
          <w:color w:val="000000"/>
          <w:spacing w:val="-9"/>
          <w:lang w:eastAsia="tr-TR"/>
        </w:rPr>
        <w:t xml:space="preserve"> </w:t>
      </w:r>
      <w:r w:rsidRPr="00C16019">
        <w:rPr>
          <w:rFonts w:ascii="Times New Roman" w:eastAsia="Times New Roman" w:hAnsi="Times New Roman" w:cs="Times New Roman"/>
          <w:color w:val="000000"/>
          <w:spacing w:val="-9"/>
          <w:lang w:eastAsia="tr-TR"/>
        </w:rPr>
        <w:t>Problem</w:t>
      </w:r>
      <w:r>
        <w:rPr>
          <w:rFonts w:ascii="Times New Roman" w:eastAsia="Times New Roman" w:hAnsi="Times New Roman" w:cs="Times New Roman"/>
          <w:color w:val="000000"/>
          <w:spacing w:val="-9"/>
          <w:lang w:eastAsia="tr-TR"/>
        </w:rPr>
        <w:t>i</w:t>
      </w:r>
      <w:r w:rsidRPr="00C16019">
        <w:rPr>
          <w:rFonts w:ascii="Times New Roman" w:eastAsia="Times New Roman" w:hAnsi="Times New Roman" w:cs="Times New Roman"/>
          <w:color w:val="000000"/>
          <w:spacing w:val="-9"/>
          <w:lang w:eastAsia="tr-TR"/>
        </w:rPr>
        <w:t xml:space="preserve"> tanımlama </w:t>
      </w:r>
    </w:p>
    <w:p w14:paraId="1476C45D" w14:textId="77777777" w:rsidR="0086106E" w:rsidRPr="00C16019" w:rsidRDefault="0086106E" w:rsidP="0086106E">
      <w:pPr>
        <w:widowControl w:val="0"/>
        <w:shd w:val="clear" w:color="auto" w:fill="FFFFFF"/>
        <w:autoSpaceDE w:val="0"/>
        <w:autoSpaceDN w:val="0"/>
        <w:adjustRightInd w:val="0"/>
        <w:spacing w:line="360" w:lineRule="auto"/>
        <w:ind w:firstLine="360"/>
        <w:jc w:val="both"/>
        <w:rPr>
          <w:rFonts w:ascii="Times New Roman" w:eastAsia="Times New Roman" w:hAnsi="Times New Roman" w:cs="Times New Roman"/>
          <w:lang w:eastAsia="tr-TR"/>
        </w:rPr>
      </w:pPr>
      <w:r w:rsidRPr="00C16019">
        <w:rPr>
          <w:rFonts w:ascii="Times New Roman" w:eastAsia="Times New Roman" w:hAnsi="Times New Roman" w:cs="Times New Roman"/>
          <w:color w:val="000000"/>
          <w:spacing w:val="-9"/>
          <w:lang w:eastAsia="tr-TR"/>
        </w:rPr>
        <w:t>3.</w:t>
      </w:r>
      <w:r>
        <w:rPr>
          <w:rFonts w:ascii="Times New Roman" w:eastAsia="Times New Roman" w:hAnsi="Times New Roman" w:cs="Times New Roman"/>
          <w:color w:val="000000"/>
          <w:spacing w:val="-9"/>
          <w:lang w:eastAsia="tr-TR"/>
        </w:rPr>
        <w:t xml:space="preserve"> </w:t>
      </w:r>
      <w:r w:rsidRPr="00C16019">
        <w:rPr>
          <w:rFonts w:ascii="Times New Roman" w:eastAsia="Times New Roman" w:hAnsi="Times New Roman" w:cs="Times New Roman"/>
          <w:color w:val="000000"/>
          <w:spacing w:val="-9"/>
          <w:lang w:eastAsia="tr-TR"/>
        </w:rPr>
        <w:t>Problemle ilgili bilgilerin toplanması</w:t>
      </w:r>
    </w:p>
    <w:p w14:paraId="2B57DC0F" w14:textId="77777777" w:rsidR="0086106E" w:rsidRPr="00C16019" w:rsidRDefault="0086106E" w:rsidP="0086106E">
      <w:pPr>
        <w:widowControl w:val="0"/>
        <w:shd w:val="clear" w:color="auto" w:fill="FFFFFF"/>
        <w:autoSpaceDE w:val="0"/>
        <w:autoSpaceDN w:val="0"/>
        <w:adjustRightInd w:val="0"/>
        <w:spacing w:line="360" w:lineRule="auto"/>
        <w:ind w:firstLine="360"/>
        <w:jc w:val="both"/>
        <w:rPr>
          <w:rFonts w:ascii="Times New Roman" w:eastAsia="Times New Roman" w:hAnsi="Times New Roman" w:cs="Times New Roman"/>
          <w:lang w:eastAsia="tr-TR"/>
        </w:rPr>
      </w:pPr>
      <w:r w:rsidRPr="00C16019">
        <w:rPr>
          <w:rFonts w:ascii="Times New Roman" w:eastAsia="Times New Roman" w:hAnsi="Times New Roman" w:cs="Times New Roman"/>
          <w:color w:val="000000"/>
          <w:spacing w:val="-8"/>
          <w:lang w:eastAsia="tr-TR"/>
        </w:rPr>
        <w:t>4.</w:t>
      </w:r>
      <w:r>
        <w:rPr>
          <w:rFonts w:ascii="Times New Roman" w:eastAsia="Times New Roman" w:hAnsi="Times New Roman" w:cs="Times New Roman"/>
          <w:color w:val="000000"/>
          <w:spacing w:val="-8"/>
          <w:lang w:eastAsia="tr-TR"/>
        </w:rPr>
        <w:t xml:space="preserve"> </w:t>
      </w:r>
      <w:r w:rsidRPr="00C16019">
        <w:rPr>
          <w:rFonts w:ascii="Times New Roman" w:eastAsia="Times New Roman" w:hAnsi="Times New Roman" w:cs="Times New Roman"/>
          <w:color w:val="000000"/>
          <w:spacing w:val="-8"/>
          <w:lang w:eastAsia="tr-TR"/>
        </w:rPr>
        <w:t>Problemle ilgili hipotezler kurma</w:t>
      </w:r>
    </w:p>
    <w:p w14:paraId="64A1EEBC" w14:textId="77777777" w:rsidR="0086106E" w:rsidRPr="00C16019" w:rsidRDefault="0086106E" w:rsidP="0086106E">
      <w:pPr>
        <w:widowControl w:val="0"/>
        <w:shd w:val="clear" w:color="auto" w:fill="FFFFFF"/>
        <w:autoSpaceDE w:val="0"/>
        <w:autoSpaceDN w:val="0"/>
        <w:adjustRightInd w:val="0"/>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color w:val="000000"/>
          <w:spacing w:val="-8"/>
          <w:lang w:eastAsia="tr-TR"/>
        </w:rPr>
        <w:t xml:space="preserve">       5.</w:t>
      </w:r>
      <w:r>
        <w:rPr>
          <w:rFonts w:ascii="Times New Roman" w:eastAsia="Times New Roman" w:hAnsi="Times New Roman" w:cs="Times New Roman"/>
          <w:color w:val="000000"/>
          <w:spacing w:val="-8"/>
          <w:lang w:eastAsia="tr-TR"/>
        </w:rPr>
        <w:t xml:space="preserve"> </w:t>
      </w:r>
      <w:r w:rsidRPr="00C16019">
        <w:rPr>
          <w:rFonts w:ascii="Times New Roman" w:eastAsia="Times New Roman" w:hAnsi="Times New Roman" w:cs="Times New Roman"/>
          <w:color w:val="000000"/>
          <w:spacing w:val="-8"/>
          <w:lang w:eastAsia="tr-TR"/>
        </w:rPr>
        <w:t>Veri toplama</w:t>
      </w:r>
      <w:r>
        <w:rPr>
          <w:rFonts w:ascii="Times New Roman" w:eastAsia="Times New Roman" w:hAnsi="Times New Roman" w:cs="Times New Roman"/>
          <w:color w:val="000000"/>
          <w:spacing w:val="-8"/>
          <w:lang w:eastAsia="tr-TR"/>
        </w:rPr>
        <w:t xml:space="preserve"> </w:t>
      </w:r>
      <w:r w:rsidRPr="00C16019">
        <w:rPr>
          <w:rFonts w:ascii="Times New Roman" w:eastAsia="Times New Roman" w:hAnsi="Times New Roman" w:cs="Times New Roman"/>
          <w:color w:val="000000"/>
          <w:spacing w:val="-8"/>
          <w:lang w:eastAsia="tr-TR"/>
        </w:rPr>
        <w:t>(</w:t>
      </w:r>
      <w:r>
        <w:rPr>
          <w:rFonts w:ascii="Times New Roman" w:eastAsia="Times New Roman" w:hAnsi="Times New Roman" w:cs="Times New Roman"/>
          <w:color w:val="000000"/>
          <w:spacing w:val="-8"/>
          <w:lang w:eastAsia="tr-TR"/>
        </w:rPr>
        <w:t>problem</w:t>
      </w:r>
      <w:r w:rsidRPr="00C16019">
        <w:rPr>
          <w:rFonts w:ascii="Times New Roman" w:eastAsia="Times New Roman" w:hAnsi="Times New Roman" w:cs="Times New Roman"/>
          <w:color w:val="000000"/>
          <w:spacing w:val="-8"/>
          <w:lang w:eastAsia="tr-TR"/>
        </w:rPr>
        <w:t xml:space="preserve"> çözümü için)</w:t>
      </w:r>
    </w:p>
    <w:p w14:paraId="3350807C" w14:textId="77777777" w:rsidR="0086106E" w:rsidRPr="00C16019" w:rsidRDefault="0086106E" w:rsidP="0086106E">
      <w:pPr>
        <w:widowControl w:val="0"/>
        <w:shd w:val="clear" w:color="auto" w:fill="FFFFFF"/>
        <w:autoSpaceDE w:val="0"/>
        <w:autoSpaceDN w:val="0"/>
        <w:adjustRightInd w:val="0"/>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color w:val="000000"/>
          <w:spacing w:val="-8"/>
          <w:lang w:eastAsia="tr-TR"/>
        </w:rPr>
        <w:lastRenderedPageBreak/>
        <w:t xml:space="preserve">       6.</w:t>
      </w:r>
      <w:r>
        <w:rPr>
          <w:rFonts w:ascii="Times New Roman" w:eastAsia="Times New Roman" w:hAnsi="Times New Roman" w:cs="Times New Roman"/>
          <w:color w:val="000000"/>
          <w:spacing w:val="-8"/>
          <w:lang w:eastAsia="tr-TR"/>
        </w:rPr>
        <w:t xml:space="preserve"> </w:t>
      </w:r>
      <w:r w:rsidRPr="00C16019">
        <w:rPr>
          <w:rFonts w:ascii="Times New Roman" w:eastAsia="Times New Roman" w:hAnsi="Times New Roman" w:cs="Times New Roman"/>
          <w:color w:val="000000"/>
          <w:spacing w:val="-8"/>
          <w:lang w:eastAsia="tr-TR"/>
        </w:rPr>
        <w:t>Hipotezleri test etme</w:t>
      </w:r>
      <w:r>
        <w:rPr>
          <w:rFonts w:ascii="Times New Roman" w:eastAsia="Times New Roman" w:hAnsi="Times New Roman" w:cs="Times New Roman"/>
          <w:color w:val="000000"/>
          <w:spacing w:val="-8"/>
          <w:lang w:eastAsia="tr-TR"/>
        </w:rPr>
        <w:t xml:space="preserve"> </w:t>
      </w:r>
      <w:r w:rsidRPr="00C16019">
        <w:rPr>
          <w:rFonts w:ascii="Times New Roman" w:eastAsia="Times New Roman" w:hAnsi="Times New Roman" w:cs="Times New Roman"/>
          <w:color w:val="000000"/>
          <w:spacing w:val="-8"/>
          <w:lang w:eastAsia="tr-TR"/>
        </w:rPr>
        <w:t>(Doğru-yanlış)</w:t>
      </w:r>
    </w:p>
    <w:p w14:paraId="325DD4E3" w14:textId="77777777" w:rsidR="0086106E" w:rsidRPr="00C16019" w:rsidRDefault="0086106E" w:rsidP="0086106E">
      <w:pPr>
        <w:shd w:val="clear" w:color="auto" w:fill="FFFFFF"/>
        <w:autoSpaceDE w:val="0"/>
        <w:autoSpaceDN w:val="0"/>
        <w:adjustRightInd w:val="0"/>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color w:val="000000"/>
          <w:lang w:eastAsia="tr-TR"/>
        </w:rPr>
        <w:t xml:space="preserve">      7.</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 xml:space="preserve">Problemin çözümü </w:t>
      </w:r>
    </w:p>
    <w:p w14:paraId="54BCD903" w14:textId="77777777" w:rsidR="0086106E" w:rsidRPr="00C16019" w:rsidRDefault="0086106E" w:rsidP="0086106E">
      <w:pPr>
        <w:shd w:val="clear" w:color="auto" w:fill="FFFFFF"/>
        <w:autoSpaceDE w:val="0"/>
        <w:autoSpaceDN w:val="0"/>
        <w:adjustRightInd w:val="0"/>
        <w:spacing w:line="360" w:lineRule="auto"/>
        <w:ind w:firstLine="360"/>
        <w:jc w:val="both"/>
        <w:rPr>
          <w:rFonts w:ascii="Times New Roman" w:eastAsia="Times New Roman" w:hAnsi="Times New Roman" w:cs="Times New Roman"/>
          <w:lang w:eastAsia="tr-TR"/>
        </w:rPr>
      </w:pPr>
      <w:r w:rsidRPr="00C16019">
        <w:rPr>
          <w:rFonts w:ascii="Times New Roman" w:eastAsia="Times New Roman" w:hAnsi="Times New Roman" w:cs="Times New Roman"/>
          <w:bCs/>
          <w:color w:val="000000"/>
          <w:lang w:eastAsia="tr-TR"/>
        </w:rPr>
        <w:t>8.</w:t>
      </w:r>
      <w:r>
        <w:rPr>
          <w:rFonts w:ascii="Times New Roman" w:eastAsia="Times New Roman" w:hAnsi="Times New Roman" w:cs="Times New Roman"/>
          <w:bCs/>
          <w:color w:val="000000"/>
          <w:lang w:eastAsia="tr-TR"/>
        </w:rPr>
        <w:t xml:space="preserve"> </w:t>
      </w:r>
      <w:r w:rsidRPr="00C16019">
        <w:rPr>
          <w:rFonts w:ascii="Times New Roman" w:eastAsia="Times New Roman" w:hAnsi="Times New Roman" w:cs="Times New Roman"/>
          <w:bCs/>
          <w:color w:val="000000"/>
          <w:lang w:eastAsia="tr-TR"/>
        </w:rPr>
        <w:t xml:space="preserve">Sonucu </w:t>
      </w:r>
      <w:proofErr w:type="spellStart"/>
      <w:r w:rsidRPr="00C16019">
        <w:rPr>
          <w:rFonts w:ascii="Times New Roman" w:eastAsia="Times New Roman" w:hAnsi="Times New Roman" w:cs="Times New Roman"/>
          <w:bCs/>
          <w:color w:val="000000"/>
          <w:lang w:eastAsia="tr-TR"/>
        </w:rPr>
        <w:t>raporlaştırma</w:t>
      </w:r>
      <w:proofErr w:type="spellEnd"/>
    </w:p>
    <w:p w14:paraId="6BDE2C0B" w14:textId="77777777" w:rsidR="0086106E" w:rsidRPr="00C16019" w:rsidRDefault="0086106E" w:rsidP="0086106E">
      <w:pPr>
        <w:tabs>
          <w:tab w:val="left" w:pos="-5040"/>
          <w:tab w:val="decimal" w:pos="-4860"/>
        </w:tabs>
        <w:spacing w:line="360" w:lineRule="auto"/>
        <w:jc w:val="both"/>
        <w:rPr>
          <w:rFonts w:ascii="Times New Roman" w:eastAsia="Times New Roman" w:hAnsi="Times New Roman" w:cs="Times New Roman"/>
          <w:b/>
          <w:bCs/>
          <w:lang w:eastAsia="tr-TR"/>
        </w:rPr>
      </w:pPr>
      <w:r w:rsidRPr="00C16019">
        <w:rPr>
          <w:rFonts w:ascii="Times New Roman" w:eastAsia="Times New Roman" w:hAnsi="Times New Roman" w:cs="Times New Roman"/>
          <w:b/>
          <w:bCs/>
          <w:lang w:eastAsia="tr-TR"/>
        </w:rPr>
        <w:t>Problem çözme yönteminde kullanılan problem durumlarında (öğrenme senaryolarında) bulunması gereken özellikler:</w:t>
      </w:r>
    </w:p>
    <w:p w14:paraId="454C87AC" w14:textId="77777777" w:rsidR="0086106E" w:rsidRPr="00C16019" w:rsidRDefault="0086106E" w:rsidP="0086106E">
      <w:pPr>
        <w:tabs>
          <w:tab w:val="left" w:pos="-5040"/>
          <w:tab w:val="decimal" w:pos="-48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-En önemli özellik</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Gerçek</w:t>
      </w:r>
      <w:r w:rsidRPr="00C16019">
        <w:rPr>
          <w:rFonts w:ascii="Times New Roman" w:eastAsia="Times New Roman" w:hAnsi="Times New Roman" w:cs="Times New Roman"/>
          <w:lang w:eastAsia="tr-TR"/>
        </w:rPr>
        <w:t xml:space="preserve"> yaşamla ilgili olmalı</w:t>
      </w:r>
      <w:r>
        <w:rPr>
          <w:rFonts w:ascii="Times New Roman" w:eastAsia="Times New Roman" w:hAnsi="Times New Roman" w:cs="Times New Roman"/>
          <w:lang w:eastAsia="tr-TR"/>
        </w:rPr>
        <w:t>.</w:t>
      </w:r>
    </w:p>
    <w:p w14:paraId="23FDBE0F" w14:textId="77777777" w:rsidR="0086106E" w:rsidRDefault="0086106E" w:rsidP="0086106E">
      <w:pPr>
        <w:tabs>
          <w:tab w:val="left" w:pos="-5040"/>
          <w:tab w:val="decimal" w:pos="-4860"/>
          <w:tab w:val="left" w:pos="39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-Çok yönlü düşünmeyi gerektirmeli</w:t>
      </w:r>
      <w:r>
        <w:rPr>
          <w:rFonts w:ascii="Times New Roman" w:eastAsia="Times New Roman" w:hAnsi="Times New Roman" w:cs="Times New Roman"/>
          <w:lang w:eastAsia="tr-TR"/>
        </w:rPr>
        <w:t>.</w:t>
      </w:r>
    </w:p>
    <w:p w14:paraId="5871007E" w14:textId="77777777" w:rsidR="0086106E" w:rsidRPr="00C16019" w:rsidRDefault="0086106E" w:rsidP="0086106E">
      <w:pPr>
        <w:tabs>
          <w:tab w:val="left" w:pos="-5040"/>
          <w:tab w:val="decimal" w:pos="-4860"/>
          <w:tab w:val="left" w:pos="39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-İlgi ve merak uyandırmalı</w:t>
      </w:r>
      <w:r>
        <w:rPr>
          <w:rFonts w:ascii="Times New Roman" w:eastAsia="Times New Roman" w:hAnsi="Times New Roman" w:cs="Times New Roman"/>
          <w:lang w:eastAsia="tr-TR"/>
        </w:rPr>
        <w:t>.</w:t>
      </w:r>
    </w:p>
    <w:p w14:paraId="022CC0B6" w14:textId="77777777" w:rsidR="0086106E" w:rsidRPr="00C16019" w:rsidRDefault="0086106E" w:rsidP="0086106E">
      <w:pPr>
        <w:tabs>
          <w:tab w:val="left" w:pos="-5040"/>
          <w:tab w:val="num" w:pos="14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-Probleme dayalı öğrenme senaryoları, birden çok çözüm yolları içermelidir.</w:t>
      </w:r>
    </w:p>
    <w:p w14:paraId="09E9BEEB" w14:textId="77777777" w:rsidR="0086106E" w:rsidRDefault="0086106E" w:rsidP="0086106E">
      <w:pPr>
        <w:tabs>
          <w:tab w:val="left" w:pos="-5040"/>
          <w:tab w:val="num" w:pos="14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-Hedefe ulaştırıcı olmalıdır.</w:t>
      </w:r>
    </w:p>
    <w:p w14:paraId="674DE4B5" w14:textId="77777777" w:rsidR="0086106E" w:rsidRPr="00C16019" w:rsidRDefault="0086106E" w:rsidP="0086106E">
      <w:pPr>
        <w:tabs>
          <w:tab w:val="left" w:pos="-5040"/>
          <w:tab w:val="num" w:pos="14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-Öğrencinin düzeyine (zihinsel yapısına) uygun olmalıdır.</w:t>
      </w:r>
    </w:p>
    <w:p w14:paraId="324BF273" w14:textId="77777777" w:rsidR="0086106E" w:rsidRPr="00C16019" w:rsidRDefault="0086106E" w:rsidP="0086106E">
      <w:pPr>
        <w:tabs>
          <w:tab w:val="left" w:pos="-5040"/>
          <w:tab w:val="num" w:pos="14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-Öğretmen problem üretebilmeli ve problem</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günlük yaşam ile ilgili olmalı ve gerekli transferler yapılmalıdır.</w:t>
      </w:r>
    </w:p>
    <w:p w14:paraId="26A0F641" w14:textId="77777777" w:rsidR="0086106E" w:rsidRDefault="0086106E" w:rsidP="0086106E">
      <w:pPr>
        <w:tabs>
          <w:tab w:val="left" w:pos="-5040"/>
          <w:tab w:val="num" w:pos="14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-Üst düzey düşünmeyi, araştırma-inceleme yapmayı sağlamalıdır.</w:t>
      </w:r>
    </w:p>
    <w:p w14:paraId="0813D23D" w14:textId="77777777" w:rsidR="0086106E" w:rsidRDefault="0086106E" w:rsidP="0086106E">
      <w:pPr>
        <w:tabs>
          <w:tab w:val="left" w:pos="-5040"/>
          <w:tab w:val="num" w:pos="14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-Asıl olan problemi çözmek değil hedefe ulaşmak olmalıdır.</w:t>
      </w:r>
    </w:p>
    <w:p w14:paraId="7B753198" w14:textId="77777777" w:rsidR="0086106E" w:rsidRPr="00C16019" w:rsidRDefault="0086106E" w:rsidP="0086106E">
      <w:pPr>
        <w:tabs>
          <w:tab w:val="left" w:pos="-5040"/>
          <w:tab w:val="num" w:pos="14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-Kalabalık gruplara değil küçük gruplara uygulanmalıdır</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(2-6 kişilik)</w:t>
      </w:r>
      <w:r>
        <w:rPr>
          <w:rFonts w:ascii="Times New Roman" w:eastAsia="Times New Roman" w:hAnsi="Times New Roman" w:cs="Times New Roman"/>
          <w:lang w:eastAsia="tr-TR"/>
        </w:rPr>
        <w:t>.</w:t>
      </w:r>
    </w:p>
    <w:p w14:paraId="6FE5AA18" w14:textId="77777777" w:rsidR="0084281D" w:rsidRPr="00C16019" w:rsidRDefault="0084281D" w:rsidP="0086106E">
      <w:pPr>
        <w:tabs>
          <w:tab w:val="left" w:pos="-5040"/>
        </w:tabs>
        <w:spacing w:line="360" w:lineRule="auto"/>
        <w:jc w:val="both"/>
        <w:rPr>
          <w:rFonts w:ascii="Times New Roman" w:eastAsia="Times New Roman" w:hAnsi="Times New Roman" w:cs="Times New Roman"/>
          <w:lang w:eastAsia="tr-TR"/>
        </w:rPr>
      </w:pPr>
    </w:p>
    <w:p w14:paraId="46D467A4" w14:textId="77777777" w:rsidR="0086106E" w:rsidRPr="00C16019" w:rsidRDefault="0086106E" w:rsidP="0086106E">
      <w:pPr>
        <w:tabs>
          <w:tab w:val="left" w:pos="-5040"/>
        </w:tabs>
        <w:spacing w:line="360" w:lineRule="auto"/>
        <w:jc w:val="both"/>
        <w:rPr>
          <w:rFonts w:ascii="Times New Roman" w:eastAsia="Times New Roman" w:hAnsi="Times New Roman" w:cs="Times New Roman"/>
          <w:b/>
          <w:bCs/>
          <w:lang w:eastAsia="tr-TR"/>
        </w:rPr>
      </w:pPr>
      <w:r w:rsidRPr="00C16019">
        <w:rPr>
          <w:rFonts w:ascii="Times New Roman" w:eastAsia="Times New Roman" w:hAnsi="Times New Roman" w:cs="Times New Roman"/>
          <w:b/>
          <w:bCs/>
          <w:lang w:eastAsia="tr-TR"/>
        </w:rPr>
        <w:t>Probleme Dayalı Öğrenme Yaklaşımının Öğrencilere Kazandırdıkları Özellikler:</w:t>
      </w:r>
    </w:p>
    <w:p w14:paraId="5D98D6D8"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w:t>
      </w:r>
      <w:r w:rsidRPr="00C16019">
        <w:rPr>
          <w:rFonts w:ascii="Times New Roman" w:eastAsia="Times New Roman" w:hAnsi="Times New Roman" w:cs="Times New Roman"/>
          <w:u w:val="single"/>
          <w:lang w:eastAsia="tr-TR"/>
        </w:rPr>
        <w:t xml:space="preserve">Problem çözmeyi öğrenmek=Öğrenmeyi öğrenmektir. </w:t>
      </w:r>
      <w:r w:rsidRPr="00C16019">
        <w:rPr>
          <w:rFonts w:ascii="Times New Roman" w:eastAsia="Times New Roman" w:hAnsi="Times New Roman" w:cs="Times New Roman"/>
          <w:lang w:eastAsia="tr-TR"/>
        </w:rPr>
        <w:t>Çünkü kişi edindiği bilgilerle yaşamda karşılaştığı problemleri, kendi yetenek ve bilgisini kullanarak çözer ve böylelikle kendi kendine öğrenmiş olur.</w:t>
      </w:r>
    </w:p>
    <w:p w14:paraId="4B76F542"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-Yaşamla yüz yüze gelme</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-Araştırma, çözüm üretme</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-Ekip çalışması becerileri</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-Bilimsel düşünmeyi öğrenme</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-Üst düzey düşünme becerileri geliştirme</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-İletişim becerileri</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-İlgi ve güdülenmeyi artırma</w:t>
      </w:r>
    </w:p>
    <w:p w14:paraId="2DABC82F" w14:textId="77777777" w:rsidR="0086106E" w:rsidRPr="00C16019" w:rsidRDefault="0086106E" w:rsidP="0086106E">
      <w:pPr>
        <w:tabs>
          <w:tab w:val="left" w:pos="-5040"/>
          <w:tab w:val="decimal" w:pos="-486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b/>
          <w:lang w:eastAsia="tr-TR"/>
        </w:rPr>
        <w:t xml:space="preserve">NOT: </w:t>
      </w:r>
      <w:r w:rsidRPr="00C16019">
        <w:rPr>
          <w:rFonts w:ascii="Times New Roman" w:eastAsia="Times New Roman" w:hAnsi="Times New Roman" w:cs="Times New Roman"/>
          <w:lang w:eastAsia="tr-TR"/>
        </w:rPr>
        <w:t>İçeriğin ayrıntılarına fazla önem verilmez.</w:t>
      </w:r>
    </w:p>
    <w:p w14:paraId="322B796F"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b/>
          <w:lang w:eastAsia="tr-TR"/>
        </w:rPr>
      </w:pPr>
    </w:p>
    <w:p w14:paraId="48DE604E" w14:textId="27CFAB76" w:rsidR="0086106E" w:rsidRPr="00C16019" w:rsidRDefault="00823682" w:rsidP="0086106E">
      <w:pPr>
        <w:tabs>
          <w:tab w:val="left" w:pos="-5040"/>
          <w:tab w:val="left" w:pos="-4860"/>
        </w:tabs>
        <w:spacing w:line="360" w:lineRule="auto"/>
        <w:jc w:val="both"/>
        <w:rPr>
          <w:rFonts w:ascii="Times New Roman" w:eastAsia="Times New Roman" w:hAnsi="Times New Roman" w:cs="Times New Roman"/>
          <w:b/>
          <w:lang w:eastAsia="tr-TR"/>
        </w:rPr>
      </w:pPr>
      <w:r w:rsidRPr="00C16019">
        <w:rPr>
          <w:rFonts w:ascii="Times New Roman" w:eastAsia="Times New Roman" w:hAnsi="Times New Roman" w:cs="Times New Roman"/>
          <w:b/>
          <w:lang w:eastAsia="tr-TR"/>
        </w:rPr>
        <w:t xml:space="preserve">Beyin </w:t>
      </w:r>
      <w:r>
        <w:rPr>
          <w:rFonts w:ascii="Times New Roman" w:eastAsia="Times New Roman" w:hAnsi="Times New Roman" w:cs="Times New Roman"/>
          <w:b/>
          <w:lang w:eastAsia="tr-TR"/>
        </w:rPr>
        <w:t>T</w:t>
      </w:r>
      <w:r w:rsidRPr="00C16019">
        <w:rPr>
          <w:rFonts w:ascii="Times New Roman" w:eastAsia="Times New Roman" w:hAnsi="Times New Roman" w:cs="Times New Roman"/>
          <w:b/>
          <w:lang w:eastAsia="tr-TR"/>
        </w:rPr>
        <w:t xml:space="preserve">emelli </w:t>
      </w:r>
      <w:r>
        <w:rPr>
          <w:rFonts w:ascii="Times New Roman" w:eastAsia="Times New Roman" w:hAnsi="Times New Roman" w:cs="Times New Roman"/>
          <w:b/>
          <w:lang w:eastAsia="tr-TR"/>
        </w:rPr>
        <w:t>Ö</w:t>
      </w:r>
      <w:r w:rsidRPr="00C16019">
        <w:rPr>
          <w:rFonts w:ascii="Times New Roman" w:eastAsia="Times New Roman" w:hAnsi="Times New Roman" w:cs="Times New Roman"/>
          <w:b/>
          <w:lang w:eastAsia="tr-TR"/>
        </w:rPr>
        <w:t>ğrenme</w:t>
      </w:r>
      <w:r w:rsidR="00CD6765">
        <w:rPr>
          <w:rFonts w:ascii="Times New Roman" w:eastAsia="Times New Roman" w:hAnsi="Times New Roman" w:cs="Times New Roman"/>
          <w:b/>
          <w:lang w:eastAsia="tr-TR"/>
        </w:rPr>
        <w:t>:</w:t>
      </w:r>
      <w:r>
        <w:rPr>
          <w:rFonts w:ascii="Times New Roman" w:eastAsia="Times New Roman" w:hAnsi="Times New Roman" w:cs="Times New Roman"/>
          <w:b/>
          <w:lang w:eastAsia="tr-TR"/>
        </w:rPr>
        <w:t xml:space="preserve"> </w:t>
      </w:r>
      <w:r w:rsidRPr="00C16019">
        <w:rPr>
          <w:rFonts w:ascii="Times New Roman" w:eastAsia="Times New Roman" w:hAnsi="Times New Roman" w:cs="Times New Roman"/>
          <w:b/>
          <w:lang w:eastAsia="tr-TR"/>
        </w:rPr>
        <w:t>(</w:t>
      </w:r>
      <w:proofErr w:type="spellStart"/>
      <w:r>
        <w:rPr>
          <w:rFonts w:ascii="Times New Roman" w:eastAsia="Times New Roman" w:hAnsi="Times New Roman" w:cs="Times New Roman"/>
          <w:b/>
          <w:lang w:eastAsia="tr-TR"/>
        </w:rPr>
        <w:t>Nörofizyolojik</w:t>
      </w:r>
      <w:proofErr w:type="spellEnd"/>
      <w:r>
        <w:rPr>
          <w:rFonts w:ascii="Times New Roman" w:eastAsia="Times New Roman" w:hAnsi="Times New Roman" w:cs="Times New Roman"/>
          <w:b/>
          <w:lang w:eastAsia="tr-TR"/>
        </w:rPr>
        <w:t xml:space="preserve"> kuram</w:t>
      </w:r>
      <w:r w:rsidRPr="00C16019">
        <w:rPr>
          <w:rFonts w:ascii="Times New Roman" w:eastAsia="Times New Roman" w:hAnsi="Times New Roman" w:cs="Times New Roman"/>
          <w:b/>
          <w:lang w:eastAsia="tr-TR"/>
        </w:rPr>
        <w:t>) (</w:t>
      </w:r>
      <w:proofErr w:type="spellStart"/>
      <w:r>
        <w:rPr>
          <w:rFonts w:ascii="Times New Roman" w:eastAsia="Times New Roman" w:hAnsi="Times New Roman" w:cs="Times New Roman"/>
          <w:b/>
          <w:lang w:eastAsia="tr-TR"/>
        </w:rPr>
        <w:t>H</w:t>
      </w:r>
      <w:r w:rsidRPr="00C16019">
        <w:rPr>
          <w:rFonts w:ascii="Times New Roman" w:eastAsia="Times New Roman" w:hAnsi="Times New Roman" w:cs="Times New Roman"/>
          <w:b/>
          <w:lang w:eastAsia="tr-TR"/>
        </w:rPr>
        <w:t>ebb</w:t>
      </w:r>
      <w:proofErr w:type="spellEnd"/>
      <w:r w:rsidRPr="00C16019">
        <w:rPr>
          <w:rFonts w:ascii="Times New Roman" w:eastAsia="Times New Roman" w:hAnsi="Times New Roman" w:cs="Times New Roman"/>
          <w:b/>
          <w:lang w:eastAsia="tr-TR"/>
        </w:rPr>
        <w:t>,</w:t>
      </w:r>
      <w:r>
        <w:rPr>
          <w:rFonts w:ascii="Times New Roman" w:eastAsia="Times New Roman" w:hAnsi="Times New Roman" w:cs="Times New Roman"/>
          <w:b/>
          <w:lang w:eastAsia="tr-TR"/>
        </w:rPr>
        <w:t xml:space="preserve"> </w:t>
      </w:r>
      <w:proofErr w:type="spellStart"/>
      <w:r>
        <w:rPr>
          <w:rFonts w:ascii="Times New Roman" w:eastAsia="Times New Roman" w:hAnsi="Times New Roman" w:cs="Times New Roman"/>
          <w:b/>
          <w:lang w:eastAsia="tr-TR"/>
        </w:rPr>
        <w:t>C</w:t>
      </w:r>
      <w:r w:rsidRPr="00C16019">
        <w:rPr>
          <w:rFonts w:ascii="Times New Roman" w:eastAsia="Times New Roman" w:hAnsi="Times New Roman" w:cs="Times New Roman"/>
          <w:b/>
          <w:lang w:eastAsia="tr-TR"/>
        </w:rPr>
        <w:t>aine</w:t>
      </w:r>
      <w:proofErr w:type="spellEnd"/>
      <w:r w:rsidRPr="00C16019">
        <w:rPr>
          <w:rFonts w:ascii="Times New Roman" w:eastAsia="Times New Roman" w:hAnsi="Times New Roman" w:cs="Times New Roman"/>
          <w:b/>
          <w:lang w:eastAsia="tr-TR"/>
        </w:rPr>
        <w:t xml:space="preserve"> </w:t>
      </w:r>
      <w:proofErr w:type="spellStart"/>
      <w:r>
        <w:rPr>
          <w:rFonts w:ascii="Times New Roman" w:eastAsia="Times New Roman" w:hAnsi="Times New Roman" w:cs="Times New Roman"/>
          <w:b/>
          <w:lang w:eastAsia="tr-TR"/>
        </w:rPr>
        <w:t>C</w:t>
      </w:r>
      <w:r w:rsidRPr="00C16019">
        <w:rPr>
          <w:rFonts w:ascii="Times New Roman" w:eastAsia="Times New Roman" w:hAnsi="Times New Roman" w:cs="Times New Roman"/>
          <w:b/>
          <w:lang w:eastAsia="tr-TR"/>
        </w:rPr>
        <w:t>aine</w:t>
      </w:r>
      <w:proofErr w:type="spellEnd"/>
      <w:r w:rsidRPr="00C16019">
        <w:rPr>
          <w:rFonts w:ascii="Times New Roman" w:eastAsia="Times New Roman" w:hAnsi="Times New Roman" w:cs="Times New Roman"/>
          <w:b/>
          <w:lang w:eastAsia="tr-TR"/>
        </w:rPr>
        <w:t>)</w:t>
      </w:r>
    </w:p>
    <w:p w14:paraId="16216708"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bCs/>
          <w:lang w:eastAsia="tr-TR"/>
        </w:rPr>
      </w:pPr>
      <w:r w:rsidRPr="00C16019">
        <w:rPr>
          <w:rFonts w:ascii="Times New Roman" w:eastAsia="Times New Roman" w:hAnsi="Times New Roman" w:cs="Times New Roman"/>
          <w:bCs/>
          <w:lang w:eastAsia="tr-TR"/>
        </w:rPr>
        <w:t xml:space="preserve">Bu yaklaşım </w:t>
      </w:r>
      <w:r w:rsidRPr="00C16019">
        <w:rPr>
          <w:rFonts w:ascii="Times New Roman" w:eastAsia="Times New Roman" w:hAnsi="Times New Roman" w:cs="Times New Roman"/>
          <w:bCs/>
          <w:u w:val="single"/>
          <w:lang w:eastAsia="tr-TR"/>
        </w:rPr>
        <w:t>gerçek problemlerin çözümüyle</w:t>
      </w:r>
      <w:r w:rsidRPr="00C16019">
        <w:rPr>
          <w:rFonts w:ascii="Times New Roman" w:eastAsia="Times New Roman" w:hAnsi="Times New Roman" w:cs="Times New Roman"/>
          <w:bCs/>
          <w:lang w:eastAsia="tr-TR"/>
        </w:rPr>
        <w:t xml:space="preserve"> en iyi öğrenmenin olacağını ve öğrencinin öğrenme sürecine </w:t>
      </w:r>
      <w:r w:rsidRPr="00C16019">
        <w:rPr>
          <w:rFonts w:ascii="Times New Roman" w:eastAsia="Times New Roman" w:hAnsi="Times New Roman" w:cs="Times New Roman"/>
          <w:bCs/>
          <w:u w:val="single"/>
          <w:lang w:eastAsia="tr-TR"/>
        </w:rPr>
        <w:t>etkin katılımı</w:t>
      </w:r>
      <w:r>
        <w:rPr>
          <w:rFonts w:ascii="Times New Roman" w:eastAsia="Times New Roman" w:hAnsi="Times New Roman" w:cs="Times New Roman"/>
          <w:bCs/>
          <w:u w:val="single"/>
          <w:lang w:eastAsia="tr-TR"/>
        </w:rPr>
        <w:t>nın</w:t>
      </w:r>
      <w:r w:rsidRPr="00C16019">
        <w:rPr>
          <w:rFonts w:ascii="Times New Roman" w:eastAsia="Times New Roman" w:hAnsi="Times New Roman" w:cs="Times New Roman"/>
          <w:bCs/>
          <w:lang w:eastAsia="tr-TR"/>
        </w:rPr>
        <w:t xml:space="preserve"> sağlanması gerektiğini savunur. Öğretmen ise rehber rolündedir.</w:t>
      </w:r>
    </w:p>
    <w:p w14:paraId="1A7A5774"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bCs/>
          <w:lang w:eastAsia="tr-TR"/>
        </w:rPr>
      </w:pPr>
    </w:p>
    <w:p w14:paraId="6279C3CC" w14:textId="77777777" w:rsidR="0086106E" w:rsidRPr="00C16019" w:rsidRDefault="0086106E" w:rsidP="0086106E">
      <w:pPr>
        <w:tabs>
          <w:tab w:val="left" w:pos="-5040"/>
          <w:tab w:val="left" w:pos="-4860"/>
        </w:tabs>
        <w:spacing w:line="360" w:lineRule="auto"/>
        <w:jc w:val="both"/>
        <w:rPr>
          <w:rFonts w:ascii="Times New Roman" w:eastAsia="Times New Roman" w:hAnsi="Times New Roman" w:cs="Times New Roman"/>
          <w:bCs/>
          <w:lang w:eastAsia="tr-TR"/>
        </w:rPr>
      </w:pPr>
      <w:r w:rsidRPr="00C16019">
        <w:rPr>
          <w:rFonts w:ascii="Times New Roman" w:eastAsia="Times New Roman" w:hAnsi="Times New Roman" w:cs="Times New Roman"/>
          <w:bCs/>
          <w:lang w:eastAsia="tr-TR"/>
        </w:rPr>
        <w:t xml:space="preserve">Beyin temelli öğrenme, yapısalcı yaklaşım gibi </w:t>
      </w:r>
      <w:r w:rsidRPr="00C16019">
        <w:rPr>
          <w:rFonts w:ascii="Times New Roman" w:eastAsia="Times New Roman" w:hAnsi="Times New Roman" w:cs="Times New Roman"/>
          <w:bCs/>
          <w:u w:val="single"/>
          <w:lang w:eastAsia="tr-TR"/>
        </w:rPr>
        <w:t>yaparak-yaşayarak öğrenmeyi</w:t>
      </w:r>
      <w:r w:rsidRPr="00C16019">
        <w:rPr>
          <w:rFonts w:ascii="Times New Roman" w:eastAsia="Times New Roman" w:hAnsi="Times New Roman" w:cs="Times New Roman"/>
          <w:bCs/>
          <w:lang w:eastAsia="tr-TR"/>
        </w:rPr>
        <w:t xml:space="preserve"> savunur. </w:t>
      </w:r>
      <w:r w:rsidRPr="00C16019">
        <w:rPr>
          <w:rFonts w:ascii="Times New Roman" w:eastAsia="Times New Roman" w:hAnsi="Times New Roman" w:cs="Times New Roman"/>
          <w:lang w:eastAsia="tr-TR"/>
        </w:rPr>
        <w:t xml:space="preserve">Öğrenme </w:t>
      </w:r>
      <w:r w:rsidRPr="00C16019">
        <w:rPr>
          <w:rFonts w:ascii="Times New Roman" w:eastAsia="Times New Roman" w:hAnsi="Times New Roman" w:cs="Times New Roman"/>
          <w:b/>
          <w:lang w:eastAsia="tr-TR"/>
        </w:rPr>
        <w:t>5 duyu organına hitap</w:t>
      </w:r>
      <w:r w:rsidRPr="00C16019">
        <w:rPr>
          <w:rFonts w:ascii="Times New Roman" w:eastAsia="Times New Roman" w:hAnsi="Times New Roman" w:cs="Times New Roman"/>
          <w:lang w:eastAsia="tr-TR"/>
        </w:rPr>
        <w:t xml:space="preserve"> etmelidir</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temeli</w:t>
      </w:r>
      <w:r w:rsidRPr="00C16019">
        <w:rPr>
          <w:rFonts w:ascii="Times New Roman" w:eastAsia="Times New Roman" w:hAnsi="Times New Roman" w:cs="Times New Roman"/>
          <w:lang w:eastAsia="tr-TR"/>
        </w:rPr>
        <w:t xml:space="preserve"> budur. Böylelikle öğrencinin dikkat ve </w:t>
      </w:r>
      <w:proofErr w:type="spellStart"/>
      <w:r w:rsidRPr="00C16019">
        <w:rPr>
          <w:rFonts w:ascii="Times New Roman" w:eastAsia="Times New Roman" w:hAnsi="Times New Roman" w:cs="Times New Roman"/>
          <w:lang w:eastAsia="tr-TR"/>
        </w:rPr>
        <w:t>güdülenmişlik</w:t>
      </w:r>
      <w:proofErr w:type="spellEnd"/>
      <w:r w:rsidRPr="00C16019">
        <w:rPr>
          <w:rFonts w:ascii="Times New Roman" w:eastAsia="Times New Roman" w:hAnsi="Times New Roman" w:cs="Times New Roman"/>
          <w:lang w:eastAsia="tr-TR"/>
        </w:rPr>
        <w:t xml:space="preserve"> düzeyi yüksek tutulur.</w:t>
      </w:r>
      <w:r w:rsidRPr="00C16019">
        <w:rPr>
          <w:rFonts w:ascii="Times New Roman" w:eastAsia="Times New Roman" w:hAnsi="Times New Roman" w:cs="Times New Roman"/>
          <w:bCs/>
          <w:lang w:eastAsia="tr-TR"/>
        </w:rPr>
        <w:t xml:space="preserve"> </w:t>
      </w:r>
      <w:proofErr w:type="spellStart"/>
      <w:r w:rsidRPr="00C16019">
        <w:rPr>
          <w:rFonts w:ascii="Times New Roman" w:eastAsia="Times New Roman" w:hAnsi="Times New Roman" w:cs="Times New Roman"/>
          <w:lang w:eastAsia="tr-TR"/>
        </w:rPr>
        <w:t>Caine</w:t>
      </w:r>
      <w:proofErr w:type="spellEnd"/>
      <w:r w:rsidRPr="00C16019">
        <w:rPr>
          <w:rFonts w:ascii="Times New Roman" w:eastAsia="Times New Roman" w:hAnsi="Times New Roman" w:cs="Times New Roman"/>
          <w:lang w:eastAsia="tr-TR"/>
        </w:rPr>
        <w:t xml:space="preserve"> </w:t>
      </w:r>
      <w:proofErr w:type="spellStart"/>
      <w:r w:rsidRPr="00C16019">
        <w:rPr>
          <w:rFonts w:ascii="Times New Roman" w:eastAsia="Times New Roman" w:hAnsi="Times New Roman" w:cs="Times New Roman"/>
          <w:lang w:eastAsia="tr-TR"/>
        </w:rPr>
        <w:t>and</w:t>
      </w:r>
      <w:proofErr w:type="spellEnd"/>
      <w:r w:rsidRPr="00C16019">
        <w:rPr>
          <w:rFonts w:ascii="Times New Roman" w:eastAsia="Times New Roman" w:hAnsi="Times New Roman" w:cs="Times New Roman"/>
          <w:lang w:eastAsia="tr-TR"/>
        </w:rPr>
        <w:t xml:space="preserve"> </w:t>
      </w:r>
      <w:proofErr w:type="spellStart"/>
      <w:r w:rsidRPr="00C16019">
        <w:rPr>
          <w:rFonts w:ascii="Times New Roman" w:eastAsia="Times New Roman" w:hAnsi="Times New Roman" w:cs="Times New Roman"/>
          <w:lang w:eastAsia="tr-TR"/>
        </w:rPr>
        <w:t>Caine’ne</w:t>
      </w:r>
      <w:proofErr w:type="spellEnd"/>
      <w:r w:rsidRPr="00C16019">
        <w:rPr>
          <w:rFonts w:ascii="Times New Roman" w:eastAsia="Times New Roman" w:hAnsi="Times New Roman" w:cs="Times New Roman"/>
          <w:lang w:eastAsia="tr-TR"/>
        </w:rPr>
        <w:t xml:space="preserve"> (1990) göre beynin her iki lobunun da kullanımı beynin kapasitesini iki kat değil, kat kat artırmaktadır. Hızlı ve etkili öğrenme için beynin her iki lobunun da koordineli şekilde kullanılması gerekir.</w:t>
      </w:r>
      <w:r w:rsidRPr="00C16019">
        <w:rPr>
          <w:rFonts w:ascii="Times New Roman" w:eastAsia="Times New Roman" w:hAnsi="Times New Roman" w:cs="Times New Roman"/>
          <w:b/>
          <w:bCs/>
          <w:lang w:eastAsia="tr-TR"/>
        </w:rPr>
        <w:tab/>
      </w:r>
    </w:p>
    <w:p w14:paraId="74594DF6"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b/>
          <w:bCs/>
          <w:lang w:eastAsia="tr-TR"/>
        </w:rPr>
        <w:t xml:space="preserve">Beyin Temelli Öğrenmenin İlkeleri </w:t>
      </w:r>
    </w:p>
    <w:p w14:paraId="2110C2F1"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1-</w:t>
      </w:r>
      <w:r w:rsidRPr="00C16019">
        <w:rPr>
          <w:rFonts w:ascii="Times New Roman" w:eastAsia="Times New Roman" w:hAnsi="Times New Roman" w:cs="Times New Roman"/>
          <w:u w:val="single"/>
          <w:lang w:eastAsia="tr-TR"/>
        </w:rPr>
        <w:t>Beyin paralel bir işlemcidir.</w:t>
      </w:r>
      <w:r>
        <w:rPr>
          <w:rFonts w:ascii="Times New Roman" w:eastAsia="Times New Roman" w:hAnsi="Times New Roman" w:cs="Times New Roman"/>
          <w:u w:val="single"/>
          <w:lang w:eastAsia="tr-TR"/>
        </w:rPr>
        <w:t xml:space="preserve"> </w:t>
      </w:r>
      <w:r w:rsidRPr="00C16019">
        <w:rPr>
          <w:rFonts w:ascii="Times New Roman" w:eastAsia="Times New Roman" w:hAnsi="Times New Roman" w:cs="Times New Roman"/>
          <w:lang w:eastAsia="tr-TR"/>
        </w:rPr>
        <w:t>İnsan beyni aynı anda birçok işlemi yapabilir. Bu yüzden çeşitli yöntem ve teknikler kullanılmalıdır.</w:t>
      </w:r>
    </w:p>
    <w:p w14:paraId="1B1352AC" w14:textId="66B1A1FF"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2-</w:t>
      </w:r>
      <w:r w:rsidRPr="00C16019">
        <w:rPr>
          <w:rFonts w:ascii="Times New Roman" w:eastAsia="Times New Roman" w:hAnsi="Times New Roman" w:cs="Times New Roman"/>
          <w:u w:val="single"/>
          <w:lang w:eastAsia="tr-TR"/>
        </w:rPr>
        <w:t xml:space="preserve">Öğrenme fizyolojik bir olaydır. </w:t>
      </w:r>
      <w:r w:rsidRPr="00C16019">
        <w:rPr>
          <w:rFonts w:ascii="Times New Roman" w:eastAsia="Times New Roman" w:hAnsi="Times New Roman" w:cs="Times New Roman"/>
          <w:lang w:eastAsia="tr-TR"/>
        </w:rPr>
        <w:t>Beyin fizyolojik bir organdır. Öğrenme de nefes almak kadar doğaldır</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engellenebilir v</w:t>
      </w:r>
      <w:r w:rsidR="00CD6765">
        <w:rPr>
          <w:rFonts w:ascii="Times New Roman" w:eastAsia="Times New Roman" w:hAnsi="Times New Roman" w:cs="Times New Roman"/>
          <w:lang w:eastAsia="tr-TR"/>
        </w:rPr>
        <w:t>e</w:t>
      </w:r>
      <w:r w:rsidRPr="00C16019">
        <w:rPr>
          <w:rFonts w:ascii="Times New Roman" w:eastAsia="Times New Roman" w:hAnsi="Times New Roman" w:cs="Times New Roman"/>
          <w:lang w:eastAsia="tr-TR"/>
        </w:rPr>
        <w:t xml:space="preserve"> kolaylaştırılabilir. Bireyin fizyolojisini etkileyen </w:t>
      </w:r>
      <w:r>
        <w:rPr>
          <w:rFonts w:ascii="Times New Roman" w:eastAsia="Times New Roman" w:hAnsi="Times New Roman" w:cs="Times New Roman"/>
          <w:lang w:eastAsia="tr-TR"/>
        </w:rPr>
        <w:t>her şey</w:t>
      </w:r>
      <w:r w:rsidRPr="00C16019">
        <w:rPr>
          <w:rFonts w:ascii="Times New Roman" w:eastAsia="Times New Roman" w:hAnsi="Times New Roman" w:cs="Times New Roman"/>
          <w:lang w:eastAsia="tr-TR"/>
        </w:rPr>
        <w:t xml:space="preserve"> beyni</w:t>
      </w:r>
      <w:r>
        <w:rPr>
          <w:rFonts w:ascii="Times New Roman" w:eastAsia="Times New Roman" w:hAnsi="Times New Roman" w:cs="Times New Roman"/>
          <w:lang w:eastAsia="tr-TR"/>
        </w:rPr>
        <w:t xml:space="preserve"> de</w:t>
      </w:r>
      <w:r w:rsidRPr="00C16019">
        <w:rPr>
          <w:rFonts w:ascii="Times New Roman" w:eastAsia="Times New Roman" w:hAnsi="Times New Roman" w:cs="Times New Roman"/>
          <w:lang w:eastAsia="tr-TR"/>
        </w:rPr>
        <w:t xml:space="preserve"> etkiler. Stres, uykusuzluk, ilaç kullanımı beyni etkiler.</w:t>
      </w:r>
    </w:p>
    <w:p w14:paraId="4F575006"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3-</w:t>
      </w:r>
      <w:r w:rsidRPr="00C16019">
        <w:rPr>
          <w:rFonts w:ascii="Times New Roman" w:eastAsia="Times New Roman" w:hAnsi="Times New Roman" w:cs="Times New Roman"/>
          <w:u w:val="single"/>
          <w:lang w:eastAsia="tr-TR"/>
        </w:rPr>
        <w:t xml:space="preserve">Beyin, parçaları ve bütünleri aynı anda algılar. </w:t>
      </w:r>
      <w:r w:rsidRPr="00C16019">
        <w:rPr>
          <w:rFonts w:ascii="Times New Roman" w:eastAsia="Times New Roman" w:hAnsi="Times New Roman" w:cs="Times New Roman"/>
          <w:lang w:eastAsia="tr-TR"/>
        </w:rPr>
        <w:t xml:space="preserve">Beynin farklı olan sağ ve sol yarımküreleri birbiriyle etkileşim </w:t>
      </w:r>
      <w:r>
        <w:rPr>
          <w:rFonts w:ascii="Times New Roman" w:eastAsia="Times New Roman" w:hAnsi="Times New Roman" w:cs="Times New Roman"/>
          <w:lang w:eastAsia="tr-TR"/>
        </w:rPr>
        <w:t>hâlinde</w:t>
      </w:r>
      <w:r w:rsidRPr="00C16019">
        <w:rPr>
          <w:rFonts w:ascii="Times New Roman" w:eastAsia="Times New Roman" w:hAnsi="Times New Roman" w:cs="Times New Roman"/>
          <w:lang w:eastAsia="tr-TR"/>
        </w:rPr>
        <w:t xml:space="preserve"> olmalıdır. Hem tümevarım hem de tümdengelim düşünmeli.</w:t>
      </w:r>
    </w:p>
    <w:p w14:paraId="63A5D137"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4-</w:t>
      </w:r>
      <w:r w:rsidRPr="00C16019">
        <w:rPr>
          <w:rFonts w:ascii="Times New Roman" w:eastAsia="Times New Roman" w:hAnsi="Times New Roman" w:cs="Times New Roman"/>
          <w:u w:val="single"/>
          <w:lang w:eastAsia="tr-TR"/>
        </w:rPr>
        <w:t xml:space="preserve">Öğrenme bilinçli ve bilinçsiz süreçleri içerir. </w:t>
      </w:r>
      <w:r w:rsidRPr="00C16019">
        <w:rPr>
          <w:rFonts w:ascii="Times New Roman" w:eastAsia="Times New Roman" w:hAnsi="Times New Roman" w:cs="Times New Roman"/>
          <w:lang w:eastAsia="tr-TR"/>
        </w:rPr>
        <w:t>Bilinçsiz süreçlerden de yararlanılmalı. Tarihte bir şey öğretirken tarihi sevmesini de sağlayabiliriz.</w:t>
      </w:r>
    </w:p>
    <w:p w14:paraId="6B581F6B"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5-</w:t>
      </w:r>
      <w:r w:rsidRPr="00C16019">
        <w:rPr>
          <w:rFonts w:ascii="Times New Roman" w:eastAsia="Times New Roman" w:hAnsi="Times New Roman" w:cs="Times New Roman"/>
          <w:u w:val="single"/>
          <w:lang w:eastAsia="tr-TR"/>
        </w:rPr>
        <w:t>En az iki farklı türde belleğimiz vardır</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Uzamsal bellek ve ezberleyerek öğrenme. Uzamsal belleğe kaydedilenler unutulmaz. Bilgiler ezber</w:t>
      </w:r>
      <w:r>
        <w:rPr>
          <w:rFonts w:ascii="Times New Roman" w:eastAsia="Times New Roman" w:hAnsi="Times New Roman" w:cs="Times New Roman"/>
          <w:lang w:eastAsia="tr-TR"/>
        </w:rPr>
        <w:t xml:space="preserve"> yoluyla</w:t>
      </w:r>
      <w:r w:rsidRPr="00C16019">
        <w:rPr>
          <w:rFonts w:ascii="Times New Roman" w:eastAsia="Times New Roman" w:hAnsi="Times New Roman" w:cs="Times New Roman"/>
          <w:lang w:eastAsia="tr-TR"/>
        </w:rPr>
        <w:t xml:space="preserve"> değil anlamlı bir şekilde öğretilmelidir. </w:t>
      </w:r>
    </w:p>
    <w:p w14:paraId="2EBA300D"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6-</w:t>
      </w:r>
      <w:r w:rsidRPr="00C16019">
        <w:rPr>
          <w:rFonts w:ascii="Times New Roman" w:eastAsia="Times New Roman" w:hAnsi="Times New Roman" w:cs="Times New Roman"/>
          <w:u w:val="single"/>
          <w:lang w:eastAsia="tr-TR"/>
        </w:rPr>
        <w:t>Her beyin kendine özgü düzenlenmiştir</w:t>
      </w:r>
      <w:r w:rsidRPr="00C16019">
        <w:rPr>
          <w:rFonts w:ascii="Times New Roman" w:eastAsia="Times New Roman" w:hAnsi="Times New Roman" w:cs="Times New Roman"/>
          <w:lang w:eastAsia="tr-TR"/>
        </w:rPr>
        <w:t>.  Her bireyin öğrenme yolu farklıdır.</w:t>
      </w:r>
    </w:p>
    <w:p w14:paraId="37D23705"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7-</w:t>
      </w:r>
      <w:r w:rsidRPr="00C16019">
        <w:rPr>
          <w:rFonts w:ascii="Times New Roman" w:eastAsia="Times New Roman" w:hAnsi="Times New Roman" w:cs="Times New Roman"/>
          <w:u w:val="single"/>
          <w:lang w:eastAsia="tr-TR"/>
        </w:rPr>
        <w:t xml:space="preserve">Anlamı araştırma doğuştandır. </w:t>
      </w:r>
      <w:r w:rsidRPr="00C16019">
        <w:rPr>
          <w:rFonts w:ascii="Times New Roman" w:eastAsia="Times New Roman" w:hAnsi="Times New Roman" w:cs="Times New Roman"/>
          <w:lang w:eastAsia="tr-TR"/>
        </w:rPr>
        <w:t>Anlama arayışı beyin için yaşamsal bir temel ve olgudur. Merak ve keşfetme doğuştan gelen bir özelliktir.</w:t>
      </w:r>
    </w:p>
    <w:p w14:paraId="16957B8F"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8-</w:t>
      </w:r>
      <w:r w:rsidRPr="00C16019">
        <w:rPr>
          <w:rFonts w:ascii="Times New Roman" w:eastAsia="Times New Roman" w:hAnsi="Times New Roman" w:cs="Times New Roman"/>
          <w:u w:val="single"/>
          <w:lang w:eastAsia="tr-TR"/>
        </w:rPr>
        <w:t>Anlamı araştırma</w:t>
      </w:r>
      <w:r>
        <w:rPr>
          <w:rFonts w:ascii="Times New Roman" w:eastAsia="Times New Roman" w:hAnsi="Times New Roman" w:cs="Times New Roman"/>
          <w:u w:val="single"/>
          <w:lang w:eastAsia="tr-TR"/>
        </w:rPr>
        <w:t>,</w:t>
      </w:r>
      <w:r w:rsidRPr="00C16019">
        <w:rPr>
          <w:rFonts w:ascii="Times New Roman" w:eastAsia="Times New Roman" w:hAnsi="Times New Roman" w:cs="Times New Roman"/>
          <w:u w:val="single"/>
          <w:lang w:eastAsia="tr-TR"/>
        </w:rPr>
        <w:t xml:space="preserve"> </w:t>
      </w:r>
      <w:proofErr w:type="spellStart"/>
      <w:r w:rsidRPr="00C16019">
        <w:rPr>
          <w:rFonts w:ascii="Times New Roman" w:eastAsia="Times New Roman" w:hAnsi="Times New Roman" w:cs="Times New Roman"/>
          <w:u w:val="single"/>
          <w:lang w:eastAsia="tr-TR"/>
        </w:rPr>
        <w:t>örüntüleme</w:t>
      </w:r>
      <w:proofErr w:type="spellEnd"/>
      <w:r w:rsidRPr="00C16019">
        <w:rPr>
          <w:rFonts w:ascii="Times New Roman" w:eastAsia="Times New Roman" w:hAnsi="Times New Roman" w:cs="Times New Roman"/>
          <w:u w:val="single"/>
          <w:lang w:eastAsia="tr-TR"/>
        </w:rPr>
        <w:t xml:space="preserve"> yoluyla olur. </w:t>
      </w:r>
      <w:r w:rsidRPr="00C16019">
        <w:rPr>
          <w:rFonts w:ascii="Times New Roman" w:eastAsia="Times New Roman" w:hAnsi="Times New Roman" w:cs="Times New Roman"/>
          <w:lang w:eastAsia="tr-TR"/>
        </w:rPr>
        <w:t>Örüntü, anlamlı organizasyon ve bilgilerin sınıflandırılması anlamına gelir. Beyin karmaşık değil düzenli öğrenir.</w:t>
      </w:r>
    </w:p>
    <w:p w14:paraId="7FB1CE06"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9-</w:t>
      </w:r>
      <w:r w:rsidRPr="00C16019">
        <w:rPr>
          <w:rFonts w:ascii="Times New Roman" w:eastAsia="Times New Roman" w:hAnsi="Times New Roman" w:cs="Times New Roman"/>
          <w:u w:val="single"/>
          <w:lang w:eastAsia="tr-TR"/>
        </w:rPr>
        <w:t>Örüntü oluşturmada duygular önemlidir</w:t>
      </w:r>
      <w:r w:rsidRPr="00C16019">
        <w:rPr>
          <w:rFonts w:ascii="Times New Roman" w:eastAsia="Times New Roman" w:hAnsi="Times New Roman" w:cs="Times New Roman"/>
          <w:lang w:eastAsia="tr-TR"/>
        </w:rPr>
        <w:t>. Duygular ve biliş</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birbirinden ayrılmaz ve birbirini etkiler. Olumlu duygusal atmosfer öğrenme üzerinde etkilidir.</w:t>
      </w:r>
    </w:p>
    <w:p w14:paraId="6339BB68"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10-</w:t>
      </w:r>
      <w:r w:rsidRPr="00C16019">
        <w:rPr>
          <w:rFonts w:ascii="Times New Roman" w:eastAsia="Times New Roman" w:hAnsi="Times New Roman" w:cs="Times New Roman"/>
          <w:u w:val="single"/>
          <w:lang w:eastAsia="tr-TR"/>
        </w:rPr>
        <w:t>Öğrenme teşvikle artar, korkuyla azalır</w:t>
      </w:r>
      <w:r w:rsidRPr="00C16019">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Beynin</w:t>
      </w:r>
      <w:r w:rsidRPr="00C16019">
        <w:rPr>
          <w:rFonts w:ascii="Times New Roman" w:eastAsia="Times New Roman" w:hAnsi="Times New Roman" w:cs="Times New Roman"/>
          <w:lang w:eastAsia="tr-TR"/>
        </w:rPr>
        <w:t xml:space="preserve"> korku </w:t>
      </w:r>
      <w:r>
        <w:rPr>
          <w:rFonts w:ascii="Times New Roman" w:eastAsia="Times New Roman" w:hAnsi="Times New Roman" w:cs="Times New Roman"/>
          <w:lang w:eastAsia="tr-TR"/>
        </w:rPr>
        <w:t>hâlindeyken</w:t>
      </w:r>
      <w:r w:rsidRPr="00C16019">
        <w:rPr>
          <w:rFonts w:ascii="Times New Roman" w:eastAsia="Times New Roman" w:hAnsi="Times New Roman" w:cs="Times New Roman"/>
          <w:lang w:eastAsia="tr-TR"/>
        </w:rPr>
        <w:t xml:space="preserve"> performansı düşer ve uygun düzeyde teşvik edilirse performansı artar.</w:t>
      </w:r>
    </w:p>
    <w:p w14:paraId="38D76F1B" w14:textId="77777777" w:rsidR="0086106E" w:rsidRPr="00C16019" w:rsidRDefault="0086106E" w:rsidP="0086106E">
      <w:pPr>
        <w:tabs>
          <w:tab w:val="left" w:pos="-5040"/>
        </w:tabs>
        <w:spacing w:line="360" w:lineRule="auto"/>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lastRenderedPageBreak/>
        <w:t xml:space="preserve">11. </w:t>
      </w:r>
      <w:r w:rsidRPr="00C16019">
        <w:rPr>
          <w:rFonts w:ascii="Times New Roman" w:eastAsia="Times New Roman" w:hAnsi="Times New Roman" w:cs="Times New Roman"/>
          <w:u w:val="single"/>
          <w:lang w:eastAsia="tr-TR"/>
        </w:rPr>
        <w:t>Öğrenme hem odaklanmış dikkati hem de çevresel algılamayı içerir.</w:t>
      </w:r>
      <w:r w:rsidRPr="00C16019">
        <w:rPr>
          <w:rFonts w:ascii="Times New Roman" w:eastAsia="Times New Roman" w:hAnsi="Times New Roman" w:cs="Times New Roman"/>
          <w:lang w:eastAsia="tr-TR"/>
        </w:rPr>
        <w:t xml:space="preserve"> Beyin dikkat ettiği ve farkında olduğu bilgiyi algılar</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aynı zamanda dikkati dışında kalan bazı bilgi ve işaretleri de alır. Öğretimde bu nedenle fiziksel uyarıcılara dikkat edilmelidir. </w:t>
      </w:r>
    </w:p>
    <w:p w14:paraId="3BCE2EFC" w14:textId="77777777" w:rsidR="0086106E" w:rsidRPr="00C16019" w:rsidRDefault="0086106E" w:rsidP="0086106E">
      <w:pPr>
        <w:spacing w:line="360" w:lineRule="auto"/>
        <w:jc w:val="both"/>
        <w:rPr>
          <w:rFonts w:ascii="Times New Roman" w:hAnsi="Times New Roman" w:cs="Times New Roman"/>
          <w:b/>
          <w:bCs/>
        </w:rPr>
      </w:pPr>
    </w:p>
    <w:p w14:paraId="6FED3AA8"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HARMANLANMIŞ ÖĞRENME</w:t>
      </w:r>
    </w:p>
    <w:p w14:paraId="7AF03950"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Harmanlanmış öğrenme, kelimenin tam anlamıyla etkileşimli bir deneyimdir. Öğrenciler, her biri belirli bir öğrenme stiline uyacak şekilde tasarlanmış çeşitli farklı içerik ortamları aracılığıyla </w:t>
      </w:r>
      <w:r>
        <w:rPr>
          <w:rFonts w:ascii="Times New Roman" w:hAnsi="Times New Roman" w:cs="Times New Roman"/>
        </w:rPr>
        <w:t>çevrim içi</w:t>
      </w:r>
      <w:r w:rsidRPr="00C16019">
        <w:rPr>
          <w:rFonts w:ascii="Times New Roman" w:hAnsi="Times New Roman" w:cs="Times New Roman"/>
        </w:rPr>
        <w:t xml:space="preserve"> pratik yaparak </w:t>
      </w:r>
      <w:r>
        <w:rPr>
          <w:rFonts w:ascii="Times New Roman" w:hAnsi="Times New Roman" w:cs="Times New Roman"/>
        </w:rPr>
        <w:t>çevrim dışı</w:t>
      </w:r>
      <w:r w:rsidRPr="00C16019">
        <w:rPr>
          <w:rFonts w:ascii="Times New Roman" w:hAnsi="Times New Roman" w:cs="Times New Roman"/>
        </w:rPr>
        <w:t xml:space="preserve"> dersleri pekiştirir. Öğrenciler, etkileşim kurmak istedikleri içerik türünü seçebilir</w:t>
      </w:r>
      <w:r>
        <w:rPr>
          <w:rFonts w:ascii="Times New Roman" w:hAnsi="Times New Roman" w:cs="Times New Roman"/>
        </w:rPr>
        <w:t>;</w:t>
      </w:r>
      <w:r w:rsidRPr="00C16019">
        <w:rPr>
          <w:rFonts w:ascii="Times New Roman" w:hAnsi="Times New Roman" w:cs="Times New Roman"/>
        </w:rPr>
        <w:t xml:space="preserve"> öğrendiklerini uygulayabilir</w:t>
      </w:r>
      <w:r>
        <w:rPr>
          <w:rFonts w:ascii="Times New Roman" w:hAnsi="Times New Roman" w:cs="Times New Roman"/>
        </w:rPr>
        <w:t>,</w:t>
      </w:r>
      <w:r w:rsidRPr="00C16019">
        <w:rPr>
          <w:rFonts w:ascii="Times New Roman" w:hAnsi="Times New Roman" w:cs="Times New Roman"/>
        </w:rPr>
        <w:t xml:space="preserve"> eğitmenler ve diğer öğrencilerle istedikleri zaman ve herhangi bir cihazda iletişim kurabilirler. Topluluk deneyimi, öğrencilerin katılımını sağlar ve öğretmenleri ilerlemeleri ve daha fazla dikkat gerektiren alanlar hakkında bilgilendirir.</w:t>
      </w:r>
    </w:p>
    <w:p w14:paraId="6CD39CAF"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Harmanlanmış bir öğrenme modeli, konunuzu zaman değerlendirmeleri, öğrenme teknikleri ve hatta kişisel tercihler için kişiselleştirmenize yardımcı olabilmektedir. Harmanlanmış öğrenme modelini uygularken web tabanlı hizmetler için titiz davranmak önemlidir. Uzaktan eğitimleri kolayca ve hızlıca kişiselleştirmek, farklı format uygulamaları sade bir şekilde kullanmak gerekmektedir.</w:t>
      </w:r>
    </w:p>
    <w:p w14:paraId="0D2ED1B3"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Harmanlanmış öğrenme başka bir ifadeyle web destekli öğrenme ile sınıftaki öğrenmenin avantajlı ve güçlü birkaç yönlerinin birleştirilmesidir (</w:t>
      </w:r>
      <w:proofErr w:type="spellStart"/>
      <w:r w:rsidRPr="00C16019">
        <w:rPr>
          <w:rFonts w:ascii="Times New Roman" w:hAnsi="Times New Roman" w:cs="Times New Roman"/>
        </w:rPr>
        <w:t>Horton</w:t>
      </w:r>
      <w:proofErr w:type="spellEnd"/>
      <w:r w:rsidRPr="00C16019">
        <w:rPr>
          <w:rFonts w:ascii="Times New Roman" w:hAnsi="Times New Roman" w:cs="Times New Roman"/>
        </w:rPr>
        <w:t xml:space="preserve">, 2000). Yeni bir yaklaşım olan bu öğrenme, teknolojinin öğrenme-öğretme sürecinde ve insanın hayatında vazgeçilmez olmasıyla daha da önemli bir duruma gelmiştir. O </w:t>
      </w:r>
      <w:r>
        <w:rPr>
          <w:rFonts w:ascii="Times New Roman" w:hAnsi="Times New Roman" w:cs="Times New Roman"/>
        </w:rPr>
        <w:t>hâlde</w:t>
      </w:r>
      <w:r w:rsidRPr="00C16019">
        <w:rPr>
          <w:rFonts w:ascii="Times New Roman" w:hAnsi="Times New Roman" w:cs="Times New Roman"/>
        </w:rPr>
        <w:t xml:space="preserve"> harmanlanmış öğrenme nedir?</w:t>
      </w:r>
    </w:p>
    <w:p w14:paraId="582F77B3"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Harmanlanmış öğrenme kısaca</w:t>
      </w:r>
      <w:r>
        <w:rPr>
          <w:rFonts w:ascii="Times New Roman" w:hAnsi="Times New Roman" w:cs="Times New Roman"/>
        </w:rPr>
        <w:t>,</w:t>
      </w:r>
      <w:r w:rsidRPr="00C16019">
        <w:rPr>
          <w:rFonts w:ascii="Times New Roman" w:hAnsi="Times New Roman" w:cs="Times New Roman"/>
        </w:rPr>
        <w:t xml:space="preserve"> öğrenme sonuçlarını ve paylaşılan (</w:t>
      </w:r>
      <w:proofErr w:type="spellStart"/>
      <w:r w:rsidRPr="00C16019">
        <w:rPr>
          <w:rFonts w:ascii="Times New Roman" w:hAnsi="Times New Roman" w:cs="Times New Roman"/>
        </w:rPr>
        <w:t>delivery</w:t>
      </w:r>
      <w:proofErr w:type="spellEnd"/>
      <w:r w:rsidRPr="00C16019">
        <w:rPr>
          <w:rFonts w:ascii="Times New Roman" w:hAnsi="Times New Roman" w:cs="Times New Roman"/>
        </w:rPr>
        <w:t>) program olarak öğrenme sonunda üst amaçları gerçekleştirmek amacıyla birden fazla paylaşım yolu kullanan bir öğretim programı olarak tanımlanabilir. Bu, farklı öğrenme paylaşımlarının kendi başına karıştırılması ve eşleştirilmesi değil</w:t>
      </w:r>
      <w:r>
        <w:rPr>
          <w:rFonts w:ascii="Times New Roman" w:hAnsi="Times New Roman" w:cs="Times New Roman"/>
        </w:rPr>
        <w:t>;</w:t>
      </w:r>
      <w:r w:rsidRPr="00C16019">
        <w:rPr>
          <w:rFonts w:ascii="Times New Roman" w:hAnsi="Times New Roman" w:cs="Times New Roman"/>
        </w:rPr>
        <w:t xml:space="preserve"> öğrenme ve mesleki sonuçlara odaklanmasıdır. Bu yüzden bu tanımlama şöyle değiştirilebilir (Singh ve </w:t>
      </w:r>
      <w:proofErr w:type="spellStart"/>
      <w:r w:rsidRPr="00C16019">
        <w:rPr>
          <w:rFonts w:ascii="Times New Roman" w:hAnsi="Times New Roman" w:cs="Times New Roman"/>
        </w:rPr>
        <w:t>Reed</w:t>
      </w:r>
      <w:proofErr w:type="spellEnd"/>
      <w:r w:rsidRPr="00C16019">
        <w:rPr>
          <w:rFonts w:ascii="Times New Roman" w:hAnsi="Times New Roman" w:cs="Times New Roman"/>
        </w:rPr>
        <w:t>, 2001)</w:t>
      </w:r>
      <w:r>
        <w:rPr>
          <w:rFonts w:ascii="Times New Roman" w:hAnsi="Times New Roman" w:cs="Times New Roman"/>
        </w:rPr>
        <w:t>:</w:t>
      </w:r>
    </w:p>
    <w:p w14:paraId="300FE64B"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lastRenderedPageBreak/>
        <w:t>Harmanlanmış öğrenme</w:t>
      </w:r>
      <w:r>
        <w:rPr>
          <w:rFonts w:ascii="Times New Roman" w:hAnsi="Times New Roman" w:cs="Times New Roman"/>
        </w:rPr>
        <w:t>;</w:t>
      </w:r>
      <w:r w:rsidRPr="00C16019">
        <w:rPr>
          <w:rFonts w:ascii="Times New Roman" w:hAnsi="Times New Roman" w:cs="Times New Roman"/>
        </w:rPr>
        <w:t xml:space="preserve"> doğru becerilerin, doğru kişiye, doğru zamanda kazandırılması için doğru kişisel öğrenme şekliyle, doğru öğrenme teknolojilerinin eşleştirilmesiyle ve öğrenme amaçlarının uygulanmasıyla en yüksek başarıyı sağlamaya odaklanır.</w:t>
      </w:r>
    </w:p>
    <w:p w14:paraId="6D02A409"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Bu tanımlamada gizlenmiş prensipler şunlardır</w:t>
      </w:r>
      <w:r>
        <w:rPr>
          <w:rFonts w:ascii="Times New Roman" w:hAnsi="Times New Roman" w:cs="Times New Roman"/>
        </w:rPr>
        <w:t>:</w:t>
      </w:r>
    </w:p>
    <w:p w14:paraId="195BD07A" w14:textId="2FF58DE0" w:rsidR="0086106E" w:rsidRPr="00CD6765" w:rsidRDefault="0086106E" w:rsidP="0007681B">
      <w:pPr>
        <w:pStyle w:val="ListeParagraf"/>
        <w:numPr>
          <w:ilvl w:val="0"/>
          <w:numId w:val="411"/>
        </w:numPr>
        <w:spacing w:line="360" w:lineRule="auto"/>
        <w:jc w:val="both"/>
        <w:rPr>
          <w:rFonts w:ascii="Times New Roman" w:hAnsi="Times New Roman" w:cs="Times New Roman"/>
        </w:rPr>
      </w:pPr>
      <w:r w:rsidRPr="00CD6765">
        <w:rPr>
          <w:rFonts w:ascii="Times New Roman" w:hAnsi="Times New Roman" w:cs="Times New Roman"/>
        </w:rPr>
        <w:t>Burada paylaşma metodundan çok öğrenme amaçlarına odaklanılır.</w:t>
      </w:r>
    </w:p>
    <w:p w14:paraId="72599EAD" w14:textId="7E65F570" w:rsidR="0086106E" w:rsidRPr="00CD6765" w:rsidRDefault="0086106E" w:rsidP="0007681B">
      <w:pPr>
        <w:pStyle w:val="ListeParagraf"/>
        <w:numPr>
          <w:ilvl w:val="0"/>
          <w:numId w:val="411"/>
        </w:numPr>
        <w:spacing w:line="360" w:lineRule="auto"/>
        <w:jc w:val="both"/>
        <w:rPr>
          <w:rFonts w:ascii="Times New Roman" w:hAnsi="Times New Roman" w:cs="Times New Roman"/>
        </w:rPr>
      </w:pPr>
      <w:r w:rsidRPr="00CD6765">
        <w:rPr>
          <w:rFonts w:ascii="Times New Roman" w:hAnsi="Times New Roman" w:cs="Times New Roman"/>
        </w:rPr>
        <w:t>Birçok kişisel öğrenme stilleri, geniş kitlelere ulaşmak için desteğe ihtiyaç duyar.</w:t>
      </w:r>
    </w:p>
    <w:p w14:paraId="73294230" w14:textId="319EAA8E" w:rsidR="0086106E" w:rsidRPr="00CD6765" w:rsidRDefault="0086106E" w:rsidP="0007681B">
      <w:pPr>
        <w:pStyle w:val="ListeParagraf"/>
        <w:numPr>
          <w:ilvl w:val="0"/>
          <w:numId w:val="411"/>
        </w:numPr>
        <w:spacing w:line="360" w:lineRule="auto"/>
        <w:jc w:val="both"/>
        <w:rPr>
          <w:rFonts w:ascii="Times New Roman" w:hAnsi="Times New Roman" w:cs="Times New Roman"/>
        </w:rPr>
      </w:pPr>
      <w:r w:rsidRPr="00CD6765">
        <w:rPr>
          <w:rFonts w:ascii="Times New Roman" w:hAnsi="Times New Roman" w:cs="Times New Roman"/>
        </w:rPr>
        <w:t>Her birey öğrenme olayına farklı bilgilerle katılır.</w:t>
      </w:r>
    </w:p>
    <w:p w14:paraId="10DD28A5" w14:textId="76C67B09" w:rsidR="0086106E" w:rsidRPr="00CD6765" w:rsidRDefault="0086106E" w:rsidP="0007681B">
      <w:pPr>
        <w:pStyle w:val="ListeParagraf"/>
        <w:numPr>
          <w:ilvl w:val="0"/>
          <w:numId w:val="411"/>
        </w:numPr>
        <w:spacing w:line="360" w:lineRule="auto"/>
        <w:jc w:val="both"/>
        <w:rPr>
          <w:rFonts w:ascii="Times New Roman" w:hAnsi="Times New Roman" w:cs="Times New Roman"/>
        </w:rPr>
      </w:pPr>
      <w:r w:rsidRPr="00CD6765">
        <w:rPr>
          <w:rFonts w:ascii="Times New Roman" w:hAnsi="Times New Roman" w:cs="Times New Roman"/>
          <w:sz w:val="20"/>
          <w:szCs w:val="20"/>
        </w:rPr>
        <w:t xml:space="preserve">Birçok durumda, en etkili öğrenme stratejisi “sadece o an ihtiyaç duyulan </w:t>
      </w:r>
      <w:proofErr w:type="spellStart"/>
      <w:r w:rsidRPr="00CD6765">
        <w:rPr>
          <w:rFonts w:ascii="Times New Roman" w:hAnsi="Times New Roman" w:cs="Times New Roman"/>
          <w:sz w:val="20"/>
          <w:szCs w:val="20"/>
        </w:rPr>
        <w:t>şey”dir</w:t>
      </w:r>
      <w:proofErr w:type="spellEnd"/>
      <w:r w:rsidRPr="00CD6765">
        <w:rPr>
          <w:rFonts w:ascii="Times New Roman" w:hAnsi="Times New Roman" w:cs="Times New Roman"/>
        </w:rPr>
        <w:t>.</w:t>
      </w:r>
    </w:p>
    <w:p w14:paraId="0F6D0980" w14:textId="77777777" w:rsidR="0086106E" w:rsidRPr="004E6CDD" w:rsidRDefault="0086106E" w:rsidP="0086106E">
      <w:pPr>
        <w:spacing w:line="360" w:lineRule="auto"/>
        <w:jc w:val="both"/>
        <w:rPr>
          <w:rFonts w:ascii="Times New Roman" w:hAnsi="Times New Roman" w:cs="Times New Roman"/>
          <w:b/>
          <w:bCs/>
        </w:rPr>
      </w:pPr>
      <w:r w:rsidRPr="004E6CDD">
        <w:rPr>
          <w:rFonts w:ascii="Times New Roman" w:hAnsi="Times New Roman" w:cs="Times New Roman"/>
          <w:b/>
          <w:bCs/>
        </w:rPr>
        <w:t>Harmanlanmış öğrenme bileşenleri</w:t>
      </w:r>
    </w:p>
    <w:p w14:paraId="651238E2"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Harmanlanmış öğrenme yeni bir şey değildir. Fakat eskiden harmanlama öğrenme içeriği, sınıf ortamı (sunular, </w:t>
      </w:r>
      <w:r>
        <w:rPr>
          <w:rFonts w:ascii="Times New Roman" w:hAnsi="Times New Roman" w:cs="Times New Roman"/>
        </w:rPr>
        <w:t>laboratuvar</w:t>
      </w:r>
      <w:r w:rsidRPr="00C16019">
        <w:rPr>
          <w:rFonts w:ascii="Times New Roman" w:hAnsi="Times New Roman" w:cs="Times New Roman"/>
        </w:rPr>
        <w:t>, kitap vs</w:t>
      </w:r>
      <w:r>
        <w:rPr>
          <w:rFonts w:ascii="Times New Roman" w:hAnsi="Times New Roman" w:cs="Times New Roman"/>
        </w:rPr>
        <w:t>.</w:t>
      </w:r>
      <w:r w:rsidRPr="00C16019">
        <w:rPr>
          <w:rFonts w:ascii="Times New Roman" w:hAnsi="Times New Roman" w:cs="Times New Roman"/>
        </w:rPr>
        <w:t>) sınırlılıklarına sahipti.</w:t>
      </w:r>
    </w:p>
    <w:p w14:paraId="071D1796"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 xml:space="preserve">Bugün okulların seçebilecekleri birçok öğrenme yaklaşımları bulunmaktadır. Singh ve </w:t>
      </w:r>
      <w:proofErr w:type="spellStart"/>
      <w:r w:rsidRPr="00C16019">
        <w:rPr>
          <w:rFonts w:ascii="Times New Roman" w:hAnsi="Times New Roman" w:cs="Times New Roman"/>
        </w:rPr>
        <w:t>Reed’e</w:t>
      </w:r>
      <w:proofErr w:type="spellEnd"/>
      <w:r w:rsidRPr="00C16019">
        <w:rPr>
          <w:rFonts w:ascii="Times New Roman" w:hAnsi="Times New Roman" w:cs="Times New Roman"/>
        </w:rPr>
        <w:t xml:space="preserve"> (2001) göre bunlar</w:t>
      </w:r>
      <w:r>
        <w:rPr>
          <w:rFonts w:ascii="Times New Roman" w:hAnsi="Times New Roman" w:cs="Times New Roman"/>
        </w:rPr>
        <w:t>:</w:t>
      </w:r>
    </w:p>
    <w:p w14:paraId="021E9509"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Eş zamanlı (</w:t>
      </w:r>
      <w:proofErr w:type="spellStart"/>
      <w:r w:rsidRPr="00C16019">
        <w:rPr>
          <w:rFonts w:ascii="Times New Roman" w:hAnsi="Times New Roman" w:cs="Times New Roman"/>
        </w:rPr>
        <w:t>synchronous</w:t>
      </w:r>
      <w:proofErr w:type="spellEnd"/>
      <w:r w:rsidRPr="00C16019">
        <w:rPr>
          <w:rFonts w:ascii="Times New Roman" w:hAnsi="Times New Roman" w:cs="Times New Roman"/>
        </w:rPr>
        <w:t xml:space="preserve">) fiziksel </w:t>
      </w:r>
      <w:proofErr w:type="spellStart"/>
      <w:r w:rsidRPr="00C16019">
        <w:rPr>
          <w:rFonts w:ascii="Times New Roman" w:hAnsi="Times New Roman" w:cs="Times New Roman"/>
        </w:rPr>
        <w:t>biçiml</w:t>
      </w:r>
      <w:proofErr w:type="spellEnd"/>
    </w:p>
    <w:p w14:paraId="6A482EF1" w14:textId="543C1F55" w:rsidR="0086106E" w:rsidRPr="00CD6765" w:rsidRDefault="0086106E" w:rsidP="0007681B">
      <w:pPr>
        <w:pStyle w:val="ListeParagraf"/>
        <w:numPr>
          <w:ilvl w:val="0"/>
          <w:numId w:val="412"/>
        </w:numPr>
        <w:spacing w:line="360" w:lineRule="auto"/>
        <w:jc w:val="both"/>
        <w:rPr>
          <w:rFonts w:ascii="Times New Roman" w:hAnsi="Times New Roman" w:cs="Times New Roman"/>
        </w:rPr>
      </w:pPr>
      <w:r w:rsidRPr="00CD6765">
        <w:rPr>
          <w:rFonts w:ascii="Times New Roman" w:hAnsi="Times New Roman" w:cs="Times New Roman"/>
        </w:rPr>
        <w:t>Öğretmen liderliğinde sınıflar ve öğretmen</w:t>
      </w:r>
    </w:p>
    <w:p w14:paraId="6E3DC7FD" w14:textId="6650BF34" w:rsidR="0086106E" w:rsidRPr="00CD6765" w:rsidRDefault="0086106E" w:rsidP="0007681B">
      <w:pPr>
        <w:pStyle w:val="ListeParagraf"/>
        <w:numPr>
          <w:ilvl w:val="0"/>
          <w:numId w:val="412"/>
        </w:numPr>
        <w:spacing w:line="360" w:lineRule="auto"/>
        <w:jc w:val="both"/>
        <w:rPr>
          <w:rFonts w:ascii="Times New Roman" w:hAnsi="Times New Roman" w:cs="Times New Roman"/>
        </w:rPr>
      </w:pPr>
      <w:r w:rsidRPr="00CD6765">
        <w:rPr>
          <w:rFonts w:ascii="Times New Roman" w:hAnsi="Times New Roman" w:cs="Times New Roman"/>
        </w:rPr>
        <w:t xml:space="preserve">Katılımlı laboratuvar çalışmaları ve </w:t>
      </w:r>
      <w:proofErr w:type="spellStart"/>
      <w:r w:rsidRPr="00CD6765">
        <w:rPr>
          <w:rFonts w:ascii="Times New Roman" w:hAnsi="Times New Roman" w:cs="Times New Roman"/>
        </w:rPr>
        <w:t>çalıştaylar</w:t>
      </w:r>
      <w:proofErr w:type="spellEnd"/>
    </w:p>
    <w:p w14:paraId="532E3017" w14:textId="79857345" w:rsidR="0086106E" w:rsidRPr="00CD6765" w:rsidRDefault="0086106E" w:rsidP="0007681B">
      <w:pPr>
        <w:pStyle w:val="ListeParagraf"/>
        <w:numPr>
          <w:ilvl w:val="0"/>
          <w:numId w:val="412"/>
        </w:numPr>
        <w:spacing w:line="360" w:lineRule="auto"/>
        <w:jc w:val="both"/>
        <w:rPr>
          <w:rFonts w:ascii="Times New Roman" w:hAnsi="Times New Roman" w:cs="Times New Roman"/>
        </w:rPr>
      </w:pPr>
      <w:r w:rsidRPr="00CD6765">
        <w:rPr>
          <w:rFonts w:ascii="Times New Roman" w:hAnsi="Times New Roman" w:cs="Times New Roman"/>
        </w:rPr>
        <w:t>Alan gezileri</w:t>
      </w:r>
    </w:p>
    <w:p w14:paraId="2DF7D3E0"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Eş zamanlı (</w:t>
      </w:r>
      <w:proofErr w:type="spellStart"/>
      <w:r w:rsidRPr="00C16019">
        <w:rPr>
          <w:rFonts w:ascii="Times New Roman" w:hAnsi="Times New Roman" w:cs="Times New Roman"/>
        </w:rPr>
        <w:t>synchronous</w:t>
      </w:r>
      <w:proofErr w:type="spellEnd"/>
      <w:r w:rsidRPr="00C16019">
        <w:rPr>
          <w:rFonts w:ascii="Times New Roman" w:hAnsi="Times New Roman" w:cs="Times New Roman"/>
        </w:rPr>
        <w:t xml:space="preserve">) </w:t>
      </w:r>
      <w:r>
        <w:rPr>
          <w:rFonts w:ascii="Times New Roman" w:hAnsi="Times New Roman" w:cs="Times New Roman"/>
        </w:rPr>
        <w:t>çevrim içi</w:t>
      </w:r>
      <w:r w:rsidRPr="00C16019">
        <w:rPr>
          <w:rFonts w:ascii="Times New Roman" w:hAnsi="Times New Roman" w:cs="Times New Roman"/>
        </w:rPr>
        <w:t xml:space="preserve"> biçimler (canlı e-öğrenme):</w:t>
      </w:r>
    </w:p>
    <w:p w14:paraId="1787F2F9" w14:textId="56AE9652" w:rsidR="0086106E" w:rsidRPr="00CD6765" w:rsidRDefault="0086106E" w:rsidP="0007681B">
      <w:pPr>
        <w:pStyle w:val="ListeParagraf"/>
        <w:numPr>
          <w:ilvl w:val="0"/>
          <w:numId w:val="413"/>
        </w:numPr>
        <w:spacing w:line="360" w:lineRule="auto"/>
        <w:jc w:val="both"/>
        <w:rPr>
          <w:rFonts w:ascii="Times New Roman" w:hAnsi="Times New Roman" w:cs="Times New Roman"/>
        </w:rPr>
      </w:pPr>
      <w:proofErr w:type="gramStart"/>
      <w:r w:rsidRPr="00CD6765">
        <w:rPr>
          <w:rFonts w:ascii="Times New Roman" w:hAnsi="Times New Roman" w:cs="Times New Roman"/>
        </w:rPr>
        <w:t>e</w:t>
      </w:r>
      <w:proofErr w:type="gramEnd"/>
      <w:r w:rsidRPr="00CD6765">
        <w:rPr>
          <w:rFonts w:ascii="Times New Roman" w:hAnsi="Times New Roman" w:cs="Times New Roman"/>
        </w:rPr>
        <w:t>-görüşmeler/toplantılar</w:t>
      </w:r>
    </w:p>
    <w:p w14:paraId="5580EF95" w14:textId="0D6FA1F9" w:rsidR="0086106E" w:rsidRPr="00CD6765" w:rsidRDefault="0086106E" w:rsidP="0007681B">
      <w:pPr>
        <w:pStyle w:val="ListeParagraf"/>
        <w:numPr>
          <w:ilvl w:val="0"/>
          <w:numId w:val="413"/>
        </w:numPr>
        <w:spacing w:line="360" w:lineRule="auto"/>
        <w:jc w:val="both"/>
        <w:rPr>
          <w:rFonts w:ascii="Times New Roman" w:hAnsi="Times New Roman" w:cs="Times New Roman"/>
        </w:rPr>
      </w:pPr>
      <w:r w:rsidRPr="00CD6765">
        <w:rPr>
          <w:rFonts w:ascii="Times New Roman" w:hAnsi="Times New Roman" w:cs="Times New Roman"/>
        </w:rPr>
        <w:t>Sanal sınıflar</w:t>
      </w:r>
    </w:p>
    <w:p w14:paraId="4E73F8A6" w14:textId="7E7E376D" w:rsidR="0086106E" w:rsidRPr="00CD6765" w:rsidRDefault="0086106E" w:rsidP="0007681B">
      <w:pPr>
        <w:pStyle w:val="ListeParagraf"/>
        <w:numPr>
          <w:ilvl w:val="0"/>
          <w:numId w:val="413"/>
        </w:numPr>
        <w:spacing w:line="360" w:lineRule="auto"/>
        <w:jc w:val="both"/>
        <w:rPr>
          <w:rFonts w:ascii="Times New Roman" w:hAnsi="Times New Roman" w:cs="Times New Roman"/>
        </w:rPr>
      </w:pPr>
      <w:r w:rsidRPr="00CD6765">
        <w:rPr>
          <w:rFonts w:ascii="Times New Roman" w:hAnsi="Times New Roman" w:cs="Times New Roman"/>
        </w:rPr>
        <w:t>Web seminerleri ve radyo veya TV yayını</w:t>
      </w:r>
    </w:p>
    <w:p w14:paraId="5216EA1F" w14:textId="585677F2" w:rsidR="0086106E" w:rsidRPr="00CD6765" w:rsidRDefault="0086106E" w:rsidP="0007681B">
      <w:pPr>
        <w:pStyle w:val="ListeParagraf"/>
        <w:numPr>
          <w:ilvl w:val="0"/>
          <w:numId w:val="413"/>
        </w:numPr>
        <w:spacing w:line="360" w:lineRule="auto"/>
        <w:jc w:val="both"/>
        <w:rPr>
          <w:rFonts w:ascii="Times New Roman" w:hAnsi="Times New Roman" w:cs="Times New Roman"/>
        </w:rPr>
      </w:pPr>
      <w:r w:rsidRPr="00CD6765">
        <w:rPr>
          <w:rFonts w:ascii="Times New Roman" w:hAnsi="Times New Roman" w:cs="Times New Roman"/>
        </w:rPr>
        <w:t>Koçluk (</w:t>
      </w:r>
      <w:proofErr w:type="spellStart"/>
      <w:r w:rsidRPr="00CD6765">
        <w:rPr>
          <w:rFonts w:ascii="Times New Roman" w:hAnsi="Times New Roman" w:cs="Times New Roman"/>
        </w:rPr>
        <w:t>coaching</w:t>
      </w:r>
      <w:proofErr w:type="spellEnd"/>
      <w:r w:rsidRPr="00CD6765">
        <w:rPr>
          <w:rFonts w:ascii="Times New Roman" w:hAnsi="Times New Roman" w:cs="Times New Roman"/>
        </w:rPr>
        <w:t>)</w:t>
      </w:r>
    </w:p>
    <w:p w14:paraId="54207DBA" w14:textId="41FC4B0D" w:rsidR="0086106E" w:rsidRPr="00CD6765" w:rsidRDefault="0086106E" w:rsidP="0007681B">
      <w:pPr>
        <w:pStyle w:val="ListeParagraf"/>
        <w:numPr>
          <w:ilvl w:val="0"/>
          <w:numId w:val="413"/>
        </w:numPr>
        <w:spacing w:line="360" w:lineRule="auto"/>
        <w:jc w:val="both"/>
        <w:rPr>
          <w:rFonts w:ascii="Times New Roman" w:hAnsi="Times New Roman" w:cs="Times New Roman"/>
        </w:rPr>
      </w:pPr>
      <w:r w:rsidRPr="00CD6765">
        <w:rPr>
          <w:rFonts w:ascii="Times New Roman" w:hAnsi="Times New Roman" w:cs="Times New Roman"/>
        </w:rPr>
        <w:t>Mesajla anında görüşme</w:t>
      </w:r>
    </w:p>
    <w:p w14:paraId="7D8439EF" w14:textId="77777777" w:rsidR="0086106E" w:rsidRPr="00C16019" w:rsidRDefault="0086106E" w:rsidP="0086106E">
      <w:pPr>
        <w:spacing w:line="360" w:lineRule="auto"/>
        <w:jc w:val="both"/>
        <w:rPr>
          <w:rFonts w:ascii="Times New Roman" w:hAnsi="Times New Roman" w:cs="Times New Roman"/>
        </w:rPr>
      </w:pPr>
      <w:r w:rsidRPr="00C16019">
        <w:rPr>
          <w:rFonts w:ascii="Times New Roman" w:hAnsi="Times New Roman" w:cs="Times New Roman"/>
        </w:rPr>
        <w:t>Kişisel hızda farklı zamanlı (</w:t>
      </w:r>
      <w:proofErr w:type="spellStart"/>
      <w:r w:rsidRPr="00C16019">
        <w:rPr>
          <w:rFonts w:ascii="Times New Roman" w:hAnsi="Times New Roman" w:cs="Times New Roman"/>
        </w:rPr>
        <w:t>asynhronous</w:t>
      </w:r>
      <w:proofErr w:type="spellEnd"/>
      <w:r w:rsidRPr="00C16019">
        <w:rPr>
          <w:rFonts w:ascii="Times New Roman" w:hAnsi="Times New Roman" w:cs="Times New Roman"/>
        </w:rPr>
        <w:t>) biçimler:</w:t>
      </w:r>
    </w:p>
    <w:p w14:paraId="54AF7F35" w14:textId="6BE640BC" w:rsidR="0086106E" w:rsidRPr="00CD6765" w:rsidRDefault="0086106E" w:rsidP="0007681B">
      <w:pPr>
        <w:pStyle w:val="ListeParagraf"/>
        <w:numPr>
          <w:ilvl w:val="0"/>
          <w:numId w:val="414"/>
        </w:numPr>
        <w:spacing w:line="360" w:lineRule="auto"/>
        <w:jc w:val="both"/>
        <w:rPr>
          <w:rFonts w:ascii="Times New Roman" w:hAnsi="Times New Roman" w:cs="Times New Roman"/>
        </w:rPr>
      </w:pPr>
      <w:proofErr w:type="spellStart"/>
      <w:r w:rsidRPr="00CD6765">
        <w:rPr>
          <w:rFonts w:ascii="Times New Roman" w:hAnsi="Times New Roman" w:cs="Times New Roman"/>
        </w:rPr>
        <w:t>Dokümanve</w:t>
      </w:r>
      <w:proofErr w:type="spellEnd"/>
      <w:r w:rsidRPr="00CD6765">
        <w:rPr>
          <w:rFonts w:ascii="Times New Roman" w:hAnsi="Times New Roman" w:cs="Times New Roman"/>
        </w:rPr>
        <w:t xml:space="preserve"> web sayfaları</w:t>
      </w:r>
    </w:p>
    <w:p w14:paraId="6BAFF7FB" w14:textId="05F3B24F" w:rsidR="0086106E" w:rsidRPr="00CD6765" w:rsidRDefault="0086106E" w:rsidP="0007681B">
      <w:pPr>
        <w:pStyle w:val="ListeParagraf"/>
        <w:numPr>
          <w:ilvl w:val="0"/>
          <w:numId w:val="414"/>
        </w:numPr>
        <w:spacing w:line="360" w:lineRule="auto"/>
        <w:jc w:val="both"/>
        <w:rPr>
          <w:rFonts w:ascii="Times New Roman" w:hAnsi="Times New Roman" w:cs="Times New Roman"/>
        </w:rPr>
      </w:pPr>
      <w:r w:rsidRPr="00CD6765">
        <w:rPr>
          <w:rFonts w:ascii="Times New Roman" w:hAnsi="Times New Roman" w:cs="Times New Roman"/>
        </w:rPr>
        <w:t xml:space="preserve">Web/bilgisayar destekli eğitim </w:t>
      </w:r>
      <w:proofErr w:type="gramStart"/>
      <w:r w:rsidRPr="00CD6765">
        <w:rPr>
          <w:rFonts w:ascii="Times New Roman" w:hAnsi="Times New Roman" w:cs="Times New Roman"/>
        </w:rPr>
        <w:t>modülleri</w:t>
      </w:r>
      <w:proofErr w:type="gramEnd"/>
    </w:p>
    <w:p w14:paraId="58C94F52" w14:textId="7CA7AF1A" w:rsidR="0086106E" w:rsidRPr="00CD6765" w:rsidRDefault="0086106E" w:rsidP="0007681B">
      <w:pPr>
        <w:pStyle w:val="ListeParagraf"/>
        <w:numPr>
          <w:ilvl w:val="0"/>
          <w:numId w:val="414"/>
        </w:numPr>
        <w:spacing w:line="360" w:lineRule="auto"/>
        <w:jc w:val="both"/>
        <w:rPr>
          <w:rFonts w:ascii="Times New Roman" w:hAnsi="Times New Roman" w:cs="Times New Roman"/>
        </w:rPr>
      </w:pPr>
      <w:r w:rsidRPr="00CD6765">
        <w:rPr>
          <w:rFonts w:ascii="Times New Roman" w:hAnsi="Times New Roman" w:cs="Times New Roman"/>
        </w:rPr>
        <w:t>Değerlendirme/test ve anketler</w:t>
      </w:r>
    </w:p>
    <w:p w14:paraId="3DF4CF6F" w14:textId="2E985043" w:rsidR="0086106E" w:rsidRPr="00CD6765" w:rsidRDefault="0086106E" w:rsidP="0007681B">
      <w:pPr>
        <w:pStyle w:val="ListeParagraf"/>
        <w:numPr>
          <w:ilvl w:val="0"/>
          <w:numId w:val="414"/>
        </w:numPr>
        <w:spacing w:line="360" w:lineRule="auto"/>
        <w:jc w:val="both"/>
        <w:rPr>
          <w:rFonts w:ascii="Times New Roman" w:hAnsi="Times New Roman" w:cs="Times New Roman"/>
        </w:rPr>
      </w:pPr>
      <w:r w:rsidRPr="00CD6765">
        <w:rPr>
          <w:rFonts w:ascii="Times New Roman" w:hAnsi="Times New Roman" w:cs="Times New Roman"/>
        </w:rPr>
        <w:t>Benzetişimler</w:t>
      </w:r>
    </w:p>
    <w:p w14:paraId="73C6BC93" w14:textId="0D03A701" w:rsidR="0086106E" w:rsidRPr="00CD6765" w:rsidRDefault="0086106E" w:rsidP="0007681B">
      <w:pPr>
        <w:pStyle w:val="ListeParagraf"/>
        <w:numPr>
          <w:ilvl w:val="0"/>
          <w:numId w:val="414"/>
        </w:numPr>
        <w:spacing w:line="360" w:lineRule="auto"/>
        <w:jc w:val="both"/>
        <w:rPr>
          <w:rFonts w:ascii="Times New Roman" w:hAnsi="Times New Roman" w:cs="Times New Roman"/>
        </w:rPr>
      </w:pPr>
      <w:r w:rsidRPr="00CD6765">
        <w:rPr>
          <w:rFonts w:ascii="Times New Roman" w:hAnsi="Times New Roman" w:cs="Times New Roman"/>
        </w:rPr>
        <w:t>Mesleki yardım ve elektronik performans destek sistemleri</w:t>
      </w:r>
    </w:p>
    <w:p w14:paraId="2A3D38C8" w14:textId="5A7EDA8B" w:rsidR="0086106E" w:rsidRPr="00CD6765" w:rsidRDefault="0086106E" w:rsidP="0007681B">
      <w:pPr>
        <w:pStyle w:val="ListeParagraf"/>
        <w:numPr>
          <w:ilvl w:val="0"/>
          <w:numId w:val="414"/>
        </w:numPr>
        <w:spacing w:line="360" w:lineRule="auto"/>
        <w:jc w:val="both"/>
        <w:rPr>
          <w:rFonts w:ascii="Times New Roman" w:hAnsi="Times New Roman" w:cs="Times New Roman"/>
        </w:rPr>
      </w:pPr>
      <w:r w:rsidRPr="00CD6765">
        <w:rPr>
          <w:rFonts w:ascii="Times New Roman" w:hAnsi="Times New Roman" w:cs="Times New Roman"/>
        </w:rPr>
        <w:lastRenderedPageBreak/>
        <w:t>Canlı olay kaydı</w:t>
      </w:r>
    </w:p>
    <w:p w14:paraId="09B8215C" w14:textId="5272A0DE" w:rsidR="0086106E" w:rsidRPr="00CD6765" w:rsidRDefault="0086106E" w:rsidP="0007681B">
      <w:pPr>
        <w:pStyle w:val="ListeParagraf"/>
        <w:numPr>
          <w:ilvl w:val="0"/>
          <w:numId w:val="414"/>
        </w:numPr>
        <w:spacing w:line="360" w:lineRule="auto"/>
        <w:jc w:val="both"/>
        <w:rPr>
          <w:rFonts w:ascii="Times New Roman" w:hAnsi="Times New Roman" w:cs="Times New Roman"/>
        </w:rPr>
      </w:pPr>
      <w:r w:rsidRPr="00CD6765">
        <w:rPr>
          <w:rFonts w:ascii="Times New Roman" w:hAnsi="Times New Roman" w:cs="Times New Roman"/>
        </w:rPr>
        <w:t>Çevrim içi öğrenme toplulukları ve tartışma forumları</w:t>
      </w:r>
    </w:p>
    <w:p w14:paraId="77E46B95"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Değerlendirme ve Tartışma Soruları</w:t>
      </w:r>
    </w:p>
    <w:p w14:paraId="110036EE" w14:textId="77777777" w:rsidR="0086106E" w:rsidRPr="00C16019" w:rsidRDefault="0086106E" w:rsidP="006A302F">
      <w:pPr>
        <w:numPr>
          <w:ilvl w:val="0"/>
          <w:numId w:val="39"/>
        </w:numPr>
        <w:spacing w:after="160" w:line="360" w:lineRule="auto"/>
        <w:jc w:val="both"/>
        <w:rPr>
          <w:rFonts w:ascii="Times New Roman" w:hAnsi="Times New Roman" w:cs="Times New Roman"/>
        </w:rPr>
      </w:pPr>
      <w:r w:rsidRPr="00C16019">
        <w:rPr>
          <w:rFonts w:ascii="Times New Roman" w:hAnsi="Times New Roman" w:cs="Times New Roman"/>
        </w:rPr>
        <w:t>Eğitimde güncel yaklaşımlardan probleme dayalı öğrenme yaklaşımının temel özellikleri nelerdir?</w:t>
      </w:r>
    </w:p>
    <w:p w14:paraId="50480F6B" w14:textId="77777777" w:rsidR="0086106E" w:rsidRPr="00C16019" w:rsidRDefault="0086106E" w:rsidP="006A302F">
      <w:pPr>
        <w:numPr>
          <w:ilvl w:val="0"/>
          <w:numId w:val="39"/>
        </w:numPr>
        <w:spacing w:after="160" w:line="360" w:lineRule="auto"/>
        <w:jc w:val="both"/>
        <w:rPr>
          <w:rFonts w:ascii="Times New Roman" w:hAnsi="Times New Roman" w:cs="Times New Roman"/>
        </w:rPr>
      </w:pPr>
      <w:r w:rsidRPr="00C16019">
        <w:rPr>
          <w:rFonts w:ascii="Times New Roman" w:hAnsi="Times New Roman" w:cs="Times New Roman"/>
        </w:rPr>
        <w:t xml:space="preserve">Eğitimde güncel yaklaşımlardan biri olan proje tabanlı öğrenme yaklaşımının sınırlılıkları nelerdir? </w:t>
      </w:r>
    </w:p>
    <w:p w14:paraId="7784563B" w14:textId="77777777" w:rsidR="0086106E" w:rsidRPr="00C16019" w:rsidRDefault="0086106E" w:rsidP="006A302F">
      <w:pPr>
        <w:numPr>
          <w:ilvl w:val="0"/>
          <w:numId w:val="39"/>
        </w:numPr>
        <w:spacing w:after="160" w:line="360" w:lineRule="auto"/>
        <w:jc w:val="both"/>
        <w:rPr>
          <w:rFonts w:ascii="Times New Roman" w:hAnsi="Times New Roman" w:cs="Times New Roman"/>
        </w:rPr>
      </w:pPr>
      <w:r w:rsidRPr="00C16019">
        <w:rPr>
          <w:rFonts w:ascii="Times New Roman" w:hAnsi="Times New Roman" w:cs="Times New Roman"/>
        </w:rPr>
        <w:t xml:space="preserve">Eğitimde güncel yaklaşımlardan </w:t>
      </w:r>
      <w:proofErr w:type="spellStart"/>
      <w:r w:rsidRPr="00C16019">
        <w:rPr>
          <w:rFonts w:ascii="Times New Roman" w:hAnsi="Times New Roman" w:cs="Times New Roman"/>
        </w:rPr>
        <w:t>yapılandırmacı</w:t>
      </w:r>
      <w:proofErr w:type="spellEnd"/>
      <w:r w:rsidRPr="00C16019">
        <w:rPr>
          <w:rFonts w:ascii="Times New Roman" w:hAnsi="Times New Roman" w:cs="Times New Roman"/>
        </w:rPr>
        <w:t xml:space="preserve"> öğrenme yaklaşımının temel </w:t>
      </w:r>
      <w:proofErr w:type="gramStart"/>
      <w:r w:rsidRPr="00C16019">
        <w:rPr>
          <w:rFonts w:ascii="Times New Roman" w:hAnsi="Times New Roman" w:cs="Times New Roman"/>
        </w:rPr>
        <w:t>paradigması</w:t>
      </w:r>
      <w:proofErr w:type="gramEnd"/>
      <w:r w:rsidRPr="00C16019">
        <w:rPr>
          <w:rFonts w:ascii="Times New Roman" w:hAnsi="Times New Roman" w:cs="Times New Roman"/>
        </w:rPr>
        <w:t xml:space="preserve"> nedir?</w:t>
      </w:r>
    </w:p>
    <w:p w14:paraId="2AED17E3"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DERS 6</w:t>
      </w:r>
    </w:p>
    <w:p w14:paraId="64BA1C14"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Kazanımlar</w:t>
      </w:r>
    </w:p>
    <w:p w14:paraId="52D42972" w14:textId="77777777" w:rsidR="0086106E" w:rsidRPr="00CD6765" w:rsidRDefault="0086106E" w:rsidP="00CD6765">
      <w:pPr>
        <w:spacing w:line="360" w:lineRule="auto"/>
        <w:jc w:val="both"/>
        <w:rPr>
          <w:rFonts w:ascii="Times New Roman" w:hAnsi="Times New Roman" w:cs="Times New Roman"/>
        </w:rPr>
      </w:pPr>
      <w:r w:rsidRPr="00CD6765">
        <w:rPr>
          <w:rFonts w:ascii="Times New Roman" w:hAnsi="Times New Roman" w:cs="Times New Roman"/>
        </w:rPr>
        <w:t>Bu dersin sonunda aşağıdaki kazanımları edinmiş olmanız beklenmektedir:</w:t>
      </w:r>
    </w:p>
    <w:p w14:paraId="3046CFC2" w14:textId="77777777" w:rsidR="0086106E" w:rsidRPr="00C16019" w:rsidRDefault="0086106E" w:rsidP="0007681B">
      <w:pPr>
        <w:pStyle w:val="ListeParagraf"/>
        <w:numPr>
          <w:ilvl w:val="0"/>
          <w:numId w:val="415"/>
        </w:numPr>
        <w:spacing w:after="160" w:line="360" w:lineRule="auto"/>
        <w:jc w:val="both"/>
        <w:rPr>
          <w:rFonts w:ascii="Times New Roman" w:hAnsi="Times New Roman" w:cs="Times New Roman"/>
        </w:rPr>
      </w:pPr>
      <w:proofErr w:type="spellStart"/>
      <w:r w:rsidRPr="00C16019">
        <w:rPr>
          <w:rFonts w:ascii="Times New Roman" w:hAnsi="Times New Roman" w:cs="Times New Roman"/>
        </w:rPr>
        <w:t>Eğtimde</w:t>
      </w:r>
      <w:proofErr w:type="spellEnd"/>
      <w:r w:rsidRPr="00C16019">
        <w:rPr>
          <w:rFonts w:ascii="Times New Roman" w:hAnsi="Times New Roman" w:cs="Times New Roman"/>
        </w:rPr>
        <w:t xml:space="preserve"> güncel yaklaşımları tanımlama</w:t>
      </w:r>
    </w:p>
    <w:p w14:paraId="279D1B0C" w14:textId="77777777" w:rsidR="0086106E" w:rsidRPr="00C16019" w:rsidRDefault="0086106E" w:rsidP="0007681B">
      <w:pPr>
        <w:pStyle w:val="ListeParagraf"/>
        <w:numPr>
          <w:ilvl w:val="0"/>
          <w:numId w:val="415"/>
        </w:numPr>
        <w:spacing w:after="160" w:line="360" w:lineRule="auto"/>
        <w:jc w:val="both"/>
        <w:rPr>
          <w:rFonts w:ascii="Times New Roman" w:hAnsi="Times New Roman" w:cs="Times New Roman"/>
        </w:rPr>
      </w:pPr>
      <w:r w:rsidRPr="00C16019">
        <w:rPr>
          <w:rFonts w:ascii="Times New Roman" w:hAnsi="Times New Roman" w:cs="Times New Roman"/>
        </w:rPr>
        <w:t>Öğretim ilkelerini tanımlama</w:t>
      </w:r>
    </w:p>
    <w:p w14:paraId="6967C0BD" w14:textId="77777777" w:rsidR="00CD6765" w:rsidRDefault="00CD6765" w:rsidP="0086106E">
      <w:pPr>
        <w:spacing w:line="360" w:lineRule="auto"/>
        <w:jc w:val="both"/>
        <w:rPr>
          <w:rFonts w:ascii="Times New Roman" w:hAnsi="Times New Roman" w:cs="Times New Roman"/>
          <w:b/>
          <w:bCs/>
        </w:rPr>
      </w:pPr>
    </w:p>
    <w:p w14:paraId="51235F78" w14:textId="40F746E6"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Konu Örüntüsü</w:t>
      </w:r>
    </w:p>
    <w:p w14:paraId="55125CB4" w14:textId="77777777" w:rsidR="0086106E" w:rsidRPr="00CD6765" w:rsidRDefault="0086106E" w:rsidP="0007681B">
      <w:pPr>
        <w:pStyle w:val="ListeParagraf"/>
        <w:numPr>
          <w:ilvl w:val="0"/>
          <w:numId w:val="416"/>
        </w:numPr>
        <w:spacing w:after="160" w:line="360" w:lineRule="auto"/>
        <w:jc w:val="both"/>
        <w:rPr>
          <w:rFonts w:ascii="Times New Roman" w:hAnsi="Times New Roman" w:cs="Times New Roman"/>
        </w:rPr>
      </w:pPr>
      <w:r w:rsidRPr="00CD6765">
        <w:rPr>
          <w:rFonts w:ascii="Times New Roman" w:hAnsi="Times New Roman" w:cs="Times New Roman"/>
        </w:rPr>
        <w:t>Eğitimde Güncel Yaklaşımlar</w:t>
      </w:r>
    </w:p>
    <w:p w14:paraId="3C7B44A0" w14:textId="77777777" w:rsidR="0086106E" w:rsidRPr="00CD6765" w:rsidRDefault="0086106E" w:rsidP="0007681B">
      <w:pPr>
        <w:pStyle w:val="ListeParagraf"/>
        <w:numPr>
          <w:ilvl w:val="0"/>
          <w:numId w:val="416"/>
        </w:numPr>
        <w:spacing w:after="160" w:line="360" w:lineRule="auto"/>
        <w:jc w:val="both"/>
        <w:rPr>
          <w:rFonts w:ascii="Times New Roman" w:hAnsi="Times New Roman" w:cs="Times New Roman"/>
        </w:rPr>
      </w:pPr>
      <w:r w:rsidRPr="00CD6765">
        <w:rPr>
          <w:rFonts w:ascii="Times New Roman" w:hAnsi="Times New Roman" w:cs="Times New Roman"/>
        </w:rPr>
        <w:t>Yaşam Boyu Öğrenme Yaklaşımı</w:t>
      </w:r>
    </w:p>
    <w:p w14:paraId="600482CB" w14:textId="77777777" w:rsidR="0086106E" w:rsidRPr="00CD6765" w:rsidRDefault="0086106E" w:rsidP="0007681B">
      <w:pPr>
        <w:pStyle w:val="ListeParagraf"/>
        <w:numPr>
          <w:ilvl w:val="0"/>
          <w:numId w:val="416"/>
        </w:numPr>
        <w:spacing w:after="160" w:line="360" w:lineRule="auto"/>
        <w:jc w:val="both"/>
        <w:rPr>
          <w:rFonts w:ascii="Times New Roman" w:hAnsi="Times New Roman" w:cs="Times New Roman"/>
        </w:rPr>
      </w:pPr>
      <w:proofErr w:type="spellStart"/>
      <w:r w:rsidRPr="00CD6765">
        <w:rPr>
          <w:rFonts w:ascii="Times New Roman" w:hAnsi="Times New Roman" w:cs="Times New Roman"/>
        </w:rPr>
        <w:t>İşbirlikli</w:t>
      </w:r>
      <w:proofErr w:type="spellEnd"/>
      <w:r w:rsidRPr="00CD6765">
        <w:rPr>
          <w:rFonts w:ascii="Times New Roman" w:hAnsi="Times New Roman" w:cs="Times New Roman"/>
        </w:rPr>
        <w:t xml:space="preserve"> Öğrenme Yaklaşımı</w:t>
      </w:r>
    </w:p>
    <w:p w14:paraId="281A8954" w14:textId="77777777" w:rsidR="0086106E" w:rsidRPr="00CD6765" w:rsidRDefault="0086106E" w:rsidP="0007681B">
      <w:pPr>
        <w:pStyle w:val="ListeParagraf"/>
        <w:numPr>
          <w:ilvl w:val="0"/>
          <w:numId w:val="416"/>
        </w:numPr>
        <w:spacing w:after="160" w:line="360" w:lineRule="auto"/>
        <w:jc w:val="both"/>
        <w:rPr>
          <w:rFonts w:ascii="Times New Roman" w:hAnsi="Times New Roman" w:cs="Times New Roman"/>
        </w:rPr>
      </w:pPr>
      <w:r w:rsidRPr="00CD6765">
        <w:rPr>
          <w:rFonts w:ascii="Times New Roman" w:hAnsi="Times New Roman" w:cs="Times New Roman"/>
        </w:rPr>
        <w:t>Öğretim İçin Temel İlkeler</w:t>
      </w:r>
    </w:p>
    <w:p w14:paraId="1D131E5B" w14:textId="77777777" w:rsidR="0086106E" w:rsidRPr="00CD6765" w:rsidRDefault="0086106E" w:rsidP="0007681B">
      <w:pPr>
        <w:pStyle w:val="ListeParagraf"/>
        <w:numPr>
          <w:ilvl w:val="0"/>
          <w:numId w:val="416"/>
        </w:numPr>
        <w:spacing w:after="160" w:line="360" w:lineRule="auto"/>
        <w:jc w:val="both"/>
        <w:rPr>
          <w:rFonts w:ascii="Times New Roman" w:hAnsi="Times New Roman" w:cs="Times New Roman"/>
        </w:rPr>
      </w:pPr>
      <w:r w:rsidRPr="00CD6765">
        <w:rPr>
          <w:rFonts w:ascii="Times New Roman" w:hAnsi="Times New Roman" w:cs="Times New Roman"/>
        </w:rPr>
        <w:t>Değerlendirme ve Tartışma Soruları</w:t>
      </w:r>
    </w:p>
    <w:p w14:paraId="58BB4737" w14:textId="77777777" w:rsidR="0084281D" w:rsidRPr="00C16019" w:rsidRDefault="0084281D" w:rsidP="0084281D">
      <w:pPr>
        <w:pStyle w:val="ListeParagraf"/>
        <w:spacing w:after="160" w:line="360" w:lineRule="auto"/>
        <w:jc w:val="both"/>
        <w:rPr>
          <w:rFonts w:ascii="Times New Roman" w:hAnsi="Times New Roman" w:cs="Times New Roman"/>
        </w:rPr>
      </w:pPr>
    </w:p>
    <w:p w14:paraId="01803D70" w14:textId="77777777" w:rsidR="0086106E" w:rsidRPr="00C16019" w:rsidRDefault="0086106E" w:rsidP="0086106E">
      <w:pPr>
        <w:tabs>
          <w:tab w:val="left" w:pos="360"/>
          <w:tab w:val="left" w:pos="540"/>
        </w:tabs>
        <w:spacing w:line="360" w:lineRule="auto"/>
        <w:ind w:left="360"/>
        <w:jc w:val="both"/>
        <w:rPr>
          <w:rFonts w:ascii="Times New Roman" w:eastAsia="Times New Roman" w:hAnsi="Times New Roman" w:cs="Times New Roman"/>
          <w:b/>
          <w:lang w:eastAsia="tr-TR"/>
        </w:rPr>
      </w:pPr>
      <w:r w:rsidRPr="00C16019">
        <w:rPr>
          <w:rFonts w:ascii="Times New Roman" w:eastAsia="Times New Roman" w:hAnsi="Times New Roman" w:cs="Times New Roman"/>
          <w:b/>
          <w:lang w:eastAsia="tr-TR"/>
        </w:rPr>
        <w:t xml:space="preserve">YAŞAM BOYU ÖĞRENME </w:t>
      </w:r>
      <w:r>
        <w:rPr>
          <w:rFonts w:ascii="Times New Roman" w:eastAsia="Times New Roman" w:hAnsi="Times New Roman" w:cs="Times New Roman"/>
          <w:b/>
          <w:lang w:eastAsia="tr-TR"/>
        </w:rPr>
        <w:t>YAKLAŞIMI</w:t>
      </w:r>
    </w:p>
    <w:p w14:paraId="2FC1A3E4" w14:textId="77777777" w:rsidR="0086106E" w:rsidRPr="00C16019" w:rsidRDefault="0086106E" w:rsidP="0086106E">
      <w:pPr>
        <w:tabs>
          <w:tab w:val="left" w:pos="360"/>
          <w:tab w:val="left" w:pos="540"/>
        </w:tabs>
        <w:spacing w:line="360" w:lineRule="auto"/>
        <w:ind w:left="360"/>
        <w:jc w:val="both"/>
        <w:rPr>
          <w:rFonts w:ascii="Times New Roman" w:eastAsia="Times New Roman" w:hAnsi="Times New Roman" w:cs="Times New Roman"/>
          <w:b/>
          <w:bCs/>
          <w:lang w:eastAsia="tr-TR"/>
        </w:rPr>
      </w:pPr>
      <w:r w:rsidRPr="00C16019">
        <w:rPr>
          <w:rFonts w:ascii="Times New Roman" w:eastAsia="Times New Roman" w:hAnsi="Times New Roman" w:cs="Times New Roman"/>
          <w:b/>
          <w:bCs/>
          <w:lang w:eastAsia="tr-TR"/>
        </w:rPr>
        <w:t>Yaşam boyu öğrenme</w:t>
      </w:r>
      <w:r>
        <w:rPr>
          <w:rFonts w:ascii="Times New Roman" w:eastAsia="Times New Roman" w:hAnsi="Times New Roman" w:cs="Times New Roman"/>
          <w:b/>
          <w:bCs/>
          <w:lang w:eastAsia="tr-TR"/>
        </w:rPr>
        <w:t>, örgün</w:t>
      </w:r>
      <w:r w:rsidRPr="00C16019">
        <w:rPr>
          <w:rFonts w:ascii="Times New Roman" w:eastAsia="Times New Roman" w:hAnsi="Times New Roman" w:cs="Times New Roman"/>
          <w:b/>
          <w:bCs/>
          <w:lang w:eastAsia="tr-TR"/>
        </w:rPr>
        <w:t xml:space="preserve"> eğitim ve </w:t>
      </w:r>
      <w:r>
        <w:rPr>
          <w:rFonts w:ascii="Times New Roman" w:eastAsia="Times New Roman" w:hAnsi="Times New Roman" w:cs="Times New Roman"/>
          <w:b/>
          <w:bCs/>
          <w:lang w:eastAsia="tr-TR"/>
        </w:rPr>
        <w:t>yaygın</w:t>
      </w:r>
      <w:r w:rsidRPr="00C16019">
        <w:rPr>
          <w:rFonts w:ascii="Times New Roman" w:eastAsia="Times New Roman" w:hAnsi="Times New Roman" w:cs="Times New Roman"/>
          <w:b/>
          <w:bCs/>
          <w:lang w:eastAsia="tr-TR"/>
        </w:rPr>
        <w:t xml:space="preserve"> eğitimin birleştirilmesidir.</w:t>
      </w:r>
    </w:p>
    <w:p w14:paraId="32B93021" w14:textId="77777777" w:rsidR="0086106E" w:rsidRPr="00C16019" w:rsidRDefault="0086106E" w:rsidP="0086106E">
      <w:pPr>
        <w:tabs>
          <w:tab w:val="left" w:pos="360"/>
          <w:tab w:val="left" w:pos="540"/>
        </w:tabs>
        <w:spacing w:line="360" w:lineRule="auto"/>
        <w:ind w:left="360"/>
        <w:jc w:val="both"/>
        <w:rPr>
          <w:rFonts w:ascii="Times New Roman" w:eastAsia="Times New Roman" w:hAnsi="Times New Roman" w:cs="Times New Roman"/>
          <w:bCs/>
          <w:lang w:eastAsia="tr-TR"/>
        </w:rPr>
      </w:pPr>
      <w:r w:rsidRPr="00C16019">
        <w:rPr>
          <w:rFonts w:ascii="Times New Roman" w:eastAsia="Times New Roman" w:hAnsi="Times New Roman" w:cs="Times New Roman"/>
          <w:bCs/>
          <w:lang w:eastAsia="tr-TR"/>
        </w:rPr>
        <w:t xml:space="preserve">Okul, öğrenmeyi sağlayan tek kurum olamayacağı gibi yaşam boyu gerekli tüm bilgi ve becerileri </w:t>
      </w:r>
      <w:r>
        <w:rPr>
          <w:rFonts w:ascii="Times New Roman" w:eastAsia="Times New Roman" w:hAnsi="Times New Roman" w:cs="Times New Roman"/>
          <w:bCs/>
          <w:lang w:eastAsia="tr-TR"/>
        </w:rPr>
        <w:t xml:space="preserve">de </w:t>
      </w:r>
      <w:r w:rsidRPr="00C16019">
        <w:rPr>
          <w:rFonts w:ascii="Times New Roman" w:eastAsia="Times New Roman" w:hAnsi="Times New Roman" w:cs="Times New Roman"/>
          <w:bCs/>
          <w:lang w:eastAsia="tr-TR"/>
        </w:rPr>
        <w:t>kazandıramaz. Bu nedenle öğrenme yalnızca okulda gerçekleşmez, tüm yaşam süresince (ev,</w:t>
      </w:r>
      <w:r>
        <w:rPr>
          <w:rFonts w:ascii="Times New Roman" w:eastAsia="Times New Roman" w:hAnsi="Times New Roman" w:cs="Times New Roman"/>
          <w:bCs/>
          <w:lang w:eastAsia="tr-TR"/>
        </w:rPr>
        <w:t xml:space="preserve"> </w:t>
      </w:r>
      <w:r w:rsidRPr="00C16019">
        <w:rPr>
          <w:rFonts w:ascii="Times New Roman" w:eastAsia="Times New Roman" w:hAnsi="Times New Roman" w:cs="Times New Roman"/>
          <w:bCs/>
          <w:lang w:eastAsia="tr-TR"/>
        </w:rPr>
        <w:t>müze,</w:t>
      </w:r>
      <w:r>
        <w:rPr>
          <w:rFonts w:ascii="Times New Roman" w:eastAsia="Times New Roman" w:hAnsi="Times New Roman" w:cs="Times New Roman"/>
          <w:bCs/>
          <w:lang w:eastAsia="tr-TR"/>
        </w:rPr>
        <w:t xml:space="preserve"> </w:t>
      </w:r>
      <w:r w:rsidRPr="00C16019">
        <w:rPr>
          <w:rFonts w:ascii="Times New Roman" w:eastAsia="Times New Roman" w:hAnsi="Times New Roman" w:cs="Times New Roman"/>
          <w:bCs/>
          <w:lang w:eastAsia="tr-TR"/>
        </w:rPr>
        <w:t>kütüphane,</w:t>
      </w:r>
      <w:r>
        <w:rPr>
          <w:rFonts w:ascii="Times New Roman" w:eastAsia="Times New Roman" w:hAnsi="Times New Roman" w:cs="Times New Roman"/>
          <w:bCs/>
          <w:lang w:eastAsia="tr-TR"/>
        </w:rPr>
        <w:t xml:space="preserve"> </w:t>
      </w:r>
      <w:r w:rsidRPr="00C16019">
        <w:rPr>
          <w:rFonts w:ascii="Times New Roman" w:eastAsia="Times New Roman" w:hAnsi="Times New Roman" w:cs="Times New Roman"/>
          <w:bCs/>
          <w:lang w:eastAsia="tr-TR"/>
        </w:rPr>
        <w:t xml:space="preserve">etkinliklerde vb.) devam eder. </w:t>
      </w:r>
      <w:r w:rsidRPr="00C16019">
        <w:rPr>
          <w:rFonts w:ascii="Times New Roman" w:eastAsia="Times New Roman" w:hAnsi="Times New Roman" w:cs="Times New Roman"/>
          <w:bCs/>
          <w:lang w:eastAsia="tr-TR"/>
        </w:rPr>
        <w:lastRenderedPageBreak/>
        <w:t>Öğretmenlerin yanında anne-babalar, kardeşler, arkadaşlar vb. kişiler de öğrenmeyi etkiler.</w:t>
      </w:r>
    </w:p>
    <w:p w14:paraId="05784037" w14:textId="77777777" w:rsidR="0086106E" w:rsidRPr="00C16019" w:rsidRDefault="0086106E" w:rsidP="0086106E">
      <w:pPr>
        <w:tabs>
          <w:tab w:val="left" w:pos="360"/>
          <w:tab w:val="left" w:pos="540"/>
        </w:tabs>
        <w:spacing w:line="360" w:lineRule="auto"/>
        <w:ind w:left="360"/>
        <w:jc w:val="both"/>
        <w:rPr>
          <w:rFonts w:ascii="Times New Roman" w:eastAsia="Times New Roman" w:hAnsi="Times New Roman" w:cs="Times New Roman"/>
          <w:bCs/>
          <w:lang w:eastAsia="tr-TR"/>
        </w:rPr>
      </w:pPr>
      <w:r w:rsidRPr="00C16019">
        <w:rPr>
          <w:rFonts w:ascii="Times New Roman" w:eastAsia="Times New Roman" w:hAnsi="Times New Roman" w:cs="Times New Roman"/>
          <w:bCs/>
          <w:lang w:eastAsia="tr-TR"/>
        </w:rPr>
        <w:t>Temel ilkesi</w:t>
      </w:r>
      <w:r>
        <w:rPr>
          <w:rFonts w:ascii="Times New Roman" w:eastAsia="Times New Roman" w:hAnsi="Times New Roman" w:cs="Times New Roman"/>
          <w:bCs/>
          <w:lang w:eastAsia="tr-TR"/>
        </w:rPr>
        <w:t>,</w:t>
      </w:r>
      <w:r w:rsidRPr="00C16019">
        <w:rPr>
          <w:rFonts w:ascii="Times New Roman" w:eastAsia="Times New Roman" w:hAnsi="Times New Roman" w:cs="Times New Roman"/>
          <w:bCs/>
          <w:lang w:eastAsia="tr-TR"/>
        </w:rPr>
        <w:t xml:space="preserve"> </w:t>
      </w:r>
      <w:r w:rsidRPr="00C16019">
        <w:rPr>
          <w:rFonts w:ascii="Times New Roman" w:eastAsia="Times New Roman" w:hAnsi="Times New Roman" w:cs="Times New Roman"/>
          <w:b/>
          <w:lang w:eastAsia="tr-TR"/>
        </w:rPr>
        <w:t>bilinçli</w:t>
      </w:r>
      <w:r w:rsidRPr="00C16019">
        <w:rPr>
          <w:rFonts w:ascii="Times New Roman" w:eastAsia="Times New Roman" w:hAnsi="Times New Roman" w:cs="Times New Roman"/>
          <w:bCs/>
          <w:lang w:eastAsia="tr-TR"/>
        </w:rPr>
        <w:t xml:space="preserve"> ve </w:t>
      </w:r>
      <w:r w:rsidRPr="00C16019">
        <w:rPr>
          <w:rFonts w:ascii="Times New Roman" w:eastAsia="Times New Roman" w:hAnsi="Times New Roman" w:cs="Times New Roman"/>
          <w:b/>
          <w:lang w:eastAsia="tr-TR"/>
        </w:rPr>
        <w:t>amaçlı</w:t>
      </w:r>
      <w:r w:rsidRPr="00C16019">
        <w:rPr>
          <w:rFonts w:ascii="Times New Roman" w:eastAsia="Times New Roman" w:hAnsi="Times New Roman" w:cs="Times New Roman"/>
          <w:bCs/>
          <w:lang w:eastAsia="tr-TR"/>
        </w:rPr>
        <w:t xml:space="preserve"> olarak yaşam boyunca öğrenmeye devam etmektir. Yaşam boyu öğrenmenin </w:t>
      </w:r>
      <w:r w:rsidRPr="00C16019">
        <w:rPr>
          <w:rFonts w:ascii="Times New Roman" w:eastAsia="Times New Roman" w:hAnsi="Times New Roman" w:cs="Times New Roman"/>
          <w:bCs/>
          <w:u w:val="single"/>
          <w:lang w:eastAsia="tr-TR"/>
        </w:rPr>
        <w:t>temel amacı</w:t>
      </w:r>
      <w:r w:rsidRPr="00C16019">
        <w:rPr>
          <w:rFonts w:ascii="Times New Roman" w:eastAsia="Times New Roman" w:hAnsi="Times New Roman" w:cs="Times New Roman"/>
          <w:bCs/>
          <w:lang w:eastAsia="tr-TR"/>
        </w:rPr>
        <w:t xml:space="preserve"> bireyin </w:t>
      </w:r>
      <w:r w:rsidRPr="00C16019">
        <w:rPr>
          <w:rFonts w:ascii="Times New Roman" w:eastAsia="Times New Roman" w:hAnsi="Times New Roman" w:cs="Times New Roman"/>
          <w:b/>
          <w:lang w:eastAsia="tr-TR"/>
        </w:rPr>
        <w:t>öğrenmeyi öğrenmesini</w:t>
      </w:r>
      <w:r w:rsidRPr="00C16019">
        <w:rPr>
          <w:rFonts w:ascii="Times New Roman" w:eastAsia="Times New Roman" w:hAnsi="Times New Roman" w:cs="Times New Roman"/>
          <w:bCs/>
          <w:lang w:eastAsia="tr-TR"/>
        </w:rPr>
        <w:t xml:space="preserve"> sağlamaktır. Yaşam boyu eğitim</w:t>
      </w:r>
      <w:r>
        <w:rPr>
          <w:rFonts w:ascii="Times New Roman" w:eastAsia="Times New Roman" w:hAnsi="Times New Roman" w:cs="Times New Roman"/>
          <w:bCs/>
          <w:lang w:eastAsia="tr-TR"/>
        </w:rPr>
        <w:t>;</w:t>
      </w:r>
      <w:r w:rsidRPr="00C16019">
        <w:rPr>
          <w:rFonts w:ascii="Times New Roman" w:eastAsia="Times New Roman" w:hAnsi="Times New Roman" w:cs="Times New Roman"/>
          <w:bCs/>
          <w:lang w:eastAsia="tr-TR"/>
        </w:rPr>
        <w:t xml:space="preserve"> bireyin kişilik</w:t>
      </w:r>
      <w:r>
        <w:rPr>
          <w:rFonts w:ascii="Times New Roman" w:eastAsia="Times New Roman" w:hAnsi="Times New Roman" w:cs="Times New Roman"/>
          <w:bCs/>
          <w:lang w:eastAsia="tr-TR"/>
        </w:rPr>
        <w:t xml:space="preserve"> alanında</w:t>
      </w:r>
      <w:r w:rsidRPr="00C16019">
        <w:rPr>
          <w:rFonts w:ascii="Times New Roman" w:eastAsia="Times New Roman" w:hAnsi="Times New Roman" w:cs="Times New Roman"/>
          <w:bCs/>
          <w:lang w:eastAsia="tr-TR"/>
        </w:rPr>
        <w:t>, sosyal ve mesleki alanda gelişimini amaçlayan</w:t>
      </w:r>
      <w:r>
        <w:rPr>
          <w:rFonts w:ascii="Times New Roman" w:eastAsia="Times New Roman" w:hAnsi="Times New Roman" w:cs="Times New Roman"/>
          <w:bCs/>
          <w:lang w:eastAsia="tr-TR"/>
        </w:rPr>
        <w:t>,</w:t>
      </w:r>
      <w:r w:rsidRPr="00C16019">
        <w:rPr>
          <w:rFonts w:ascii="Times New Roman" w:eastAsia="Times New Roman" w:hAnsi="Times New Roman" w:cs="Times New Roman"/>
          <w:bCs/>
          <w:lang w:eastAsia="tr-TR"/>
        </w:rPr>
        <w:t xml:space="preserve"> tüm yaşam süresince devam eden çok geniş bir kavramdır.</w:t>
      </w:r>
    </w:p>
    <w:p w14:paraId="71442E1F" w14:textId="77777777" w:rsidR="0086106E" w:rsidRPr="00C16019" w:rsidRDefault="0086106E" w:rsidP="0086106E">
      <w:pPr>
        <w:tabs>
          <w:tab w:val="left" w:pos="360"/>
          <w:tab w:val="left" w:pos="540"/>
        </w:tabs>
        <w:spacing w:line="360" w:lineRule="auto"/>
        <w:ind w:left="360"/>
        <w:jc w:val="both"/>
        <w:rPr>
          <w:rFonts w:ascii="Times New Roman" w:eastAsia="Times New Roman" w:hAnsi="Times New Roman" w:cs="Times New Roman"/>
          <w:b/>
          <w:lang w:eastAsia="tr-TR"/>
        </w:rPr>
      </w:pPr>
      <w:r w:rsidRPr="00C16019">
        <w:rPr>
          <w:rFonts w:ascii="Times New Roman" w:eastAsia="Times New Roman" w:hAnsi="Times New Roman" w:cs="Times New Roman"/>
          <w:bCs/>
          <w:lang w:eastAsia="tr-TR"/>
        </w:rPr>
        <w:t xml:space="preserve">Yaşam boyu öğrenme, teknolojik gelişmeler ve bunların yol açtığı </w:t>
      </w:r>
      <w:r w:rsidRPr="00C16019">
        <w:rPr>
          <w:rFonts w:ascii="Times New Roman" w:eastAsia="Times New Roman" w:hAnsi="Times New Roman" w:cs="Times New Roman"/>
          <w:b/>
          <w:lang w:eastAsia="tr-TR"/>
        </w:rPr>
        <w:t xml:space="preserve">değişime uyum sağlayabilme, sürekli olarak kendini yenileyebilme, bilgiyi üretebilme, öğrenmeyi öğrenebilme, </w:t>
      </w:r>
      <w:r>
        <w:rPr>
          <w:rFonts w:ascii="Times New Roman" w:eastAsia="Times New Roman" w:hAnsi="Times New Roman" w:cs="Times New Roman"/>
          <w:b/>
          <w:lang w:eastAsia="tr-TR"/>
        </w:rPr>
        <w:t>iş birliği</w:t>
      </w:r>
      <w:r w:rsidRPr="00C16019">
        <w:rPr>
          <w:rFonts w:ascii="Times New Roman" w:eastAsia="Times New Roman" w:hAnsi="Times New Roman" w:cs="Times New Roman"/>
          <w:b/>
          <w:lang w:eastAsia="tr-TR"/>
        </w:rPr>
        <w:t xml:space="preserve"> ve paylaşımı amaçlar.</w:t>
      </w:r>
    </w:p>
    <w:p w14:paraId="5FAA3CEE" w14:textId="77777777" w:rsidR="0086106E" w:rsidRPr="00C16019" w:rsidRDefault="0086106E" w:rsidP="0086106E">
      <w:pPr>
        <w:tabs>
          <w:tab w:val="left" w:pos="360"/>
          <w:tab w:val="left" w:pos="540"/>
        </w:tabs>
        <w:spacing w:line="360" w:lineRule="auto"/>
        <w:ind w:left="360"/>
        <w:jc w:val="both"/>
        <w:rPr>
          <w:rFonts w:ascii="Times New Roman" w:eastAsia="Times New Roman" w:hAnsi="Times New Roman" w:cs="Times New Roman"/>
          <w:b/>
          <w:lang w:eastAsia="tr-TR"/>
        </w:rPr>
      </w:pPr>
    </w:p>
    <w:p w14:paraId="20F05AA4" w14:textId="77777777" w:rsidR="0086106E" w:rsidRPr="00C16019" w:rsidRDefault="0086106E" w:rsidP="0086106E">
      <w:pPr>
        <w:tabs>
          <w:tab w:val="left" w:pos="360"/>
          <w:tab w:val="left" w:pos="540"/>
        </w:tabs>
        <w:spacing w:line="360" w:lineRule="auto"/>
        <w:ind w:left="360"/>
        <w:jc w:val="both"/>
        <w:rPr>
          <w:rFonts w:ascii="Times New Roman" w:eastAsia="Times New Roman" w:hAnsi="Times New Roman" w:cs="Times New Roman"/>
          <w:bCs/>
          <w:lang w:eastAsia="tr-TR"/>
        </w:rPr>
      </w:pPr>
      <w:r w:rsidRPr="00C16019">
        <w:rPr>
          <w:rFonts w:ascii="Times New Roman" w:eastAsia="Times New Roman" w:hAnsi="Times New Roman" w:cs="Times New Roman"/>
          <w:b/>
          <w:lang w:eastAsia="tr-TR"/>
        </w:rPr>
        <w:t>Yaşam Boyu Öğrenmeye İlişkin Yanlış Anlayışlar</w:t>
      </w:r>
    </w:p>
    <w:p w14:paraId="3FD219CC" w14:textId="77777777" w:rsidR="0086106E" w:rsidRPr="00C16019" w:rsidRDefault="0086106E" w:rsidP="0086106E">
      <w:pPr>
        <w:tabs>
          <w:tab w:val="left" w:pos="360"/>
          <w:tab w:val="left" w:pos="540"/>
        </w:tabs>
        <w:spacing w:line="360" w:lineRule="auto"/>
        <w:ind w:left="360"/>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Yaşam boyu öğrenme sadece yetişkinleri kapsamaz. Yaşamın tüm dönemlerinde gerçekleşir.</w:t>
      </w:r>
    </w:p>
    <w:p w14:paraId="7A34873D" w14:textId="77777777" w:rsidR="0086106E" w:rsidRPr="00C16019" w:rsidRDefault="0086106E" w:rsidP="0086106E">
      <w:pPr>
        <w:tabs>
          <w:tab w:val="left" w:pos="360"/>
          <w:tab w:val="left" w:pos="540"/>
        </w:tabs>
        <w:spacing w:line="360" w:lineRule="auto"/>
        <w:ind w:left="360"/>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Yaşam boyu öğrenme sadece meslek, beceri kazandırmaz. Bireysel, sosyal, mesleki vb.</w:t>
      </w:r>
      <w:r>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her alanı kapsar.</w:t>
      </w:r>
    </w:p>
    <w:p w14:paraId="4C353116" w14:textId="77777777" w:rsidR="0086106E" w:rsidRPr="00C16019" w:rsidRDefault="0086106E" w:rsidP="0086106E">
      <w:pPr>
        <w:tabs>
          <w:tab w:val="left" w:pos="360"/>
          <w:tab w:val="left" w:pos="540"/>
        </w:tabs>
        <w:spacing w:line="360" w:lineRule="auto"/>
        <w:ind w:left="360"/>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Yaşam boyu öğrenme tesadüfi oluşmaz. Birey isteyerek, bilinçli, amaçlı öğrenir.</w:t>
      </w:r>
    </w:p>
    <w:p w14:paraId="2FA8F1A2" w14:textId="77777777" w:rsidR="0086106E" w:rsidRPr="00C16019" w:rsidRDefault="0086106E" w:rsidP="0086106E">
      <w:pPr>
        <w:spacing w:line="360" w:lineRule="auto"/>
        <w:ind w:left="360"/>
        <w:rPr>
          <w:rFonts w:ascii="Times New Roman" w:hAnsi="Times New Roman" w:cs="Times New Roman"/>
        </w:rPr>
      </w:pPr>
    </w:p>
    <w:p w14:paraId="7F4AA91E" w14:textId="75CD05D2" w:rsidR="0086106E" w:rsidRPr="00C16019" w:rsidRDefault="00CD6765" w:rsidP="0086106E">
      <w:pPr>
        <w:keepNext/>
        <w:shd w:val="clear" w:color="auto" w:fill="FFFFFF"/>
        <w:autoSpaceDE w:val="0"/>
        <w:autoSpaceDN w:val="0"/>
        <w:adjustRightInd w:val="0"/>
        <w:spacing w:line="360" w:lineRule="auto"/>
        <w:ind w:left="360"/>
        <w:jc w:val="center"/>
        <w:outlineLvl w:val="0"/>
        <w:rPr>
          <w:rFonts w:ascii="Times New Roman" w:eastAsia="Times New Roman" w:hAnsi="Times New Roman" w:cs="Times New Roman"/>
          <w:b/>
          <w:bCs/>
          <w:color w:val="000000"/>
          <w:lang w:eastAsia="tr-TR"/>
        </w:rPr>
      </w:pPr>
      <w:proofErr w:type="spellStart"/>
      <w:r w:rsidRPr="00C16019">
        <w:rPr>
          <w:rFonts w:ascii="Times New Roman" w:eastAsia="Times New Roman" w:hAnsi="Times New Roman" w:cs="Times New Roman"/>
          <w:b/>
          <w:bCs/>
          <w:color w:val="000000"/>
          <w:lang w:eastAsia="tr-TR"/>
        </w:rPr>
        <w:t>İşbirlikli</w:t>
      </w:r>
      <w:proofErr w:type="spellEnd"/>
      <w:r w:rsidRPr="00C16019">
        <w:rPr>
          <w:rFonts w:ascii="Times New Roman" w:eastAsia="Times New Roman" w:hAnsi="Times New Roman" w:cs="Times New Roman"/>
          <w:b/>
          <w:bCs/>
          <w:color w:val="000000"/>
          <w:lang w:eastAsia="tr-TR"/>
        </w:rPr>
        <w:t xml:space="preserve"> Öğrenme Yaklaşımı</w:t>
      </w:r>
      <w:r>
        <w:rPr>
          <w:rFonts w:ascii="Times New Roman" w:eastAsia="Times New Roman" w:hAnsi="Times New Roman" w:cs="Times New Roman"/>
          <w:b/>
          <w:bCs/>
          <w:color w:val="000000"/>
          <w:lang w:eastAsia="tr-TR"/>
        </w:rPr>
        <w:t>:</w:t>
      </w:r>
      <w:r w:rsidRPr="00C16019">
        <w:rPr>
          <w:rFonts w:ascii="Times New Roman" w:eastAsia="Times New Roman" w:hAnsi="Times New Roman" w:cs="Times New Roman"/>
          <w:b/>
          <w:bCs/>
          <w:color w:val="000000"/>
          <w:lang w:eastAsia="tr-TR"/>
        </w:rPr>
        <w:t xml:space="preserve"> (</w:t>
      </w:r>
      <w:proofErr w:type="spellStart"/>
      <w:r w:rsidRPr="00C16019">
        <w:rPr>
          <w:rFonts w:ascii="Times New Roman" w:eastAsia="Times New Roman" w:hAnsi="Times New Roman" w:cs="Times New Roman"/>
          <w:b/>
          <w:bCs/>
          <w:color w:val="000000"/>
          <w:lang w:eastAsia="tr-TR"/>
        </w:rPr>
        <w:t>J.Dewey</w:t>
      </w:r>
      <w:proofErr w:type="spellEnd"/>
      <w:r w:rsidR="0086106E" w:rsidRPr="00C16019">
        <w:rPr>
          <w:rFonts w:ascii="Times New Roman" w:eastAsia="Times New Roman" w:hAnsi="Times New Roman" w:cs="Times New Roman"/>
          <w:b/>
          <w:bCs/>
          <w:color w:val="000000"/>
          <w:lang w:eastAsia="tr-TR"/>
        </w:rPr>
        <w:t>)</w:t>
      </w:r>
    </w:p>
    <w:p w14:paraId="6E46D8DC" w14:textId="77777777" w:rsidR="0086106E" w:rsidRPr="00C16019" w:rsidRDefault="0086106E" w:rsidP="0086106E">
      <w:pPr>
        <w:spacing w:line="360" w:lineRule="auto"/>
        <w:ind w:left="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 xml:space="preserve">Geleneksel sınıflardaki öğrencilerin yarışına ve </w:t>
      </w:r>
      <w:r w:rsidRPr="00C16019">
        <w:rPr>
          <w:rFonts w:ascii="Times New Roman" w:eastAsia="Times New Roman" w:hAnsi="Times New Roman" w:cs="Times New Roman"/>
          <w:b/>
          <w:color w:val="000000"/>
          <w:lang w:eastAsia="tr-TR"/>
        </w:rPr>
        <w:t>rekabetine son</w:t>
      </w:r>
      <w:r w:rsidRPr="00C16019">
        <w:rPr>
          <w:rFonts w:ascii="Times New Roman" w:eastAsia="Times New Roman" w:hAnsi="Times New Roman" w:cs="Times New Roman"/>
          <w:color w:val="000000"/>
          <w:lang w:eastAsia="tr-TR"/>
        </w:rPr>
        <w:t xml:space="preserve"> vermeyi amaçlayan ve başarıya birlikte ulaşmayı hedefleyen bir yaklaşımdır. </w:t>
      </w:r>
      <w:r>
        <w:rPr>
          <w:rFonts w:ascii="Times New Roman" w:eastAsia="Times New Roman" w:hAnsi="Times New Roman" w:cs="Times New Roman"/>
          <w:color w:val="000000"/>
          <w:lang w:eastAsia="tr-TR"/>
        </w:rPr>
        <w:t>İş birliğine</w:t>
      </w:r>
      <w:r w:rsidRPr="00C16019">
        <w:rPr>
          <w:rFonts w:ascii="Times New Roman" w:eastAsia="Times New Roman" w:hAnsi="Times New Roman" w:cs="Times New Roman"/>
          <w:color w:val="000000"/>
          <w:lang w:eastAsia="tr-TR"/>
        </w:rPr>
        <w:t xml:space="preserve"> dayalı öğretim, öğrencilerin </w:t>
      </w:r>
      <w:r w:rsidRPr="00C16019">
        <w:rPr>
          <w:rFonts w:ascii="Times New Roman" w:eastAsia="Times New Roman" w:hAnsi="Times New Roman" w:cs="Times New Roman"/>
          <w:b/>
          <w:bCs/>
          <w:color w:val="000000"/>
          <w:lang w:eastAsia="tr-TR"/>
        </w:rPr>
        <w:t>ortak bir amaç</w:t>
      </w:r>
      <w:r w:rsidRPr="00C16019">
        <w:rPr>
          <w:rFonts w:ascii="Times New Roman" w:eastAsia="Times New Roman" w:hAnsi="Times New Roman" w:cs="Times New Roman"/>
          <w:color w:val="000000"/>
          <w:lang w:eastAsia="tr-TR"/>
        </w:rPr>
        <w:t xml:space="preserve"> doğrultusunda küçük gruplar </w:t>
      </w:r>
      <w:r>
        <w:rPr>
          <w:rFonts w:ascii="Times New Roman" w:eastAsia="Times New Roman" w:hAnsi="Times New Roman" w:cs="Times New Roman"/>
          <w:color w:val="000000"/>
          <w:lang w:eastAsia="tr-TR"/>
        </w:rPr>
        <w:t>hâlinde</w:t>
      </w:r>
      <w:r w:rsidRPr="00C16019">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b/>
          <w:color w:val="000000"/>
          <w:lang w:eastAsia="tr-TR"/>
        </w:rPr>
        <w:t>birbirinin öğrenmesine yardım</w:t>
      </w:r>
      <w:r w:rsidRPr="00C16019">
        <w:rPr>
          <w:rFonts w:ascii="Times New Roman" w:eastAsia="Times New Roman" w:hAnsi="Times New Roman" w:cs="Times New Roman"/>
          <w:color w:val="000000"/>
          <w:lang w:eastAsia="tr-TR"/>
        </w:rPr>
        <w:t xml:space="preserve"> ederek çalışmalarına dayalı bir yaklaşımdır. </w:t>
      </w:r>
      <w:r w:rsidRPr="00C16019">
        <w:rPr>
          <w:rFonts w:ascii="Times New Roman" w:eastAsia="Times New Roman" w:hAnsi="Times New Roman" w:cs="Times New Roman"/>
          <w:b/>
          <w:bCs/>
          <w:color w:val="000000"/>
          <w:lang w:eastAsia="tr-TR"/>
        </w:rPr>
        <w:t>“Birimiz hepimiz,</w:t>
      </w:r>
      <w:r>
        <w:rPr>
          <w:rFonts w:ascii="Times New Roman" w:eastAsia="Times New Roman" w:hAnsi="Times New Roman" w:cs="Times New Roman"/>
          <w:b/>
          <w:bCs/>
          <w:color w:val="000000"/>
          <w:lang w:eastAsia="tr-TR"/>
        </w:rPr>
        <w:t xml:space="preserve"> </w:t>
      </w:r>
      <w:r w:rsidRPr="00C16019">
        <w:rPr>
          <w:rFonts w:ascii="Times New Roman" w:eastAsia="Times New Roman" w:hAnsi="Times New Roman" w:cs="Times New Roman"/>
          <w:b/>
          <w:bCs/>
          <w:color w:val="000000"/>
          <w:lang w:eastAsia="tr-TR"/>
        </w:rPr>
        <w:t>hepimiz birimiz için”</w:t>
      </w:r>
      <w:r w:rsidRPr="00C16019">
        <w:rPr>
          <w:rFonts w:ascii="Times New Roman" w:eastAsia="Times New Roman" w:hAnsi="Times New Roman" w:cs="Times New Roman"/>
          <w:color w:val="000000"/>
          <w:lang w:eastAsia="tr-TR"/>
        </w:rPr>
        <w:t xml:space="preserve"> anlayışı </w:t>
      </w:r>
      <w:r>
        <w:rPr>
          <w:rFonts w:ascii="Times New Roman" w:eastAsia="Times New Roman" w:hAnsi="Times New Roman" w:cs="Times New Roman"/>
          <w:color w:val="000000"/>
          <w:lang w:eastAsia="tr-TR"/>
        </w:rPr>
        <w:t>hâkimdir</w:t>
      </w:r>
      <w:r w:rsidRPr="00C16019">
        <w:rPr>
          <w:rFonts w:ascii="Times New Roman" w:eastAsia="Times New Roman" w:hAnsi="Times New Roman" w:cs="Times New Roman"/>
          <w:color w:val="000000"/>
          <w:lang w:eastAsia="tr-TR"/>
        </w:rPr>
        <w:t>.</w:t>
      </w:r>
    </w:p>
    <w:p w14:paraId="2EFA5E98" w14:textId="77777777"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b/>
          <w:bCs/>
          <w:color w:val="000000"/>
          <w:lang w:eastAsia="tr-TR"/>
        </w:rPr>
      </w:pPr>
    </w:p>
    <w:p w14:paraId="560BABA2" w14:textId="77777777"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color w:val="000000"/>
          <w:lang w:eastAsia="tr-TR"/>
        </w:rPr>
        <w:t xml:space="preserve">Öğretmen rehberdir, yönlendiricidir. </w:t>
      </w:r>
      <w:r w:rsidRPr="00C16019">
        <w:rPr>
          <w:rFonts w:ascii="Times New Roman" w:eastAsia="Times New Roman" w:hAnsi="Times New Roman" w:cs="Times New Roman"/>
          <w:bCs/>
          <w:color w:val="000000"/>
          <w:lang w:eastAsia="tr-TR"/>
        </w:rPr>
        <w:t>Öğretmenlerin rolü</w:t>
      </w:r>
      <w:r w:rsidRPr="004E6CDD">
        <w:rPr>
          <w:rFonts w:ascii="Times New Roman" w:eastAsia="Times New Roman" w:hAnsi="Times New Roman" w:cs="Times New Roman"/>
          <w:color w:val="000000"/>
          <w:lang w:eastAsia="tr-TR"/>
        </w:rPr>
        <w:t>;</w:t>
      </w:r>
      <w:r w:rsidRPr="00C16019">
        <w:rPr>
          <w:rFonts w:ascii="Times New Roman" w:eastAsia="Times New Roman" w:hAnsi="Times New Roman" w:cs="Times New Roman"/>
          <w:b/>
          <w:bCs/>
          <w:color w:val="000000"/>
          <w:lang w:eastAsia="tr-TR"/>
        </w:rPr>
        <w:t xml:space="preserve"> 2-6 kişiden oluşan </w:t>
      </w:r>
      <w:r w:rsidRPr="00C16019">
        <w:rPr>
          <w:rFonts w:ascii="Times New Roman" w:eastAsia="Times New Roman" w:hAnsi="Times New Roman" w:cs="Times New Roman"/>
          <w:b/>
          <w:color w:val="000000"/>
          <w:u w:val="single"/>
          <w:lang w:eastAsia="tr-TR"/>
        </w:rPr>
        <w:t>heterojen grupların</w:t>
      </w:r>
      <w:r w:rsidRPr="00C16019">
        <w:rPr>
          <w:rFonts w:ascii="Times New Roman" w:eastAsia="Times New Roman" w:hAnsi="Times New Roman" w:cs="Times New Roman"/>
          <w:color w:val="000000"/>
          <w:lang w:eastAsia="tr-TR"/>
        </w:rPr>
        <w:t xml:space="preserve"> oluşturulması, gruplarda </w:t>
      </w:r>
      <w:r>
        <w:rPr>
          <w:rFonts w:ascii="Times New Roman" w:eastAsia="Times New Roman" w:hAnsi="Times New Roman" w:cs="Times New Roman"/>
          <w:color w:val="000000"/>
          <w:lang w:eastAsia="tr-TR"/>
        </w:rPr>
        <w:t>iş birliği</w:t>
      </w:r>
      <w:r w:rsidRPr="00C16019">
        <w:rPr>
          <w:rFonts w:ascii="Times New Roman" w:eastAsia="Times New Roman" w:hAnsi="Times New Roman" w:cs="Times New Roman"/>
          <w:color w:val="000000"/>
          <w:lang w:eastAsia="tr-TR"/>
        </w:rPr>
        <w:t xml:space="preserve"> ve verimin artırılmasını sağlamak ve ürünlerin değerlendirilmesindeki tüm aşamaları planlamaktır. </w:t>
      </w:r>
      <w:proofErr w:type="spellStart"/>
      <w:r w:rsidRPr="00C16019">
        <w:rPr>
          <w:rFonts w:ascii="Times New Roman" w:eastAsia="Times New Roman" w:hAnsi="Times New Roman" w:cs="Times New Roman"/>
          <w:color w:val="000000"/>
          <w:lang w:eastAsia="tr-TR"/>
        </w:rPr>
        <w:t>Kubaşık</w:t>
      </w:r>
      <w:proofErr w:type="spellEnd"/>
      <w:r w:rsidRPr="00C16019">
        <w:rPr>
          <w:rFonts w:ascii="Times New Roman" w:eastAsia="Times New Roman" w:hAnsi="Times New Roman" w:cs="Times New Roman"/>
          <w:color w:val="000000"/>
          <w:lang w:eastAsia="tr-TR"/>
        </w:rPr>
        <w:t xml:space="preserve"> öğrenmede paylaşılmış bir liderlik söz konusudur. Tüm üyeler grup içerisinde liderlik etkinliklerini yerine getirmek için sorumluluklarını paylaşırlar.</w:t>
      </w:r>
    </w:p>
    <w:p w14:paraId="18C44B75" w14:textId="77777777"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color w:val="000000"/>
          <w:lang w:eastAsia="tr-TR"/>
        </w:rPr>
      </w:pPr>
    </w:p>
    <w:p w14:paraId="3D8F86AB" w14:textId="77777777"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lastRenderedPageBreak/>
        <w:t>İş birliğine</w:t>
      </w:r>
      <w:r w:rsidRPr="00C16019">
        <w:rPr>
          <w:rFonts w:ascii="Times New Roman" w:eastAsia="Times New Roman" w:hAnsi="Times New Roman" w:cs="Times New Roman"/>
          <w:color w:val="000000"/>
          <w:lang w:eastAsia="tr-TR"/>
        </w:rPr>
        <w:t xml:space="preserve"> dayalı öğrenmeyi başarılı bir şekilde uygulamak için </w:t>
      </w:r>
      <w:r w:rsidRPr="00C16019">
        <w:rPr>
          <w:rFonts w:ascii="Times New Roman" w:eastAsia="Times New Roman" w:hAnsi="Times New Roman" w:cs="Times New Roman"/>
          <w:b/>
          <w:color w:val="000000"/>
          <w:lang w:eastAsia="tr-TR"/>
        </w:rPr>
        <w:t>6 temel ilkeye</w:t>
      </w:r>
      <w:r w:rsidRPr="00C16019">
        <w:rPr>
          <w:rFonts w:ascii="Times New Roman" w:eastAsia="Times New Roman" w:hAnsi="Times New Roman" w:cs="Times New Roman"/>
          <w:color w:val="000000"/>
          <w:lang w:eastAsia="tr-TR"/>
        </w:rPr>
        <w:t xml:space="preserve"> uymak gerekir. Bunlar</w:t>
      </w:r>
      <w:r>
        <w:rPr>
          <w:rFonts w:ascii="Times New Roman" w:eastAsia="Times New Roman" w:hAnsi="Times New Roman" w:cs="Times New Roman"/>
          <w:color w:val="000000"/>
          <w:lang w:eastAsia="tr-TR"/>
        </w:rPr>
        <w:t>:</w:t>
      </w:r>
    </w:p>
    <w:p w14:paraId="462E2CAE" w14:textId="77777777"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b/>
          <w:bCs/>
          <w:color w:val="000000"/>
          <w:lang w:eastAsia="tr-TR"/>
        </w:rPr>
        <w:t>1.Olumlu bağlılık</w:t>
      </w:r>
      <w:r>
        <w:rPr>
          <w:rFonts w:ascii="Times New Roman" w:eastAsia="Times New Roman" w:hAnsi="Times New Roman" w:cs="Times New Roman"/>
          <w:b/>
          <w:bCs/>
          <w:color w:val="000000"/>
          <w:lang w:eastAsia="tr-TR"/>
        </w:rPr>
        <w:t xml:space="preserve"> </w:t>
      </w:r>
      <w:r w:rsidRPr="00C16019">
        <w:rPr>
          <w:rFonts w:ascii="Times New Roman" w:eastAsia="Times New Roman" w:hAnsi="Times New Roman" w:cs="Times New Roman"/>
          <w:b/>
          <w:bCs/>
          <w:color w:val="000000"/>
          <w:lang w:eastAsia="tr-TR"/>
        </w:rPr>
        <w:t xml:space="preserve">(bağımlılık): </w:t>
      </w:r>
      <w:r w:rsidRPr="00C16019">
        <w:rPr>
          <w:rFonts w:ascii="Times New Roman" w:eastAsia="Times New Roman" w:hAnsi="Times New Roman" w:cs="Times New Roman"/>
          <w:color w:val="000000"/>
          <w:lang w:eastAsia="tr-TR"/>
        </w:rPr>
        <w:t>“Birimiz hepimiz, hepimiz birimiz için” anlayışı. Bireyin başarısını gruba, grubun başarısını bireye endeksleme (Grup üyelerinin başarısının bireye, bireyin başarısının gruba yarayacağını</w:t>
      </w:r>
      <w:r>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 xml:space="preserve"> bireysel başarı olmadan grup başarısının olmayacağını algılama</w:t>
      </w:r>
      <w:r>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w:t>
      </w:r>
    </w:p>
    <w:p w14:paraId="7474F1E3" w14:textId="77777777"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b/>
          <w:bCs/>
          <w:color w:val="000000"/>
          <w:lang w:eastAsia="tr-TR"/>
        </w:rPr>
        <w:t>2.</w:t>
      </w:r>
      <w:r>
        <w:rPr>
          <w:rFonts w:ascii="Times New Roman" w:eastAsia="Times New Roman" w:hAnsi="Times New Roman" w:cs="Times New Roman"/>
          <w:b/>
          <w:bCs/>
          <w:color w:val="000000"/>
          <w:lang w:eastAsia="tr-TR"/>
        </w:rPr>
        <w:t xml:space="preserve"> </w:t>
      </w:r>
      <w:r w:rsidRPr="00C16019">
        <w:rPr>
          <w:rFonts w:ascii="Times New Roman" w:eastAsia="Times New Roman" w:hAnsi="Times New Roman" w:cs="Times New Roman"/>
          <w:b/>
          <w:bCs/>
          <w:color w:val="000000"/>
          <w:lang w:eastAsia="tr-TR"/>
        </w:rPr>
        <w:t xml:space="preserve">Yüz yüze etkileşim: </w:t>
      </w:r>
      <w:r w:rsidRPr="00C16019">
        <w:rPr>
          <w:rFonts w:ascii="Times New Roman" w:eastAsia="Times New Roman" w:hAnsi="Times New Roman" w:cs="Times New Roman"/>
          <w:color w:val="000000"/>
          <w:lang w:eastAsia="tr-TR"/>
        </w:rPr>
        <w:t xml:space="preserve">Öğrencilerin </w:t>
      </w:r>
      <w:proofErr w:type="spellStart"/>
      <w:r w:rsidRPr="00C16019">
        <w:rPr>
          <w:rFonts w:ascii="Times New Roman" w:eastAsia="Times New Roman" w:hAnsi="Times New Roman" w:cs="Times New Roman"/>
          <w:color w:val="000000"/>
          <w:lang w:eastAsia="tr-TR"/>
        </w:rPr>
        <w:t>birbirlerin</w:t>
      </w:r>
      <w:proofErr w:type="spellEnd"/>
      <w:r w:rsidRPr="00C16019">
        <w:rPr>
          <w:rFonts w:ascii="Times New Roman" w:eastAsia="Times New Roman" w:hAnsi="Times New Roman" w:cs="Times New Roman"/>
          <w:color w:val="000000"/>
          <w:lang w:eastAsia="tr-TR"/>
        </w:rPr>
        <w:t xml:space="preserve"> çalışmalarını desteklemeleri, birbirlerine yardım etmeleridir.</w:t>
      </w:r>
    </w:p>
    <w:p w14:paraId="45709A22" w14:textId="77777777"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b/>
          <w:bCs/>
          <w:color w:val="000000"/>
          <w:lang w:eastAsia="tr-TR"/>
        </w:rPr>
        <w:t>3.</w:t>
      </w:r>
      <w:r>
        <w:rPr>
          <w:rFonts w:ascii="Times New Roman" w:eastAsia="Times New Roman" w:hAnsi="Times New Roman" w:cs="Times New Roman"/>
          <w:b/>
          <w:bCs/>
          <w:color w:val="000000"/>
          <w:lang w:eastAsia="tr-TR"/>
        </w:rPr>
        <w:t xml:space="preserve"> </w:t>
      </w:r>
      <w:r w:rsidRPr="00C16019">
        <w:rPr>
          <w:rFonts w:ascii="Times New Roman" w:eastAsia="Times New Roman" w:hAnsi="Times New Roman" w:cs="Times New Roman"/>
          <w:b/>
          <w:bCs/>
          <w:color w:val="000000"/>
          <w:lang w:eastAsia="tr-TR"/>
        </w:rPr>
        <w:t>Kişisel sorumluluk</w:t>
      </w:r>
      <w:r w:rsidRPr="00C16019">
        <w:rPr>
          <w:rFonts w:ascii="Times New Roman" w:eastAsia="Times New Roman" w:hAnsi="Times New Roman" w:cs="Times New Roman"/>
          <w:color w:val="000000"/>
          <w:lang w:eastAsia="tr-TR"/>
        </w:rPr>
        <w:t xml:space="preserve"> (ve bireysel </w:t>
      </w:r>
      <w:proofErr w:type="spellStart"/>
      <w:r w:rsidRPr="00C16019">
        <w:rPr>
          <w:rFonts w:ascii="Times New Roman" w:eastAsia="Times New Roman" w:hAnsi="Times New Roman" w:cs="Times New Roman"/>
          <w:color w:val="000000"/>
          <w:lang w:eastAsia="tr-TR"/>
        </w:rPr>
        <w:t>değerlendirilebilirlik</w:t>
      </w:r>
      <w:proofErr w:type="spellEnd"/>
      <w:r w:rsidRPr="00C16019">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 xml:space="preserve">Grubun her üyesi kendine düşen görevi en iyi şekilde yerine getirmek zorundadır. Grup üyelerinin her </w:t>
      </w:r>
      <w:r>
        <w:rPr>
          <w:rFonts w:ascii="Times New Roman" w:eastAsia="Times New Roman" w:hAnsi="Times New Roman" w:cs="Times New Roman"/>
          <w:color w:val="000000"/>
          <w:lang w:eastAsia="tr-TR"/>
        </w:rPr>
        <w:t>biri önce</w:t>
      </w:r>
      <w:r w:rsidRPr="00C16019">
        <w:rPr>
          <w:rFonts w:ascii="Times New Roman" w:eastAsia="Times New Roman" w:hAnsi="Times New Roman" w:cs="Times New Roman"/>
          <w:color w:val="000000"/>
          <w:lang w:eastAsia="tr-TR"/>
        </w:rPr>
        <w:t xml:space="preserve"> kendi </w:t>
      </w:r>
      <w:r>
        <w:rPr>
          <w:rFonts w:ascii="Times New Roman" w:eastAsia="Times New Roman" w:hAnsi="Times New Roman" w:cs="Times New Roman"/>
          <w:color w:val="000000"/>
          <w:lang w:eastAsia="tr-TR"/>
        </w:rPr>
        <w:t>sorumluluklarını</w:t>
      </w:r>
      <w:r w:rsidRPr="00C16019">
        <w:rPr>
          <w:rFonts w:ascii="Times New Roman" w:eastAsia="Times New Roman" w:hAnsi="Times New Roman" w:cs="Times New Roman"/>
          <w:color w:val="000000"/>
          <w:lang w:eastAsia="tr-TR"/>
        </w:rPr>
        <w:t xml:space="preserve"> yerine getirmek</w:t>
      </w:r>
      <w:r>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 xml:space="preserve"> sonra da ihtiyaç duyan arkadaşına yardım etmekle yükümlüdür.  </w:t>
      </w:r>
    </w:p>
    <w:p w14:paraId="0BD5F02F" w14:textId="77777777"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b/>
          <w:bCs/>
          <w:color w:val="000000"/>
          <w:lang w:eastAsia="tr-TR"/>
        </w:rPr>
        <w:t>4.</w:t>
      </w:r>
      <w:r>
        <w:rPr>
          <w:rFonts w:ascii="Times New Roman" w:eastAsia="Times New Roman" w:hAnsi="Times New Roman" w:cs="Times New Roman"/>
          <w:b/>
          <w:bCs/>
          <w:color w:val="000000"/>
          <w:lang w:eastAsia="tr-TR"/>
        </w:rPr>
        <w:t xml:space="preserve"> </w:t>
      </w:r>
      <w:r w:rsidRPr="00C16019">
        <w:rPr>
          <w:rFonts w:ascii="Times New Roman" w:eastAsia="Times New Roman" w:hAnsi="Times New Roman" w:cs="Times New Roman"/>
          <w:b/>
          <w:bCs/>
          <w:color w:val="000000"/>
          <w:lang w:eastAsia="tr-TR"/>
        </w:rPr>
        <w:t>Sosyal beceriler:</w:t>
      </w:r>
      <w:r>
        <w:rPr>
          <w:rFonts w:ascii="Times New Roman" w:eastAsia="Times New Roman" w:hAnsi="Times New Roman" w:cs="Times New Roman"/>
          <w:b/>
          <w:bCs/>
          <w:color w:val="000000"/>
          <w:lang w:eastAsia="tr-TR"/>
        </w:rPr>
        <w:t xml:space="preserve"> </w:t>
      </w:r>
      <w:r w:rsidRPr="00C16019">
        <w:rPr>
          <w:rFonts w:ascii="Times New Roman" w:eastAsia="Times New Roman" w:hAnsi="Times New Roman" w:cs="Times New Roman"/>
          <w:color w:val="000000"/>
          <w:lang w:eastAsia="tr-TR"/>
        </w:rPr>
        <w:t>Grubun başarılı olabilmesi için kişiler arası iletişim becerilerinin yanında diğer sosyal becerilerin de kullanılması gerekir</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(liderlik,</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iletişim,</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karar verme,</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karşılıklı güven,</w:t>
      </w:r>
      <w:r>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color w:val="000000"/>
          <w:lang w:eastAsia="tr-TR"/>
        </w:rPr>
        <w:t>uzlaşma vb.)</w:t>
      </w:r>
      <w:r>
        <w:rPr>
          <w:rFonts w:ascii="Times New Roman" w:eastAsia="Times New Roman" w:hAnsi="Times New Roman" w:cs="Times New Roman"/>
          <w:color w:val="000000"/>
          <w:lang w:eastAsia="tr-TR"/>
        </w:rPr>
        <w:t>.</w:t>
      </w:r>
    </w:p>
    <w:p w14:paraId="296BE8C8" w14:textId="77777777"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b/>
          <w:bCs/>
          <w:color w:val="000000"/>
          <w:lang w:eastAsia="tr-TR"/>
        </w:rPr>
        <w:t>5.</w:t>
      </w:r>
      <w:r>
        <w:rPr>
          <w:rFonts w:ascii="Times New Roman" w:eastAsia="Times New Roman" w:hAnsi="Times New Roman" w:cs="Times New Roman"/>
          <w:b/>
          <w:bCs/>
          <w:color w:val="000000"/>
          <w:lang w:eastAsia="tr-TR"/>
        </w:rPr>
        <w:t xml:space="preserve"> </w:t>
      </w:r>
      <w:r w:rsidRPr="00C16019">
        <w:rPr>
          <w:rFonts w:ascii="Times New Roman" w:eastAsia="Times New Roman" w:hAnsi="Times New Roman" w:cs="Times New Roman"/>
          <w:b/>
          <w:bCs/>
          <w:color w:val="000000"/>
          <w:lang w:eastAsia="tr-TR"/>
        </w:rPr>
        <w:t>Grup sürecinin değerlendirilmesi:</w:t>
      </w:r>
      <w:r>
        <w:rPr>
          <w:rFonts w:ascii="Times New Roman" w:eastAsia="Times New Roman" w:hAnsi="Times New Roman" w:cs="Times New Roman"/>
          <w:b/>
          <w:bCs/>
          <w:color w:val="000000"/>
          <w:lang w:eastAsia="tr-TR"/>
        </w:rPr>
        <w:t xml:space="preserve"> </w:t>
      </w:r>
      <w:r w:rsidRPr="00C16019">
        <w:rPr>
          <w:rFonts w:ascii="Times New Roman" w:eastAsia="Times New Roman" w:hAnsi="Times New Roman" w:cs="Times New Roman"/>
          <w:color w:val="000000"/>
          <w:lang w:eastAsia="tr-TR"/>
        </w:rPr>
        <w:t>Bireyin ve grubun etkinlikleri değerlendirilir ve eksiler</w:t>
      </w:r>
      <w:r>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 xml:space="preserve"> artılar ortaya çıkarılır. Grup çalışmalarına yön verilir.</w:t>
      </w:r>
    </w:p>
    <w:p w14:paraId="2BCE12DB" w14:textId="77777777"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b/>
          <w:bCs/>
          <w:color w:val="000000"/>
          <w:lang w:eastAsia="tr-TR"/>
        </w:rPr>
        <w:t>6.</w:t>
      </w:r>
      <w:r w:rsidRPr="00C16019">
        <w:rPr>
          <w:rFonts w:ascii="Times New Roman" w:eastAsia="Times New Roman" w:hAnsi="Times New Roman" w:cs="Times New Roman"/>
          <w:color w:val="000000"/>
          <w:lang w:eastAsia="tr-TR"/>
        </w:rPr>
        <w:t xml:space="preserve"> </w:t>
      </w:r>
      <w:r w:rsidRPr="00C16019">
        <w:rPr>
          <w:rFonts w:ascii="Times New Roman" w:eastAsia="Times New Roman" w:hAnsi="Times New Roman" w:cs="Times New Roman"/>
          <w:b/>
          <w:color w:val="000000"/>
          <w:lang w:eastAsia="tr-TR"/>
        </w:rPr>
        <w:t>Eşit başarı ilkesi</w:t>
      </w:r>
      <w:r w:rsidRPr="00C16019">
        <w:rPr>
          <w:rFonts w:ascii="Times New Roman" w:eastAsia="Times New Roman" w:hAnsi="Times New Roman" w:cs="Times New Roman"/>
          <w:color w:val="000000"/>
          <w:lang w:eastAsia="tr-TR"/>
        </w:rPr>
        <w:t>: Her üyenin gruba katkısı kendi yetenek düzeyine göre değerlendirilmelidir. Her öğrenci eşit fırsatlara</w:t>
      </w:r>
      <w:r>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imkânlara</w:t>
      </w:r>
      <w:r w:rsidRPr="00C16019">
        <w:rPr>
          <w:rFonts w:ascii="Times New Roman" w:eastAsia="Times New Roman" w:hAnsi="Times New Roman" w:cs="Times New Roman"/>
          <w:color w:val="000000"/>
          <w:lang w:eastAsia="tr-TR"/>
        </w:rPr>
        <w:t xml:space="preserve"> sahip olmalıdır.</w:t>
      </w:r>
    </w:p>
    <w:p w14:paraId="1BB61901" w14:textId="77777777" w:rsidR="0086106E" w:rsidRPr="00C16019" w:rsidRDefault="0086106E" w:rsidP="00861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eastAsia="Arial Unicode MS" w:hAnsi="Times New Roman" w:cs="Times New Roman"/>
          <w:b/>
          <w:bCs/>
          <w:lang w:eastAsia="tr-TR"/>
        </w:rPr>
      </w:pPr>
      <w:r>
        <w:rPr>
          <w:rFonts w:ascii="Times New Roman" w:eastAsia="Arial Unicode MS" w:hAnsi="Times New Roman" w:cs="Times New Roman"/>
          <w:b/>
          <w:bCs/>
          <w:lang w:eastAsia="tr-TR"/>
        </w:rPr>
        <w:t>İş Birliğine</w:t>
      </w:r>
      <w:r w:rsidRPr="00C16019">
        <w:rPr>
          <w:rFonts w:ascii="Times New Roman" w:eastAsia="Arial Unicode MS" w:hAnsi="Times New Roman" w:cs="Times New Roman"/>
          <w:b/>
          <w:bCs/>
          <w:lang w:eastAsia="tr-TR"/>
        </w:rPr>
        <w:t xml:space="preserve"> Dayalı Öğretimin Uygulanması:</w:t>
      </w:r>
    </w:p>
    <w:p w14:paraId="33E9ECBE" w14:textId="77777777" w:rsidR="0086106E" w:rsidRPr="00C16019" w:rsidRDefault="0086106E" w:rsidP="008610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eastAsia="Arial Unicode MS" w:hAnsi="Times New Roman" w:cs="Times New Roman"/>
          <w:lang w:eastAsia="tr-TR"/>
        </w:rPr>
      </w:pPr>
      <w:r w:rsidRPr="00C16019">
        <w:rPr>
          <w:rFonts w:ascii="Times New Roman" w:eastAsia="Arial Unicode MS" w:hAnsi="Times New Roman" w:cs="Times New Roman"/>
          <w:b/>
          <w:bCs/>
          <w:lang w:eastAsia="tr-TR"/>
        </w:rPr>
        <w:t>1.</w:t>
      </w:r>
      <w:r>
        <w:rPr>
          <w:rFonts w:ascii="Times New Roman" w:eastAsia="Arial Unicode MS" w:hAnsi="Times New Roman" w:cs="Times New Roman"/>
          <w:b/>
          <w:bCs/>
          <w:lang w:eastAsia="tr-TR"/>
        </w:rPr>
        <w:t xml:space="preserve"> </w:t>
      </w:r>
      <w:r w:rsidRPr="00C16019">
        <w:rPr>
          <w:rFonts w:ascii="Times New Roman" w:eastAsia="Arial Unicode MS" w:hAnsi="Times New Roman" w:cs="Times New Roman"/>
          <w:b/>
          <w:bCs/>
          <w:lang w:eastAsia="tr-TR"/>
        </w:rPr>
        <w:t>Takımların oluşturulması:</w:t>
      </w:r>
      <w:r>
        <w:rPr>
          <w:rFonts w:ascii="Times New Roman" w:eastAsia="Arial Unicode MS" w:hAnsi="Times New Roman" w:cs="Times New Roman"/>
          <w:b/>
          <w:bCs/>
          <w:lang w:eastAsia="tr-TR"/>
        </w:rPr>
        <w:t xml:space="preserve"> </w:t>
      </w:r>
      <w:r w:rsidRPr="00C16019">
        <w:rPr>
          <w:rFonts w:ascii="Times New Roman" w:eastAsia="Arial Unicode MS" w:hAnsi="Times New Roman" w:cs="Times New Roman"/>
          <w:lang w:eastAsia="tr-TR"/>
        </w:rPr>
        <w:t>2-6 kişiden oluşan heterojen gruplar</w:t>
      </w:r>
    </w:p>
    <w:p w14:paraId="302C0366" w14:textId="77777777" w:rsidR="0086106E" w:rsidRPr="00C16019" w:rsidRDefault="0086106E" w:rsidP="0086106E">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eastAsia="Arial Unicode MS" w:hAnsi="Times New Roman" w:cs="Times New Roman"/>
          <w:lang w:eastAsia="tr-TR"/>
        </w:rPr>
      </w:pPr>
      <w:r w:rsidRPr="00C16019">
        <w:rPr>
          <w:rFonts w:ascii="Times New Roman" w:eastAsia="Arial Unicode MS" w:hAnsi="Times New Roman" w:cs="Times New Roman"/>
          <w:b/>
          <w:bCs/>
          <w:lang w:eastAsia="tr-TR"/>
        </w:rPr>
        <w:t>2.</w:t>
      </w:r>
      <w:r>
        <w:rPr>
          <w:rFonts w:ascii="Times New Roman" w:eastAsia="Arial Unicode MS" w:hAnsi="Times New Roman" w:cs="Times New Roman"/>
          <w:b/>
          <w:bCs/>
          <w:lang w:eastAsia="tr-TR"/>
        </w:rPr>
        <w:t xml:space="preserve"> </w:t>
      </w:r>
      <w:r w:rsidRPr="00C16019">
        <w:rPr>
          <w:rFonts w:ascii="Times New Roman" w:eastAsia="Arial Unicode MS" w:hAnsi="Times New Roman" w:cs="Times New Roman"/>
          <w:b/>
          <w:bCs/>
          <w:lang w:eastAsia="tr-TR"/>
        </w:rPr>
        <w:t>Isınma teknikleri:</w:t>
      </w:r>
      <w:r>
        <w:rPr>
          <w:rFonts w:ascii="Times New Roman" w:eastAsia="Arial Unicode MS" w:hAnsi="Times New Roman" w:cs="Times New Roman"/>
          <w:b/>
          <w:bCs/>
          <w:lang w:eastAsia="tr-TR"/>
        </w:rPr>
        <w:t xml:space="preserve"> </w:t>
      </w:r>
      <w:r w:rsidRPr="00C16019">
        <w:rPr>
          <w:rFonts w:ascii="Times New Roman" w:eastAsia="Arial Unicode MS" w:hAnsi="Times New Roman" w:cs="Times New Roman"/>
          <w:lang w:eastAsia="tr-TR"/>
        </w:rPr>
        <w:t>Oyun ve etkinliklerle grup üyeleri arasında kaynaşma sağlanır.</w:t>
      </w:r>
    </w:p>
    <w:p w14:paraId="238B39BF" w14:textId="77777777" w:rsidR="0086106E" w:rsidRPr="00C16019" w:rsidRDefault="0086106E" w:rsidP="008610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eastAsia="Arial Unicode MS" w:hAnsi="Times New Roman" w:cs="Times New Roman"/>
          <w:lang w:eastAsia="tr-TR"/>
        </w:rPr>
      </w:pPr>
      <w:r w:rsidRPr="00C16019">
        <w:rPr>
          <w:rFonts w:ascii="Times New Roman" w:eastAsia="Arial Unicode MS" w:hAnsi="Times New Roman" w:cs="Times New Roman"/>
          <w:b/>
          <w:bCs/>
          <w:lang w:eastAsia="tr-TR"/>
        </w:rPr>
        <w:t>3.</w:t>
      </w:r>
      <w:r>
        <w:rPr>
          <w:rFonts w:ascii="Times New Roman" w:eastAsia="Arial Unicode MS" w:hAnsi="Times New Roman" w:cs="Times New Roman"/>
          <w:b/>
          <w:bCs/>
          <w:lang w:eastAsia="tr-TR"/>
        </w:rPr>
        <w:t xml:space="preserve"> </w:t>
      </w:r>
      <w:r w:rsidRPr="00C16019">
        <w:rPr>
          <w:rFonts w:ascii="Times New Roman" w:eastAsia="Arial Unicode MS" w:hAnsi="Times New Roman" w:cs="Times New Roman"/>
          <w:b/>
          <w:bCs/>
          <w:lang w:eastAsia="tr-TR"/>
        </w:rPr>
        <w:t>Takımda konu ve görev dağılımı yapılması:</w:t>
      </w:r>
      <w:r>
        <w:rPr>
          <w:rFonts w:ascii="Times New Roman" w:eastAsia="Arial Unicode MS" w:hAnsi="Times New Roman" w:cs="Times New Roman"/>
          <w:b/>
          <w:bCs/>
          <w:lang w:eastAsia="tr-TR"/>
        </w:rPr>
        <w:t xml:space="preserve"> </w:t>
      </w:r>
      <w:r w:rsidRPr="00C16019">
        <w:rPr>
          <w:rFonts w:ascii="Times New Roman" w:eastAsia="Arial Unicode MS" w:hAnsi="Times New Roman" w:cs="Times New Roman"/>
          <w:lang w:eastAsia="tr-TR"/>
        </w:rPr>
        <w:t>Grup içerisinde görev dağılımı yapılır</w:t>
      </w:r>
      <w:r>
        <w:rPr>
          <w:rFonts w:ascii="Times New Roman" w:eastAsia="Arial Unicode MS" w:hAnsi="Times New Roman" w:cs="Times New Roman"/>
          <w:lang w:eastAsia="tr-TR"/>
        </w:rPr>
        <w:t xml:space="preserve"> </w:t>
      </w:r>
      <w:r w:rsidRPr="00C16019">
        <w:rPr>
          <w:rFonts w:ascii="Times New Roman" w:eastAsia="Arial Unicode MS" w:hAnsi="Times New Roman" w:cs="Times New Roman"/>
          <w:lang w:eastAsia="tr-TR"/>
        </w:rPr>
        <w:t>(lider,</w:t>
      </w:r>
      <w:r>
        <w:rPr>
          <w:rFonts w:ascii="Times New Roman" w:eastAsia="Arial Unicode MS" w:hAnsi="Times New Roman" w:cs="Times New Roman"/>
          <w:lang w:eastAsia="tr-TR"/>
        </w:rPr>
        <w:t xml:space="preserve"> </w:t>
      </w:r>
      <w:proofErr w:type="gramStart"/>
      <w:r w:rsidRPr="00C16019">
        <w:rPr>
          <w:rFonts w:ascii="Times New Roman" w:eastAsia="Arial Unicode MS" w:hAnsi="Times New Roman" w:cs="Times New Roman"/>
          <w:lang w:eastAsia="tr-TR"/>
        </w:rPr>
        <w:t>raportör</w:t>
      </w:r>
      <w:proofErr w:type="gramEnd"/>
      <w:r w:rsidRPr="00C16019">
        <w:rPr>
          <w:rFonts w:ascii="Times New Roman" w:eastAsia="Arial Unicode MS" w:hAnsi="Times New Roman" w:cs="Times New Roman"/>
          <w:lang w:eastAsia="tr-TR"/>
        </w:rPr>
        <w:t>,</w:t>
      </w:r>
      <w:r>
        <w:rPr>
          <w:rFonts w:ascii="Times New Roman" w:eastAsia="Arial Unicode MS" w:hAnsi="Times New Roman" w:cs="Times New Roman"/>
          <w:lang w:eastAsia="tr-TR"/>
        </w:rPr>
        <w:t xml:space="preserve"> </w:t>
      </w:r>
      <w:r w:rsidRPr="00C16019">
        <w:rPr>
          <w:rFonts w:ascii="Times New Roman" w:eastAsia="Arial Unicode MS" w:hAnsi="Times New Roman" w:cs="Times New Roman"/>
          <w:lang w:eastAsia="tr-TR"/>
        </w:rPr>
        <w:t>yazıcı) ve konu alt dallara ayrılarak her öğrenciye bir konu verilir.</w:t>
      </w:r>
      <w:r>
        <w:rPr>
          <w:rFonts w:ascii="Times New Roman" w:eastAsia="Arial Unicode MS" w:hAnsi="Times New Roman" w:cs="Times New Roman"/>
          <w:lang w:eastAsia="tr-TR"/>
        </w:rPr>
        <w:t xml:space="preserve"> </w:t>
      </w:r>
      <w:r w:rsidRPr="00C16019">
        <w:rPr>
          <w:rFonts w:ascii="Times New Roman" w:eastAsia="Arial Unicode MS" w:hAnsi="Times New Roman" w:cs="Times New Roman"/>
          <w:lang w:eastAsia="tr-TR"/>
        </w:rPr>
        <w:t>Paylaşılmış liderlik vardır.</w:t>
      </w:r>
    </w:p>
    <w:p w14:paraId="2F331820" w14:textId="77777777" w:rsidR="0086106E" w:rsidRPr="00C16019" w:rsidRDefault="0086106E" w:rsidP="008610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eastAsia="Arial Unicode MS" w:hAnsi="Times New Roman" w:cs="Times New Roman"/>
          <w:lang w:eastAsia="tr-TR"/>
        </w:rPr>
      </w:pPr>
      <w:r w:rsidRPr="00C16019">
        <w:rPr>
          <w:rFonts w:ascii="Times New Roman" w:eastAsia="Arial Unicode MS" w:hAnsi="Times New Roman" w:cs="Times New Roman"/>
          <w:b/>
          <w:bCs/>
          <w:lang w:eastAsia="tr-TR"/>
        </w:rPr>
        <w:t>4.</w:t>
      </w:r>
      <w:r>
        <w:rPr>
          <w:rFonts w:ascii="Times New Roman" w:eastAsia="Arial Unicode MS" w:hAnsi="Times New Roman" w:cs="Times New Roman"/>
          <w:b/>
          <w:bCs/>
          <w:lang w:eastAsia="tr-TR"/>
        </w:rPr>
        <w:t xml:space="preserve"> </w:t>
      </w:r>
      <w:r w:rsidRPr="00C16019">
        <w:rPr>
          <w:rFonts w:ascii="Times New Roman" w:eastAsia="Arial Unicode MS" w:hAnsi="Times New Roman" w:cs="Times New Roman"/>
          <w:b/>
          <w:bCs/>
          <w:lang w:eastAsia="tr-TR"/>
        </w:rPr>
        <w:t>Takım içi etkinlikler:</w:t>
      </w:r>
      <w:r>
        <w:rPr>
          <w:rFonts w:ascii="Times New Roman" w:eastAsia="Arial Unicode MS" w:hAnsi="Times New Roman" w:cs="Times New Roman"/>
          <w:b/>
          <w:bCs/>
          <w:lang w:eastAsia="tr-TR"/>
        </w:rPr>
        <w:t xml:space="preserve"> </w:t>
      </w:r>
      <w:r w:rsidRPr="00C16019">
        <w:rPr>
          <w:rFonts w:ascii="Times New Roman" w:eastAsia="Arial Unicode MS" w:hAnsi="Times New Roman" w:cs="Times New Roman"/>
          <w:lang w:eastAsia="tr-TR"/>
        </w:rPr>
        <w:t>Takım içerisinde başarı birbirine endeksli olduğundan,</w:t>
      </w:r>
      <w:r>
        <w:rPr>
          <w:rFonts w:ascii="Times New Roman" w:eastAsia="Arial Unicode MS" w:hAnsi="Times New Roman" w:cs="Times New Roman"/>
          <w:lang w:eastAsia="tr-TR"/>
        </w:rPr>
        <w:t xml:space="preserve"> </w:t>
      </w:r>
      <w:r w:rsidRPr="00C16019">
        <w:rPr>
          <w:rFonts w:ascii="Times New Roman" w:eastAsia="Arial Unicode MS" w:hAnsi="Times New Roman" w:cs="Times New Roman"/>
          <w:lang w:eastAsia="tr-TR"/>
        </w:rPr>
        <w:t>performansı düşük öğrenciler için çalışmak,</w:t>
      </w:r>
      <w:r>
        <w:rPr>
          <w:rFonts w:ascii="Times New Roman" w:eastAsia="Arial Unicode MS" w:hAnsi="Times New Roman" w:cs="Times New Roman"/>
          <w:lang w:eastAsia="tr-TR"/>
        </w:rPr>
        <w:t xml:space="preserve"> </w:t>
      </w:r>
      <w:r w:rsidRPr="00C16019">
        <w:rPr>
          <w:rFonts w:ascii="Times New Roman" w:eastAsia="Arial Unicode MS" w:hAnsi="Times New Roman" w:cs="Times New Roman"/>
          <w:lang w:eastAsia="tr-TR"/>
        </w:rPr>
        <w:t>anlaşılmayan yerleri daha yaratıcı yollarla anlatmaya çalışmak gerekir.</w:t>
      </w:r>
    </w:p>
    <w:p w14:paraId="56313EE4" w14:textId="77777777"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color w:val="000000"/>
          <w:lang w:eastAsia="tr-TR"/>
        </w:rPr>
      </w:pPr>
      <w:r w:rsidRPr="00C16019">
        <w:rPr>
          <w:rFonts w:ascii="Times New Roman" w:eastAsia="Times New Roman" w:hAnsi="Times New Roman" w:cs="Times New Roman"/>
          <w:b/>
          <w:bCs/>
          <w:lang w:eastAsia="tr-TR"/>
        </w:rPr>
        <w:lastRenderedPageBreak/>
        <w:t>5.</w:t>
      </w:r>
      <w:r>
        <w:rPr>
          <w:rFonts w:ascii="Times New Roman" w:eastAsia="Times New Roman" w:hAnsi="Times New Roman" w:cs="Times New Roman"/>
          <w:b/>
          <w:bCs/>
          <w:lang w:eastAsia="tr-TR"/>
        </w:rPr>
        <w:t xml:space="preserve"> </w:t>
      </w:r>
      <w:r w:rsidRPr="00C16019">
        <w:rPr>
          <w:rFonts w:ascii="Times New Roman" w:eastAsia="Times New Roman" w:hAnsi="Times New Roman" w:cs="Times New Roman"/>
          <w:b/>
          <w:bCs/>
          <w:lang w:eastAsia="tr-TR"/>
        </w:rPr>
        <w:t>Değerlendirme:</w:t>
      </w:r>
      <w:r>
        <w:rPr>
          <w:rFonts w:ascii="Times New Roman" w:eastAsia="Times New Roman" w:hAnsi="Times New Roman" w:cs="Times New Roman"/>
          <w:b/>
          <w:bCs/>
          <w:lang w:eastAsia="tr-TR"/>
        </w:rPr>
        <w:t xml:space="preserve"> </w:t>
      </w:r>
      <w:r w:rsidRPr="00C16019">
        <w:rPr>
          <w:rFonts w:ascii="Times New Roman" w:eastAsia="Times New Roman" w:hAnsi="Times New Roman" w:cs="Times New Roman"/>
          <w:lang w:eastAsia="tr-TR"/>
        </w:rPr>
        <w:t xml:space="preserve">Her grup üyesi </w:t>
      </w:r>
      <w:r>
        <w:rPr>
          <w:rFonts w:ascii="Times New Roman" w:eastAsia="Times New Roman" w:hAnsi="Times New Roman" w:cs="Times New Roman"/>
          <w:lang w:eastAsia="tr-TR"/>
        </w:rPr>
        <w:t>birbirinin</w:t>
      </w:r>
      <w:r w:rsidRPr="00C16019">
        <w:rPr>
          <w:rFonts w:ascii="Times New Roman" w:eastAsia="Times New Roman" w:hAnsi="Times New Roman" w:cs="Times New Roman"/>
          <w:lang w:eastAsia="tr-TR"/>
        </w:rPr>
        <w:t xml:space="preserve"> öğrenmesinden sorumlu şekilde değerlendirilir.</w:t>
      </w:r>
      <w:r w:rsidRPr="00C16019">
        <w:rPr>
          <w:rFonts w:ascii="Times New Roman" w:eastAsia="Times New Roman" w:hAnsi="Times New Roman" w:cs="Times New Roman"/>
          <w:color w:val="000000"/>
          <w:lang w:eastAsia="tr-TR"/>
        </w:rPr>
        <w:t xml:space="preserve"> Bireyin başarısı</w:t>
      </w:r>
      <w:r>
        <w:rPr>
          <w:rFonts w:ascii="Times New Roman" w:eastAsia="Times New Roman" w:hAnsi="Times New Roman" w:cs="Times New Roman"/>
          <w:color w:val="000000"/>
          <w:lang w:eastAsia="tr-TR"/>
        </w:rPr>
        <w:t>,</w:t>
      </w:r>
      <w:r w:rsidRPr="00C16019">
        <w:rPr>
          <w:rFonts w:ascii="Times New Roman" w:eastAsia="Times New Roman" w:hAnsi="Times New Roman" w:cs="Times New Roman"/>
          <w:color w:val="000000"/>
          <w:lang w:eastAsia="tr-TR"/>
        </w:rPr>
        <w:t xml:space="preserve"> grubun başarısına dönüştürülür ve değerlendirme ölçütlere göre öğretmen ve grupça birlikte yapılır.</w:t>
      </w:r>
    </w:p>
    <w:p w14:paraId="2A1D3462" w14:textId="77777777" w:rsidR="00CD6765"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b/>
          <w:bCs/>
          <w:lang w:eastAsia="tr-TR"/>
        </w:rPr>
      </w:pPr>
      <w:r w:rsidRPr="00C16019">
        <w:rPr>
          <w:rFonts w:ascii="Times New Roman" w:eastAsia="Times New Roman" w:hAnsi="Times New Roman" w:cs="Times New Roman"/>
          <w:b/>
          <w:bCs/>
          <w:lang w:eastAsia="tr-TR"/>
        </w:rPr>
        <w:t xml:space="preserve">Sınırlılıkları: </w:t>
      </w:r>
    </w:p>
    <w:p w14:paraId="753C8B70" w14:textId="4707F630" w:rsidR="00CD6765"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 xml:space="preserve">-Başarılı ve bireysel çalışmayı seven </w:t>
      </w:r>
      <w:r>
        <w:rPr>
          <w:rFonts w:ascii="Times New Roman" w:eastAsia="Times New Roman" w:hAnsi="Times New Roman" w:cs="Times New Roman"/>
          <w:lang w:eastAsia="tr-TR"/>
        </w:rPr>
        <w:t>öğrencilerin</w:t>
      </w:r>
      <w:r w:rsidR="003A6CF5">
        <w:rPr>
          <w:rFonts w:ascii="Times New Roman" w:eastAsia="Times New Roman" w:hAnsi="Times New Roman" w:cs="Times New Roman"/>
          <w:lang w:eastAsia="tr-TR"/>
        </w:rPr>
        <w:t xml:space="preserve"> </w:t>
      </w:r>
      <w:r w:rsidRPr="00C16019">
        <w:rPr>
          <w:rFonts w:ascii="Times New Roman" w:eastAsia="Times New Roman" w:hAnsi="Times New Roman" w:cs="Times New Roman"/>
          <w:lang w:eastAsia="tr-TR"/>
        </w:rPr>
        <w:t xml:space="preserve">başarısını düşürebilir. </w:t>
      </w:r>
    </w:p>
    <w:p w14:paraId="5326BB07" w14:textId="77777777" w:rsidR="00CD6765"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lang w:eastAsia="tr-TR"/>
        </w:rPr>
      </w:pPr>
      <w:r>
        <w:rPr>
          <w:rFonts w:ascii="Times New Roman" w:eastAsia="Times New Roman" w:hAnsi="Times New Roman" w:cs="Times New Roman"/>
          <w:lang w:eastAsia="tr-TR"/>
        </w:rPr>
        <w:t>-</w:t>
      </w:r>
      <w:r w:rsidRPr="003A6CF5">
        <w:rPr>
          <w:rFonts w:ascii="Times New Roman" w:eastAsia="Times New Roman" w:hAnsi="Times New Roman" w:cs="Times New Roman"/>
          <w:sz w:val="22"/>
          <w:szCs w:val="22"/>
          <w:lang w:eastAsia="tr-TR"/>
        </w:rPr>
        <w:t>Değerlendirme aşaması zordur. Grup içerisinde bireyleri ayrı ayrı değerlendirmek güçtür.</w:t>
      </w:r>
      <w:r w:rsidRPr="00C16019">
        <w:rPr>
          <w:rFonts w:ascii="Times New Roman" w:eastAsia="Times New Roman" w:hAnsi="Times New Roman" w:cs="Times New Roman"/>
          <w:lang w:eastAsia="tr-TR"/>
        </w:rPr>
        <w:t xml:space="preserve"> </w:t>
      </w:r>
    </w:p>
    <w:p w14:paraId="3A46A4AB" w14:textId="2EBE3C94" w:rsidR="0086106E" w:rsidRPr="00C16019" w:rsidRDefault="0086106E" w:rsidP="0086106E">
      <w:pPr>
        <w:shd w:val="clear" w:color="auto" w:fill="FFFFFF"/>
        <w:autoSpaceDE w:val="0"/>
        <w:autoSpaceDN w:val="0"/>
        <w:adjustRightInd w:val="0"/>
        <w:spacing w:line="360" w:lineRule="auto"/>
        <w:ind w:left="360"/>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-Çalışmalar bir kişi üzerinde kalabilir.</w:t>
      </w:r>
    </w:p>
    <w:p w14:paraId="432806EB" w14:textId="77777777" w:rsidR="0086106E" w:rsidRPr="00C16019" w:rsidRDefault="0086106E" w:rsidP="0086106E">
      <w:pPr>
        <w:spacing w:line="360" w:lineRule="auto"/>
        <w:ind w:left="360"/>
        <w:jc w:val="both"/>
        <w:rPr>
          <w:rFonts w:ascii="Times New Roman" w:hAnsi="Times New Roman" w:cs="Times New Roman"/>
          <w:b/>
        </w:rPr>
      </w:pPr>
      <w:r w:rsidRPr="00C16019">
        <w:rPr>
          <w:rFonts w:ascii="Times New Roman" w:hAnsi="Times New Roman" w:cs="Times New Roman"/>
          <w:b/>
        </w:rPr>
        <w:t>ÖĞRETİM İLKELERİ</w:t>
      </w:r>
    </w:p>
    <w:p w14:paraId="719E3431" w14:textId="77777777" w:rsidR="0086106E" w:rsidRPr="00C16019" w:rsidRDefault="0086106E" w:rsidP="0086106E">
      <w:pPr>
        <w:spacing w:line="360" w:lineRule="auto"/>
        <w:ind w:left="360"/>
        <w:jc w:val="both"/>
        <w:rPr>
          <w:rFonts w:ascii="Times New Roman" w:hAnsi="Times New Roman" w:cs="Times New Roman"/>
        </w:rPr>
      </w:pPr>
      <w:r w:rsidRPr="00C16019">
        <w:rPr>
          <w:rStyle w:val="Gl"/>
          <w:rFonts w:ascii="Times New Roman" w:hAnsi="Times New Roman" w:cs="Times New Roman"/>
        </w:rPr>
        <w:t>1. Hedefe (Amaca) Uygunluk İlkesi:</w:t>
      </w:r>
      <w:r w:rsidRPr="00C16019">
        <w:rPr>
          <w:rFonts w:ascii="Times New Roman" w:hAnsi="Times New Roman" w:cs="Times New Roman"/>
          <w:color w:val="666666"/>
        </w:rPr>
        <w:t xml:space="preserve"> </w:t>
      </w:r>
      <w:r w:rsidRPr="00C16019">
        <w:rPr>
          <w:rFonts w:ascii="Times New Roman" w:hAnsi="Times New Roman" w:cs="Times New Roman"/>
        </w:rPr>
        <w:t>Eğitim durumları işe koşulduğu hedefe hizmet edebilmeli, onlara ulaşılabilir olmalıdır. Bu yüzden bütün uygulamalar hedeflere ve kazanımlara uygun olmalıdır. Aslında öğretim ilkeleri içerisinde en önemli olan ilkedir. Çünkü bir hedefe yönelik olmayan öğretim teknikleri gerçek amaçlarını hiçbir zaman gerçekleştiremeyecektir. Bu yüzden bütün uygulamalar hedef davranışlara uygun olmalıdır.</w:t>
      </w:r>
    </w:p>
    <w:p w14:paraId="5D453F4C"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b/>
        </w:rPr>
        <w:t>2. Öğrenciye Görelik İlkesi:</w:t>
      </w:r>
      <w:r w:rsidRPr="00C16019">
        <w:rPr>
          <w:rFonts w:ascii="Times New Roman" w:hAnsi="Times New Roman" w:cs="Times New Roman"/>
        </w:rPr>
        <w:t xml:space="preserve"> Çağdaş eğitim anlayışında eğitim</w:t>
      </w:r>
      <w:r>
        <w:rPr>
          <w:rFonts w:ascii="Times New Roman" w:hAnsi="Times New Roman" w:cs="Times New Roman"/>
        </w:rPr>
        <w:t>-</w:t>
      </w:r>
      <w:r w:rsidRPr="00C16019">
        <w:rPr>
          <w:rFonts w:ascii="Times New Roman" w:hAnsi="Times New Roman" w:cs="Times New Roman"/>
        </w:rPr>
        <w:t xml:space="preserve">öğretim faaliyetlerinin öğrenciye yönelik olması gerekir.  Öğretimde temel </w:t>
      </w:r>
      <w:r>
        <w:rPr>
          <w:rFonts w:ascii="Times New Roman" w:hAnsi="Times New Roman" w:cs="Times New Roman"/>
        </w:rPr>
        <w:t>öge</w:t>
      </w:r>
      <w:r w:rsidRPr="00C16019">
        <w:rPr>
          <w:rFonts w:ascii="Times New Roman" w:hAnsi="Times New Roman" w:cs="Times New Roman"/>
        </w:rPr>
        <w:t xml:space="preserve"> </w:t>
      </w:r>
      <w:r w:rsidRPr="00C16019">
        <w:rPr>
          <w:rFonts w:ascii="Times New Roman" w:hAnsi="Times New Roman" w:cs="Times New Roman"/>
          <w:b/>
          <w:bCs/>
        </w:rPr>
        <w:t>öğrenci</w:t>
      </w:r>
      <w:r w:rsidRPr="00C16019">
        <w:rPr>
          <w:rFonts w:ascii="Times New Roman" w:hAnsi="Times New Roman" w:cs="Times New Roman"/>
        </w:rPr>
        <w:t xml:space="preserve">dir. Öğrencinin </w:t>
      </w:r>
      <w:r w:rsidRPr="00C16019">
        <w:rPr>
          <w:rFonts w:ascii="Times New Roman" w:hAnsi="Times New Roman" w:cs="Times New Roman"/>
          <w:b/>
        </w:rPr>
        <w:t>ilgi</w:t>
      </w:r>
      <w:r w:rsidRPr="00C16019">
        <w:rPr>
          <w:rFonts w:ascii="Times New Roman" w:hAnsi="Times New Roman" w:cs="Times New Roman"/>
        </w:rPr>
        <w:t xml:space="preserve">, </w:t>
      </w:r>
      <w:r w:rsidRPr="00C16019">
        <w:rPr>
          <w:rFonts w:ascii="Times New Roman" w:hAnsi="Times New Roman" w:cs="Times New Roman"/>
          <w:b/>
          <w:bCs/>
        </w:rPr>
        <w:t xml:space="preserve">gelişim özellikleri, bireysel farklıkları </w:t>
      </w:r>
      <w:r w:rsidRPr="00C16019">
        <w:rPr>
          <w:rFonts w:ascii="Times New Roman" w:hAnsi="Times New Roman" w:cs="Times New Roman"/>
        </w:rPr>
        <w:t>dikkate alınmalıdır. Öğrencinin fizyolojik, psikolojik özelliklerinin</w:t>
      </w:r>
      <w:r>
        <w:rPr>
          <w:rFonts w:ascii="Times New Roman" w:hAnsi="Times New Roman" w:cs="Times New Roman"/>
        </w:rPr>
        <w:t>;</w:t>
      </w:r>
      <w:r w:rsidRPr="00C16019">
        <w:rPr>
          <w:rFonts w:ascii="Times New Roman" w:hAnsi="Times New Roman" w:cs="Times New Roman"/>
        </w:rPr>
        <w:t xml:space="preserve"> ilgi ve ihtiyaçlarının, yeteneklerinin göz önünde tutulması öğrenciye görelik ilkesi </w:t>
      </w:r>
      <w:r>
        <w:rPr>
          <w:rFonts w:ascii="Times New Roman" w:hAnsi="Times New Roman" w:cs="Times New Roman"/>
        </w:rPr>
        <w:t>itibarıyla</w:t>
      </w:r>
      <w:r w:rsidRPr="00C16019">
        <w:rPr>
          <w:rFonts w:ascii="Times New Roman" w:hAnsi="Times New Roman" w:cs="Times New Roman"/>
        </w:rPr>
        <w:t xml:space="preserve"> en gerekli özelliklerin başında gelmektedir. Bunun olmasını gerektiren asıl sebep</w:t>
      </w:r>
      <w:r>
        <w:rPr>
          <w:rFonts w:ascii="Times New Roman" w:hAnsi="Times New Roman" w:cs="Times New Roman"/>
        </w:rPr>
        <w:t>,</w:t>
      </w:r>
      <w:r w:rsidRPr="00C16019">
        <w:rPr>
          <w:rFonts w:ascii="Times New Roman" w:hAnsi="Times New Roman" w:cs="Times New Roman"/>
        </w:rPr>
        <w:t xml:space="preserve"> her öğrencinin farklı özelliklere sahip olmasıdır. Bu yönüyle öğrenciye görelik ilkesi geleneksel yöntemlere tamamen zıttır.</w:t>
      </w:r>
    </w:p>
    <w:p w14:paraId="449A3E6B"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*Bu ilke aynı yaş grubundaki öğrencilerin farklı ilgi,</w:t>
      </w:r>
      <w:r>
        <w:rPr>
          <w:rFonts w:ascii="Times New Roman" w:hAnsi="Times New Roman" w:cs="Times New Roman"/>
        </w:rPr>
        <w:t xml:space="preserve"> zekâ</w:t>
      </w:r>
      <w:r w:rsidRPr="00C16019">
        <w:rPr>
          <w:rFonts w:ascii="Times New Roman" w:hAnsi="Times New Roman" w:cs="Times New Roman"/>
        </w:rPr>
        <w:t xml:space="preserve"> ve fizyolojik özelliklere sahip olduğunu belirtir ancak aynı yaş grubundaki öğrencilerin aynı gelişim seviyesine sahip olduğunu belirtir. Burayı karıştırmamak gerekir.</w:t>
      </w:r>
    </w:p>
    <w:p w14:paraId="6C5979B7"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*Öğrenciye görelik ilkesi</w:t>
      </w:r>
      <w:r>
        <w:rPr>
          <w:rFonts w:ascii="Times New Roman" w:hAnsi="Times New Roman" w:cs="Times New Roman"/>
        </w:rPr>
        <w:t>,</w:t>
      </w:r>
      <w:r w:rsidRPr="00C16019">
        <w:rPr>
          <w:rFonts w:ascii="Times New Roman" w:hAnsi="Times New Roman" w:cs="Times New Roman"/>
        </w:rPr>
        <w:t xml:space="preserve"> çoklu </w:t>
      </w:r>
      <w:r>
        <w:rPr>
          <w:rFonts w:ascii="Times New Roman" w:hAnsi="Times New Roman" w:cs="Times New Roman"/>
        </w:rPr>
        <w:t>zekâ</w:t>
      </w:r>
      <w:r w:rsidRPr="00C16019">
        <w:rPr>
          <w:rFonts w:ascii="Times New Roman" w:hAnsi="Times New Roman" w:cs="Times New Roman"/>
        </w:rPr>
        <w:t xml:space="preserve"> yöntemi ve bireyselleştirilmiş öğretimi en çok savunan ve </w:t>
      </w:r>
      <w:r>
        <w:rPr>
          <w:rFonts w:ascii="Times New Roman" w:hAnsi="Times New Roman" w:cs="Times New Roman"/>
        </w:rPr>
        <w:t xml:space="preserve">bunların </w:t>
      </w:r>
      <w:r w:rsidRPr="00C16019">
        <w:rPr>
          <w:rFonts w:ascii="Times New Roman" w:hAnsi="Times New Roman" w:cs="Times New Roman"/>
        </w:rPr>
        <w:t>uygulanması gerektiğini belirten ilkedir. Öğrencinin gelişim seviyesine uygun bilgi ve materyallerin seçilmesi gerektiğini belirtir. Ayrıca bu ilke</w:t>
      </w:r>
      <w:r>
        <w:rPr>
          <w:rFonts w:ascii="Times New Roman" w:hAnsi="Times New Roman" w:cs="Times New Roman"/>
        </w:rPr>
        <w:t>,</w:t>
      </w:r>
      <w:r w:rsidRPr="00C16019">
        <w:rPr>
          <w:rFonts w:ascii="Times New Roman" w:hAnsi="Times New Roman" w:cs="Times New Roman"/>
        </w:rPr>
        <w:t xml:space="preserve"> yöntem ve tekniklerin geliştirilmesi ve çeşitlendirilmesi gerektiğini savunur.</w:t>
      </w:r>
    </w:p>
    <w:p w14:paraId="3F9F626F"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b/>
        </w:rPr>
        <w:lastRenderedPageBreak/>
        <w:t xml:space="preserve">3. Öğrenci </w:t>
      </w:r>
      <w:r>
        <w:rPr>
          <w:rFonts w:ascii="Times New Roman" w:hAnsi="Times New Roman" w:cs="Times New Roman"/>
          <w:b/>
        </w:rPr>
        <w:t>Düzeyine</w:t>
      </w:r>
      <w:r w:rsidRPr="00C16019">
        <w:rPr>
          <w:rFonts w:ascii="Times New Roman" w:hAnsi="Times New Roman" w:cs="Times New Roman"/>
          <w:b/>
        </w:rPr>
        <w:t xml:space="preserve"> </w:t>
      </w:r>
      <w:r>
        <w:rPr>
          <w:rFonts w:ascii="Times New Roman" w:hAnsi="Times New Roman" w:cs="Times New Roman"/>
          <w:b/>
        </w:rPr>
        <w:t>Uygunluk</w:t>
      </w:r>
      <w:r w:rsidRPr="00C16019">
        <w:rPr>
          <w:rFonts w:ascii="Times New Roman" w:hAnsi="Times New Roman" w:cs="Times New Roman"/>
          <w:b/>
        </w:rPr>
        <w:t xml:space="preserve"> İlkesi: </w:t>
      </w:r>
      <w:r w:rsidRPr="00C16019">
        <w:rPr>
          <w:rFonts w:ascii="Times New Roman" w:hAnsi="Times New Roman" w:cs="Times New Roman"/>
        </w:rPr>
        <w:t xml:space="preserve">Öğrencinin </w:t>
      </w:r>
      <w:proofErr w:type="spellStart"/>
      <w:r w:rsidRPr="00C16019">
        <w:rPr>
          <w:rFonts w:ascii="Times New Roman" w:hAnsi="Times New Roman" w:cs="Times New Roman"/>
        </w:rPr>
        <w:t>hazırbulunuşluk</w:t>
      </w:r>
      <w:proofErr w:type="spellEnd"/>
      <w:r w:rsidRPr="00C16019">
        <w:rPr>
          <w:rFonts w:ascii="Times New Roman" w:hAnsi="Times New Roman" w:cs="Times New Roman"/>
        </w:rPr>
        <w:t xml:space="preserve"> düzeyi dikkate alınmalıdır. </w:t>
      </w:r>
    </w:p>
    <w:p w14:paraId="60900707" w14:textId="77777777" w:rsidR="0086106E" w:rsidRPr="00C16019" w:rsidRDefault="0086106E" w:rsidP="0086106E">
      <w:pPr>
        <w:shd w:val="clear" w:color="auto" w:fill="FFFFFF"/>
        <w:spacing w:after="150" w:line="360" w:lineRule="auto"/>
        <w:ind w:left="360"/>
        <w:jc w:val="both"/>
        <w:rPr>
          <w:rFonts w:ascii="Times New Roman" w:eastAsia="Times New Roman" w:hAnsi="Times New Roman" w:cs="Times New Roman"/>
          <w:lang w:eastAsia="tr-TR"/>
        </w:rPr>
      </w:pPr>
      <w:r w:rsidRPr="00C16019">
        <w:rPr>
          <w:rFonts w:ascii="Times New Roman" w:hAnsi="Times New Roman" w:cs="Times New Roman"/>
          <w:b/>
        </w:rPr>
        <w:t xml:space="preserve">4. </w:t>
      </w:r>
      <w:proofErr w:type="spellStart"/>
      <w:r w:rsidRPr="00C16019">
        <w:rPr>
          <w:rFonts w:ascii="Times New Roman" w:hAnsi="Times New Roman" w:cs="Times New Roman"/>
          <w:b/>
        </w:rPr>
        <w:t>Hayatilik</w:t>
      </w:r>
      <w:proofErr w:type="spellEnd"/>
      <w:r w:rsidRPr="00C16019">
        <w:rPr>
          <w:rFonts w:ascii="Times New Roman" w:hAnsi="Times New Roman" w:cs="Times New Roman"/>
          <w:b/>
        </w:rPr>
        <w:t xml:space="preserve"> İlkesi (Yaşama Yakınlık, </w:t>
      </w:r>
      <w:proofErr w:type="spellStart"/>
      <w:r>
        <w:rPr>
          <w:rFonts w:ascii="Times New Roman" w:hAnsi="Times New Roman" w:cs="Times New Roman"/>
          <w:b/>
        </w:rPr>
        <w:t>İşevurukluk</w:t>
      </w:r>
      <w:proofErr w:type="spellEnd"/>
      <w:r w:rsidRPr="00C16019">
        <w:rPr>
          <w:rFonts w:ascii="Times New Roman" w:hAnsi="Times New Roman" w:cs="Times New Roman"/>
          <w:b/>
        </w:rPr>
        <w:t>)</w:t>
      </w:r>
      <w:r w:rsidRPr="00C16019">
        <w:rPr>
          <w:rFonts w:ascii="Times New Roman" w:hAnsi="Times New Roman" w:cs="Times New Roman"/>
        </w:rPr>
        <w:t xml:space="preserve">: Eğitim-öğretimin en önemli amacı bireyi hayata </w:t>
      </w:r>
      <w:r>
        <w:rPr>
          <w:rFonts w:ascii="Times New Roman" w:hAnsi="Times New Roman" w:cs="Times New Roman"/>
        </w:rPr>
        <w:t>hazırlamasıdır</w:t>
      </w:r>
      <w:r w:rsidRPr="00C16019">
        <w:rPr>
          <w:rFonts w:ascii="Times New Roman" w:hAnsi="Times New Roman" w:cs="Times New Roman"/>
        </w:rPr>
        <w:t xml:space="preserve">.  </w:t>
      </w:r>
      <w:r w:rsidRPr="00C16019">
        <w:rPr>
          <w:rFonts w:ascii="Times New Roman" w:hAnsi="Times New Roman" w:cs="Times New Roman"/>
          <w:b/>
          <w:bCs/>
        </w:rPr>
        <w:t>Okul</w:t>
      </w:r>
      <w:r>
        <w:rPr>
          <w:rFonts w:ascii="Times New Roman" w:hAnsi="Times New Roman" w:cs="Times New Roman"/>
          <w:b/>
          <w:bCs/>
        </w:rPr>
        <w:t>,</w:t>
      </w:r>
      <w:r w:rsidRPr="00C16019">
        <w:rPr>
          <w:rFonts w:ascii="Times New Roman" w:hAnsi="Times New Roman" w:cs="Times New Roman"/>
          <w:b/>
          <w:bCs/>
        </w:rPr>
        <w:t xml:space="preserve"> hayatın bir parçası olmalıdır</w:t>
      </w:r>
      <w:r w:rsidRPr="00C16019">
        <w:rPr>
          <w:rFonts w:ascii="Times New Roman" w:hAnsi="Times New Roman" w:cs="Times New Roman"/>
        </w:rPr>
        <w:t>. Ders konuları,</w:t>
      </w:r>
      <w:r>
        <w:rPr>
          <w:rFonts w:ascii="Times New Roman" w:hAnsi="Times New Roman" w:cs="Times New Roman"/>
        </w:rPr>
        <w:t xml:space="preserve"> </w:t>
      </w:r>
      <w:r w:rsidRPr="00C16019">
        <w:rPr>
          <w:rFonts w:ascii="Times New Roman" w:hAnsi="Times New Roman" w:cs="Times New Roman"/>
        </w:rPr>
        <w:t xml:space="preserve">sorunlar, </w:t>
      </w:r>
      <w:r>
        <w:rPr>
          <w:rFonts w:ascii="Times New Roman" w:hAnsi="Times New Roman" w:cs="Times New Roman"/>
        </w:rPr>
        <w:t>araç gereçler</w:t>
      </w:r>
      <w:r w:rsidRPr="00C16019">
        <w:rPr>
          <w:rFonts w:ascii="Times New Roman" w:hAnsi="Times New Roman" w:cs="Times New Roman"/>
        </w:rPr>
        <w:t xml:space="preserve">, örnekler yakın çevreden yani hayattan alınmalıdır. Hayatı sınıfa taşımalıyız.  </w:t>
      </w:r>
      <w:r>
        <w:rPr>
          <w:rFonts w:ascii="Times New Roman" w:hAnsi="Times New Roman" w:cs="Times New Roman"/>
        </w:rPr>
        <w:t>“</w:t>
      </w:r>
      <w:r w:rsidRPr="00C16019">
        <w:rPr>
          <w:rFonts w:ascii="Times New Roman" w:eastAsia="Times New Roman" w:hAnsi="Times New Roman" w:cs="Times New Roman"/>
          <w:lang w:eastAsia="tr-TR"/>
        </w:rPr>
        <w:t>Öğretim sürecinde, bireyin gereksinim duyacağı yararlı ve kullanılabilir bilgilerin öğretilmesi önemli bir yer tutar.</w:t>
      </w:r>
      <w:r>
        <w:rPr>
          <w:rFonts w:ascii="Times New Roman" w:eastAsia="Times New Roman" w:hAnsi="Times New Roman" w:cs="Times New Roman"/>
          <w:lang w:eastAsia="tr-TR"/>
        </w:rPr>
        <w:t>”</w:t>
      </w:r>
      <w:r w:rsidRPr="00C1601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görüşünde, öğretimin “yaşama yakınlık” ilkesinin önemi vurgulanmaktadır.</w:t>
      </w:r>
    </w:p>
    <w:p w14:paraId="106A750F" w14:textId="77777777" w:rsidR="0086106E" w:rsidRPr="00C16019" w:rsidRDefault="0086106E" w:rsidP="0086106E">
      <w:pPr>
        <w:shd w:val="clear" w:color="auto" w:fill="FFFFFF"/>
        <w:spacing w:after="150" w:line="360" w:lineRule="auto"/>
        <w:ind w:left="360"/>
        <w:jc w:val="both"/>
        <w:rPr>
          <w:rFonts w:ascii="Times New Roman" w:eastAsia="Times New Roman" w:hAnsi="Times New Roman" w:cs="Times New Roman"/>
          <w:lang w:eastAsia="tr-TR"/>
        </w:rPr>
      </w:pPr>
      <w:r w:rsidRPr="00C16019">
        <w:rPr>
          <w:rFonts w:ascii="Times New Roman" w:eastAsia="Times New Roman" w:hAnsi="Times New Roman" w:cs="Times New Roman"/>
          <w:lang w:eastAsia="tr-TR"/>
        </w:rPr>
        <w:t>Öğretim süreci içerisinde kazandırılan davranışların gerçek hayatta kullanılabilir olması ve gerçek hayatı kolaylaştırıcı nitelikte olmasını vurgular. Bu ilkeye göre kazandırılmak istenilen davranış eğer öğrencinin gerçek yaşamında bir işe yaramayacaksa eksik, amaçtan yoksun bir kazanım olacaktır.</w:t>
      </w:r>
    </w:p>
    <w:p w14:paraId="5F1967EF" w14:textId="64C09EE9" w:rsidR="0086106E" w:rsidRPr="00C16019" w:rsidRDefault="0086106E" w:rsidP="0086106E">
      <w:pPr>
        <w:tabs>
          <w:tab w:val="left" w:pos="-5040"/>
          <w:tab w:val="num" w:pos="720"/>
        </w:tabs>
        <w:spacing w:line="360" w:lineRule="auto"/>
        <w:ind w:left="360"/>
        <w:jc w:val="both"/>
        <w:rPr>
          <w:rFonts w:ascii="Times New Roman" w:hAnsi="Times New Roman" w:cs="Times New Roman"/>
        </w:rPr>
      </w:pPr>
      <w:r w:rsidRPr="00C16019">
        <w:rPr>
          <w:rFonts w:ascii="Times New Roman" w:hAnsi="Times New Roman" w:cs="Times New Roman"/>
          <w:b/>
        </w:rPr>
        <w:t>5</w:t>
      </w:r>
      <w:r w:rsidRPr="00C16019">
        <w:rPr>
          <w:rFonts w:ascii="Times New Roman" w:hAnsi="Times New Roman" w:cs="Times New Roman"/>
        </w:rPr>
        <w:t xml:space="preserve">. </w:t>
      </w:r>
      <w:r w:rsidRPr="00C16019">
        <w:rPr>
          <w:rFonts w:ascii="Times New Roman" w:hAnsi="Times New Roman" w:cs="Times New Roman"/>
          <w:b/>
        </w:rPr>
        <w:t xml:space="preserve">Transfer İlkesi: </w:t>
      </w:r>
      <w:r w:rsidRPr="00C16019">
        <w:rPr>
          <w:rFonts w:ascii="Times New Roman" w:hAnsi="Times New Roman" w:cs="Times New Roman"/>
        </w:rPr>
        <w:t xml:space="preserve">Öğrenci derste öğrendiğini farklı durumlara ve günlük </w:t>
      </w:r>
      <w:r>
        <w:rPr>
          <w:rFonts w:ascii="Times New Roman" w:hAnsi="Times New Roman" w:cs="Times New Roman"/>
        </w:rPr>
        <w:t>hayata</w:t>
      </w:r>
      <w:r w:rsidRPr="00C16019">
        <w:rPr>
          <w:rFonts w:ascii="Times New Roman" w:hAnsi="Times New Roman" w:cs="Times New Roman"/>
        </w:rPr>
        <w:t xml:space="preserve"> aktarabilmelidir. Sınıftakini hayata aktarmalıdır. </w:t>
      </w:r>
      <w:r>
        <w:rPr>
          <w:rFonts w:ascii="Times New Roman" w:hAnsi="Times New Roman" w:cs="Times New Roman"/>
        </w:rPr>
        <w:t>Ör</w:t>
      </w:r>
      <w:r w:rsidR="007E71F2">
        <w:rPr>
          <w:rFonts w:ascii="Times New Roman" w:hAnsi="Times New Roman" w:cs="Times New Roman"/>
        </w:rPr>
        <w:t>neğin</w:t>
      </w:r>
      <w:r>
        <w:rPr>
          <w:rFonts w:ascii="Times New Roman" w:hAnsi="Times New Roman" w:cs="Times New Roman"/>
        </w:rPr>
        <w:t>: Öğrencinin dört</w:t>
      </w:r>
      <w:r w:rsidRPr="00C16019">
        <w:rPr>
          <w:rFonts w:ascii="Times New Roman" w:hAnsi="Times New Roman" w:cs="Times New Roman"/>
        </w:rPr>
        <w:t xml:space="preserve"> işlem becerisini alışverişte kullanması</w:t>
      </w:r>
      <w:r>
        <w:rPr>
          <w:rFonts w:ascii="Times New Roman" w:hAnsi="Times New Roman" w:cs="Times New Roman"/>
        </w:rPr>
        <w:t>,</w:t>
      </w:r>
      <w:r w:rsidRPr="00C16019">
        <w:rPr>
          <w:rFonts w:ascii="Times New Roman" w:hAnsi="Times New Roman" w:cs="Times New Roman"/>
        </w:rPr>
        <w:t xml:space="preserve"> </w:t>
      </w:r>
      <w:r>
        <w:rPr>
          <w:rFonts w:ascii="Times New Roman" w:hAnsi="Times New Roman" w:cs="Times New Roman"/>
        </w:rPr>
        <w:t>derste</w:t>
      </w:r>
      <w:r w:rsidRPr="00C16019">
        <w:rPr>
          <w:rFonts w:ascii="Times New Roman" w:hAnsi="Times New Roman" w:cs="Times New Roman"/>
        </w:rPr>
        <w:t xml:space="preserve"> “</w:t>
      </w:r>
      <w:r>
        <w:rPr>
          <w:rFonts w:ascii="Times New Roman" w:hAnsi="Times New Roman" w:cs="Times New Roman"/>
        </w:rPr>
        <w:t>Satın</w:t>
      </w:r>
      <w:r w:rsidRPr="00C16019">
        <w:rPr>
          <w:rFonts w:ascii="Times New Roman" w:hAnsi="Times New Roman" w:cs="Times New Roman"/>
        </w:rPr>
        <w:t xml:space="preserve"> alacağı ürünleri belirlenen standartlara göre değerlendirir</w:t>
      </w:r>
      <w:r>
        <w:rPr>
          <w:rFonts w:ascii="Times New Roman" w:hAnsi="Times New Roman" w:cs="Times New Roman"/>
        </w:rPr>
        <w:t>.</w:t>
      </w:r>
      <w:r w:rsidRPr="00C16019">
        <w:rPr>
          <w:rFonts w:ascii="Times New Roman" w:hAnsi="Times New Roman" w:cs="Times New Roman"/>
        </w:rPr>
        <w:t>” kazanımı sonrası, marketten alacağı ürünlerdeki üretim ve son kullanma tarihlerine dikkat etmesi</w:t>
      </w:r>
      <w:r>
        <w:rPr>
          <w:rFonts w:ascii="Times New Roman" w:hAnsi="Times New Roman" w:cs="Times New Roman"/>
        </w:rPr>
        <w:t>.</w:t>
      </w:r>
    </w:p>
    <w:p w14:paraId="6CB53176" w14:textId="77777777" w:rsidR="0086106E" w:rsidRPr="00C16019" w:rsidRDefault="0086106E" w:rsidP="0086106E">
      <w:pPr>
        <w:tabs>
          <w:tab w:val="left" w:pos="-5040"/>
          <w:tab w:val="num" w:pos="720"/>
          <w:tab w:val="left" w:pos="3735"/>
        </w:tabs>
        <w:spacing w:line="360" w:lineRule="auto"/>
        <w:ind w:left="360"/>
        <w:jc w:val="both"/>
        <w:rPr>
          <w:rFonts w:ascii="Times New Roman" w:hAnsi="Times New Roman" w:cs="Times New Roman"/>
        </w:rPr>
      </w:pPr>
      <w:r w:rsidRPr="00C16019">
        <w:rPr>
          <w:rFonts w:ascii="Times New Roman" w:hAnsi="Times New Roman" w:cs="Times New Roman"/>
        </w:rPr>
        <w:t xml:space="preserve">           Yaşamdakini </w:t>
      </w:r>
      <w:r>
        <w:rPr>
          <w:rFonts w:ascii="Times New Roman" w:hAnsi="Times New Roman" w:cs="Times New Roman"/>
        </w:rPr>
        <w:t>sınıfa</w:t>
      </w:r>
      <w:r w:rsidRPr="00C16019">
        <w:rPr>
          <w:rFonts w:ascii="Times New Roman" w:hAnsi="Times New Roman" w:cs="Times New Roman"/>
        </w:rPr>
        <w:t xml:space="preserve"> aktarıyorsak: </w:t>
      </w:r>
      <w:proofErr w:type="spellStart"/>
      <w:r>
        <w:rPr>
          <w:rFonts w:ascii="Times New Roman" w:hAnsi="Times New Roman" w:cs="Times New Roman"/>
        </w:rPr>
        <w:t>hayatilik</w:t>
      </w:r>
      <w:proofErr w:type="spellEnd"/>
    </w:p>
    <w:p w14:paraId="7E375C72" w14:textId="77777777" w:rsidR="0086106E" w:rsidRPr="00C16019" w:rsidRDefault="0086106E" w:rsidP="0086106E">
      <w:pPr>
        <w:tabs>
          <w:tab w:val="left" w:pos="-5040"/>
          <w:tab w:val="num" w:pos="720"/>
          <w:tab w:val="left" w:pos="3735"/>
        </w:tabs>
        <w:spacing w:line="360" w:lineRule="auto"/>
        <w:ind w:left="360"/>
        <w:jc w:val="both"/>
        <w:rPr>
          <w:rFonts w:ascii="Times New Roman" w:hAnsi="Times New Roman" w:cs="Times New Roman"/>
        </w:rPr>
      </w:pPr>
      <w:r w:rsidRPr="00C16019">
        <w:rPr>
          <w:rFonts w:ascii="Times New Roman" w:hAnsi="Times New Roman" w:cs="Times New Roman"/>
        </w:rPr>
        <w:tab/>
        <w:t xml:space="preserve">     Sınıftakini </w:t>
      </w:r>
      <w:r>
        <w:rPr>
          <w:rFonts w:ascii="Times New Roman" w:hAnsi="Times New Roman" w:cs="Times New Roman"/>
        </w:rPr>
        <w:t>yaşama</w:t>
      </w:r>
      <w:r w:rsidRPr="00C16019">
        <w:rPr>
          <w:rFonts w:ascii="Times New Roman" w:hAnsi="Times New Roman" w:cs="Times New Roman"/>
        </w:rPr>
        <w:t xml:space="preserve"> aktarıyorsak: </w:t>
      </w:r>
      <w:r>
        <w:rPr>
          <w:rFonts w:ascii="Times New Roman" w:hAnsi="Times New Roman" w:cs="Times New Roman"/>
        </w:rPr>
        <w:t>transfer</w:t>
      </w:r>
    </w:p>
    <w:p w14:paraId="2CE286DD" w14:textId="77777777" w:rsidR="0086106E" w:rsidRPr="00C16019" w:rsidRDefault="0086106E" w:rsidP="0086106E">
      <w:pPr>
        <w:tabs>
          <w:tab w:val="left" w:pos="-5040"/>
          <w:tab w:val="num" w:pos="720"/>
        </w:tabs>
        <w:spacing w:line="360" w:lineRule="auto"/>
        <w:ind w:left="360"/>
        <w:jc w:val="both"/>
        <w:rPr>
          <w:rFonts w:ascii="Times New Roman" w:hAnsi="Times New Roman" w:cs="Times New Roman"/>
        </w:rPr>
      </w:pPr>
      <w:r w:rsidRPr="00C16019">
        <w:rPr>
          <w:rFonts w:ascii="Times New Roman" w:hAnsi="Times New Roman" w:cs="Times New Roman"/>
          <w:b/>
        </w:rPr>
        <w:t>6</w:t>
      </w:r>
      <w:r w:rsidRPr="00C16019">
        <w:rPr>
          <w:rFonts w:ascii="Times New Roman" w:hAnsi="Times New Roman" w:cs="Times New Roman"/>
        </w:rPr>
        <w:t xml:space="preserve">. </w:t>
      </w:r>
      <w:r w:rsidRPr="00C16019">
        <w:rPr>
          <w:rFonts w:ascii="Times New Roman" w:hAnsi="Times New Roman" w:cs="Times New Roman"/>
          <w:b/>
          <w:bCs/>
        </w:rPr>
        <w:t>Yaparak Yaşayarak Öğrenme (Uygulanabilirlik, Aktivite):</w:t>
      </w:r>
      <w:r w:rsidRPr="00C16019">
        <w:rPr>
          <w:rFonts w:ascii="Times New Roman" w:hAnsi="Times New Roman" w:cs="Times New Roman"/>
        </w:rPr>
        <w:t xml:space="preserve"> Bu ilke öğretimde öğrencinin </w:t>
      </w:r>
      <w:r w:rsidRPr="00C16019">
        <w:rPr>
          <w:rFonts w:ascii="Times New Roman" w:hAnsi="Times New Roman" w:cs="Times New Roman"/>
          <w:b/>
          <w:bCs/>
        </w:rPr>
        <w:t xml:space="preserve">aktif </w:t>
      </w:r>
      <w:r w:rsidRPr="00C16019">
        <w:rPr>
          <w:rFonts w:ascii="Times New Roman" w:hAnsi="Times New Roman" w:cs="Times New Roman"/>
        </w:rPr>
        <w:t xml:space="preserve">olması, bizzat kendisinin etkin olması gerektiğini ifade eder. Öğrenci eğitim sürecine ne kadar fazla katılır, </w:t>
      </w:r>
      <w:r>
        <w:rPr>
          <w:rFonts w:ascii="Times New Roman" w:hAnsi="Times New Roman" w:cs="Times New Roman"/>
        </w:rPr>
        <w:t xml:space="preserve">süreçte </w:t>
      </w:r>
      <w:r w:rsidRPr="00C16019">
        <w:rPr>
          <w:rFonts w:ascii="Times New Roman" w:hAnsi="Times New Roman" w:cs="Times New Roman"/>
        </w:rPr>
        <w:t>ne kadar etkin olursa o kadar başarılı olur. Yaparak ve yaşayarak öğrenme</w:t>
      </w:r>
      <w:r>
        <w:rPr>
          <w:rFonts w:ascii="Times New Roman" w:hAnsi="Times New Roman" w:cs="Times New Roman"/>
        </w:rPr>
        <w:t>,</w:t>
      </w:r>
      <w:r w:rsidRPr="00C16019">
        <w:rPr>
          <w:rFonts w:ascii="Times New Roman" w:hAnsi="Times New Roman" w:cs="Times New Roman"/>
        </w:rPr>
        <w:t xml:space="preserve"> </w:t>
      </w:r>
      <w:r w:rsidRPr="00C16019">
        <w:rPr>
          <w:rFonts w:ascii="Times New Roman" w:hAnsi="Times New Roman" w:cs="Times New Roman"/>
          <w:u w:val="single"/>
        </w:rPr>
        <w:t>eğitimde ezberciliği ortadan kaldırır</w:t>
      </w:r>
      <w:r>
        <w:rPr>
          <w:rFonts w:ascii="Times New Roman" w:hAnsi="Times New Roman" w:cs="Times New Roman"/>
          <w:u w:val="single"/>
        </w:rPr>
        <w:t xml:space="preserve">; </w:t>
      </w:r>
      <w:r w:rsidRPr="00C16019">
        <w:rPr>
          <w:rFonts w:ascii="Times New Roman" w:hAnsi="Times New Roman" w:cs="Times New Roman"/>
          <w:u w:val="single"/>
        </w:rPr>
        <w:t>kalıcı ve etkili öğrenme</w:t>
      </w:r>
      <w:r w:rsidRPr="00C16019">
        <w:rPr>
          <w:rFonts w:ascii="Times New Roman" w:hAnsi="Times New Roman" w:cs="Times New Roman"/>
        </w:rPr>
        <w:t xml:space="preserve"> sağlar.</w:t>
      </w:r>
    </w:p>
    <w:p w14:paraId="095C9319" w14:textId="77777777" w:rsidR="0086106E" w:rsidRPr="00C16019" w:rsidRDefault="0086106E" w:rsidP="0086106E">
      <w:pPr>
        <w:tabs>
          <w:tab w:val="left" w:pos="-5040"/>
          <w:tab w:val="num" w:pos="720"/>
        </w:tabs>
        <w:spacing w:line="360" w:lineRule="auto"/>
        <w:ind w:left="360"/>
        <w:jc w:val="both"/>
        <w:rPr>
          <w:rFonts w:ascii="Times New Roman" w:hAnsi="Times New Roman" w:cs="Times New Roman"/>
        </w:rPr>
      </w:pPr>
      <w:r w:rsidRPr="00C16019">
        <w:rPr>
          <w:rFonts w:ascii="Times New Roman" w:hAnsi="Times New Roman" w:cs="Times New Roman"/>
        </w:rPr>
        <w:t xml:space="preserve"> </w:t>
      </w:r>
      <w:r>
        <w:rPr>
          <w:rFonts w:ascii="Times New Roman" w:hAnsi="Times New Roman" w:cs="Times New Roman"/>
        </w:rPr>
        <w:t>Bu</w:t>
      </w:r>
      <w:r w:rsidRPr="00C16019">
        <w:rPr>
          <w:rFonts w:ascii="Times New Roman" w:hAnsi="Times New Roman" w:cs="Times New Roman"/>
        </w:rPr>
        <w:t xml:space="preserve"> ilke, öğrencinin etkin </w:t>
      </w:r>
      <w:r>
        <w:rPr>
          <w:rFonts w:ascii="Times New Roman" w:hAnsi="Times New Roman" w:cs="Times New Roman"/>
        </w:rPr>
        <w:t>hâle</w:t>
      </w:r>
      <w:r w:rsidRPr="00C16019">
        <w:rPr>
          <w:rFonts w:ascii="Times New Roman" w:hAnsi="Times New Roman" w:cs="Times New Roman"/>
        </w:rPr>
        <w:t xml:space="preserve"> dönüştürülmesini ve </w:t>
      </w:r>
      <w:r>
        <w:rPr>
          <w:rFonts w:ascii="Times New Roman" w:hAnsi="Times New Roman" w:cs="Times New Roman"/>
        </w:rPr>
        <w:t xml:space="preserve">bu sayede </w:t>
      </w:r>
      <w:r w:rsidRPr="00C16019">
        <w:rPr>
          <w:rFonts w:ascii="Times New Roman" w:hAnsi="Times New Roman" w:cs="Times New Roman"/>
        </w:rPr>
        <w:t xml:space="preserve">kalıcı öğrenmeyi sağlamaktadır. Yine burada duyu organlarının sayısının artışı önemlidir. Ne kadar çok duyu organı işin içindeyse öğrenci o kadar iyi anlayacaktır. Öğrencinin yapıp söylediklerinin %90’ını unutmaması ve hatırlaması göz önüne alınırsa bu ilkenin ne kadar önemli olduğu daha da iyi </w:t>
      </w:r>
      <w:r>
        <w:rPr>
          <w:rFonts w:ascii="Times New Roman" w:hAnsi="Times New Roman" w:cs="Times New Roman"/>
        </w:rPr>
        <w:t>anlaşılacaktır</w:t>
      </w:r>
      <w:r w:rsidRPr="00C16019">
        <w:rPr>
          <w:rFonts w:ascii="Times New Roman" w:hAnsi="Times New Roman" w:cs="Times New Roman"/>
        </w:rPr>
        <w:t>.</w:t>
      </w:r>
    </w:p>
    <w:p w14:paraId="3F83CC25" w14:textId="77777777" w:rsidR="0086106E" w:rsidRPr="00C16019" w:rsidRDefault="0086106E" w:rsidP="0086106E">
      <w:pPr>
        <w:tabs>
          <w:tab w:val="left" w:pos="-5040"/>
          <w:tab w:val="num" w:pos="720"/>
        </w:tabs>
        <w:spacing w:line="360" w:lineRule="auto"/>
        <w:ind w:left="360"/>
        <w:jc w:val="both"/>
        <w:rPr>
          <w:rFonts w:ascii="Times New Roman" w:hAnsi="Times New Roman" w:cs="Times New Roman"/>
        </w:rPr>
      </w:pPr>
      <w:r w:rsidRPr="00C16019">
        <w:rPr>
          <w:rFonts w:ascii="Times New Roman" w:hAnsi="Times New Roman" w:cs="Times New Roman"/>
          <w:b/>
        </w:rPr>
        <w:lastRenderedPageBreak/>
        <w:t>7. Ekonomiklik İlkesi</w:t>
      </w:r>
      <w:r w:rsidRPr="00C16019">
        <w:rPr>
          <w:rFonts w:ascii="Times New Roman" w:hAnsi="Times New Roman" w:cs="Times New Roman"/>
        </w:rPr>
        <w:t xml:space="preserve">: Öğretim hedeflerinin en kısa sürede, en az emek ve maliyetle en verimli şekilde verilmesidir. Bunun için öğretim süreci iyi </w:t>
      </w:r>
      <w:r w:rsidRPr="00C16019">
        <w:rPr>
          <w:rFonts w:ascii="Times New Roman" w:hAnsi="Times New Roman" w:cs="Times New Roman"/>
          <w:b/>
          <w:u w:val="single"/>
        </w:rPr>
        <w:t>planlanmalı</w:t>
      </w:r>
      <w:r w:rsidRPr="00C16019">
        <w:rPr>
          <w:rFonts w:ascii="Times New Roman" w:hAnsi="Times New Roman" w:cs="Times New Roman"/>
        </w:rPr>
        <w:t xml:space="preserve">, kullanılan </w:t>
      </w:r>
      <w:r>
        <w:rPr>
          <w:rFonts w:ascii="Times New Roman" w:hAnsi="Times New Roman" w:cs="Times New Roman"/>
        </w:rPr>
        <w:t>araç gereç</w:t>
      </w:r>
      <w:r w:rsidRPr="00C16019">
        <w:rPr>
          <w:rFonts w:ascii="Times New Roman" w:hAnsi="Times New Roman" w:cs="Times New Roman"/>
        </w:rPr>
        <w:t xml:space="preserve"> ve materyaller amaca uygun kullanılmalıdır. Ayrıca bilişsel bir hedefi öğretirken yanında </w:t>
      </w:r>
      <w:proofErr w:type="spellStart"/>
      <w:r w:rsidRPr="00C16019">
        <w:rPr>
          <w:rFonts w:ascii="Times New Roman" w:hAnsi="Times New Roman" w:cs="Times New Roman"/>
        </w:rPr>
        <w:t>duyuşsal</w:t>
      </w:r>
      <w:proofErr w:type="spellEnd"/>
      <w:r w:rsidRPr="00C16019">
        <w:rPr>
          <w:rFonts w:ascii="Times New Roman" w:hAnsi="Times New Roman" w:cs="Times New Roman"/>
        </w:rPr>
        <w:t xml:space="preserve"> bir hedefi de öğretirsek aynı anda iki hedefimizi gerçekleştirmiş oluruz.</w:t>
      </w:r>
    </w:p>
    <w:p w14:paraId="3E3B8BC5" w14:textId="77777777" w:rsidR="0086106E" w:rsidRPr="00C16019" w:rsidRDefault="0086106E" w:rsidP="0086106E">
      <w:pPr>
        <w:tabs>
          <w:tab w:val="left" w:pos="-5040"/>
          <w:tab w:val="num" w:pos="720"/>
        </w:tabs>
        <w:spacing w:line="360" w:lineRule="auto"/>
        <w:ind w:left="360"/>
        <w:jc w:val="both"/>
        <w:rPr>
          <w:rFonts w:ascii="Times New Roman" w:hAnsi="Times New Roman" w:cs="Times New Roman"/>
        </w:rPr>
      </w:pPr>
      <w:r w:rsidRPr="00C16019">
        <w:rPr>
          <w:rFonts w:ascii="Times New Roman" w:hAnsi="Times New Roman" w:cs="Times New Roman"/>
        </w:rPr>
        <w:t xml:space="preserve">En az çabayla en fazla hedef davranışın üretilmesini ifade eden </w:t>
      </w:r>
      <w:r>
        <w:rPr>
          <w:rFonts w:ascii="Times New Roman" w:hAnsi="Times New Roman" w:cs="Times New Roman"/>
        </w:rPr>
        <w:t>ekonomiklik</w:t>
      </w:r>
      <w:r w:rsidRPr="00C16019">
        <w:rPr>
          <w:rFonts w:ascii="Times New Roman" w:hAnsi="Times New Roman" w:cs="Times New Roman"/>
        </w:rPr>
        <w:t xml:space="preserve"> ilkesi, süre ve emeğin minimize edilmesi gerektiğini savunur. Bu ilkeye uyum için öğretim süreci tamamen planlanmalı, öğrencinin zaman ve enerjileri yerinde kullanılmalı</w:t>
      </w:r>
      <w:r>
        <w:rPr>
          <w:rFonts w:ascii="Times New Roman" w:hAnsi="Times New Roman" w:cs="Times New Roman"/>
        </w:rPr>
        <w:t xml:space="preserve">; </w:t>
      </w:r>
      <w:r w:rsidRPr="00C16019">
        <w:rPr>
          <w:rFonts w:ascii="Times New Roman" w:hAnsi="Times New Roman" w:cs="Times New Roman"/>
        </w:rPr>
        <w:t>öğretim materyalleri, içerik ve değerlendirme amaca uygun şekilde yapılandırılmalıdır.</w:t>
      </w:r>
    </w:p>
    <w:p w14:paraId="0D6DE6BA" w14:textId="72DBA483" w:rsidR="0086106E" w:rsidRPr="00C16019" w:rsidRDefault="0086106E" w:rsidP="0086106E">
      <w:pPr>
        <w:tabs>
          <w:tab w:val="left" w:pos="-3420"/>
          <w:tab w:val="num" w:pos="720"/>
        </w:tabs>
        <w:spacing w:line="360" w:lineRule="auto"/>
        <w:ind w:left="360"/>
        <w:jc w:val="both"/>
        <w:rPr>
          <w:rFonts w:ascii="Times New Roman" w:hAnsi="Times New Roman" w:cs="Times New Roman"/>
        </w:rPr>
      </w:pPr>
      <w:r w:rsidRPr="00C16019">
        <w:rPr>
          <w:rFonts w:ascii="Times New Roman" w:hAnsi="Times New Roman" w:cs="Times New Roman"/>
          <w:b/>
        </w:rPr>
        <w:t>8. Aktüalite</w:t>
      </w:r>
      <w:r>
        <w:rPr>
          <w:rFonts w:ascii="Times New Roman" w:hAnsi="Times New Roman" w:cs="Times New Roman"/>
          <w:b/>
        </w:rPr>
        <w:t xml:space="preserve"> </w:t>
      </w:r>
      <w:r w:rsidRPr="00C16019">
        <w:rPr>
          <w:rFonts w:ascii="Times New Roman" w:hAnsi="Times New Roman" w:cs="Times New Roman"/>
          <w:b/>
        </w:rPr>
        <w:t>(Güncellik) İlkesi:</w:t>
      </w:r>
      <w:r w:rsidRPr="00C16019">
        <w:rPr>
          <w:rFonts w:ascii="Times New Roman" w:hAnsi="Times New Roman" w:cs="Times New Roman"/>
        </w:rPr>
        <w:t xml:space="preserve"> Çocuğun hayatın gerçekleriyle karşı karşıya gelmelerini ve yakın çevre, ülke ve dünyada gelişen </w:t>
      </w:r>
      <w:r w:rsidRPr="00C16019">
        <w:rPr>
          <w:rFonts w:ascii="Times New Roman" w:hAnsi="Times New Roman" w:cs="Times New Roman"/>
          <w:b/>
        </w:rPr>
        <w:t>son olaylara</w:t>
      </w:r>
      <w:r w:rsidRPr="00C16019">
        <w:rPr>
          <w:rFonts w:ascii="Times New Roman" w:hAnsi="Times New Roman" w:cs="Times New Roman"/>
        </w:rPr>
        <w:t xml:space="preserve"> karşı ilgi duymalarını sağlamak için ders konularıyla aktüel (güncel) olay ve sorunlar arasında ilişki kurulmalıdır. </w:t>
      </w:r>
      <w:r w:rsidRPr="00C16019">
        <w:rPr>
          <w:rFonts w:ascii="Times New Roman" w:hAnsi="Times New Roman" w:cs="Times New Roman"/>
          <w:b/>
          <w:bCs/>
        </w:rPr>
        <w:t>Ör</w:t>
      </w:r>
      <w:r w:rsidR="00CD5C00">
        <w:rPr>
          <w:rFonts w:ascii="Times New Roman" w:hAnsi="Times New Roman" w:cs="Times New Roman"/>
          <w:b/>
          <w:bCs/>
        </w:rPr>
        <w:t>neğin</w:t>
      </w:r>
      <w:r>
        <w:rPr>
          <w:rFonts w:ascii="Times New Roman" w:hAnsi="Times New Roman" w:cs="Times New Roman"/>
          <w:b/>
          <w:bCs/>
        </w:rPr>
        <w:t xml:space="preserve">: </w:t>
      </w:r>
      <w:r w:rsidRPr="00C16019">
        <w:rPr>
          <w:rFonts w:ascii="Times New Roman" w:hAnsi="Times New Roman" w:cs="Times New Roman"/>
        </w:rPr>
        <w:t xml:space="preserve">Türkiye’nin nüfusu </w:t>
      </w:r>
      <w:r>
        <w:rPr>
          <w:rFonts w:ascii="Times New Roman" w:hAnsi="Times New Roman" w:cs="Times New Roman"/>
        </w:rPr>
        <w:t xml:space="preserve">konusu </w:t>
      </w:r>
      <w:r w:rsidRPr="00C16019">
        <w:rPr>
          <w:rFonts w:ascii="Times New Roman" w:hAnsi="Times New Roman" w:cs="Times New Roman"/>
        </w:rPr>
        <w:t xml:space="preserve">işlenirken en son bilgiler öğrencilere aktarılabilir. Doğal afetleri işleyen bir öğretmen dünyada </w:t>
      </w:r>
      <w:r w:rsidRPr="00C16019">
        <w:rPr>
          <w:rFonts w:ascii="Times New Roman" w:hAnsi="Times New Roman" w:cs="Times New Roman"/>
          <w:b/>
        </w:rPr>
        <w:t>en son yaşanan</w:t>
      </w:r>
      <w:r w:rsidRPr="00C16019">
        <w:rPr>
          <w:rFonts w:ascii="Times New Roman" w:hAnsi="Times New Roman" w:cs="Times New Roman"/>
        </w:rPr>
        <w:t xml:space="preserve"> doğal afete ilişkin haberleri sınıfta </w:t>
      </w:r>
      <w:r>
        <w:rPr>
          <w:rFonts w:ascii="Times New Roman" w:hAnsi="Times New Roman" w:cs="Times New Roman"/>
        </w:rPr>
        <w:t>okuyabilir</w:t>
      </w:r>
      <w:r w:rsidRPr="00C16019">
        <w:rPr>
          <w:rFonts w:ascii="Times New Roman" w:hAnsi="Times New Roman" w:cs="Times New Roman"/>
        </w:rPr>
        <w:t xml:space="preserve">.  </w:t>
      </w:r>
      <w:r>
        <w:rPr>
          <w:rFonts w:ascii="Times New Roman" w:hAnsi="Times New Roman" w:cs="Times New Roman"/>
        </w:rPr>
        <w:t xml:space="preserve">Bir öğretmen, sınıfa </w:t>
      </w:r>
      <w:r w:rsidRPr="00C16019">
        <w:rPr>
          <w:rFonts w:ascii="Times New Roman" w:hAnsi="Times New Roman" w:cs="Times New Roman"/>
        </w:rPr>
        <w:t xml:space="preserve">o günkü tarihli gazeteyi getirip derse oradaki haberle başlıyorsa o öğretmen aktüalite ilkesinden yararlanmıştır. </w:t>
      </w:r>
    </w:p>
    <w:p w14:paraId="4C391F19" w14:textId="4C64C88C" w:rsidR="0086106E" w:rsidRPr="00C16019" w:rsidRDefault="0086106E" w:rsidP="0086106E">
      <w:pPr>
        <w:tabs>
          <w:tab w:val="left" w:pos="-5040"/>
        </w:tabs>
        <w:spacing w:line="360" w:lineRule="auto"/>
        <w:ind w:left="360"/>
        <w:jc w:val="both"/>
        <w:rPr>
          <w:rFonts w:ascii="Times New Roman" w:hAnsi="Times New Roman" w:cs="Times New Roman"/>
        </w:rPr>
      </w:pPr>
      <w:r w:rsidRPr="00C16019">
        <w:rPr>
          <w:rFonts w:ascii="Times New Roman" w:hAnsi="Times New Roman" w:cs="Times New Roman"/>
          <w:b/>
        </w:rPr>
        <w:t>9.</w:t>
      </w:r>
      <w:r>
        <w:rPr>
          <w:rFonts w:ascii="Times New Roman" w:hAnsi="Times New Roman" w:cs="Times New Roman"/>
          <w:b/>
        </w:rPr>
        <w:t xml:space="preserve"> </w:t>
      </w:r>
      <w:r w:rsidRPr="00C16019">
        <w:rPr>
          <w:rFonts w:ascii="Times New Roman" w:hAnsi="Times New Roman" w:cs="Times New Roman"/>
          <w:b/>
        </w:rPr>
        <w:t>Açıklık</w:t>
      </w:r>
      <w:r>
        <w:rPr>
          <w:rFonts w:ascii="Times New Roman" w:hAnsi="Times New Roman" w:cs="Times New Roman"/>
          <w:b/>
        </w:rPr>
        <w:t xml:space="preserve"> </w:t>
      </w:r>
      <w:r w:rsidRPr="00C16019">
        <w:rPr>
          <w:rFonts w:ascii="Times New Roman" w:hAnsi="Times New Roman" w:cs="Times New Roman"/>
          <w:b/>
        </w:rPr>
        <w:t>(</w:t>
      </w:r>
      <w:proofErr w:type="spellStart"/>
      <w:r w:rsidRPr="00C16019">
        <w:rPr>
          <w:rFonts w:ascii="Times New Roman" w:hAnsi="Times New Roman" w:cs="Times New Roman"/>
          <w:b/>
        </w:rPr>
        <w:t>Ayanilik</w:t>
      </w:r>
      <w:proofErr w:type="spellEnd"/>
      <w:r w:rsidRPr="00C16019">
        <w:rPr>
          <w:rFonts w:ascii="Times New Roman" w:hAnsi="Times New Roman" w:cs="Times New Roman"/>
          <w:b/>
        </w:rPr>
        <w:t>) İlkesi:</w:t>
      </w:r>
      <w:r w:rsidRPr="00C16019">
        <w:rPr>
          <w:rFonts w:ascii="Times New Roman" w:hAnsi="Times New Roman" w:cs="Times New Roman"/>
        </w:rPr>
        <w:t xml:space="preserve"> Açıklık iki anlamda kullanılmaktadır. 1.</w:t>
      </w:r>
      <w:r>
        <w:rPr>
          <w:rFonts w:ascii="Times New Roman" w:hAnsi="Times New Roman" w:cs="Times New Roman"/>
        </w:rPr>
        <w:t xml:space="preserve"> </w:t>
      </w:r>
      <w:r w:rsidRPr="00C16019">
        <w:rPr>
          <w:rFonts w:ascii="Times New Roman" w:hAnsi="Times New Roman" w:cs="Times New Roman"/>
        </w:rPr>
        <w:t>Öğretmenin kullandığı dilin açık ve anlaşılır olmasıdır. 2. Öğrenmede birden çok duyu organına hitap edebilmektir. Öğrencinin dersi anlaması</w:t>
      </w:r>
      <w:r>
        <w:rPr>
          <w:rFonts w:ascii="Times New Roman" w:hAnsi="Times New Roman" w:cs="Times New Roman"/>
        </w:rPr>
        <w:t>,</w:t>
      </w:r>
      <w:r w:rsidRPr="00C16019">
        <w:rPr>
          <w:rFonts w:ascii="Times New Roman" w:hAnsi="Times New Roman" w:cs="Times New Roman"/>
        </w:rPr>
        <w:t xml:space="preserve"> öncelikle konuşulan dilin anlaşılır olmasına bağlıdır. Aynı zamanda öğrenmede ne kadar çok duyu organı işe koşulursa o kadar etkili ve tam öğrenme sağlanabilir. </w:t>
      </w:r>
      <w:r w:rsidR="00CD5C00">
        <w:rPr>
          <w:rFonts w:ascii="Times New Roman" w:hAnsi="Times New Roman" w:cs="Times New Roman"/>
          <w:b/>
          <w:bCs/>
        </w:rPr>
        <w:t>Örneğin</w:t>
      </w:r>
      <w:r w:rsidRPr="00C16019">
        <w:rPr>
          <w:rFonts w:ascii="Times New Roman" w:hAnsi="Times New Roman" w:cs="Times New Roman"/>
          <w:b/>
          <w:bCs/>
        </w:rPr>
        <w:t xml:space="preserve"> </w:t>
      </w:r>
      <w:r w:rsidRPr="00C16019">
        <w:rPr>
          <w:rFonts w:ascii="Times New Roman" w:hAnsi="Times New Roman" w:cs="Times New Roman"/>
          <w:bCs/>
        </w:rPr>
        <w:t>Anlatım</w:t>
      </w:r>
      <w:r w:rsidRPr="00C16019">
        <w:rPr>
          <w:rFonts w:ascii="Times New Roman" w:hAnsi="Times New Roman" w:cs="Times New Roman"/>
        </w:rPr>
        <w:t xml:space="preserve"> yöntemini kullanan bir </w:t>
      </w:r>
      <w:r>
        <w:rPr>
          <w:rFonts w:ascii="Times New Roman" w:hAnsi="Times New Roman" w:cs="Times New Roman"/>
        </w:rPr>
        <w:t>öğretmen</w:t>
      </w:r>
      <w:r w:rsidRPr="00C16019">
        <w:rPr>
          <w:rFonts w:ascii="Times New Roman" w:hAnsi="Times New Roman" w:cs="Times New Roman"/>
        </w:rPr>
        <w:t xml:space="preserve"> tepegöz, </w:t>
      </w:r>
      <w:proofErr w:type="gramStart"/>
      <w:r w:rsidRPr="00C16019">
        <w:rPr>
          <w:rFonts w:ascii="Times New Roman" w:hAnsi="Times New Roman" w:cs="Times New Roman"/>
        </w:rPr>
        <w:t>projeksiyon</w:t>
      </w:r>
      <w:proofErr w:type="gramEnd"/>
      <w:r w:rsidRPr="00C16019">
        <w:rPr>
          <w:rFonts w:ascii="Times New Roman" w:hAnsi="Times New Roman" w:cs="Times New Roman"/>
        </w:rPr>
        <w:t xml:space="preserve"> cihazlarını da kullanarak birden çok duyu organına hitap edilebilmektedir.</w:t>
      </w:r>
    </w:p>
    <w:p w14:paraId="466ADE65" w14:textId="5B53E425" w:rsidR="0086106E" w:rsidRPr="00C16019" w:rsidRDefault="0086106E" w:rsidP="0086106E">
      <w:pPr>
        <w:tabs>
          <w:tab w:val="left" w:pos="-5040"/>
        </w:tabs>
        <w:spacing w:line="360" w:lineRule="auto"/>
        <w:ind w:left="360"/>
        <w:jc w:val="both"/>
        <w:rPr>
          <w:rFonts w:ascii="Times New Roman" w:hAnsi="Times New Roman" w:cs="Times New Roman"/>
        </w:rPr>
      </w:pPr>
      <w:r w:rsidRPr="00C16019">
        <w:rPr>
          <w:rFonts w:ascii="Times New Roman" w:hAnsi="Times New Roman" w:cs="Times New Roman"/>
        </w:rPr>
        <w:t>İki şekilde açıklanmaktadır</w:t>
      </w:r>
      <w:r>
        <w:rPr>
          <w:rFonts w:ascii="Times New Roman" w:hAnsi="Times New Roman" w:cs="Times New Roman"/>
        </w:rPr>
        <w:t>:</w:t>
      </w:r>
      <w:r w:rsidR="00024F6B">
        <w:rPr>
          <w:rFonts w:ascii="Times New Roman" w:hAnsi="Times New Roman" w:cs="Times New Roman"/>
        </w:rPr>
        <w:t xml:space="preserve"> Anlaşılır</w:t>
      </w:r>
      <w:r w:rsidRPr="00C16019">
        <w:rPr>
          <w:rFonts w:ascii="Times New Roman" w:hAnsi="Times New Roman" w:cs="Times New Roman"/>
        </w:rPr>
        <w:t>, sade ve açık bir dilin kullanılmasıdır. Bir diğer anlamı da öğretimde ne kadar çok duyu organı işe karışırsa o kadar nesnellik ve açıklık</w:t>
      </w:r>
      <w:r>
        <w:rPr>
          <w:rFonts w:ascii="Times New Roman" w:hAnsi="Times New Roman" w:cs="Times New Roman"/>
        </w:rPr>
        <w:t xml:space="preserve"> mümkün</w:t>
      </w:r>
      <w:r w:rsidRPr="00C16019">
        <w:rPr>
          <w:rFonts w:ascii="Times New Roman" w:hAnsi="Times New Roman" w:cs="Times New Roman"/>
        </w:rPr>
        <w:t xml:space="preserve"> olmaktadır. Bu ilkeye göre materyal kullanımı nesnellik açısından önemlidir. Ayrıca yaparak-yaşayarak öğrenme bu ilkenin en çok desteklediği öğrenme şeklidir.</w:t>
      </w:r>
    </w:p>
    <w:p w14:paraId="0CE29A24" w14:textId="4E89D2E1" w:rsidR="0086106E" w:rsidRPr="00C16019" w:rsidRDefault="0086106E" w:rsidP="0086106E">
      <w:pPr>
        <w:tabs>
          <w:tab w:val="left" w:pos="-5040"/>
          <w:tab w:val="left" w:pos="-4860"/>
        </w:tabs>
        <w:spacing w:line="360" w:lineRule="auto"/>
        <w:ind w:left="360"/>
        <w:jc w:val="both"/>
        <w:rPr>
          <w:rFonts w:ascii="Times New Roman" w:hAnsi="Times New Roman" w:cs="Times New Roman"/>
          <w:bCs/>
        </w:rPr>
      </w:pPr>
      <w:r w:rsidRPr="00C16019">
        <w:rPr>
          <w:rFonts w:ascii="Times New Roman" w:hAnsi="Times New Roman" w:cs="Times New Roman"/>
          <w:b/>
        </w:rPr>
        <w:lastRenderedPageBreak/>
        <w:t>10.</w:t>
      </w:r>
      <w:r w:rsidRPr="00C16019">
        <w:rPr>
          <w:rFonts w:ascii="Times New Roman" w:hAnsi="Times New Roman" w:cs="Times New Roman"/>
        </w:rPr>
        <w:t xml:space="preserve"> </w:t>
      </w:r>
      <w:r w:rsidRPr="00C16019">
        <w:rPr>
          <w:rFonts w:ascii="Times New Roman" w:hAnsi="Times New Roman" w:cs="Times New Roman"/>
          <w:b/>
        </w:rPr>
        <w:t xml:space="preserve">Somuttan </w:t>
      </w:r>
      <w:r>
        <w:rPr>
          <w:rFonts w:ascii="Times New Roman" w:hAnsi="Times New Roman" w:cs="Times New Roman"/>
          <w:b/>
        </w:rPr>
        <w:t>Soyuta</w:t>
      </w:r>
      <w:r w:rsidRPr="00C16019">
        <w:rPr>
          <w:rFonts w:ascii="Times New Roman" w:hAnsi="Times New Roman" w:cs="Times New Roman"/>
          <w:b/>
        </w:rPr>
        <w:t xml:space="preserve"> İlkesi:</w:t>
      </w:r>
      <w:r w:rsidRPr="00C16019">
        <w:rPr>
          <w:rFonts w:ascii="Times New Roman" w:hAnsi="Times New Roman" w:cs="Times New Roman"/>
        </w:rPr>
        <w:t xml:space="preserve"> Bireyin zihinsel gelişimi somuttan soyuta doğru olmaktadır. Somut kavramlar soyut kavramlara göre daha anlaşır kavramlardır. Bu yüzden </w:t>
      </w:r>
      <w:r w:rsidRPr="00C16019">
        <w:rPr>
          <w:rFonts w:ascii="Times New Roman" w:hAnsi="Times New Roman" w:cs="Times New Roman"/>
          <w:b/>
        </w:rPr>
        <w:t>önce somut kavramlar daha sonra soyut kavramlar</w:t>
      </w:r>
      <w:r w:rsidRPr="00C16019">
        <w:rPr>
          <w:rFonts w:ascii="Times New Roman" w:hAnsi="Times New Roman" w:cs="Times New Roman"/>
        </w:rPr>
        <w:t xml:space="preserve"> öğretilmelidir. </w:t>
      </w:r>
      <w:r w:rsidRPr="00C16019">
        <w:rPr>
          <w:rFonts w:ascii="Times New Roman" w:hAnsi="Times New Roman" w:cs="Times New Roman"/>
          <w:b/>
          <w:bCs/>
        </w:rPr>
        <w:t xml:space="preserve">Özellikle ilköğretim birinci kademede uygulanır. </w:t>
      </w:r>
      <w:r w:rsidR="00CD5C00">
        <w:rPr>
          <w:rFonts w:ascii="Times New Roman" w:hAnsi="Times New Roman" w:cs="Times New Roman"/>
          <w:b/>
          <w:bCs/>
        </w:rPr>
        <w:t>Örneğin</w:t>
      </w:r>
      <w:r w:rsidRPr="00C16019">
        <w:rPr>
          <w:rFonts w:ascii="Times New Roman" w:hAnsi="Times New Roman" w:cs="Times New Roman"/>
          <w:b/>
          <w:bCs/>
        </w:rPr>
        <w:t xml:space="preserve">: </w:t>
      </w:r>
      <w:r w:rsidRPr="00C16019">
        <w:rPr>
          <w:rFonts w:ascii="Times New Roman" w:hAnsi="Times New Roman" w:cs="Times New Roman"/>
          <w:bCs/>
        </w:rPr>
        <w:t xml:space="preserve">Derste öğretmenin </w:t>
      </w:r>
      <w:r>
        <w:rPr>
          <w:rFonts w:ascii="Times New Roman" w:hAnsi="Times New Roman" w:cs="Times New Roman"/>
          <w:bCs/>
        </w:rPr>
        <w:t>araç gereçlerden</w:t>
      </w:r>
      <w:r w:rsidRPr="00C16019">
        <w:rPr>
          <w:rFonts w:ascii="Times New Roman" w:hAnsi="Times New Roman" w:cs="Times New Roman"/>
          <w:bCs/>
        </w:rPr>
        <w:t xml:space="preserve"> yararlanarak </w:t>
      </w:r>
      <w:r>
        <w:rPr>
          <w:rFonts w:ascii="Times New Roman" w:hAnsi="Times New Roman" w:cs="Times New Roman"/>
          <w:bCs/>
        </w:rPr>
        <w:t>deney</w:t>
      </w:r>
      <w:r w:rsidRPr="00C16019">
        <w:rPr>
          <w:rFonts w:ascii="Times New Roman" w:hAnsi="Times New Roman" w:cs="Times New Roman"/>
          <w:bCs/>
        </w:rPr>
        <w:t xml:space="preserve"> yapması, konu kavrandıktan sonra olayın formülüne yani soyuta geçilmesi…</w:t>
      </w:r>
      <w:r>
        <w:rPr>
          <w:rFonts w:ascii="Times New Roman" w:hAnsi="Times New Roman" w:cs="Times New Roman"/>
          <w:bCs/>
        </w:rPr>
        <w:t xml:space="preserve"> </w:t>
      </w:r>
      <w:proofErr w:type="gramStart"/>
      <w:r w:rsidRPr="00C16019">
        <w:rPr>
          <w:rFonts w:ascii="Times New Roman" w:hAnsi="Times New Roman" w:cs="Times New Roman"/>
          <w:bCs/>
        </w:rPr>
        <w:t>Matematik dersinde önce çubukları kullanarak onluk</w:t>
      </w:r>
      <w:r w:rsidR="00427F25">
        <w:rPr>
          <w:rFonts w:ascii="Times New Roman" w:hAnsi="Times New Roman" w:cs="Times New Roman"/>
          <w:bCs/>
        </w:rPr>
        <w:t xml:space="preserve"> </w:t>
      </w:r>
      <w:r w:rsidRPr="00C16019">
        <w:rPr>
          <w:rFonts w:ascii="Times New Roman" w:hAnsi="Times New Roman" w:cs="Times New Roman"/>
          <w:bCs/>
        </w:rPr>
        <w:t>-</w:t>
      </w:r>
      <w:r w:rsidR="00427F25">
        <w:rPr>
          <w:rFonts w:ascii="Times New Roman" w:hAnsi="Times New Roman" w:cs="Times New Roman"/>
          <w:bCs/>
        </w:rPr>
        <w:t xml:space="preserve"> </w:t>
      </w:r>
      <w:r w:rsidRPr="00C16019">
        <w:rPr>
          <w:rFonts w:ascii="Times New Roman" w:hAnsi="Times New Roman" w:cs="Times New Roman"/>
          <w:bCs/>
        </w:rPr>
        <w:t>birlik kavramını göstermesi</w:t>
      </w:r>
      <w:r>
        <w:rPr>
          <w:rFonts w:ascii="Times New Roman" w:hAnsi="Times New Roman" w:cs="Times New Roman"/>
          <w:bCs/>
        </w:rPr>
        <w:t>,</w:t>
      </w:r>
      <w:r w:rsidRPr="00C16019">
        <w:rPr>
          <w:rFonts w:ascii="Times New Roman" w:hAnsi="Times New Roman" w:cs="Times New Roman"/>
          <w:bCs/>
        </w:rPr>
        <w:t xml:space="preserve"> sonra iki basamaklı sayılarla işlem yapılması.</w:t>
      </w:r>
      <w:proofErr w:type="gramEnd"/>
    </w:p>
    <w:p w14:paraId="6C401B8F" w14:textId="7EEFF61F" w:rsidR="0086106E" w:rsidRPr="00C16019" w:rsidRDefault="0086106E" w:rsidP="0086106E">
      <w:pPr>
        <w:tabs>
          <w:tab w:val="left" w:pos="-5040"/>
          <w:tab w:val="left" w:pos="-4860"/>
        </w:tabs>
        <w:spacing w:line="360" w:lineRule="auto"/>
        <w:ind w:left="360"/>
        <w:jc w:val="both"/>
        <w:rPr>
          <w:rFonts w:ascii="Times New Roman" w:hAnsi="Times New Roman" w:cs="Times New Roman"/>
          <w:bCs/>
        </w:rPr>
      </w:pPr>
      <w:r w:rsidRPr="00C16019">
        <w:rPr>
          <w:rFonts w:ascii="Times New Roman" w:hAnsi="Times New Roman" w:cs="Times New Roman"/>
          <w:bCs/>
        </w:rPr>
        <w:t>Bu ilke önce elle tutulan, gözle görülen</w:t>
      </w:r>
      <w:r>
        <w:rPr>
          <w:rFonts w:ascii="Times New Roman" w:hAnsi="Times New Roman" w:cs="Times New Roman"/>
          <w:bCs/>
        </w:rPr>
        <w:t>;</w:t>
      </w:r>
      <w:r w:rsidR="00427F25">
        <w:rPr>
          <w:rFonts w:ascii="Times New Roman" w:hAnsi="Times New Roman" w:cs="Times New Roman"/>
          <w:bCs/>
        </w:rPr>
        <w:t xml:space="preserve"> sonra</w:t>
      </w:r>
      <w:r w:rsidRPr="00C16019">
        <w:rPr>
          <w:rFonts w:ascii="Times New Roman" w:hAnsi="Times New Roman" w:cs="Times New Roman"/>
          <w:bCs/>
        </w:rPr>
        <w:t xml:space="preserve"> bunların üzerine soyut kavramların öğretilmesini belirtmektedir. Bu ilke de materyal kullanımını vurgulamaktadır.  Burada dikkat etmemiz gereken başka bir husus da soyut öğrenmeler devam etmektedir ancak soyut kavramları somutlaştırma yoluna gidilmektedir.</w:t>
      </w:r>
    </w:p>
    <w:p w14:paraId="726E3DE6"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b/>
        </w:rPr>
        <w:t>11. Bilinenden Bilinmeyene İlkesi:</w:t>
      </w:r>
      <w:r w:rsidRPr="00C16019">
        <w:rPr>
          <w:rFonts w:ascii="Times New Roman" w:hAnsi="Times New Roman" w:cs="Times New Roman"/>
        </w:rPr>
        <w:t xml:space="preserve"> Yeni öğretilecek bilginin, becerinin önceden öğrenilenden hareket ederek </w:t>
      </w:r>
      <w:r>
        <w:rPr>
          <w:rFonts w:ascii="Times New Roman" w:hAnsi="Times New Roman" w:cs="Times New Roman"/>
        </w:rPr>
        <w:t>öğretilmesini</w:t>
      </w:r>
      <w:r w:rsidRPr="00C16019">
        <w:rPr>
          <w:rFonts w:ascii="Times New Roman" w:hAnsi="Times New Roman" w:cs="Times New Roman"/>
        </w:rPr>
        <w:t xml:space="preserve"> öngörür. Böylece öğrenme kolaylaşmakta ve yeni öğrenilecek bilgi önceki bilgilerle ilişkilendirilerek anlamlı </w:t>
      </w:r>
      <w:r>
        <w:rPr>
          <w:rFonts w:ascii="Times New Roman" w:hAnsi="Times New Roman" w:cs="Times New Roman"/>
        </w:rPr>
        <w:t>hâle</w:t>
      </w:r>
      <w:r w:rsidRPr="00C16019">
        <w:rPr>
          <w:rFonts w:ascii="Times New Roman" w:hAnsi="Times New Roman" w:cs="Times New Roman"/>
        </w:rPr>
        <w:t xml:space="preserve"> </w:t>
      </w:r>
      <w:r>
        <w:rPr>
          <w:rFonts w:ascii="Times New Roman" w:hAnsi="Times New Roman" w:cs="Times New Roman"/>
        </w:rPr>
        <w:t>getirilmektedir</w:t>
      </w:r>
      <w:r w:rsidRPr="00C16019">
        <w:rPr>
          <w:rFonts w:ascii="Times New Roman" w:hAnsi="Times New Roman" w:cs="Times New Roman"/>
        </w:rPr>
        <w:t xml:space="preserve">. Öğretmen derse bir önceki derste işlediği konularla ilgili soru sorarak ya da o konuyu tekrar ederek başlarsa bu ilkeyle hareket etmiştir. </w:t>
      </w:r>
    </w:p>
    <w:p w14:paraId="0A4991A0" w14:textId="77777777" w:rsidR="0086106E" w:rsidRPr="00C16019" w:rsidRDefault="0086106E" w:rsidP="0086106E">
      <w:pPr>
        <w:tabs>
          <w:tab w:val="left" w:pos="-4860"/>
        </w:tabs>
        <w:spacing w:line="360" w:lineRule="auto"/>
        <w:ind w:left="360"/>
        <w:jc w:val="both"/>
        <w:rPr>
          <w:rFonts w:ascii="Times New Roman" w:hAnsi="Times New Roman" w:cs="Times New Roman"/>
        </w:rPr>
      </w:pPr>
      <w:r w:rsidRPr="00C16019">
        <w:rPr>
          <w:rFonts w:ascii="Times New Roman" w:hAnsi="Times New Roman" w:cs="Times New Roman"/>
        </w:rPr>
        <w:t xml:space="preserve">Ön öğrenmeler ve </w:t>
      </w:r>
      <w:proofErr w:type="spellStart"/>
      <w:r w:rsidRPr="00C16019">
        <w:rPr>
          <w:rFonts w:ascii="Times New Roman" w:hAnsi="Times New Roman" w:cs="Times New Roman"/>
        </w:rPr>
        <w:t>hazırbulunuşluk</w:t>
      </w:r>
      <w:proofErr w:type="spellEnd"/>
      <w:r w:rsidRPr="00C16019">
        <w:rPr>
          <w:rFonts w:ascii="Times New Roman" w:hAnsi="Times New Roman" w:cs="Times New Roman"/>
        </w:rPr>
        <w:t xml:space="preserve"> göz önünde tutularak bilişsel ve </w:t>
      </w:r>
      <w:proofErr w:type="spellStart"/>
      <w:r w:rsidRPr="00C16019">
        <w:rPr>
          <w:rFonts w:ascii="Times New Roman" w:hAnsi="Times New Roman" w:cs="Times New Roman"/>
        </w:rPr>
        <w:t>duyuşsal</w:t>
      </w:r>
      <w:proofErr w:type="spellEnd"/>
      <w:r w:rsidRPr="00C16019">
        <w:rPr>
          <w:rFonts w:ascii="Times New Roman" w:hAnsi="Times New Roman" w:cs="Times New Roman"/>
        </w:rPr>
        <w:t xml:space="preserve"> tutumu geliştiren ilkedir. Bildiğinin üstüne bilinmeyenin eklenmesiyle </w:t>
      </w:r>
      <w:r>
        <w:rPr>
          <w:rFonts w:ascii="Times New Roman" w:hAnsi="Times New Roman" w:cs="Times New Roman"/>
        </w:rPr>
        <w:t>öz güven</w:t>
      </w:r>
      <w:r w:rsidRPr="00C16019">
        <w:rPr>
          <w:rFonts w:ascii="Times New Roman" w:hAnsi="Times New Roman" w:cs="Times New Roman"/>
        </w:rPr>
        <w:t xml:space="preserve"> </w:t>
      </w:r>
      <w:r>
        <w:rPr>
          <w:rFonts w:ascii="Times New Roman" w:hAnsi="Times New Roman" w:cs="Times New Roman"/>
        </w:rPr>
        <w:t>artırıcı</w:t>
      </w:r>
      <w:r w:rsidRPr="00C16019">
        <w:rPr>
          <w:rFonts w:ascii="Times New Roman" w:hAnsi="Times New Roman" w:cs="Times New Roman"/>
        </w:rPr>
        <w:t xml:space="preserve"> bir ilke olarak karşımıza çıkar. Öğrencinin eski bilgilerle yeni bilgiler arasında köprü kurmasını sağlar ve </w:t>
      </w:r>
      <w:r>
        <w:rPr>
          <w:rFonts w:ascii="Times New Roman" w:hAnsi="Times New Roman" w:cs="Times New Roman"/>
        </w:rPr>
        <w:t>anlamlandırma</w:t>
      </w:r>
      <w:r w:rsidRPr="00C16019">
        <w:rPr>
          <w:rFonts w:ascii="Times New Roman" w:hAnsi="Times New Roman" w:cs="Times New Roman"/>
        </w:rPr>
        <w:t xml:space="preserve"> </w:t>
      </w:r>
      <w:r>
        <w:rPr>
          <w:rFonts w:ascii="Times New Roman" w:hAnsi="Times New Roman" w:cs="Times New Roman"/>
        </w:rPr>
        <w:t>gerçekleştirilir</w:t>
      </w:r>
      <w:r w:rsidRPr="00C16019">
        <w:rPr>
          <w:rFonts w:ascii="Times New Roman" w:hAnsi="Times New Roman" w:cs="Times New Roman"/>
        </w:rPr>
        <w:t>.</w:t>
      </w:r>
    </w:p>
    <w:p w14:paraId="43645E59" w14:textId="705C27C4" w:rsidR="0086106E" w:rsidRPr="00C16019" w:rsidRDefault="0086106E" w:rsidP="0086106E">
      <w:pPr>
        <w:tabs>
          <w:tab w:val="left" w:pos="-5040"/>
          <w:tab w:val="left" w:pos="-4860"/>
        </w:tabs>
        <w:spacing w:line="360" w:lineRule="auto"/>
        <w:ind w:left="360"/>
        <w:jc w:val="both"/>
        <w:rPr>
          <w:rFonts w:ascii="Times New Roman" w:hAnsi="Times New Roman" w:cs="Times New Roman"/>
        </w:rPr>
      </w:pPr>
      <w:r w:rsidRPr="00C16019">
        <w:rPr>
          <w:rFonts w:ascii="Times New Roman" w:hAnsi="Times New Roman" w:cs="Times New Roman"/>
          <w:b/>
        </w:rPr>
        <w:t>12</w:t>
      </w:r>
      <w:r>
        <w:rPr>
          <w:rFonts w:ascii="Times New Roman" w:hAnsi="Times New Roman" w:cs="Times New Roman"/>
        </w:rPr>
        <w:t xml:space="preserve"> </w:t>
      </w:r>
      <w:r w:rsidRPr="00C16019">
        <w:rPr>
          <w:rFonts w:ascii="Times New Roman" w:hAnsi="Times New Roman" w:cs="Times New Roman"/>
          <w:b/>
        </w:rPr>
        <w:t>Yakından Uzağa İlkesi:</w:t>
      </w:r>
      <w:r w:rsidRPr="00C16019">
        <w:rPr>
          <w:rFonts w:ascii="Times New Roman" w:hAnsi="Times New Roman" w:cs="Times New Roman"/>
        </w:rPr>
        <w:t xml:space="preserve"> Bu ilkede </w:t>
      </w:r>
      <w:r>
        <w:rPr>
          <w:rFonts w:ascii="Times New Roman" w:hAnsi="Times New Roman" w:cs="Times New Roman"/>
        </w:rPr>
        <w:t>öğrenmeye</w:t>
      </w:r>
      <w:r w:rsidRPr="00C16019">
        <w:rPr>
          <w:rFonts w:ascii="Times New Roman" w:hAnsi="Times New Roman" w:cs="Times New Roman"/>
        </w:rPr>
        <w:t xml:space="preserve"> yakın çevreden başlanır. Konularla ilgili örnekler yakın çevreden verilir. Çünkü çocuk yakın çevreyle daha ilgilidir. Daha sonra uzak örneklere doğru hareket edilir. Zamansal ve </w:t>
      </w:r>
      <w:r>
        <w:rPr>
          <w:rFonts w:ascii="Times New Roman" w:hAnsi="Times New Roman" w:cs="Times New Roman"/>
        </w:rPr>
        <w:t>mekânsal</w:t>
      </w:r>
      <w:r w:rsidRPr="00C16019">
        <w:rPr>
          <w:rFonts w:ascii="Times New Roman" w:hAnsi="Times New Roman" w:cs="Times New Roman"/>
        </w:rPr>
        <w:t xml:space="preserve"> olarak yakın çevreden uzak çevreye doğru giden bir yol izlenmektedir. Örneğin coğrafya dersinde dağları anlatan bir öğretmenin önce yakın çevreden öğrencilerin bildikleri dağları göstermesi, daha sonra o ilde bulunan dağları listelemesi ve Türkiye’de bulunan dağların özelliklerini anlatması bu ilkeye uyduğunu göstermektedir.</w:t>
      </w:r>
    </w:p>
    <w:p w14:paraId="7C845126" w14:textId="6ADB0BAF" w:rsidR="0086106E" w:rsidRPr="00C16019" w:rsidRDefault="00427F25" w:rsidP="0086106E">
      <w:pPr>
        <w:tabs>
          <w:tab w:val="num" w:pos="840"/>
        </w:tabs>
        <w:spacing w:line="360" w:lineRule="auto"/>
        <w:ind w:left="360"/>
        <w:jc w:val="both"/>
        <w:rPr>
          <w:rFonts w:ascii="Times New Roman" w:hAnsi="Times New Roman" w:cs="Times New Roman"/>
          <w:bCs/>
        </w:rPr>
      </w:pPr>
      <w:r>
        <w:rPr>
          <w:rFonts w:ascii="Times New Roman" w:hAnsi="Times New Roman" w:cs="Times New Roman"/>
          <w:b/>
        </w:rPr>
        <w:t>13</w:t>
      </w:r>
      <w:r w:rsidR="0086106E">
        <w:rPr>
          <w:rFonts w:ascii="Times New Roman" w:hAnsi="Times New Roman" w:cs="Times New Roman"/>
          <w:b/>
        </w:rPr>
        <w:t xml:space="preserve"> </w:t>
      </w:r>
      <w:r w:rsidR="0086106E" w:rsidRPr="00C16019">
        <w:rPr>
          <w:rFonts w:ascii="Times New Roman" w:hAnsi="Times New Roman" w:cs="Times New Roman"/>
          <w:b/>
        </w:rPr>
        <w:t xml:space="preserve">Basitten Karmaşığa İlkesi: </w:t>
      </w:r>
      <w:r w:rsidR="0086106E" w:rsidRPr="00C16019">
        <w:rPr>
          <w:rFonts w:ascii="Times New Roman" w:hAnsi="Times New Roman" w:cs="Times New Roman"/>
          <w:bCs/>
        </w:rPr>
        <w:t xml:space="preserve">Öğretmen tarafından konular verilirken önce basit konulara ve kavramlara yer verilmesi ve zaman içinde giderek zor ve karmaşık </w:t>
      </w:r>
      <w:r w:rsidR="0086106E" w:rsidRPr="00C16019">
        <w:rPr>
          <w:rFonts w:ascii="Times New Roman" w:hAnsi="Times New Roman" w:cs="Times New Roman"/>
          <w:bCs/>
        </w:rPr>
        <w:lastRenderedPageBreak/>
        <w:t xml:space="preserve">konulara geçilmesi esasına dayanır. </w:t>
      </w:r>
      <w:r w:rsidR="00CD5C00">
        <w:rPr>
          <w:rFonts w:ascii="Times New Roman" w:hAnsi="Times New Roman" w:cs="Times New Roman"/>
          <w:b/>
        </w:rPr>
        <w:t>Örneğin</w:t>
      </w:r>
      <w:r w:rsidR="0086106E">
        <w:rPr>
          <w:rFonts w:ascii="Times New Roman" w:hAnsi="Times New Roman" w:cs="Times New Roman"/>
          <w:b/>
        </w:rPr>
        <w:t xml:space="preserve">: </w:t>
      </w:r>
      <w:r w:rsidR="0086106E" w:rsidRPr="00C16019">
        <w:rPr>
          <w:rFonts w:ascii="Times New Roman" w:hAnsi="Times New Roman" w:cs="Times New Roman"/>
          <w:bCs/>
        </w:rPr>
        <w:t>Matematik dersinde önce bir bilinmeyenli denklemler verilir</w:t>
      </w:r>
      <w:r w:rsidR="0086106E">
        <w:rPr>
          <w:rFonts w:ascii="Times New Roman" w:hAnsi="Times New Roman" w:cs="Times New Roman"/>
          <w:bCs/>
        </w:rPr>
        <w:t>,</w:t>
      </w:r>
      <w:r w:rsidR="0086106E" w:rsidRPr="00C16019">
        <w:rPr>
          <w:rFonts w:ascii="Times New Roman" w:hAnsi="Times New Roman" w:cs="Times New Roman"/>
          <w:bCs/>
        </w:rPr>
        <w:t xml:space="preserve"> daha sonra iki bilinmeyenli denklemlere geçilir.</w:t>
      </w:r>
    </w:p>
    <w:p w14:paraId="7B2A1051" w14:textId="77777777" w:rsidR="0086106E" w:rsidRPr="00C16019" w:rsidRDefault="0086106E" w:rsidP="0086106E">
      <w:pPr>
        <w:tabs>
          <w:tab w:val="left" w:pos="-5040"/>
        </w:tabs>
        <w:spacing w:line="360" w:lineRule="auto"/>
        <w:ind w:left="360"/>
        <w:jc w:val="both"/>
        <w:rPr>
          <w:rFonts w:ascii="Times New Roman" w:hAnsi="Times New Roman" w:cs="Times New Roman"/>
          <w:bCs/>
        </w:rPr>
      </w:pPr>
      <w:r w:rsidRPr="00C16019">
        <w:rPr>
          <w:rFonts w:ascii="Times New Roman" w:hAnsi="Times New Roman" w:cs="Times New Roman"/>
          <w:b/>
        </w:rPr>
        <w:t>14.</w:t>
      </w:r>
      <w:r>
        <w:rPr>
          <w:rFonts w:ascii="Times New Roman" w:hAnsi="Times New Roman" w:cs="Times New Roman"/>
          <w:b/>
        </w:rPr>
        <w:t xml:space="preserve"> </w:t>
      </w:r>
      <w:r w:rsidRPr="00C16019">
        <w:rPr>
          <w:rFonts w:ascii="Times New Roman" w:hAnsi="Times New Roman" w:cs="Times New Roman"/>
          <w:b/>
        </w:rPr>
        <w:t>Bütünlük İlkesi:</w:t>
      </w:r>
      <w:r>
        <w:rPr>
          <w:rFonts w:ascii="Times New Roman" w:hAnsi="Times New Roman" w:cs="Times New Roman"/>
          <w:b/>
        </w:rPr>
        <w:t xml:space="preserve"> </w:t>
      </w:r>
      <w:r w:rsidRPr="00C16019">
        <w:rPr>
          <w:rFonts w:ascii="Times New Roman" w:hAnsi="Times New Roman" w:cs="Times New Roman"/>
          <w:bCs/>
        </w:rPr>
        <w:t>Çocuğun bedensel,</w:t>
      </w:r>
      <w:r>
        <w:rPr>
          <w:rFonts w:ascii="Times New Roman" w:hAnsi="Times New Roman" w:cs="Times New Roman"/>
          <w:bCs/>
        </w:rPr>
        <w:t xml:space="preserve"> </w:t>
      </w:r>
      <w:r w:rsidRPr="00C16019">
        <w:rPr>
          <w:rFonts w:ascii="Times New Roman" w:hAnsi="Times New Roman" w:cs="Times New Roman"/>
          <w:bCs/>
        </w:rPr>
        <w:t>duygusal,</w:t>
      </w:r>
      <w:r>
        <w:rPr>
          <w:rFonts w:ascii="Times New Roman" w:hAnsi="Times New Roman" w:cs="Times New Roman"/>
          <w:bCs/>
        </w:rPr>
        <w:t xml:space="preserve"> </w:t>
      </w:r>
      <w:r w:rsidRPr="00C16019">
        <w:rPr>
          <w:rFonts w:ascii="Times New Roman" w:hAnsi="Times New Roman" w:cs="Times New Roman"/>
          <w:bCs/>
        </w:rPr>
        <w:t>ruhsal ve sosyal</w:t>
      </w:r>
      <w:r>
        <w:rPr>
          <w:rFonts w:ascii="Times New Roman" w:hAnsi="Times New Roman" w:cs="Times New Roman"/>
          <w:bCs/>
        </w:rPr>
        <w:t>;</w:t>
      </w:r>
      <w:r w:rsidRPr="00C16019">
        <w:rPr>
          <w:rFonts w:ascii="Times New Roman" w:hAnsi="Times New Roman" w:cs="Times New Roman"/>
          <w:bCs/>
        </w:rPr>
        <w:t xml:space="preserve"> bütün yönleriyle bir bütün olarak ele alınıp</w:t>
      </w:r>
      <w:r>
        <w:rPr>
          <w:rFonts w:ascii="Times New Roman" w:hAnsi="Times New Roman" w:cs="Times New Roman"/>
          <w:bCs/>
        </w:rPr>
        <w:t xml:space="preserve"> </w:t>
      </w:r>
      <w:r w:rsidRPr="00C16019">
        <w:rPr>
          <w:rFonts w:ascii="Times New Roman" w:hAnsi="Times New Roman" w:cs="Times New Roman"/>
          <w:bCs/>
        </w:rPr>
        <w:t xml:space="preserve">tüm yönleriyle dengeli bir biçimde geliştirilmesine dayanır. Ayrıca </w:t>
      </w:r>
      <w:r>
        <w:rPr>
          <w:rFonts w:ascii="Times New Roman" w:hAnsi="Times New Roman" w:cs="Times New Roman"/>
          <w:bCs/>
        </w:rPr>
        <w:t>konuların da</w:t>
      </w:r>
      <w:r w:rsidRPr="00C16019">
        <w:rPr>
          <w:rFonts w:ascii="Times New Roman" w:hAnsi="Times New Roman" w:cs="Times New Roman"/>
          <w:bCs/>
        </w:rPr>
        <w:t xml:space="preserve"> bütünlük içinde öğretilmesi yani </w:t>
      </w:r>
      <w:r>
        <w:rPr>
          <w:rFonts w:ascii="Times New Roman" w:hAnsi="Times New Roman" w:cs="Times New Roman"/>
          <w:bCs/>
        </w:rPr>
        <w:t>derslerin</w:t>
      </w:r>
      <w:r w:rsidRPr="00C16019">
        <w:rPr>
          <w:rFonts w:ascii="Times New Roman" w:hAnsi="Times New Roman" w:cs="Times New Roman"/>
          <w:bCs/>
        </w:rPr>
        <w:t xml:space="preserve"> </w:t>
      </w:r>
      <w:proofErr w:type="spellStart"/>
      <w:r w:rsidRPr="00C16019">
        <w:rPr>
          <w:rFonts w:ascii="Times New Roman" w:hAnsi="Times New Roman" w:cs="Times New Roman"/>
          <w:bCs/>
        </w:rPr>
        <w:t>disiplinlerarası</w:t>
      </w:r>
      <w:proofErr w:type="spellEnd"/>
      <w:r w:rsidRPr="00C16019">
        <w:rPr>
          <w:rFonts w:ascii="Times New Roman" w:hAnsi="Times New Roman" w:cs="Times New Roman"/>
          <w:bCs/>
        </w:rPr>
        <w:t xml:space="preserve"> yaklaşım ve geniş alan yaklaşımıyla işlenmesi gerekmektedir.</w:t>
      </w:r>
    </w:p>
    <w:p w14:paraId="17C0FAD3" w14:textId="77777777" w:rsidR="0086106E" w:rsidRPr="00C16019" w:rsidRDefault="0086106E" w:rsidP="0086106E">
      <w:pPr>
        <w:tabs>
          <w:tab w:val="left" w:pos="-5040"/>
        </w:tabs>
        <w:spacing w:line="360" w:lineRule="auto"/>
        <w:ind w:left="360"/>
        <w:jc w:val="both"/>
        <w:rPr>
          <w:rFonts w:ascii="Times New Roman" w:hAnsi="Times New Roman" w:cs="Times New Roman"/>
          <w:bCs/>
        </w:rPr>
      </w:pPr>
      <w:r w:rsidRPr="00C16019">
        <w:rPr>
          <w:rFonts w:ascii="Times New Roman" w:hAnsi="Times New Roman" w:cs="Times New Roman"/>
          <w:bCs/>
        </w:rPr>
        <w:t>Bireyin bütüncül olarak gelişimini sağlayan bu ilkenin hedefi, öğrencide sadece bilgi genişlemesi yaratmak değil</w:t>
      </w:r>
      <w:r>
        <w:rPr>
          <w:rFonts w:ascii="Times New Roman" w:hAnsi="Times New Roman" w:cs="Times New Roman"/>
          <w:bCs/>
        </w:rPr>
        <w:t>;</w:t>
      </w:r>
      <w:r w:rsidRPr="00C16019">
        <w:rPr>
          <w:rFonts w:ascii="Times New Roman" w:hAnsi="Times New Roman" w:cs="Times New Roman"/>
          <w:bCs/>
        </w:rPr>
        <w:t xml:space="preserve"> onun </w:t>
      </w:r>
      <w:r>
        <w:rPr>
          <w:rFonts w:ascii="Times New Roman" w:hAnsi="Times New Roman" w:cs="Times New Roman"/>
          <w:bCs/>
        </w:rPr>
        <w:t>iradesini;</w:t>
      </w:r>
      <w:r w:rsidRPr="00C16019">
        <w:rPr>
          <w:rFonts w:ascii="Times New Roman" w:hAnsi="Times New Roman" w:cs="Times New Roman"/>
          <w:bCs/>
        </w:rPr>
        <w:t xml:space="preserve"> duygusal, ahlaki ve sosyal </w:t>
      </w:r>
      <w:r>
        <w:rPr>
          <w:rFonts w:ascii="Times New Roman" w:hAnsi="Times New Roman" w:cs="Times New Roman"/>
          <w:bCs/>
        </w:rPr>
        <w:t>yönelimlerini</w:t>
      </w:r>
      <w:r w:rsidRPr="00C16019">
        <w:rPr>
          <w:rFonts w:ascii="Times New Roman" w:hAnsi="Times New Roman" w:cs="Times New Roman"/>
          <w:bCs/>
        </w:rPr>
        <w:t xml:space="preserve"> de harekete geçirerek öğretimde bütünlüğü sağlamaktır. Bu ilkenin üzerinde en çok </w:t>
      </w:r>
      <w:proofErr w:type="spellStart"/>
      <w:r w:rsidRPr="00C16019">
        <w:rPr>
          <w:rFonts w:ascii="Times New Roman" w:hAnsi="Times New Roman" w:cs="Times New Roman"/>
          <w:bCs/>
        </w:rPr>
        <w:t>Brunner</w:t>
      </w:r>
      <w:proofErr w:type="spellEnd"/>
      <w:r w:rsidRPr="00C16019">
        <w:rPr>
          <w:rFonts w:ascii="Times New Roman" w:hAnsi="Times New Roman" w:cs="Times New Roman"/>
          <w:bCs/>
        </w:rPr>
        <w:t xml:space="preserve"> durmuş ve </w:t>
      </w:r>
      <w:r>
        <w:rPr>
          <w:rFonts w:ascii="Times New Roman" w:hAnsi="Times New Roman" w:cs="Times New Roman"/>
          <w:bCs/>
        </w:rPr>
        <w:t xml:space="preserve">bu ilkeyi </w:t>
      </w:r>
      <w:r w:rsidRPr="00C16019">
        <w:rPr>
          <w:rFonts w:ascii="Times New Roman" w:hAnsi="Times New Roman" w:cs="Times New Roman"/>
          <w:bCs/>
        </w:rPr>
        <w:t>desteklemiştir.</w:t>
      </w:r>
    </w:p>
    <w:p w14:paraId="61632CD1" w14:textId="77777777" w:rsidR="0086106E" w:rsidRPr="00C16019" w:rsidRDefault="0086106E" w:rsidP="0086106E">
      <w:pPr>
        <w:tabs>
          <w:tab w:val="left" w:pos="-5040"/>
        </w:tabs>
        <w:spacing w:line="360" w:lineRule="auto"/>
        <w:ind w:left="360"/>
        <w:jc w:val="both"/>
        <w:rPr>
          <w:rFonts w:ascii="Times New Roman" w:hAnsi="Times New Roman" w:cs="Times New Roman"/>
          <w:b/>
        </w:rPr>
      </w:pPr>
      <w:r w:rsidRPr="00C16019">
        <w:rPr>
          <w:rFonts w:ascii="Times New Roman" w:hAnsi="Times New Roman" w:cs="Times New Roman"/>
          <w:b/>
        </w:rPr>
        <w:t>15.</w:t>
      </w:r>
      <w:r>
        <w:rPr>
          <w:rFonts w:ascii="Times New Roman" w:hAnsi="Times New Roman" w:cs="Times New Roman"/>
          <w:b/>
        </w:rPr>
        <w:t xml:space="preserve"> </w:t>
      </w:r>
      <w:r w:rsidRPr="00C16019">
        <w:rPr>
          <w:rFonts w:ascii="Times New Roman" w:hAnsi="Times New Roman" w:cs="Times New Roman"/>
          <w:b/>
          <w:bCs/>
        </w:rPr>
        <w:t>Anlamlılık</w:t>
      </w:r>
      <w:r w:rsidRPr="00C16019">
        <w:rPr>
          <w:rFonts w:ascii="Times New Roman" w:hAnsi="Times New Roman" w:cs="Times New Roman"/>
          <w:bCs/>
        </w:rPr>
        <w:t>: Öğrenciler öğrenmeye güdülendiğinde öğrenmeler daha etkili olur. Bunun için öğrenme konularının ne zaman, ne şekilde, ne işe yarayacağı</w:t>
      </w:r>
      <w:r>
        <w:rPr>
          <w:rFonts w:ascii="Times New Roman" w:hAnsi="Times New Roman" w:cs="Times New Roman"/>
          <w:bCs/>
        </w:rPr>
        <w:t xml:space="preserve"> </w:t>
      </w:r>
      <w:proofErr w:type="spellStart"/>
      <w:r>
        <w:rPr>
          <w:rFonts w:ascii="Times New Roman" w:hAnsi="Times New Roman" w:cs="Times New Roman"/>
          <w:bCs/>
        </w:rPr>
        <w:t>ve</w:t>
      </w:r>
      <w:r w:rsidRPr="00C16019">
        <w:rPr>
          <w:rFonts w:ascii="Times New Roman" w:hAnsi="Times New Roman" w:cs="Times New Roman"/>
          <w:bCs/>
        </w:rPr>
        <w:t>önemi</w:t>
      </w:r>
      <w:proofErr w:type="spellEnd"/>
      <w:r w:rsidRPr="00C16019">
        <w:rPr>
          <w:rFonts w:ascii="Times New Roman" w:hAnsi="Times New Roman" w:cs="Times New Roman"/>
          <w:bCs/>
        </w:rPr>
        <w:t xml:space="preserve"> açıklanır. Böylece öğrencilerde öğrenmeye yönelik beklenti ve istek oluşur. </w:t>
      </w:r>
    </w:p>
    <w:p w14:paraId="34BB48A9" w14:textId="77777777" w:rsidR="0086106E" w:rsidRPr="00C16019" w:rsidRDefault="0086106E" w:rsidP="0086106E">
      <w:pPr>
        <w:tabs>
          <w:tab w:val="left" w:pos="900"/>
        </w:tabs>
        <w:spacing w:line="360" w:lineRule="auto"/>
        <w:ind w:left="360"/>
        <w:jc w:val="both"/>
        <w:rPr>
          <w:rFonts w:ascii="Times New Roman" w:hAnsi="Times New Roman" w:cs="Times New Roman"/>
          <w:b/>
          <w:bCs/>
        </w:rPr>
      </w:pPr>
      <w:r w:rsidRPr="00C16019">
        <w:rPr>
          <w:rFonts w:ascii="Times New Roman" w:hAnsi="Times New Roman" w:cs="Times New Roman"/>
          <w:b/>
          <w:bCs/>
        </w:rPr>
        <w:t xml:space="preserve">16. Tümdengelim: </w:t>
      </w:r>
      <w:r w:rsidRPr="00C16019">
        <w:rPr>
          <w:rFonts w:ascii="Times New Roman" w:hAnsi="Times New Roman" w:cs="Times New Roman"/>
          <w:bCs/>
        </w:rPr>
        <w:t>Bir öğrenme konusu önce genel ve ortak özellikleri</w:t>
      </w:r>
      <w:r>
        <w:rPr>
          <w:rFonts w:ascii="Times New Roman" w:hAnsi="Times New Roman" w:cs="Times New Roman"/>
          <w:bCs/>
        </w:rPr>
        <w:t>,</w:t>
      </w:r>
      <w:r w:rsidRPr="00C16019">
        <w:rPr>
          <w:rFonts w:ascii="Times New Roman" w:hAnsi="Times New Roman" w:cs="Times New Roman"/>
          <w:bCs/>
        </w:rPr>
        <w:t xml:space="preserve"> sonra da özel ve ayrıntı özellikleri ile verilir. </w:t>
      </w:r>
    </w:p>
    <w:p w14:paraId="031E0FC5" w14:textId="311CBB05" w:rsidR="0086106E" w:rsidRPr="00C16019" w:rsidRDefault="0086106E" w:rsidP="00063413">
      <w:pPr>
        <w:tabs>
          <w:tab w:val="left" w:pos="900"/>
        </w:tabs>
        <w:spacing w:line="360" w:lineRule="auto"/>
        <w:ind w:left="360"/>
        <w:jc w:val="both"/>
        <w:rPr>
          <w:rFonts w:ascii="Times New Roman" w:hAnsi="Times New Roman" w:cs="Times New Roman"/>
          <w:bCs/>
        </w:rPr>
      </w:pPr>
      <w:r w:rsidRPr="00C16019">
        <w:rPr>
          <w:rFonts w:ascii="Times New Roman" w:hAnsi="Times New Roman" w:cs="Times New Roman"/>
          <w:b/>
        </w:rPr>
        <w:t>17. Sosyallik İlkesi:</w:t>
      </w:r>
      <w:r w:rsidRPr="00C16019">
        <w:rPr>
          <w:rFonts w:ascii="Times New Roman" w:hAnsi="Times New Roman" w:cs="Times New Roman"/>
          <w:bCs/>
        </w:rPr>
        <w:t xml:space="preserve"> Öğretim ilkeleri konusunun son ilkesi olan </w:t>
      </w:r>
      <w:r>
        <w:rPr>
          <w:rFonts w:ascii="Times New Roman" w:hAnsi="Times New Roman" w:cs="Times New Roman"/>
          <w:bCs/>
        </w:rPr>
        <w:t>sosyallik</w:t>
      </w:r>
      <w:r w:rsidRPr="00C16019">
        <w:rPr>
          <w:rFonts w:ascii="Times New Roman" w:hAnsi="Times New Roman" w:cs="Times New Roman"/>
          <w:bCs/>
        </w:rPr>
        <w:t xml:space="preserve">, öğretim </w:t>
      </w:r>
      <w:r>
        <w:rPr>
          <w:rFonts w:ascii="Times New Roman" w:hAnsi="Times New Roman" w:cs="Times New Roman"/>
          <w:bCs/>
        </w:rPr>
        <w:t>sürecinde</w:t>
      </w:r>
      <w:r w:rsidR="00063413">
        <w:rPr>
          <w:rFonts w:ascii="Times New Roman" w:hAnsi="Times New Roman" w:cs="Times New Roman"/>
          <w:bCs/>
        </w:rPr>
        <w:t xml:space="preserve"> </w:t>
      </w:r>
      <w:r w:rsidRPr="00C16019">
        <w:rPr>
          <w:rFonts w:ascii="Times New Roman" w:hAnsi="Times New Roman" w:cs="Times New Roman"/>
          <w:bCs/>
        </w:rPr>
        <w:t>insanların sosyalleşmesini ve topluma uyum sağlamasını vurgulamaktadır. Ayrıca özgürlük konusunu da es geçmemektedir.</w:t>
      </w:r>
    </w:p>
    <w:p w14:paraId="334FAB72" w14:textId="77777777" w:rsidR="0086106E" w:rsidRPr="00C16019" w:rsidRDefault="0086106E" w:rsidP="0086106E">
      <w:pPr>
        <w:spacing w:line="360" w:lineRule="auto"/>
        <w:jc w:val="both"/>
        <w:rPr>
          <w:rFonts w:ascii="Times New Roman" w:hAnsi="Times New Roman" w:cs="Times New Roman"/>
          <w:b/>
          <w:bCs/>
        </w:rPr>
      </w:pPr>
      <w:r w:rsidRPr="00C16019">
        <w:rPr>
          <w:rFonts w:ascii="Times New Roman" w:hAnsi="Times New Roman" w:cs="Times New Roman"/>
          <w:b/>
          <w:bCs/>
        </w:rPr>
        <w:t>Değerlendirme ve Tartışma Soruları</w:t>
      </w:r>
    </w:p>
    <w:p w14:paraId="1270F4B5" w14:textId="77777777" w:rsidR="0086106E" w:rsidRPr="00C16019" w:rsidRDefault="0086106E" w:rsidP="006A302F">
      <w:pPr>
        <w:numPr>
          <w:ilvl w:val="0"/>
          <w:numId w:val="38"/>
        </w:numPr>
        <w:spacing w:after="160" w:line="360" w:lineRule="auto"/>
        <w:jc w:val="both"/>
        <w:rPr>
          <w:rFonts w:ascii="Times New Roman" w:hAnsi="Times New Roman" w:cs="Times New Roman"/>
        </w:rPr>
      </w:pPr>
      <w:r w:rsidRPr="00C16019">
        <w:rPr>
          <w:rFonts w:ascii="Times New Roman" w:hAnsi="Times New Roman" w:cs="Times New Roman"/>
        </w:rPr>
        <w:t>Yaşama yakınlık ilkesi ile transfer ilkesinin benzerlik ve farklılıkları nelerdir?</w:t>
      </w:r>
    </w:p>
    <w:p w14:paraId="12688864" w14:textId="77777777" w:rsidR="0086106E" w:rsidRPr="00C16019" w:rsidRDefault="0086106E" w:rsidP="006A302F">
      <w:pPr>
        <w:numPr>
          <w:ilvl w:val="0"/>
          <w:numId w:val="38"/>
        </w:numPr>
        <w:spacing w:after="160" w:line="360" w:lineRule="auto"/>
        <w:jc w:val="both"/>
        <w:rPr>
          <w:rFonts w:ascii="Times New Roman" w:hAnsi="Times New Roman" w:cs="Times New Roman"/>
        </w:rPr>
      </w:pPr>
      <w:r w:rsidRPr="00C16019">
        <w:rPr>
          <w:rFonts w:ascii="Times New Roman" w:hAnsi="Times New Roman" w:cs="Times New Roman"/>
        </w:rPr>
        <w:t>Öğrenciye görelik ilkesi ile öğrenci düzeyine uygunluk ilkesinin benzerlik ve farklılıkları nelerdir?</w:t>
      </w:r>
    </w:p>
    <w:p w14:paraId="72460A6F" w14:textId="77777777" w:rsidR="0020479F" w:rsidRDefault="0020479F" w:rsidP="000614A8">
      <w:pPr>
        <w:keepNext/>
        <w:keepLines/>
        <w:spacing w:before="40"/>
        <w:jc w:val="center"/>
        <w:outlineLvl w:val="3"/>
        <w:rPr>
          <w:rFonts w:ascii="Times New Roman" w:eastAsia="Times New Roman" w:hAnsi="Times New Roman" w:cs="Times New Roman"/>
          <w:b/>
          <w:bCs/>
          <w:lang w:eastAsia="tr-TR"/>
        </w:rPr>
      </w:pPr>
    </w:p>
    <w:p w14:paraId="040B419C" w14:textId="77777777" w:rsidR="0020479F" w:rsidRDefault="0020479F" w:rsidP="000614A8">
      <w:pPr>
        <w:keepNext/>
        <w:keepLines/>
        <w:spacing w:before="40"/>
        <w:jc w:val="center"/>
        <w:outlineLvl w:val="3"/>
        <w:rPr>
          <w:rFonts w:ascii="Times New Roman" w:eastAsia="Times New Roman" w:hAnsi="Times New Roman" w:cs="Times New Roman"/>
          <w:b/>
          <w:bCs/>
          <w:lang w:eastAsia="tr-TR"/>
        </w:rPr>
      </w:pPr>
    </w:p>
    <w:bookmarkEnd w:id="1"/>
    <w:bookmarkEnd w:id="2"/>
    <w:p w14:paraId="5746A051" w14:textId="77777777" w:rsidR="00EF52E0" w:rsidRPr="00C16019" w:rsidRDefault="00EF52E0" w:rsidP="00C16019">
      <w:pPr>
        <w:spacing w:after="160" w:line="360" w:lineRule="auto"/>
        <w:ind w:left="720"/>
        <w:jc w:val="both"/>
        <w:rPr>
          <w:rFonts w:ascii="Times New Roman" w:hAnsi="Times New Roman" w:cs="Times New Roman"/>
        </w:rPr>
      </w:pPr>
    </w:p>
    <w:p w14:paraId="4B811B3E" w14:textId="77777777" w:rsidR="00EF52E0" w:rsidRPr="000B3597" w:rsidRDefault="00EF52E0" w:rsidP="00EF52E0">
      <w:pPr>
        <w:spacing w:after="160" w:line="259" w:lineRule="auto"/>
        <w:ind w:left="720"/>
        <w:jc w:val="both"/>
        <w:rPr>
          <w:rFonts w:ascii="Times New Roman" w:hAnsi="Times New Roman" w:cs="Times New Roman"/>
        </w:rPr>
      </w:pPr>
    </w:p>
    <w:p w14:paraId="3C76C024" w14:textId="77777777" w:rsidR="0054654F" w:rsidRDefault="0054654F" w:rsidP="0046320B">
      <w:pPr>
        <w:jc w:val="center"/>
        <w:rPr>
          <w:rFonts w:ascii="Times New Roman" w:hAnsi="Times New Roman" w:cs="Times New Roman"/>
          <w:b/>
        </w:rPr>
      </w:pPr>
    </w:p>
    <w:p w14:paraId="2E9FEC41" w14:textId="77777777" w:rsidR="0060207C" w:rsidRDefault="0060207C" w:rsidP="0046320B">
      <w:pPr>
        <w:jc w:val="center"/>
        <w:rPr>
          <w:rFonts w:ascii="Times New Roman" w:hAnsi="Times New Roman" w:cs="Times New Roman"/>
          <w:b/>
        </w:rPr>
      </w:pPr>
    </w:p>
    <w:p w14:paraId="48374777" w14:textId="77777777" w:rsidR="0060207C" w:rsidRDefault="0060207C" w:rsidP="0046320B">
      <w:pPr>
        <w:jc w:val="center"/>
        <w:rPr>
          <w:rFonts w:ascii="Times New Roman" w:hAnsi="Times New Roman" w:cs="Times New Roman"/>
          <w:b/>
        </w:rPr>
      </w:pPr>
    </w:p>
    <w:p w14:paraId="68025EE2" w14:textId="77777777" w:rsidR="00A72CD8" w:rsidRDefault="00A72CD8" w:rsidP="00D73ED5">
      <w:pPr>
        <w:spacing w:line="360" w:lineRule="auto"/>
        <w:jc w:val="both"/>
        <w:rPr>
          <w:rFonts w:ascii="Times New Roman" w:hAnsi="Times New Roman" w:cs="Times New Roman"/>
          <w:b/>
        </w:rPr>
      </w:pPr>
    </w:p>
    <w:sectPr w:rsidR="00A72CD8" w:rsidSect="009757D9">
      <w:pgSz w:w="12240" w:h="15840"/>
      <w:pgMar w:top="1418" w:right="1418" w:bottom="1418" w:left="2268"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FF113" w14:textId="77777777" w:rsidR="00484B43" w:rsidRDefault="00484B43" w:rsidP="002403AD">
      <w:r>
        <w:separator/>
      </w:r>
    </w:p>
  </w:endnote>
  <w:endnote w:type="continuationSeparator" w:id="0">
    <w:p w14:paraId="47192A89" w14:textId="77777777" w:rsidR="00484B43" w:rsidRDefault="00484B43" w:rsidP="0024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ymbolMT">
    <w:altName w:val="Calibri"/>
    <w:panose1 w:val="00000000000000000000"/>
    <w:charset w:val="A2"/>
    <w:family w:val="auto"/>
    <w:notTrueType/>
    <w:pitch w:val="default"/>
    <w:sig w:usb0="00000005" w:usb1="00000000" w:usb2="00000000" w:usb3="00000000" w:csb0="00000010"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404763"/>
      <w:docPartObj>
        <w:docPartGallery w:val="Page Numbers (Bottom of Page)"/>
        <w:docPartUnique/>
      </w:docPartObj>
    </w:sdtPr>
    <w:sdtEndPr>
      <w:rPr>
        <w:rFonts w:ascii="Times New Roman" w:hAnsi="Times New Roman" w:cs="Times New Roman"/>
      </w:rPr>
    </w:sdtEndPr>
    <w:sdtContent>
      <w:p w14:paraId="451CAC58" w14:textId="77777777" w:rsidR="00550946" w:rsidRPr="00F71F19" w:rsidRDefault="00550946">
        <w:pPr>
          <w:pStyle w:val="Altbilgi"/>
          <w:jc w:val="center"/>
          <w:rPr>
            <w:rFonts w:ascii="Times New Roman" w:hAnsi="Times New Roman" w:cs="Times New Roman"/>
          </w:rPr>
        </w:pPr>
        <w:r w:rsidRPr="00F71F19">
          <w:rPr>
            <w:rFonts w:ascii="Times New Roman" w:hAnsi="Times New Roman" w:cs="Times New Roman"/>
          </w:rPr>
          <w:fldChar w:fldCharType="begin"/>
        </w:r>
        <w:r w:rsidRPr="00F71F19">
          <w:rPr>
            <w:rFonts w:ascii="Times New Roman" w:hAnsi="Times New Roman" w:cs="Times New Roman"/>
          </w:rPr>
          <w:instrText>PAGE   \* MERGEFORMAT</w:instrText>
        </w:r>
        <w:r w:rsidRPr="00F71F19">
          <w:rPr>
            <w:rFonts w:ascii="Times New Roman" w:hAnsi="Times New Roman" w:cs="Times New Roman"/>
          </w:rPr>
          <w:fldChar w:fldCharType="separate"/>
        </w:r>
        <w:r w:rsidR="00E05401">
          <w:rPr>
            <w:rFonts w:ascii="Times New Roman" w:hAnsi="Times New Roman" w:cs="Times New Roman"/>
            <w:noProof/>
          </w:rPr>
          <w:t>9</w:t>
        </w:r>
        <w:r w:rsidRPr="00F71F19">
          <w:rPr>
            <w:rFonts w:ascii="Times New Roman" w:hAnsi="Times New Roman" w:cs="Times New Roman"/>
          </w:rPr>
          <w:fldChar w:fldCharType="end"/>
        </w:r>
      </w:p>
    </w:sdtContent>
  </w:sdt>
  <w:p w14:paraId="780C7A91" w14:textId="77777777" w:rsidR="00550946" w:rsidRPr="00E23186" w:rsidRDefault="00550946">
    <w:pPr>
      <w:pStyle w:val="Altbilgi"/>
      <w:rPr>
        <w:rFonts w:ascii="Times New Roman" w:hAnsi="Times New Roman" w:cs="Times New Roman"/>
      </w:rPr>
    </w:pPr>
  </w:p>
  <w:p w14:paraId="30F91032" w14:textId="77777777" w:rsidR="00550946" w:rsidRDefault="00550946"/>
  <w:p w14:paraId="0A2FDD18" w14:textId="77777777" w:rsidR="00550946" w:rsidRDefault="005509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7355A" w14:textId="77777777" w:rsidR="00484B43" w:rsidRDefault="00484B43" w:rsidP="002403AD">
      <w:r>
        <w:separator/>
      </w:r>
    </w:p>
  </w:footnote>
  <w:footnote w:type="continuationSeparator" w:id="0">
    <w:p w14:paraId="3D0DCCB3" w14:textId="77777777" w:rsidR="00484B43" w:rsidRDefault="00484B43" w:rsidP="00240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6E26F8"/>
    <w:multiLevelType w:val="hybridMultilevel"/>
    <w:tmpl w:val="B60C2D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0614E"/>
    <w:multiLevelType w:val="hybridMultilevel"/>
    <w:tmpl w:val="F8601B1A"/>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
    <w:nsid w:val="00C709B0"/>
    <w:multiLevelType w:val="hybridMultilevel"/>
    <w:tmpl w:val="963C0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0EE4E4D"/>
    <w:multiLevelType w:val="hybridMultilevel"/>
    <w:tmpl w:val="43625A22"/>
    <w:lvl w:ilvl="0" w:tplc="4CA001EC">
      <w:start w:val="1"/>
      <w:numFmt w:val="bullet"/>
      <w:lvlText w:val="•"/>
      <w:lvlJc w:val="left"/>
      <w:pPr>
        <w:tabs>
          <w:tab w:val="num" w:pos="720"/>
        </w:tabs>
        <w:ind w:left="720" w:hanging="360"/>
      </w:pPr>
      <w:rPr>
        <w:rFonts w:ascii="Arial" w:hAnsi="Arial" w:hint="default"/>
      </w:rPr>
    </w:lvl>
    <w:lvl w:ilvl="1" w:tplc="26947F94" w:tentative="1">
      <w:start w:val="1"/>
      <w:numFmt w:val="bullet"/>
      <w:lvlText w:val="•"/>
      <w:lvlJc w:val="left"/>
      <w:pPr>
        <w:tabs>
          <w:tab w:val="num" w:pos="1440"/>
        </w:tabs>
        <w:ind w:left="1440" w:hanging="360"/>
      </w:pPr>
      <w:rPr>
        <w:rFonts w:ascii="Arial" w:hAnsi="Arial" w:hint="default"/>
      </w:rPr>
    </w:lvl>
    <w:lvl w:ilvl="2" w:tplc="E63634E6" w:tentative="1">
      <w:start w:val="1"/>
      <w:numFmt w:val="bullet"/>
      <w:lvlText w:val="•"/>
      <w:lvlJc w:val="left"/>
      <w:pPr>
        <w:tabs>
          <w:tab w:val="num" w:pos="2160"/>
        </w:tabs>
        <w:ind w:left="2160" w:hanging="360"/>
      </w:pPr>
      <w:rPr>
        <w:rFonts w:ascii="Arial" w:hAnsi="Arial" w:hint="default"/>
      </w:rPr>
    </w:lvl>
    <w:lvl w:ilvl="3" w:tplc="E7C2BEC4" w:tentative="1">
      <w:start w:val="1"/>
      <w:numFmt w:val="bullet"/>
      <w:lvlText w:val="•"/>
      <w:lvlJc w:val="left"/>
      <w:pPr>
        <w:tabs>
          <w:tab w:val="num" w:pos="2880"/>
        </w:tabs>
        <w:ind w:left="2880" w:hanging="360"/>
      </w:pPr>
      <w:rPr>
        <w:rFonts w:ascii="Arial" w:hAnsi="Arial" w:hint="default"/>
      </w:rPr>
    </w:lvl>
    <w:lvl w:ilvl="4" w:tplc="D7B49AD2" w:tentative="1">
      <w:start w:val="1"/>
      <w:numFmt w:val="bullet"/>
      <w:lvlText w:val="•"/>
      <w:lvlJc w:val="left"/>
      <w:pPr>
        <w:tabs>
          <w:tab w:val="num" w:pos="3600"/>
        </w:tabs>
        <w:ind w:left="3600" w:hanging="360"/>
      </w:pPr>
      <w:rPr>
        <w:rFonts w:ascii="Arial" w:hAnsi="Arial" w:hint="default"/>
      </w:rPr>
    </w:lvl>
    <w:lvl w:ilvl="5" w:tplc="F788CCCE" w:tentative="1">
      <w:start w:val="1"/>
      <w:numFmt w:val="bullet"/>
      <w:lvlText w:val="•"/>
      <w:lvlJc w:val="left"/>
      <w:pPr>
        <w:tabs>
          <w:tab w:val="num" w:pos="4320"/>
        </w:tabs>
        <w:ind w:left="4320" w:hanging="360"/>
      </w:pPr>
      <w:rPr>
        <w:rFonts w:ascii="Arial" w:hAnsi="Arial" w:hint="default"/>
      </w:rPr>
    </w:lvl>
    <w:lvl w:ilvl="6" w:tplc="AC70D91C" w:tentative="1">
      <w:start w:val="1"/>
      <w:numFmt w:val="bullet"/>
      <w:lvlText w:val="•"/>
      <w:lvlJc w:val="left"/>
      <w:pPr>
        <w:tabs>
          <w:tab w:val="num" w:pos="5040"/>
        </w:tabs>
        <w:ind w:left="5040" w:hanging="360"/>
      </w:pPr>
      <w:rPr>
        <w:rFonts w:ascii="Arial" w:hAnsi="Arial" w:hint="default"/>
      </w:rPr>
    </w:lvl>
    <w:lvl w:ilvl="7" w:tplc="86B2C238" w:tentative="1">
      <w:start w:val="1"/>
      <w:numFmt w:val="bullet"/>
      <w:lvlText w:val="•"/>
      <w:lvlJc w:val="left"/>
      <w:pPr>
        <w:tabs>
          <w:tab w:val="num" w:pos="5760"/>
        </w:tabs>
        <w:ind w:left="5760" w:hanging="360"/>
      </w:pPr>
      <w:rPr>
        <w:rFonts w:ascii="Arial" w:hAnsi="Arial" w:hint="default"/>
      </w:rPr>
    </w:lvl>
    <w:lvl w:ilvl="8" w:tplc="7BC0F6AE" w:tentative="1">
      <w:start w:val="1"/>
      <w:numFmt w:val="bullet"/>
      <w:lvlText w:val="•"/>
      <w:lvlJc w:val="left"/>
      <w:pPr>
        <w:tabs>
          <w:tab w:val="num" w:pos="6480"/>
        </w:tabs>
        <w:ind w:left="6480" w:hanging="360"/>
      </w:pPr>
      <w:rPr>
        <w:rFonts w:ascii="Arial" w:hAnsi="Arial" w:hint="default"/>
      </w:rPr>
    </w:lvl>
  </w:abstractNum>
  <w:abstractNum w:abstractNumId="4">
    <w:nsid w:val="00F144F3"/>
    <w:multiLevelType w:val="multilevel"/>
    <w:tmpl w:val="C3704F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12C2569"/>
    <w:multiLevelType w:val="hybridMultilevel"/>
    <w:tmpl w:val="B0C2713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6">
    <w:nsid w:val="01734856"/>
    <w:multiLevelType w:val="hybridMultilevel"/>
    <w:tmpl w:val="8E40D4F6"/>
    <w:lvl w:ilvl="0" w:tplc="5548FDB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01BA5DBD"/>
    <w:multiLevelType w:val="multilevel"/>
    <w:tmpl w:val="A0C66F26"/>
    <w:styleLink w:val="GeerliListe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2592E52"/>
    <w:multiLevelType w:val="multilevel"/>
    <w:tmpl w:val="C3925A3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02675A80"/>
    <w:multiLevelType w:val="hybridMultilevel"/>
    <w:tmpl w:val="429228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027A3276"/>
    <w:multiLevelType w:val="hybridMultilevel"/>
    <w:tmpl w:val="08364D5C"/>
    <w:lvl w:ilvl="0" w:tplc="14A2E0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2B57B9C"/>
    <w:multiLevelType w:val="hybridMultilevel"/>
    <w:tmpl w:val="CC4AE6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03185AF1"/>
    <w:multiLevelType w:val="hybridMultilevel"/>
    <w:tmpl w:val="E560385E"/>
    <w:lvl w:ilvl="0" w:tplc="F9CEDE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03DB0A3F"/>
    <w:multiLevelType w:val="hybridMultilevel"/>
    <w:tmpl w:val="AC3CF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03DC49AF"/>
    <w:multiLevelType w:val="hybridMultilevel"/>
    <w:tmpl w:val="E1AE7E3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03E80438"/>
    <w:multiLevelType w:val="hybridMultilevel"/>
    <w:tmpl w:val="11ECF3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03FB64FF"/>
    <w:multiLevelType w:val="hybridMultilevel"/>
    <w:tmpl w:val="A788A75C"/>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7">
    <w:nsid w:val="040E4F7B"/>
    <w:multiLevelType w:val="hybridMultilevel"/>
    <w:tmpl w:val="DC7E7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04793E36"/>
    <w:multiLevelType w:val="hybridMultilevel"/>
    <w:tmpl w:val="BB380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04D8154C"/>
    <w:multiLevelType w:val="hybridMultilevel"/>
    <w:tmpl w:val="933274B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nsid w:val="04FA19EA"/>
    <w:multiLevelType w:val="hybridMultilevel"/>
    <w:tmpl w:val="D1EC0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05473008"/>
    <w:multiLevelType w:val="hybridMultilevel"/>
    <w:tmpl w:val="9ADED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059B35BC"/>
    <w:multiLevelType w:val="hybridMultilevel"/>
    <w:tmpl w:val="04CA0126"/>
    <w:lvl w:ilvl="0" w:tplc="5FE0998C">
      <w:start w:val="1"/>
      <w:numFmt w:val="decimal"/>
      <w:lvlText w:val="%1."/>
      <w:lvlJc w:val="left"/>
      <w:pPr>
        <w:tabs>
          <w:tab w:val="num" w:pos="720"/>
        </w:tabs>
        <w:ind w:left="720" w:hanging="360"/>
      </w:pPr>
      <w:rPr>
        <w:rFonts w:ascii="Times New Roman" w:eastAsiaTheme="minorHAnsi" w:hAnsi="Times New Roman" w:cs="Times New Roman"/>
      </w:rPr>
    </w:lvl>
    <w:lvl w:ilvl="1" w:tplc="D39C9868" w:tentative="1">
      <w:start w:val="1"/>
      <w:numFmt w:val="lowerLetter"/>
      <w:lvlText w:val="%2)"/>
      <w:lvlJc w:val="left"/>
      <w:pPr>
        <w:tabs>
          <w:tab w:val="num" w:pos="1440"/>
        </w:tabs>
        <w:ind w:left="1440" w:hanging="360"/>
      </w:pPr>
    </w:lvl>
    <w:lvl w:ilvl="2" w:tplc="759ED07C" w:tentative="1">
      <w:start w:val="1"/>
      <w:numFmt w:val="lowerLetter"/>
      <w:lvlText w:val="%3)"/>
      <w:lvlJc w:val="left"/>
      <w:pPr>
        <w:tabs>
          <w:tab w:val="num" w:pos="2160"/>
        </w:tabs>
        <w:ind w:left="2160" w:hanging="360"/>
      </w:pPr>
    </w:lvl>
    <w:lvl w:ilvl="3" w:tplc="9FB8C490" w:tentative="1">
      <w:start w:val="1"/>
      <w:numFmt w:val="lowerLetter"/>
      <w:lvlText w:val="%4)"/>
      <w:lvlJc w:val="left"/>
      <w:pPr>
        <w:tabs>
          <w:tab w:val="num" w:pos="2880"/>
        </w:tabs>
        <w:ind w:left="2880" w:hanging="360"/>
      </w:pPr>
    </w:lvl>
    <w:lvl w:ilvl="4" w:tplc="3A1E1BE6" w:tentative="1">
      <w:start w:val="1"/>
      <w:numFmt w:val="lowerLetter"/>
      <w:lvlText w:val="%5)"/>
      <w:lvlJc w:val="left"/>
      <w:pPr>
        <w:tabs>
          <w:tab w:val="num" w:pos="3600"/>
        </w:tabs>
        <w:ind w:left="3600" w:hanging="360"/>
      </w:pPr>
    </w:lvl>
    <w:lvl w:ilvl="5" w:tplc="C172DF5C" w:tentative="1">
      <w:start w:val="1"/>
      <w:numFmt w:val="lowerLetter"/>
      <w:lvlText w:val="%6)"/>
      <w:lvlJc w:val="left"/>
      <w:pPr>
        <w:tabs>
          <w:tab w:val="num" w:pos="4320"/>
        </w:tabs>
        <w:ind w:left="4320" w:hanging="360"/>
      </w:pPr>
    </w:lvl>
    <w:lvl w:ilvl="6" w:tplc="797AAABE" w:tentative="1">
      <w:start w:val="1"/>
      <w:numFmt w:val="lowerLetter"/>
      <w:lvlText w:val="%7)"/>
      <w:lvlJc w:val="left"/>
      <w:pPr>
        <w:tabs>
          <w:tab w:val="num" w:pos="5040"/>
        </w:tabs>
        <w:ind w:left="5040" w:hanging="360"/>
      </w:pPr>
    </w:lvl>
    <w:lvl w:ilvl="7" w:tplc="C694AB70" w:tentative="1">
      <w:start w:val="1"/>
      <w:numFmt w:val="lowerLetter"/>
      <w:lvlText w:val="%8)"/>
      <w:lvlJc w:val="left"/>
      <w:pPr>
        <w:tabs>
          <w:tab w:val="num" w:pos="5760"/>
        </w:tabs>
        <w:ind w:left="5760" w:hanging="360"/>
      </w:pPr>
    </w:lvl>
    <w:lvl w:ilvl="8" w:tplc="93A0049A" w:tentative="1">
      <w:start w:val="1"/>
      <w:numFmt w:val="lowerLetter"/>
      <w:lvlText w:val="%9)"/>
      <w:lvlJc w:val="left"/>
      <w:pPr>
        <w:tabs>
          <w:tab w:val="num" w:pos="6480"/>
        </w:tabs>
        <w:ind w:left="6480" w:hanging="360"/>
      </w:pPr>
    </w:lvl>
  </w:abstractNum>
  <w:abstractNum w:abstractNumId="23">
    <w:nsid w:val="05C33804"/>
    <w:multiLevelType w:val="multilevel"/>
    <w:tmpl w:val="964EA8D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05F706F0"/>
    <w:multiLevelType w:val="hybridMultilevel"/>
    <w:tmpl w:val="8A0EB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05F82F0A"/>
    <w:multiLevelType w:val="hybridMultilevel"/>
    <w:tmpl w:val="98C650C0"/>
    <w:lvl w:ilvl="0" w:tplc="041F0003">
      <w:start w:val="1"/>
      <w:numFmt w:val="bullet"/>
      <w:lvlText w:val="o"/>
      <w:lvlJc w:val="left"/>
      <w:pPr>
        <w:ind w:left="1080" w:hanging="360"/>
      </w:pPr>
      <w:rPr>
        <w:rFonts w:ascii="Courier New" w:hAnsi="Courier New" w:cs="Courier New"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063A2255"/>
    <w:multiLevelType w:val="hybridMultilevel"/>
    <w:tmpl w:val="9A4E1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06441510"/>
    <w:multiLevelType w:val="hybridMultilevel"/>
    <w:tmpl w:val="51B4D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068726D7"/>
    <w:multiLevelType w:val="hybridMultilevel"/>
    <w:tmpl w:val="68F27CBC"/>
    <w:lvl w:ilvl="0" w:tplc="9DF68CA0">
      <w:start w:val="1"/>
      <w:numFmt w:val="bullet"/>
      <w:lvlText w:val="•"/>
      <w:lvlJc w:val="left"/>
      <w:pPr>
        <w:tabs>
          <w:tab w:val="num" w:pos="720"/>
        </w:tabs>
        <w:ind w:left="720" w:hanging="360"/>
      </w:pPr>
      <w:rPr>
        <w:rFonts w:ascii="Arial" w:hAnsi="Arial" w:hint="default"/>
      </w:rPr>
    </w:lvl>
    <w:lvl w:ilvl="1" w:tplc="74322F5A" w:tentative="1">
      <w:start w:val="1"/>
      <w:numFmt w:val="bullet"/>
      <w:lvlText w:val="•"/>
      <w:lvlJc w:val="left"/>
      <w:pPr>
        <w:tabs>
          <w:tab w:val="num" w:pos="1440"/>
        </w:tabs>
        <w:ind w:left="1440" w:hanging="360"/>
      </w:pPr>
      <w:rPr>
        <w:rFonts w:ascii="Arial" w:hAnsi="Arial" w:hint="default"/>
      </w:rPr>
    </w:lvl>
    <w:lvl w:ilvl="2" w:tplc="1138DA58" w:tentative="1">
      <w:start w:val="1"/>
      <w:numFmt w:val="bullet"/>
      <w:lvlText w:val="•"/>
      <w:lvlJc w:val="left"/>
      <w:pPr>
        <w:tabs>
          <w:tab w:val="num" w:pos="2160"/>
        </w:tabs>
        <w:ind w:left="2160" w:hanging="360"/>
      </w:pPr>
      <w:rPr>
        <w:rFonts w:ascii="Arial" w:hAnsi="Arial" w:hint="default"/>
      </w:rPr>
    </w:lvl>
    <w:lvl w:ilvl="3" w:tplc="E8EAF78E" w:tentative="1">
      <w:start w:val="1"/>
      <w:numFmt w:val="bullet"/>
      <w:lvlText w:val="•"/>
      <w:lvlJc w:val="left"/>
      <w:pPr>
        <w:tabs>
          <w:tab w:val="num" w:pos="2880"/>
        </w:tabs>
        <w:ind w:left="2880" w:hanging="360"/>
      </w:pPr>
      <w:rPr>
        <w:rFonts w:ascii="Arial" w:hAnsi="Arial" w:hint="default"/>
      </w:rPr>
    </w:lvl>
    <w:lvl w:ilvl="4" w:tplc="885E2680" w:tentative="1">
      <w:start w:val="1"/>
      <w:numFmt w:val="bullet"/>
      <w:lvlText w:val="•"/>
      <w:lvlJc w:val="left"/>
      <w:pPr>
        <w:tabs>
          <w:tab w:val="num" w:pos="3600"/>
        </w:tabs>
        <w:ind w:left="3600" w:hanging="360"/>
      </w:pPr>
      <w:rPr>
        <w:rFonts w:ascii="Arial" w:hAnsi="Arial" w:hint="default"/>
      </w:rPr>
    </w:lvl>
    <w:lvl w:ilvl="5" w:tplc="61EAD7F4" w:tentative="1">
      <w:start w:val="1"/>
      <w:numFmt w:val="bullet"/>
      <w:lvlText w:val="•"/>
      <w:lvlJc w:val="left"/>
      <w:pPr>
        <w:tabs>
          <w:tab w:val="num" w:pos="4320"/>
        </w:tabs>
        <w:ind w:left="4320" w:hanging="360"/>
      </w:pPr>
      <w:rPr>
        <w:rFonts w:ascii="Arial" w:hAnsi="Arial" w:hint="default"/>
      </w:rPr>
    </w:lvl>
    <w:lvl w:ilvl="6" w:tplc="3FA615B0" w:tentative="1">
      <w:start w:val="1"/>
      <w:numFmt w:val="bullet"/>
      <w:lvlText w:val="•"/>
      <w:lvlJc w:val="left"/>
      <w:pPr>
        <w:tabs>
          <w:tab w:val="num" w:pos="5040"/>
        </w:tabs>
        <w:ind w:left="5040" w:hanging="360"/>
      </w:pPr>
      <w:rPr>
        <w:rFonts w:ascii="Arial" w:hAnsi="Arial" w:hint="default"/>
      </w:rPr>
    </w:lvl>
    <w:lvl w:ilvl="7" w:tplc="54CC8CAC" w:tentative="1">
      <w:start w:val="1"/>
      <w:numFmt w:val="bullet"/>
      <w:lvlText w:val="•"/>
      <w:lvlJc w:val="left"/>
      <w:pPr>
        <w:tabs>
          <w:tab w:val="num" w:pos="5760"/>
        </w:tabs>
        <w:ind w:left="5760" w:hanging="360"/>
      </w:pPr>
      <w:rPr>
        <w:rFonts w:ascii="Arial" w:hAnsi="Arial" w:hint="default"/>
      </w:rPr>
    </w:lvl>
    <w:lvl w:ilvl="8" w:tplc="497A3436" w:tentative="1">
      <w:start w:val="1"/>
      <w:numFmt w:val="bullet"/>
      <w:lvlText w:val="•"/>
      <w:lvlJc w:val="left"/>
      <w:pPr>
        <w:tabs>
          <w:tab w:val="num" w:pos="6480"/>
        </w:tabs>
        <w:ind w:left="6480" w:hanging="360"/>
      </w:pPr>
      <w:rPr>
        <w:rFonts w:ascii="Arial" w:hAnsi="Arial" w:hint="default"/>
      </w:rPr>
    </w:lvl>
  </w:abstractNum>
  <w:abstractNum w:abstractNumId="29">
    <w:nsid w:val="06A75C3E"/>
    <w:multiLevelType w:val="hybridMultilevel"/>
    <w:tmpl w:val="25B4F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06C3121E"/>
    <w:multiLevelType w:val="hybridMultilevel"/>
    <w:tmpl w:val="870EC62A"/>
    <w:lvl w:ilvl="0" w:tplc="B18A75BA">
      <w:start w:val="1"/>
      <w:numFmt w:val="bullet"/>
      <w:lvlText w:val=""/>
      <w:lvlJc w:val="left"/>
      <w:pPr>
        <w:tabs>
          <w:tab w:val="num" w:pos="720"/>
        </w:tabs>
        <w:ind w:left="720" w:hanging="360"/>
      </w:pPr>
      <w:rPr>
        <w:rFonts w:ascii="Wingdings 2" w:hAnsi="Wingdings 2" w:hint="default"/>
      </w:rPr>
    </w:lvl>
    <w:lvl w:ilvl="1" w:tplc="C02611AE">
      <w:numFmt w:val="bullet"/>
      <w:lvlText w:val=""/>
      <w:lvlJc w:val="left"/>
      <w:pPr>
        <w:tabs>
          <w:tab w:val="num" w:pos="1440"/>
        </w:tabs>
        <w:ind w:left="1440" w:hanging="360"/>
      </w:pPr>
      <w:rPr>
        <w:rFonts w:ascii="Wingdings 2" w:hAnsi="Wingdings 2" w:hint="default"/>
      </w:rPr>
    </w:lvl>
    <w:lvl w:ilvl="2" w:tplc="C6CE406C">
      <w:start w:val="1"/>
      <w:numFmt w:val="bullet"/>
      <w:lvlText w:val=""/>
      <w:lvlJc w:val="left"/>
      <w:pPr>
        <w:tabs>
          <w:tab w:val="num" w:pos="2160"/>
        </w:tabs>
        <w:ind w:left="2160" w:hanging="360"/>
      </w:pPr>
      <w:rPr>
        <w:rFonts w:ascii="Wingdings 2" w:hAnsi="Wingdings 2" w:hint="default"/>
      </w:rPr>
    </w:lvl>
    <w:lvl w:ilvl="3" w:tplc="FF782192" w:tentative="1">
      <w:start w:val="1"/>
      <w:numFmt w:val="bullet"/>
      <w:lvlText w:val=""/>
      <w:lvlJc w:val="left"/>
      <w:pPr>
        <w:tabs>
          <w:tab w:val="num" w:pos="2880"/>
        </w:tabs>
        <w:ind w:left="2880" w:hanging="360"/>
      </w:pPr>
      <w:rPr>
        <w:rFonts w:ascii="Wingdings 2" w:hAnsi="Wingdings 2" w:hint="default"/>
      </w:rPr>
    </w:lvl>
    <w:lvl w:ilvl="4" w:tplc="49E2B4D6" w:tentative="1">
      <w:start w:val="1"/>
      <w:numFmt w:val="bullet"/>
      <w:lvlText w:val=""/>
      <w:lvlJc w:val="left"/>
      <w:pPr>
        <w:tabs>
          <w:tab w:val="num" w:pos="3600"/>
        </w:tabs>
        <w:ind w:left="3600" w:hanging="360"/>
      </w:pPr>
      <w:rPr>
        <w:rFonts w:ascii="Wingdings 2" w:hAnsi="Wingdings 2" w:hint="default"/>
      </w:rPr>
    </w:lvl>
    <w:lvl w:ilvl="5" w:tplc="01B85C74" w:tentative="1">
      <w:start w:val="1"/>
      <w:numFmt w:val="bullet"/>
      <w:lvlText w:val=""/>
      <w:lvlJc w:val="left"/>
      <w:pPr>
        <w:tabs>
          <w:tab w:val="num" w:pos="4320"/>
        </w:tabs>
        <w:ind w:left="4320" w:hanging="360"/>
      </w:pPr>
      <w:rPr>
        <w:rFonts w:ascii="Wingdings 2" w:hAnsi="Wingdings 2" w:hint="default"/>
      </w:rPr>
    </w:lvl>
    <w:lvl w:ilvl="6" w:tplc="63D67D9A" w:tentative="1">
      <w:start w:val="1"/>
      <w:numFmt w:val="bullet"/>
      <w:lvlText w:val=""/>
      <w:lvlJc w:val="left"/>
      <w:pPr>
        <w:tabs>
          <w:tab w:val="num" w:pos="5040"/>
        </w:tabs>
        <w:ind w:left="5040" w:hanging="360"/>
      </w:pPr>
      <w:rPr>
        <w:rFonts w:ascii="Wingdings 2" w:hAnsi="Wingdings 2" w:hint="default"/>
      </w:rPr>
    </w:lvl>
    <w:lvl w:ilvl="7" w:tplc="EA124242" w:tentative="1">
      <w:start w:val="1"/>
      <w:numFmt w:val="bullet"/>
      <w:lvlText w:val=""/>
      <w:lvlJc w:val="left"/>
      <w:pPr>
        <w:tabs>
          <w:tab w:val="num" w:pos="5760"/>
        </w:tabs>
        <w:ind w:left="5760" w:hanging="360"/>
      </w:pPr>
      <w:rPr>
        <w:rFonts w:ascii="Wingdings 2" w:hAnsi="Wingdings 2" w:hint="default"/>
      </w:rPr>
    </w:lvl>
    <w:lvl w:ilvl="8" w:tplc="6248F5A0" w:tentative="1">
      <w:start w:val="1"/>
      <w:numFmt w:val="bullet"/>
      <w:lvlText w:val=""/>
      <w:lvlJc w:val="left"/>
      <w:pPr>
        <w:tabs>
          <w:tab w:val="num" w:pos="6480"/>
        </w:tabs>
        <w:ind w:left="6480" w:hanging="360"/>
      </w:pPr>
      <w:rPr>
        <w:rFonts w:ascii="Wingdings 2" w:hAnsi="Wingdings 2" w:hint="default"/>
      </w:rPr>
    </w:lvl>
  </w:abstractNum>
  <w:abstractNum w:abstractNumId="31">
    <w:nsid w:val="06CC7816"/>
    <w:multiLevelType w:val="hybridMultilevel"/>
    <w:tmpl w:val="8916AFDA"/>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32">
    <w:nsid w:val="070D29F0"/>
    <w:multiLevelType w:val="hybridMultilevel"/>
    <w:tmpl w:val="15ACF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0724200E"/>
    <w:multiLevelType w:val="hybridMultilevel"/>
    <w:tmpl w:val="C01A5210"/>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34">
    <w:nsid w:val="075B6FAE"/>
    <w:multiLevelType w:val="hybridMultilevel"/>
    <w:tmpl w:val="5004FD9C"/>
    <w:lvl w:ilvl="0" w:tplc="EC4CDD4E">
      <w:start w:val="1"/>
      <w:numFmt w:val="bullet"/>
      <w:lvlText w:val="•"/>
      <w:lvlJc w:val="left"/>
      <w:pPr>
        <w:tabs>
          <w:tab w:val="num" w:pos="720"/>
        </w:tabs>
        <w:ind w:left="720" w:hanging="360"/>
      </w:pPr>
      <w:rPr>
        <w:rFonts w:ascii="Times New Roman" w:hAnsi="Times New Roman" w:hint="default"/>
      </w:rPr>
    </w:lvl>
    <w:lvl w:ilvl="1" w:tplc="738061DC" w:tentative="1">
      <w:start w:val="1"/>
      <w:numFmt w:val="bullet"/>
      <w:lvlText w:val="•"/>
      <w:lvlJc w:val="left"/>
      <w:pPr>
        <w:tabs>
          <w:tab w:val="num" w:pos="1440"/>
        </w:tabs>
        <w:ind w:left="1440" w:hanging="360"/>
      </w:pPr>
      <w:rPr>
        <w:rFonts w:ascii="Times New Roman" w:hAnsi="Times New Roman" w:hint="default"/>
      </w:rPr>
    </w:lvl>
    <w:lvl w:ilvl="2" w:tplc="B9600C54" w:tentative="1">
      <w:start w:val="1"/>
      <w:numFmt w:val="bullet"/>
      <w:lvlText w:val="•"/>
      <w:lvlJc w:val="left"/>
      <w:pPr>
        <w:tabs>
          <w:tab w:val="num" w:pos="2160"/>
        </w:tabs>
        <w:ind w:left="2160" w:hanging="360"/>
      </w:pPr>
      <w:rPr>
        <w:rFonts w:ascii="Times New Roman" w:hAnsi="Times New Roman" w:hint="default"/>
      </w:rPr>
    </w:lvl>
    <w:lvl w:ilvl="3" w:tplc="6826EA96" w:tentative="1">
      <w:start w:val="1"/>
      <w:numFmt w:val="bullet"/>
      <w:lvlText w:val="•"/>
      <w:lvlJc w:val="left"/>
      <w:pPr>
        <w:tabs>
          <w:tab w:val="num" w:pos="2880"/>
        </w:tabs>
        <w:ind w:left="2880" w:hanging="360"/>
      </w:pPr>
      <w:rPr>
        <w:rFonts w:ascii="Times New Roman" w:hAnsi="Times New Roman" w:hint="default"/>
      </w:rPr>
    </w:lvl>
    <w:lvl w:ilvl="4" w:tplc="4258A748" w:tentative="1">
      <w:start w:val="1"/>
      <w:numFmt w:val="bullet"/>
      <w:lvlText w:val="•"/>
      <w:lvlJc w:val="left"/>
      <w:pPr>
        <w:tabs>
          <w:tab w:val="num" w:pos="3600"/>
        </w:tabs>
        <w:ind w:left="3600" w:hanging="360"/>
      </w:pPr>
      <w:rPr>
        <w:rFonts w:ascii="Times New Roman" w:hAnsi="Times New Roman" w:hint="default"/>
      </w:rPr>
    </w:lvl>
    <w:lvl w:ilvl="5" w:tplc="EA5C8776" w:tentative="1">
      <w:start w:val="1"/>
      <w:numFmt w:val="bullet"/>
      <w:lvlText w:val="•"/>
      <w:lvlJc w:val="left"/>
      <w:pPr>
        <w:tabs>
          <w:tab w:val="num" w:pos="4320"/>
        </w:tabs>
        <w:ind w:left="4320" w:hanging="360"/>
      </w:pPr>
      <w:rPr>
        <w:rFonts w:ascii="Times New Roman" w:hAnsi="Times New Roman" w:hint="default"/>
      </w:rPr>
    </w:lvl>
    <w:lvl w:ilvl="6" w:tplc="585AD516" w:tentative="1">
      <w:start w:val="1"/>
      <w:numFmt w:val="bullet"/>
      <w:lvlText w:val="•"/>
      <w:lvlJc w:val="left"/>
      <w:pPr>
        <w:tabs>
          <w:tab w:val="num" w:pos="5040"/>
        </w:tabs>
        <w:ind w:left="5040" w:hanging="360"/>
      </w:pPr>
      <w:rPr>
        <w:rFonts w:ascii="Times New Roman" w:hAnsi="Times New Roman" w:hint="default"/>
      </w:rPr>
    </w:lvl>
    <w:lvl w:ilvl="7" w:tplc="27381D1A" w:tentative="1">
      <w:start w:val="1"/>
      <w:numFmt w:val="bullet"/>
      <w:lvlText w:val="•"/>
      <w:lvlJc w:val="left"/>
      <w:pPr>
        <w:tabs>
          <w:tab w:val="num" w:pos="5760"/>
        </w:tabs>
        <w:ind w:left="5760" w:hanging="360"/>
      </w:pPr>
      <w:rPr>
        <w:rFonts w:ascii="Times New Roman" w:hAnsi="Times New Roman" w:hint="default"/>
      </w:rPr>
    </w:lvl>
    <w:lvl w:ilvl="8" w:tplc="EE52887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0764297A"/>
    <w:multiLevelType w:val="hybridMultilevel"/>
    <w:tmpl w:val="BC187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076C7283"/>
    <w:multiLevelType w:val="hybridMultilevel"/>
    <w:tmpl w:val="DB4A5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07D93CDD"/>
    <w:multiLevelType w:val="hybridMultilevel"/>
    <w:tmpl w:val="DD000B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nsid w:val="082230E9"/>
    <w:multiLevelType w:val="hybridMultilevel"/>
    <w:tmpl w:val="D2105C34"/>
    <w:lvl w:ilvl="0" w:tplc="041F0003">
      <w:start w:val="1"/>
      <w:numFmt w:val="bullet"/>
      <w:lvlText w:val="o"/>
      <w:lvlJc w:val="left"/>
      <w:pPr>
        <w:tabs>
          <w:tab w:val="num" w:pos="720"/>
        </w:tabs>
        <w:ind w:left="720" w:hanging="360"/>
      </w:pPr>
      <w:rPr>
        <w:rFonts w:ascii="Courier New" w:hAnsi="Courier New" w:cs="Courier New" w:hint="default"/>
      </w:rPr>
    </w:lvl>
    <w:lvl w:ilvl="1" w:tplc="CE1C9644" w:tentative="1">
      <w:start w:val="1"/>
      <w:numFmt w:val="bullet"/>
      <w:lvlText w:val="•"/>
      <w:lvlJc w:val="left"/>
      <w:pPr>
        <w:tabs>
          <w:tab w:val="num" w:pos="1440"/>
        </w:tabs>
        <w:ind w:left="1440" w:hanging="360"/>
      </w:pPr>
      <w:rPr>
        <w:rFonts w:ascii="Times New Roman" w:hAnsi="Times New Roman" w:hint="default"/>
      </w:rPr>
    </w:lvl>
    <w:lvl w:ilvl="2" w:tplc="4AC02F1C" w:tentative="1">
      <w:start w:val="1"/>
      <w:numFmt w:val="bullet"/>
      <w:lvlText w:val="•"/>
      <w:lvlJc w:val="left"/>
      <w:pPr>
        <w:tabs>
          <w:tab w:val="num" w:pos="2160"/>
        </w:tabs>
        <w:ind w:left="2160" w:hanging="360"/>
      </w:pPr>
      <w:rPr>
        <w:rFonts w:ascii="Times New Roman" w:hAnsi="Times New Roman" w:hint="default"/>
      </w:rPr>
    </w:lvl>
    <w:lvl w:ilvl="3" w:tplc="C9AC5992" w:tentative="1">
      <w:start w:val="1"/>
      <w:numFmt w:val="bullet"/>
      <w:lvlText w:val="•"/>
      <w:lvlJc w:val="left"/>
      <w:pPr>
        <w:tabs>
          <w:tab w:val="num" w:pos="2880"/>
        </w:tabs>
        <w:ind w:left="2880" w:hanging="360"/>
      </w:pPr>
      <w:rPr>
        <w:rFonts w:ascii="Times New Roman" w:hAnsi="Times New Roman" w:hint="default"/>
      </w:rPr>
    </w:lvl>
    <w:lvl w:ilvl="4" w:tplc="A740D826" w:tentative="1">
      <w:start w:val="1"/>
      <w:numFmt w:val="bullet"/>
      <w:lvlText w:val="•"/>
      <w:lvlJc w:val="left"/>
      <w:pPr>
        <w:tabs>
          <w:tab w:val="num" w:pos="3600"/>
        </w:tabs>
        <w:ind w:left="3600" w:hanging="360"/>
      </w:pPr>
      <w:rPr>
        <w:rFonts w:ascii="Times New Roman" w:hAnsi="Times New Roman" w:hint="default"/>
      </w:rPr>
    </w:lvl>
    <w:lvl w:ilvl="5" w:tplc="EC144BE4" w:tentative="1">
      <w:start w:val="1"/>
      <w:numFmt w:val="bullet"/>
      <w:lvlText w:val="•"/>
      <w:lvlJc w:val="left"/>
      <w:pPr>
        <w:tabs>
          <w:tab w:val="num" w:pos="4320"/>
        </w:tabs>
        <w:ind w:left="4320" w:hanging="360"/>
      </w:pPr>
      <w:rPr>
        <w:rFonts w:ascii="Times New Roman" w:hAnsi="Times New Roman" w:hint="default"/>
      </w:rPr>
    </w:lvl>
    <w:lvl w:ilvl="6" w:tplc="DAE66072" w:tentative="1">
      <w:start w:val="1"/>
      <w:numFmt w:val="bullet"/>
      <w:lvlText w:val="•"/>
      <w:lvlJc w:val="left"/>
      <w:pPr>
        <w:tabs>
          <w:tab w:val="num" w:pos="5040"/>
        </w:tabs>
        <w:ind w:left="5040" w:hanging="360"/>
      </w:pPr>
      <w:rPr>
        <w:rFonts w:ascii="Times New Roman" w:hAnsi="Times New Roman" w:hint="default"/>
      </w:rPr>
    </w:lvl>
    <w:lvl w:ilvl="7" w:tplc="70CA5D24" w:tentative="1">
      <w:start w:val="1"/>
      <w:numFmt w:val="bullet"/>
      <w:lvlText w:val="•"/>
      <w:lvlJc w:val="left"/>
      <w:pPr>
        <w:tabs>
          <w:tab w:val="num" w:pos="5760"/>
        </w:tabs>
        <w:ind w:left="5760" w:hanging="360"/>
      </w:pPr>
      <w:rPr>
        <w:rFonts w:ascii="Times New Roman" w:hAnsi="Times New Roman" w:hint="default"/>
      </w:rPr>
    </w:lvl>
    <w:lvl w:ilvl="8" w:tplc="91D8A41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0878038E"/>
    <w:multiLevelType w:val="hybridMultilevel"/>
    <w:tmpl w:val="11D0A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08A1351F"/>
    <w:multiLevelType w:val="hybridMultilevel"/>
    <w:tmpl w:val="2B3CF8D2"/>
    <w:lvl w:ilvl="0" w:tplc="1F766B50">
      <w:start w:val="1"/>
      <w:numFmt w:val="bullet"/>
      <w:lvlText w:val="•"/>
      <w:lvlJc w:val="left"/>
      <w:pPr>
        <w:tabs>
          <w:tab w:val="num" w:pos="720"/>
        </w:tabs>
        <w:ind w:left="720" w:hanging="360"/>
      </w:pPr>
      <w:rPr>
        <w:rFonts w:ascii="Arial" w:hAnsi="Arial" w:hint="default"/>
      </w:rPr>
    </w:lvl>
    <w:lvl w:ilvl="1" w:tplc="573ACD50">
      <w:start w:val="1"/>
      <w:numFmt w:val="bullet"/>
      <w:lvlText w:val="•"/>
      <w:lvlJc w:val="left"/>
      <w:pPr>
        <w:tabs>
          <w:tab w:val="num" w:pos="502"/>
        </w:tabs>
        <w:ind w:left="502" w:hanging="360"/>
      </w:pPr>
      <w:rPr>
        <w:rFonts w:ascii="Arial" w:hAnsi="Arial" w:hint="default"/>
      </w:rPr>
    </w:lvl>
    <w:lvl w:ilvl="2" w:tplc="32542DFE" w:tentative="1">
      <w:start w:val="1"/>
      <w:numFmt w:val="bullet"/>
      <w:lvlText w:val="•"/>
      <w:lvlJc w:val="left"/>
      <w:pPr>
        <w:tabs>
          <w:tab w:val="num" w:pos="2160"/>
        </w:tabs>
        <w:ind w:left="2160" w:hanging="360"/>
      </w:pPr>
      <w:rPr>
        <w:rFonts w:ascii="Arial" w:hAnsi="Arial" w:hint="default"/>
      </w:rPr>
    </w:lvl>
    <w:lvl w:ilvl="3" w:tplc="B09A7CD2" w:tentative="1">
      <w:start w:val="1"/>
      <w:numFmt w:val="bullet"/>
      <w:lvlText w:val="•"/>
      <w:lvlJc w:val="left"/>
      <w:pPr>
        <w:tabs>
          <w:tab w:val="num" w:pos="2880"/>
        </w:tabs>
        <w:ind w:left="2880" w:hanging="360"/>
      </w:pPr>
      <w:rPr>
        <w:rFonts w:ascii="Arial" w:hAnsi="Arial" w:hint="default"/>
      </w:rPr>
    </w:lvl>
    <w:lvl w:ilvl="4" w:tplc="27066124" w:tentative="1">
      <w:start w:val="1"/>
      <w:numFmt w:val="bullet"/>
      <w:lvlText w:val="•"/>
      <w:lvlJc w:val="left"/>
      <w:pPr>
        <w:tabs>
          <w:tab w:val="num" w:pos="3600"/>
        </w:tabs>
        <w:ind w:left="3600" w:hanging="360"/>
      </w:pPr>
      <w:rPr>
        <w:rFonts w:ascii="Arial" w:hAnsi="Arial" w:hint="default"/>
      </w:rPr>
    </w:lvl>
    <w:lvl w:ilvl="5" w:tplc="2062CE20" w:tentative="1">
      <w:start w:val="1"/>
      <w:numFmt w:val="bullet"/>
      <w:lvlText w:val="•"/>
      <w:lvlJc w:val="left"/>
      <w:pPr>
        <w:tabs>
          <w:tab w:val="num" w:pos="4320"/>
        </w:tabs>
        <w:ind w:left="4320" w:hanging="360"/>
      </w:pPr>
      <w:rPr>
        <w:rFonts w:ascii="Arial" w:hAnsi="Arial" w:hint="default"/>
      </w:rPr>
    </w:lvl>
    <w:lvl w:ilvl="6" w:tplc="215E8138" w:tentative="1">
      <w:start w:val="1"/>
      <w:numFmt w:val="bullet"/>
      <w:lvlText w:val="•"/>
      <w:lvlJc w:val="left"/>
      <w:pPr>
        <w:tabs>
          <w:tab w:val="num" w:pos="5040"/>
        </w:tabs>
        <w:ind w:left="5040" w:hanging="360"/>
      </w:pPr>
      <w:rPr>
        <w:rFonts w:ascii="Arial" w:hAnsi="Arial" w:hint="default"/>
      </w:rPr>
    </w:lvl>
    <w:lvl w:ilvl="7" w:tplc="EA46288C" w:tentative="1">
      <w:start w:val="1"/>
      <w:numFmt w:val="bullet"/>
      <w:lvlText w:val="•"/>
      <w:lvlJc w:val="left"/>
      <w:pPr>
        <w:tabs>
          <w:tab w:val="num" w:pos="5760"/>
        </w:tabs>
        <w:ind w:left="5760" w:hanging="360"/>
      </w:pPr>
      <w:rPr>
        <w:rFonts w:ascii="Arial" w:hAnsi="Arial" w:hint="default"/>
      </w:rPr>
    </w:lvl>
    <w:lvl w:ilvl="8" w:tplc="DD1E46A0" w:tentative="1">
      <w:start w:val="1"/>
      <w:numFmt w:val="bullet"/>
      <w:lvlText w:val="•"/>
      <w:lvlJc w:val="left"/>
      <w:pPr>
        <w:tabs>
          <w:tab w:val="num" w:pos="6480"/>
        </w:tabs>
        <w:ind w:left="6480" w:hanging="360"/>
      </w:pPr>
      <w:rPr>
        <w:rFonts w:ascii="Arial" w:hAnsi="Arial" w:hint="default"/>
      </w:rPr>
    </w:lvl>
  </w:abstractNum>
  <w:abstractNum w:abstractNumId="41">
    <w:nsid w:val="08E9107F"/>
    <w:multiLevelType w:val="hybridMultilevel"/>
    <w:tmpl w:val="5C92A548"/>
    <w:lvl w:ilvl="0" w:tplc="3022D8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08ED143D"/>
    <w:multiLevelType w:val="hybridMultilevel"/>
    <w:tmpl w:val="8D00BB04"/>
    <w:lvl w:ilvl="0" w:tplc="4BCA0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09664B15"/>
    <w:multiLevelType w:val="hybridMultilevel"/>
    <w:tmpl w:val="4A003310"/>
    <w:lvl w:ilvl="0" w:tplc="77127E88">
      <w:start w:val="1"/>
      <w:numFmt w:val="bullet"/>
      <w:lvlText w:val="•"/>
      <w:lvlJc w:val="left"/>
      <w:pPr>
        <w:tabs>
          <w:tab w:val="num" w:pos="720"/>
        </w:tabs>
        <w:ind w:left="720" w:hanging="360"/>
      </w:pPr>
      <w:rPr>
        <w:rFonts w:ascii="Arial" w:hAnsi="Arial" w:hint="default"/>
      </w:rPr>
    </w:lvl>
    <w:lvl w:ilvl="1" w:tplc="B57841AE">
      <w:start w:val="1"/>
      <w:numFmt w:val="bullet"/>
      <w:lvlText w:val="•"/>
      <w:lvlJc w:val="left"/>
      <w:pPr>
        <w:tabs>
          <w:tab w:val="num" w:pos="1440"/>
        </w:tabs>
        <w:ind w:left="1440" w:hanging="360"/>
      </w:pPr>
      <w:rPr>
        <w:rFonts w:ascii="Arial" w:hAnsi="Arial" w:hint="default"/>
      </w:rPr>
    </w:lvl>
    <w:lvl w:ilvl="2" w:tplc="14B6CA4C" w:tentative="1">
      <w:start w:val="1"/>
      <w:numFmt w:val="bullet"/>
      <w:lvlText w:val="•"/>
      <w:lvlJc w:val="left"/>
      <w:pPr>
        <w:tabs>
          <w:tab w:val="num" w:pos="2160"/>
        </w:tabs>
        <w:ind w:left="2160" w:hanging="360"/>
      </w:pPr>
      <w:rPr>
        <w:rFonts w:ascii="Arial" w:hAnsi="Arial" w:hint="default"/>
      </w:rPr>
    </w:lvl>
    <w:lvl w:ilvl="3" w:tplc="57C23A84" w:tentative="1">
      <w:start w:val="1"/>
      <w:numFmt w:val="bullet"/>
      <w:lvlText w:val="•"/>
      <w:lvlJc w:val="left"/>
      <w:pPr>
        <w:tabs>
          <w:tab w:val="num" w:pos="2880"/>
        </w:tabs>
        <w:ind w:left="2880" w:hanging="360"/>
      </w:pPr>
      <w:rPr>
        <w:rFonts w:ascii="Arial" w:hAnsi="Arial" w:hint="default"/>
      </w:rPr>
    </w:lvl>
    <w:lvl w:ilvl="4" w:tplc="21BA231E" w:tentative="1">
      <w:start w:val="1"/>
      <w:numFmt w:val="bullet"/>
      <w:lvlText w:val="•"/>
      <w:lvlJc w:val="left"/>
      <w:pPr>
        <w:tabs>
          <w:tab w:val="num" w:pos="3600"/>
        </w:tabs>
        <w:ind w:left="3600" w:hanging="360"/>
      </w:pPr>
      <w:rPr>
        <w:rFonts w:ascii="Arial" w:hAnsi="Arial" w:hint="default"/>
      </w:rPr>
    </w:lvl>
    <w:lvl w:ilvl="5" w:tplc="BBE4AD8E" w:tentative="1">
      <w:start w:val="1"/>
      <w:numFmt w:val="bullet"/>
      <w:lvlText w:val="•"/>
      <w:lvlJc w:val="left"/>
      <w:pPr>
        <w:tabs>
          <w:tab w:val="num" w:pos="4320"/>
        </w:tabs>
        <w:ind w:left="4320" w:hanging="360"/>
      </w:pPr>
      <w:rPr>
        <w:rFonts w:ascii="Arial" w:hAnsi="Arial" w:hint="default"/>
      </w:rPr>
    </w:lvl>
    <w:lvl w:ilvl="6" w:tplc="B4EEBAB2" w:tentative="1">
      <w:start w:val="1"/>
      <w:numFmt w:val="bullet"/>
      <w:lvlText w:val="•"/>
      <w:lvlJc w:val="left"/>
      <w:pPr>
        <w:tabs>
          <w:tab w:val="num" w:pos="5040"/>
        </w:tabs>
        <w:ind w:left="5040" w:hanging="360"/>
      </w:pPr>
      <w:rPr>
        <w:rFonts w:ascii="Arial" w:hAnsi="Arial" w:hint="default"/>
      </w:rPr>
    </w:lvl>
    <w:lvl w:ilvl="7" w:tplc="B0206E90" w:tentative="1">
      <w:start w:val="1"/>
      <w:numFmt w:val="bullet"/>
      <w:lvlText w:val="•"/>
      <w:lvlJc w:val="left"/>
      <w:pPr>
        <w:tabs>
          <w:tab w:val="num" w:pos="5760"/>
        </w:tabs>
        <w:ind w:left="5760" w:hanging="360"/>
      </w:pPr>
      <w:rPr>
        <w:rFonts w:ascii="Arial" w:hAnsi="Arial" w:hint="default"/>
      </w:rPr>
    </w:lvl>
    <w:lvl w:ilvl="8" w:tplc="08B2D8C6" w:tentative="1">
      <w:start w:val="1"/>
      <w:numFmt w:val="bullet"/>
      <w:lvlText w:val="•"/>
      <w:lvlJc w:val="left"/>
      <w:pPr>
        <w:tabs>
          <w:tab w:val="num" w:pos="6480"/>
        </w:tabs>
        <w:ind w:left="6480" w:hanging="360"/>
      </w:pPr>
      <w:rPr>
        <w:rFonts w:ascii="Arial" w:hAnsi="Arial" w:hint="default"/>
      </w:rPr>
    </w:lvl>
  </w:abstractNum>
  <w:abstractNum w:abstractNumId="44">
    <w:nsid w:val="0973441F"/>
    <w:multiLevelType w:val="hybridMultilevel"/>
    <w:tmpl w:val="46B8522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5">
    <w:nsid w:val="098606C3"/>
    <w:multiLevelType w:val="hybridMultilevel"/>
    <w:tmpl w:val="43D0DD54"/>
    <w:lvl w:ilvl="0" w:tplc="5CBAB2AA">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09983BC8"/>
    <w:multiLevelType w:val="hybridMultilevel"/>
    <w:tmpl w:val="63BC82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099A171C"/>
    <w:multiLevelType w:val="hybridMultilevel"/>
    <w:tmpl w:val="60F2B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09FA7224"/>
    <w:multiLevelType w:val="hybridMultilevel"/>
    <w:tmpl w:val="3F6221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9">
    <w:nsid w:val="0A4232F1"/>
    <w:multiLevelType w:val="hybridMultilevel"/>
    <w:tmpl w:val="D8D4EDB6"/>
    <w:lvl w:ilvl="0" w:tplc="A33839C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nsid w:val="0ABA4576"/>
    <w:multiLevelType w:val="hybridMultilevel"/>
    <w:tmpl w:val="139CC85C"/>
    <w:lvl w:ilvl="0" w:tplc="5CBAB2AA">
      <w:start w:val="1"/>
      <w:numFmt w:val="bullet"/>
      <w:lvlText w:val="•"/>
      <w:lvlJc w:val="left"/>
      <w:pPr>
        <w:tabs>
          <w:tab w:val="num" w:pos="1080"/>
        </w:tabs>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1">
    <w:nsid w:val="0AF913A6"/>
    <w:multiLevelType w:val="hybridMultilevel"/>
    <w:tmpl w:val="F9D4F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0B0E55E1"/>
    <w:multiLevelType w:val="hybridMultilevel"/>
    <w:tmpl w:val="1BB44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0B6C730B"/>
    <w:multiLevelType w:val="hybridMultilevel"/>
    <w:tmpl w:val="7A7C7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0B9C0C36"/>
    <w:multiLevelType w:val="hybridMultilevel"/>
    <w:tmpl w:val="334441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5">
    <w:nsid w:val="0BA72B96"/>
    <w:multiLevelType w:val="hybridMultilevel"/>
    <w:tmpl w:val="A740C4B6"/>
    <w:lvl w:ilvl="0" w:tplc="041F0001">
      <w:start w:val="1"/>
      <w:numFmt w:val="bullet"/>
      <w:lvlText w:val=""/>
      <w:lvlJc w:val="left"/>
      <w:pPr>
        <w:ind w:left="-273" w:hanging="360"/>
      </w:pPr>
      <w:rPr>
        <w:rFonts w:ascii="Symbol" w:hAnsi="Symbol" w:hint="default"/>
      </w:rPr>
    </w:lvl>
    <w:lvl w:ilvl="1" w:tplc="041F0003">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56">
    <w:nsid w:val="0C2A562C"/>
    <w:multiLevelType w:val="hybridMultilevel"/>
    <w:tmpl w:val="56A8F1FC"/>
    <w:lvl w:ilvl="0" w:tplc="DE2AB2DE">
      <w:start w:val="1"/>
      <w:numFmt w:val="decimal"/>
      <w:lvlText w:val="%1."/>
      <w:lvlJc w:val="left"/>
      <w:pPr>
        <w:tabs>
          <w:tab w:val="num" w:pos="720"/>
        </w:tabs>
        <w:ind w:left="720" w:hanging="360"/>
      </w:pPr>
    </w:lvl>
    <w:lvl w:ilvl="1" w:tplc="7182FAC6">
      <w:start w:val="1"/>
      <w:numFmt w:val="decimal"/>
      <w:lvlText w:val="%2."/>
      <w:lvlJc w:val="left"/>
      <w:pPr>
        <w:tabs>
          <w:tab w:val="num" w:pos="1440"/>
        </w:tabs>
        <w:ind w:left="1440" w:hanging="360"/>
      </w:pPr>
    </w:lvl>
    <w:lvl w:ilvl="2" w:tplc="41E2D92C" w:tentative="1">
      <w:start w:val="1"/>
      <w:numFmt w:val="decimal"/>
      <w:lvlText w:val="%3."/>
      <w:lvlJc w:val="left"/>
      <w:pPr>
        <w:tabs>
          <w:tab w:val="num" w:pos="2160"/>
        </w:tabs>
        <w:ind w:left="2160" w:hanging="360"/>
      </w:pPr>
    </w:lvl>
    <w:lvl w:ilvl="3" w:tplc="F4F03748" w:tentative="1">
      <w:start w:val="1"/>
      <w:numFmt w:val="decimal"/>
      <w:lvlText w:val="%4."/>
      <w:lvlJc w:val="left"/>
      <w:pPr>
        <w:tabs>
          <w:tab w:val="num" w:pos="2880"/>
        </w:tabs>
        <w:ind w:left="2880" w:hanging="360"/>
      </w:pPr>
    </w:lvl>
    <w:lvl w:ilvl="4" w:tplc="1D0EFD50" w:tentative="1">
      <w:start w:val="1"/>
      <w:numFmt w:val="decimal"/>
      <w:lvlText w:val="%5."/>
      <w:lvlJc w:val="left"/>
      <w:pPr>
        <w:tabs>
          <w:tab w:val="num" w:pos="3600"/>
        </w:tabs>
        <w:ind w:left="3600" w:hanging="360"/>
      </w:pPr>
    </w:lvl>
    <w:lvl w:ilvl="5" w:tplc="723ABA6C" w:tentative="1">
      <w:start w:val="1"/>
      <w:numFmt w:val="decimal"/>
      <w:lvlText w:val="%6."/>
      <w:lvlJc w:val="left"/>
      <w:pPr>
        <w:tabs>
          <w:tab w:val="num" w:pos="4320"/>
        </w:tabs>
        <w:ind w:left="4320" w:hanging="360"/>
      </w:pPr>
    </w:lvl>
    <w:lvl w:ilvl="6" w:tplc="651EA22A" w:tentative="1">
      <w:start w:val="1"/>
      <w:numFmt w:val="decimal"/>
      <w:lvlText w:val="%7."/>
      <w:lvlJc w:val="left"/>
      <w:pPr>
        <w:tabs>
          <w:tab w:val="num" w:pos="5040"/>
        </w:tabs>
        <w:ind w:left="5040" w:hanging="360"/>
      </w:pPr>
    </w:lvl>
    <w:lvl w:ilvl="7" w:tplc="CA745820" w:tentative="1">
      <w:start w:val="1"/>
      <w:numFmt w:val="decimal"/>
      <w:lvlText w:val="%8."/>
      <w:lvlJc w:val="left"/>
      <w:pPr>
        <w:tabs>
          <w:tab w:val="num" w:pos="5760"/>
        </w:tabs>
        <w:ind w:left="5760" w:hanging="360"/>
      </w:pPr>
    </w:lvl>
    <w:lvl w:ilvl="8" w:tplc="1DFA49FE" w:tentative="1">
      <w:start w:val="1"/>
      <w:numFmt w:val="decimal"/>
      <w:lvlText w:val="%9."/>
      <w:lvlJc w:val="left"/>
      <w:pPr>
        <w:tabs>
          <w:tab w:val="num" w:pos="6480"/>
        </w:tabs>
        <w:ind w:left="6480" w:hanging="360"/>
      </w:pPr>
    </w:lvl>
  </w:abstractNum>
  <w:abstractNum w:abstractNumId="57">
    <w:nsid w:val="0C960C25"/>
    <w:multiLevelType w:val="hybridMultilevel"/>
    <w:tmpl w:val="3098C1FC"/>
    <w:lvl w:ilvl="0" w:tplc="7C7AD422">
      <w:start w:val="1"/>
      <w:numFmt w:val="bullet"/>
      <w:lvlText w:val="•"/>
      <w:lvlJc w:val="left"/>
      <w:pPr>
        <w:tabs>
          <w:tab w:val="num" w:pos="720"/>
        </w:tabs>
        <w:ind w:left="720" w:hanging="360"/>
      </w:pPr>
      <w:rPr>
        <w:rFonts w:ascii="Arial" w:hAnsi="Arial" w:hint="default"/>
      </w:rPr>
    </w:lvl>
    <w:lvl w:ilvl="1" w:tplc="AF06E9EE" w:tentative="1">
      <w:start w:val="1"/>
      <w:numFmt w:val="bullet"/>
      <w:lvlText w:val="•"/>
      <w:lvlJc w:val="left"/>
      <w:pPr>
        <w:tabs>
          <w:tab w:val="num" w:pos="1440"/>
        </w:tabs>
        <w:ind w:left="1440" w:hanging="360"/>
      </w:pPr>
      <w:rPr>
        <w:rFonts w:ascii="Arial" w:hAnsi="Arial" w:hint="default"/>
      </w:rPr>
    </w:lvl>
    <w:lvl w:ilvl="2" w:tplc="004E1100" w:tentative="1">
      <w:start w:val="1"/>
      <w:numFmt w:val="bullet"/>
      <w:lvlText w:val="•"/>
      <w:lvlJc w:val="left"/>
      <w:pPr>
        <w:tabs>
          <w:tab w:val="num" w:pos="2160"/>
        </w:tabs>
        <w:ind w:left="2160" w:hanging="360"/>
      </w:pPr>
      <w:rPr>
        <w:rFonts w:ascii="Arial" w:hAnsi="Arial" w:hint="default"/>
      </w:rPr>
    </w:lvl>
    <w:lvl w:ilvl="3" w:tplc="A984C744" w:tentative="1">
      <w:start w:val="1"/>
      <w:numFmt w:val="bullet"/>
      <w:lvlText w:val="•"/>
      <w:lvlJc w:val="left"/>
      <w:pPr>
        <w:tabs>
          <w:tab w:val="num" w:pos="2880"/>
        </w:tabs>
        <w:ind w:left="2880" w:hanging="360"/>
      </w:pPr>
      <w:rPr>
        <w:rFonts w:ascii="Arial" w:hAnsi="Arial" w:hint="default"/>
      </w:rPr>
    </w:lvl>
    <w:lvl w:ilvl="4" w:tplc="09901DC8" w:tentative="1">
      <w:start w:val="1"/>
      <w:numFmt w:val="bullet"/>
      <w:lvlText w:val="•"/>
      <w:lvlJc w:val="left"/>
      <w:pPr>
        <w:tabs>
          <w:tab w:val="num" w:pos="3600"/>
        </w:tabs>
        <w:ind w:left="3600" w:hanging="360"/>
      </w:pPr>
      <w:rPr>
        <w:rFonts w:ascii="Arial" w:hAnsi="Arial" w:hint="default"/>
      </w:rPr>
    </w:lvl>
    <w:lvl w:ilvl="5" w:tplc="E2A8CD18" w:tentative="1">
      <w:start w:val="1"/>
      <w:numFmt w:val="bullet"/>
      <w:lvlText w:val="•"/>
      <w:lvlJc w:val="left"/>
      <w:pPr>
        <w:tabs>
          <w:tab w:val="num" w:pos="4320"/>
        </w:tabs>
        <w:ind w:left="4320" w:hanging="360"/>
      </w:pPr>
      <w:rPr>
        <w:rFonts w:ascii="Arial" w:hAnsi="Arial" w:hint="default"/>
      </w:rPr>
    </w:lvl>
    <w:lvl w:ilvl="6" w:tplc="BACA9108" w:tentative="1">
      <w:start w:val="1"/>
      <w:numFmt w:val="bullet"/>
      <w:lvlText w:val="•"/>
      <w:lvlJc w:val="left"/>
      <w:pPr>
        <w:tabs>
          <w:tab w:val="num" w:pos="5040"/>
        </w:tabs>
        <w:ind w:left="5040" w:hanging="360"/>
      </w:pPr>
      <w:rPr>
        <w:rFonts w:ascii="Arial" w:hAnsi="Arial" w:hint="default"/>
      </w:rPr>
    </w:lvl>
    <w:lvl w:ilvl="7" w:tplc="4860EAD4" w:tentative="1">
      <w:start w:val="1"/>
      <w:numFmt w:val="bullet"/>
      <w:lvlText w:val="•"/>
      <w:lvlJc w:val="left"/>
      <w:pPr>
        <w:tabs>
          <w:tab w:val="num" w:pos="5760"/>
        </w:tabs>
        <w:ind w:left="5760" w:hanging="360"/>
      </w:pPr>
      <w:rPr>
        <w:rFonts w:ascii="Arial" w:hAnsi="Arial" w:hint="default"/>
      </w:rPr>
    </w:lvl>
    <w:lvl w:ilvl="8" w:tplc="7DF6B0D2" w:tentative="1">
      <w:start w:val="1"/>
      <w:numFmt w:val="bullet"/>
      <w:lvlText w:val="•"/>
      <w:lvlJc w:val="left"/>
      <w:pPr>
        <w:tabs>
          <w:tab w:val="num" w:pos="6480"/>
        </w:tabs>
        <w:ind w:left="6480" w:hanging="360"/>
      </w:pPr>
      <w:rPr>
        <w:rFonts w:ascii="Arial" w:hAnsi="Arial" w:hint="default"/>
      </w:rPr>
    </w:lvl>
  </w:abstractNum>
  <w:abstractNum w:abstractNumId="58">
    <w:nsid w:val="0C984E77"/>
    <w:multiLevelType w:val="hybridMultilevel"/>
    <w:tmpl w:val="EAC645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9">
    <w:nsid w:val="0C9A2C8A"/>
    <w:multiLevelType w:val="hybridMultilevel"/>
    <w:tmpl w:val="C0CAA60E"/>
    <w:lvl w:ilvl="0" w:tplc="041F0003">
      <w:start w:val="1"/>
      <w:numFmt w:val="bullet"/>
      <w:lvlText w:val="o"/>
      <w:lvlJc w:val="left"/>
      <w:pPr>
        <w:ind w:left="1440" w:hanging="360"/>
      </w:pPr>
      <w:rPr>
        <w:rFonts w:ascii="Courier New" w:hAnsi="Courier New" w:cs="Courier New" w:hint="default"/>
      </w:rPr>
    </w:lvl>
    <w:lvl w:ilvl="1" w:tplc="041F0005">
      <w:start w:val="1"/>
      <w:numFmt w:val="bullet"/>
      <w:lvlText w:val=""/>
      <w:lvlJc w:val="left"/>
      <w:pPr>
        <w:ind w:left="2160" w:hanging="360"/>
      </w:pPr>
      <w:rPr>
        <w:rFonts w:ascii="Wingdings" w:hAnsi="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0">
    <w:nsid w:val="0D07084F"/>
    <w:multiLevelType w:val="hybridMultilevel"/>
    <w:tmpl w:val="F322E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0D094074"/>
    <w:multiLevelType w:val="hybridMultilevel"/>
    <w:tmpl w:val="C63C938A"/>
    <w:lvl w:ilvl="0" w:tplc="FFFFFFFF">
      <w:start w:val="1"/>
      <w:numFmt w:val="decimal"/>
      <w:lvlText w:val="%1."/>
      <w:lvlJc w:val="left"/>
      <w:pPr>
        <w:ind w:left="720" w:hanging="360"/>
      </w:pPr>
      <w:rPr>
        <w:rFonts w:hint="default"/>
        <w:b w:val="0"/>
        <w:i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0D786590"/>
    <w:multiLevelType w:val="hybridMultilevel"/>
    <w:tmpl w:val="6D7CADD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0D87252A"/>
    <w:multiLevelType w:val="hybridMultilevel"/>
    <w:tmpl w:val="C88AE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0DFB159C"/>
    <w:multiLevelType w:val="hybridMultilevel"/>
    <w:tmpl w:val="91284EA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5">
    <w:nsid w:val="0F0C0094"/>
    <w:multiLevelType w:val="multilevel"/>
    <w:tmpl w:val="CB4E215A"/>
    <w:lvl w:ilvl="0">
      <w:start w:val="1"/>
      <w:numFmt w:val="decimal"/>
      <w:lvlText w:val="%1."/>
      <w:lvlJc w:val="right"/>
      <w:pPr>
        <w:ind w:left="283" w:hanging="134"/>
      </w:pPr>
      <w:rPr>
        <w:u w:val="none"/>
      </w:rPr>
    </w:lvl>
    <w:lvl w:ilvl="1">
      <w:start w:val="1"/>
      <w:numFmt w:val="decimal"/>
      <w:lvlText w:val="%1.%2."/>
      <w:lvlJc w:val="right"/>
      <w:pPr>
        <w:ind w:left="850" w:hanging="135"/>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6">
    <w:nsid w:val="0F660073"/>
    <w:multiLevelType w:val="multilevel"/>
    <w:tmpl w:val="CC1AADE4"/>
    <w:lvl w:ilvl="0">
      <w:start w:val="1"/>
      <w:numFmt w:val="decimal"/>
      <w:lvlText w:val="%1."/>
      <w:lvlJc w:val="left"/>
      <w:pPr>
        <w:ind w:left="731" w:hanging="360"/>
      </w:pPr>
    </w:lvl>
    <w:lvl w:ilvl="1">
      <w:start w:val="3"/>
      <w:numFmt w:val="decimal"/>
      <w:isLgl/>
      <w:lvlText w:val="%1.%2."/>
      <w:lvlJc w:val="left"/>
      <w:pPr>
        <w:ind w:left="971" w:hanging="600"/>
      </w:pPr>
      <w:rPr>
        <w:rFonts w:hint="default"/>
      </w:rPr>
    </w:lvl>
    <w:lvl w:ilvl="2">
      <w:start w:val="1"/>
      <w:numFmt w:val="decimal"/>
      <w:isLgl/>
      <w:lvlText w:val="%1.%2.%3."/>
      <w:lvlJc w:val="left"/>
      <w:pPr>
        <w:ind w:left="1091" w:hanging="720"/>
      </w:pPr>
      <w:rPr>
        <w:rFonts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1080"/>
      </w:pPr>
      <w:rPr>
        <w:rFonts w:hint="default"/>
      </w:rPr>
    </w:lvl>
    <w:lvl w:ilvl="5">
      <w:start w:val="1"/>
      <w:numFmt w:val="decimal"/>
      <w:isLgl/>
      <w:lvlText w:val="%1.%2.%3.%4.%5.%6."/>
      <w:lvlJc w:val="left"/>
      <w:pPr>
        <w:ind w:left="1451" w:hanging="1080"/>
      </w:pPr>
      <w:rPr>
        <w:rFonts w:hint="default"/>
      </w:rPr>
    </w:lvl>
    <w:lvl w:ilvl="6">
      <w:start w:val="1"/>
      <w:numFmt w:val="decimal"/>
      <w:isLgl/>
      <w:lvlText w:val="%1.%2.%3.%4.%5.%6.%7."/>
      <w:lvlJc w:val="left"/>
      <w:pPr>
        <w:ind w:left="1811" w:hanging="1440"/>
      </w:pPr>
      <w:rPr>
        <w:rFonts w:hint="default"/>
      </w:rPr>
    </w:lvl>
    <w:lvl w:ilvl="7">
      <w:start w:val="1"/>
      <w:numFmt w:val="decimal"/>
      <w:isLgl/>
      <w:lvlText w:val="%1.%2.%3.%4.%5.%6.%7.%8."/>
      <w:lvlJc w:val="left"/>
      <w:pPr>
        <w:ind w:left="1811" w:hanging="1440"/>
      </w:pPr>
      <w:rPr>
        <w:rFonts w:hint="default"/>
      </w:rPr>
    </w:lvl>
    <w:lvl w:ilvl="8">
      <w:start w:val="1"/>
      <w:numFmt w:val="decimal"/>
      <w:isLgl/>
      <w:lvlText w:val="%1.%2.%3.%4.%5.%6.%7.%8.%9."/>
      <w:lvlJc w:val="left"/>
      <w:pPr>
        <w:ind w:left="2171" w:hanging="1800"/>
      </w:pPr>
      <w:rPr>
        <w:rFonts w:hint="default"/>
      </w:rPr>
    </w:lvl>
  </w:abstractNum>
  <w:abstractNum w:abstractNumId="67">
    <w:nsid w:val="0F6951ED"/>
    <w:multiLevelType w:val="hybridMultilevel"/>
    <w:tmpl w:val="71E26C36"/>
    <w:lvl w:ilvl="0" w:tplc="041F0001">
      <w:start w:val="1"/>
      <w:numFmt w:val="bullet"/>
      <w:lvlText w:val=""/>
      <w:lvlJc w:val="left"/>
      <w:pPr>
        <w:ind w:left="765" w:hanging="360"/>
      </w:pPr>
      <w:rPr>
        <w:rFonts w:ascii="Symbol" w:hAnsi="Symbol" w:hint="default"/>
      </w:rPr>
    </w:lvl>
    <w:lvl w:ilvl="1" w:tplc="CE541812">
      <w:numFmt w:val="bullet"/>
      <w:lvlText w:val="-"/>
      <w:lvlJc w:val="left"/>
      <w:pPr>
        <w:ind w:left="1485" w:hanging="360"/>
      </w:pPr>
      <w:rPr>
        <w:rFonts w:ascii="Times New Roman" w:eastAsiaTheme="minorHAnsi" w:hAnsi="Times New Roman" w:cs="Times New Roman"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8">
    <w:nsid w:val="0F8A4326"/>
    <w:multiLevelType w:val="hybridMultilevel"/>
    <w:tmpl w:val="71D6B216"/>
    <w:lvl w:ilvl="0" w:tplc="A4CEED76">
      <w:start w:val="1"/>
      <w:numFmt w:val="bullet"/>
      <w:lvlText w:val="•"/>
      <w:lvlJc w:val="left"/>
      <w:pPr>
        <w:tabs>
          <w:tab w:val="num" w:pos="720"/>
        </w:tabs>
        <w:ind w:left="720" w:hanging="360"/>
      </w:pPr>
      <w:rPr>
        <w:rFonts w:ascii="Arial" w:hAnsi="Arial" w:hint="default"/>
      </w:rPr>
    </w:lvl>
    <w:lvl w:ilvl="1" w:tplc="51CC5D44" w:tentative="1">
      <w:start w:val="1"/>
      <w:numFmt w:val="bullet"/>
      <w:lvlText w:val="•"/>
      <w:lvlJc w:val="left"/>
      <w:pPr>
        <w:tabs>
          <w:tab w:val="num" w:pos="1440"/>
        </w:tabs>
        <w:ind w:left="1440" w:hanging="360"/>
      </w:pPr>
      <w:rPr>
        <w:rFonts w:ascii="Arial" w:hAnsi="Arial" w:hint="default"/>
      </w:rPr>
    </w:lvl>
    <w:lvl w:ilvl="2" w:tplc="756E75B2" w:tentative="1">
      <w:start w:val="1"/>
      <w:numFmt w:val="bullet"/>
      <w:lvlText w:val="•"/>
      <w:lvlJc w:val="left"/>
      <w:pPr>
        <w:tabs>
          <w:tab w:val="num" w:pos="2160"/>
        </w:tabs>
        <w:ind w:left="2160" w:hanging="360"/>
      </w:pPr>
      <w:rPr>
        <w:rFonts w:ascii="Arial" w:hAnsi="Arial" w:hint="default"/>
      </w:rPr>
    </w:lvl>
    <w:lvl w:ilvl="3" w:tplc="970E85DC" w:tentative="1">
      <w:start w:val="1"/>
      <w:numFmt w:val="bullet"/>
      <w:lvlText w:val="•"/>
      <w:lvlJc w:val="left"/>
      <w:pPr>
        <w:tabs>
          <w:tab w:val="num" w:pos="2880"/>
        </w:tabs>
        <w:ind w:left="2880" w:hanging="360"/>
      </w:pPr>
      <w:rPr>
        <w:rFonts w:ascii="Arial" w:hAnsi="Arial" w:hint="default"/>
      </w:rPr>
    </w:lvl>
    <w:lvl w:ilvl="4" w:tplc="B9D0E068" w:tentative="1">
      <w:start w:val="1"/>
      <w:numFmt w:val="bullet"/>
      <w:lvlText w:val="•"/>
      <w:lvlJc w:val="left"/>
      <w:pPr>
        <w:tabs>
          <w:tab w:val="num" w:pos="3600"/>
        </w:tabs>
        <w:ind w:left="3600" w:hanging="360"/>
      </w:pPr>
      <w:rPr>
        <w:rFonts w:ascii="Arial" w:hAnsi="Arial" w:hint="default"/>
      </w:rPr>
    </w:lvl>
    <w:lvl w:ilvl="5" w:tplc="75DA8AE2" w:tentative="1">
      <w:start w:val="1"/>
      <w:numFmt w:val="bullet"/>
      <w:lvlText w:val="•"/>
      <w:lvlJc w:val="left"/>
      <w:pPr>
        <w:tabs>
          <w:tab w:val="num" w:pos="4320"/>
        </w:tabs>
        <w:ind w:left="4320" w:hanging="360"/>
      </w:pPr>
      <w:rPr>
        <w:rFonts w:ascii="Arial" w:hAnsi="Arial" w:hint="default"/>
      </w:rPr>
    </w:lvl>
    <w:lvl w:ilvl="6" w:tplc="7780CD7E" w:tentative="1">
      <w:start w:val="1"/>
      <w:numFmt w:val="bullet"/>
      <w:lvlText w:val="•"/>
      <w:lvlJc w:val="left"/>
      <w:pPr>
        <w:tabs>
          <w:tab w:val="num" w:pos="5040"/>
        </w:tabs>
        <w:ind w:left="5040" w:hanging="360"/>
      </w:pPr>
      <w:rPr>
        <w:rFonts w:ascii="Arial" w:hAnsi="Arial" w:hint="default"/>
      </w:rPr>
    </w:lvl>
    <w:lvl w:ilvl="7" w:tplc="F768FE8A" w:tentative="1">
      <w:start w:val="1"/>
      <w:numFmt w:val="bullet"/>
      <w:lvlText w:val="•"/>
      <w:lvlJc w:val="left"/>
      <w:pPr>
        <w:tabs>
          <w:tab w:val="num" w:pos="5760"/>
        </w:tabs>
        <w:ind w:left="5760" w:hanging="360"/>
      </w:pPr>
      <w:rPr>
        <w:rFonts w:ascii="Arial" w:hAnsi="Arial" w:hint="default"/>
      </w:rPr>
    </w:lvl>
    <w:lvl w:ilvl="8" w:tplc="90885818" w:tentative="1">
      <w:start w:val="1"/>
      <w:numFmt w:val="bullet"/>
      <w:lvlText w:val="•"/>
      <w:lvlJc w:val="left"/>
      <w:pPr>
        <w:tabs>
          <w:tab w:val="num" w:pos="6480"/>
        </w:tabs>
        <w:ind w:left="6480" w:hanging="360"/>
      </w:pPr>
      <w:rPr>
        <w:rFonts w:ascii="Arial" w:hAnsi="Arial" w:hint="default"/>
      </w:rPr>
    </w:lvl>
  </w:abstractNum>
  <w:abstractNum w:abstractNumId="69">
    <w:nsid w:val="0F8E6D96"/>
    <w:multiLevelType w:val="hybridMultilevel"/>
    <w:tmpl w:val="13AE53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0F96124F"/>
    <w:multiLevelType w:val="hybridMultilevel"/>
    <w:tmpl w:val="4DA89A60"/>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71">
    <w:nsid w:val="0F9F7A70"/>
    <w:multiLevelType w:val="hybridMultilevel"/>
    <w:tmpl w:val="ACF8184E"/>
    <w:lvl w:ilvl="0" w:tplc="DB2831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0FC22686"/>
    <w:multiLevelType w:val="hybridMultilevel"/>
    <w:tmpl w:val="D96EE638"/>
    <w:lvl w:ilvl="0" w:tplc="7CD2F16C">
      <w:start w:val="1"/>
      <w:numFmt w:val="decimal"/>
      <w:lvlText w:val="%1."/>
      <w:lvlJc w:val="left"/>
      <w:pPr>
        <w:ind w:left="720"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nsid w:val="0FC35984"/>
    <w:multiLevelType w:val="hybridMultilevel"/>
    <w:tmpl w:val="0B4CAE6C"/>
    <w:lvl w:ilvl="0" w:tplc="123A968A">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0FF302E0"/>
    <w:multiLevelType w:val="hybridMultilevel"/>
    <w:tmpl w:val="054C9D02"/>
    <w:lvl w:ilvl="0" w:tplc="EECCC5E0">
      <w:start w:val="1"/>
      <w:numFmt w:val="bullet"/>
      <w:lvlText w:val="•"/>
      <w:lvlJc w:val="left"/>
      <w:pPr>
        <w:tabs>
          <w:tab w:val="num" w:pos="720"/>
        </w:tabs>
        <w:ind w:left="720" w:hanging="360"/>
      </w:pPr>
      <w:rPr>
        <w:rFonts w:ascii="Times New Roman" w:hAnsi="Times New Roman" w:hint="default"/>
      </w:rPr>
    </w:lvl>
    <w:lvl w:ilvl="1" w:tplc="A316FE30" w:tentative="1">
      <w:start w:val="1"/>
      <w:numFmt w:val="bullet"/>
      <w:lvlText w:val="•"/>
      <w:lvlJc w:val="left"/>
      <w:pPr>
        <w:tabs>
          <w:tab w:val="num" w:pos="1440"/>
        </w:tabs>
        <w:ind w:left="1440" w:hanging="360"/>
      </w:pPr>
      <w:rPr>
        <w:rFonts w:ascii="Times New Roman" w:hAnsi="Times New Roman" w:hint="default"/>
      </w:rPr>
    </w:lvl>
    <w:lvl w:ilvl="2" w:tplc="37E0E2F2" w:tentative="1">
      <w:start w:val="1"/>
      <w:numFmt w:val="bullet"/>
      <w:lvlText w:val="•"/>
      <w:lvlJc w:val="left"/>
      <w:pPr>
        <w:tabs>
          <w:tab w:val="num" w:pos="2160"/>
        </w:tabs>
        <w:ind w:left="2160" w:hanging="360"/>
      </w:pPr>
      <w:rPr>
        <w:rFonts w:ascii="Times New Roman" w:hAnsi="Times New Roman" w:hint="default"/>
      </w:rPr>
    </w:lvl>
    <w:lvl w:ilvl="3" w:tplc="0200FBC4" w:tentative="1">
      <w:start w:val="1"/>
      <w:numFmt w:val="bullet"/>
      <w:lvlText w:val="•"/>
      <w:lvlJc w:val="left"/>
      <w:pPr>
        <w:tabs>
          <w:tab w:val="num" w:pos="2880"/>
        </w:tabs>
        <w:ind w:left="2880" w:hanging="360"/>
      </w:pPr>
      <w:rPr>
        <w:rFonts w:ascii="Times New Roman" w:hAnsi="Times New Roman" w:hint="default"/>
      </w:rPr>
    </w:lvl>
    <w:lvl w:ilvl="4" w:tplc="43E89128" w:tentative="1">
      <w:start w:val="1"/>
      <w:numFmt w:val="bullet"/>
      <w:lvlText w:val="•"/>
      <w:lvlJc w:val="left"/>
      <w:pPr>
        <w:tabs>
          <w:tab w:val="num" w:pos="3600"/>
        </w:tabs>
        <w:ind w:left="3600" w:hanging="360"/>
      </w:pPr>
      <w:rPr>
        <w:rFonts w:ascii="Times New Roman" w:hAnsi="Times New Roman" w:hint="default"/>
      </w:rPr>
    </w:lvl>
    <w:lvl w:ilvl="5" w:tplc="3B244784" w:tentative="1">
      <w:start w:val="1"/>
      <w:numFmt w:val="bullet"/>
      <w:lvlText w:val="•"/>
      <w:lvlJc w:val="left"/>
      <w:pPr>
        <w:tabs>
          <w:tab w:val="num" w:pos="4320"/>
        </w:tabs>
        <w:ind w:left="4320" w:hanging="360"/>
      </w:pPr>
      <w:rPr>
        <w:rFonts w:ascii="Times New Roman" w:hAnsi="Times New Roman" w:hint="default"/>
      </w:rPr>
    </w:lvl>
    <w:lvl w:ilvl="6" w:tplc="F95CC03C" w:tentative="1">
      <w:start w:val="1"/>
      <w:numFmt w:val="bullet"/>
      <w:lvlText w:val="•"/>
      <w:lvlJc w:val="left"/>
      <w:pPr>
        <w:tabs>
          <w:tab w:val="num" w:pos="5040"/>
        </w:tabs>
        <w:ind w:left="5040" w:hanging="360"/>
      </w:pPr>
      <w:rPr>
        <w:rFonts w:ascii="Times New Roman" w:hAnsi="Times New Roman" w:hint="default"/>
      </w:rPr>
    </w:lvl>
    <w:lvl w:ilvl="7" w:tplc="3D36910E" w:tentative="1">
      <w:start w:val="1"/>
      <w:numFmt w:val="bullet"/>
      <w:lvlText w:val="•"/>
      <w:lvlJc w:val="left"/>
      <w:pPr>
        <w:tabs>
          <w:tab w:val="num" w:pos="5760"/>
        </w:tabs>
        <w:ind w:left="5760" w:hanging="360"/>
      </w:pPr>
      <w:rPr>
        <w:rFonts w:ascii="Times New Roman" w:hAnsi="Times New Roman" w:hint="default"/>
      </w:rPr>
    </w:lvl>
    <w:lvl w:ilvl="8" w:tplc="380CABDA" w:tentative="1">
      <w:start w:val="1"/>
      <w:numFmt w:val="bullet"/>
      <w:lvlText w:val="•"/>
      <w:lvlJc w:val="left"/>
      <w:pPr>
        <w:tabs>
          <w:tab w:val="num" w:pos="6480"/>
        </w:tabs>
        <w:ind w:left="6480" w:hanging="360"/>
      </w:pPr>
      <w:rPr>
        <w:rFonts w:ascii="Times New Roman" w:hAnsi="Times New Roman" w:hint="default"/>
      </w:rPr>
    </w:lvl>
  </w:abstractNum>
  <w:abstractNum w:abstractNumId="75">
    <w:nsid w:val="0FFD1C80"/>
    <w:multiLevelType w:val="hybridMultilevel"/>
    <w:tmpl w:val="40A8E492"/>
    <w:lvl w:ilvl="0" w:tplc="041F0003">
      <w:start w:val="1"/>
      <w:numFmt w:val="bullet"/>
      <w:lvlText w:val="o"/>
      <w:lvlJc w:val="left"/>
      <w:pPr>
        <w:tabs>
          <w:tab w:val="num" w:pos="720"/>
        </w:tabs>
        <w:ind w:left="720" w:hanging="360"/>
      </w:pPr>
      <w:rPr>
        <w:rFonts w:ascii="Courier New" w:hAnsi="Courier New" w:cs="Courier New" w:hint="default"/>
      </w:rPr>
    </w:lvl>
    <w:lvl w:ilvl="1" w:tplc="14A683B4" w:tentative="1">
      <w:start w:val="1"/>
      <w:numFmt w:val="bullet"/>
      <w:lvlText w:val=""/>
      <w:lvlJc w:val="left"/>
      <w:pPr>
        <w:tabs>
          <w:tab w:val="num" w:pos="1440"/>
        </w:tabs>
        <w:ind w:left="1440" w:hanging="360"/>
      </w:pPr>
      <w:rPr>
        <w:rFonts w:ascii="Wingdings" w:hAnsi="Wingdings" w:hint="default"/>
      </w:rPr>
    </w:lvl>
    <w:lvl w:ilvl="2" w:tplc="1D04A980" w:tentative="1">
      <w:start w:val="1"/>
      <w:numFmt w:val="bullet"/>
      <w:lvlText w:val=""/>
      <w:lvlJc w:val="left"/>
      <w:pPr>
        <w:tabs>
          <w:tab w:val="num" w:pos="2160"/>
        </w:tabs>
        <w:ind w:left="2160" w:hanging="360"/>
      </w:pPr>
      <w:rPr>
        <w:rFonts w:ascii="Wingdings" w:hAnsi="Wingdings" w:hint="default"/>
      </w:rPr>
    </w:lvl>
    <w:lvl w:ilvl="3" w:tplc="17C2CF16" w:tentative="1">
      <w:start w:val="1"/>
      <w:numFmt w:val="bullet"/>
      <w:lvlText w:val=""/>
      <w:lvlJc w:val="left"/>
      <w:pPr>
        <w:tabs>
          <w:tab w:val="num" w:pos="2880"/>
        </w:tabs>
        <w:ind w:left="2880" w:hanging="360"/>
      </w:pPr>
      <w:rPr>
        <w:rFonts w:ascii="Wingdings" w:hAnsi="Wingdings" w:hint="default"/>
      </w:rPr>
    </w:lvl>
    <w:lvl w:ilvl="4" w:tplc="0D78EF0E" w:tentative="1">
      <w:start w:val="1"/>
      <w:numFmt w:val="bullet"/>
      <w:lvlText w:val=""/>
      <w:lvlJc w:val="left"/>
      <w:pPr>
        <w:tabs>
          <w:tab w:val="num" w:pos="3600"/>
        </w:tabs>
        <w:ind w:left="3600" w:hanging="360"/>
      </w:pPr>
      <w:rPr>
        <w:rFonts w:ascii="Wingdings" w:hAnsi="Wingdings" w:hint="default"/>
      </w:rPr>
    </w:lvl>
    <w:lvl w:ilvl="5" w:tplc="7CC4D886" w:tentative="1">
      <w:start w:val="1"/>
      <w:numFmt w:val="bullet"/>
      <w:lvlText w:val=""/>
      <w:lvlJc w:val="left"/>
      <w:pPr>
        <w:tabs>
          <w:tab w:val="num" w:pos="4320"/>
        </w:tabs>
        <w:ind w:left="4320" w:hanging="360"/>
      </w:pPr>
      <w:rPr>
        <w:rFonts w:ascii="Wingdings" w:hAnsi="Wingdings" w:hint="default"/>
      </w:rPr>
    </w:lvl>
    <w:lvl w:ilvl="6" w:tplc="13CA8570" w:tentative="1">
      <w:start w:val="1"/>
      <w:numFmt w:val="bullet"/>
      <w:lvlText w:val=""/>
      <w:lvlJc w:val="left"/>
      <w:pPr>
        <w:tabs>
          <w:tab w:val="num" w:pos="5040"/>
        </w:tabs>
        <w:ind w:left="5040" w:hanging="360"/>
      </w:pPr>
      <w:rPr>
        <w:rFonts w:ascii="Wingdings" w:hAnsi="Wingdings" w:hint="default"/>
      </w:rPr>
    </w:lvl>
    <w:lvl w:ilvl="7" w:tplc="7E54DC7A" w:tentative="1">
      <w:start w:val="1"/>
      <w:numFmt w:val="bullet"/>
      <w:lvlText w:val=""/>
      <w:lvlJc w:val="left"/>
      <w:pPr>
        <w:tabs>
          <w:tab w:val="num" w:pos="5760"/>
        </w:tabs>
        <w:ind w:left="5760" w:hanging="360"/>
      </w:pPr>
      <w:rPr>
        <w:rFonts w:ascii="Wingdings" w:hAnsi="Wingdings" w:hint="default"/>
      </w:rPr>
    </w:lvl>
    <w:lvl w:ilvl="8" w:tplc="CFDA62A6" w:tentative="1">
      <w:start w:val="1"/>
      <w:numFmt w:val="bullet"/>
      <w:lvlText w:val=""/>
      <w:lvlJc w:val="left"/>
      <w:pPr>
        <w:tabs>
          <w:tab w:val="num" w:pos="6480"/>
        </w:tabs>
        <w:ind w:left="6480" w:hanging="360"/>
      </w:pPr>
      <w:rPr>
        <w:rFonts w:ascii="Wingdings" w:hAnsi="Wingdings" w:hint="default"/>
      </w:rPr>
    </w:lvl>
  </w:abstractNum>
  <w:abstractNum w:abstractNumId="76">
    <w:nsid w:val="101115F7"/>
    <w:multiLevelType w:val="hybridMultilevel"/>
    <w:tmpl w:val="AF38883E"/>
    <w:lvl w:ilvl="0" w:tplc="4D3A16BE">
      <w:start w:val="1"/>
      <w:numFmt w:val="bullet"/>
      <w:lvlText w:val="•"/>
      <w:lvlJc w:val="left"/>
      <w:pPr>
        <w:tabs>
          <w:tab w:val="num" w:pos="720"/>
        </w:tabs>
        <w:ind w:left="72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3">
      <w:start w:val="1"/>
      <w:numFmt w:val="bullet"/>
      <w:lvlText w:val="o"/>
      <w:lvlJc w:val="left"/>
      <w:pPr>
        <w:tabs>
          <w:tab w:val="num" w:pos="2160"/>
        </w:tabs>
        <w:ind w:left="2160" w:hanging="360"/>
      </w:pPr>
      <w:rPr>
        <w:rFonts w:ascii="Courier New" w:hAnsi="Courier New" w:cs="Courier New" w:hint="default"/>
      </w:rPr>
    </w:lvl>
    <w:lvl w:ilvl="3" w:tplc="C99AD3D6" w:tentative="1">
      <w:start w:val="1"/>
      <w:numFmt w:val="bullet"/>
      <w:lvlText w:val="•"/>
      <w:lvlJc w:val="left"/>
      <w:pPr>
        <w:tabs>
          <w:tab w:val="num" w:pos="2880"/>
        </w:tabs>
        <w:ind w:left="2880" w:hanging="360"/>
      </w:pPr>
      <w:rPr>
        <w:rFonts w:ascii="Arial" w:hAnsi="Arial" w:hint="default"/>
      </w:rPr>
    </w:lvl>
    <w:lvl w:ilvl="4" w:tplc="44A28C48" w:tentative="1">
      <w:start w:val="1"/>
      <w:numFmt w:val="bullet"/>
      <w:lvlText w:val="•"/>
      <w:lvlJc w:val="left"/>
      <w:pPr>
        <w:tabs>
          <w:tab w:val="num" w:pos="3600"/>
        </w:tabs>
        <w:ind w:left="3600" w:hanging="360"/>
      </w:pPr>
      <w:rPr>
        <w:rFonts w:ascii="Arial" w:hAnsi="Arial" w:hint="default"/>
      </w:rPr>
    </w:lvl>
    <w:lvl w:ilvl="5" w:tplc="3E5CAD78" w:tentative="1">
      <w:start w:val="1"/>
      <w:numFmt w:val="bullet"/>
      <w:lvlText w:val="•"/>
      <w:lvlJc w:val="left"/>
      <w:pPr>
        <w:tabs>
          <w:tab w:val="num" w:pos="4320"/>
        </w:tabs>
        <w:ind w:left="4320" w:hanging="360"/>
      </w:pPr>
      <w:rPr>
        <w:rFonts w:ascii="Arial" w:hAnsi="Arial" w:hint="default"/>
      </w:rPr>
    </w:lvl>
    <w:lvl w:ilvl="6" w:tplc="58A4EF58" w:tentative="1">
      <w:start w:val="1"/>
      <w:numFmt w:val="bullet"/>
      <w:lvlText w:val="•"/>
      <w:lvlJc w:val="left"/>
      <w:pPr>
        <w:tabs>
          <w:tab w:val="num" w:pos="5040"/>
        </w:tabs>
        <w:ind w:left="5040" w:hanging="360"/>
      </w:pPr>
      <w:rPr>
        <w:rFonts w:ascii="Arial" w:hAnsi="Arial" w:hint="default"/>
      </w:rPr>
    </w:lvl>
    <w:lvl w:ilvl="7" w:tplc="BBE287BA" w:tentative="1">
      <w:start w:val="1"/>
      <w:numFmt w:val="bullet"/>
      <w:lvlText w:val="•"/>
      <w:lvlJc w:val="left"/>
      <w:pPr>
        <w:tabs>
          <w:tab w:val="num" w:pos="5760"/>
        </w:tabs>
        <w:ind w:left="5760" w:hanging="360"/>
      </w:pPr>
      <w:rPr>
        <w:rFonts w:ascii="Arial" w:hAnsi="Arial" w:hint="default"/>
      </w:rPr>
    </w:lvl>
    <w:lvl w:ilvl="8" w:tplc="55BC5F10" w:tentative="1">
      <w:start w:val="1"/>
      <w:numFmt w:val="bullet"/>
      <w:lvlText w:val="•"/>
      <w:lvlJc w:val="left"/>
      <w:pPr>
        <w:tabs>
          <w:tab w:val="num" w:pos="6480"/>
        </w:tabs>
        <w:ind w:left="6480" w:hanging="360"/>
      </w:pPr>
      <w:rPr>
        <w:rFonts w:ascii="Arial" w:hAnsi="Arial" w:hint="default"/>
      </w:rPr>
    </w:lvl>
  </w:abstractNum>
  <w:abstractNum w:abstractNumId="77">
    <w:nsid w:val="10582443"/>
    <w:multiLevelType w:val="multilevel"/>
    <w:tmpl w:val="D51E68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10705E7D"/>
    <w:multiLevelType w:val="hybridMultilevel"/>
    <w:tmpl w:val="7BE09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10AA06A4"/>
    <w:multiLevelType w:val="hybridMultilevel"/>
    <w:tmpl w:val="E7765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10E141A8"/>
    <w:multiLevelType w:val="hybridMultilevel"/>
    <w:tmpl w:val="071AD0E4"/>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81">
    <w:nsid w:val="10FD6693"/>
    <w:multiLevelType w:val="hybridMultilevel"/>
    <w:tmpl w:val="1B4467A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2">
    <w:nsid w:val="112B5A11"/>
    <w:multiLevelType w:val="multilevel"/>
    <w:tmpl w:val="3508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nsid w:val="1134361B"/>
    <w:multiLevelType w:val="hybridMultilevel"/>
    <w:tmpl w:val="D33E781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84">
    <w:nsid w:val="115229F3"/>
    <w:multiLevelType w:val="hybridMultilevel"/>
    <w:tmpl w:val="33CA1606"/>
    <w:lvl w:ilvl="0" w:tplc="3EFA554C">
      <w:start w:val="1"/>
      <w:numFmt w:val="bullet"/>
      <w:lvlText w:val="•"/>
      <w:lvlJc w:val="left"/>
      <w:pPr>
        <w:tabs>
          <w:tab w:val="num" w:pos="720"/>
        </w:tabs>
        <w:ind w:left="720" w:hanging="360"/>
      </w:pPr>
      <w:rPr>
        <w:rFonts w:ascii="Arial" w:hAnsi="Arial" w:hint="default"/>
      </w:rPr>
    </w:lvl>
    <w:lvl w:ilvl="1" w:tplc="94C247D6" w:tentative="1">
      <w:start w:val="1"/>
      <w:numFmt w:val="bullet"/>
      <w:lvlText w:val="•"/>
      <w:lvlJc w:val="left"/>
      <w:pPr>
        <w:tabs>
          <w:tab w:val="num" w:pos="1440"/>
        </w:tabs>
        <w:ind w:left="1440" w:hanging="360"/>
      </w:pPr>
      <w:rPr>
        <w:rFonts w:ascii="Arial" w:hAnsi="Arial" w:hint="default"/>
      </w:rPr>
    </w:lvl>
    <w:lvl w:ilvl="2" w:tplc="6444061E" w:tentative="1">
      <w:start w:val="1"/>
      <w:numFmt w:val="bullet"/>
      <w:lvlText w:val="•"/>
      <w:lvlJc w:val="left"/>
      <w:pPr>
        <w:tabs>
          <w:tab w:val="num" w:pos="2160"/>
        </w:tabs>
        <w:ind w:left="2160" w:hanging="360"/>
      </w:pPr>
      <w:rPr>
        <w:rFonts w:ascii="Arial" w:hAnsi="Arial" w:hint="default"/>
      </w:rPr>
    </w:lvl>
    <w:lvl w:ilvl="3" w:tplc="10AE4886" w:tentative="1">
      <w:start w:val="1"/>
      <w:numFmt w:val="bullet"/>
      <w:lvlText w:val="•"/>
      <w:lvlJc w:val="left"/>
      <w:pPr>
        <w:tabs>
          <w:tab w:val="num" w:pos="2880"/>
        </w:tabs>
        <w:ind w:left="2880" w:hanging="360"/>
      </w:pPr>
      <w:rPr>
        <w:rFonts w:ascii="Arial" w:hAnsi="Arial" w:hint="default"/>
      </w:rPr>
    </w:lvl>
    <w:lvl w:ilvl="4" w:tplc="91F0355A" w:tentative="1">
      <w:start w:val="1"/>
      <w:numFmt w:val="bullet"/>
      <w:lvlText w:val="•"/>
      <w:lvlJc w:val="left"/>
      <w:pPr>
        <w:tabs>
          <w:tab w:val="num" w:pos="3600"/>
        </w:tabs>
        <w:ind w:left="3600" w:hanging="360"/>
      </w:pPr>
      <w:rPr>
        <w:rFonts w:ascii="Arial" w:hAnsi="Arial" w:hint="default"/>
      </w:rPr>
    </w:lvl>
    <w:lvl w:ilvl="5" w:tplc="452ACD4C" w:tentative="1">
      <w:start w:val="1"/>
      <w:numFmt w:val="bullet"/>
      <w:lvlText w:val="•"/>
      <w:lvlJc w:val="left"/>
      <w:pPr>
        <w:tabs>
          <w:tab w:val="num" w:pos="4320"/>
        </w:tabs>
        <w:ind w:left="4320" w:hanging="360"/>
      </w:pPr>
      <w:rPr>
        <w:rFonts w:ascii="Arial" w:hAnsi="Arial" w:hint="default"/>
      </w:rPr>
    </w:lvl>
    <w:lvl w:ilvl="6" w:tplc="92E04A00" w:tentative="1">
      <w:start w:val="1"/>
      <w:numFmt w:val="bullet"/>
      <w:lvlText w:val="•"/>
      <w:lvlJc w:val="left"/>
      <w:pPr>
        <w:tabs>
          <w:tab w:val="num" w:pos="5040"/>
        </w:tabs>
        <w:ind w:left="5040" w:hanging="360"/>
      </w:pPr>
      <w:rPr>
        <w:rFonts w:ascii="Arial" w:hAnsi="Arial" w:hint="default"/>
      </w:rPr>
    </w:lvl>
    <w:lvl w:ilvl="7" w:tplc="30EAE70A" w:tentative="1">
      <w:start w:val="1"/>
      <w:numFmt w:val="bullet"/>
      <w:lvlText w:val="•"/>
      <w:lvlJc w:val="left"/>
      <w:pPr>
        <w:tabs>
          <w:tab w:val="num" w:pos="5760"/>
        </w:tabs>
        <w:ind w:left="5760" w:hanging="360"/>
      </w:pPr>
      <w:rPr>
        <w:rFonts w:ascii="Arial" w:hAnsi="Arial" w:hint="default"/>
      </w:rPr>
    </w:lvl>
    <w:lvl w:ilvl="8" w:tplc="3260F168" w:tentative="1">
      <w:start w:val="1"/>
      <w:numFmt w:val="bullet"/>
      <w:lvlText w:val="•"/>
      <w:lvlJc w:val="left"/>
      <w:pPr>
        <w:tabs>
          <w:tab w:val="num" w:pos="6480"/>
        </w:tabs>
        <w:ind w:left="6480" w:hanging="360"/>
      </w:pPr>
      <w:rPr>
        <w:rFonts w:ascii="Arial" w:hAnsi="Arial" w:hint="default"/>
      </w:rPr>
    </w:lvl>
  </w:abstractNum>
  <w:abstractNum w:abstractNumId="85">
    <w:nsid w:val="1168070F"/>
    <w:multiLevelType w:val="hybridMultilevel"/>
    <w:tmpl w:val="F51CD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nsid w:val="1176187D"/>
    <w:multiLevelType w:val="hybridMultilevel"/>
    <w:tmpl w:val="6570D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1193608D"/>
    <w:multiLevelType w:val="hybridMultilevel"/>
    <w:tmpl w:val="BAB8BB12"/>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88">
    <w:nsid w:val="11970121"/>
    <w:multiLevelType w:val="hybridMultilevel"/>
    <w:tmpl w:val="066CACE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89">
    <w:nsid w:val="119E16F0"/>
    <w:multiLevelType w:val="multilevel"/>
    <w:tmpl w:val="66207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nsid w:val="11DF4232"/>
    <w:multiLevelType w:val="hybridMultilevel"/>
    <w:tmpl w:val="8D1272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1">
    <w:nsid w:val="11EE07B6"/>
    <w:multiLevelType w:val="hybridMultilevel"/>
    <w:tmpl w:val="11B46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nsid w:val="124B0307"/>
    <w:multiLevelType w:val="hybridMultilevel"/>
    <w:tmpl w:val="832A4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nsid w:val="12770E3E"/>
    <w:multiLevelType w:val="hybridMultilevel"/>
    <w:tmpl w:val="3EAA7C48"/>
    <w:lvl w:ilvl="0" w:tplc="4D3A16BE">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nsid w:val="12B2641A"/>
    <w:multiLevelType w:val="hybridMultilevel"/>
    <w:tmpl w:val="B23896D2"/>
    <w:lvl w:ilvl="0" w:tplc="8684EC3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nsid w:val="13667608"/>
    <w:multiLevelType w:val="hybridMultilevel"/>
    <w:tmpl w:val="B350AAD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6">
    <w:nsid w:val="13C63B7A"/>
    <w:multiLevelType w:val="hybridMultilevel"/>
    <w:tmpl w:val="311EAC4A"/>
    <w:lvl w:ilvl="0" w:tplc="43C64FF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nsid w:val="13D50E57"/>
    <w:multiLevelType w:val="hybridMultilevel"/>
    <w:tmpl w:val="A6F82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nsid w:val="143F62C5"/>
    <w:multiLevelType w:val="hybridMultilevel"/>
    <w:tmpl w:val="3210D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nsid w:val="14570110"/>
    <w:multiLevelType w:val="hybridMultilevel"/>
    <w:tmpl w:val="8E62BFD0"/>
    <w:lvl w:ilvl="0" w:tplc="1D3C10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nsid w:val="147D2449"/>
    <w:multiLevelType w:val="hybridMultilevel"/>
    <w:tmpl w:val="6F0ECAFA"/>
    <w:lvl w:ilvl="0" w:tplc="685E51F0">
      <w:start w:val="1"/>
      <w:numFmt w:val="bullet"/>
      <w:lvlText w:val="•"/>
      <w:lvlJc w:val="left"/>
      <w:pPr>
        <w:tabs>
          <w:tab w:val="num" w:pos="731"/>
        </w:tabs>
        <w:ind w:left="731" w:hanging="360"/>
      </w:pPr>
      <w:rPr>
        <w:rFonts w:ascii="Arial" w:hAnsi="Arial" w:hint="default"/>
      </w:rPr>
    </w:lvl>
    <w:lvl w:ilvl="1" w:tplc="EB32965A" w:tentative="1">
      <w:start w:val="1"/>
      <w:numFmt w:val="bullet"/>
      <w:lvlText w:val="•"/>
      <w:lvlJc w:val="left"/>
      <w:pPr>
        <w:tabs>
          <w:tab w:val="num" w:pos="1451"/>
        </w:tabs>
        <w:ind w:left="1451" w:hanging="360"/>
      </w:pPr>
      <w:rPr>
        <w:rFonts w:ascii="Arial" w:hAnsi="Arial" w:hint="default"/>
      </w:rPr>
    </w:lvl>
    <w:lvl w:ilvl="2" w:tplc="6AD4C692" w:tentative="1">
      <w:start w:val="1"/>
      <w:numFmt w:val="bullet"/>
      <w:lvlText w:val="•"/>
      <w:lvlJc w:val="left"/>
      <w:pPr>
        <w:tabs>
          <w:tab w:val="num" w:pos="2171"/>
        </w:tabs>
        <w:ind w:left="2171" w:hanging="360"/>
      </w:pPr>
      <w:rPr>
        <w:rFonts w:ascii="Arial" w:hAnsi="Arial" w:hint="default"/>
      </w:rPr>
    </w:lvl>
    <w:lvl w:ilvl="3" w:tplc="665A2028" w:tentative="1">
      <w:start w:val="1"/>
      <w:numFmt w:val="bullet"/>
      <w:lvlText w:val="•"/>
      <w:lvlJc w:val="left"/>
      <w:pPr>
        <w:tabs>
          <w:tab w:val="num" w:pos="2891"/>
        </w:tabs>
        <w:ind w:left="2891" w:hanging="360"/>
      </w:pPr>
      <w:rPr>
        <w:rFonts w:ascii="Arial" w:hAnsi="Arial" w:hint="default"/>
      </w:rPr>
    </w:lvl>
    <w:lvl w:ilvl="4" w:tplc="071C0E64" w:tentative="1">
      <w:start w:val="1"/>
      <w:numFmt w:val="bullet"/>
      <w:lvlText w:val="•"/>
      <w:lvlJc w:val="left"/>
      <w:pPr>
        <w:tabs>
          <w:tab w:val="num" w:pos="3611"/>
        </w:tabs>
        <w:ind w:left="3611" w:hanging="360"/>
      </w:pPr>
      <w:rPr>
        <w:rFonts w:ascii="Arial" w:hAnsi="Arial" w:hint="default"/>
      </w:rPr>
    </w:lvl>
    <w:lvl w:ilvl="5" w:tplc="8968F82A" w:tentative="1">
      <w:start w:val="1"/>
      <w:numFmt w:val="bullet"/>
      <w:lvlText w:val="•"/>
      <w:lvlJc w:val="left"/>
      <w:pPr>
        <w:tabs>
          <w:tab w:val="num" w:pos="4331"/>
        </w:tabs>
        <w:ind w:left="4331" w:hanging="360"/>
      </w:pPr>
      <w:rPr>
        <w:rFonts w:ascii="Arial" w:hAnsi="Arial" w:hint="default"/>
      </w:rPr>
    </w:lvl>
    <w:lvl w:ilvl="6" w:tplc="078E239A" w:tentative="1">
      <w:start w:val="1"/>
      <w:numFmt w:val="bullet"/>
      <w:lvlText w:val="•"/>
      <w:lvlJc w:val="left"/>
      <w:pPr>
        <w:tabs>
          <w:tab w:val="num" w:pos="5051"/>
        </w:tabs>
        <w:ind w:left="5051" w:hanging="360"/>
      </w:pPr>
      <w:rPr>
        <w:rFonts w:ascii="Arial" w:hAnsi="Arial" w:hint="default"/>
      </w:rPr>
    </w:lvl>
    <w:lvl w:ilvl="7" w:tplc="41C6AD48" w:tentative="1">
      <w:start w:val="1"/>
      <w:numFmt w:val="bullet"/>
      <w:lvlText w:val="•"/>
      <w:lvlJc w:val="left"/>
      <w:pPr>
        <w:tabs>
          <w:tab w:val="num" w:pos="5771"/>
        </w:tabs>
        <w:ind w:left="5771" w:hanging="360"/>
      </w:pPr>
      <w:rPr>
        <w:rFonts w:ascii="Arial" w:hAnsi="Arial" w:hint="default"/>
      </w:rPr>
    </w:lvl>
    <w:lvl w:ilvl="8" w:tplc="18A4AB76" w:tentative="1">
      <w:start w:val="1"/>
      <w:numFmt w:val="bullet"/>
      <w:lvlText w:val="•"/>
      <w:lvlJc w:val="left"/>
      <w:pPr>
        <w:tabs>
          <w:tab w:val="num" w:pos="6491"/>
        </w:tabs>
        <w:ind w:left="6491" w:hanging="360"/>
      </w:pPr>
      <w:rPr>
        <w:rFonts w:ascii="Arial" w:hAnsi="Arial" w:hint="default"/>
      </w:rPr>
    </w:lvl>
  </w:abstractNum>
  <w:abstractNum w:abstractNumId="101">
    <w:nsid w:val="14D740E1"/>
    <w:multiLevelType w:val="hybridMultilevel"/>
    <w:tmpl w:val="7D7A233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02">
    <w:nsid w:val="150932F7"/>
    <w:multiLevelType w:val="hybridMultilevel"/>
    <w:tmpl w:val="B094C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nsid w:val="15505547"/>
    <w:multiLevelType w:val="hybridMultilevel"/>
    <w:tmpl w:val="A6848578"/>
    <w:lvl w:ilvl="0" w:tplc="4D3A16BE">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4">
    <w:nsid w:val="15576A2B"/>
    <w:multiLevelType w:val="hybridMultilevel"/>
    <w:tmpl w:val="85406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nsid w:val="159C28CD"/>
    <w:multiLevelType w:val="hybridMultilevel"/>
    <w:tmpl w:val="5BAAE862"/>
    <w:lvl w:ilvl="0" w:tplc="5CBAB2AA">
      <w:start w:val="1"/>
      <w:numFmt w:val="bullet"/>
      <w:lvlText w:val="•"/>
      <w:lvlJc w:val="left"/>
      <w:pPr>
        <w:tabs>
          <w:tab w:val="num" w:pos="720"/>
        </w:tabs>
        <w:ind w:left="720" w:hanging="360"/>
      </w:pPr>
      <w:rPr>
        <w:rFonts w:ascii="Arial" w:hAnsi="Arial" w:hint="default"/>
      </w:rPr>
    </w:lvl>
    <w:lvl w:ilvl="1" w:tplc="BA864418">
      <w:numFmt w:val="bullet"/>
      <w:lvlText w:val="–"/>
      <w:lvlJc w:val="left"/>
      <w:pPr>
        <w:tabs>
          <w:tab w:val="num" w:pos="1440"/>
        </w:tabs>
        <w:ind w:left="1440" w:hanging="360"/>
      </w:pPr>
      <w:rPr>
        <w:rFonts w:ascii="Arial" w:hAnsi="Arial" w:hint="default"/>
      </w:rPr>
    </w:lvl>
    <w:lvl w:ilvl="2" w:tplc="99BC3D3A" w:tentative="1">
      <w:start w:val="1"/>
      <w:numFmt w:val="bullet"/>
      <w:lvlText w:val="•"/>
      <w:lvlJc w:val="left"/>
      <w:pPr>
        <w:tabs>
          <w:tab w:val="num" w:pos="2160"/>
        </w:tabs>
        <w:ind w:left="2160" w:hanging="360"/>
      </w:pPr>
      <w:rPr>
        <w:rFonts w:ascii="Arial" w:hAnsi="Arial" w:hint="default"/>
      </w:rPr>
    </w:lvl>
    <w:lvl w:ilvl="3" w:tplc="6C0EC2C8" w:tentative="1">
      <w:start w:val="1"/>
      <w:numFmt w:val="bullet"/>
      <w:lvlText w:val="•"/>
      <w:lvlJc w:val="left"/>
      <w:pPr>
        <w:tabs>
          <w:tab w:val="num" w:pos="2880"/>
        </w:tabs>
        <w:ind w:left="2880" w:hanging="360"/>
      </w:pPr>
      <w:rPr>
        <w:rFonts w:ascii="Arial" w:hAnsi="Arial" w:hint="default"/>
      </w:rPr>
    </w:lvl>
    <w:lvl w:ilvl="4" w:tplc="03621126" w:tentative="1">
      <w:start w:val="1"/>
      <w:numFmt w:val="bullet"/>
      <w:lvlText w:val="•"/>
      <w:lvlJc w:val="left"/>
      <w:pPr>
        <w:tabs>
          <w:tab w:val="num" w:pos="3600"/>
        </w:tabs>
        <w:ind w:left="3600" w:hanging="360"/>
      </w:pPr>
      <w:rPr>
        <w:rFonts w:ascii="Arial" w:hAnsi="Arial" w:hint="default"/>
      </w:rPr>
    </w:lvl>
    <w:lvl w:ilvl="5" w:tplc="437C82D4" w:tentative="1">
      <w:start w:val="1"/>
      <w:numFmt w:val="bullet"/>
      <w:lvlText w:val="•"/>
      <w:lvlJc w:val="left"/>
      <w:pPr>
        <w:tabs>
          <w:tab w:val="num" w:pos="4320"/>
        </w:tabs>
        <w:ind w:left="4320" w:hanging="360"/>
      </w:pPr>
      <w:rPr>
        <w:rFonts w:ascii="Arial" w:hAnsi="Arial" w:hint="default"/>
      </w:rPr>
    </w:lvl>
    <w:lvl w:ilvl="6" w:tplc="79AE6622" w:tentative="1">
      <w:start w:val="1"/>
      <w:numFmt w:val="bullet"/>
      <w:lvlText w:val="•"/>
      <w:lvlJc w:val="left"/>
      <w:pPr>
        <w:tabs>
          <w:tab w:val="num" w:pos="5040"/>
        </w:tabs>
        <w:ind w:left="5040" w:hanging="360"/>
      </w:pPr>
      <w:rPr>
        <w:rFonts w:ascii="Arial" w:hAnsi="Arial" w:hint="default"/>
      </w:rPr>
    </w:lvl>
    <w:lvl w:ilvl="7" w:tplc="A4EEBE26" w:tentative="1">
      <w:start w:val="1"/>
      <w:numFmt w:val="bullet"/>
      <w:lvlText w:val="•"/>
      <w:lvlJc w:val="left"/>
      <w:pPr>
        <w:tabs>
          <w:tab w:val="num" w:pos="5760"/>
        </w:tabs>
        <w:ind w:left="5760" w:hanging="360"/>
      </w:pPr>
      <w:rPr>
        <w:rFonts w:ascii="Arial" w:hAnsi="Arial" w:hint="default"/>
      </w:rPr>
    </w:lvl>
    <w:lvl w:ilvl="8" w:tplc="59384980" w:tentative="1">
      <w:start w:val="1"/>
      <w:numFmt w:val="bullet"/>
      <w:lvlText w:val="•"/>
      <w:lvlJc w:val="left"/>
      <w:pPr>
        <w:tabs>
          <w:tab w:val="num" w:pos="6480"/>
        </w:tabs>
        <w:ind w:left="6480" w:hanging="360"/>
      </w:pPr>
      <w:rPr>
        <w:rFonts w:ascii="Arial" w:hAnsi="Arial" w:hint="default"/>
      </w:rPr>
    </w:lvl>
  </w:abstractNum>
  <w:abstractNum w:abstractNumId="106">
    <w:nsid w:val="16112C7C"/>
    <w:multiLevelType w:val="hybridMultilevel"/>
    <w:tmpl w:val="A6E2A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7">
    <w:nsid w:val="16696C10"/>
    <w:multiLevelType w:val="hybridMultilevel"/>
    <w:tmpl w:val="BD005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nsid w:val="16B5510A"/>
    <w:multiLevelType w:val="hybridMultilevel"/>
    <w:tmpl w:val="0ACC8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9">
    <w:nsid w:val="16CC3DEB"/>
    <w:multiLevelType w:val="hybridMultilevel"/>
    <w:tmpl w:val="4D1C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17107185"/>
    <w:multiLevelType w:val="hybridMultilevel"/>
    <w:tmpl w:val="172C337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1">
    <w:nsid w:val="17124B79"/>
    <w:multiLevelType w:val="hybridMultilevel"/>
    <w:tmpl w:val="590E0748"/>
    <w:lvl w:ilvl="0" w:tplc="84124A2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nsid w:val="179B3D48"/>
    <w:multiLevelType w:val="multilevel"/>
    <w:tmpl w:val="5A62D1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nsid w:val="17ED1FB7"/>
    <w:multiLevelType w:val="hybridMultilevel"/>
    <w:tmpl w:val="AC18C378"/>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14">
    <w:nsid w:val="18110770"/>
    <w:multiLevelType w:val="hybridMultilevel"/>
    <w:tmpl w:val="2D08E2CA"/>
    <w:lvl w:ilvl="0" w:tplc="17240336">
      <w:start w:val="1"/>
      <w:numFmt w:val="bullet"/>
      <w:lvlText w:val="•"/>
      <w:lvlJc w:val="left"/>
      <w:pPr>
        <w:tabs>
          <w:tab w:val="num" w:pos="720"/>
        </w:tabs>
        <w:ind w:left="720" w:hanging="360"/>
      </w:pPr>
      <w:rPr>
        <w:rFonts w:ascii="Arial" w:hAnsi="Arial" w:hint="default"/>
      </w:rPr>
    </w:lvl>
    <w:lvl w:ilvl="1" w:tplc="6A94342E" w:tentative="1">
      <w:start w:val="1"/>
      <w:numFmt w:val="bullet"/>
      <w:lvlText w:val="•"/>
      <w:lvlJc w:val="left"/>
      <w:pPr>
        <w:tabs>
          <w:tab w:val="num" w:pos="1440"/>
        </w:tabs>
        <w:ind w:left="1440" w:hanging="360"/>
      </w:pPr>
      <w:rPr>
        <w:rFonts w:ascii="Arial" w:hAnsi="Arial" w:hint="default"/>
      </w:rPr>
    </w:lvl>
    <w:lvl w:ilvl="2" w:tplc="239C83B2" w:tentative="1">
      <w:start w:val="1"/>
      <w:numFmt w:val="bullet"/>
      <w:lvlText w:val="•"/>
      <w:lvlJc w:val="left"/>
      <w:pPr>
        <w:tabs>
          <w:tab w:val="num" w:pos="2160"/>
        </w:tabs>
        <w:ind w:left="2160" w:hanging="360"/>
      </w:pPr>
      <w:rPr>
        <w:rFonts w:ascii="Arial" w:hAnsi="Arial" w:hint="default"/>
      </w:rPr>
    </w:lvl>
    <w:lvl w:ilvl="3" w:tplc="D1F05D32" w:tentative="1">
      <w:start w:val="1"/>
      <w:numFmt w:val="bullet"/>
      <w:lvlText w:val="•"/>
      <w:lvlJc w:val="left"/>
      <w:pPr>
        <w:tabs>
          <w:tab w:val="num" w:pos="2880"/>
        </w:tabs>
        <w:ind w:left="2880" w:hanging="360"/>
      </w:pPr>
      <w:rPr>
        <w:rFonts w:ascii="Arial" w:hAnsi="Arial" w:hint="default"/>
      </w:rPr>
    </w:lvl>
    <w:lvl w:ilvl="4" w:tplc="C70E05E6" w:tentative="1">
      <w:start w:val="1"/>
      <w:numFmt w:val="bullet"/>
      <w:lvlText w:val="•"/>
      <w:lvlJc w:val="left"/>
      <w:pPr>
        <w:tabs>
          <w:tab w:val="num" w:pos="3600"/>
        </w:tabs>
        <w:ind w:left="3600" w:hanging="360"/>
      </w:pPr>
      <w:rPr>
        <w:rFonts w:ascii="Arial" w:hAnsi="Arial" w:hint="default"/>
      </w:rPr>
    </w:lvl>
    <w:lvl w:ilvl="5" w:tplc="8B3E320C" w:tentative="1">
      <w:start w:val="1"/>
      <w:numFmt w:val="bullet"/>
      <w:lvlText w:val="•"/>
      <w:lvlJc w:val="left"/>
      <w:pPr>
        <w:tabs>
          <w:tab w:val="num" w:pos="4320"/>
        </w:tabs>
        <w:ind w:left="4320" w:hanging="360"/>
      </w:pPr>
      <w:rPr>
        <w:rFonts w:ascii="Arial" w:hAnsi="Arial" w:hint="default"/>
      </w:rPr>
    </w:lvl>
    <w:lvl w:ilvl="6" w:tplc="5E565CA4" w:tentative="1">
      <w:start w:val="1"/>
      <w:numFmt w:val="bullet"/>
      <w:lvlText w:val="•"/>
      <w:lvlJc w:val="left"/>
      <w:pPr>
        <w:tabs>
          <w:tab w:val="num" w:pos="5040"/>
        </w:tabs>
        <w:ind w:left="5040" w:hanging="360"/>
      </w:pPr>
      <w:rPr>
        <w:rFonts w:ascii="Arial" w:hAnsi="Arial" w:hint="default"/>
      </w:rPr>
    </w:lvl>
    <w:lvl w:ilvl="7" w:tplc="9B4C3CAC" w:tentative="1">
      <w:start w:val="1"/>
      <w:numFmt w:val="bullet"/>
      <w:lvlText w:val="•"/>
      <w:lvlJc w:val="left"/>
      <w:pPr>
        <w:tabs>
          <w:tab w:val="num" w:pos="5760"/>
        </w:tabs>
        <w:ind w:left="5760" w:hanging="360"/>
      </w:pPr>
      <w:rPr>
        <w:rFonts w:ascii="Arial" w:hAnsi="Arial" w:hint="default"/>
      </w:rPr>
    </w:lvl>
    <w:lvl w:ilvl="8" w:tplc="F4EC9EEC" w:tentative="1">
      <w:start w:val="1"/>
      <w:numFmt w:val="bullet"/>
      <w:lvlText w:val="•"/>
      <w:lvlJc w:val="left"/>
      <w:pPr>
        <w:tabs>
          <w:tab w:val="num" w:pos="6480"/>
        </w:tabs>
        <w:ind w:left="6480" w:hanging="360"/>
      </w:pPr>
      <w:rPr>
        <w:rFonts w:ascii="Arial" w:hAnsi="Arial" w:hint="default"/>
      </w:rPr>
    </w:lvl>
  </w:abstractNum>
  <w:abstractNum w:abstractNumId="115">
    <w:nsid w:val="18610667"/>
    <w:multiLevelType w:val="hybridMultilevel"/>
    <w:tmpl w:val="8D36CB78"/>
    <w:lvl w:ilvl="0" w:tplc="72489584">
      <w:start w:val="1"/>
      <w:numFmt w:val="bullet"/>
      <w:lvlText w:val="•"/>
      <w:lvlJc w:val="left"/>
      <w:pPr>
        <w:tabs>
          <w:tab w:val="num" w:pos="720"/>
        </w:tabs>
        <w:ind w:left="720" w:hanging="360"/>
      </w:pPr>
      <w:rPr>
        <w:rFonts w:ascii="Arial" w:hAnsi="Arial" w:hint="default"/>
      </w:rPr>
    </w:lvl>
    <w:lvl w:ilvl="1" w:tplc="8332903C" w:tentative="1">
      <w:start w:val="1"/>
      <w:numFmt w:val="bullet"/>
      <w:lvlText w:val="•"/>
      <w:lvlJc w:val="left"/>
      <w:pPr>
        <w:tabs>
          <w:tab w:val="num" w:pos="1440"/>
        </w:tabs>
        <w:ind w:left="1440" w:hanging="360"/>
      </w:pPr>
      <w:rPr>
        <w:rFonts w:ascii="Arial" w:hAnsi="Arial" w:hint="default"/>
      </w:rPr>
    </w:lvl>
    <w:lvl w:ilvl="2" w:tplc="BDB0A6B0" w:tentative="1">
      <w:start w:val="1"/>
      <w:numFmt w:val="bullet"/>
      <w:lvlText w:val="•"/>
      <w:lvlJc w:val="left"/>
      <w:pPr>
        <w:tabs>
          <w:tab w:val="num" w:pos="2160"/>
        </w:tabs>
        <w:ind w:left="2160" w:hanging="360"/>
      </w:pPr>
      <w:rPr>
        <w:rFonts w:ascii="Arial" w:hAnsi="Arial" w:hint="default"/>
      </w:rPr>
    </w:lvl>
    <w:lvl w:ilvl="3" w:tplc="4B22AB48" w:tentative="1">
      <w:start w:val="1"/>
      <w:numFmt w:val="bullet"/>
      <w:lvlText w:val="•"/>
      <w:lvlJc w:val="left"/>
      <w:pPr>
        <w:tabs>
          <w:tab w:val="num" w:pos="2880"/>
        </w:tabs>
        <w:ind w:left="2880" w:hanging="360"/>
      </w:pPr>
      <w:rPr>
        <w:rFonts w:ascii="Arial" w:hAnsi="Arial" w:hint="default"/>
      </w:rPr>
    </w:lvl>
    <w:lvl w:ilvl="4" w:tplc="558A1EBC" w:tentative="1">
      <w:start w:val="1"/>
      <w:numFmt w:val="bullet"/>
      <w:lvlText w:val="•"/>
      <w:lvlJc w:val="left"/>
      <w:pPr>
        <w:tabs>
          <w:tab w:val="num" w:pos="3600"/>
        </w:tabs>
        <w:ind w:left="3600" w:hanging="360"/>
      </w:pPr>
      <w:rPr>
        <w:rFonts w:ascii="Arial" w:hAnsi="Arial" w:hint="default"/>
      </w:rPr>
    </w:lvl>
    <w:lvl w:ilvl="5" w:tplc="52AE4D2C" w:tentative="1">
      <w:start w:val="1"/>
      <w:numFmt w:val="bullet"/>
      <w:lvlText w:val="•"/>
      <w:lvlJc w:val="left"/>
      <w:pPr>
        <w:tabs>
          <w:tab w:val="num" w:pos="4320"/>
        </w:tabs>
        <w:ind w:left="4320" w:hanging="360"/>
      </w:pPr>
      <w:rPr>
        <w:rFonts w:ascii="Arial" w:hAnsi="Arial" w:hint="default"/>
      </w:rPr>
    </w:lvl>
    <w:lvl w:ilvl="6" w:tplc="E5E05E0A" w:tentative="1">
      <w:start w:val="1"/>
      <w:numFmt w:val="bullet"/>
      <w:lvlText w:val="•"/>
      <w:lvlJc w:val="left"/>
      <w:pPr>
        <w:tabs>
          <w:tab w:val="num" w:pos="5040"/>
        </w:tabs>
        <w:ind w:left="5040" w:hanging="360"/>
      </w:pPr>
      <w:rPr>
        <w:rFonts w:ascii="Arial" w:hAnsi="Arial" w:hint="default"/>
      </w:rPr>
    </w:lvl>
    <w:lvl w:ilvl="7" w:tplc="FCC25F1C" w:tentative="1">
      <w:start w:val="1"/>
      <w:numFmt w:val="bullet"/>
      <w:lvlText w:val="•"/>
      <w:lvlJc w:val="left"/>
      <w:pPr>
        <w:tabs>
          <w:tab w:val="num" w:pos="5760"/>
        </w:tabs>
        <w:ind w:left="5760" w:hanging="360"/>
      </w:pPr>
      <w:rPr>
        <w:rFonts w:ascii="Arial" w:hAnsi="Arial" w:hint="default"/>
      </w:rPr>
    </w:lvl>
    <w:lvl w:ilvl="8" w:tplc="22127506" w:tentative="1">
      <w:start w:val="1"/>
      <w:numFmt w:val="bullet"/>
      <w:lvlText w:val="•"/>
      <w:lvlJc w:val="left"/>
      <w:pPr>
        <w:tabs>
          <w:tab w:val="num" w:pos="6480"/>
        </w:tabs>
        <w:ind w:left="6480" w:hanging="360"/>
      </w:pPr>
      <w:rPr>
        <w:rFonts w:ascii="Arial" w:hAnsi="Arial" w:hint="default"/>
      </w:rPr>
    </w:lvl>
  </w:abstractNum>
  <w:abstractNum w:abstractNumId="116">
    <w:nsid w:val="18743CB3"/>
    <w:multiLevelType w:val="hybridMultilevel"/>
    <w:tmpl w:val="BEE62BFA"/>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17">
    <w:nsid w:val="189531E3"/>
    <w:multiLevelType w:val="hybridMultilevel"/>
    <w:tmpl w:val="03F2B318"/>
    <w:lvl w:ilvl="0" w:tplc="4D3A16BE">
      <w:start w:val="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8">
    <w:nsid w:val="1937195D"/>
    <w:multiLevelType w:val="hybridMultilevel"/>
    <w:tmpl w:val="627E1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9">
    <w:nsid w:val="196B573F"/>
    <w:multiLevelType w:val="hybridMultilevel"/>
    <w:tmpl w:val="B2641222"/>
    <w:lvl w:ilvl="0" w:tplc="0854B7FE">
      <w:start w:val="1"/>
      <w:numFmt w:val="bullet"/>
      <w:lvlText w:val="•"/>
      <w:lvlJc w:val="left"/>
      <w:pPr>
        <w:tabs>
          <w:tab w:val="num" w:pos="720"/>
        </w:tabs>
        <w:ind w:left="720" w:hanging="360"/>
      </w:pPr>
      <w:rPr>
        <w:rFonts w:ascii="Arial" w:hAnsi="Arial" w:hint="default"/>
      </w:rPr>
    </w:lvl>
    <w:lvl w:ilvl="1" w:tplc="223CB864" w:tentative="1">
      <w:start w:val="1"/>
      <w:numFmt w:val="bullet"/>
      <w:lvlText w:val="•"/>
      <w:lvlJc w:val="left"/>
      <w:pPr>
        <w:tabs>
          <w:tab w:val="num" w:pos="1440"/>
        </w:tabs>
        <w:ind w:left="1440" w:hanging="360"/>
      </w:pPr>
      <w:rPr>
        <w:rFonts w:ascii="Arial" w:hAnsi="Arial" w:hint="default"/>
      </w:rPr>
    </w:lvl>
    <w:lvl w:ilvl="2" w:tplc="620A7286" w:tentative="1">
      <w:start w:val="1"/>
      <w:numFmt w:val="bullet"/>
      <w:lvlText w:val="•"/>
      <w:lvlJc w:val="left"/>
      <w:pPr>
        <w:tabs>
          <w:tab w:val="num" w:pos="2160"/>
        </w:tabs>
        <w:ind w:left="2160" w:hanging="360"/>
      </w:pPr>
      <w:rPr>
        <w:rFonts w:ascii="Arial" w:hAnsi="Arial" w:hint="default"/>
      </w:rPr>
    </w:lvl>
    <w:lvl w:ilvl="3" w:tplc="E6285400" w:tentative="1">
      <w:start w:val="1"/>
      <w:numFmt w:val="bullet"/>
      <w:lvlText w:val="•"/>
      <w:lvlJc w:val="left"/>
      <w:pPr>
        <w:tabs>
          <w:tab w:val="num" w:pos="2880"/>
        </w:tabs>
        <w:ind w:left="2880" w:hanging="360"/>
      </w:pPr>
      <w:rPr>
        <w:rFonts w:ascii="Arial" w:hAnsi="Arial" w:hint="default"/>
      </w:rPr>
    </w:lvl>
    <w:lvl w:ilvl="4" w:tplc="013EFDAE" w:tentative="1">
      <w:start w:val="1"/>
      <w:numFmt w:val="bullet"/>
      <w:lvlText w:val="•"/>
      <w:lvlJc w:val="left"/>
      <w:pPr>
        <w:tabs>
          <w:tab w:val="num" w:pos="3600"/>
        </w:tabs>
        <w:ind w:left="3600" w:hanging="360"/>
      </w:pPr>
      <w:rPr>
        <w:rFonts w:ascii="Arial" w:hAnsi="Arial" w:hint="default"/>
      </w:rPr>
    </w:lvl>
    <w:lvl w:ilvl="5" w:tplc="A3B86D7C" w:tentative="1">
      <w:start w:val="1"/>
      <w:numFmt w:val="bullet"/>
      <w:lvlText w:val="•"/>
      <w:lvlJc w:val="left"/>
      <w:pPr>
        <w:tabs>
          <w:tab w:val="num" w:pos="4320"/>
        </w:tabs>
        <w:ind w:left="4320" w:hanging="360"/>
      </w:pPr>
      <w:rPr>
        <w:rFonts w:ascii="Arial" w:hAnsi="Arial" w:hint="default"/>
      </w:rPr>
    </w:lvl>
    <w:lvl w:ilvl="6" w:tplc="A8E2868C" w:tentative="1">
      <w:start w:val="1"/>
      <w:numFmt w:val="bullet"/>
      <w:lvlText w:val="•"/>
      <w:lvlJc w:val="left"/>
      <w:pPr>
        <w:tabs>
          <w:tab w:val="num" w:pos="5040"/>
        </w:tabs>
        <w:ind w:left="5040" w:hanging="360"/>
      </w:pPr>
      <w:rPr>
        <w:rFonts w:ascii="Arial" w:hAnsi="Arial" w:hint="default"/>
      </w:rPr>
    </w:lvl>
    <w:lvl w:ilvl="7" w:tplc="2EA60B76" w:tentative="1">
      <w:start w:val="1"/>
      <w:numFmt w:val="bullet"/>
      <w:lvlText w:val="•"/>
      <w:lvlJc w:val="left"/>
      <w:pPr>
        <w:tabs>
          <w:tab w:val="num" w:pos="5760"/>
        </w:tabs>
        <w:ind w:left="5760" w:hanging="360"/>
      </w:pPr>
      <w:rPr>
        <w:rFonts w:ascii="Arial" w:hAnsi="Arial" w:hint="default"/>
      </w:rPr>
    </w:lvl>
    <w:lvl w:ilvl="8" w:tplc="2A5436A6" w:tentative="1">
      <w:start w:val="1"/>
      <w:numFmt w:val="bullet"/>
      <w:lvlText w:val="•"/>
      <w:lvlJc w:val="left"/>
      <w:pPr>
        <w:tabs>
          <w:tab w:val="num" w:pos="6480"/>
        </w:tabs>
        <w:ind w:left="6480" w:hanging="360"/>
      </w:pPr>
      <w:rPr>
        <w:rFonts w:ascii="Arial" w:hAnsi="Arial" w:hint="default"/>
      </w:rPr>
    </w:lvl>
  </w:abstractNum>
  <w:abstractNum w:abstractNumId="120">
    <w:nsid w:val="19AE4F22"/>
    <w:multiLevelType w:val="hybridMultilevel"/>
    <w:tmpl w:val="4496BA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1">
    <w:nsid w:val="19D955FE"/>
    <w:multiLevelType w:val="hybridMultilevel"/>
    <w:tmpl w:val="8D1AC44E"/>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22">
    <w:nsid w:val="1A2F379B"/>
    <w:multiLevelType w:val="hybridMultilevel"/>
    <w:tmpl w:val="C7FA3F88"/>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23">
    <w:nsid w:val="1A7946BA"/>
    <w:multiLevelType w:val="hybridMultilevel"/>
    <w:tmpl w:val="23C24EC4"/>
    <w:lvl w:ilvl="0" w:tplc="041F0001">
      <w:start w:val="1"/>
      <w:numFmt w:val="bullet"/>
      <w:lvlText w:val=""/>
      <w:lvlJc w:val="left"/>
      <w:pPr>
        <w:ind w:left="-273" w:hanging="360"/>
      </w:pPr>
      <w:rPr>
        <w:rFonts w:ascii="Symbol" w:hAnsi="Symbol" w:hint="default"/>
      </w:rPr>
    </w:lvl>
    <w:lvl w:ilvl="1" w:tplc="BA864418">
      <w:numFmt w:val="bullet"/>
      <w:lvlText w:val="–"/>
      <w:lvlJc w:val="left"/>
      <w:pPr>
        <w:ind w:left="447" w:hanging="360"/>
      </w:pPr>
      <w:rPr>
        <w:rFonts w:ascii="Arial" w:hAnsi="Arial"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24">
    <w:nsid w:val="1AEF7315"/>
    <w:multiLevelType w:val="hybridMultilevel"/>
    <w:tmpl w:val="7910F5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5">
    <w:nsid w:val="1B2C1822"/>
    <w:multiLevelType w:val="hybridMultilevel"/>
    <w:tmpl w:val="536E0286"/>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nsid w:val="1B542D37"/>
    <w:multiLevelType w:val="multilevel"/>
    <w:tmpl w:val="B0C87F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7">
    <w:nsid w:val="1B553E0B"/>
    <w:multiLevelType w:val="hybridMultilevel"/>
    <w:tmpl w:val="8F088F1E"/>
    <w:lvl w:ilvl="0" w:tplc="041F0001">
      <w:start w:val="1"/>
      <w:numFmt w:val="bullet"/>
      <w:lvlText w:val=""/>
      <w:lvlJc w:val="left"/>
      <w:pPr>
        <w:ind w:left="720" w:hanging="360"/>
      </w:pPr>
      <w:rPr>
        <w:rFonts w:ascii="Symbol" w:hAnsi="Symbol" w:hint="default"/>
      </w:rPr>
    </w:lvl>
    <w:lvl w:ilvl="1" w:tplc="6F8EF6FE">
      <w:numFmt w:val="bullet"/>
      <w:lvlText w:val="•"/>
      <w:lvlJc w:val="left"/>
      <w:pPr>
        <w:ind w:left="1440" w:hanging="360"/>
      </w:pPr>
      <w:rPr>
        <w:rFonts w:ascii="SymbolMT" w:eastAsiaTheme="minorHAnsi" w:hAnsi="SymbolMT" w:cs="SymbolMT"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8">
    <w:nsid w:val="1CE3666C"/>
    <w:multiLevelType w:val="hybridMultilevel"/>
    <w:tmpl w:val="38EABD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9">
    <w:nsid w:val="1D172C74"/>
    <w:multiLevelType w:val="hybridMultilevel"/>
    <w:tmpl w:val="3258AF3E"/>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0">
    <w:nsid w:val="1D24340B"/>
    <w:multiLevelType w:val="hybridMultilevel"/>
    <w:tmpl w:val="174C43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1">
    <w:nsid w:val="1DEA4915"/>
    <w:multiLevelType w:val="hybridMultilevel"/>
    <w:tmpl w:val="FDD2E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2">
    <w:nsid w:val="1DEF142A"/>
    <w:multiLevelType w:val="hybridMultilevel"/>
    <w:tmpl w:val="AB4AC750"/>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33">
    <w:nsid w:val="1E11314E"/>
    <w:multiLevelType w:val="hybridMultilevel"/>
    <w:tmpl w:val="67CEC95C"/>
    <w:lvl w:ilvl="0" w:tplc="55168B1A">
      <w:start w:val="1"/>
      <w:numFmt w:val="bullet"/>
      <w:lvlText w:val="•"/>
      <w:lvlJc w:val="left"/>
      <w:pPr>
        <w:tabs>
          <w:tab w:val="num" w:pos="720"/>
        </w:tabs>
        <w:ind w:left="720" w:hanging="360"/>
      </w:pPr>
      <w:rPr>
        <w:rFonts w:ascii="Arial" w:hAnsi="Arial" w:hint="default"/>
      </w:rPr>
    </w:lvl>
    <w:lvl w:ilvl="1" w:tplc="E730C122" w:tentative="1">
      <w:start w:val="1"/>
      <w:numFmt w:val="bullet"/>
      <w:lvlText w:val="•"/>
      <w:lvlJc w:val="left"/>
      <w:pPr>
        <w:tabs>
          <w:tab w:val="num" w:pos="1440"/>
        </w:tabs>
        <w:ind w:left="1440" w:hanging="360"/>
      </w:pPr>
      <w:rPr>
        <w:rFonts w:ascii="Arial" w:hAnsi="Arial" w:hint="default"/>
      </w:rPr>
    </w:lvl>
    <w:lvl w:ilvl="2" w:tplc="E7068EFA" w:tentative="1">
      <w:start w:val="1"/>
      <w:numFmt w:val="bullet"/>
      <w:lvlText w:val="•"/>
      <w:lvlJc w:val="left"/>
      <w:pPr>
        <w:tabs>
          <w:tab w:val="num" w:pos="2160"/>
        </w:tabs>
        <w:ind w:left="2160" w:hanging="360"/>
      </w:pPr>
      <w:rPr>
        <w:rFonts w:ascii="Arial" w:hAnsi="Arial" w:hint="default"/>
      </w:rPr>
    </w:lvl>
    <w:lvl w:ilvl="3" w:tplc="B568CE1E" w:tentative="1">
      <w:start w:val="1"/>
      <w:numFmt w:val="bullet"/>
      <w:lvlText w:val="•"/>
      <w:lvlJc w:val="left"/>
      <w:pPr>
        <w:tabs>
          <w:tab w:val="num" w:pos="2880"/>
        </w:tabs>
        <w:ind w:left="2880" w:hanging="360"/>
      </w:pPr>
      <w:rPr>
        <w:rFonts w:ascii="Arial" w:hAnsi="Arial" w:hint="default"/>
      </w:rPr>
    </w:lvl>
    <w:lvl w:ilvl="4" w:tplc="D0CEF9D4" w:tentative="1">
      <w:start w:val="1"/>
      <w:numFmt w:val="bullet"/>
      <w:lvlText w:val="•"/>
      <w:lvlJc w:val="left"/>
      <w:pPr>
        <w:tabs>
          <w:tab w:val="num" w:pos="3600"/>
        </w:tabs>
        <w:ind w:left="3600" w:hanging="360"/>
      </w:pPr>
      <w:rPr>
        <w:rFonts w:ascii="Arial" w:hAnsi="Arial" w:hint="default"/>
      </w:rPr>
    </w:lvl>
    <w:lvl w:ilvl="5" w:tplc="CB0416F2" w:tentative="1">
      <w:start w:val="1"/>
      <w:numFmt w:val="bullet"/>
      <w:lvlText w:val="•"/>
      <w:lvlJc w:val="left"/>
      <w:pPr>
        <w:tabs>
          <w:tab w:val="num" w:pos="4320"/>
        </w:tabs>
        <w:ind w:left="4320" w:hanging="360"/>
      </w:pPr>
      <w:rPr>
        <w:rFonts w:ascii="Arial" w:hAnsi="Arial" w:hint="default"/>
      </w:rPr>
    </w:lvl>
    <w:lvl w:ilvl="6" w:tplc="A53C5840" w:tentative="1">
      <w:start w:val="1"/>
      <w:numFmt w:val="bullet"/>
      <w:lvlText w:val="•"/>
      <w:lvlJc w:val="left"/>
      <w:pPr>
        <w:tabs>
          <w:tab w:val="num" w:pos="5040"/>
        </w:tabs>
        <w:ind w:left="5040" w:hanging="360"/>
      </w:pPr>
      <w:rPr>
        <w:rFonts w:ascii="Arial" w:hAnsi="Arial" w:hint="default"/>
      </w:rPr>
    </w:lvl>
    <w:lvl w:ilvl="7" w:tplc="ED60FE52" w:tentative="1">
      <w:start w:val="1"/>
      <w:numFmt w:val="bullet"/>
      <w:lvlText w:val="•"/>
      <w:lvlJc w:val="left"/>
      <w:pPr>
        <w:tabs>
          <w:tab w:val="num" w:pos="5760"/>
        </w:tabs>
        <w:ind w:left="5760" w:hanging="360"/>
      </w:pPr>
      <w:rPr>
        <w:rFonts w:ascii="Arial" w:hAnsi="Arial" w:hint="default"/>
      </w:rPr>
    </w:lvl>
    <w:lvl w:ilvl="8" w:tplc="38B01C6A" w:tentative="1">
      <w:start w:val="1"/>
      <w:numFmt w:val="bullet"/>
      <w:lvlText w:val="•"/>
      <w:lvlJc w:val="left"/>
      <w:pPr>
        <w:tabs>
          <w:tab w:val="num" w:pos="6480"/>
        </w:tabs>
        <w:ind w:left="6480" w:hanging="360"/>
      </w:pPr>
      <w:rPr>
        <w:rFonts w:ascii="Arial" w:hAnsi="Arial" w:hint="default"/>
      </w:rPr>
    </w:lvl>
  </w:abstractNum>
  <w:abstractNum w:abstractNumId="134">
    <w:nsid w:val="1E1F3560"/>
    <w:multiLevelType w:val="hybridMultilevel"/>
    <w:tmpl w:val="944A4BC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5">
    <w:nsid w:val="1EBB180E"/>
    <w:multiLevelType w:val="hybridMultilevel"/>
    <w:tmpl w:val="16B8FD84"/>
    <w:lvl w:ilvl="0" w:tplc="96969AE6">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6">
    <w:nsid w:val="1F1815EE"/>
    <w:multiLevelType w:val="hybridMultilevel"/>
    <w:tmpl w:val="E4E01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7">
    <w:nsid w:val="1F61004A"/>
    <w:multiLevelType w:val="hybridMultilevel"/>
    <w:tmpl w:val="C5945F3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8">
    <w:nsid w:val="1F751412"/>
    <w:multiLevelType w:val="hybridMultilevel"/>
    <w:tmpl w:val="33885D9C"/>
    <w:lvl w:ilvl="0" w:tplc="9454EC02">
      <w:start w:val="1"/>
      <w:numFmt w:val="bullet"/>
      <w:lvlText w:val="•"/>
      <w:lvlJc w:val="left"/>
      <w:pPr>
        <w:tabs>
          <w:tab w:val="num" w:pos="720"/>
        </w:tabs>
        <w:ind w:left="720" w:hanging="360"/>
      </w:pPr>
      <w:rPr>
        <w:rFonts w:ascii="Times New Roman" w:hAnsi="Times New Roman" w:hint="default"/>
      </w:rPr>
    </w:lvl>
    <w:lvl w:ilvl="1" w:tplc="B4B0781A" w:tentative="1">
      <w:start w:val="1"/>
      <w:numFmt w:val="bullet"/>
      <w:lvlText w:val="•"/>
      <w:lvlJc w:val="left"/>
      <w:pPr>
        <w:tabs>
          <w:tab w:val="num" w:pos="1440"/>
        </w:tabs>
        <w:ind w:left="1440" w:hanging="360"/>
      </w:pPr>
      <w:rPr>
        <w:rFonts w:ascii="Times New Roman" w:hAnsi="Times New Roman" w:hint="default"/>
      </w:rPr>
    </w:lvl>
    <w:lvl w:ilvl="2" w:tplc="F9804360" w:tentative="1">
      <w:start w:val="1"/>
      <w:numFmt w:val="bullet"/>
      <w:lvlText w:val="•"/>
      <w:lvlJc w:val="left"/>
      <w:pPr>
        <w:tabs>
          <w:tab w:val="num" w:pos="2160"/>
        </w:tabs>
        <w:ind w:left="2160" w:hanging="360"/>
      </w:pPr>
      <w:rPr>
        <w:rFonts w:ascii="Times New Roman" w:hAnsi="Times New Roman" w:hint="default"/>
      </w:rPr>
    </w:lvl>
    <w:lvl w:ilvl="3" w:tplc="06B6D854" w:tentative="1">
      <w:start w:val="1"/>
      <w:numFmt w:val="bullet"/>
      <w:lvlText w:val="•"/>
      <w:lvlJc w:val="left"/>
      <w:pPr>
        <w:tabs>
          <w:tab w:val="num" w:pos="2880"/>
        </w:tabs>
        <w:ind w:left="2880" w:hanging="360"/>
      </w:pPr>
      <w:rPr>
        <w:rFonts w:ascii="Times New Roman" w:hAnsi="Times New Roman" w:hint="default"/>
      </w:rPr>
    </w:lvl>
    <w:lvl w:ilvl="4" w:tplc="9F142896" w:tentative="1">
      <w:start w:val="1"/>
      <w:numFmt w:val="bullet"/>
      <w:lvlText w:val="•"/>
      <w:lvlJc w:val="left"/>
      <w:pPr>
        <w:tabs>
          <w:tab w:val="num" w:pos="3600"/>
        </w:tabs>
        <w:ind w:left="3600" w:hanging="360"/>
      </w:pPr>
      <w:rPr>
        <w:rFonts w:ascii="Times New Roman" w:hAnsi="Times New Roman" w:hint="default"/>
      </w:rPr>
    </w:lvl>
    <w:lvl w:ilvl="5" w:tplc="4A227396" w:tentative="1">
      <w:start w:val="1"/>
      <w:numFmt w:val="bullet"/>
      <w:lvlText w:val="•"/>
      <w:lvlJc w:val="left"/>
      <w:pPr>
        <w:tabs>
          <w:tab w:val="num" w:pos="4320"/>
        </w:tabs>
        <w:ind w:left="4320" w:hanging="360"/>
      </w:pPr>
      <w:rPr>
        <w:rFonts w:ascii="Times New Roman" w:hAnsi="Times New Roman" w:hint="default"/>
      </w:rPr>
    </w:lvl>
    <w:lvl w:ilvl="6" w:tplc="E08CDF84" w:tentative="1">
      <w:start w:val="1"/>
      <w:numFmt w:val="bullet"/>
      <w:lvlText w:val="•"/>
      <w:lvlJc w:val="left"/>
      <w:pPr>
        <w:tabs>
          <w:tab w:val="num" w:pos="5040"/>
        </w:tabs>
        <w:ind w:left="5040" w:hanging="360"/>
      </w:pPr>
      <w:rPr>
        <w:rFonts w:ascii="Times New Roman" w:hAnsi="Times New Roman" w:hint="default"/>
      </w:rPr>
    </w:lvl>
    <w:lvl w:ilvl="7" w:tplc="8370D2F0" w:tentative="1">
      <w:start w:val="1"/>
      <w:numFmt w:val="bullet"/>
      <w:lvlText w:val="•"/>
      <w:lvlJc w:val="left"/>
      <w:pPr>
        <w:tabs>
          <w:tab w:val="num" w:pos="5760"/>
        </w:tabs>
        <w:ind w:left="5760" w:hanging="360"/>
      </w:pPr>
      <w:rPr>
        <w:rFonts w:ascii="Times New Roman" w:hAnsi="Times New Roman" w:hint="default"/>
      </w:rPr>
    </w:lvl>
    <w:lvl w:ilvl="8" w:tplc="F2289070" w:tentative="1">
      <w:start w:val="1"/>
      <w:numFmt w:val="bullet"/>
      <w:lvlText w:val="•"/>
      <w:lvlJc w:val="left"/>
      <w:pPr>
        <w:tabs>
          <w:tab w:val="num" w:pos="6480"/>
        </w:tabs>
        <w:ind w:left="6480" w:hanging="360"/>
      </w:pPr>
      <w:rPr>
        <w:rFonts w:ascii="Times New Roman" w:hAnsi="Times New Roman" w:hint="default"/>
      </w:rPr>
    </w:lvl>
  </w:abstractNum>
  <w:abstractNum w:abstractNumId="139">
    <w:nsid w:val="1FD13A78"/>
    <w:multiLevelType w:val="hybridMultilevel"/>
    <w:tmpl w:val="A58EC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0">
    <w:nsid w:val="20620761"/>
    <w:multiLevelType w:val="hybridMultilevel"/>
    <w:tmpl w:val="9DE4C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1">
    <w:nsid w:val="209D4CAD"/>
    <w:multiLevelType w:val="hybridMultilevel"/>
    <w:tmpl w:val="80ACE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2">
    <w:nsid w:val="20B15197"/>
    <w:multiLevelType w:val="hybridMultilevel"/>
    <w:tmpl w:val="9300D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3">
    <w:nsid w:val="20C429EE"/>
    <w:multiLevelType w:val="hybridMultilevel"/>
    <w:tmpl w:val="7B5C0178"/>
    <w:lvl w:ilvl="0" w:tplc="C18CA08C">
      <w:start w:val="1"/>
      <w:numFmt w:val="bullet"/>
      <w:lvlText w:val="•"/>
      <w:lvlJc w:val="left"/>
      <w:pPr>
        <w:tabs>
          <w:tab w:val="num" w:pos="720"/>
        </w:tabs>
        <w:ind w:left="720" w:hanging="360"/>
      </w:pPr>
      <w:rPr>
        <w:rFonts w:ascii="Arial" w:hAnsi="Arial" w:hint="default"/>
      </w:rPr>
    </w:lvl>
    <w:lvl w:ilvl="1" w:tplc="BA8E5F24" w:tentative="1">
      <w:start w:val="1"/>
      <w:numFmt w:val="bullet"/>
      <w:lvlText w:val="•"/>
      <w:lvlJc w:val="left"/>
      <w:pPr>
        <w:tabs>
          <w:tab w:val="num" w:pos="1440"/>
        </w:tabs>
        <w:ind w:left="1440" w:hanging="360"/>
      </w:pPr>
      <w:rPr>
        <w:rFonts w:ascii="Arial" w:hAnsi="Arial" w:hint="default"/>
      </w:rPr>
    </w:lvl>
    <w:lvl w:ilvl="2" w:tplc="6CA446EC" w:tentative="1">
      <w:start w:val="1"/>
      <w:numFmt w:val="bullet"/>
      <w:lvlText w:val="•"/>
      <w:lvlJc w:val="left"/>
      <w:pPr>
        <w:tabs>
          <w:tab w:val="num" w:pos="2160"/>
        </w:tabs>
        <w:ind w:left="2160" w:hanging="360"/>
      </w:pPr>
      <w:rPr>
        <w:rFonts w:ascii="Arial" w:hAnsi="Arial" w:hint="default"/>
      </w:rPr>
    </w:lvl>
    <w:lvl w:ilvl="3" w:tplc="2636729C" w:tentative="1">
      <w:start w:val="1"/>
      <w:numFmt w:val="bullet"/>
      <w:lvlText w:val="•"/>
      <w:lvlJc w:val="left"/>
      <w:pPr>
        <w:tabs>
          <w:tab w:val="num" w:pos="2880"/>
        </w:tabs>
        <w:ind w:left="2880" w:hanging="360"/>
      </w:pPr>
      <w:rPr>
        <w:rFonts w:ascii="Arial" w:hAnsi="Arial" w:hint="default"/>
      </w:rPr>
    </w:lvl>
    <w:lvl w:ilvl="4" w:tplc="347AA028" w:tentative="1">
      <w:start w:val="1"/>
      <w:numFmt w:val="bullet"/>
      <w:lvlText w:val="•"/>
      <w:lvlJc w:val="left"/>
      <w:pPr>
        <w:tabs>
          <w:tab w:val="num" w:pos="3600"/>
        </w:tabs>
        <w:ind w:left="3600" w:hanging="360"/>
      </w:pPr>
      <w:rPr>
        <w:rFonts w:ascii="Arial" w:hAnsi="Arial" w:hint="default"/>
      </w:rPr>
    </w:lvl>
    <w:lvl w:ilvl="5" w:tplc="CE60F02C" w:tentative="1">
      <w:start w:val="1"/>
      <w:numFmt w:val="bullet"/>
      <w:lvlText w:val="•"/>
      <w:lvlJc w:val="left"/>
      <w:pPr>
        <w:tabs>
          <w:tab w:val="num" w:pos="4320"/>
        </w:tabs>
        <w:ind w:left="4320" w:hanging="360"/>
      </w:pPr>
      <w:rPr>
        <w:rFonts w:ascii="Arial" w:hAnsi="Arial" w:hint="default"/>
      </w:rPr>
    </w:lvl>
    <w:lvl w:ilvl="6" w:tplc="5FA000A4" w:tentative="1">
      <w:start w:val="1"/>
      <w:numFmt w:val="bullet"/>
      <w:lvlText w:val="•"/>
      <w:lvlJc w:val="left"/>
      <w:pPr>
        <w:tabs>
          <w:tab w:val="num" w:pos="5040"/>
        </w:tabs>
        <w:ind w:left="5040" w:hanging="360"/>
      </w:pPr>
      <w:rPr>
        <w:rFonts w:ascii="Arial" w:hAnsi="Arial" w:hint="default"/>
      </w:rPr>
    </w:lvl>
    <w:lvl w:ilvl="7" w:tplc="E23CA7DE" w:tentative="1">
      <w:start w:val="1"/>
      <w:numFmt w:val="bullet"/>
      <w:lvlText w:val="•"/>
      <w:lvlJc w:val="left"/>
      <w:pPr>
        <w:tabs>
          <w:tab w:val="num" w:pos="5760"/>
        </w:tabs>
        <w:ind w:left="5760" w:hanging="360"/>
      </w:pPr>
      <w:rPr>
        <w:rFonts w:ascii="Arial" w:hAnsi="Arial" w:hint="default"/>
      </w:rPr>
    </w:lvl>
    <w:lvl w:ilvl="8" w:tplc="91F62DA2" w:tentative="1">
      <w:start w:val="1"/>
      <w:numFmt w:val="bullet"/>
      <w:lvlText w:val="•"/>
      <w:lvlJc w:val="left"/>
      <w:pPr>
        <w:tabs>
          <w:tab w:val="num" w:pos="6480"/>
        </w:tabs>
        <w:ind w:left="6480" w:hanging="360"/>
      </w:pPr>
      <w:rPr>
        <w:rFonts w:ascii="Arial" w:hAnsi="Arial" w:hint="default"/>
      </w:rPr>
    </w:lvl>
  </w:abstractNum>
  <w:abstractNum w:abstractNumId="144">
    <w:nsid w:val="20F10306"/>
    <w:multiLevelType w:val="hybridMultilevel"/>
    <w:tmpl w:val="7B98E4F8"/>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5">
    <w:nsid w:val="21265EE7"/>
    <w:multiLevelType w:val="hybridMultilevel"/>
    <w:tmpl w:val="3C805EDC"/>
    <w:lvl w:ilvl="0" w:tplc="04B01F5E">
      <w:start w:val="1"/>
      <w:numFmt w:val="bullet"/>
      <w:lvlText w:val="•"/>
      <w:lvlJc w:val="left"/>
      <w:pPr>
        <w:tabs>
          <w:tab w:val="num" w:pos="720"/>
        </w:tabs>
        <w:ind w:left="720" w:hanging="360"/>
      </w:pPr>
      <w:rPr>
        <w:rFonts w:ascii="Arial" w:hAnsi="Arial" w:hint="default"/>
      </w:rPr>
    </w:lvl>
    <w:lvl w:ilvl="1" w:tplc="041F0001">
      <w:start w:val="1"/>
      <w:numFmt w:val="bullet"/>
      <w:lvlText w:val=""/>
      <w:lvlJc w:val="left"/>
      <w:pPr>
        <w:ind w:left="1080" w:hanging="360"/>
      </w:pPr>
      <w:rPr>
        <w:rFonts w:ascii="Symbol" w:hAnsi="Symbol" w:hint="default"/>
      </w:rPr>
    </w:lvl>
    <w:lvl w:ilvl="2" w:tplc="21E46DA2" w:tentative="1">
      <w:start w:val="1"/>
      <w:numFmt w:val="bullet"/>
      <w:lvlText w:val="•"/>
      <w:lvlJc w:val="left"/>
      <w:pPr>
        <w:tabs>
          <w:tab w:val="num" w:pos="2160"/>
        </w:tabs>
        <w:ind w:left="2160" w:hanging="360"/>
      </w:pPr>
      <w:rPr>
        <w:rFonts w:ascii="Arial" w:hAnsi="Arial" w:hint="default"/>
      </w:rPr>
    </w:lvl>
    <w:lvl w:ilvl="3" w:tplc="6B9E13D4" w:tentative="1">
      <w:start w:val="1"/>
      <w:numFmt w:val="bullet"/>
      <w:lvlText w:val="•"/>
      <w:lvlJc w:val="left"/>
      <w:pPr>
        <w:tabs>
          <w:tab w:val="num" w:pos="2880"/>
        </w:tabs>
        <w:ind w:left="2880" w:hanging="360"/>
      </w:pPr>
      <w:rPr>
        <w:rFonts w:ascii="Arial" w:hAnsi="Arial" w:hint="default"/>
      </w:rPr>
    </w:lvl>
    <w:lvl w:ilvl="4" w:tplc="2E6C4DF8" w:tentative="1">
      <w:start w:val="1"/>
      <w:numFmt w:val="bullet"/>
      <w:lvlText w:val="•"/>
      <w:lvlJc w:val="left"/>
      <w:pPr>
        <w:tabs>
          <w:tab w:val="num" w:pos="3600"/>
        </w:tabs>
        <w:ind w:left="3600" w:hanging="360"/>
      </w:pPr>
      <w:rPr>
        <w:rFonts w:ascii="Arial" w:hAnsi="Arial" w:hint="default"/>
      </w:rPr>
    </w:lvl>
    <w:lvl w:ilvl="5" w:tplc="B386C72A" w:tentative="1">
      <w:start w:val="1"/>
      <w:numFmt w:val="bullet"/>
      <w:lvlText w:val="•"/>
      <w:lvlJc w:val="left"/>
      <w:pPr>
        <w:tabs>
          <w:tab w:val="num" w:pos="4320"/>
        </w:tabs>
        <w:ind w:left="4320" w:hanging="360"/>
      </w:pPr>
      <w:rPr>
        <w:rFonts w:ascii="Arial" w:hAnsi="Arial" w:hint="default"/>
      </w:rPr>
    </w:lvl>
    <w:lvl w:ilvl="6" w:tplc="2D5C69DE" w:tentative="1">
      <w:start w:val="1"/>
      <w:numFmt w:val="bullet"/>
      <w:lvlText w:val="•"/>
      <w:lvlJc w:val="left"/>
      <w:pPr>
        <w:tabs>
          <w:tab w:val="num" w:pos="5040"/>
        </w:tabs>
        <w:ind w:left="5040" w:hanging="360"/>
      </w:pPr>
      <w:rPr>
        <w:rFonts w:ascii="Arial" w:hAnsi="Arial" w:hint="default"/>
      </w:rPr>
    </w:lvl>
    <w:lvl w:ilvl="7" w:tplc="00C84942" w:tentative="1">
      <w:start w:val="1"/>
      <w:numFmt w:val="bullet"/>
      <w:lvlText w:val="•"/>
      <w:lvlJc w:val="left"/>
      <w:pPr>
        <w:tabs>
          <w:tab w:val="num" w:pos="5760"/>
        </w:tabs>
        <w:ind w:left="5760" w:hanging="360"/>
      </w:pPr>
      <w:rPr>
        <w:rFonts w:ascii="Arial" w:hAnsi="Arial" w:hint="default"/>
      </w:rPr>
    </w:lvl>
    <w:lvl w:ilvl="8" w:tplc="E47C2D1A" w:tentative="1">
      <w:start w:val="1"/>
      <w:numFmt w:val="bullet"/>
      <w:lvlText w:val="•"/>
      <w:lvlJc w:val="left"/>
      <w:pPr>
        <w:tabs>
          <w:tab w:val="num" w:pos="6480"/>
        </w:tabs>
        <w:ind w:left="6480" w:hanging="360"/>
      </w:pPr>
      <w:rPr>
        <w:rFonts w:ascii="Arial" w:hAnsi="Arial" w:hint="default"/>
      </w:rPr>
    </w:lvl>
  </w:abstractNum>
  <w:abstractNum w:abstractNumId="146">
    <w:nsid w:val="2154433F"/>
    <w:multiLevelType w:val="hybridMultilevel"/>
    <w:tmpl w:val="31EC7E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7">
    <w:nsid w:val="22500326"/>
    <w:multiLevelType w:val="hybridMultilevel"/>
    <w:tmpl w:val="0AA49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8">
    <w:nsid w:val="22722141"/>
    <w:multiLevelType w:val="hybridMultilevel"/>
    <w:tmpl w:val="DF72B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9">
    <w:nsid w:val="22A306C5"/>
    <w:multiLevelType w:val="hybridMultilevel"/>
    <w:tmpl w:val="BA3AD2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nsid w:val="23326B83"/>
    <w:multiLevelType w:val="hybridMultilevel"/>
    <w:tmpl w:val="95882A9C"/>
    <w:lvl w:ilvl="0" w:tplc="002CF96C">
      <w:start w:val="1"/>
      <w:numFmt w:val="bullet"/>
      <w:lvlText w:val="•"/>
      <w:lvlJc w:val="left"/>
      <w:pPr>
        <w:tabs>
          <w:tab w:val="num" w:pos="360"/>
        </w:tabs>
        <w:ind w:left="360" w:hanging="360"/>
      </w:pPr>
      <w:rPr>
        <w:rFonts w:ascii="Arial" w:hAnsi="Arial" w:hint="default"/>
      </w:rPr>
    </w:lvl>
    <w:lvl w:ilvl="1" w:tplc="2C504F98" w:tentative="1">
      <w:start w:val="1"/>
      <w:numFmt w:val="bullet"/>
      <w:lvlText w:val="•"/>
      <w:lvlJc w:val="left"/>
      <w:pPr>
        <w:tabs>
          <w:tab w:val="num" w:pos="1080"/>
        </w:tabs>
        <w:ind w:left="1080" w:hanging="360"/>
      </w:pPr>
      <w:rPr>
        <w:rFonts w:ascii="Arial" w:hAnsi="Arial" w:hint="default"/>
      </w:rPr>
    </w:lvl>
    <w:lvl w:ilvl="2" w:tplc="D2524F7A" w:tentative="1">
      <w:start w:val="1"/>
      <w:numFmt w:val="bullet"/>
      <w:lvlText w:val="•"/>
      <w:lvlJc w:val="left"/>
      <w:pPr>
        <w:tabs>
          <w:tab w:val="num" w:pos="1800"/>
        </w:tabs>
        <w:ind w:left="1800" w:hanging="360"/>
      </w:pPr>
      <w:rPr>
        <w:rFonts w:ascii="Arial" w:hAnsi="Arial" w:hint="default"/>
      </w:rPr>
    </w:lvl>
    <w:lvl w:ilvl="3" w:tplc="8D904FD6" w:tentative="1">
      <w:start w:val="1"/>
      <w:numFmt w:val="bullet"/>
      <w:lvlText w:val="•"/>
      <w:lvlJc w:val="left"/>
      <w:pPr>
        <w:tabs>
          <w:tab w:val="num" w:pos="2520"/>
        </w:tabs>
        <w:ind w:left="2520" w:hanging="360"/>
      </w:pPr>
      <w:rPr>
        <w:rFonts w:ascii="Arial" w:hAnsi="Arial" w:hint="default"/>
      </w:rPr>
    </w:lvl>
    <w:lvl w:ilvl="4" w:tplc="17FEB628" w:tentative="1">
      <w:start w:val="1"/>
      <w:numFmt w:val="bullet"/>
      <w:lvlText w:val="•"/>
      <w:lvlJc w:val="left"/>
      <w:pPr>
        <w:tabs>
          <w:tab w:val="num" w:pos="3240"/>
        </w:tabs>
        <w:ind w:left="3240" w:hanging="360"/>
      </w:pPr>
      <w:rPr>
        <w:rFonts w:ascii="Arial" w:hAnsi="Arial" w:hint="default"/>
      </w:rPr>
    </w:lvl>
    <w:lvl w:ilvl="5" w:tplc="A59E3BF2" w:tentative="1">
      <w:start w:val="1"/>
      <w:numFmt w:val="bullet"/>
      <w:lvlText w:val="•"/>
      <w:lvlJc w:val="left"/>
      <w:pPr>
        <w:tabs>
          <w:tab w:val="num" w:pos="3960"/>
        </w:tabs>
        <w:ind w:left="3960" w:hanging="360"/>
      </w:pPr>
      <w:rPr>
        <w:rFonts w:ascii="Arial" w:hAnsi="Arial" w:hint="default"/>
      </w:rPr>
    </w:lvl>
    <w:lvl w:ilvl="6" w:tplc="405A523E" w:tentative="1">
      <w:start w:val="1"/>
      <w:numFmt w:val="bullet"/>
      <w:lvlText w:val="•"/>
      <w:lvlJc w:val="left"/>
      <w:pPr>
        <w:tabs>
          <w:tab w:val="num" w:pos="4680"/>
        </w:tabs>
        <w:ind w:left="4680" w:hanging="360"/>
      </w:pPr>
      <w:rPr>
        <w:rFonts w:ascii="Arial" w:hAnsi="Arial" w:hint="default"/>
      </w:rPr>
    </w:lvl>
    <w:lvl w:ilvl="7" w:tplc="7F7C495C" w:tentative="1">
      <w:start w:val="1"/>
      <w:numFmt w:val="bullet"/>
      <w:lvlText w:val="•"/>
      <w:lvlJc w:val="left"/>
      <w:pPr>
        <w:tabs>
          <w:tab w:val="num" w:pos="5400"/>
        </w:tabs>
        <w:ind w:left="5400" w:hanging="360"/>
      </w:pPr>
      <w:rPr>
        <w:rFonts w:ascii="Arial" w:hAnsi="Arial" w:hint="default"/>
      </w:rPr>
    </w:lvl>
    <w:lvl w:ilvl="8" w:tplc="9F807522" w:tentative="1">
      <w:start w:val="1"/>
      <w:numFmt w:val="bullet"/>
      <w:lvlText w:val="•"/>
      <w:lvlJc w:val="left"/>
      <w:pPr>
        <w:tabs>
          <w:tab w:val="num" w:pos="6120"/>
        </w:tabs>
        <w:ind w:left="6120" w:hanging="360"/>
      </w:pPr>
      <w:rPr>
        <w:rFonts w:ascii="Arial" w:hAnsi="Arial" w:hint="default"/>
      </w:rPr>
    </w:lvl>
  </w:abstractNum>
  <w:abstractNum w:abstractNumId="151">
    <w:nsid w:val="234839D8"/>
    <w:multiLevelType w:val="hybridMultilevel"/>
    <w:tmpl w:val="91B09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2">
    <w:nsid w:val="2352408C"/>
    <w:multiLevelType w:val="hybridMultilevel"/>
    <w:tmpl w:val="4692B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4"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3">
    <w:nsid w:val="23C87452"/>
    <w:multiLevelType w:val="hybridMultilevel"/>
    <w:tmpl w:val="8BC0D7F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4">
    <w:nsid w:val="241B482B"/>
    <w:multiLevelType w:val="hybridMultilevel"/>
    <w:tmpl w:val="A628C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5">
    <w:nsid w:val="2425636E"/>
    <w:multiLevelType w:val="hybridMultilevel"/>
    <w:tmpl w:val="8B1C4206"/>
    <w:lvl w:ilvl="0" w:tplc="FFE0D5D6">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6">
    <w:nsid w:val="24580D6D"/>
    <w:multiLevelType w:val="hybridMultilevel"/>
    <w:tmpl w:val="2F7E4B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7">
    <w:nsid w:val="245E66F7"/>
    <w:multiLevelType w:val="hybridMultilevel"/>
    <w:tmpl w:val="977A9062"/>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58">
    <w:nsid w:val="24A46619"/>
    <w:multiLevelType w:val="hybridMultilevel"/>
    <w:tmpl w:val="C5945F3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9">
    <w:nsid w:val="24C37ACD"/>
    <w:multiLevelType w:val="hybridMultilevel"/>
    <w:tmpl w:val="963618B6"/>
    <w:lvl w:ilvl="0" w:tplc="041F000F">
      <w:start w:val="1"/>
      <w:numFmt w:val="decimal"/>
      <w:lvlText w:val="%1."/>
      <w:lvlJc w:val="left"/>
      <w:pPr>
        <w:ind w:left="720" w:hanging="360"/>
      </w:pPr>
      <w:rPr>
        <w:rFonts w:hint="default"/>
      </w:rPr>
    </w:lvl>
    <w:lvl w:ilvl="1" w:tplc="C6FC249A" w:tentative="1">
      <w:start w:val="1"/>
      <w:numFmt w:val="bullet"/>
      <w:lvlText w:val="•"/>
      <w:lvlJc w:val="left"/>
      <w:pPr>
        <w:tabs>
          <w:tab w:val="num" w:pos="1440"/>
        </w:tabs>
        <w:ind w:left="1440" w:hanging="360"/>
      </w:pPr>
      <w:rPr>
        <w:rFonts w:ascii="Arial" w:hAnsi="Arial" w:hint="default"/>
      </w:rPr>
    </w:lvl>
    <w:lvl w:ilvl="2" w:tplc="6EF2AADE" w:tentative="1">
      <w:start w:val="1"/>
      <w:numFmt w:val="bullet"/>
      <w:lvlText w:val="•"/>
      <w:lvlJc w:val="left"/>
      <w:pPr>
        <w:tabs>
          <w:tab w:val="num" w:pos="2160"/>
        </w:tabs>
        <w:ind w:left="2160" w:hanging="360"/>
      </w:pPr>
      <w:rPr>
        <w:rFonts w:ascii="Arial" w:hAnsi="Arial" w:hint="default"/>
      </w:rPr>
    </w:lvl>
    <w:lvl w:ilvl="3" w:tplc="A33EFB78" w:tentative="1">
      <w:start w:val="1"/>
      <w:numFmt w:val="bullet"/>
      <w:lvlText w:val="•"/>
      <w:lvlJc w:val="left"/>
      <w:pPr>
        <w:tabs>
          <w:tab w:val="num" w:pos="2880"/>
        </w:tabs>
        <w:ind w:left="2880" w:hanging="360"/>
      </w:pPr>
      <w:rPr>
        <w:rFonts w:ascii="Arial" w:hAnsi="Arial" w:hint="default"/>
      </w:rPr>
    </w:lvl>
    <w:lvl w:ilvl="4" w:tplc="F0D8172E" w:tentative="1">
      <w:start w:val="1"/>
      <w:numFmt w:val="bullet"/>
      <w:lvlText w:val="•"/>
      <w:lvlJc w:val="left"/>
      <w:pPr>
        <w:tabs>
          <w:tab w:val="num" w:pos="3600"/>
        </w:tabs>
        <w:ind w:left="3600" w:hanging="360"/>
      </w:pPr>
      <w:rPr>
        <w:rFonts w:ascii="Arial" w:hAnsi="Arial" w:hint="default"/>
      </w:rPr>
    </w:lvl>
    <w:lvl w:ilvl="5" w:tplc="8C0C4CD0" w:tentative="1">
      <w:start w:val="1"/>
      <w:numFmt w:val="bullet"/>
      <w:lvlText w:val="•"/>
      <w:lvlJc w:val="left"/>
      <w:pPr>
        <w:tabs>
          <w:tab w:val="num" w:pos="4320"/>
        </w:tabs>
        <w:ind w:left="4320" w:hanging="360"/>
      </w:pPr>
      <w:rPr>
        <w:rFonts w:ascii="Arial" w:hAnsi="Arial" w:hint="default"/>
      </w:rPr>
    </w:lvl>
    <w:lvl w:ilvl="6" w:tplc="20048520" w:tentative="1">
      <w:start w:val="1"/>
      <w:numFmt w:val="bullet"/>
      <w:lvlText w:val="•"/>
      <w:lvlJc w:val="left"/>
      <w:pPr>
        <w:tabs>
          <w:tab w:val="num" w:pos="5040"/>
        </w:tabs>
        <w:ind w:left="5040" w:hanging="360"/>
      </w:pPr>
      <w:rPr>
        <w:rFonts w:ascii="Arial" w:hAnsi="Arial" w:hint="default"/>
      </w:rPr>
    </w:lvl>
    <w:lvl w:ilvl="7" w:tplc="ACF48E4E" w:tentative="1">
      <w:start w:val="1"/>
      <w:numFmt w:val="bullet"/>
      <w:lvlText w:val="•"/>
      <w:lvlJc w:val="left"/>
      <w:pPr>
        <w:tabs>
          <w:tab w:val="num" w:pos="5760"/>
        </w:tabs>
        <w:ind w:left="5760" w:hanging="360"/>
      </w:pPr>
      <w:rPr>
        <w:rFonts w:ascii="Arial" w:hAnsi="Arial" w:hint="default"/>
      </w:rPr>
    </w:lvl>
    <w:lvl w:ilvl="8" w:tplc="E74E1EB2" w:tentative="1">
      <w:start w:val="1"/>
      <w:numFmt w:val="bullet"/>
      <w:lvlText w:val="•"/>
      <w:lvlJc w:val="left"/>
      <w:pPr>
        <w:tabs>
          <w:tab w:val="num" w:pos="6480"/>
        </w:tabs>
        <w:ind w:left="6480" w:hanging="360"/>
      </w:pPr>
      <w:rPr>
        <w:rFonts w:ascii="Arial" w:hAnsi="Arial" w:hint="default"/>
      </w:rPr>
    </w:lvl>
  </w:abstractNum>
  <w:abstractNum w:abstractNumId="160">
    <w:nsid w:val="24C4391B"/>
    <w:multiLevelType w:val="hybridMultilevel"/>
    <w:tmpl w:val="E42CF41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61">
    <w:nsid w:val="24D532D6"/>
    <w:multiLevelType w:val="hybridMultilevel"/>
    <w:tmpl w:val="E52C662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2">
    <w:nsid w:val="25572A71"/>
    <w:multiLevelType w:val="hybridMultilevel"/>
    <w:tmpl w:val="1B34FF1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3">
    <w:nsid w:val="25975DD2"/>
    <w:multiLevelType w:val="hybridMultilevel"/>
    <w:tmpl w:val="F5B6D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4">
    <w:nsid w:val="25B9666A"/>
    <w:multiLevelType w:val="hybridMultilevel"/>
    <w:tmpl w:val="9D3EDD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5">
    <w:nsid w:val="25DF20BE"/>
    <w:multiLevelType w:val="multilevel"/>
    <w:tmpl w:val="BC04706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6">
    <w:nsid w:val="25E33303"/>
    <w:multiLevelType w:val="hybridMultilevel"/>
    <w:tmpl w:val="0C0C6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7">
    <w:nsid w:val="26250C7D"/>
    <w:multiLevelType w:val="hybridMultilevel"/>
    <w:tmpl w:val="A5E00DD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68">
    <w:nsid w:val="262A6613"/>
    <w:multiLevelType w:val="hybridMultilevel"/>
    <w:tmpl w:val="8828C95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9">
    <w:nsid w:val="26541A5B"/>
    <w:multiLevelType w:val="hybridMultilevel"/>
    <w:tmpl w:val="394EC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0">
    <w:nsid w:val="26763E70"/>
    <w:multiLevelType w:val="multilevel"/>
    <w:tmpl w:val="87764FD0"/>
    <w:lvl w:ilvl="0">
      <w:start w:val="1"/>
      <w:numFmt w:val="decimal"/>
      <w:lvlText w:val="%1."/>
      <w:lvlJc w:val="left"/>
      <w:pPr>
        <w:ind w:left="1074"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71">
    <w:nsid w:val="26BD55CA"/>
    <w:multiLevelType w:val="hybridMultilevel"/>
    <w:tmpl w:val="F1EC9382"/>
    <w:lvl w:ilvl="0" w:tplc="78F850C4">
      <w:start w:val="1"/>
      <w:numFmt w:val="bullet"/>
      <w:lvlText w:val="•"/>
      <w:lvlJc w:val="left"/>
      <w:pPr>
        <w:tabs>
          <w:tab w:val="num" w:pos="720"/>
        </w:tabs>
        <w:ind w:left="720" w:hanging="360"/>
      </w:pPr>
      <w:rPr>
        <w:rFonts w:ascii="Arial" w:hAnsi="Arial" w:hint="default"/>
      </w:rPr>
    </w:lvl>
    <w:lvl w:ilvl="1" w:tplc="F67CB370" w:tentative="1">
      <w:start w:val="1"/>
      <w:numFmt w:val="bullet"/>
      <w:lvlText w:val="•"/>
      <w:lvlJc w:val="left"/>
      <w:pPr>
        <w:tabs>
          <w:tab w:val="num" w:pos="1440"/>
        </w:tabs>
        <w:ind w:left="1440" w:hanging="360"/>
      </w:pPr>
      <w:rPr>
        <w:rFonts w:ascii="Arial" w:hAnsi="Arial" w:hint="default"/>
      </w:rPr>
    </w:lvl>
    <w:lvl w:ilvl="2" w:tplc="73D88EE4" w:tentative="1">
      <w:start w:val="1"/>
      <w:numFmt w:val="bullet"/>
      <w:lvlText w:val="•"/>
      <w:lvlJc w:val="left"/>
      <w:pPr>
        <w:tabs>
          <w:tab w:val="num" w:pos="2160"/>
        </w:tabs>
        <w:ind w:left="2160" w:hanging="360"/>
      </w:pPr>
      <w:rPr>
        <w:rFonts w:ascii="Arial" w:hAnsi="Arial" w:hint="default"/>
      </w:rPr>
    </w:lvl>
    <w:lvl w:ilvl="3" w:tplc="39144564" w:tentative="1">
      <w:start w:val="1"/>
      <w:numFmt w:val="bullet"/>
      <w:lvlText w:val="•"/>
      <w:lvlJc w:val="left"/>
      <w:pPr>
        <w:tabs>
          <w:tab w:val="num" w:pos="2880"/>
        </w:tabs>
        <w:ind w:left="2880" w:hanging="360"/>
      </w:pPr>
      <w:rPr>
        <w:rFonts w:ascii="Arial" w:hAnsi="Arial" w:hint="default"/>
      </w:rPr>
    </w:lvl>
    <w:lvl w:ilvl="4" w:tplc="81CA7FE2" w:tentative="1">
      <w:start w:val="1"/>
      <w:numFmt w:val="bullet"/>
      <w:lvlText w:val="•"/>
      <w:lvlJc w:val="left"/>
      <w:pPr>
        <w:tabs>
          <w:tab w:val="num" w:pos="3600"/>
        </w:tabs>
        <w:ind w:left="3600" w:hanging="360"/>
      </w:pPr>
      <w:rPr>
        <w:rFonts w:ascii="Arial" w:hAnsi="Arial" w:hint="default"/>
      </w:rPr>
    </w:lvl>
    <w:lvl w:ilvl="5" w:tplc="770685E8" w:tentative="1">
      <w:start w:val="1"/>
      <w:numFmt w:val="bullet"/>
      <w:lvlText w:val="•"/>
      <w:lvlJc w:val="left"/>
      <w:pPr>
        <w:tabs>
          <w:tab w:val="num" w:pos="4320"/>
        </w:tabs>
        <w:ind w:left="4320" w:hanging="360"/>
      </w:pPr>
      <w:rPr>
        <w:rFonts w:ascii="Arial" w:hAnsi="Arial" w:hint="default"/>
      </w:rPr>
    </w:lvl>
    <w:lvl w:ilvl="6" w:tplc="7DE085C6" w:tentative="1">
      <w:start w:val="1"/>
      <w:numFmt w:val="bullet"/>
      <w:lvlText w:val="•"/>
      <w:lvlJc w:val="left"/>
      <w:pPr>
        <w:tabs>
          <w:tab w:val="num" w:pos="5040"/>
        </w:tabs>
        <w:ind w:left="5040" w:hanging="360"/>
      </w:pPr>
      <w:rPr>
        <w:rFonts w:ascii="Arial" w:hAnsi="Arial" w:hint="default"/>
      </w:rPr>
    </w:lvl>
    <w:lvl w:ilvl="7" w:tplc="865C1C7C" w:tentative="1">
      <w:start w:val="1"/>
      <w:numFmt w:val="bullet"/>
      <w:lvlText w:val="•"/>
      <w:lvlJc w:val="left"/>
      <w:pPr>
        <w:tabs>
          <w:tab w:val="num" w:pos="5760"/>
        </w:tabs>
        <w:ind w:left="5760" w:hanging="360"/>
      </w:pPr>
      <w:rPr>
        <w:rFonts w:ascii="Arial" w:hAnsi="Arial" w:hint="default"/>
      </w:rPr>
    </w:lvl>
    <w:lvl w:ilvl="8" w:tplc="3C3E7C58" w:tentative="1">
      <w:start w:val="1"/>
      <w:numFmt w:val="bullet"/>
      <w:lvlText w:val="•"/>
      <w:lvlJc w:val="left"/>
      <w:pPr>
        <w:tabs>
          <w:tab w:val="num" w:pos="6480"/>
        </w:tabs>
        <w:ind w:left="6480" w:hanging="360"/>
      </w:pPr>
      <w:rPr>
        <w:rFonts w:ascii="Arial" w:hAnsi="Arial" w:hint="default"/>
      </w:rPr>
    </w:lvl>
  </w:abstractNum>
  <w:abstractNum w:abstractNumId="172">
    <w:nsid w:val="26D73582"/>
    <w:multiLevelType w:val="hybridMultilevel"/>
    <w:tmpl w:val="0ADE4A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3">
    <w:nsid w:val="273F57E6"/>
    <w:multiLevelType w:val="hybridMultilevel"/>
    <w:tmpl w:val="B51ED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nsid w:val="27576F48"/>
    <w:multiLevelType w:val="hybridMultilevel"/>
    <w:tmpl w:val="F7A03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5">
    <w:nsid w:val="27DE1EDD"/>
    <w:multiLevelType w:val="hybridMultilevel"/>
    <w:tmpl w:val="8C0A0776"/>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76">
    <w:nsid w:val="27F33DF2"/>
    <w:multiLevelType w:val="hybridMultilevel"/>
    <w:tmpl w:val="2B2A3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7">
    <w:nsid w:val="27F81204"/>
    <w:multiLevelType w:val="hybridMultilevel"/>
    <w:tmpl w:val="95C63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8">
    <w:nsid w:val="283778BC"/>
    <w:multiLevelType w:val="hybridMultilevel"/>
    <w:tmpl w:val="812CDD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9">
    <w:nsid w:val="283C2FD7"/>
    <w:multiLevelType w:val="hybridMultilevel"/>
    <w:tmpl w:val="0EA2D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0">
    <w:nsid w:val="28667CF1"/>
    <w:multiLevelType w:val="hybridMultilevel"/>
    <w:tmpl w:val="D1460650"/>
    <w:lvl w:ilvl="0" w:tplc="3AA4202C">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1">
    <w:nsid w:val="286F7140"/>
    <w:multiLevelType w:val="multilevel"/>
    <w:tmpl w:val="E7A8C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2">
    <w:nsid w:val="28876AB3"/>
    <w:multiLevelType w:val="hybridMultilevel"/>
    <w:tmpl w:val="3FCE53FC"/>
    <w:lvl w:ilvl="0" w:tplc="C8EA5ABC">
      <w:start w:val="4"/>
      <w:numFmt w:val="bullet"/>
      <w:lvlText w:val="-"/>
      <w:lvlJc w:val="left"/>
      <w:pPr>
        <w:ind w:left="1800" w:hanging="360"/>
      </w:pPr>
      <w:rPr>
        <w:rFonts w:ascii="Times New Roman" w:eastAsia="Arial Black"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3">
    <w:nsid w:val="289512FE"/>
    <w:multiLevelType w:val="hybridMultilevel"/>
    <w:tmpl w:val="60A65BE2"/>
    <w:lvl w:ilvl="0" w:tplc="C7E65EF6">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84">
    <w:nsid w:val="28FD3810"/>
    <w:multiLevelType w:val="hybridMultilevel"/>
    <w:tmpl w:val="DB40B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5">
    <w:nsid w:val="28FF676C"/>
    <w:multiLevelType w:val="hybridMultilevel"/>
    <w:tmpl w:val="AA7859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6">
    <w:nsid w:val="299448F9"/>
    <w:multiLevelType w:val="hybridMultilevel"/>
    <w:tmpl w:val="876A893E"/>
    <w:lvl w:ilvl="0" w:tplc="8A4E6F9A">
      <w:start w:val="1"/>
      <w:numFmt w:val="bullet"/>
      <w:lvlText w:val="•"/>
      <w:lvlJc w:val="left"/>
      <w:pPr>
        <w:tabs>
          <w:tab w:val="num" w:pos="720"/>
        </w:tabs>
        <w:ind w:left="720" w:hanging="360"/>
      </w:pPr>
      <w:rPr>
        <w:rFonts w:ascii="Arial" w:hAnsi="Arial" w:hint="default"/>
      </w:rPr>
    </w:lvl>
    <w:lvl w:ilvl="1" w:tplc="BEF8DF84">
      <w:numFmt w:val="bullet"/>
      <w:lvlText w:val="•"/>
      <w:lvlJc w:val="left"/>
      <w:pPr>
        <w:tabs>
          <w:tab w:val="num" w:pos="1440"/>
        </w:tabs>
        <w:ind w:left="1440" w:hanging="360"/>
      </w:pPr>
      <w:rPr>
        <w:rFonts w:ascii="Arial" w:hAnsi="Arial" w:hint="default"/>
      </w:rPr>
    </w:lvl>
    <w:lvl w:ilvl="2" w:tplc="864ED840" w:tentative="1">
      <w:start w:val="1"/>
      <w:numFmt w:val="bullet"/>
      <w:lvlText w:val="•"/>
      <w:lvlJc w:val="left"/>
      <w:pPr>
        <w:tabs>
          <w:tab w:val="num" w:pos="2160"/>
        </w:tabs>
        <w:ind w:left="2160" w:hanging="360"/>
      </w:pPr>
      <w:rPr>
        <w:rFonts w:ascii="Arial" w:hAnsi="Arial" w:hint="default"/>
      </w:rPr>
    </w:lvl>
    <w:lvl w:ilvl="3" w:tplc="AFB0A25A" w:tentative="1">
      <w:start w:val="1"/>
      <w:numFmt w:val="bullet"/>
      <w:lvlText w:val="•"/>
      <w:lvlJc w:val="left"/>
      <w:pPr>
        <w:tabs>
          <w:tab w:val="num" w:pos="2880"/>
        </w:tabs>
        <w:ind w:left="2880" w:hanging="360"/>
      </w:pPr>
      <w:rPr>
        <w:rFonts w:ascii="Arial" w:hAnsi="Arial" w:hint="default"/>
      </w:rPr>
    </w:lvl>
    <w:lvl w:ilvl="4" w:tplc="D8861B50" w:tentative="1">
      <w:start w:val="1"/>
      <w:numFmt w:val="bullet"/>
      <w:lvlText w:val="•"/>
      <w:lvlJc w:val="left"/>
      <w:pPr>
        <w:tabs>
          <w:tab w:val="num" w:pos="3600"/>
        </w:tabs>
        <w:ind w:left="3600" w:hanging="360"/>
      </w:pPr>
      <w:rPr>
        <w:rFonts w:ascii="Arial" w:hAnsi="Arial" w:hint="default"/>
      </w:rPr>
    </w:lvl>
    <w:lvl w:ilvl="5" w:tplc="35D80CEE" w:tentative="1">
      <w:start w:val="1"/>
      <w:numFmt w:val="bullet"/>
      <w:lvlText w:val="•"/>
      <w:lvlJc w:val="left"/>
      <w:pPr>
        <w:tabs>
          <w:tab w:val="num" w:pos="4320"/>
        </w:tabs>
        <w:ind w:left="4320" w:hanging="360"/>
      </w:pPr>
      <w:rPr>
        <w:rFonts w:ascii="Arial" w:hAnsi="Arial" w:hint="default"/>
      </w:rPr>
    </w:lvl>
    <w:lvl w:ilvl="6" w:tplc="6F14AAC8" w:tentative="1">
      <w:start w:val="1"/>
      <w:numFmt w:val="bullet"/>
      <w:lvlText w:val="•"/>
      <w:lvlJc w:val="left"/>
      <w:pPr>
        <w:tabs>
          <w:tab w:val="num" w:pos="5040"/>
        </w:tabs>
        <w:ind w:left="5040" w:hanging="360"/>
      </w:pPr>
      <w:rPr>
        <w:rFonts w:ascii="Arial" w:hAnsi="Arial" w:hint="default"/>
      </w:rPr>
    </w:lvl>
    <w:lvl w:ilvl="7" w:tplc="41887A6C" w:tentative="1">
      <w:start w:val="1"/>
      <w:numFmt w:val="bullet"/>
      <w:lvlText w:val="•"/>
      <w:lvlJc w:val="left"/>
      <w:pPr>
        <w:tabs>
          <w:tab w:val="num" w:pos="5760"/>
        </w:tabs>
        <w:ind w:left="5760" w:hanging="360"/>
      </w:pPr>
      <w:rPr>
        <w:rFonts w:ascii="Arial" w:hAnsi="Arial" w:hint="default"/>
      </w:rPr>
    </w:lvl>
    <w:lvl w:ilvl="8" w:tplc="1546767C" w:tentative="1">
      <w:start w:val="1"/>
      <w:numFmt w:val="bullet"/>
      <w:lvlText w:val="•"/>
      <w:lvlJc w:val="left"/>
      <w:pPr>
        <w:tabs>
          <w:tab w:val="num" w:pos="6480"/>
        </w:tabs>
        <w:ind w:left="6480" w:hanging="360"/>
      </w:pPr>
      <w:rPr>
        <w:rFonts w:ascii="Arial" w:hAnsi="Arial" w:hint="default"/>
      </w:rPr>
    </w:lvl>
  </w:abstractNum>
  <w:abstractNum w:abstractNumId="187">
    <w:nsid w:val="29B70F3B"/>
    <w:multiLevelType w:val="hybridMultilevel"/>
    <w:tmpl w:val="041C2414"/>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8">
    <w:nsid w:val="29C81E0F"/>
    <w:multiLevelType w:val="hybridMultilevel"/>
    <w:tmpl w:val="AB98810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89">
    <w:nsid w:val="2A3B6607"/>
    <w:multiLevelType w:val="hybridMultilevel"/>
    <w:tmpl w:val="F3022A66"/>
    <w:lvl w:ilvl="0" w:tplc="185E473C">
      <w:start w:val="1"/>
      <w:numFmt w:val="bullet"/>
      <w:lvlText w:val="•"/>
      <w:lvlJc w:val="left"/>
      <w:pPr>
        <w:tabs>
          <w:tab w:val="num" w:pos="720"/>
        </w:tabs>
        <w:ind w:left="720" w:hanging="360"/>
      </w:pPr>
      <w:rPr>
        <w:rFonts w:ascii="Times New Roman" w:hAnsi="Times New Roman" w:hint="default"/>
      </w:rPr>
    </w:lvl>
    <w:lvl w:ilvl="1" w:tplc="2AA670F0" w:tentative="1">
      <w:start w:val="1"/>
      <w:numFmt w:val="bullet"/>
      <w:lvlText w:val="•"/>
      <w:lvlJc w:val="left"/>
      <w:pPr>
        <w:tabs>
          <w:tab w:val="num" w:pos="1440"/>
        </w:tabs>
        <w:ind w:left="1440" w:hanging="360"/>
      </w:pPr>
      <w:rPr>
        <w:rFonts w:ascii="Times New Roman" w:hAnsi="Times New Roman" w:hint="default"/>
      </w:rPr>
    </w:lvl>
    <w:lvl w:ilvl="2" w:tplc="290620A6" w:tentative="1">
      <w:start w:val="1"/>
      <w:numFmt w:val="bullet"/>
      <w:lvlText w:val="•"/>
      <w:lvlJc w:val="left"/>
      <w:pPr>
        <w:tabs>
          <w:tab w:val="num" w:pos="2160"/>
        </w:tabs>
        <w:ind w:left="2160" w:hanging="360"/>
      </w:pPr>
      <w:rPr>
        <w:rFonts w:ascii="Times New Roman" w:hAnsi="Times New Roman" w:hint="default"/>
      </w:rPr>
    </w:lvl>
    <w:lvl w:ilvl="3" w:tplc="D1EA80A8" w:tentative="1">
      <w:start w:val="1"/>
      <w:numFmt w:val="bullet"/>
      <w:lvlText w:val="•"/>
      <w:lvlJc w:val="left"/>
      <w:pPr>
        <w:tabs>
          <w:tab w:val="num" w:pos="2880"/>
        </w:tabs>
        <w:ind w:left="2880" w:hanging="360"/>
      </w:pPr>
      <w:rPr>
        <w:rFonts w:ascii="Times New Roman" w:hAnsi="Times New Roman" w:hint="default"/>
      </w:rPr>
    </w:lvl>
    <w:lvl w:ilvl="4" w:tplc="15DE58B2" w:tentative="1">
      <w:start w:val="1"/>
      <w:numFmt w:val="bullet"/>
      <w:lvlText w:val="•"/>
      <w:lvlJc w:val="left"/>
      <w:pPr>
        <w:tabs>
          <w:tab w:val="num" w:pos="3600"/>
        </w:tabs>
        <w:ind w:left="3600" w:hanging="360"/>
      </w:pPr>
      <w:rPr>
        <w:rFonts w:ascii="Times New Roman" w:hAnsi="Times New Roman" w:hint="default"/>
      </w:rPr>
    </w:lvl>
    <w:lvl w:ilvl="5" w:tplc="F7C62AA2" w:tentative="1">
      <w:start w:val="1"/>
      <w:numFmt w:val="bullet"/>
      <w:lvlText w:val="•"/>
      <w:lvlJc w:val="left"/>
      <w:pPr>
        <w:tabs>
          <w:tab w:val="num" w:pos="4320"/>
        </w:tabs>
        <w:ind w:left="4320" w:hanging="360"/>
      </w:pPr>
      <w:rPr>
        <w:rFonts w:ascii="Times New Roman" w:hAnsi="Times New Roman" w:hint="default"/>
      </w:rPr>
    </w:lvl>
    <w:lvl w:ilvl="6" w:tplc="D67CFF96" w:tentative="1">
      <w:start w:val="1"/>
      <w:numFmt w:val="bullet"/>
      <w:lvlText w:val="•"/>
      <w:lvlJc w:val="left"/>
      <w:pPr>
        <w:tabs>
          <w:tab w:val="num" w:pos="5040"/>
        </w:tabs>
        <w:ind w:left="5040" w:hanging="360"/>
      </w:pPr>
      <w:rPr>
        <w:rFonts w:ascii="Times New Roman" w:hAnsi="Times New Roman" w:hint="default"/>
      </w:rPr>
    </w:lvl>
    <w:lvl w:ilvl="7" w:tplc="B388EA8C" w:tentative="1">
      <w:start w:val="1"/>
      <w:numFmt w:val="bullet"/>
      <w:lvlText w:val="•"/>
      <w:lvlJc w:val="left"/>
      <w:pPr>
        <w:tabs>
          <w:tab w:val="num" w:pos="5760"/>
        </w:tabs>
        <w:ind w:left="5760" w:hanging="360"/>
      </w:pPr>
      <w:rPr>
        <w:rFonts w:ascii="Times New Roman" w:hAnsi="Times New Roman" w:hint="default"/>
      </w:rPr>
    </w:lvl>
    <w:lvl w:ilvl="8" w:tplc="8D7C7476" w:tentative="1">
      <w:start w:val="1"/>
      <w:numFmt w:val="bullet"/>
      <w:lvlText w:val="•"/>
      <w:lvlJc w:val="left"/>
      <w:pPr>
        <w:tabs>
          <w:tab w:val="num" w:pos="6480"/>
        </w:tabs>
        <w:ind w:left="6480" w:hanging="360"/>
      </w:pPr>
      <w:rPr>
        <w:rFonts w:ascii="Times New Roman" w:hAnsi="Times New Roman" w:hint="default"/>
      </w:rPr>
    </w:lvl>
  </w:abstractNum>
  <w:abstractNum w:abstractNumId="190">
    <w:nsid w:val="2A955BEC"/>
    <w:multiLevelType w:val="hybridMultilevel"/>
    <w:tmpl w:val="8B000B0E"/>
    <w:lvl w:ilvl="0" w:tplc="041F0001">
      <w:start w:val="1"/>
      <w:numFmt w:val="bullet"/>
      <w:lvlText w:val=""/>
      <w:lvlJc w:val="left"/>
      <w:pPr>
        <w:tabs>
          <w:tab w:val="num" w:pos="720"/>
        </w:tabs>
        <w:ind w:left="720" w:hanging="360"/>
      </w:pPr>
      <w:rPr>
        <w:rFonts w:ascii="Symbol" w:hAnsi="Symbol" w:hint="default"/>
        <w:color w:val="auto"/>
      </w:rPr>
    </w:lvl>
    <w:lvl w:ilvl="1" w:tplc="B3B83F4C">
      <w:start w:val="1"/>
      <w:numFmt w:val="bullet"/>
      <w:lvlText w:val=""/>
      <w:lvlJc w:val="left"/>
      <w:pPr>
        <w:tabs>
          <w:tab w:val="num" w:pos="1440"/>
        </w:tabs>
        <w:ind w:left="1440" w:hanging="360"/>
      </w:pPr>
      <w:rPr>
        <w:rFonts w:ascii="Wingdings" w:hAnsi="Wingdings" w:hint="default"/>
        <w:color w:val="auto"/>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91">
    <w:nsid w:val="2ADA396B"/>
    <w:multiLevelType w:val="hybridMultilevel"/>
    <w:tmpl w:val="E5463162"/>
    <w:lvl w:ilvl="0" w:tplc="0B74A0E8">
      <w:start w:val="1"/>
      <w:numFmt w:val="bullet"/>
      <w:lvlText w:val="•"/>
      <w:lvlJc w:val="left"/>
      <w:pPr>
        <w:tabs>
          <w:tab w:val="num" w:pos="720"/>
        </w:tabs>
        <w:ind w:left="720" w:hanging="360"/>
      </w:pPr>
      <w:rPr>
        <w:rFonts w:ascii="Arial" w:hAnsi="Arial" w:hint="default"/>
      </w:rPr>
    </w:lvl>
    <w:lvl w:ilvl="1" w:tplc="6DE45DE4" w:tentative="1">
      <w:start w:val="1"/>
      <w:numFmt w:val="bullet"/>
      <w:lvlText w:val="•"/>
      <w:lvlJc w:val="left"/>
      <w:pPr>
        <w:tabs>
          <w:tab w:val="num" w:pos="1440"/>
        </w:tabs>
        <w:ind w:left="1440" w:hanging="360"/>
      </w:pPr>
      <w:rPr>
        <w:rFonts w:ascii="Arial" w:hAnsi="Arial" w:hint="default"/>
      </w:rPr>
    </w:lvl>
    <w:lvl w:ilvl="2" w:tplc="72D2775C" w:tentative="1">
      <w:start w:val="1"/>
      <w:numFmt w:val="bullet"/>
      <w:lvlText w:val="•"/>
      <w:lvlJc w:val="left"/>
      <w:pPr>
        <w:tabs>
          <w:tab w:val="num" w:pos="2160"/>
        </w:tabs>
        <w:ind w:left="2160" w:hanging="360"/>
      </w:pPr>
      <w:rPr>
        <w:rFonts w:ascii="Arial" w:hAnsi="Arial" w:hint="default"/>
      </w:rPr>
    </w:lvl>
    <w:lvl w:ilvl="3" w:tplc="A900EBEA" w:tentative="1">
      <w:start w:val="1"/>
      <w:numFmt w:val="bullet"/>
      <w:lvlText w:val="•"/>
      <w:lvlJc w:val="left"/>
      <w:pPr>
        <w:tabs>
          <w:tab w:val="num" w:pos="2880"/>
        </w:tabs>
        <w:ind w:left="2880" w:hanging="360"/>
      </w:pPr>
      <w:rPr>
        <w:rFonts w:ascii="Arial" w:hAnsi="Arial" w:hint="default"/>
      </w:rPr>
    </w:lvl>
    <w:lvl w:ilvl="4" w:tplc="2BFCD488" w:tentative="1">
      <w:start w:val="1"/>
      <w:numFmt w:val="bullet"/>
      <w:lvlText w:val="•"/>
      <w:lvlJc w:val="left"/>
      <w:pPr>
        <w:tabs>
          <w:tab w:val="num" w:pos="3600"/>
        </w:tabs>
        <w:ind w:left="3600" w:hanging="360"/>
      </w:pPr>
      <w:rPr>
        <w:rFonts w:ascii="Arial" w:hAnsi="Arial" w:hint="default"/>
      </w:rPr>
    </w:lvl>
    <w:lvl w:ilvl="5" w:tplc="170A3D38" w:tentative="1">
      <w:start w:val="1"/>
      <w:numFmt w:val="bullet"/>
      <w:lvlText w:val="•"/>
      <w:lvlJc w:val="left"/>
      <w:pPr>
        <w:tabs>
          <w:tab w:val="num" w:pos="4320"/>
        </w:tabs>
        <w:ind w:left="4320" w:hanging="360"/>
      </w:pPr>
      <w:rPr>
        <w:rFonts w:ascii="Arial" w:hAnsi="Arial" w:hint="default"/>
      </w:rPr>
    </w:lvl>
    <w:lvl w:ilvl="6" w:tplc="DA64D9BE" w:tentative="1">
      <w:start w:val="1"/>
      <w:numFmt w:val="bullet"/>
      <w:lvlText w:val="•"/>
      <w:lvlJc w:val="left"/>
      <w:pPr>
        <w:tabs>
          <w:tab w:val="num" w:pos="5040"/>
        </w:tabs>
        <w:ind w:left="5040" w:hanging="360"/>
      </w:pPr>
      <w:rPr>
        <w:rFonts w:ascii="Arial" w:hAnsi="Arial" w:hint="default"/>
      </w:rPr>
    </w:lvl>
    <w:lvl w:ilvl="7" w:tplc="FEE8A486" w:tentative="1">
      <w:start w:val="1"/>
      <w:numFmt w:val="bullet"/>
      <w:lvlText w:val="•"/>
      <w:lvlJc w:val="left"/>
      <w:pPr>
        <w:tabs>
          <w:tab w:val="num" w:pos="5760"/>
        </w:tabs>
        <w:ind w:left="5760" w:hanging="360"/>
      </w:pPr>
      <w:rPr>
        <w:rFonts w:ascii="Arial" w:hAnsi="Arial" w:hint="default"/>
      </w:rPr>
    </w:lvl>
    <w:lvl w:ilvl="8" w:tplc="348C5826" w:tentative="1">
      <w:start w:val="1"/>
      <w:numFmt w:val="bullet"/>
      <w:lvlText w:val="•"/>
      <w:lvlJc w:val="left"/>
      <w:pPr>
        <w:tabs>
          <w:tab w:val="num" w:pos="6480"/>
        </w:tabs>
        <w:ind w:left="6480" w:hanging="360"/>
      </w:pPr>
      <w:rPr>
        <w:rFonts w:ascii="Arial" w:hAnsi="Arial" w:hint="default"/>
      </w:rPr>
    </w:lvl>
  </w:abstractNum>
  <w:abstractNum w:abstractNumId="192">
    <w:nsid w:val="2AF53DB4"/>
    <w:multiLevelType w:val="hybridMultilevel"/>
    <w:tmpl w:val="C394C0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3">
    <w:nsid w:val="2B2C646C"/>
    <w:multiLevelType w:val="hybridMultilevel"/>
    <w:tmpl w:val="C4C8B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4">
    <w:nsid w:val="2B4F31C4"/>
    <w:multiLevelType w:val="hybridMultilevel"/>
    <w:tmpl w:val="8932D1B8"/>
    <w:lvl w:ilvl="0" w:tplc="B2607C36">
      <w:start w:val="1"/>
      <w:numFmt w:val="low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5">
    <w:nsid w:val="2B69250C"/>
    <w:multiLevelType w:val="hybridMultilevel"/>
    <w:tmpl w:val="E248A35E"/>
    <w:lvl w:ilvl="0" w:tplc="E34C9F64">
      <w:start w:val="1"/>
      <w:numFmt w:val="bullet"/>
      <w:lvlText w:val="•"/>
      <w:lvlJc w:val="left"/>
      <w:pPr>
        <w:tabs>
          <w:tab w:val="num" w:pos="720"/>
        </w:tabs>
        <w:ind w:left="720" w:hanging="360"/>
      </w:pPr>
      <w:rPr>
        <w:rFonts w:ascii="Arial" w:hAnsi="Arial" w:hint="default"/>
      </w:rPr>
    </w:lvl>
    <w:lvl w:ilvl="1" w:tplc="69C8B512" w:tentative="1">
      <w:start w:val="1"/>
      <w:numFmt w:val="bullet"/>
      <w:lvlText w:val="•"/>
      <w:lvlJc w:val="left"/>
      <w:pPr>
        <w:tabs>
          <w:tab w:val="num" w:pos="1440"/>
        </w:tabs>
        <w:ind w:left="1440" w:hanging="360"/>
      </w:pPr>
      <w:rPr>
        <w:rFonts w:ascii="Arial" w:hAnsi="Arial" w:hint="default"/>
      </w:rPr>
    </w:lvl>
    <w:lvl w:ilvl="2" w:tplc="03D2D59C" w:tentative="1">
      <w:start w:val="1"/>
      <w:numFmt w:val="bullet"/>
      <w:lvlText w:val="•"/>
      <w:lvlJc w:val="left"/>
      <w:pPr>
        <w:tabs>
          <w:tab w:val="num" w:pos="2160"/>
        </w:tabs>
        <w:ind w:left="2160" w:hanging="360"/>
      </w:pPr>
      <w:rPr>
        <w:rFonts w:ascii="Arial" w:hAnsi="Arial" w:hint="default"/>
      </w:rPr>
    </w:lvl>
    <w:lvl w:ilvl="3" w:tplc="84785810" w:tentative="1">
      <w:start w:val="1"/>
      <w:numFmt w:val="bullet"/>
      <w:lvlText w:val="•"/>
      <w:lvlJc w:val="left"/>
      <w:pPr>
        <w:tabs>
          <w:tab w:val="num" w:pos="2880"/>
        </w:tabs>
        <w:ind w:left="2880" w:hanging="360"/>
      </w:pPr>
      <w:rPr>
        <w:rFonts w:ascii="Arial" w:hAnsi="Arial" w:hint="default"/>
      </w:rPr>
    </w:lvl>
    <w:lvl w:ilvl="4" w:tplc="C37A92E0" w:tentative="1">
      <w:start w:val="1"/>
      <w:numFmt w:val="bullet"/>
      <w:lvlText w:val="•"/>
      <w:lvlJc w:val="left"/>
      <w:pPr>
        <w:tabs>
          <w:tab w:val="num" w:pos="3600"/>
        </w:tabs>
        <w:ind w:left="3600" w:hanging="360"/>
      </w:pPr>
      <w:rPr>
        <w:rFonts w:ascii="Arial" w:hAnsi="Arial" w:hint="default"/>
      </w:rPr>
    </w:lvl>
    <w:lvl w:ilvl="5" w:tplc="0AB4DCB6" w:tentative="1">
      <w:start w:val="1"/>
      <w:numFmt w:val="bullet"/>
      <w:lvlText w:val="•"/>
      <w:lvlJc w:val="left"/>
      <w:pPr>
        <w:tabs>
          <w:tab w:val="num" w:pos="4320"/>
        </w:tabs>
        <w:ind w:left="4320" w:hanging="360"/>
      </w:pPr>
      <w:rPr>
        <w:rFonts w:ascii="Arial" w:hAnsi="Arial" w:hint="default"/>
      </w:rPr>
    </w:lvl>
    <w:lvl w:ilvl="6" w:tplc="E0A25998" w:tentative="1">
      <w:start w:val="1"/>
      <w:numFmt w:val="bullet"/>
      <w:lvlText w:val="•"/>
      <w:lvlJc w:val="left"/>
      <w:pPr>
        <w:tabs>
          <w:tab w:val="num" w:pos="5040"/>
        </w:tabs>
        <w:ind w:left="5040" w:hanging="360"/>
      </w:pPr>
      <w:rPr>
        <w:rFonts w:ascii="Arial" w:hAnsi="Arial" w:hint="default"/>
      </w:rPr>
    </w:lvl>
    <w:lvl w:ilvl="7" w:tplc="98C0A6E2" w:tentative="1">
      <w:start w:val="1"/>
      <w:numFmt w:val="bullet"/>
      <w:lvlText w:val="•"/>
      <w:lvlJc w:val="left"/>
      <w:pPr>
        <w:tabs>
          <w:tab w:val="num" w:pos="5760"/>
        </w:tabs>
        <w:ind w:left="5760" w:hanging="360"/>
      </w:pPr>
      <w:rPr>
        <w:rFonts w:ascii="Arial" w:hAnsi="Arial" w:hint="default"/>
      </w:rPr>
    </w:lvl>
    <w:lvl w:ilvl="8" w:tplc="962A4D24" w:tentative="1">
      <w:start w:val="1"/>
      <w:numFmt w:val="bullet"/>
      <w:lvlText w:val="•"/>
      <w:lvlJc w:val="left"/>
      <w:pPr>
        <w:tabs>
          <w:tab w:val="num" w:pos="6480"/>
        </w:tabs>
        <w:ind w:left="6480" w:hanging="360"/>
      </w:pPr>
      <w:rPr>
        <w:rFonts w:ascii="Arial" w:hAnsi="Arial" w:hint="default"/>
      </w:rPr>
    </w:lvl>
  </w:abstractNum>
  <w:abstractNum w:abstractNumId="196">
    <w:nsid w:val="2B830EB9"/>
    <w:multiLevelType w:val="hybridMultilevel"/>
    <w:tmpl w:val="F522BBDE"/>
    <w:lvl w:ilvl="0" w:tplc="E7D4472E">
      <w:start w:val="1"/>
      <w:numFmt w:val="decimal"/>
      <w:lvlText w:val="%1."/>
      <w:lvlJc w:val="left"/>
      <w:pPr>
        <w:tabs>
          <w:tab w:val="num" w:pos="720"/>
        </w:tabs>
        <w:ind w:left="720" w:hanging="360"/>
      </w:pPr>
    </w:lvl>
    <w:lvl w:ilvl="1" w:tplc="FE1E8EBC" w:tentative="1">
      <w:start w:val="1"/>
      <w:numFmt w:val="decimal"/>
      <w:lvlText w:val="%2."/>
      <w:lvlJc w:val="left"/>
      <w:pPr>
        <w:tabs>
          <w:tab w:val="num" w:pos="1440"/>
        </w:tabs>
        <w:ind w:left="1440" w:hanging="360"/>
      </w:pPr>
    </w:lvl>
    <w:lvl w:ilvl="2" w:tplc="55D67A8C" w:tentative="1">
      <w:start w:val="1"/>
      <w:numFmt w:val="decimal"/>
      <w:lvlText w:val="%3."/>
      <w:lvlJc w:val="left"/>
      <w:pPr>
        <w:tabs>
          <w:tab w:val="num" w:pos="2160"/>
        </w:tabs>
        <w:ind w:left="2160" w:hanging="360"/>
      </w:pPr>
    </w:lvl>
    <w:lvl w:ilvl="3" w:tplc="C5C48830" w:tentative="1">
      <w:start w:val="1"/>
      <w:numFmt w:val="decimal"/>
      <w:lvlText w:val="%4."/>
      <w:lvlJc w:val="left"/>
      <w:pPr>
        <w:tabs>
          <w:tab w:val="num" w:pos="2880"/>
        </w:tabs>
        <w:ind w:left="2880" w:hanging="360"/>
      </w:pPr>
    </w:lvl>
    <w:lvl w:ilvl="4" w:tplc="29AC2B9C" w:tentative="1">
      <w:start w:val="1"/>
      <w:numFmt w:val="decimal"/>
      <w:lvlText w:val="%5."/>
      <w:lvlJc w:val="left"/>
      <w:pPr>
        <w:tabs>
          <w:tab w:val="num" w:pos="3600"/>
        </w:tabs>
        <w:ind w:left="3600" w:hanging="360"/>
      </w:pPr>
    </w:lvl>
    <w:lvl w:ilvl="5" w:tplc="66D8E21C" w:tentative="1">
      <w:start w:val="1"/>
      <w:numFmt w:val="decimal"/>
      <w:lvlText w:val="%6."/>
      <w:lvlJc w:val="left"/>
      <w:pPr>
        <w:tabs>
          <w:tab w:val="num" w:pos="4320"/>
        </w:tabs>
        <w:ind w:left="4320" w:hanging="360"/>
      </w:pPr>
    </w:lvl>
    <w:lvl w:ilvl="6" w:tplc="F208C288" w:tentative="1">
      <w:start w:val="1"/>
      <w:numFmt w:val="decimal"/>
      <w:lvlText w:val="%7."/>
      <w:lvlJc w:val="left"/>
      <w:pPr>
        <w:tabs>
          <w:tab w:val="num" w:pos="5040"/>
        </w:tabs>
        <w:ind w:left="5040" w:hanging="360"/>
      </w:pPr>
    </w:lvl>
    <w:lvl w:ilvl="7" w:tplc="9716D216" w:tentative="1">
      <w:start w:val="1"/>
      <w:numFmt w:val="decimal"/>
      <w:lvlText w:val="%8."/>
      <w:lvlJc w:val="left"/>
      <w:pPr>
        <w:tabs>
          <w:tab w:val="num" w:pos="5760"/>
        </w:tabs>
        <w:ind w:left="5760" w:hanging="360"/>
      </w:pPr>
    </w:lvl>
    <w:lvl w:ilvl="8" w:tplc="122468DC" w:tentative="1">
      <w:start w:val="1"/>
      <w:numFmt w:val="decimal"/>
      <w:lvlText w:val="%9."/>
      <w:lvlJc w:val="left"/>
      <w:pPr>
        <w:tabs>
          <w:tab w:val="num" w:pos="6480"/>
        </w:tabs>
        <w:ind w:left="6480" w:hanging="360"/>
      </w:pPr>
    </w:lvl>
  </w:abstractNum>
  <w:abstractNum w:abstractNumId="197">
    <w:nsid w:val="2C045DCE"/>
    <w:multiLevelType w:val="hybridMultilevel"/>
    <w:tmpl w:val="DCDC96C2"/>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8">
    <w:nsid w:val="2CA026C9"/>
    <w:multiLevelType w:val="hybridMultilevel"/>
    <w:tmpl w:val="3DF0865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9">
    <w:nsid w:val="2CAF729B"/>
    <w:multiLevelType w:val="hybridMultilevel"/>
    <w:tmpl w:val="94D2E4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0">
    <w:nsid w:val="2CF574DC"/>
    <w:multiLevelType w:val="hybridMultilevel"/>
    <w:tmpl w:val="C772F192"/>
    <w:lvl w:ilvl="0" w:tplc="041F0001">
      <w:start w:val="1"/>
      <w:numFmt w:val="bullet"/>
      <w:lvlText w:val=""/>
      <w:lvlJc w:val="left"/>
      <w:pPr>
        <w:ind w:left="765" w:hanging="360"/>
      </w:pPr>
      <w:rPr>
        <w:rFonts w:ascii="Symbol" w:hAnsi="Symbol" w:hint="default"/>
      </w:rPr>
    </w:lvl>
    <w:lvl w:ilvl="1" w:tplc="CE541812">
      <w:numFmt w:val="bullet"/>
      <w:lvlText w:val="-"/>
      <w:lvlJc w:val="left"/>
      <w:pPr>
        <w:ind w:left="1485" w:hanging="360"/>
      </w:pPr>
      <w:rPr>
        <w:rFonts w:ascii="Times New Roman" w:eastAsiaTheme="minorHAnsi" w:hAnsi="Times New Roman" w:cs="Times New Roman"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1">
    <w:nsid w:val="2CFC0404"/>
    <w:multiLevelType w:val="hybridMultilevel"/>
    <w:tmpl w:val="73D07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2">
    <w:nsid w:val="2D210AF2"/>
    <w:multiLevelType w:val="hybridMultilevel"/>
    <w:tmpl w:val="2B9200B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3">
    <w:nsid w:val="2D652B7B"/>
    <w:multiLevelType w:val="hybridMultilevel"/>
    <w:tmpl w:val="AD24B6A6"/>
    <w:lvl w:ilvl="0" w:tplc="84124A28">
      <w:start w:val="1"/>
      <w:numFmt w:val="bullet"/>
      <w:lvlText w:val="•"/>
      <w:lvlJc w:val="left"/>
      <w:pPr>
        <w:tabs>
          <w:tab w:val="num" w:pos="720"/>
        </w:tabs>
        <w:ind w:left="720" w:hanging="360"/>
      </w:pPr>
      <w:rPr>
        <w:rFonts w:ascii="Arial" w:hAnsi="Arial" w:hint="default"/>
      </w:rPr>
    </w:lvl>
    <w:lvl w:ilvl="1" w:tplc="4A6A2662" w:tentative="1">
      <w:start w:val="1"/>
      <w:numFmt w:val="bullet"/>
      <w:lvlText w:val="•"/>
      <w:lvlJc w:val="left"/>
      <w:pPr>
        <w:tabs>
          <w:tab w:val="num" w:pos="1440"/>
        </w:tabs>
        <w:ind w:left="1440" w:hanging="360"/>
      </w:pPr>
      <w:rPr>
        <w:rFonts w:ascii="Arial" w:hAnsi="Arial" w:hint="default"/>
      </w:rPr>
    </w:lvl>
    <w:lvl w:ilvl="2" w:tplc="FEF8F632" w:tentative="1">
      <w:start w:val="1"/>
      <w:numFmt w:val="bullet"/>
      <w:lvlText w:val="•"/>
      <w:lvlJc w:val="left"/>
      <w:pPr>
        <w:tabs>
          <w:tab w:val="num" w:pos="2160"/>
        </w:tabs>
        <w:ind w:left="2160" w:hanging="360"/>
      </w:pPr>
      <w:rPr>
        <w:rFonts w:ascii="Arial" w:hAnsi="Arial" w:hint="default"/>
      </w:rPr>
    </w:lvl>
    <w:lvl w:ilvl="3" w:tplc="8B084E04" w:tentative="1">
      <w:start w:val="1"/>
      <w:numFmt w:val="bullet"/>
      <w:lvlText w:val="•"/>
      <w:lvlJc w:val="left"/>
      <w:pPr>
        <w:tabs>
          <w:tab w:val="num" w:pos="2880"/>
        </w:tabs>
        <w:ind w:left="2880" w:hanging="360"/>
      </w:pPr>
      <w:rPr>
        <w:rFonts w:ascii="Arial" w:hAnsi="Arial" w:hint="default"/>
      </w:rPr>
    </w:lvl>
    <w:lvl w:ilvl="4" w:tplc="42ECBE44" w:tentative="1">
      <w:start w:val="1"/>
      <w:numFmt w:val="bullet"/>
      <w:lvlText w:val="•"/>
      <w:lvlJc w:val="left"/>
      <w:pPr>
        <w:tabs>
          <w:tab w:val="num" w:pos="3600"/>
        </w:tabs>
        <w:ind w:left="3600" w:hanging="360"/>
      </w:pPr>
      <w:rPr>
        <w:rFonts w:ascii="Arial" w:hAnsi="Arial" w:hint="default"/>
      </w:rPr>
    </w:lvl>
    <w:lvl w:ilvl="5" w:tplc="C3A4EAA8" w:tentative="1">
      <w:start w:val="1"/>
      <w:numFmt w:val="bullet"/>
      <w:lvlText w:val="•"/>
      <w:lvlJc w:val="left"/>
      <w:pPr>
        <w:tabs>
          <w:tab w:val="num" w:pos="4320"/>
        </w:tabs>
        <w:ind w:left="4320" w:hanging="360"/>
      </w:pPr>
      <w:rPr>
        <w:rFonts w:ascii="Arial" w:hAnsi="Arial" w:hint="default"/>
      </w:rPr>
    </w:lvl>
    <w:lvl w:ilvl="6" w:tplc="F5CAE892" w:tentative="1">
      <w:start w:val="1"/>
      <w:numFmt w:val="bullet"/>
      <w:lvlText w:val="•"/>
      <w:lvlJc w:val="left"/>
      <w:pPr>
        <w:tabs>
          <w:tab w:val="num" w:pos="5040"/>
        </w:tabs>
        <w:ind w:left="5040" w:hanging="360"/>
      </w:pPr>
      <w:rPr>
        <w:rFonts w:ascii="Arial" w:hAnsi="Arial" w:hint="default"/>
      </w:rPr>
    </w:lvl>
    <w:lvl w:ilvl="7" w:tplc="E78207C0" w:tentative="1">
      <w:start w:val="1"/>
      <w:numFmt w:val="bullet"/>
      <w:lvlText w:val="•"/>
      <w:lvlJc w:val="left"/>
      <w:pPr>
        <w:tabs>
          <w:tab w:val="num" w:pos="5760"/>
        </w:tabs>
        <w:ind w:left="5760" w:hanging="360"/>
      </w:pPr>
      <w:rPr>
        <w:rFonts w:ascii="Arial" w:hAnsi="Arial" w:hint="default"/>
      </w:rPr>
    </w:lvl>
    <w:lvl w:ilvl="8" w:tplc="A93E5152" w:tentative="1">
      <w:start w:val="1"/>
      <w:numFmt w:val="bullet"/>
      <w:lvlText w:val="•"/>
      <w:lvlJc w:val="left"/>
      <w:pPr>
        <w:tabs>
          <w:tab w:val="num" w:pos="6480"/>
        </w:tabs>
        <w:ind w:left="6480" w:hanging="360"/>
      </w:pPr>
      <w:rPr>
        <w:rFonts w:ascii="Arial" w:hAnsi="Arial" w:hint="default"/>
      </w:rPr>
    </w:lvl>
  </w:abstractNum>
  <w:abstractNum w:abstractNumId="204">
    <w:nsid w:val="2D681F7D"/>
    <w:multiLevelType w:val="hybridMultilevel"/>
    <w:tmpl w:val="8EAE3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5">
    <w:nsid w:val="2D6E204A"/>
    <w:multiLevelType w:val="multilevel"/>
    <w:tmpl w:val="D43487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6">
    <w:nsid w:val="2DB242E0"/>
    <w:multiLevelType w:val="hybridMultilevel"/>
    <w:tmpl w:val="BA2EEC0C"/>
    <w:lvl w:ilvl="0" w:tplc="43B4B912">
      <w:start w:val="1"/>
      <w:numFmt w:val="bullet"/>
      <w:lvlText w:val="•"/>
      <w:lvlJc w:val="left"/>
      <w:pPr>
        <w:tabs>
          <w:tab w:val="num" w:pos="360"/>
        </w:tabs>
        <w:ind w:left="360" w:hanging="360"/>
      </w:pPr>
      <w:rPr>
        <w:rFonts w:ascii="Arial" w:hAnsi="Arial" w:hint="default"/>
      </w:rPr>
    </w:lvl>
    <w:lvl w:ilvl="1" w:tplc="90B4C6E4" w:tentative="1">
      <w:start w:val="1"/>
      <w:numFmt w:val="bullet"/>
      <w:lvlText w:val="•"/>
      <w:lvlJc w:val="left"/>
      <w:pPr>
        <w:tabs>
          <w:tab w:val="num" w:pos="1080"/>
        </w:tabs>
        <w:ind w:left="1080" w:hanging="360"/>
      </w:pPr>
      <w:rPr>
        <w:rFonts w:ascii="Arial" w:hAnsi="Arial" w:hint="default"/>
      </w:rPr>
    </w:lvl>
    <w:lvl w:ilvl="2" w:tplc="A8E28CD2" w:tentative="1">
      <w:start w:val="1"/>
      <w:numFmt w:val="bullet"/>
      <w:lvlText w:val="•"/>
      <w:lvlJc w:val="left"/>
      <w:pPr>
        <w:tabs>
          <w:tab w:val="num" w:pos="1800"/>
        </w:tabs>
        <w:ind w:left="1800" w:hanging="360"/>
      </w:pPr>
      <w:rPr>
        <w:rFonts w:ascii="Arial" w:hAnsi="Arial" w:hint="default"/>
      </w:rPr>
    </w:lvl>
    <w:lvl w:ilvl="3" w:tplc="F1840388" w:tentative="1">
      <w:start w:val="1"/>
      <w:numFmt w:val="bullet"/>
      <w:lvlText w:val="•"/>
      <w:lvlJc w:val="left"/>
      <w:pPr>
        <w:tabs>
          <w:tab w:val="num" w:pos="2520"/>
        </w:tabs>
        <w:ind w:left="2520" w:hanging="360"/>
      </w:pPr>
      <w:rPr>
        <w:rFonts w:ascii="Arial" w:hAnsi="Arial" w:hint="default"/>
      </w:rPr>
    </w:lvl>
    <w:lvl w:ilvl="4" w:tplc="F2BCD2FE" w:tentative="1">
      <w:start w:val="1"/>
      <w:numFmt w:val="bullet"/>
      <w:lvlText w:val="•"/>
      <w:lvlJc w:val="left"/>
      <w:pPr>
        <w:tabs>
          <w:tab w:val="num" w:pos="3240"/>
        </w:tabs>
        <w:ind w:left="3240" w:hanging="360"/>
      </w:pPr>
      <w:rPr>
        <w:rFonts w:ascii="Arial" w:hAnsi="Arial" w:hint="default"/>
      </w:rPr>
    </w:lvl>
    <w:lvl w:ilvl="5" w:tplc="EDCEA33A" w:tentative="1">
      <w:start w:val="1"/>
      <w:numFmt w:val="bullet"/>
      <w:lvlText w:val="•"/>
      <w:lvlJc w:val="left"/>
      <w:pPr>
        <w:tabs>
          <w:tab w:val="num" w:pos="3960"/>
        </w:tabs>
        <w:ind w:left="3960" w:hanging="360"/>
      </w:pPr>
      <w:rPr>
        <w:rFonts w:ascii="Arial" w:hAnsi="Arial" w:hint="default"/>
      </w:rPr>
    </w:lvl>
    <w:lvl w:ilvl="6" w:tplc="5B449BE2" w:tentative="1">
      <w:start w:val="1"/>
      <w:numFmt w:val="bullet"/>
      <w:lvlText w:val="•"/>
      <w:lvlJc w:val="left"/>
      <w:pPr>
        <w:tabs>
          <w:tab w:val="num" w:pos="4680"/>
        </w:tabs>
        <w:ind w:left="4680" w:hanging="360"/>
      </w:pPr>
      <w:rPr>
        <w:rFonts w:ascii="Arial" w:hAnsi="Arial" w:hint="default"/>
      </w:rPr>
    </w:lvl>
    <w:lvl w:ilvl="7" w:tplc="ADD44BA2" w:tentative="1">
      <w:start w:val="1"/>
      <w:numFmt w:val="bullet"/>
      <w:lvlText w:val="•"/>
      <w:lvlJc w:val="left"/>
      <w:pPr>
        <w:tabs>
          <w:tab w:val="num" w:pos="5400"/>
        </w:tabs>
        <w:ind w:left="5400" w:hanging="360"/>
      </w:pPr>
      <w:rPr>
        <w:rFonts w:ascii="Arial" w:hAnsi="Arial" w:hint="default"/>
      </w:rPr>
    </w:lvl>
    <w:lvl w:ilvl="8" w:tplc="DFC650DE" w:tentative="1">
      <w:start w:val="1"/>
      <w:numFmt w:val="bullet"/>
      <w:lvlText w:val="•"/>
      <w:lvlJc w:val="left"/>
      <w:pPr>
        <w:tabs>
          <w:tab w:val="num" w:pos="6120"/>
        </w:tabs>
        <w:ind w:left="6120" w:hanging="360"/>
      </w:pPr>
      <w:rPr>
        <w:rFonts w:ascii="Arial" w:hAnsi="Arial" w:hint="default"/>
      </w:rPr>
    </w:lvl>
  </w:abstractNum>
  <w:abstractNum w:abstractNumId="207">
    <w:nsid w:val="2E181737"/>
    <w:multiLevelType w:val="hybridMultilevel"/>
    <w:tmpl w:val="AC605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8">
    <w:nsid w:val="2E7A496B"/>
    <w:multiLevelType w:val="multilevel"/>
    <w:tmpl w:val="80887332"/>
    <w:lvl w:ilvl="0">
      <w:start w:val="2004"/>
      <w:numFmt w:val="decimal"/>
      <w:lvlText w:val="%1"/>
      <w:lvlJc w:val="left"/>
      <w:pPr>
        <w:ind w:left="900" w:hanging="900"/>
      </w:pPr>
      <w:rPr>
        <w:rFonts w:hint="default"/>
      </w:rPr>
    </w:lvl>
    <w:lvl w:ilvl="1">
      <w:start w:val="201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nsid w:val="2F5875AF"/>
    <w:multiLevelType w:val="hybridMultilevel"/>
    <w:tmpl w:val="2FF073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0">
    <w:nsid w:val="301418F0"/>
    <w:multiLevelType w:val="hybridMultilevel"/>
    <w:tmpl w:val="B8E24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1">
    <w:nsid w:val="30172477"/>
    <w:multiLevelType w:val="hybridMultilevel"/>
    <w:tmpl w:val="2A82230C"/>
    <w:lvl w:ilvl="0" w:tplc="041F000F">
      <w:start w:val="1"/>
      <w:numFmt w:val="decimal"/>
      <w:lvlText w:val="%1."/>
      <w:lvlJc w:val="left"/>
      <w:pPr>
        <w:ind w:left="1440" w:hanging="360"/>
      </w:pPr>
      <w:rPr>
        <w:rFonts w:hint="default"/>
      </w:rPr>
    </w:lvl>
    <w:lvl w:ilvl="1" w:tplc="041F0003">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2">
    <w:nsid w:val="30BF3E9A"/>
    <w:multiLevelType w:val="hybridMultilevel"/>
    <w:tmpl w:val="B8203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3">
    <w:nsid w:val="31106218"/>
    <w:multiLevelType w:val="hybridMultilevel"/>
    <w:tmpl w:val="EF36A146"/>
    <w:lvl w:ilvl="0" w:tplc="041F0005">
      <w:start w:val="1"/>
      <w:numFmt w:val="bullet"/>
      <w:lvlText w:val=""/>
      <w:lvlJc w:val="left"/>
      <w:pPr>
        <w:ind w:left="1800" w:hanging="360"/>
      </w:pPr>
      <w:rPr>
        <w:rFonts w:ascii="Wingdings" w:hAnsi="Wingdings" w:hint="default"/>
      </w:rPr>
    </w:lvl>
    <w:lvl w:ilvl="1" w:tplc="041F0005">
      <w:start w:val="1"/>
      <w:numFmt w:val="bullet"/>
      <w:lvlText w:val=""/>
      <w:lvlJc w:val="left"/>
      <w:pPr>
        <w:ind w:left="2856" w:hanging="360"/>
      </w:pPr>
      <w:rPr>
        <w:rFonts w:ascii="Wingdings" w:hAnsi="Wingdings" w:hint="default"/>
      </w:rPr>
    </w:lvl>
    <w:lvl w:ilvl="2" w:tplc="513CE060" w:tentative="1">
      <w:start w:val="1"/>
      <w:numFmt w:val="bullet"/>
      <w:lvlText w:val="•"/>
      <w:lvlJc w:val="left"/>
      <w:pPr>
        <w:tabs>
          <w:tab w:val="num" w:pos="2856"/>
        </w:tabs>
        <w:ind w:left="2856" w:hanging="360"/>
      </w:pPr>
      <w:rPr>
        <w:rFonts w:ascii="Times New Roman" w:hAnsi="Times New Roman" w:hint="default"/>
      </w:rPr>
    </w:lvl>
    <w:lvl w:ilvl="3" w:tplc="6E8C90E8" w:tentative="1">
      <w:start w:val="1"/>
      <w:numFmt w:val="bullet"/>
      <w:lvlText w:val="•"/>
      <w:lvlJc w:val="left"/>
      <w:pPr>
        <w:tabs>
          <w:tab w:val="num" w:pos="3576"/>
        </w:tabs>
        <w:ind w:left="3576" w:hanging="360"/>
      </w:pPr>
      <w:rPr>
        <w:rFonts w:ascii="Times New Roman" w:hAnsi="Times New Roman" w:hint="default"/>
      </w:rPr>
    </w:lvl>
    <w:lvl w:ilvl="4" w:tplc="95464432" w:tentative="1">
      <w:start w:val="1"/>
      <w:numFmt w:val="bullet"/>
      <w:lvlText w:val="•"/>
      <w:lvlJc w:val="left"/>
      <w:pPr>
        <w:tabs>
          <w:tab w:val="num" w:pos="4296"/>
        </w:tabs>
        <w:ind w:left="4296" w:hanging="360"/>
      </w:pPr>
      <w:rPr>
        <w:rFonts w:ascii="Times New Roman" w:hAnsi="Times New Roman" w:hint="default"/>
      </w:rPr>
    </w:lvl>
    <w:lvl w:ilvl="5" w:tplc="BB7AE762" w:tentative="1">
      <w:start w:val="1"/>
      <w:numFmt w:val="bullet"/>
      <w:lvlText w:val="•"/>
      <w:lvlJc w:val="left"/>
      <w:pPr>
        <w:tabs>
          <w:tab w:val="num" w:pos="5016"/>
        </w:tabs>
        <w:ind w:left="5016" w:hanging="360"/>
      </w:pPr>
      <w:rPr>
        <w:rFonts w:ascii="Times New Roman" w:hAnsi="Times New Roman" w:hint="default"/>
      </w:rPr>
    </w:lvl>
    <w:lvl w:ilvl="6" w:tplc="3D7E861E" w:tentative="1">
      <w:start w:val="1"/>
      <w:numFmt w:val="bullet"/>
      <w:lvlText w:val="•"/>
      <w:lvlJc w:val="left"/>
      <w:pPr>
        <w:tabs>
          <w:tab w:val="num" w:pos="5736"/>
        </w:tabs>
        <w:ind w:left="5736" w:hanging="360"/>
      </w:pPr>
      <w:rPr>
        <w:rFonts w:ascii="Times New Roman" w:hAnsi="Times New Roman" w:hint="default"/>
      </w:rPr>
    </w:lvl>
    <w:lvl w:ilvl="7" w:tplc="D1E030EA" w:tentative="1">
      <w:start w:val="1"/>
      <w:numFmt w:val="bullet"/>
      <w:lvlText w:val="•"/>
      <w:lvlJc w:val="left"/>
      <w:pPr>
        <w:tabs>
          <w:tab w:val="num" w:pos="6456"/>
        </w:tabs>
        <w:ind w:left="6456" w:hanging="360"/>
      </w:pPr>
      <w:rPr>
        <w:rFonts w:ascii="Times New Roman" w:hAnsi="Times New Roman" w:hint="default"/>
      </w:rPr>
    </w:lvl>
    <w:lvl w:ilvl="8" w:tplc="0C7EB060" w:tentative="1">
      <w:start w:val="1"/>
      <w:numFmt w:val="bullet"/>
      <w:lvlText w:val="•"/>
      <w:lvlJc w:val="left"/>
      <w:pPr>
        <w:tabs>
          <w:tab w:val="num" w:pos="7176"/>
        </w:tabs>
        <w:ind w:left="7176" w:hanging="360"/>
      </w:pPr>
      <w:rPr>
        <w:rFonts w:ascii="Times New Roman" w:hAnsi="Times New Roman" w:hint="default"/>
      </w:rPr>
    </w:lvl>
  </w:abstractNum>
  <w:abstractNum w:abstractNumId="214">
    <w:nsid w:val="312764B0"/>
    <w:multiLevelType w:val="hybridMultilevel"/>
    <w:tmpl w:val="FE76851C"/>
    <w:lvl w:ilvl="0" w:tplc="5CBAB2AA">
      <w:start w:val="1"/>
      <w:numFmt w:val="bullet"/>
      <w:lvlText w:val="•"/>
      <w:lvlJc w:val="left"/>
      <w:pPr>
        <w:tabs>
          <w:tab w:val="num" w:pos="720"/>
        </w:tabs>
        <w:ind w:left="720" w:hanging="360"/>
      </w:pPr>
      <w:rPr>
        <w:rFonts w:ascii="Arial" w:hAnsi="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5">
    <w:nsid w:val="31460217"/>
    <w:multiLevelType w:val="multilevel"/>
    <w:tmpl w:val="CD20FF44"/>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6">
    <w:nsid w:val="31BA5C2E"/>
    <w:multiLevelType w:val="hybridMultilevel"/>
    <w:tmpl w:val="32ECD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7">
    <w:nsid w:val="32017C9A"/>
    <w:multiLevelType w:val="hybridMultilevel"/>
    <w:tmpl w:val="F31E4C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8">
    <w:nsid w:val="322E4C8D"/>
    <w:multiLevelType w:val="hybridMultilevel"/>
    <w:tmpl w:val="1EDAE7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9">
    <w:nsid w:val="324010A0"/>
    <w:multiLevelType w:val="hybridMultilevel"/>
    <w:tmpl w:val="DF74E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0">
    <w:nsid w:val="32885187"/>
    <w:multiLevelType w:val="hybridMultilevel"/>
    <w:tmpl w:val="E110DEB6"/>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21">
    <w:nsid w:val="33475C81"/>
    <w:multiLevelType w:val="hybridMultilevel"/>
    <w:tmpl w:val="07D61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2">
    <w:nsid w:val="33476734"/>
    <w:multiLevelType w:val="hybridMultilevel"/>
    <w:tmpl w:val="EBA844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3">
    <w:nsid w:val="338B157D"/>
    <w:multiLevelType w:val="hybridMultilevel"/>
    <w:tmpl w:val="3B4C5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4">
    <w:nsid w:val="33BB4CBA"/>
    <w:multiLevelType w:val="hybridMultilevel"/>
    <w:tmpl w:val="845C621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5">
    <w:nsid w:val="34C228B2"/>
    <w:multiLevelType w:val="hybridMultilevel"/>
    <w:tmpl w:val="4BF08F8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6">
    <w:nsid w:val="34DE54B2"/>
    <w:multiLevelType w:val="hybridMultilevel"/>
    <w:tmpl w:val="F3D25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7">
    <w:nsid w:val="34F724F6"/>
    <w:multiLevelType w:val="hybridMultilevel"/>
    <w:tmpl w:val="34E493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8">
    <w:nsid w:val="357C0F8D"/>
    <w:multiLevelType w:val="hybridMultilevel"/>
    <w:tmpl w:val="901C06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9">
    <w:nsid w:val="358560DE"/>
    <w:multiLevelType w:val="hybridMultilevel"/>
    <w:tmpl w:val="DD34C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0">
    <w:nsid w:val="35E24DC4"/>
    <w:multiLevelType w:val="hybridMultilevel"/>
    <w:tmpl w:val="5AECA760"/>
    <w:lvl w:ilvl="0" w:tplc="B614B2D6">
      <w:start w:val="1"/>
      <w:numFmt w:val="bullet"/>
      <w:lvlText w:val="•"/>
      <w:lvlJc w:val="left"/>
      <w:pPr>
        <w:tabs>
          <w:tab w:val="num" w:pos="720"/>
        </w:tabs>
        <w:ind w:left="720" w:hanging="360"/>
      </w:pPr>
      <w:rPr>
        <w:rFonts w:ascii="Arial" w:hAnsi="Arial" w:hint="default"/>
      </w:rPr>
    </w:lvl>
    <w:lvl w:ilvl="1" w:tplc="4C42FC5A" w:tentative="1">
      <w:start w:val="1"/>
      <w:numFmt w:val="bullet"/>
      <w:lvlText w:val="•"/>
      <w:lvlJc w:val="left"/>
      <w:pPr>
        <w:tabs>
          <w:tab w:val="num" w:pos="1440"/>
        </w:tabs>
        <w:ind w:left="1440" w:hanging="360"/>
      </w:pPr>
      <w:rPr>
        <w:rFonts w:ascii="Arial" w:hAnsi="Arial" w:hint="default"/>
      </w:rPr>
    </w:lvl>
    <w:lvl w:ilvl="2" w:tplc="C2386730" w:tentative="1">
      <w:start w:val="1"/>
      <w:numFmt w:val="bullet"/>
      <w:lvlText w:val="•"/>
      <w:lvlJc w:val="left"/>
      <w:pPr>
        <w:tabs>
          <w:tab w:val="num" w:pos="2160"/>
        </w:tabs>
        <w:ind w:left="2160" w:hanging="360"/>
      </w:pPr>
      <w:rPr>
        <w:rFonts w:ascii="Arial" w:hAnsi="Arial" w:hint="default"/>
      </w:rPr>
    </w:lvl>
    <w:lvl w:ilvl="3" w:tplc="F3C69080" w:tentative="1">
      <w:start w:val="1"/>
      <w:numFmt w:val="bullet"/>
      <w:lvlText w:val="•"/>
      <w:lvlJc w:val="left"/>
      <w:pPr>
        <w:tabs>
          <w:tab w:val="num" w:pos="2880"/>
        </w:tabs>
        <w:ind w:left="2880" w:hanging="360"/>
      </w:pPr>
      <w:rPr>
        <w:rFonts w:ascii="Arial" w:hAnsi="Arial" w:hint="default"/>
      </w:rPr>
    </w:lvl>
    <w:lvl w:ilvl="4" w:tplc="0352E464" w:tentative="1">
      <w:start w:val="1"/>
      <w:numFmt w:val="bullet"/>
      <w:lvlText w:val="•"/>
      <w:lvlJc w:val="left"/>
      <w:pPr>
        <w:tabs>
          <w:tab w:val="num" w:pos="3600"/>
        </w:tabs>
        <w:ind w:left="3600" w:hanging="360"/>
      </w:pPr>
      <w:rPr>
        <w:rFonts w:ascii="Arial" w:hAnsi="Arial" w:hint="default"/>
      </w:rPr>
    </w:lvl>
    <w:lvl w:ilvl="5" w:tplc="78C8F052" w:tentative="1">
      <w:start w:val="1"/>
      <w:numFmt w:val="bullet"/>
      <w:lvlText w:val="•"/>
      <w:lvlJc w:val="left"/>
      <w:pPr>
        <w:tabs>
          <w:tab w:val="num" w:pos="4320"/>
        </w:tabs>
        <w:ind w:left="4320" w:hanging="360"/>
      </w:pPr>
      <w:rPr>
        <w:rFonts w:ascii="Arial" w:hAnsi="Arial" w:hint="default"/>
      </w:rPr>
    </w:lvl>
    <w:lvl w:ilvl="6" w:tplc="3C422BE6" w:tentative="1">
      <w:start w:val="1"/>
      <w:numFmt w:val="bullet"/>
      <w:lvlText w:val="•"/>
      <w:lvlJc w:val="left"/>
      <w:pPr>
        <w:tabs>
          <w:tab w:val="num" w:pos="5040"/>
        </w:tabs>
        <w:ind w:left="5040" w:hanging="360"/>
      </w:pPr>
      <w:rPr>
        <w:rFonts w:ascii="Arial" w:hAnsi="Arial" w:hint="default"/>
      </w:rPr>
    </w:lvl>
    <w:lvl w:ilvl="7" w:tplc="6FE40852" w:tentative="1">
      <w:start w:val="1"/>
      <w:numFmt w:val="bullet"/>
      <w:lvlText w:val="•"/>
      <w:lvlJc w:val="left"/>
      <w:pPr>
        <w:tabs>
          <w:tab w:val="num" w:pos="5760"/>
        </w:tabs>
        <w:ind w:left="5760" w:hanging="360"/>
      </w:pPr>
      <w:rPr>
        <w:rFonts w:ascii="Arial" w:hAnsi="Arial" w:hint="default"/>
      </w:rPr>
    </w:lvl>
    <w:lvl w:ilvl="8" w:tplc="95F6646A" w:tentative="1">
      <w:start w:val="1"/>
      <w:numFmt w:val="bullet"/>
      <w:lvlText w:val="•"/>
      <w:lvlJc w:val="left"/>
      <w:pPr>
        <w:tabs>
          <w:tab w:val="num" w:pos="6480"/>
        </w:tabs>
        <w:ind w:left="6480" w:hanging="360"/>
      </w:pPr>
      <w:rPr>
        <w:rFonts w:ascii="Arial" w:hAnsi="Arial" w:hint="default"/>
      </w:rPr>
    </w:lvl>
  </w:abstractNum>
  <w:abstractNum w:abstractNumId="231">
    <w:nsid w:val="360B1046"/>
    <w:multiLevelType w:val="hybridMultilevel"/>
    <w:tmpl w:val="1A4E72E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2">
    <w:nsid w:val="360F0EB5"/>
    <w:multiLevelType w:val="hybridMultilevel"/>
    <w:tmpl w:val="B22A9B22"/>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33">
    <w:nsid w:val="36103CEA"/>
    <w:multiLevelType w:val="hybridMultilevel"/>
    <w:tmpl w:val="2D569150"/>
    <w:lvl w:ilvl="0" w:tplc="2496D618">
      <w:start w:val="1"/>
      <w:numFmt w:val="bullet"/>
      <w:lvlText w:val=""/>
      <w:lvlJc w:val="left"/>
      <w:pPr>
        <w:ind w:left="720" w:hanging="360"/>
      </w:pPr>
      <w:rPr>
        <w:rFonts w:ascii="Symbol" w:hAnsi="Symbol" w:hint="default"/>
      </w:rPr>
    </w:lvl>
    <w:lvl w:ilvl="1" w:tplc="05D0523C">
      <w:start w:val="1"/>
      <w:numFmt w:val="bullet"/>
      <w:lvlText w:val="o"/>
      <w:lvlJc w:val="left"/>
      <w:pPr>
        <w:ind w:left="1440" w:hanging="360"/>
      </w:pPr>
      <w:rPr>
        <w:rFonts w:ascii="Courier New" w:hAnsi="Courier New" w:hint="default"/>
      </w:rPr>
    </w:lvl>
    <w:lvl w:ilvl="2" w:tplc="3A5C5EAC">
      <w:start w:val="1"/>
      <w:numFmt w:val="bullet"/>
      <w:lvlText w:val=""/>
      <w:lvlJc w:val="left"/>
      <w:pPr>
        <w:ind w:left="2160" w:hanging="360"/>
      </w:pPr>
      <w:rPr>
        <w:rFonts w:ascii="Wingdings" w:hAnsi="Wingdings" w:hint="default"/>
      </w:rPr>
    </w:lvl>
    <w:lvl w:ilvl="3" w:tplc="51B893D2">
      <w:start w:val="1"/>
      <w:numFmt w:val="bullet"/>
      <w:lvlText w:val=""/>
      <w:lvlJc w:val="left"/>
      <w:pPr>
        <w:ind w:left="2880" w:hanging="360"/>
      </w:pPr>
      <w:rPr>
        <w:rFonts w:ascii="Symbol" w:hAnsi="Symbol" w:hint="default"/>
      </w:rPr>
    </w:lvl>
    <w:lvl w:ilvl="4" w:tplc="8DEE63B4">
      <w:start w:val="1"/>
      <w:numFmt w:val="bullet"/>
      <w:lvlText w:val="o"/>
      <w:lvlJc w:val="left"/>
      <w:pPr>
        <w:ind w:left="3600" w:hanging="360"/>
      </w:pPr>
      <w:rPr>
        <w:rFonts w:ascii="Courier New" w:hAnsi="Courier New" w:hint="default"/>
      </w:rPr>
    </w:lvl>
    <w:lvl w:ilvl="5" w:tplc="8B3C019C">
      <w:start w:val="1"/>
      <w:numFmt w:val="bullet"/>
      <w:lvlText w:val=""/>
      <w:lvlJc w:val="left"/>
      <w:pPr>
        <w:ind w:left="4320" w:hanging="360"/>
      </w:pPr>
      <w:rPr>
        <w:rFonts w:ascii="Wingdings" w:hAnsi="Wingdings" w:hint="default"/>
      </w:rPr>
    </w:lvl>
    <w:lvl w:ilvl="6" w:tplc="244E0D1A">
      <w:start w:val="1"/>
      <w:numFmt w:val="bullet"/>
      <w:lvlText w:val=""/>
      <w:lvlJc w:val="left"/>
      <w:pPr>
        <w:ind w:left="5040" w:hanging="360"/>
      </w:pPr>
      <w:rPr>
        <w:rFonts w:ascii="Symbol" w:hAnsi="Symbol" w:hint="default"/>
      </w:rPr>
    </w:lvl>
    <w:lvl w:ilvl="7" w:tplc="FF82AD94">
      <w:start w:val="1"/>
      <w:numFmt w:val="bullet"/>
      <w:lvlText w:val="o"/>
      <w:lvlJc w:val="left"/>
      <w:pPr>
        <w:ind w:left="5760" w:hanging="360"/>
      </w:pPr>
      <w:rPr>
        <w:rFonts w:ascii="Courier New" w:hAnsi="Courier New" w:hint="default"/>
      </w:rPr>
    </w:lvl>
    <w:lvl w:ilvl="8" w:tplc="BCEC5E5C">
      <w:start w:val="1"/>
      <w:numFmt w:val="bullet"/>
      <w:lvlText w:val=""/>
      <w:lvlJc w:val="left"/>
      <w:pPr>
        <w:ind w:left="6480" w:hanging="360"/>
      </w:pPr>
      <w:rPr>
        <w:rFonts w:ascii="Wingdings" w:hAnsi="Wingdings" w:hint="default"/>
      </w:rPr>
    </w:lvl>
  </w:abstractNum>
  <w:abstractNum w:abstractNumId="234">
    <w:nsid w:val="364F321C"/>
    <w:multiLevelType w:val="hybridMultilevel"/>
    <w:tmpl w:val="96301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5">
    <w:nsid w:val="367D2730"/>
    <w:multiLevelType w:val="hybridMultilevel"/>
    <w:tmpl w:val="0AA22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6">
    <w:nsid w:val="36A45DFA"/>
    <w:multiLevelType w:val="hybridMultilevel"/>
    <w:tmpl w:val="1CA084C0"/>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37">
    <w:nsid w:val="36CD0C37"/>
    <w:multiLevelType w:val="hybridMultilevel"/>
    <w:tmpl w:val="BBFC5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8">
    <w:nsid w:val="36DB1BC4"/>
    <w:multiLevelType w:val="hybridMultilevel"/>
    <w:tmpl w:val="A4106182"/>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39">
    <w:nsid w:val="379F1B8E"/>
    <w:multiLevelType w:val="hybridMultilevel"/>
    <w:tmpl w:val="7D442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0">
    <w:nsid w:val="37C07622"/>
    <w:multiLevelType w:val="hybridMultilevel"/>
    <w:tmpl w:val="89703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1">
    <w:nsid w:val="37E16180"/>
    <w:multiLevelType w:val="hybridMultilevel"/>
    <w:tmpl w:val="9234576C"/>
    <w:lvl w:ilvl="0" w:tplc="25A47CC4">
      <w:start w:val="1"/>
      <w:numFmt w:val="bullet"/>
      <w:lvlText w:val="•"/>
      <w:lvlJc w:val="left"/>
      <w:pPr>
        <w:tabs>
          <w:tab w:val="num" w:pos="720"/>
        </w:tabs>
        <w:ind w:left="720" w:hanging="360"/>
      </w:pPr>
      <w:rPr>
        <w:rFonts w:ascii="Arial" w:hAnsi="Arial" w:hint="default"/>
      </w:rPr>
    </w:lvl>
    <w:lvl w:ilvl="1" w:tplc="D122B59E">
      <w:start w:val="1"/>
      <w:numFmt w:val="bullet"/>
      <w:lvlText w:val="•"/>
      <w:lvlJc w:val="left"/>
      <w:pPr>
        <w:tabs>
          <w:tab w:val="num" w:pos="1440"/>
        </w:tabs>
        <w:ind w:left="1440" w:hanging="360"/>
      </w:pPr>
      <w:rPr>
        <w:rFonts w:ascii="Arial" w:hAnsi="Arial" w:hint="default"/>
      </w:rPr>
    </w:lvl>
    <w:lvl w:ilvl="2" w:tplc="00480C7C" w:tentative="1">
      <w:start w:val="1"/>
      <w:numFmt w:val="bullet"/>
      <w:lvlText w:val="•"/>
      <w:lvlJc w:val="left"/>
      <w:pPr>
        <w:tabs>
          <w:tab w:val="num" w:pos="2160"/>
        </w:tabs>
        <w:ind w:left="2160" w:hanging="360"/>
      </w:pPr>
      <w:rPr>
        <w:rFonts w:ascii="Arial" w:hAnsi="Arial" w:hint="default"/>
      </w:rPr>
    </w:lvl>
    <w:lvl w:ilvl="3" w:tplc="718C64D2" w:tentative="1">
      <w:start w:val="1"/>
      <w:numFmt w:val="bullet"/>
      <w:lvlText w:val="•"/>
      <w:lvlJc w:val="left"/>
      <w:pPr>
        <w:tabs>
          <w:tab w:val="num" w:pos="2880"/>
        </w:tabs>
        <w:ind w:left="2880" w:hanging="360"/>
      </w:pPr>
      <w:rPr>
        <w:rFonts w:ascii="Arial" w:hAnsi="Arial" w:hint="default"/>
      </w:rPr>
    </w:lvl>
    <w:lvl w:ilvl="4" w:tplc="2A02F178" w:tentative="1">
      <w:start w:val="1"/>
      <w:numFmt w:val="bullet"/>
      <w:lvlText w:val="•"/>
      <w:lvlJc w:val="left"/>
      <w:pPr>
        <w:tabs>
          <w:tab w:val="num" w:pos="3600"/>
        </w:tabs>
        <w:ind w:left="3600" w:hanging="360"/>
      </w:pPr>
      <w:rPr>
        <w:rFonts w:ascii="Arial" w:hAnsi="Arial" w:hint="default"/>
      </w:rPr>
    </w:lvl>
    <w:lvl w:ilvl="5" w:tplc="2536FF7E" w:tentative="1">
      <w:start w:val="1"/>
      <w:numFmt w:val="bullet"/>
      <w:lvlText w:val="•"/>
      <w:lvlJc w:val="left"/>
      <w:pPr>
        <w:tabs>
          <w:tab w:val="num" w:pos="4320"/>
        </w:tabs>
        <w:ind w:left="4320" w:hanging="360"/>
      </w:pPr>
      <w:rPr>
        <w:rFonts w:ascii="Arial" w:hAnsi="Arial" w:hint="default"/>
      </w:rPr>
    </w:lvl>
    <w:lvl w:ilvl="6" w:tplc="391A20CC" w:tentative="1">
      <w:start w:val="1"/>
      <w:numFmt w:val="bullet"/>
      <w:lvlText w:val="•"/>
      <w:lvlJc w:val="left"/>
      <w:pPr>
        <w:tabs>
          <w:tab w:val="num" w:pos="5040"/>
        </w:tabs>
        <w:ind w:left="5040" w:hanging="360"/>
      </w:pPr>
      <w:rPr>
        <w:rFonts w:ascii="Arial" w:hAnsi="Arial" w:hint="default"/>
      </w:rPr>
    </w:lvl>
    <w:lvl w:ilvl="7" w:tplc="B6FA37A2" w:tentative="1">
      <w:start w:val="1"/>
      <w:numFmt w:val="bullet"/>
      <w:lvlText w:val="•"/>
      <w:lvlJc w:val="left"/>
      <w:pPr>
        <w:tabs>
          <w:tab w:val="num" w:pos="5760"/>
        </w:tabs>
        <w:ind w:left="5760" w:hanging="360"/>
      </w:pPr>
      <w:rPr>
        <w:rFonts w:ascii="Arial" w:hAnsi="Arial" w:hint="default"/>
      </w:rPr>
    </w:lvl>
    <w:lvl w:ilvl="8" w:tplc="8F8C528C" w:tentative="1">
      <w:start w:val="1"/>
      <w:numFmt w:val="bullet"/>
      <w:lvlText w:val="•"/>
      <w:lvlJc w:val="left"/>
      <w:pPr>
        <w:tabs>
          <w:tab w:val="num" w:pos="6480"/>
        </w:tabs>
        <w:ind w:left="6480" w:hanging="360"/>
      </w:pPr>
      <w:rPr>
        <w:rFonts w:ascii="Arial" w:hAnsi="Arial" w:hint="default"/>
      </w:rPr>
    </w:lvl>
  </w:abstractNum>
  <w:abstractNum w:abstractNumId="242">
    <w:nsid w:val="37E74EFF"/>
    <w:multiLevelType w:val="multilevel"/>
    <w:tmpl w:val="EC668DFC"/>
    <w:styleLink w:val="GeerliListe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nsid w:val="39720A0B"/>
    <w:multiLevelType w:val="hybridMultilevel"/>
    <w:tmpl w:val="E222C94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4">
    <w:nsid w:val="3979136D"/>
    <w:multiLevelType w:val="hybridMultilevel"/>
    <w:tmpl w:val="DED89CA2"/>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45">
    <w:nsid w:val="397C7908"/>
    <w:multiLevelType w:val="hybridMultilevel"/>
    <w:tmpl w:val="D6645D9E"/>
    <w:lvl w:ilvl="0" w:tplc="CE54181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6">
    <w:nsid w:val="39A76F81"/>
    <w:multiLevelType w:val="hybridMultilevel"/>
    <w:tmpl w:val="F2ECF812"/>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47">
    <w:nsid w:val="39D96EE7"/>
    <w:multiLevelType w:val="hybridMultilevel"/>
    <w:tmpl w:val="2BD612CC"/>
    <w:lvl w:ilvl="0" w:tplc="1302BC20">
      <w:start w:val="1"/>
      <w:numFmt w:val="decimal"/>
      <w:lvlText w:val="%1."/>
      <w:lvlJc w:val="left"/>
      <w:pPr>
        <w:tabs>
          <w:tab w:val="num" w:pos="720"/>
        </w:tabs>
        <w:ind w:left="720" w:hanging="360"/>
      </w:pPr>
    </w:lvl>
    <w:lvl w:ilvl="1" w:tplc="BBC60AC4" w:tentative="1">
      <w:start w:val="1"/>
      <w:numFmt w:val="decimal"/>
      <w:lvlText w:val="%2."/>
      <w:lvlJc w:val="left"/>
      <w:pPr>
        <w:tabs>
          <w:tab w:val="num" w:pos="1440"/>
        </w:tabs>
        <w:ind w:left="1440" w:hanging="360"/>
      </w:pPr>
    </w:lvl>
    <w:lvl w:ilvl="2" w:tplc="76228062" w:tentative="1">
      <w:start w:val="1"/>
      <w:numFmt w:val="decimal"/>
      <w:lvlText w:val="%3."/>
      <w:lvlJc w:val="left"/>
      <w:pPr>
        <w:tabs>
          <w:tab w:val="num" w:pos="2160"/>
        </w:tabs>
        <w:ind w:left="2160" w:hanging="360"/>
      </w:pPr>
    </w:lvl>
    <w:lvl w:ilvl="3" w:tplc="AA6463AA" w:tentative="1">
      <w:start w:val="1"/>
      <w:numFmt w:val="decimal"/>
      <w:lvlText w:val="%4."/>
      <w:lvlJc w:val="left"/>
      <w:pPr>
        <w:tabs>
          <w:tab w:val="num" w:pos="2880"/>
        </w:tabs>
        <w:ind w:left="2880" w:hanging="360"/>
      </w:pPr>
    </w:lvl>
    <w:lvl w:ilvl="4" w:tplc="CFE06B28" w:tentative="1">
      <w:start w:val="1"/>
      <w:numFmt w:val="decimal"/>
      <w:lvlText w:val="%5."/>
      <w:lvlJc w:val="left"/>
      <w:pPr>
        <w:tabs>
          <w:tab w:val="num" w:pos="3600"/>
        </w:tabs>
        <w:ind w:left="3600" w:hanging="360"/>
      </w:pPr>
    </w:lvl>
    <w:lvl w:ilvl="5" w:tplc="4B74037C" w:tentative="1">
      <w:start w:val="1"/>
      <w:numFmt w:val="decimal"/>
      <w:lvlText w:val="%6."/>
      <w:lvlJc w:val="left"/>
      <w:pPr>
        <w:tabs>
          <w:tab w:val="num" w:pos="4320"/>
        </w:tabs>
        <w:ind w:left="4320" w:hanging="360"/>
      </w:pPr>
    </w:lvl>
    <w:lvl w:ilvl="6" w:tplc="F5C8BE6A" w:tentative="1">
      <w:start w:val="1"/>
      <w:numFmt w:val="decimal"/>
      <w:lvlText w:val="%7."/>
      <w:lvlJc w:val="left"/>
      <w:pPr>
        <w:tabs>
          <w:tab w:val="num" w:pos="5040"/>
        </w:tabs>
        <w:ind w:left="5040" w:hanging="360"/>
      </w:pPr>
    </w:lvl>
    <w:lvl w:ilvl="7" w:tplc="998AC6EE" w:tentative="1">
      <w:start w:val="1"/>
      <w:numFmt w:val="decimal"/>
      <w:lvlText w:val="%8."/>
      <w:lvlJc w:val="left"/>
      <w:pPr>
        <w:tabs>
          <w:tab w:val="num" w:pos="5760"/>
        </w:tabs>
        <w:ind w:left="5760" w:hanging="360"/>
      </w:pPr>
    </w:lvl>
    <w:lvl w:ilvl="8" w:tplc="347E4290" w:tentative="1">
      <w:start w:val="1"/>
      <w:numFmt w:val="decimal"/>
      <w:lvlText w:val="%9."/>
      <w:lvlJc w:val="left"/>
      <w:pPr>
        <w:tabs>
          <w:tab w:val="num" w:pos="6480"/>
        </w:tabs>
        <w:ind w:left="6480" w:hanging="360"/>
      </w:pPr>
    </w:lvl>
  </w:abstractNum>
  <w:abstractNum w:abstractNumId="248">
    <w:nsid w:val="3A016C1F"/>
    <w:multiLevelType w:val="hybridMultilevel"/>
    <w:tmpl w:val="51A6C1E8"/>
    <w:lvl w:ilvl="0" w:tplc="9CE6C4CE">
      <w:start w:val="1"/>
      <w:numFmt w:val="bullet"/>
      <w:lvlText w:val="•"/>
      <w:lvlJc w:val="left"/>
      <w:pPr>
        <w:tabs>
          <w:tab w:val="num" w:pos="720"/>
        </w:tabs>
        <w:ind w:left="720" w:hanging="360"/>
      </w:pPr>
      <w:rPr>
        <w:rFonts w:ascii="Arial" w:hAnsi="Arial" w:hint="default"/>
      </w:rPr>
    </w:lvl>
    <w:lvl w:ilvl="1" w:tplc="AE02F73A">
      <w:numFmt w:val="bullet"/>
      <w:lvlText w:val="•"/>
      <w:lvlJc w:val="left"/>
      <w:pPr>
        <w:tabs>
          <w:tab w:val="num" w:pos="1440"/>
        </w:tabs>
        <w:ind w:left="1440" w:hanging="360"/>
      </w:pPr>
      <w:rPr>
        <w:rFonts w:ascii="Arial" w:hAnsi="Arial" w:hint="default"/>
      </w:rPr>
    </w:lvl>
    <w:lvl w:ilvl="2" w:tplc="F9107B0E" w:tentative="1">
      <w:start w:val="1"/>
      <w:numFmt w:val="bullet"/>
      <w:lvlText w:val="•"/>
      <w:lvlJc w:val="left"/>
      <w:pPr>
        <w:tabs>
          <w:tab w:val="num" w:pos="2160"/>
        </w:tabs>
        <w:ind w:left="2160" w:hanging="360"/>
      </w:pPr>
      <w:rPr>
        <w:rFonts w:ascii="Arial" w:hAnsi="Arial" w:hint="default"/>
      </w:rPr>
    </w:lvl>
    <w:lvl w:ilvl="3" w:tplc="2AB483DA" w:tentative="1">
      <w:start w:val="1"/>
      <w:numFmt w:val="bullet"/>
      <w:lvlText w:val="•"/>
      <w:lvlJc w:val="left"/>
      <w:pPr>
        <w:tabs>
          <w:tab w:val="num" w:pos="2880"/>
        </w:tabs>
        <w:ind w:left="2880" w:hanging="360"/>
      </w:pPr>
      <w:rPr>
        <w:rFonts w:ascii="Arial" w:hAnsi="Arial" w:hint="default"/>
      </w:rPr>
    </w:lvl>
    <w:lvl w:ilvl="4" w:tplc="C35C2030" w:tentative="1">
      <w:start w:val="1"/>
      <w:numFmt w:val="bullet"/>
      <w:lvlText w:val="•"/>
      <w:lvlJc w:val="left"/>
      <w:pPr>
        <w:tabs>
          <w:tab w:val="num" w:pos="3600"/>
        </w:tabs>
        <w:ind w:left="3600" w:hanging="360"/>
      </w:pPr>
      <w:rPr>
        <w:rFonts w:ascii="Arial" w:hAnsi="Arial" w:hint="default"/>
      </w:rPr>
    </w:lvl>
    <w:lvl w:ilvl="5" w:tplc="4830BF62" w:tentative="1">
      <w:start w:val="1"/>
      <w:numFmt w:val="bullet"/>
      <w:lvlText w:val="•"/>
      <w:lvlJc w:val="left"/>
      <w:pPr>
        <w:tabs>
          <w:tab w:val="num" w:pos="4320"/>
        </w:tabs>
        <w:ind w:left="4320" w:hanging="360"/>
      </w:pPr>
      <w:rPr>
        <w:rFonts w:ascii="Arial" w:hAnsi="Arial" w:hint="default"/>
      </w:rPr>
    </w:lvl>
    <w:lvl w:ilvl="6" w:tplc="8FB0BA92" w:tentative="1">
      <w:start w:val="1"/>
      <w:numFmt w:val="bullet"/>
      <w:lvlText w:val="•"/>
      <w:lvlJc w:val="left"/>
      <w:pPr>
        <w:tabs>
          <w:tab w:val="num" w:pos="5040"/>
        </w:tabs>
        <w:ind w:left="5040" w:hanging="360"/>
      </w:pPr>
      <w:rPr>
        <w:rFonts w:ascii="Arial" w:hAnsi="Arial" w:hint="default"/>
      </w:rPr>
    </w:lvl>
    <w:lvl w:ilvl="7" w:tplc="EABCE6F4" w:tentative="1">
      <w:start w:val="1"/>
      <w:numFmt w:val="bullet"/>
      <w:lvlText w:val="•"/>
      <w:lvlJc w:val="left"/>
      <w:pPr>
        <w:tabs>
          <w:tab w:val="num" w:pos="5760"/>
        </w:tabs>
        <w:ind w:left="5760" w:hanging="360"/>
      </w:pPr>
      <w:rPr>
        <w:rFonts w:ascii="Arial" w:hAnsi="Arial" w:hint="default"/>
      </w:rPr>
    </w:lvl>
    <w:lvl w:ilvl="8" w:tplc="D8A027E0" w:tentative="1">
      <w:start w:val="1"/>
      <w:numFmt w:val="bullet"/>
      <w:lvlText w:val="•"/>
      <w:lvlJc w:val="left"/>
      <w:pPr>
        <w:tabs>
          <w:tab w:val="num" w:pos="6480"/>
        </w:tabs>
        <w:ind w:left="6480" w:hanging="360"/>
      </w:pPr>
      <w:rPr>
        <w:rFonts w:ascii="Arial" w:hAnsi="Arial" w:hint="default"/>
      </w:rPr>
    </w:lvl>
  </w:abstractNum>
  <w:abstractNum w:abstractNumId="249">
    <w:nsid w:val="3A2136C4"/>
    <w:multiLevelType w:val="hybridMultilevel"/>
    <w:tmpl w:val="5F085528"/>
    <w:lvl w:ilvl="0" w:tplc="67BE5AEE">
      <w:start w:val="1"/>
      <w:numFmt w:val="bullet"/>
      <w:lvlText w:val="•"/>
      <w:lvlJc w:val="left"/>
      <w:pPr>
        <w:tabs>
          <w:tab w:val="num" w:pos="360"/>
        </w:tabs>
        <w:ind w:left="360" w:hanging="360"/>
      </w:pPr>
      <w:rPr>
        <w:rFonts w:ascii="Arial" w:hAnsi="Arial" w:hint="default"/>
      </w:rPr>
    </w:lvl>
    <w:lvl w:ilvl="1" w:tplc="D1680AD0" w:tentative="1">
      <w:start w:val="1"/>
      <w:numFmt w:val="bullet"/>
      <w:lvlText w:val="•"/>
      <w:lvlJc w:val="left"/>
      <w:pPr>
        <w:tabs>
          <w:tab w:val="num" w:pos="1080"/>
        </w:tabs>
        <w:ind w:left="1080" w:hanging="360"/>
      </w:pPr>
      <w:rPr>
        <w:rFonts w:ascii="Arial" w:hAnsi="Arial" w:hint="default"/>
      </w:rPr>
    </w:lvl>
    <w:lvl w:ilvl="2" w:tplc="292280B4" w:tentative="1">
      <w:start w:val="1"/>
      <w:numFmt w:val="bullet"/>
      <w:lvlText w:val="•"/>
      <w:lvlJc w:val="left"/>
      <w:pPr>
        <w:tabs>
          <w:tab w:val="num" w:pos="1800"/>
        </w:tabs>
        <w:ind w:left="1800" w:hanging="360"/>
      </w:pPr>
      <w:rPr>
        <w:rFonts w:ascii="Arial" w:hAnsi="Arial" w:hint="default"/>
      </w:rPr>
    </w:lvl>
    <w:lvl w:ilvl="3" w:tplc="1916EB26" w:tentative="1">
      <w:start w:val="1"/>
      <w:numFmt w:val="bullet"/>
      <w:lvlText w:val="•"/>
      <w:lvlJc w:val="left"/>
      <w:pPr>
        <w:tabs>
          <w:tab w:val="num" w:pos="2520"/>
        </w:tabs>
        <w:ind w:left="2520" w:hanging="360"/>
      </w:pPr>
      <w:rPr>
        <w:rFonts w:ascii="Arial" w:hAnsi="Arial" w:hint="default"/>
      </w:rPr>
    </w:lvl>
    <w:lvl w:ilvl="4" w:tplc="AA30A7CC" w:tentative="1">
      <w:start w:val="1"/>
      <w:numFmt w:val="bullet"/>
      <w:lvlText w:val="•"/>
      <w:lvlJc w:val="left"/>
      <w:pPr>
        <w:tabs>
          <w:tab w:val="num" w:pos="3240"/>
        </w:tabs>
        <w:ind w:left="3240" w:hanging="360"/>
      </w:pPr>
      <w:rPr>
        <w:rFonts w:ascii="Arial" w:hAnsi="Arial" w:hint="default"/>
      </w:rPr>
    </w:lvl>
    <w:lvl w:ilvl="5" w:tplc="A8D6CA4A" w:tentative="1">
      <w:start w:val="1"/>
      <w:numFmt w:val="bullet"/>
      <w:lvlText w:val="•"/>
      <w:lvlJc w:val="left"/>
      <w:pPr>
        <w:tabs>
          <w:tab w:val="num" w:pos="3960"/>
        </w:tabs>
        <w:ind w:left="3960" w:hanging="360"/>
      </w:pPr>
      <w:rPr>
        <w:rFonts w:ascii="Arial" w:hAnsi="Arial" w:hint="default"/>
      </w:rPr>
    </w:lvl>
    <w:lvl w:ilvl="6" w:tplc="0EFE906C" w:tentative="1">
      <w:start w:val="1"/>
      <w:numFmt w:val="bullet"/>
      <w:lvlText w:val="•"/>
      <w:lvlJc w:val="left"/>
      <w:pPr>
        <w:tabs>
          <w:tab w:val="num" w:pos="4680"/>
        </w:tabs>
        <w:ind w:left="4680" w:hanging="360"/>
      </w:pPr>
      <w:rPr>
        <w:rFonts w:ascii="Arial" w:hAnsi="Arial" w:hint="default"/>
      </w:rPr>
    </w:lvl>
    <w:lvl w:ilvl="7" w:tplc="06B2469A" w:tentative="1">
      <w:start w:val="1"/>
      <w:numFmt w:val="bullet"/>
      <w:lvlText w:val="•"/>
      <w:lvlJc w:val="left"/>
      <w:pPr>
        <w:tabs>
          <w:tab w:val="num" w:pos="5400"/>
        </w:tabs>
        <w:ind w:left="5400" w:hanging="360"/>
      </w:pPr>
      <w:rPr>
        <w:rFonts w:ascii="Arial" w:hAnsi="Arial" w:hint="default"/>
      </w:rPr>
    </w:lvl>
    <w:lvl w:ilvl="8" w:tplc="05A6FD24" w:tentative="1">
      <w:start w:val="1"/>
      <w:numFmt w:val="bullet"/>
      <w:lvlText w:val="•"/>
      <w:lvlJc w:val="left"/>
      <w:pPr>
        <w:tabs>
          <w:tab w:val="num" w:pos="6120"/>
        </w:tabs>
        <w:ind w:left="6120" w:hanging="360"/>
      </w:pPr>
      <w:rPr>
        <w:rFonts w:ascii="Arial" w:hAnsi="Arial" w:hint="default"/>
      </w:rPr>
    </w:lvl>
  </w:abstractNum>
  <w:abstractNum w:abstractNumId="250">
    <w:nsid w:val="3A593752"/>
    <w:multiLevelType w:val="multilevel"/>
    <w:tmpl w:val="F2122C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1">
    <w:nsid w:val="3AE071A9"/>
    <w:multiLevelType w:val="hybridMultilevel"/>
    <w:tmpl w:val="7A7EB66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2">
    <w:nsid w:val="3AEB0C21"/>
    <w:multiLevelType w:val="hybridMultilevel"/>
    <w:tmpl w:val="53F077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3">
    <w:nsid w:val="3B4A3B67"/>
    <w:multiLevelType w:val="hybridMultilevel"/>
    <w:tmpl w:val="4D286FE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4">
    <w:nsid w:val="3B6721A5"/>
    <w:multiLevelType w:val="hybridMultilevel"/>
    <w:tmpl w:val="D3DA0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5">
    <w:nsid w:val="3B6849F3"/>
    <w:multiLevelType w:val="hybridMultilevel"/>
    <w:tmpl w:val="6274967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6">
    <w:nsid w:val="3C426329"/>
    <w:multiLevelType w:val="hybridMultilevel"/>
    <w:tmpl w:val="E93E73AE"/>
    <w:lvl w:ilvl="0" w:tplc="A5F06D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7">
    <w:nsid w:val="3C820F7F"/>
    <w:multiLevelType w:val="hybridMultilevel"/>
    <w:tmpl w:val="3C469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8">
    <w:nsid w:val="3C9B4094"/>
    <w:multiLevelType w:val="hybridMultilevel"/>
    <w:tmpl w:val="70CA8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9">
    <w:nsid w:val="3CBB1DCC"/>
    <w:multiLevelType w:val="hybridMultilevel"/>
    <w:tmpl w:val="BF20C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0">
    <w:nsid w:val="3CBC4AEC"/>
    <w:multiLevelType w:val="hybridMultilevel"/>
    <w:tmpl w:val="EDC8B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1">
    <w:nsid w:val="3D23298C"/>
    <w:multiLevelType w:val="hybridMultilevel"/>
    <w:tmpl w:val="351CD03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2">
    <w:nsid w:val="3D53613F"/>
    <w:multiLevelType w:val="hybridMultilevel"/>
    <w:tmpl w:val="CED68A5A"/>
    <w:lvl w:ilvl="0" w:tplc="5CBAB2AA">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3">
    <w:nsid w:val="3DBD3B5B"/>
    <w:multiLevelType w:val="hybridMultilevel"/>
    <w:tmpl w:val="C6A66CD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4">
    <w:nsid w:val="3E086986"/>
    <w:multiLevelType w:val="hybridMultilevel"/>
    <w:tmpl w:val="0512D1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5">
    <w:nsid w:val="3E1F5C1E"/>
    <w:multiLevelType w:val="hybridMultilevel"/>
    <w:tmpl w:val="6F86D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6">
    <w:nsid w:val="3E590FBE"/>
    <w:multiLevelType w:val="hybridMultilevel"/>
    <w:tmpl w:val="28025F28"/>
    <w:lvl w:ilvl="0" w:tplc="117E5DA6">
      <w:start w:val="1"/>
      <w:numFmt w:val="bullet"/>
      <w:lvlText w:val="•"/>
      <w:lvlJc w:val="left"/>
      <w:pPr>
        <w:tabs>
          <w:tab w:val="num" w:pos="720"/>
        </w:tabs>
        <w:ind w:left="720" w:hanging="360"/>
      </w:pPr>
      <w:rPr>
        <w:rFonts w:ascii="Arial" w:hAnsi="Arial" w:hint="default"/>
      </w:rPr>
    </w:lvl>
    <w:lvl w:ilvl="1" w:tplc="25047D38" w:tentative="1">
      <w:start w:val="1"/>
      <w:numFmt w:val="bullet"/>
      <w:lvlText w:val="•"/>
      <w:lvlJc w:val="left"/>
      <w:pPr>
        <w:tabs>
          <w:tab w:val="num" w:pos="1440"/>
        </w:tabs>
        <w:ind w:left="1440" w:hanging="360"/>
      </w:pPr>
      <w:rPr>
        <w:rFonts w:ascii="Arial" w:hAnsi="Arial" w:hint="default"/>
      </w:rPr>
    </w:lvl>
    <w:lvl w:ilvl="2" w:tplc="33C45976" w:tentative="1">
      <w:start w:val="1"/>
      <w:numFmt w:val="bullet"/>
      <w:lvlText w:val="•"/>
      <w:lvlJc w:val="left"/>
      <w:pPr>
        <w:tabs>
          <w:tab w:val="num" w:pos="2160"/>
        </w:tabs>
        <w:ind w:left="2160" w:hanging="360"/>
      </w:pPr>
      <w:rPr>
        <w:rFonts w:ascii="Arial" w:hAnsi="Arial" w:hint="default"/>
      </w:rPr>
    </w:lvl>
    <w:lvl w:ilvl="3" w:tplc="70223278" w:tentative="1">
      <w:start w:val="1"/>
      <w:numFmt w:val="bullet"/>
      <w:lvlText w:val="•"/>
      <w:lvlJc w:val="left"/>
      <w:pPr>
        <w:tabs>
          <w:tab w:val="num" w:pos="2880"/>
        </w:tabs>
        <w:ind w:left="2880" w:hanging="360"/>
      </w:pPr>
      <w:rPr>
        <w:rFonts w:ascii="Arial" w:hAnsi="Arial" w:hint="default"/>
      </w:rPr>
    </w:lvl>
    <w:lvl w:ilvl="4" w:tplc="8B0A8124" w:tentative="1">
      <w:start w:val="1"/>
      <w:numFmt w:val="bullet"/>
      <w:lvlText w:val="•"/>
      <w:lvlJc w:val="left"/>
      <w:pPr>
        <w:tabs>
          <w:tab w:val="num" w:pos="3600"/>
        </w:tabs>
        <w:ind w:left="3600" w:hanging="360"/>
      </w:pPr>
      <w:rPr>
        <w:rFonts w:ascii="Arial" w:hAnsi="Arial" w:hint="default"/>
      </w:rPr>
    </w:lvl>
    <w:lvl w:ilvl="5" w:tplc="A7283B72" w:tentative="1">
      <w:start w:val="1"/>
      <w:numFmt w:val="bullet"/>
      <w:lvlText w:val="•"/>
      <w:lvlJc w:val="left"/>
      <w:pPr>
        <w:tabs>
          <w:tab w:val="num" w:pos="4320"/>
        </w:tabs>
        <w:ind w:left="4320" w:hanging="360"/>
      </w:pPr>
      <w:rPr>
        <w:rFonts w:ascii="Arial" w:hAnsi="Arial" w:hint="default"/>
      </w:rPr>
    </w:lvl>
    <w:lvl w:ilvl="6" w:tplc="11CAC572" w:tentative="1">
      <w:start w:val="1"/>
      <w:numFmt w:val="bullet"/>
      <w:lvlText w:val="•"/>
      <w:lvlJc w:val="left"/>
      <w:pPr>
        <w:tabs>
          <w:tab w:val="num" w:pos="5040"/>
        </w:tabs>
        <w:ind w:left="5040" w:hanging="360"/>
      </w:pPr>
      <w:rPr>
        <w:rFonts w:ascii="Arial" w:hAnsi="Arial" w:hint="default"/>
      </w:rPr>
    </w:lvl>
    <w:lvl w:ilvl="7" w:tplc="589CD63C" w:tentative="1">
      <w:start w:val="1"/>
      <w:numFmt w:val="bullet"/>
      <w:lvlText w:val="•"/>
      <w:lvlJc w:val="left"/>
      <w:pPr>
        <w:tabs>
          <w:tab w:val="num" w:pos="5760"/>
        </w:tabs>
        <w:ind w:left="5760" w:hanging="360"/>
      </w:pPr>
      <w:rPr>
        <w:rFonts w:ascii="Arial" w:hAnsi="Arial" w:hint="default"/>
      </w:rPr>
    </w:lvl>
    <w:lvl w:ilvl="8" w:tplc="7BA60F0C" w:tentative="1">
      <w:start w:val="1"/>
      <w:numFmt w:val="bullet"/>
      <w:lvlText w:val="•"/>
      <w:lvlJc w:val="left"/>
      <w:pPr>
        <w:tabs>
          <w:tab w:val="num" w:pos="6480"/>
        </w:tabs>
        <w:ind w:left="6480" w:hanging="360"/>
      </w:pPr>
      <w:rPr>
        <w:rFonts w:ascii="Arial" w:hAnsi="Arial" w:hint="default"/>
      </w:rPr>
    </w:lvl>
  </w:abstractNum>
  <w:abstractNum w:abstractNumId="267">
    <w:nsid w:val="3E73724D"/>
    <w:multiLevelType w:val="hybridMultilevel"/>
    <w:tmpl w:val="6B647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8">
    <w:nsid w:val="3E7423EE"/>
    <w:multiLevelType w:val="hybridMultilevel"/>
    <w:tmpl w:val="4F2A7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9">
    <w:nsid w:val="3E9D3B7B"/>
    <w:multiLevelType w:val="hybridMultilevel"/>
    <w:tmpl w:val="4F1660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0">
    <w:nsid w:val="3E9E6A31"/>
    <w:multiLevelType w:val="hybridMultilevel"/>
    <w:tmpl w:val="7408CEC6"/>
    <w:lvl w:ilvl="0" w:tplc="041F0001">
      <w:start w:val="1"/>
      <w:numFmt w:val="bullet"/>
      <w:lvlText w:val=""/>
      <w:lvlJc w:val="left"/>
      <w:pPr>
        <w:tabs>
          <w:tab w:val="num" w:pos="1080"/>
        </w:tabs>
        <w:ind w:left="1080" w:hanging="360"/>
      </w:pPr>
      <w:rPr>
        <w:rFonts w:ascii="Symbol" w:hAnsi="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271">
    <w:nsid w:val="3EA91B8F"/>
    <w:multiLevelType w:val="hybridMultilevel"/>
    <w:tmpl w:val="E6585D7E"/>
    <w:lvl w:ilvl="0" w:tplc="17F21B80">
      <w:start w:val="1"/>
      <w:numFmt w:val="lowerRoman"/>
      <w:lvlText w:val="%1)"/>
      <w:lvlJc w:val="right"/>
      <w:pPr>
        <w:tabs>
          <w:tab w:val="num" w:pos="360"/>
        </w:tabs>
        <w:ind w:left="360" w:hanging="360"/>
      </w:pPr>
    </w:lvl>
    <w:lvl w:ilvl="1" w:tplc="58E8165A" w:tentative="1">
      <w:start w:val="1"/>
      <w:numFmt w:val="lowerRoman"/>
      <w:lvlText w:val="%2)"/>
      <w:lvlJc w:val="right"/>
      <w:pPr>
        <w:tabs>
          <w:tab w:val="num" w:pos="1080"/>
        </w:tabs>
        <w:ind w:left="1080" w:hanging="360"/>
      </w:pPr>
    </w:lvl>
    <w:lvl w:ilvl="2" w:tplc="F7D44872" w:tentative="1">
      <w:start w:val="1"/>
      <w:numFmt w:val="lowerRoman"/>
      <w:lvlText w:val="%3)"/>
      <w:lvlJc w:val="right"/>
      <w:pPr>
        <w:tabs>
          <w:tab w:val="num" w:pos="1800"/>
        </w:tabs>
        <w:ind w:left="1800" w:hanging="360"/>
      </w:pPr>
    </w:lvl>
    <w:lvl w:ilvl="3" w:tplc="C5BAF322" w:tentative="1">
      <w:start w:val="1"/>
      <w:numFmt w:val="lowerRoman"/>
      <w:lvlText w:val="%4)"/>
      <w:lvlJc w:val="right"/>
      <w:pPr>
        <w:tabs>
          <w:tab w:val="num" w:pos="2520"/>
        </w:tabs>
        <w:ind w:left="2520" w:hanging="360"/>
      </w:pPr>
    </w:lvl>
    <w:lvl w:ilvl="4" w:tplc="F4E2405E" w:tentative="1">
      <w:start w:val="1"/>
      <w:numFmt w:val="lowerRoman"/>
      <w:lvlText w:val="%5)"/>
      <w:lvlJc w:val="right"/>
      <w:pPr>
        <w:tabs>
          <w:tab w:val="num" w:pos="3240"/>
        </w:tabs>
        <w:ind w:left="3240" w:hanging="360"/>
      </w:pPr>
    </w:lvl>
    <w:lvl w:ilvl="5" w:tplc="A0C06AD6" w:tentative="1">
      <w:start w:val="1"/>
      <w:numFmt w:val="lowerRoman"/>
      <w:lvlText w:val="%6)"/>
      <w:lvlJc w:val="right"/>
      <w:pPr>
        <w:tabs>
          <w:tab w:val="num" w:pos="3960"/>
        </w:tabs>
        <w:ind w:left="3960" w:hanging="360"/>
      </w:pPr>
    </w:lvl>
    <w:lvl w:ilvl="6" w:tplc="F5E60980" w:tentative="1">
      <w:start w:val="1"/>
      <w:numFmt w:val="lowerRoman"/>
      <w:lvlText w:val="%7)"/>
      <w:lvlJc w:val="right"/>
      <w:pPr>
        <w:tabs>
          <w:tab w:val="num" w:pos="4680"/>
        </w:tabs>
        <w:ind w:left="4680" w:hanging="360"/>
      </w:pPr>
    </w:lvl>
    <w:lvl w:ilvl="7" w:tplc="B7888986" w:tentative="1">
      <w:start w:val="1"/>
      <w:numFmt w:val="lowerRoman"/>
      <w:lvlText w:val="%8)"/>
      <w:lvlJc w:val="right"/>
      <w:pPr>
        <w:tabs>
          <w:tab w:val="num" w:pos="5400"/>
        </w:tabs>
        <w:ind w:left="5400" w:hanging="360"/>
      </w:pPr>
    </w:lvl>
    <w:lvl w:ilvl="8" w:tplc="81C4B45A" w:tentative="1">
      <w:start w:val="1"/>
      <w:numFmt w:val="lowerRoman"/>
      <w:lvlText w:val="%9)"/>
      <w:lvlJc w:val="right"/>
      <w:pPr>
        <w:tabs>
          <w:tab w:val="num" w:pos="6120"/>
        </w:tabs>
        <w:ind w:left="6120" w:hanging="360"/>
      </w:pPr>
    </w:lvl>
  </w:abstractNum>
  <w:abstractNum w:abstractNumId="272">
    <w:nsid w:val="3EC07DFE"/>
    <w:multiLevelType w:val="hybridMultilevel"/>
    <w:tmpl w:val="B99C17EC"/>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73">
    <w:nsid w:val="3F3229C9"/>
    <w:multiLevelType w:val="hybridMultilevel"/>
    <w:tmpl w:val="574A0B5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4">
    <w:nsid w:val="3F3B06F3"/>
    <w:multiLevelType w:val="hybridMultilevel"/>
    <w:tmpl w:val="85849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5">
    <w:nsid w:val="3F821F51"/>
    <w:multiLevelType w:val="hybridMultilevel"/>
    <w:tmpl w:val="1DC692B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6">
    <w:nsid w:val="40036362"/>
    <w:multiLevelType w:val="hybridMultilevel"/>
    <w:tmpl w:val="FCBE9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7">
    <w:nsid w:val="40084308"/>
    <w:multiLevelType w:val="hybridMultilevel"/>
    <w:tmpl w:val="9DA433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8">
    <w:nsid w:val="40177AF0"/>
    <w:multiLevelType w:val="hybridMultilevel"/>
    <w:tmpl w:val="52169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9">
    <w:nsid w:val="401B1152"/>
    <w:multiLevelType w:val="hybridMultilevel"/>
    <w:tmpl w:val="44085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0">
    <w:nsid w:val="40523C59"/>
    <w:multiLevelType w:val="hybridMultilevel"/>
    <w:tmpl w:val="A22AACCE"/>
    <w:lvl w:ilvl="0" w:tplc="041F0001">
      <w:start w:val="1"/>
      <w:numFmt w:val="bullet"/>
      <w:lvlText w:val=""/>
      <w:lvlJc w:val="left"/>
      <w:pPr>
        <w:ind w:left="765" w:hanging="360"/>
      </w:pPr>
      <w:rPr>
        <w:rFonts w:ascii="Symbol" w:hAnsi="Symbol" w:hint="default"/>
      </w:rPr>
    </w:lvl>
    <w:lvl w:ilvl="1" w:tplc="CE541812">
      <w:numFmt w:val="bullet"/>
      <w:lvlText w:val="-"/>
      <w:lvlJc w:val="left"/>
      <w:pPr>
        <w:ind w:left="1485" w:hanging="360"/>
      </w:pPr>
      <w:rPr>
        <w:rFonts w:ascii="Times New Roman" w:eastAsiaTheme="minorHAnsi" w:hAnsi="Times New Roman" w:cs="Times New Roman"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81">
    <w:nsid w:val="4083203A"/>
    <w:multiLevelType w:val="hybridMultilevel"/>
    <w:tmpl w:val="2AD81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2">
    <w:nsid w:val="40C329EA"/>
    <w:multiLevelType w:val="hybridMultilevel"/>
    <w:tmpl w:val="67CA4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3">
    <w:nsid w:val="40E25477"/>
    <w:multiLevelType w:val="hybridMultilevel"/>
    <w:tmpl w:val="627A4EF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4">
    <w:nsid w:val="40FB2670"/>
    <w:multiLevelType w:val="hybridMultilevel"/>
    <w:tmpl w:val="8AFC872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5">
    <w:nsid w:val="4179065D"/>
    <w:multiLevelType w:val="multilevel"/>
    <w:tmpl w:val="F2706ED6"/>
    <w:styleLink w:val="GeerliListe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nsid w:val="41DA7B5F"/>
    <w:multiLevelType w:val="hybridMultilevel"/>
    <w:tmpl w:val="9306EB1E"/>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7">
    <w:nsid w:val="41DF3922"/>
    <w:multiLevelType w:val="hybridMultilevel"/>
    <w:tmpl w:val="8C5AC4A0"/>
    <w:lvl w:ilvl="0" w:tplc="B9A227C2">
      <w:start w:val="1"/>
      <w:numFmt w:val="decimal"/>
      <w:lvlText w:val="%1."/>
      <w:lvlJc w:val="left"/>
      <w:pPr>
        <w:ind w:left="720" w:hanging="360"/>
      </w:pPr>
      <w:rPr>
        <w:rFonts w:hint="default"/>
      </w:rPr>
    </w:lvl>
    <w:lvl w:ilvl="1" w:tplc="B648773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8">
    <w:nsid w:val="42271D9C"/>
    <w:multiLevelType w:val="hybridMultilevel"/>
    <w:tmpl w:val="52FAACE8"/>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289">
    <w:nsid w:val="42376E9D"/>
    <w:multiLevelType w:val="hybridMultilevel"/>
    <w:tmpl w:val="A572A3D4"/>
    <w:lvl w:ilvl="0" w:tplc="C780F14C">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0">
    <w:nsid w:val="426677EA"/>
    <w:multiLevelType w:val="hybridMultilevel"/>
    <w:tmpl w:val="15D87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1">
    <w:nsid w:val="43554A93"/>
    <w:multiLevelType w:val="hybridMultilevel"/>
    <w:tmpl w:val="603AEAF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92">
    <w:nsid w:val="4376364B"/>
    <w:multiLevelType w:val="hybridMultilevel"/>
    <w:tmpl w:val="411640E8"/>
    <w:lvl w:ilvl="0" w:tplc="4D3A16BE">
      <w:start w:val="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3">
    <w:nsid w:val="441A4FF0"/>
    <w:multiLevelType w:val="hybridMultilevel"/>
    <w:tmpl w:val="F6D88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4">
    <w:nsid w:val="44361882"/>
    <w:multiLevelType w:val="hybridMultilevel"/>
    <w:tmpl w:val="859413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5">
    <w:nsid w:val="447F0A7E"/>
    <w:multiLevelType w:val="hybridMultilevel"/>
    <w:tmpl w:val="D8F4B4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6">
    <w:nsid w:val="449A0DC6"/>
    <w:multiLevelType w:val="hybridMultilevel"/>
    <w:tmpl w:val="50B8F944"/>
    <w:lvl w:ilvl="0" w:tplc="4D3A16BE">
      <w:start w:val="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7">
    <w:nsid w:val="44AC323C"/>
    <w:multiLevelType w:val="hybridMultilevel"/>
    <w:tmpl w:val="769EFD62"/>
    <w:lvl w:ilvl="0" w:tplc="9D38F37C">
      <w:start w:val="1"/>
      <w:numFmt w:val="decimal"/>
      <w:lvlText w:val="%1."/>
      <w:lvlJc w:val="left"/>
      <w:pPr>
        <w:ind w:left="1149" w:hanging="44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8">
    <w:nsid w:val="44AE0351"/>
    <w:multiLevelType w:val="hybridMultilevel"/>
    <w:tmpl w:val="EC2CD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9">
    <w:nsid w:val="44D279DB"/>
    <w:multiLevelType w:val="hybridMultilevel"/>
    <w:tmpl w:val="4856881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0">
    <w:nsid w:val="44D55AA1"/>
    <w:multiLevelType w:val="hybridMultilevel"/>
    <w:tmpl w:val="13108A82"/>
    <w:lvl w:ilvl="0" w:tplc="E0A6E746">
      <w:start w:val="1"/>
      <w:numFmt w:val="bullet"/>
      <w:lvlText w:val=""/>
      <w:lvlJc w:val="left"/>
      <w:pPr>
        <w:tabs>
          <w:tab w:val="num" w:pos="369"/>
        </w:tabs>
        <w:ind w:left="369" w:hanging="369"/>
      </w:pPr>
      <w:rPr>
        <w:rFonts w:ascii="Symbol" w:hAnsi="Symbol" w:hint="default"/>
      </w:rPr>
    </w:lvl>
    <w:lvl w:ilvl="1" w:tplc="041F0003" w:tentative="1">
      <w:start w:val="1"/>
      <w:numFmt w:val="bullet"/>
      <w:lvlText w:val="o"/>
      <w:lvlJc w:val="left"/>
      <w:pPr>
        <w:tabs>
          <w:tab w:val="num" w:pos="533"/>
        </w:tabs>
        <w:ind w:left="533" w:hanging="360"/>
      </w:pPr>
      <w:rPr>
        <w:rFonts w:ascii="Courier New" w:hAnsi="Courier New" w:hint="default"/>
      </w:rPr>
    </w:lvl>
    <w:lvl w:ilvl="2" w:tplc="041F0005" w:tentative="1">
      <w:start w:val="1"/>
      <w:numFmt w:val="bullet"/>
      <w:lvlText w:val=""/>
      <w:lvlJc w:val="left"/>
      <w:pPr>
        <w:tabs>
          <w:tab w:val="num" w:pos="1253"/>
        </w:tabs>
        <w:ind w:left="1253" w:hanging="360"/>
      </w:pPr>
      <w:rPr>
        <w:rFonts w:ascii="Wingdings" w:hAnsi="Wingdings" w:hint="default"/>
      </w:rPr>
    </w:lvl>
    <w:lvl w:ilvl="3" w:tplc="041F0001" w:tentative="1">
      <w:start w:val="1"/>
      <w:numFmt w:val="bullet"/>
      <w:lvlText w:val=""/>
      <w:lvlJc w:val="left"/>
      <w:pPr>
        <w:tabs>
          <w:tab w:val="num" w:pos="1973"/>
        </w:tabs>
        <w:ind w:left="1973" w:hanging="360"/>
      </w:pPr>
      <w:rPr>
        <w:rFonts w:ascii="Symbol" w:hAnsi="Symbol" w:hint="default"/>
      </w:rPr>
    </w:lvl>
    <w:lvl w:ilvl="4" w:tplc="041F0003" w:tentative="1">
      <w:start w:val="1"/>
      <w:numFmt w:val="bullet"/>
      <w:lvlText w:val="o"/>
      <w:lvlJc w:val="left"/>
      <w:pPr>
        <w:tabs>
          <w:tab w:val="num" w:pos="2693"/>
        </w:tabs>
        <w:ind w:left="2693" w:hanging="360"/>
      </w:pPr>
      <w:rPr>
        <w:rFonts w:ascii="Courier New" w:hAnsi="Courier New" w:hint="default"/>
      </w:rPr>
    </w:lvl>
    <w:lvl w:ilvl="5" w:tplc="041F0005" w:tentative="1">
      <w:start w:val="1"/>
      <w:numFmt w:val="bullet"/>
      <w:lvlText w:val=""/>
      <w:lvlJc w:val="left"/>
      <w:pPr>
        <w:tabs>
          <w:tab w:val="num" w:pos="3413"/>
        </w:tabs>
        <w:ind w:left="3413" w:hanging="360"/>
      </w:pPr>
      <w:rPr>
        <w:rFonts w:ascii="Wingdings" w:hAnsi="Wingdings" w:hint="default"/>
      </w:rPr>
    </w:lvl>
    <w:lvl w:ilvl="6" w:tplc="041F0001" w:tentative="1">
      <w:start w:val="1"/>
      <w:numFmt w:val="bullet"/>
      <w:lvlText w:val=""/>
      <w:lvlJc w:val="left"/>
      <w:pPr>
        <w:tabs>
          <w:tab w:val="num" w:pos="4133"/>
        </w:tabs>
        <w:ind w:left="4133" w:hanging="360"/>
      </w:pPr>
      <w:rPr>
        <w:rFonts w:ascii="Symbol" w:hAnsi="Symbol" w:hint="default"/>
      </w:rPr>
    </w:lvl>
    <w:lvl w:ilvl="7" w:tplc="041F0003" w:tentative="1">
      <w:start w:val="1"/>
      <w:numFmt w:val="bullet"/>
      <w:lvlText w:val="o"/>
      <w:lvlJc w:val="left"/>
      <w:pPr>
        <w:tabs>
          <w:tab w:val="num" w:pos="4853"/>
        </w:tabs>
        <w:ind w:left="4853" w:hanging="360"/>
      </w:pPr>
      <w:rPr>
        <w:rFonts w:ascii="Courier New" w:hAnsi="Courier New" w:hint="default"/>
      </w:rPr>
    </w:lvl>
    <w:lvl w:ilvl="8" w:tplc="041F0005" w:tentative="1">
      <w:start w:val="1"/>
      <w:numFmt w:val="bullet"/>
      <w:lvlText w:val=""/>
      <w:lvlJc w:val="left"/>
      <w:pPr>
        <w:tabs>
          <w:tab w:val="num" w:pos="5573"/>
        </w:tabs>
        <w:ind w:left="5573" w:hanging="360"/>
      </w:pPr>
      <w:rPr>
        <w:rFonts w:ascii="Wingdings" w:hAnsi="Wingdings" w:hint="default"/>
      </w:rPr>
    </w:lvl>
  </w:abstractNum>
  <w:abstractNum w:abstractNumId="301">
    <w:nsid w:val="4553534D"/>
    <w:multiLevelType w:val="hybridMultilevel"/>
    <w:tmpl w:val="DC52EB76"/>
    <w:lvl w:ilvl="0" w:tplc="C2282178">
      <w:start w:val="1"/>
      <w:numFmt w:val="bullet"/>
      <w:lvlText w:val="•"/>
      <w:lvlJc w:val="left"/>
      <w:pPr>
        <w:tabs>
          <w:tab w:val="num" w:pos="720"/>
        </w:tabs>
        <w:ind w:left="720" w:hanging="360"/>
      </w:pPr>
      <w:rPr>
        <w:rFonts w:ascii="Arial" w:hAnsi="Arial" w:hint="default"/>
      </w:rPr>
    </w:lvl>
    <w:lvl w:ilvl="1" w:tplc="687E4BDA" w:tentative="1">
      <w:start w:val="1"/>
      <w:numFmt w:val="bullet"/>
      <w:lvlText w:val="•"/>
      <w:lvlJc w:val="left"/>
      <w:pPr>
        <w:tabs>
          <w:tab w:val="num" w:pos="1440"/>
        </w:tabs>
        <w:ind w:left="1440" w:hanging="360"/>
      </w:pPr>
      <w:rPr>
        <w:rFonts w:ascii="Arial" w:hAnsi="Arial" w:hint="default"/>
      </w:rPr>
    </w:lvl>
    <w:lvl w:ilvl="2" w:tplc="3EA25EF2" w:tentative="1">
      <w:start w:val="1"/>
      <w:numFmt w:val="bullet"/>
      <w:lvlText w:val="•"/>
      <w:lvlJc w:val="left"/>
      <w:pPr>
        <w:tabs>
          <w:tab w:val="num" w:pos="2160"/>
        </w:tabs>
        <w:ind w:left="2160" w:hanging="360"/>
      </w:pPr>
      <w:rPr>
        <w:rFonts w:ascii="Arial" w:hAnsi="Arial" w:hint="default"/>
      </w:rPr>
    </w:lvl>
    <w:lvl w:ilvl="3" w:tplc="BD0E60E0" w:tentative="1">
      <w:start w:val="1"/>
      <w:numFmt w:val="bullet"/>
      <w:lvlText w:val="•"/>
      <w:lvlJc w:val="left"/>
      <w:pPr>
        <w:tabs>
          <w:tab w:val="num" w:pos="2880"/>
        </w:tabs>
        <w:ind w:left="2880" w:hanging="360"/>
      </w:pPr>
      <w:rPr>
        <w:rFonts w:ascii="Arial" w:hAnsi="Arial" w:hint="default"/>
      </w:rPr>
    </w:lvl>
    <w:lvl w:ilvl="4" w:tplc="0FACA3E0" w:tentative="1">
      <w:start w:val="1"/>
      <w:numFmt w:val="bullet"/>
      <w:lvlText w:val="•"/>
      <w:lvlJc w:val="left"/>
      <w:pPr>
        <w:tabs>
          <w:tab w:val="num" w:pos="3600"/>
        </w:tabs>
        <w:ind w:left="3600" w:hanging="360"/>
      </w:pPr>
      <w:rPr>
        <w:rFonts w:ascii="Arial" w:hAnsi="Arial" w:hint="default"/>
      </w:rPr>
    </w:lvl>
    <w:lvl w:ilvl="5" w:tplc="5B74EEF0" w:tentative="1">
      <w:start w:val="1"/>
      <w:numFmt w:val="bullet"/>
      <w:lvlText w:val="•"/>
      <w:lvlJc w:val="left"/>
      <w:pPr>
        <w:tabs>
          <w:tab w:val="num" w:pos="4320"/>
        </w:tabs>
        <w:ind w:left="4320" w:hanging="360"/>
      </w:pPr>
      <w:rPr>
        <w:rFonts w:ascii="Arial" w:hAnsi="Arial" w:hint="default"/>
      </w:rPr>
    </w:lvl>
    <w:lvl w:ilvl="6" w:tplc="F432D1C2" w:tentative="1">
      <w:start w:val="1"/>
      <w:numFmt w:val="bullet"/>
      <w:lvlText w:val="•"/>
      <w:lvlJc w:val="left"/>
      <w:pPr>
        <w:tabs>
          <w:tab w:val="num" w:pos="5040"/>
        </w:tabs>
        <w:ind w:left="5040" w:hanging="360"/>
      </w:pPr>
      <w:rPr>
        <w:rFonts w:ascii="Arial" w:hAnsi="Arial" w:hint="default"/>
      </w:rPr>
    </w:lvl>
    <w:lvl w:ilvl="7" w:tplc="9CEEF2F8" w:tentative="1">
      <w:start w:val="1"/>
      <w:numFmt w:val="bullet"/>
      <w:lvlText w:val="•"/>
      <w:lvlJc w:val="left"/>
      <w:pPr>
        <w:tabs>
          <w:tab w:val="num" w:pos="5760"/>
        </w:tabs>
        <w:ind w:left="5760" w:hanging="360"/>
      </w:pPr>
      <w:rPr>
        <w:rFonts w:ascii="Arial" w:hAnsi="Arial" w:hint="default"/>
      </w:rPr>
    </w:lvl>
    <w:lvl w:ilvl="8" w:tplc="C63EE96A" w:tentative="1">
      <w:start w:val="1"/>
      <w:numFmt w:val="bullet"/>
      <w:lvlText w:val="•"/>
      <w:lvlJc w:val="left"/>
      <w:pPr>
        <w:tabs>
          <w:tab w:val="num" w:pos="6480"/>
        </w:tabs>
        <w:ind w:left="6480" w:hanging="360"/>
      </w:pPr>
      <w:rPr>
        <w:rFonts w:ascii="Arial" w:hAnsi="Arial" w:hint="default"/>
      </w:rPr>
    </w:lvl>
  </w:abstractNum>
  <w:abstractNum w:abstractNumId="302">
    <w:nsid w:val="46492F15"/>
    <w:multiLevelType w:val="hybridMultilevel"/>
    <w:tmpl w:val="06509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3">
    <w:nsid w:val="468225E7"/>
    <w:multiLevelType w:val="hybridMultilevel"/>
    <w:tmpl w:val="71F41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4">
    <w:nsid w:val="46EE4FBA"/>
    <w:multiLevelType w:val="hybridMultilevel"/>
    <w:tmpl w:val="97006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5">
    <w:nsid w:val="46FF6F25"/>
    <w:multiLevelType w:val="hybridMultilevel"/>
    <w:tmpl w:val="73F2A82C"/>
    <w:lvl w:ilvl="0" w:tplc="041F0001">
      <w:start w:val="1"/>
      <w:numFmt w:val="bullet"/>
      <w:lvlText w:val=""/>
      <w:lvlJc w:val="left"/>
      <w:pPr>
        <w:tabs>
          <w:tab w:val="num" w:pos="720"/>
        </w:tabs>
        <w:ind w:left="720" w:hanging="360"/>
      </w:pPr>
      <w:rPr>
        <w:rFonts w:ascii="Symbol" w:hAnsi="Symbol" w:hint="default"/>
      </w:rPr>
    </w:lvl>
    <w:lvl w:ilvl="1" w:tplc="CE1C9644" w:tentative="1">
      <w:start w:val="1"/>
      <w:numFmt w:val="bullet"/>
      <w:lvlText w:val="•"/>
      <w:lvlJc w:val="left"/>
      <w:pPr>
        <w:tabs>
          <w:tab w:val="num" w:pos="1440"/>
        </w:tabs>
        <w:ind w:left="1440" w:hanging="360"/>
      </w:pPr>
      <w:rPr>
        <w:rFonts w:ascii="Times New Roman" w:hAnsi="Times New Roman" w:hint="default"/>
      </w:rPr>
    </w:lvl>
    <w:lvl w:ilvl="2" w:tplc="4AC02F1C" w:tentative="1">
      <w:start w:val="1"/>
      <w:numFmt w:val="bullet"/>
      <w:lvlText w:val="•"/>
      <w:lvlJc w:val="left"/>
      <w:pPr>
        <w:tabs>
          <w:tab w:val="num" w:pos="2160"/>
        </w:tabs>
        <w:ind w:left="2160" w:hanging="360"/>
      </w:pPr>
      <w:rPr>
        <w:rFonts w:ascii="Times New Roman" w:hAnsi="Times New Roman" w:hint="default"/>
      </w:rPr>
    </w:lvl>
    <w:lvl w:ilvl="3" w:tplc="C9AC5992" w:tentative="1">
      <w:start w:val="1"/>
      <w:numFmt w:val="bullet"/>
      <w:lvlText w:val="•"/>
      <w:lvlJc w:val="left"/>
      <w:pPr>
        <w:tabs>
          <w:tab w:val="num" w:pos="2880"/>
        </w:tabs>
        <w:ind w:left="2880" w:hanging="360"/>
      </w:pPr>
      <w:rPr>
        <w:rFonts w:ascii="Times New Roman" w:hAnsi="Times New Roman" w:hint="default"/>
      </w:rPr>
    </w:lvl>
    <w:lvl w:ilvl="4" w:tplc="A740D826" w:tentative="1">
      <w:start w:val="1"/>
      <w:numFmt w:val="bullet"/>
      <w:lvlText w:val="•"/>
      <w:lvlJc w:val="left"/>
      <w:pPr>
        <w:tabs>
          <w:tab w:val="num" w:pos="3600"/>
        </w:tabs>
        <w:ind w:left="3600" w:hanging="360"/>
      </w:pPr>
      <w:rPr>
        <w:rFonts w:ascii="Times New Roman" w:hAnsi="Times New Roman" w:hint="default"/>
      </w:rPr>
    </w:lvl>
    <w:lvl w:ilvl="5" w:tplc="EC144BE4" w:tentative="1">
      <w:start w:val="1"/>
      <w:numFmt w:val="bullet"/>
      <w:lvlText w:val="•"/>
      <w:lvlJc w:val="left"/>
      <w:pPr>
        <w:tabs>
          <w:tab w:val="num" w:pos="4320"/>
        </w:tabs>
        <w:ind w:left="4320" w:hanging="360"/>
      </w:pPr>
      <w:rPr>
        <w:rFonts w:ascii="Times New Roman" w:hAnsi="Times New Roman" w:hint="default"/>
      </w:rPr>
    </w:lvl>
    <w:lvl w:ilvl="6" w:tplc="DAE66072" w:tentative="1">
      <w:start w:val="1"/>
      <w:numFmt w:val="bullet"/>
      <w:lvlText w:val="•"/>
      <w:lvlJc w:val="left"/>
      <w:pPr>
        <w:tabs>
          <w:tab w:val="num" w:pos="5040"/>
        </w:tabs>
        <w:ind w:left="5040" w:hanging="360"/>
      </w:pPr>
      <w:rPr>
        <w:rFonts w:ascii="Times New Roman" w:hAnsi="Times New Roman" w:hint="default"/>
      </w:rPr>
    </w:lvl>
    <w:lvl w:ilvl="7" w:tplc="70CA5D24" w:tentative="1">
      <w:start w:val="1"/>
      <w:numFmt w:val="bullet"/>
      <w:lvlText w:val="•"/>
      <w:lvlJc w:val="left"/>
      <w:pPr>
        <w:tabs>
          <w:tab w:val="num" w:pos="5760"/>
        </w:tabs>
        <w:ind w:left="5760" w:hanging="360"/>
      </w:pPr>
      <w:rPr>
        <w:rFonts w:ascii="Times New Roman" w:hAnsi="Times New Roman" w:hint="default"/>
      </w:rPr>
    </w:lvl>
    <w:lvl w:ilvl="8" w:tplc="91D8A418" w:tentative="1">
      <w:start w:val="1"/>
      <w:numFmt w:val="bullet"/>
      <w:lvlText w:val="•"/>
      <w:lvlJc w:val="left"/>
      <w:pPr>
        <w:tabs>
          <w:tab w:val="num" w:pos="6480"/>
        </w:tabs>
        <w:ind w:left="6480" w:hanging="360"/>
      </w:pPr>
      <w:rPr>
        <w:rFonts w:ascii="Times New Roman" w:hAnsi="Times New Roman" w:hint="default"/>
      </w:rPr>
    </w:lvl>
  </w:abstractNum>
  <w:abstractNum w:abstractNumId="306">
    <w:nsid w:val="471121D4"/>
    <w:multiLevelType w:val="hybridMultilevel"/>
    <w:tmpl w:val="4B28C176"/>
    <w:lvl w:ilvl="0" w:tplc="29D06CE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7">
    <w:nsid w:val="47683633"/>
    <w:multiLevelType w:val="hybridMultilevel"/>
    <w:tmpl w:val="13422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8">
    <w:nsid w:val="47C51E93"/>
    <w:multiLevelType w:val="hybridMultilevel"/>
    <w:tmpl w:val="616E5422"/>
    <w:lvl w:ilvl="0" w:tplc="0C687346">
      <w:start w:val="1"/>
      <w:numFmt w:val="bullet"/>
      <w:lvlText w:val="•"/>
      <w:lvlJc w:val="left"/>
      <w:pPr>
        <w:tabs>
          <w:tab w:val="num" w:pos="720"/>
        </w:tabs>
        <w:ind w:left="720" w:hanging="360"/>
      </w:pPr>
      <w:rPr>
        <w:rFonts w:ascii="Arial" w:hAnsi="Arial" w:hint="default"/>
      </w:rPr>
    </w:lvl>
    <w:lvl w:ilvl="1" w:tplc="9FA06A06" w:tentative="1">
      <w:start w:val="1"/>
      <w:numFmt w:val="bullet"/>
      <w:lvlText w:val="•"/>
      <w:lvlJc w:val="left"/>
      <w:pPr>
        <w:tabs>
          <w:tab w:val="num" w:pos="1440"/>
        </w:tabs>
        <w:ind w:left="1440" w:hanging="360"/>
      </w:pPr>
      <w:rPr>
        <w:rFonts w:ascii="Arial" w:hAnsi="Arial" w:hint="default"/>
      </w:rPr>
    </w:lvl>
    <w:lvl w:ilvl="2" w:tplc="D144BBD6" w:tentative="1">
      <w:start w:val="1"/>
      <w:numFmt w:val="bullet"/>
      <w:lvlText w:val="•"/>
      <w:lvlJc w:val="left"/>
      <w:pPr>
        <w:tabs>
          <w:tab w:val="num" w:pos="2160"/>
        </w:tabs>
        <w:ind w:left="2160" w:hanging="360"/>
      </w:pPr>
      <w:rPr>
        <w:rFonts w:ascii="Arial" w:hAnsi="Arial" w:hint="default"/>
      </w:rPr>
    </w:lvl>
    <w:lvl w:ilvl="3" w:tplc="7DF8055C" w:tentative="1">
      <w:start w:val="1"/>
      <w:numFmt w:val="bullet"/>
      <w:lvlText w:val="•"/>
      <w:lvlJc w:val="left"/>
      <w:pPr>
        <w:tabs>
          <w:tab w:val="num" w:pos="2880"/>
        </w:tabs>
        <w:ind w:left="2880" w:hanging="360"/>
      </w:pPr>
      <w:rPr>
        <w:rFonts w:ascii="Arial" w:hAnsi="Arial" w:hint="default"/>
      </w:rPr>
    </w:lvl>
    <w:lvl w:ilvl="4" w:tplc="D4347938" w:tentative="1">
      <w:start w:val="1"/>
      <w:numFmt w:val="bullet"/>
      <w:lvlText w:val="•"/>
      <w:lvlJc w:val="left"/>
      <w:pPr>
        <w:tabs>
          <w:tab w:val="num" w:pos="3600"/>
        </w:tabs>
        <w:ind w:left="3600" w:hanging="360"/>
      </w:pPr>
      <w:rPr>
        <w:rFonts w:ascii="Arial" w:hAnsi="Arial" w:hint="default"/>
      </w:rPr>
    </w:lvl>
    <w:lvl w:ilvl="5" w:tplc="E054BC84" w:tentative="1">
      <w:start w:val="1"/>
      <w:numFmt w:val="bullet"/>
      <w:lvlText w:val="•"/>
      <w:lvlJc w:val="left"/>
      <w:pPr>
        <w:tabs>
          <w:tab w:val="num" w:pos="4320"/>
        </w:tabs>
        <w:ind w:left="4320" w:hanging="360"/>
      </w:pPr>
      <w:rPr>
        <w:rFonts w:ascii="Arial" w:hAnsi="Arial" w:hint="default"/>
      </w:rPr>
    </w:lvl>
    <w:lvl w:ilvl="6" w:tplc="BEC06BBC" w:tentative="1">
      <w:start w:val="1"/>
      <w:numFmt w:val="bullet"/>
      <w:lvlText w:val="•"/>
      <w:lvlJc w:val="left"/>
      <w:pPr>
        <w:tabs>
          <w:tab w:val="num" w:pos="5040"/>
        </w:tabs>
        <w:ind w:left="5040" w:hanging="360"/>
      </w:pPr>
      <w:rPr>
        <w:rFonts w:ascii="Arial" w:hAnsi="Arial" w:hint="default"/>
      </w:rPr>
    </w:lvl>
    <w:lvl w:ilvl="7" w:tplc="9118CADE" w:tentative="1">
      <w:start w:val="1"/>
      <w:numFmt w:val="bullet"/>
      <w:lvlText w:val="•"/>
      <w:lvlJc w:val="left"/>
      <w:pPr>
        <w:tabs>
          <w:tab w:val="num" w:pos="5760"/>
        </w:tabs>
        <w:ind w:left="5760" w:hanging="360"/>
      </w:pPr>
      <w:rPr>
        <w:rFonts w:ascii="Arial" w:hAnsi="Arial" w:hint="default"/>
      </w:rPr>
    </w:lvl>
    <w:lvl w:ilvl="8" w:tplc="5FA8068A" w:tentative="1">
      <w:start w:val="1"/>
      <w:numFmt w:val="bullet"/>
      <w:lvlText w:val="•"/>
      <w:lvlJc w:val="left"/>
      <w:pPr>
        <w:tabs>
          <w:tab w:val="num" w:pos="6480"/>
        </w:tabs>
        <w:ind w:left="6480" w:hanging="360"/>
      </w:pPr>
      <w:rPr>
        <w:rFonts w:ascii="Arial" w:hAnsi="Arial" w:hint="default"/>
      </w:rPr>
    </w:lvl>
  </w:abstractNum>
  <w:abstractNum w:abstractNumId="309">
    <w:nsid w:val="485D6AB6"/>
    <w:multiLevelType w:val="hybridMultilevel"/>
    <w:tmpl w:val="31F4B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0">
    <w:nsid w:val="48A81074"/>
    <w:multiLevelType w:val="hybridMultilevel"/>
    <w:tmpl w:val="C832D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1">
    <w:nsid w:val="48F06454"/>
    <w:multiLevelType w:val="hybridMultilevel"/>
    <w:tmpl w:val="8954F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2">
    <w:nsid w:val="49126BB4"/>
    <w:multiLevelType w:val="hybridMultilevel"/>
    <w:tmpl w:val="21D40C6C"/>
    <w:lvl w:ilvl="0" w:tplc="C780F14C">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3">
    <w:nsid w:val="495E7113"/>
    <w:multiLevelType w:val="hybridMultilevel"/>
    <w:tmpl w:val="8F844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4">
    <w:nsid w:val="49714B1E"/>
    <w:multiLevelType w:val="hybridMultilevel"/>
    <w:tmpl w:val="59C41164"/>
    <w:lvl w:ilvl="0" w:tplc="8B827A7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5">
    <w:nsid w:val="49CC4977"/>
    <w:multiLevelType w:val="hybridMultilevel"/>
    <w:tmpl w:val="610A2EEC"/>
    <w:lvl w:ilvl="0" w:tplc="866EB122">
      <w:start w:val="1"/>
      <w:numFmt w:val="bullet"/>
      <w:lvlText w:val="•"/>
      <w:lvlJc w:val="left"/>
      <w:pPr>
        <w:tabs>
          <w:tab w:val="num" w:pos="720"/>
        </w:tabs>
        <w:ind w:left="720" w:hanging="360"/>
      </w:pPr>
      <w:rPr>
        <w:rFonts w:ascii="Times New Roman" w:hAnsi="Times New Roman" w:hint="default"/>
      </w:rPr>
    </w:lvl>
    <w:lvl w:ilvl="1" w:tplc="E5D22550" w:tentative="1">
      <w:start w:val="1"/>
      <w:numFmt w:val="bullet"/>
      <w:lvlText w:val="•"/>
      <w:lvlJc w:val="left"/>
      <w:pPr>
        <w:tabs>
          <w:tab w:val="num" w:pos="1440"/>
        </w:tabs>
        <w:ind w:left="1440" w:hanging="360"/>
      </w:pPr>
      <w:rPr>
        <w:rFonts w:ascii="Times New Roman" w:hAnsi="Times New Roman" w:hint="default"/>
      </w:rPr>
    </w:lvl>
    <w:lvl w:ilvl="2" w:tplc="F3FA69A0" w:tentative="1">
      <w:start w:val="1"/>
      <w:numFmt w:val="bullet"/>
      <w:lvlText w:val="•"/>
      <w:lvlJc w:val="left"/>
      <w:pPr>
        <w:tabs>
          <w:tab w:val="num" w:pos="2160"/>
        </w:tabs>
        <w:ind w:left="2160" w:hanging="360"/>
      </w:pPr>
      <w:rPr>
        <w:rFonts w:ascii="Times New Roman" w:hAnsi="Times New Roman" w:hint="default"/>
      </w:rPr>
    </w:lvl>
    <w:lvl w:ilvl="3" w:tplc="8AB0ECFE" w:tentative="1">
      <w:start w:val="1"/>
      <w:numFmt w:val="bullet"/>
      <w:lvlText w:val="•"/>
      <w:lvlJc w:val="left"/>
      <w:pPr>
        <w:tabs>
          <w:tab w:val="num" w:pos="2880"/>
        </w:tabs>
        <w:ind w:left="2880" w:hanging="360"/>
      </w:pPr>
      <w:rPr>
        <w:rFonts w:ascii="Times New Roman" w:hAnsi="Times New Roman" w:hint="default"/>
      </w:rPr>
    </w:lvl>
    <w:lvl w:ilvl="4" w:tplc="7082AB48" w:tentative="1">
      <w:start w:val="1"/>
      <w:numFmt w:val="bullet"/>
      <w:lvlText w:val="•"/>
      <w:lvlJc w:val="left"/>
      <w:pPr>
        <w:tabs>
          <w:tab w:val="num" w:pos="3600"/>
        </w:tabs>
        <w:ind w:left="3600" w:hanging="360"/>
      </w:pPr>
      <w:rPr>
        <w:rFonts w:ascii="Times New Roman" w:hAnsi="Times New Roman" w:hint="default"/>
      </w:rPr>
    </w:lvl>
    <w:lvl w:ilvl="5" w:tplc="86528F86" w:tentative="1">
      <w:start w:val="1"/>
      <w:numFmt w:val="bullet"/>
      <w:lvlText w:val="•"/>
      <w:lvlJc w:val="left"/>
      <w:pPr>
        <w:tabs>
          <w:tab w:val="num" w:pos="4320"/>
        </w:tabs>
        <w:ind w:left="4320" w:hanging="360"/>
      </w:pPr>
      <w:rPr>
        <w:rFonts w:ascii="Times New Roman" w:hAnsi="Times New Roman" w:hint="default"/>
      </w:rPr>
    </w:lvl>
    <w:lvl w:ilvl="6" w:tplc="8786B11A" w:tentative="1">
      <w:start w:val="1"/>
      <w:numFmt w:val="bullet"/>
      <w:lvlText w:val="•"/>
      <w:lvlJc w:val="left"/>
      <w:pPr>
        <w:tabs>
          <w:tab w:val="num" w:pos="5040"/>
        </w:tabs>
        <w:ind w:left="5040" w:hanging="360"/>
      </w:pPr>
      <w:rPr>
        <w:rFonts w:ascii="Times New Roman" w:hAnsi="Times New Roman" w:hint="default"/>
      </w:rPr>
    </w:lvl>
    <w:lvl w:ilvl="7" w:tplc="DCAA15F2" w:tentative="1">
      <w:start w:val="1"/>
      <w:numFmt w:val="bullet"/>
      <w:lvlText w:val="•"/>
      <w:lvlJc w:val="left"/>
      <w:pPr>
        <w:tabs>
          <w:tab w:val="num" w:pos="5760"/>
        </w:tabs>
        <w:ind w:left="5760" w:hanging="360"/>
      </w:pPr>
      <w:rPr>
        <w:rFonts w:ascii="Times New Roman" w:hAnsi="Times New Roman" w:hint="default"/>
      </w:rPr>
    </w:lvl>
    <w:lvl w:ilvl="8" w:tplc="5652EFC4" w:tentative="1">
      <w:start w:val="1"/>
      <w:numFmt w:val="bullet"/>
      <w:lvlText w:val="•"/>
      <w:lvlJc w:val="left"/>
      <w:pPr>
        <w:tabs>
          <w:tab w:val="num" w:pos="6480"/>
        </w:tabs>
        <w:ind w:left="6480" w:hanging="360"/>
      </w:pPr>
      <w:rPr>
        <w:rFonts w:ascii="Times New Roman" w:hAnsi="Times New Roman" w:hint="default"/>
      </w:rPr>
    </w:lvl>
  </w:abstractNum>
  <w:abstractNum w:abstractNumId="316">
    <w:nsid w:val="49D66A9B"/>
    <w:multiLevelType w:val="hybridMultilevel"/>
    <w:tmpl w:val="066A6E0E"/>
    <w:lvl w:ilvl="0" w:tplc="84124A28">
      <w:start w:val="1"/>
      <w:numFmt w:val="bullet"/>
      <w:lvlText w:val="•"/>
      <w:lvlJc w:val="left"/>
      <w:pPr>
        <w:ind w:left="1428" w:hanging="360"/>
      </w:pPr>
      <w:rPr>
        <w:rFonts w:ascii="Arial" w:hAnsi="Aria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7">
    <w:nsid w:val="49EF27D3"/>
    <w:multiLevelType w:val="hybridMultilevel"/>
    <w:tmpl w:val="FA068356"/>
    <w:lvl w:ilvl="0" w:tplc="FE4660BE">
      <w:start w:val="1"/>
      <w:numFmt w:val="bullet"/>
      <w:lvlText w:val="•"/>
      <w:lvlJc w:val="left"/>
      <w:pPr>
        <w:tabs>
          <w:tab w:val="num" w:pos="720"/>
        </w:tabs>
        <w:ind w:left="720" w:hanging="360"/>
      </w:pPr>
      <w:rPr>
        <w:rFonts w:ascii="Arial" w:hAnsi="Arial" w:hint="default"/>
      </w:rPr>
    </w:lvl>
    <w:lvl w:ilvl="1" w:tplc="C7B8679C" w:tentative="1">
      <w:start w:val="1"/>
      <w:numFmt w:val="bullet"/>
      <w:lvlText w:val="•"/>
      <w:lvlJc w:val="left"/>
      <w:pPr>
        <w:tabs>
          <w:tab w:val="num" w:pos="1440"/>
        </w:tabs>
        <w:ind w:left="1440" w:hanging="360"/>
      </w:pPr>
      <w:rPr>
        <w:rFonts w:ascii="Arial" w:hAnsi="Arial" w:hint="default"/>
      </w:rPr>
    </w:lvl>
    <w:lvl w:ilvl="2" w:tplc="31642478" w:tentative="1">
      <w:start w:val="1"/>
      <w:numFmt w:val="bullet"/>
      <w:lvlText w:val="•"/>
      <w:lvlJc w:val="left"/>
      <w:pPr>
        <w:tabs>
          <w:tab w:val="num" w:pos="2160"/>
        </w:tabs>
        <w:ind w:left="2160" w:hanging="360"/>
      </w:pPr>
      <w:rPr>
        <w:rFonts w:ascii="Arial" w:hAnsi="Arial" w:hint="default"/>
      </w:rPr>
    </w:lvl>
    <w:lvl w:ilvl="3" w:tplc="72D01A9C" w:tentative="1">
      <w:start w:val="1"/>
      <w:numFmt w:val="bullet"/>
      <w:lvlText w:val="•"/>
      <w:lvlJc w:val="left"/>
      <w:pPr>
        <w:tabs>
          <w:tab w:val="num" w:pos="2880"/>
        </w:tabs>
        <w:ind w:left="2880" w:hanging="360"/>
      </w:pPr>
      <w:rPr>
        <w:rFonts w:ascii="Arial" w:hAnsi="Arial" w:hint="default"/>
      </w:rPr>
    </w:lvl>
    <w:lvl w:ilvl="4" w:tplc="3F8C2CBE" w:tentative="1">
      <w:start w:val="1"/>
      <w:numFmt w:val="bullet"/>
      <w:lvlText w:val="•"/>
      <w:lvlJc w:val="left"/>
      <w:pPr>
        <w:tabs>
          <w:tab w:val="num" w:pos="3600"/>
        </w:tabs>
        <w:ind w:left="3600" w:hanging="360"/>
      </w:pPr>
      <w:rPr>
        <w:rFonts w:ascii="Arial" w:hAnsi="Arial" w:hint="default"/>
      </w:rPr>
    </w:lvl>
    <w:lvl w:ilvl="5" w:tplc="C624D7A6" w:tentative="1">
      <w:start w:val="1"/>
      <w:numFmt w:val="bullet"/>
      <w:lvlText w:val="•"/>
      <w:lvlJc w:val="left"/>
      <w:pPr>
        <w:tabs>
          <w:tab w:val="num" w:pos="4320"/>
        </w:tabs>
        <w:ind w:left="4320" w:hanging="360"/>
      </w:pPr>
      <w:rPr>
        <w:rFonts w:ascii="Arial" w:hAnsi="Arial" w:hint="default"/>
      </w:rPr>
    </w:lvl>
    <w:lvl w:ilvl="6" w:tplc="996AFA68" w:tentative="1">
      <w:start w:val="1"/>
      <w:numFmt w:val="bullet"/>
      <w:lvlText w:val="•"/>
      <w:lvlJc w:val="left"/>
      <w:pPr>
        <w:tabs>
          <w:tab w:val="num" w:pos="5040"/>
        </w:tabs>
        <w:ind w:left="5040" w:hanging="360"/>
      </w:pPr>
      <w:rPr>
        <w:rFonts w:ascii="Arial" w:hAnsi="Arial" w:hint="default"/>
      </w:rPr>
    </w:lvl>
    <w:lvl w:ilvl="7" w:tplc="0DE0BE94" w:tentative="1">
      <w:start w:val="1"/>
      <w:numFmt w:val="bullet"/>
      <w:lvlText w:val="•"/>
      <w:lvlJc w:val="left"/>
      <w:pPr>
        <w:tabs>
          <w:tab w:val="num" w:pos="5760"/>
        </w:tabs>
        <w:ind w:left="5760" w:hanging="360"/>
      </w:pPr>
      <w:rPr>
        <w:rFonts w:ascii="Arial" w:hAnsi="Arial" w:hint="default"/>
      </w:rPr>
    </w:lvl>
    <w:lvl w:ilvl="8" w:tplc="B296AA64" w:tentative="1">
      <w:start w:val="1"/>
      <w:numFmt w:val="bullet"/>
      <w:lvlText w:val="•"/>
      <w:lvlJc w:val="left"/>
      <w:pPr>
        <w:tabs>
          <w:tab w:val="num" w:pos="6480"/>
        </w:tabs>
        <w:ind w:left="6480" w:hanging="360"/>
      </w:pPr>
      <w:rPr>
        <w:rFonts w:ascii="Arial" w:hAnsi="Arial" w:hint="default"/>
      </w:rPr>
    </w:lvl>
  </w:abstractNum>
  <w:abstractNum w:abstractNumId="318">
    <w:nsid w:val="4A880897"/>
    <w:multiLevelType w:val="hybridMultilevel"/>
    <w:tmpl w:val="97A62984"/>
    <w:lvl w:ilvl="0" w:tplc="E0A6E746">
      <w:start w:val="1"/>
      <w:numFmt w:val="bullet"/>
      <w:lvlText w:val=""/>
      <w:lvlJc w:val="left"/>
      <w:pPr>
        <w:tabs>
          <w:tab w:val="num" w:pos="1078"/>
        </w:tabs>
        <w:ind w:left="1078" w:hanging="369"/>
      </w:pPr>
      <w:rPr>
        <w:rFonts w:ascii="Symbol" w:hAnsi="Symbol" w:hint="default"/>
      </w:rPr>
    </w:lvl>
    <w:lvl w:ilvl="1" w:tplc="041F0003" w:tentative="1">
      <w:start w:val="1"/>
      <w:numFmt w:val="bullet"/>
      <w:lvlText w:val="o"/>
      <w:lvlJc w:val="left"/>
      <w:pPr>
        <w:tabs>
          <w:tab w:val="num" w:pos="1242"/>
        </w:tabs>
        <w:ind w:left="1242" w:hanging="360"/>
      </w:pPr>
      <w:rPr>
        <w:rFonts w:ascii="Courier New" w:hAnsi="Courier New" w:hint="default"/>
      </w:rPr>
    </w:lvl>
    <w:lvl w:ilvl="2" w:tplc="041F0005" w:tentative="1">
      <w:start w:val="1"/>
      <w:numFmt w:val="bullet"/>
      <w:lvlText w:val=""/>
      <w:lvlJc w:val="left"/>
      <w:pPr>
        <w:tabs>
          <w:tab w:val="num" w:pos="1962"/>
        </w:tabs>
        <w:ind w:left="1962" w:hanging="360"/>
      </w:pPr>
      <w:rPr>
        <w:rFonts w:ascii="Wingdings" w:hAnsi="Wingdings" w:hint="default"/>
      </w:rPr>
    </w:lvl>
    <w:lvl w:ilvl="3" w:tplc="041F0001" w:tentative="1">
      <w:start w:val="1"/>
      <w:numFmt w:val="bullet"/>
      <w:lvlText w:val=""/>
      <w:lvlJc w:val="left"/>
      <w:pPr>
        <w:tabs>
          <w:tab w:val="num" w:pos="2682"/>
        </w:tabs>
        <w:ind w:left="2682" w:hanging="360"/>
      </w:pPr>
      <w:rPr>
        <w:rFonts w:ascii="Symbol" w:hAnsi="Symbol" w:hint="default"/>
      </w:rPr>
    </w:lvl>
    <w:lvl w:ilvl="4" w:tplc="041F0003" w:tentative="1">
      <w:start w:val="1"/>
      <w:numFmt w:val="bullet"/>
      <w:lvlText w:val="o"/>
      <w:lvlJc w:val="left"/>
      <w:pPr>
        <w:tabs>
          <w:tab w:val="num" w:pos="3402"/>
        </w:tabs>
        <w:ind w:left="3402" w:hanging="360"/>
      </w:pPr>
      <w:rPr>
        <w:rFonts w:ascii="Courier New" w:hAnsi="Courier New" w:hint="default"/>
      </w:rPr>
    </w:lvl>
    <w:lvl w:ilvl="5" w:tplc="041F0005" w:tentative="1">
      <w:start w:val="1"/>
      <w:numFmt w:val="bullet"/>
      <w:lvlText w:val=""/>
      <w:lvlJc w:val="left"/>
      <w:pPr>
        <w:tabs>
          <w:tab w:val="num" w:pos="4122"/>
        </w:tabs>
        <w:ind w:left="4122" w:hanging="360"/>
      </w:pPr>
      <w:rPr>
        <w:rFonts w:ascii="Wingdings" w:hAnsi="Wingdings" w:hint="default"/>
      </w:rPr>
    </w:lvl>
    <w:lvl w:ilvl="6" w:tplc="041F0001" w:tentative="1">
      <w:start w:val="1"/>
      <w:numFmt w:val="bullet"/>
      <w:lvlText w:val=""/>
      <w:lvlJc w:val="left"/>
      <w:pPr>
        <w:tabs>
          <w:tab w:val="num" w:pos="4842"/>
        </w:tabs>
        <w:ind w:left="4842" w:hanging="360"/>
      </w:pPr>
      <w:rPr>
        <w:rFonts w:ascii="Symbol" w:hAnsi="Symbol" w:hint="default"/>
      </w:rPr>
    </w:lvl>
    <w:lvl w:ilvl="7" w:tplc="041F0003" w:tentative="1">
      <w:start w:val="1"/>
      <w:numFmt w:val="bullet"/>
      <w:lvlText w:val="o"/>
      <w:lvlJc w:val="left"/>
      <w:pPr>
        <w:tabs>
          <w:tab w:val="num" w:pos="5562"/>
        </w:tabs>
        <w:ind w:left="5562" w:hanging="360"/>
      </w:pPr>
      <w:rPr>
        <w:rFonts w:ascii="Courier New" w:hAnsi="Courier New" w:hint="default"/>
      </w:rPr>
    </w:lvl>
    <w:lvl w:ilvl="8" w:tplc="041F0005" w:tentative="1">
      <w:start w:val="1"/>
      <w:numFmt w:val="bullet"/>
      <w:lvlText w:val=""/>
      <w:lvlJc w:val="left"/>
      <w:pPr>
        <w:tabs>
          <w:tab w:val="num" w:pos="6282"/>
        </w:tabs>
        <w:ind w:left="6282" w:hanging="360"/>
      </w:pPr>
      <w:rPr>
        <w:rFonts w:ascii="Wingdings" w:hAnsi="Wingdings" w:hint="default"/>
      </w:rPr>
    </w:lvl>
  </w:abstractNum>
  <w:abstractNum w:abstractNumId="319">
    <w:nsid w:val="4AAE2F99"/>
    <w:multiLevelType w:val="hybridMultilevel"/>
    <w:tmpl w:val="9E6AF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0">
    <w:nsid w:val="4AB42E5B"/>
    <w:multiLevelType w:val="hybridMultilevel"/>
    <w:tmpl w:val="043A74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1">
    <w:nsid w:val="4ACD4ED6"/>
    <w:multiLevelType w:val="hybridMultilevel"/>
    <w:tmpl w:val="64A0D2D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322">
    <w:nsid w:val="4AE15E97"/>
    <w:multiLevelType w:val="hybridMultilevel"/>
    <w:tmpl w:val="0A4ED72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3">
    <w:nsid w:val="4B1F2B7A"/>
    <w:multiLevelType w:val="hybridMultilevel"/>
    <w:tmpl w:val="4D7AB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4">
    <w:nsid w:val="4B276BFF"/>
    <w:multiLevelType w:val="hybridMultilevel"/>
    <w:tmpl w:val="AFA60BA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5">
    <w:nsid w:val="4B856C65"/>
    <w:multiLevelType w:val="hybridMultilevel"/>
    <w:tmpl w:val="6CC2D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6">
    <w:nsid w:val="4B937B78"/>
    <w:multiLevelType w:val="hybridMultilevel"/>
    <w:tmpl w:val="F14EFE9A"/>
    <w:lvl w:ilvl="0" w:tplc="FFE0D5D6">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7">
    <w:nsid w:val="4BAF483F"/>
    <w:multiLevelType w:val="hybridMultilevel"/>
    <w:tmpl w:val="A0D45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8">
    <w:nsid w:val="4BC457E2"/>
    <w:multiLevelType w:val="hybridMultilevel"/>
    <w:tmpl w:val="6C989CD8"/>
    <w:lvl w:ilvl="0" w:tplc="4D3A16BE">
      <w:start w:val="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9">
    <w:nsid w:val="4BD45630"/>
    <w:multiLevelType w:val="hybridMultilevel"/>
    <w:tmpl w:val="7DAA84D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0">
    <w:nsid w:val="4BDB534E"/>
    <w:multiLevelType w:val="hybridMultilevel"/>
    <w:tmpl w:val="58DEBA9E"/>
    <w:lvl w:ilvl="0" w:tplc="FCD88688">
      <w:start w:val="1"/>
      <w:numFmt w:val="bullet"/>
      <w:lvlText w:val="•"/>
      <w:lvlJc w:val="left"/>
      <w:pPr>
        <w:tabs>
          <w:tab w:val="num" w:pos="720"/>
        </w:tabs>
        <w:ind w:left="720" w:hanging="360"/>
      </w:pPr>
      <w:rPr>
        <w:rFonts w:ascii="Arial" w:hAnsi="Arial" w:hint="default"/>
      </w:rPr>
    </w:lvl>
    <w:lvl w:ilvl="1" w:tplc="041F0001">
      <w:start w:val="1"/>
      <w:numFmt w:val="bullet"/>
      <w:lvlText w:val=""/>
      <w:lvlJc w:val="left"/>
      <w:pPr>
        <w:ind w:left="1080" w:hanging="360"/>
      </w:pPr>
      <w:rPr>
        <w:rFonts w:ascii="Symbol" w:hAnsi="Symbol" w:hint="default"/>
      </w:rPr>
    </w:lvl>
    <w:lvl w:ilvl="2" w:tplc="AB96202C" w:tentative="1">
      <w:start w:val="1"/>
      <w:numFmt w:val="bullet"/>
      <w:lvlText w:val="•"/>
      <w:lvlJc w:val="left"/>
      <w:pPr>
        <w:tabs>
          <w:tab w:val="num" w:pos="2160"/>
        </w:tabs>
        <w:ind w:left="2160" w:hanging="360"/>
      </w:pPr>
      <w:rPr>
        <w:rFonts w:ascii="Arial" w:hAnsi="Arial" w:hint="default"/>
      </w:rPr>
    </w:lvl>
    <w:lvl w:ilvl="3" w:tplc="99F49BD2" w:tentative="1">
      <w:start w:val="1"/>
      <w:numFmt w:val="bullet"/>
      <w:lvlText w:val="•"/>
      <w:lvlJc w:val="left"/>
      <w:pPr>
        <w:tabs>
          <w:tab w:val="num" w:pos="2880"/>
        </w:tabs>
        <w:ind w:left="2880" w:hanging="360"/>
      </w:pPr>
      <w:rPr>
        <w:rFonts w:ascii="Arial" w:hAnsi="Arial" w:hint="default"/>
      </w:rPr>
    </w:lvl>
    <w:lvl w:ilvl="4" w:tplc="46DAAD04" w:tentative="1">
      <w:start w:val="1"/>
      <w:numFmt w:val="bullet"/>
      <w:lvlText w:val="•"/>
      <w:lvlJc w:val="left"/>
      <w:pPr>
        <w:tabs>
          <w:tab w:val="num" w:pos="3600"/>
        </w:tabs>
        <w:ind w:left="3600" w:hanging="360"/>
      </w:pPr>
      <w:rPr>
        <w:rFonts w:ascii="Arial" w:hAnsi="Arial" w:hint="default"/>
      </w:rPr>
    </w:lvl>
    <w:lvl w:ilvl="5" w:tplc="F3023EAC" w:tentative="1">
      <w:start w:val="1"/>
      <w:numFmt w:val="bullet"/>
      <w:lvlText w:val="•"/>
      <w:lvlJc w:val="left"/>
      <w:pPr>
        <w:tabs>
          <w:tab w:val="num" w:pos="4320"/>
        </w:tabs>
        <w:ind w:left="4320" w:hanging="360"/>
      </w:pPr>
      <w:rPr>
        <w:rFonts w:ascii="Arial" w:hAnsi="Arial" w:hint="default"/>
      </w:rPr>
    </w:lvl>
    <w:lvl w:ilvl="6" w:tplc="CF382F7C" w:tentative="1">
      <w:start w:val="1"/>
      <w:numFmt w:val="bullet"/>
      <w:lvlText w:val="•"/>
      <w:lvlJc w:val="left"/>
      <w:pPr>
        <w:tabs>
          <w:tab w:val="num" w:pos="5040"/>
        </w:tabs>
        <w:ind w:left="5040" w:hanging="360"/>
      </w:pPr>
      <w:rPr>
        <w:rFonts w:ascii="Arial" w:hAnsi="Arial" w:hint="default"/>
      </w:rPr>
    </w:lvl>
    <w:lvl w:ilvl="7" w:tplc="0DAA74A6" w:tentative="1">
      <w:start w:val="1"/>
      <w:numFmt w:val="bullet"/>
      <w:lvlText w:val="•"/>
      <w:lvlJc w:val="left"/>
      <w:pPr>
        <w:tabs>
          <w:tab w:val="num" w:pos="5760"/>
        </w:tabs>
        <w:ind w:left="5760" w:hanging="360"/>
      </w:pPr>
      <w:rPr>
        <w:rFonts w:ascii="Arial" w:hAnsi="Arial" w:hint="default"/>
      </w:rPr>
    </w:lvl>
    <w:lvl w:ilvl="8" w:tplc="8E5601A6" w:tentative="1">
      <w:start w:val="1"/>
      <w:numFmt w:val="bullet"/>
      <w:lvlText w:val="•"/>
      <w:lvlJc w:val="left"/>
      <w:pPr>
        <w:tabs>
          <w:tab w:val="num" w:pos="6480"/>
        </w:tabs>
        <w:ind w:left="6480" w:hanging="360"/>
      </w:pPr>
      <w:rPr>
        <w:rFonts w:ascii="Arial" w:hAnsi="Arial" w:hint="default"/>
      </w:rPr>
    </w:lvl>
  </w:abstractNum>
  <w:abstractNum w:abstractNumId="331">
    <w:nsid w:val="4BF77789"/>
    <w:multiLevelType w:val="hybridMultilevel"/>
    <w:tmpl w:val="1D3A879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32">
    <w:nsid w:val="4C2E3A0B"/>
    <w:multiLevelType w:val="hybridMultilevel"/>
    <w:tmpl w:val="01B6ED40"/>
    <w:lvl w:ilvl="0" w:tplc="4D3A16BE">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3">
    <w:nsid w:val="4C38448D"/>
    <w:multiLevelType w:val="hybridMultilevel"/>
    <w:tmpl w:val="36C829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4">
    <w:nsid w:val="4C3A1A6B"/>
    <w:multiLevelType w:val="hybridMultilevel"/>
    <w:tmpl w:val="48541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5">
    <w:nsid w:val="4CC96D15"/>
    <w:multiLevelType w:val="hybridMultilevel"/>
    <w:tmpl w:val="1BFCDF56"/>
    <w:lvl w:ilvl="0" w:tplc="950C7864">
      <w:start w:val="1"/>
      <w:numFmt w:val="bullet"/>
      <w:lvlText w:val="•"/>
      <w:lvlJc w:val="left"/>
      <w:pPr>
        <w:tabs>
          <w:tab w:val="num" w:pos="720"/>
        </w:tabs>
        <w:ind w:left="720" w:hanging="360"/>
      </w:pPr>
      <w:rPr>
        <w:rFonts w:ascii="Arial" w:hAnsi="Arial" w:hint="default"/>
      </w:rPr>
    </w:lvl>
    <w:lvl w:ilvl="1" w:tplc="2682923A">
      <w:start w:val="1"/>
      <w:numFmt w:val="bullet"/>
      <w:lvlText w:val="•"/>
      <w:lvlJc w:val="left"/>
      <w:pPr>
        <w:tabs>
          <w:tab w:val="num" w:pos="1440"/>
        </w:tabs>
        <w:ind w:left="1440" w:hanging="360"/>
      </w:pPr>
      <w:rPr>
        <w:rFonts w:ascii="Arial" w:hAnsi="Arial" w:hint="default"/>
      </w:rPr>
    </w:lvl>
    <w:lvl w:ilvl="2" w:tplc="4FAC0078" w:tentative="1">
      <w:start w:val="1"/>
      <w:numFmt w:val="bullet"/>
      <w:lvlText w:val="•"/>
      <w:lvlJc w:val="left"/>
      <w:pPr>
        <w:tabs>
          <w:tab w:val="num" w:pos="2160"/>
        </w:tabs>
        <w:ind w:left="2160" w:hanging="360"/>
      </w:pPr>
      <w:rPr>
        <w:rFonts w:ascii="Arial" w:hAnsi="Arial" w:hint="default"/>
      </w:rPr>
    </w:lvl>
    <w:lvl w:ilvl="3" w:tplc="5A46AFFA" w:tentative="1">
      <w:start w:val="1"/>
      <w:numFmt w:val="bullet"/>
      <w:lvlText w:val="•"/>
      <w:lvlJc w:val="left"/>
      <w:pPr>
        <w:tabs>
          <w:tab w:val="num" w:pos="2880"/>
        </w:tabs>
        <w:ind w:left="2880" w:hanging="360"/>
      </w:pPr>
      <w:rPr>
        <w:rFonts w:ascii="Arial" w:hAnsi="Arial" w:hint="default"/>
      </w:rPr>
    </w:lvl>
    <w:lvl w:ilvl="4" w:tplc="9F5030C2" w:tentative="1">
      <w:start w:val="1"/>
      <w:numFmt w:val="bullet"/>
      <w:lvlText w:val="•"/>
      <w:lvlJc w:val="left"/>
      <w:pPr>
        <w:tabs>
          <w:tab w:val="num" w:pos="3600"/>
        </w:tabs>
        <w:ind w:left="3600" w:hanging="360"/>
      </w:pPr>
      <w:rPr>
        <w:rFonts w:ascii="Arial" w:hAnsi="Arial" w:hint="default"/>
      </w:rPr>
    </w:lvl>
    <w:lvl w:ilvl="5" w:tplc="F368787E" w:tentative="1">
      <w:start w:val="1"/>
      <w:numFmt w:val="bullet"/>
      <w:lvlText w:val="•"/>
      <w:lvlJc w:val="left"/>
      <w:pPr>
        <w:tabs>
          <w:tab w:val="num" w:pos="4320"/>
        </w:tabs>
        <w:ind w:left="4320" w:hanging="360"/>
      </w:pPr>
      <w:rPr>
        <w:rFonts w:ascii="Arial" w:hAnsi="Arial" w:hint="default"/>
      </w:rPr>
    </w:lvl>
    <w:lvl w:ilvl="6" w:tplc="0C7EBF66" w:tentative="1">
      <w:start w:val="1"/>
      <w:numFmt w:val="bullet"/>
      <w:lvlText w:val="•"/>
      <w:lvlJc w:val="left"/>
      <w:pPr>
        <w:tabs>
          <w:tab w:val="num" w:pos="5040"/>
        </w:tabs>
        <w:ind w:left="5040" w:hanging="360"/>
      </w:pPr>
      <w:rPr>
        <w:rFonts w:ascii="Arial" w:hAnsi="Arial" w:hint="default"/>
      </w:rPr>
    </w:lvl>
    <w:lvl w:ilvl="7" w:tplc="546AD3E6" w:tentative="1">
      <w:start w:val="1"/>
      <w:numFmt w:val="bullet"/>
      <w:lvlText w:val="•"/>
      <w:lvlJc w:val="left"/>
      <w:pPr>
        <w:tabs>
          <w:tab w:val="num" w:pos="5760"/>
        </w:tabs>
        <w:ind w:left="5760" w:hanging="360"/>
      </w:pPr>
      <w:rPr>
        <w:rFonts w:ascii="Arial" w:hAnsi="Arial" w:hint="default"/>
      </w:rPr>
    </w:lvl>
    <w:lvl w:ilvl="8" w:tplc="D61C9608" w:tentative="1">
      <w:start w:val="1"/>
      <w:numFmt w:val="bullet"/>
      <w:lvlText w:val="•"/>
      <w:lvlJc w:val="left"/>
      <w:pPr>
        <w:tabs>
          <w:tab w:val="num" w:pos="6480"/>
        </w:tabs>
        <w:ind w:left="6480" w:hanging="360"/>
      </w:pPr>
      <w:rPr>
        <w:rFonts w:ascii="Arial" w:hAnsi="Arial" w:hint="default"/>
      </w:rPr>
    </w:lvl>
  </w:abstractNum>
  <w:abstractNum w:abstractNumId="336">
    <w:nsid w:val="4CDF526D"/>
    <w:multiLevelType w:val="hybridMultilevel"/>
    <w:tmpl w:val="CB96BC34"/>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337">
    <w:nsid w:val="4CE11F8F"/>
    <w:multiLevelType w:val="hybridMultilevel"/>
    <w:tmpl w:val="CFAA6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8">
    <w:nsid w:val="4E2222BD"/>
    <w:multiLevelType w:val="hybridMultilevel"/>
    <w:tmpl w:val="C79E91B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9">
    <w:nsid w:val="4E265CA1"/>
    <w:multiLevelType w:val="hybridMultilevel"/>
    <w:tmpl w:val="C2F6D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0">
    <w:nsid w:val="4E281656"/>
    <w:multiLevelType w:val="hybridMultilevel"/>
    <w:tmpl w:val="A4DAE416"/>
    <w:lvl w:ilvl="0" w:tplc="0B74A0E8">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41">
    <w:nsid w:val="4E3F0DF1"/>
    <w:multiLevelType w:val="hybridMultilevel"/>
    <w:tmpl w:val="2C004FDE"/>
    <w:lvl w:ilvl="0" w:tplc="041F0003">
      <w:start w:val="1"/>
      <w:numFmt w:val="bullet"/>
      <w:lvlText w:val="o"/>
      <w:lvlJc w:val="left"/>
      <w:pPr>
        <w:tabs>
          <w:tab w:val="num" w:pos="720"/>
        </w:tabs>
        <w:ind w:left="720" w:hanging="360"/>
      </w:pPr>
      <w:rPr>
        <w:rFonts w:ascii="Courier New" w:hAnsi="Courier New" w:cs="Courier New" w:hint="default"/>
      </w:rPr>
    </w:lvl>
    <w:lvl w:ilvl="1" w:tplc="A09E46BA" w:tentative="1">
      <w:start w:val="1"/>
      <w:numFmt w:val="bullet"/>
      <w:lvlText w:val=""/>
      <w:lvlJc w:val="left"/>
      <w:pPr>
        <w:tabs>
          <w:tab w:val="num" w:pos="1440"/>
        </w:tabs>
        <w:ind w:left="1440" w:hanging="360"/>
      </w:pPr>
      <w:rPr>
        <w:rFonts w:ascii="Wingdings" w:hAnsi="Wingdings" w:hint="default"/>
      </w:rPr>
    </w:lvl>
    <w:lvl w:ilvl="2" w:tplc="9A566E2C" w:tentative="1">
      <w:start w:val="1"/>
      <w:numFmt w:val="bullet"/>
      <w:lvlText w:val=""/>
      <w:lvlJc w:val="left"/>
      <w:pPr>
        <w:tabs>
          <w:tab w:val="num" w:pos="2160"/>
        </w:tabs>
        <w:ind w:left="2160" w:hanging="360"/>
      </w:pPr>
      <w:rPr>
        <w:rFonts w:ascii="Wingdings" w:hAnsi="Wingdings" w:hint="default"/>
      </w:rPr>
    </w:lvl>
    <w:lvl w:ilvl="3" w:tplc="FFB449DA" w:tentative="1">
      <w:start w:val="1"/>
      <w:numFmt w:val="bullet"/>
      <w:lvlText w:val=""/>
      <w:lvlJc w:val="left"/>
      <w:pPr>
        <w:tabs>
          <w:tab w:val="num" w:pos="2880"/>
        </w:tabs>
        <w:ind w:left="2880" w:hanging="360"/>
      </w:pPr>
      <w:rPr>
        <w:rFonts w:ascii="Wingdings" w:hAnsi="Wingdings" w:hint="default"/>
      </w:rPr>
    </w:lvl>
    <w:lvl w:ilvl="4" w:tplc="BB4247FE" w:tentative="1">
      <w:start w:val="1"/>
      <w:numFmt w:val="bullet"/>
      <w:lvlText w:val=""/>
      <w:lvlJc w:val="left"/>
      <w:pPr>
        <w:tabs>
          <w:tab w:val="num" w:pos="3600"/>
        </w:tabs>
        <w:ind w:left="3600" w:hanging="360"/>
      </w:pPr>
      <w:rPr>
        <w:rFonts w:ascii="Wingdings" w:hAnsi="Wingdings" w:hint="default"/>
      </w:rPr>
    </w:lvl>
    <w:lvl w:ilvl="5" w:tplc="5DF87BA0" w:tentative="1">
      <w:start w:val="1"/>
      <w:numFmt w:val="bullet"/>
      <w:lvlText w:val=""/>
      <w:lvlJc w:val="left"/>
      <w:pPr>
        <w:tabs>
          <w:tab w:val="num" w:pos="4320"/>
        </w:tabs>
        <w:ind w:left="4320" w:hanging="360"/>
      </w:pPr>
      <w:rPr>
        <w:rFonts w:ascii="Wingdings" w:hAnsi="Wingdings" w:hint="default"/>
      </w:rPr>
    </w:lvl>
    <w:lvl w:ilvl="6" w:tplc="2078FB64" w:tentative="1">
      <w:start w:val="1"/>
      <w:numFmt w:val="bullet"/>
      <w:lvlText w:val=""/>
      <w:lvlJc w:val="left"/>
      <w:pPr>
        <w:tabs>
          <w:tab w:val="num" w:pos="5040"/>
        </w:tabs>
        <w:ind w:left="5040" w:hanging="360"/>
      </w:pPr>
      <w:rPr>
        <w:rFonts w:ascii="Wingdings" w:hAnsi="Wingdings" w:hint="default"/>
      </w:rPr>
    </w:lvl>
    <w:lvl w:ilvl="7" w:tplc="CBE6EF82" w:tentative="1">
      <w:start w:val="1"/>
      <w:numFmt w:val="bullet"/>
      <w:lvlText w:val=""/>
      <w:lvlJc w:val="left"/>
      <w:pPr>
        <w:tabs>
          <w:tab w:val="num" w:pos="5760"/>
        </w:tabs>
        <w:ind w:left="5760" w:hanging="360"/>
      </w:pPr>
      <w:rPr>
        <w:rFonts w:ascii="Wingdings" w:hAnsi="Wingdings" w:hint="default"/>
      </w:rPr>
    </w:lvl>
    <w:lvl w:ilvl="8" w:tplc="D54AEEE2" w:tentative="1">
      <w:start w:val="1"/>
      <w:numFmt w:val="bullet"/>
      <w:lvlText w:val=""/>
      <w:lvlJc w:val="left"/>
      <w:pPr>
        <w:tabs>
          <w:tab w:val="num" w:pos="6480"/>
        </w:tabs>
        <w:ind w:left="6480" w:hanging="360"/>
      </w:pPr>
      <w:rPr>
        <w:rFonts w:ascii="Wingdings" w:hAnsi="Wingdings" w:hint="default"/>
      </w:rPr>
    </w:lvl>
  </w:abstractNum>
  <w:abstractNum w:abstractNumId="342">
    <w:nsid w:val="4E530CFB"/>
    <w:multiLevelType w:val="hybridMultilevel"/>
    <w:tmpl w:val="D8A6D89E"/>
    <w:lvl w:ilvl="0" w:tplc="7FE2797A">
      <w:start w:val="1"/>
      <w:numFmt w:val="decimal"/>
      <w:lvlText w:val="%1."/>
      <w:lvlJc w:val="left"/>
      <w:pPr>
        <w:ind w:left="1149" w:hanging="44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3">
    <w:nsid w:val="4E7935A9"/>
    <w:multiLevelType w:val="hybridMultilevel"/>
    <w:tmpl w:val="9EAE1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4">
    <w:nsid w:val="4E8C259E"/>
    <w:multiLevelType w:val="hybridMultilevel"/>
    <w:tmpl w:val="B9A0A9BA"/>
    <w:lvl w:ilvl="0" w:tplc="DB6C73A2">
      <w:start w:val="1"/>
      <w:numFmt w:val="bullet"/>
      <w:lvlText w:val="•"/>
      <w:lvlJc w:val="left"/>
      <w:pPr>
        <w:tabs>
          <w:tab w:val="num" w:pos="720"/>
        </w:tabs>
        <w:ind w:left="720" w:hanging="360"/>
      </w:pPr>
      <w:rPr>
        <w:rFonts w:ascii="Arial" w:hAnsi="Arial" w:hint="default"/>
      </w:rPr>
    </w:lvl>
    <w:lvl w:ilvl="1" w:tplc="AF3646F2" w:tentative="1">
      <w:start w:val="1"/>
      <w:numFmt w:val="bullet"/>
      <w:lvlText w:val="•"/>
      <w:lvlJc w:val="left"/>
      <w:pPr>
        <w:tabs>
          <w:tab w:val="num" w:pos="1440"/>
        </w:tabs>
        <w:ind w:left="1440" w:hanging="360"/>
      </w:pPr>
      <w:rPr>
        <w:rFonts w:ascii="Arial" w:hAnsi="Arial" w:hint="default"/>
      </w:rPr>
    </w:lvl>
    <w:lvl w:ilvl="2" w:tplc="3E34B8E0" w:tentative="1">
      <w:start w:val="1"/>
      <w:numFmt w:val="bullet"/>
      <w:lvlText w:val="•"/>
      <w:lvlJc w:val="left"/>
      <w:pPr>
        <w:tabs>
          <w:tab w:val="num" w:pos="2160"/>
        </w:tabs>
        <w:ind w:left="2160" w:hanging="360"/>
      </w:pPr>
      <w:rPr>
        <w:rFonts w:ascii="Arial" w:hAnsi="Arial" w:hint="default"/>
      </w:rPr>
    </w:lvl>
    <w:lvl w:ilvl="3" w:tplc="F0D01264" w:tentative="1">
      <w:start w:val="1"/>
      <w:numFmt w:val="bullet"/>
      <w:lvlText w:val="•"/>
      <w:lvlJc w:val="left"/>
      <w:pPr>
        <w:tabs>
          <w:tab w:val="num" w:pos="2880"/>
        </w:tabs>
        <w:ind w:left="2880" w:hanging="360"/>
      </w:pPr>
      <w:rPr>
        <w:rFonts w:ascii="Arial" w:hAnsi="Arial" w:hint="default"/>
      </w:rPr>
    </w:lvl>
    <w:lvl w:ilvl="4" w:tplc="FFEA8330" w:tentative="1">
      <w:start w:val="1"/>
      <w:numFmt w:val="bullet"/>
      <w:lvlText w:val="•"/>
      <w:lvlJc w:val="left"/>
      <w:pPr>
        <w:tabs>
          <w:tab w:val="num" w:pos="3600"/>
        </w:tabs>
        <w:ind w:left="3600" w:hanging="360"/>
      </w:pPr>
      <w:rPr>
        <w:rFonts w:ascii="Arial" w:hAnsi="Arial" w:hint="default"/>
      </w:rPr>
    </w:lvl>
    <w:lvl w:ilvl="5" w:tplc="4CEC489C" w:tentative="1">
      <w:start w:val="1"/>
      <w:numFmt w:val="bullet"/>
      <w:lvlText w:val="•"/>
      <w:lvlJc w:val="left"/>
      <w:pPr>
        <w:tabs>
          <w:tab w:val="num" w:pos="4320"/>
        </w:tabs>
        <w:ind w:left="4320" w:hanging="360"/>
      </w:pPr>
      <w:rPr>
        <w:rFonts w:ascii="Arial" w:hAnsi="Arial" w:hint="default"/>
      </w:rPr>
    </w:lvl>
    <w:lvl w:ilvl="6" w:tplc="F036F05E" w:tentative="1">
      <w:start w:val="1"/>
      <w:numFmt w:val="bullet"/>
      <w:lvlText w:val="•"/>
      <w:lvlJc w:val="left"/>
      <w:pPr>
        <w:tabs>
          <w:tab w:val="num" w:pos="5040"/>
        </w:tabs>
        <w:ind w:left="5040" w:hanging="360"/>
      </w:pPr>
      <w:rPr>
        <w:rFonts w:ascii="Arial" w:hAnsi="Arial" w:hint="default"/>
      </w:rPr>
    </w:lvl>
    <w:lvl w:ilvl="7" w:tplc="D72EA5E4" w:tentative="1">
      <w:start w:val="1"/>
      <w:numFmt w:val="bullet"/>
      <w:lvlText w:val="•"/>
      <w:lvlJc w:val="left"/>
      <w:pPr>
        <w:tabs>
          <w:tab w:val="num" w:pos="5760"/>
        </w:tabs>
        <w:ind w:left="5760" w:hanging="360"/>
      </w:pPr>
      <w:rPr>
        <w:rFonts w:ascii="Arial" w:hAnsi="Arial" w:hint="default"/>
      </w:rPr>
    </w:lvl>
    <w:lvl w:ilvl="8" w:tplc="B078637C" w:tentative="1">
      <w:start w:val="1"/>
      <w:numFmt w:val="bullet"/>
      <w:lvlText w:val="•"/>
      <w:lvlJc w:val="left"/>
      <w:pPr>
        <w:tabs>
          <w:tab w:val="num" w:pos="6480"/>
        </w:tabs>
        <w:ind w:left="6480" w:hanging="360"/>
      </w:pPr>
      <w:rPr>
        <w:rFonts w:ascii="Arial" w:hAnsi="Arial" w:hint="default"/>
      </w:rPr>
    </w:lvl>
  </w:abstractNum>
  <w:abstractNum w:abstractNumId="345">
    <w:nsid w:val="4F0412BC"/>
    <w:multiLevelType w:val="hybridMultilevel"/>
    <w:tmpl w:val="09E85808"/>
    <w:lvl w:ilvl="0" w:tplc="A748EF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6">
    <w:nsid w:val="4F292416"/>
    <w:multiLevelType w:val="hybridMultilevel"/>
    <w:tmpl w:val="0D443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7">
    <w:nsid w:val="4F4C4B7E"/>
    <w:multiLevelType w:val="hybridMultilevel"/>
    <w:tmpl w:val="4E72C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8">
    <w:nsid w:val="4F7B553F"/>
    <w:multiLevelType w:val="multilevel"/>
    <w:tmpl w:val="4642BC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9">
    <w:nsid w:val="4F9E21E9"/>
    <w:multiLevelType w:val="hybridMultilevel"/>
    <w:tmpl w:val="83C4751C"/>
    <w:lvl w:ilvl="0" w:tplc="FFE0D5D6">
      <w:start w:val="1"/>
      <w:numFmt w:val="bullet"/>
      <w:lvlText w:val="•"/>
      <w:lvlJc w:val="left"/>
      <w:pPr>
        <w:tabs>
          <w:tab w:val="num" w:pos="720"/>
        </w:tabs>
        <w:ind w:left="720" w:hanging="360"/>
      </w:pPr>
      <w:rPr>
        <w:rFonts w:ascii="Arial" w:hAnsi="Arial" w:hint="default"/>
      </w:rPr>
    </w:lvl>
    <w:lvl w:ilvl="1" w:tplc="2D9E891C">
      <w:numFmt w:val="bullet"/>
      <w:lvlText w:val="–"/>
      <w:lvlJc w:val="left"/>
      <w:pPr>
        <w:tabs>
          <w:tab w:val="num" w:pos="1440"/>
        </w:tabs>
        <w:ind w:left="1440" w:hanging="360"/>
      </w:pPr>
      <w:rPr>
        <w:rFonts w:ascii="Arial" w:hAnsi="Arial" w:hint="default"/>
      </w:rPr>
    </w:lvl>
    <w:lvl w:ilvl="2" w:tplc="819CA23A" w:tentative="1">
      <w:start w:val="1"/>
      <w:numFmt w:val="bullet"/>
      <w:lvlText w:val="•"/>
      <w:lvlJc w:val="left"/>
      <w:pPr>
        <w:tabs>
          <w:tab w:val="num" w:pos="2160"/>
        </w:tabs>
        <w:ind w:left="2160" w:hanging="360"/>
      </w:pPr>
      <w:rPr>
        <w:rFonts w:ascii="Arial" w:hAnsi="Arial" w:hint="default"/>
      </w:rPr>
    </w:lvl>
    <w:lvl w:ilvl="3" w:tplc="13841E00" w:tentative="1">
      <w:start w:val="1"/>
      <w:numFmt w:val="bullet"/>
      <w:lvlText w:val="•"/>
      <w:lvlJc w:val="left"/>
      <w:pPr>
        <w:tabs>
          <w:tab w:val="num" w:pos="2880"/>
        </w:tabs>
        <w:ind w:left="2880" w:hanging="360"/>
      </w:pPr>
      <w:rPr>
        <w:rFonts w:ascii="Arial" w:hAnsi="Arial" w:hint="default"/>
      </w:rPr>
    </w:lvl>
    <w:lvl w:ilvl="4" w:tplc="530A30E6" w:tentative="1">
      <w:start w:val="1"/>
      <w:numFmt w:val="bullet"/>
      <w:lvlText w:val="•"/>
      <w:lvlJc w:val="left"/>
      <w:pPr>
        <w:tabs>
          <w:tab w:val="num" w:pos="3600"/>
        </w:tabs>
        <w:ind w:left="3600" w:hanging="360"/>
      </w:pPr>
      <w:rPr>
        <w:rFonts w:ascii="Arial" w:hAnsi="Arial" w:hint="default"/>
      </w:rPr>
    </w:lvl>
    <w:lvl w:ilvl="5" w:tplc="4F2CAF38" w:tentative="1">
      <w:start w:val="1"/>
      <w:numFmt w:val="bullet"/>
      <w:lvlText w:val="•"/>
      <w:lvlJc w:val="left"/>
      <w:pPr>
        <w:tabs>
          <w:tab w:val="num" w:pos="4320"/>
        </w:tabs>
        <w:ind w:left="4320" w:hanging="360"/>
      </w:pPr>
      <w:rPr>
        <w:rFonts w:ascii="Arial" w:hAnsi="Arial" w:hint="default"/>
      </w:rPr>
    </w:lvl>
    <w:lvl w:ilvl="6" w:tplc="8132C8FE" w:tentative="1">
      <w:start w:val="1"/>
      <w:numFmt w:val="bullet"/>
      <w:lvlText w:val="•"/>
      <w:lvlJc w:val="left"/>
      <w:pPr>
        <w:tabs>
          <w:tab w:val="num" w:pos="5040"/>
        </w:tabs>
        <w:ind w:left="5040" w:hanging="360"/>
      </w:pPr>
      <w:rPr>
        <w:rFonts w:ascii="Arial" w:hAnsi="Arial" w:hint="default"/>
      </w:rPr>
    </w:lvl>
    <w:lvl w:ilvl="7" w:tplc="5336A06E" w:tentative="1">
      <w:start w:val="1"/>
      <w:numFmt w:val="bullet"/>
      <w:lvlText w:val="•"/>
      <w:lvlJc w:val="left"/>
      <w:pPr>
        <w:tabs>
          <w:tab w:val="num" w:pos="5760"/>
        </w:tabs>
        <w:ind w:left="5760" w:hanging="360"/>
      </w:pPr>
      <w:rPr>
        <w:rFonts w:ascii="Arial" w:hAnsi="Arial" w:hint="default"/>
      </w:rPr>
    </w:lvl>
    <w:lvl w:ilvl="8" w:tplc="4B80C524" w:tentative="1">
      <w:start w:val="1"/>
      <w:numFmt w:val="bullet"/>
      <w:lvlText w:val="•"/>
      <w:lvlJc w:val="left"/>
      <w:pPr>
        <w:tabs>
          <w:tab w:val="num" w:pos="6480"/>
        </w:tabs>
        <w:ind w:left="6480" w:hanging="360"/>
      </w:pPr>
      <w:rPr>
        <w:rFonts w:ascii="Arial" w:hAnsi="Arial" w:hint="default"/>
      </w:rPr>
    </w:lvl>
  </w:abstractNum>
  <w:abstractNum w:abstractNumId="350">
    <w:nsid w:val="4FF1148D"/>
    <w:multiLevelType w:val="hybridMultilevel"/>
    <w:tmpl w:val="DBFE38FA"/>
    <w:lvl w:ilvl="0" w:tplc="818069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1">
    <w:nsid w:val="502D1B38"/>
    <w:multiLevelType w:val="hybridMultilevel"/>
    <w:tmpl w:val="D72AF8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2">
    <w:nsid w:val="50C26DE0"/>
    <w:multiLevelType w:val="hybridMultilevel"/>
    <w:tmpl w:val="07662A26"/>
    <w:lvl w:ilvl="0" w:tplc="041F0001">
      <w:start w:val="1"/>
      <w:numFmt w:val="bullet"/>
      <w:lvlText w:val=""/>
      <w:lvlJc w:val="left"/>
      <w:pPr>
        <w:ind w:left="765" w:hanging="360"/>
      </w:pPr>
      <w:rPr>
        <w:rFonts w:ascii="Symbol" w:hAnsi="Symbol" w:hint="default"/>
      </w:rPr>
    </w:lvl>
    <w:lvl w:ilvl="1" w:tplc="CE541812">
      <w:numFmt w:val="bullet"/>
      <w:lvlText w:val="-"/>
      <w:lvlJc w:val="left"/>
      <w:pPr>
        <w:ind w:left="1485" w:hanging="360"/>
      </w:pPr>
      <w:rPr>
        <w:rFonts w:ascii="Times New Roman" w:eastAsiaTheme="minorHAnsi" w:hAnsi="Times New Roman" w:cs="Times New Roman"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53">
    <w:nsid w:val="50FF17F4"/>
    <w:multiLevelType w:val="multilevel"/>
    <w:tmpl w:val="5EDA2F22"/>
    <w:lvl w:ilvl="0">
      <w:start w:val="1"/>
      <w:numFmt w:val="decimal"/>
      <w:lvlText w:val="%1."/>
      <w:lvlJc w:val="left"/>
      <w:pPr>
        <w:tabs>
          <w:tab w:val="num" w:pos="720"/>
        </w:tabs>
        <w:ind w:left="720" w:hanging="360"/>
      </w:p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4">
    <w:nsid w:val="510913CC"/>
    <w:multiLevelType w:val="hybridMultilevel"/>
    <w:tmpl w:val="42B82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5">
    <w:nsid w:val="511135AE"/>
    <w:multiLevelType w:val="hybridMultilevel"/>
    <w:tmpl w:val="1546A43A"/>
    <w:lvl w:ilvl="0" w:tplc="01FC82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6">
    <w:nsid w:val="51784138"/>
    <w:multiLevelType w:val="hybridMultilevel"/>
    <w:tmpl w:val="88CEC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7">
    <w:nsid w:val="518A7466"/>
    <w:multiLevelType w:val="hybridMultilevel"/>
    <w:tmpl w:val="5B7AE320"/>
    <w:lvl w:ilvl="0" w:tplc="FADA147E">
      <w:start w:val="1"/>
      <w:numFmt w:val="bullet"/>
      <w:lvlText w:val="•"/>
      <w:lvlJc w:val="left"/>
      <w:pPr>
        <w:tabs>
          <w:tab w:val="num" w:pos="720"/>
        </w:tabs>
        <w:ind w:left="720" w:hanging="360"/>
      </w:pPr>
      <w:rPr>
        <w:rFonts w:ascii="Times New Roman" w:hAnsi="Times New Roman" w:hint="default"/>
      </w:rPr>
    </w:lvl>
    <w:lvl w:ilvl="1" w:tplc="8BB2A914" w:tentative="1">
      <w:start w:val="1"/>
      <w:numFmt w:val="bullet"/>
      <w:lvlText w:val="•"/>
      <w:lvlJc w:val="left"/>
      <w:pPr>
        <w:tabs>
          <w:tab w:val="num" w:pos="1440"/>
        </w:tabs>
        <w:ind w:left="1440" w:hanging="360"/>
      </w:pPr>
      <w:rPr>
        <w:rFonts w:ascii="Times New Roman" w:hAnsi="Times New Roman" w:hint="default"/>
      </w:rPr>
    </w:lvl>
    <w:lvl w:ilvl="2" w:tplc="F5C06056" w:tentative="1">
      <w:start w:val="1"/>
      <w:numFmt w:val="bullet"/>
      <w:lvlText w:val="•"/>
      <w:lvlJc w:val="left"/>
      <w:pPr>
        <w:tabs>
          <w:tab w:val="num" w:pos="2160"/>
        </w:tabs>
        <w:ind w:left="2160" w:hanging="360"/>
      </w:pPr>
      <w:rPr>
        <w:rFonts w:ascii="Times New Roman" w:hAnsi="Times New Roman" w:hint="default"/>
      </w:rPr>
    </w:lvl>
    <w:lvl w:ilvl="3" w:tplc="52260B56" w:tentative="1">
      <w:start w:val="1"/>
      <w:numFmt w:val="bullet"/>
      <w:lvlText w:val="•"/>
      <w:lvlJc w:val="left"/>
      <w:pPr>
        <w:tabs>
          <w:tab w:val="num" w:pos="2880"/>
        </w:tabs>
        <w:ind w:left="2880" w:hanging="360"/>
      </w:pPr>
      <w:rPr>
        <w:rFonts w:ascii="Times New Roman" w:hAnsi="Times New Roman" w:hint="default"/>
      </w:rPr>
    </w:lvl>
    <w:lvl w:ilvl="4" w:tplc="4EFC9F72" w:tentative="1">
      <w:start w:val="1"/>
      <w:numFmt w:val="bullet"/>
      <w:lvlText w:val="•"/>
      <w:lvlJc w:val="left"/>
      <w:pPr>
        <w:tabs>
          <w:tab w:val="num" w:pos="3600"/>
        </w:tabs>
        <w:ind w:left="3600" w:hanging="360"/>
      </w:pPr>
      <w:rPr>
        <w:rFonts w:ascii="Times New Roman" w:hAnsi="Times New Roman" w:hint="default"/>
      </w:rPr>
    </w:lvl>
    <w:lvl w:ilvl="5" w:tplc="7E40C5D6" w:tentative="1">
      <w:start w:val="1"/>
      <w:numFmt w:val="bullet"/>
      <w:lvlText w:val="•"/>
      <w:lvlJc w:val="left"/>
      <w:pPr>
        <w:tabs>
          <w:tab w:val="num" w:pos="4320"/>
        </w:tabs>
        <w:ind w:left="4320" w:hanging="360"/>
      </w:pPr>
      <w:rPr>
        <w:rFonts w:ascii="Times New Roman" w:hAnsi="Times New Roman" w:hint="default"/>
      </w:rPr>
    </w:lvl>
    <w:lvl w:ilvl="6" w:tplc="3BF8FF3A" w:tentative="1">
      <w:start w:val="1"/>
      <w:numFmt w:val="bullet"/>
      <w:lvlText w:val="•"/>
      <w:lvlJc w:val="left"/>
      <w:pPr>
        <w:tabs>
          <w:tab w:val="num" w:pos="5040"/>
        </w:tabs>
        <w:ind w:left="5040" w:hanging="360"/>
      </w:pPr>
      <w:rPr>
        <w:rFonts w:ascii="Times New Roman" w:hAnsi="Times New Roman" w:hint="default"/>
      </w:rPr>
    </w:lvl>
    <w:lvl w:ilvl="7" w:tplc="1862BA0C" w:tentative="1">
      <w:start w:val="1"/>
      <w:numFmt w:val="bullet"/>
      <w:lvlText w:val="•"/>
      <w:lvlJc w:val="left"/>
      <w:pPr>
        <w:tabs>
          <w:tab w:val="num" w:pos="5760"/>
        </w:tabs>
        <w:ind w:left="5760" w:hanging="360"/>
      </w:pPr>
      <w:rPr>
        <w:rFonts w:ascii="Times New Roman" w:hAnsi="Times New Roman" w:hint="default"/>
      </w:rPr>
    </w:lvl>
    <w:lvl w:ilvl="8" w:tplc="EF30B9F2" w:tentative="1">
      <w:start w:val="1"/>
      <w:numFmt w:val="bullet"/>
      <w:lvlText w:val="•"/>
      <w:lvlJc w:val="left"/>
      <w:pPr>
        <w:tabs>
          <w:tab w:val="num" w:pos="6480"/>
        </w:tabs>
        <w:ind w:left="6480" w:hanging="360"/>
      </w:pPr>
      <w:rPr>
        <w:rFonts w:ascii="Times New Roman" w:hAnsi="Times New Roman" w:hint="default"/>
      </w:rPr>
    </w:lvl>
  </w:abstractNum>
  <w:abstractNum w:abstractNumId="358">
    <w:nsid w:val="52071402"/>
    <w:multiLevelType w:val="hybridMultilevel"/>
    <w:tmpl w:val="8C284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9">
    <w:nsid w:val="52776014"/>
    <w:multiLevelType w:val="hybridMultilevel"/>
    <w:tmpl w:val="464C3B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0">
    <w:nsid w:val="529B38C8"/>
    <w:multiLevelType w:val="hybridMultilevel"/>
    <w:tmpl w:val="403A722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1">
    <w:nsid w:val="529B3E83"/>
    <w:multiLevelType w:val="hybridMultilevel"/>
    <w:tmpl w:val="D8409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2">
    <w:nsid w:val="529E2C55"/>
    <w:multiLevelType w:val="hybridMultilevel"/>
    <w:tmpl w:val="F53495E4"/>
    <w:lvl w:ilvl="0" w:tplc="D30620FE">
      <w:start w:val="1"/>
      <w:numFmt w:val="bullet"/>
      <w:lvlText w:val="•"/>
      <w:lvlJc w:val="left"/>
      <w:pPr>
        <w:tabs>
          <w:tab w:val="num" w:pos="720"/>
        </w:tabs>
        <w:ind w:left="720" w:hanging="360"/>
      </w:pPr>
      <w:rPr>
        <w:rFonts w:ascii="Arial" w:hAnsi="Arial" w:hint="default"/>
      </w:rPr>
    </w:lvl>
    <w:lvl w:ilvl="1" w:tplc="06DA57AC">
      <w:numFmt w:val="bullet"/>
      <w:lvlText w:val=""/>
      <w:lvlJc w:val="left"/>
      <w:pPr>
        <w:tabs>
          <w:tab w:val="num" w:pos="1440"/>
        </w:tabs>
        <w:ind w:left="1440" w:hanging="360"/>
      </w:pPr>
      <w:rPr>
        <w:rFonts w:ascii="Wingdings" w:hAnsi="Wingdings" w:hint="default"/>
      </w:rPr>
    </w:lvl>
    <w:lvl w:ilvl="2" w:tplc="BFA489FA">
      <w:start w:val="1"/>
      <w:numFmt w:val="bullet"/>
      <w:lvlText w:val="•"/>
      <w:lvlJc w:val="left"/>
      <w:pPr>
        <w:tabs>
          <w:tab w:val="num" w:pos="2160"/>
        </w:tabs>
        <w:ind w:left="2160" w:hanging="360"/>
      </w:pPr>
      <w:rPr>
        <w:rFonts w:ascii="Arial" w:hAnsi="Arial" w:hint="default"/>
      </w:rPr>
    </w:lvl>
    <w:lvl w:ilvl="3" w:tplc="9EE2AB52" w:tentative="1">
      <w:start w:val="1"/>
      <w:numFmt w:val="bullet"/>
      <w:lvlText w:val="•"/>
      <w:lvlJc w:val="left"/>
      <w:pPr>
        <w:tabs>
          <w:tab w:val="num" w:pos="2880"/>
        </w:tabs>
        <w:ind w:left="2880" w:hanging="360"/>
      </w:pPr>
      <w:rPr>
        <w:rFonts w:ascii="Arial" w:hAnsi="Arial" w:hint="default"/>
      </w:rPr>
    </w:lvl>
    <w:lvl w:ilvl="4" w:tplc="0AAA76BE" w:tentative="1">
      <w:start w:val="1"/>
      <w:numFmt w:val="bullet"/>
      <w:lvlText w:val="•"/>
      <w:lvlJc w:val="left"/>
      <w:pPr>
        <w:tabs>
          <w:tab w:val="num" w:pos="3600"/>
        </w:tabs>
        <w:ind w:left="3600" w:hanging="360"/>
      </w:pPr>
      <w:rPr>
        <w:rFonts w:ascii="Arial" w:hAnsi="Arial" w:hint="default"/>
      </w:rPr>
    </w:lvl>
    <w:lvl w:ilvl="5" w:tplc="FAA63CCE" w:tentative="1">
      <w:start w:val="1"/>
      <w:numFmt w:val="bullet"/>
      <w:lvlText w:val="•"/>
      <w:lvlJc w:val="left"/>
      <w:pPr>
        <w:tabs>
          <w:tab w:val="num" w:pos="4320"/>
        </w:tabs>
        <w:ind w:left="4320" w:hanging="360"/>
      </w:pPr>
      <w:rPr>
        <w:rFonts w:ascii="Arial" w:hAnsi="Arial" w:hint="default"/>
      </w:rPr>
    </w:lvl>
    <w:lvl w:ilvl="6" w:tplc="0636C652" w:tentative="1">
      <w:start w:val="1"/>
      <w:numFmt w:val="bullet"/>
      <w:lvlText w:val="•"/>
      <w:lvlJc w:val="left"/>
      <w:pPr>
        <w:tabs>
          <w:tab w:val="num" w:pos="5040"/>
        </w:tabs>
        <w:ind w:left="5040" w:hanging="360"/>
      </w:pPr>
      <w:rPr>
        <w:rFonts w:ascii="Arial" w:hAnsi="Arial" w:hint="default"/>
      </w:rPr>
    </w:lvl>
    <w:lvl w:ilvl="7" w:tplc="CAC80CF4" w:tentative="1">
      <w:start w:val="1"/>
      <w:numFmt w:val="bullet"/>
      <w:lvlText w:val="•"/>
      <w:lvlJc w:val="left"/>
      <w:pPr>
        <w:tabs>
          <w:tab w:val="num" w:pos="5760"/>
        </w:tabs>
        <w:ind w:left="5760" w:hanging="360"/>
      </w:pPr>
      <w:rPr>
        <w:rFonts w:ascii="Arial" w:hAnsi="Arial" w:hint="default"/>
      </w:rPr>
    </w:lvl>
    <w:lvl w:ilvl="8" w:tplc="4ED228BC" w:tentative="1">
      <w:start w:val="1"/>
      <w:numFmt w:val="bullet"/>
      <w:lvlText w:val="•"/>
      <w:lvlJc w:val="left"/>
      <w:pPr>
        <w:tabs>
          <w:tab w:val="num" w:pos="6480"/>
        </w:tabs>
        <w:ind w:left="6480" w:hanging="360"/>
      </w:pPr>
      <w:rPr>
        <w:rFonts w:ascii="Arial" w:hAnsi="Arial" w:hint="default"/>
      </w:rPr>
    </w:lvl>
  </w:abstractNum>
  <w:abstractNum w:abstractNumId="363">
    <w:nsid w:val="52BA019E"/>
    <w:multiLevelType w:val="hybridMultilevel"/>
    <w:tmpl w:val="6AA01A58"/>
    <w:lvl w:ilvl="0" w:tplc="251269D4">
      <w:start w:val="1"/>
      <w:numFmt w:val="bullet"/>
      <w:lvlText w:val="•"/>
      <w:lvlJc w:val="left"/>
      <w:pPr>
        <w:tabs>
          <w:tab w:val="num" w:pos="720"/>
        </w:tabs>
        <w:ind w:left="720" w:hanging="360"/>
      </w:pPr>
      <w:rPr>
        <w:rFonts w:ascii="Arial" w:hAnsi="Arial" w:hint="default"/>
      </w:rPr>
    </w:lvl>
    <w:lvl w:ilvl="1" w:tplc="654229A4" w:tentative="1">
      <w:start w:val="1"/>
      <w:numFmt w:val="bullet"/>
      <w:lvlText w:val="•"/>
      <w:lvlJc w:val="left"/>
      <w:pPr>
        <w:tabs>
          <w:tab w:val="num" w:pos="1440"/>
        </w:tabs>
        <w:ind w:left="1440" w:hanging="360"/>
      </w:pPr>
      <w:rPr>
        <w:rFonts w:ascii="Arial" w:hAnsi="Arial" w:hint="default"/>
      </w:rPr>
    </w:lvl>
    <w:lvl w:ilvl="2" w:tplc="E7682FDA" w:tentative="1">
      <w:start w:val="1"/>
      <w:numFmt w:val="bullet"/>
      <w:lvlText w:val="•"/>
      <w:lvlJc w:val="left"/>
      <w:pPr>
        <w:tabs>
          <w:tab w:val="num" w:pos="2160"/>
        </w:tabs>
        <w:ind w:left="2160" w:hanging="360"/>
      </w:pPr>
      <w:rPr>
        <w:rFonts w:ascii="Arial" w:hAnsi="Arial" w:hint="default"/>
      </w:rPr>
    </w:lvl>
    <w:lvl w:ilvl="3" w:tplc="412C922E" w:tentative="1">
      <w:start w:val="1"/>
      <w:numFmt w:val="bullet"/>
      <w:lvlText w:val="•"/>
      <w:lvlJc w:val="left"/>
      <w:pPr>
        <w:tabs>
          <w:tab w:val="num" w:pos="2880"/>
        </w:tabs>
        <w:ind w:left="2880" w:hanging="360"/>
      </w:pPr>
      <w:rPr>
        <w:rFonts w:ascii="Arial" w:hAnsi="Arial" w:hint="default"/>
      </w:rPr>
    </w:lvl>
    <w:lvl w:ilvl="4" w:tplc="80104674" w:tentative="1">
      <w:start w:val="1"/>
      <w:numFmt w:val="bullet"/>
      <w:lvlText w:val="•"/>
      <w:lvlJc w:val="left"/>
      <w:pPr>
        <w:tabs>
          <w:tab w:val="num" w:pos="3600"/>
        </w:tabs>
        <w:ind w:left="3600" w:hanging="360"/>
      </w:pPr>
      <w:rPr>
        <w:rFonts w:ascii="Arial" w:hAnsi="Arial" w:hint="default"/>
      </w:rPr>
    </w:lvl>
    <w:lvl w:ilvl="5" w:tplc="554EE740" w:tentative="1">
      <w:start w:val="1"/>
      <w:numFmt w:val="bullet"/>
      <w:lvlText w:val="•"/>
      <w:lvlJc w:val="left"/>
      <w:pPr>
        <w:tabs>
          <w:tab w:val="num" w:pos="4320"/>
        </w:tabs>
        <w:ind w:left="4320" w:hanging="360"/>
      </w:pPr>
      <w:rPr>
        <w:rFonts w:ascii="Arial" w:hAnsi="Arial" w:hint="default"/>
      </w:rPr>
    </w:lvl>
    <w:lvl w:ilvl="6" w:tplc="3124B640" w:tentative="1">
      <w:start w:val="1"/>
      <w:numFmt w:val="bullet"/>
      <w:lvlText w:val="•"/>
      <w:lvlJc w:val="left"/>
      <w:pPr>
        <w:tabs>
          <w:tab w:val="num" w:pos="5040"/>
        </w:tabs>
        <w:ind w:left="5040" w:hanging="360"/>
      </w:pPr>
      <w:rPr>
        <w:rFonts w:ascii="Arial" w:hAnsi="Arial" w:hint="default"/>
      </w:rPr>
    </w:lvl>
    <w:lvl w:ilvl="7" w:tplc="2460D02C" w:tentative="1">
      <w:start w:val="1"/>
      <w:numFmt w:val="bullet"/>
      <w:lvlText w:val="•"/>
      <w:lvlJc w:val="left"/>
      <w:pPr>
        <w:tabs>
          <w:tab w:val="num" w:pos="5760"/>
        </w:tabs>
        <w:ind w:left="5760" w:hanging="360"/>
      </w:pPr>
      <w:rPr>
        <w:rFonts w:ascii="Arial" w:hAnsi="Arial" w:hint="default"/>
      </w:rPr>
    </w:lvl>
    <w:lvl w:ilvl="8" w:tplc="C9F67E48" w:tentative="1">
      <w:start w:val="1"/>
      <w:numFmt w:val="bullet"/>
      <w:lvlText w:val="•"/>
      <w:lvlJc w:val="left"/>
      <w:pPr>
        <w:tabs>
          <w:tab w:val="num" w:pos="6480"/>
        </w:tabs>
        <w:ind w:left="6480" w:hanging="360"/>
      </w:pPr>
      <w:rPr>
        <w:rFonts w:ascii="Arial" w:hAnsi="Arial" w:hint="default"/>
      </w:rPr>
    </w:lvl>
  </w:abstractNum>
  <w:abstractNum w:abstractNumId="364">
    <w:nsid w:val="52FE12DC"/>
    <w:multiLevelType w:val="hybridMultilevel"/>
    <w:tmpl w:val="83E68D6E"/>
    <w:lvl w:ilvl="0" w:tplc="177C7058">
      <w:start w:val="1"/>
      <w:numFmt w:val="bullet"/>
      <w:lvlText w:val="•"/>
      <w:lvlJc w:val="left"/>
      <w:pPr>
        <w:tabs>
          <w:tab w:val="num" w:pos="720"/>
        </w:tabs>
        <w:ind w:left="720" w:hanging="360"/>
      </w:pPr>
      <w:rPr>
        <w:rFonts w:ascii="Arial" w:hAnsi="Arial" w:hint="default"/>
      </w:rPr>
    </w:lvl>
    <w:lvl w:ilvl="1" w:tplc="40FC6934" w:tentative="1">
      <w:start w:val="1"/>
      <w:numFmt w:val="bullet"/>
      <w:lvlText w:val="•"/>
      <w:lvlJc w:val="left"/>
      <w:pPr>
        <w:tabs>
          <w:tab w:val="num" w:pos="1440"/>
        </w:tabs>
        <w:ind w:left="1440" w:hanging="360"/>
      </w:pPr>
      <w:rPr>
        <w:rFonts w:ascii="Arial" w:hAnsi="Arial" w:hint="default"/>
      </w:rPr>
    </w:lvl>
    <w:lvl w:ilvl="2" w:tplc="74AECA12" w:tentative="1">
      <w:start w:val="1"/>
      <w:numFmt w:val="bullet"/>
      <w:lvlText w:val="•"/>
      <w:lvlJc w:val="left"/>
      <w:pPr>
        <w:tabs>
          <w:tab w:val="num" w:pos="2160"/>
        </w:tabs>
        <w:ind w:left="2160" w:hanging="360"/>
      </w:pPr>
      <w:rPr>
        <w:rFonts w:ascii="Arial" w:hAnsi="Arial" w:hint="default"/>
      </w:rPr>
    </w:lvl>
    <w:lvl w:ilvl="3" w:tplc="B80EA676" w:tentative="1">
      <w:start w:val="1"/>
      <w:numFmt w:val="bullet"/>
      <w:lvlText w:val="•"/>
      <w:lvlJc w:val="left"/>
      <w:pPr>
        <w:tabs>
          <w:tab w:val="num" w:pos="2880"/>
        </w:tabs>
        <w:ind w:left="2880" w:hanging="360"/>
      </w:pPr>
      <w:rPr>
        <w:rFonts w:ascii="Arial" w:hAnsi="Arial" w:hint="default"/>
      </w:rPr>
    </w:lvl>
    <w:lvl w:ilvl="4" w:tplc="845054AC" w:tentative="1">
      <w:start w:val="1"/>
      <w:numFmt w:val="bullet"/>
      <w:lvlText w:val="•"/>
      <w:lvlJc w:val="left"/>
      <w:pPr>
        <w:tabs>
          <w:tab w:val="num" w:pos="3600"/>
        </w:tabs>
        <w:ind w:left="3600" w:hanging="360"/>
      </w:pPr>
      <w:rPr>
        <w:rFonts w:ascii="Arial" w:hAnsi="Arial" w:hint="default"/>
      </w:rPr>
    </w:lvl>
    <w:lvl w:ilvl="5" w:tplc="D8DE624E" w:tentative="1">
      <w:start w:val="1"/>
      <w:numFmt w:val="bullet"/>
      <w:lvlText w:val="•"/>
      <w:lvlJc w:val="left"/>
      <w:pPr>
        <w:tabs>
          <w:tab w:val="num" w:pos="4320"/>
        </w:tabs>
        <w:ind w:left="4320" w:hanging="360"/>
      </w:pPr>
      <w:rPr>
        <w:rFonts w:ascii="Arial" w:hAnsi="Arial" w:hint="default"/>
      </w:rPr>
    </w:lvl>
    <w:lvl w:ilvl="6" w:tplc="B888D826" w:tentative="1">
      <w:start w:val="1"/>
      <w:numFmt w:val="bullet"/>
      <w:lvlText w:val="•"/>
      <w:lvlJc w:val="left"/>
      <w:pPr>
        <w:tabs>
          <w:tab w:val="num" w:pos="5040"/>
        </w:tabs>
        <w:ind w:left="5040" w:hanging="360"/>
      </w:pPr>
      <w:rPr>
        <w:rFonts w:ascii="Arial" w:hAnsi="Arial" w:hint="default"/>
      </w:rPr>
    </w:lvl>
    <w:lvl w:ilvl="7" w:tplc="DB9A4A1E" w:tentative="1">
      <w:start w:val="1"/>
      <w:numFmt w:val="bullet"/>
      <w:lvlText w:val="•"/>
      <w:lvlJc w:val="left"/>
      <w:pPr>
        <w:tabs>
          <w:tab w:val="num" w:pos="5760"/>
        </w:tabs>
        <w:ind w:left="5760" w:hanging="360"/>
      </w:pPr>
      <w:rPr>
        <w:rFonts w:ascii="Arial" w:hAnsi="Arial" w:hint="default"/>
      </w:rPr>
    </w:lvl>
    <w:lvl w:ilvl="8" w:tplc="EE1EA3AE" w:tentative="1">
      <w:start w:val="1"/>
      <w:numFmt w:val="bullet"/>
      <w:lvlText w:val="•"/>
      <w:lvlJc w:val="left"/>
      <w:pPr>
        <w:tabs>
          <w:tab w:val="num" w:pos="6480"/>
        </w:tabs>
        <w:ind w:left="6480" w:hanging="360"/>
      </w:pPr>
      <w:rPr>
        <w:rFonts w:ascii="Arial" w:hAnsi="Arial" w:hint="default"/>
      </w:rPr>
    </w:lvl>
  </w:abstractNum>
  <w:abstractNum w:abstractNumId="365">
    <w:nsid w:val="53441873"/>
    <w:multiLevelType w:val="hybridMultilevel"/>
    <w:tmpl w:val="36ACECB0"/>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366">
    <w:nsid w:val="54020B65"/>
    <w:multiLevelType w:val="hybridMultilevel"/>
    <w:tmpl w:val="B414D9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7">
    <w:nsid w:val="54337870"/>
    <w:multiLevelType w:val="hybridMultilevel"/>
    <w:tmpl w:val="5836770E"/>
    <w:lvl w:ilvl="0" w:tplc="EF16BB68">
      <w:start w:val="1"/>
      <w:numFmt w:val="bullet"/>
      <w:lvlText w:val="•"/>
      <w:lvlJc w:val="left"/>
      <w:pPr>
        <w:tabs>
          <w:tab w:val="num" w:pos="720"/>
        </w:tabs>
        <w:ind w:left="720" w:hanging="360"/>
      </w:pPr>
      <w:rPr>
        <w:rFonts w:ascii="Arial" w:hAnsi="Arial" w:hint="default"/>
      </w:rPr>
    </w:lvl>
    <w:lvl w:ilvl="1" w:tplc="041F0001">
      <w:start w:val="1"/>
      <w:numFmt w:val="bullet"/>
      <w:lvlText w:val=""/>
      <w:lvlJc w:val="left"/>
      <w:pPr>
        <w:ind w:left="720" w:hanging="360"/>
      </w:pPr>
      <w:rPr>
        <w:rFonts w:ascii="Symbol" w:hAnsi="Symbol" w:hint="default"/>
      </w:rPr>
    </w:lvl>
    <w:lvl w:ilvl="2" w:tplc="3A22805E" w:tentative="1">
      <w:start w:val="1"/>
      <w:numFmt w:val="bullet"/>
      <w:lvlText w:val="•"/>
      <w:lvlJc w:val="left"/>
      <w:pPr>
        <w:tabs>
          <w:tab w:val="num" w:pos="2160"/>
        </w:tabs>
        <w:ind w:left="2160" w:hanging="360"/>
      </w:pPr>
      <w:rPr>
        <w:rFonts w:ascii="Arial" w:hAnsi="Arial" w:hint="default"/>
      </w:rPr>
    </w:lvl>
    <w:lvl w:ilvl="3" w:tplc="37647174" w:tentative="1">
      <w:start w:val="1"/>
      <w:numFmt w:val="bullet"/>
      <w:lvlText w:val="•"/>
      <w:lvlJc w:val="left"/>
      <w:pPr>
        <w:tabs>
          <w:tab w:val="num" w:pos="2880"/>
        </w:tabs>
        <w:ind w:left="2880" w:hanging="360"/>
      </w:pPr>
      <w:rPr>
        <w:rFonts w:ascii="Arial" w:hAnsi="Arial" w:hint="default"/>
      </w:rPr>
    </w:lvl>
    <w:lvl w:ilvl="4" w:tplc="07A803D2" w:tentative="1">
      <w:start w:val="1"/>
      <w:numFmt w:val="bullet"/>
      <w:lvlText w:val="•"/>
      <w:lvlJc w:val="left"/>
      <w:pPr>
        <w:tabs>
          <w:tab w:val="num" w:pos="3600"/>
        </w:tabs>
        <w:ind w:left="3600" w:hanging="360"/>
      </w:pPr>
      <w:rPr>
        <w:rFonts w:ascii="Arial" w:hAnsi="Arial" w:hint="default"/>
      </w:rPr>
    </w:lvl>
    <w:lvl w:ilvl="5" w:tplc="13062050" w:tentative="1">
      <w:start w:val="1"/>
      <w:numFmt w:val="bullet"/>
      <w:lvlText w:val="•"/>
      <w:lvlJc w:val="left"/>
      <w:pPr>
        <w:tabs>
          <w:tab w:val="num" w:pos="4320"/>
        </w:tabs>
        <w:ind w:left="4320" w:hanging="360"/>
      </w:pPr>
      <w:rPr>
        <w:rFonts w:ascii="Arial" w:hAnsi="Arial" w:hint="default"/>
      </w:rPr>
    </w:lvl>
    <w:lvl w:ilvl="6" w:tplc="0C44D590" w:tentative="1">
      <w:start w:val="1"/>
      <w:numFmt w:val="bullet"/>
      <w:lvlText w:val="•"/>
      <w:lvlJc w:val="left"/>
      <w:pPr>
        <w:tabs>
          <w:tab w:val="num" w:pos="5040"/>
        </w:tabs>
        <w:ind w:left="5040" w:hanging="360"/>
      </w:pPr>
      <w:rPr>
        <w:rFonts w:ascii="Arial" w:hAnsi="Arial" w:hint="default"/>
      </w:rPr>
    </w:lvl>
    <w:lvl w:ilvl="7" w:tplc="70F8795C" w:tentative="1">
      <w:start w:val="1"/>
      <w:numFmt w:val="bullet"/>
      <w:lvlText w:val="•"/>
      <w:lvlJc w:val="left"/>
      <w:pPr>
        <w:tabs>
          <w:tab w:val="num" w:pos="5760"/>
        </w:tabs>
        <w:ind w:left="5760" w:hanging="360"/>
      </w:pPr>
      <w:rPr>
        <w:rFonts w:ascii="Arial" w:hAnsi="Arial" w:hint="default"/>
      </w:rPr>
    </w:lvl>
    <w:lvl w:ilvl="8" w:tplc="430E0408" w:tentative="1">
      <w:start w:val="1"/>
      <w:numFmt w:val="bullet"/>
      <w:lvlText w:val="•"/>
      <w:lvlJc w:val="left"/>
      <w:pPr>
        <w:tabs>
          <w:tab w:val="num" w:pos="6480"/>
        </w:tabs>
        <w:ind w:left="6480" w:hanging="360"/>
      </w:pPr>
      <w:rPr>
        <w:rFonts w:ascii="Arial" w:hAnsi="Arial" w:hint="default"/>
      </w:rPr>
    </w:lvl>
  </w:abstractNum>
  <w:abstractNum w:abstractNumId="368">
    <w:nsid w:val="54AA35C9"/>
    <w:multiLevelType w:val="hybridMultilevel"/>
    <w:tmpl w:val="38DCC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9">
    <w:nsid w:val="54D64DE3"/>
    <w:multiLevelType w:val="hybridMultilevel"/>
    <w:tmpl w:val="B9965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0">
    <w:nsid w:val="554D3DF3"/>
    <w:multiLevelType w:val="hybridMultilevel"/>
    <w:tmpl w:val="0758314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1">
    <w:nsid w:val="558756BD"/>
    <w:multiLevelType w:val="hybridMultilevel"/>
    <w:tmpl w:val="068699D6"/>
    <w:lvl w:ilvl="0" w:tplc="BC8A89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2">
    <w:nsid w:val="55903450"/>
    <w:multiLevelType w:val="hybridMultilevel"/>
    <w:tmpl w:val="190C4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3">
    <w:nsid w:val="55B71048"/>
    <w:multiLevelType w:val="hybridMultilevel"/>
    <w:tmpl w:val="75607ADC"/>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374">
    <w:nsid w:val="55C53CE2"/>
    <w:multiLevelType w:val="hybridMultilevel"/>
    <w:tmpl w:val="D8724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5">
    <w:nsid w:val="56110D58"/>
    <w:multiLevelType w:val="hybridMultilevel"/>
    <w:tmpl w:val="2DF8CF42"/>
    <w:lvl w:ilvl="0" w:tplc="C2C6A914">
      <w:start w:val="1"/>
      <w:numFmt w:val="bullet"/>
      <w:lvlText w:val="•"/>
      <w:lvlJc w:val="left"/>
      <w:pPr>
        <w:tabs>
          <w:tab w:val="num" w:pos="720"/>
        </w:tabs>
        <w:ind w:left="720" w:hanging="360"/>
      </w:pPr>
      <w:rPr>
        <w:rFonts w:ascii="Arial" w:hAnsi="Arial" w:hint="default"/>
      </w:rPr>
    </w:lvl>
    <w:lvl w:ilvl="1" w:tplc="17CEBE96" w:tentative="1">
      <w:start w:val="1"/>
      <w:numFmt w:val="bullet"/>
      <w:lvlText w:val="•"/>
      <w:lvlJc w:val="left"/>
      <w:pPr>
        <w:tabs>
          <w:tab w:val="num" w:pos="1440"/>
        </w:tabs>
        <w:ind w:left="1440" w:hanging="360"/>
      </w:pPr>
      <w:rPr>
        <w:rFonts w:ascii="Arial" w:hAnsi="Arial" w:hint="default"/>
      </w:rPr>
    </w:lvl>
    <w:lvl w:ilvl="2" w:tplc="FAB21396" w:tentative="1">
      <w:start w:val="1"/>
      <w:numFmt w:val="bullet"/>
      <w:lvlText w:val="•"/>
      <w:lvlJc w:val="left"/>
      <w:pPr>
        <w:tabs>
          <w:tab w:val="num" w:pos="2160"/>
        </w:tabs>
        <w:ind w:left="2160" w:hanging="360"/>
      </w:pPr>
      <w:rPr>
        <w:rFonts w:ascii="Arial" w:hAnsi="Arial" w:hint="default"/>
      </w:rPr>
    </w:lvl>
    <w:lvl w:ilvl="3" w:tplc="B2B8C728" w:tentative="1">
      <w:start w:val="1"/>
      <w:numFmt w:val="bullet"/>
      <w:lvlText w:val="•"/>
      <w:lvlJc w:val="left"/>
      <w:pPr>
        <w:tabs>
          <w:tab w:val="num" w:pos="2880"/>
        </w:tabs>
        <w:ind w:left="2880" w:hanging="360"/>
      </w:pPr>
      <w:rPr>
        <w:rFonts w:ascii="Arial" w:hAnsi="Arial" w:hint="default"/>
      </w:rPr>
    </w:lvl>
    <w:lvl w:ilvl="4" w:tplc="D12866B4" w:tentative="1">
      <w:start w:val="1"/>
      <w:numFmt w:val="bullet"/>
      <w:lvlText w:val="•"/>
      <w:lvlJc w:val="left"/>
      <w:pPr>
        <w:tabs>
          <w:tab w:val="num" w:pos="3600"/>
        </w:tabs>
        <w:ind w:left="3600" w:hanging="360"/>
      </w:pPr>
      <w:rPr>
        <w:rFonts w:ascii="Arial" w:hAnsi="Arial" w:hint="default"/>
      </w:rPr>
    </w:lvl>
    <w:lvl w:ilvl="5" w:tplc="8DE27F6E" w:tentative="1">
      <w:start w:val="1"/>
      <w:numFmt w:val="bullet"/>
      <w:lvlText w:val="•"/>
      <w:lvlJc w:val="left"/>
      <w:pPr>
        <w:tabs>
          <w:tab w:val="num" w:pos="4320"/>
        </w:tabs>
        <w:ind w:left="4320" w:hanging="360"/>
      </w:pPr>
      <w:rPr>
        <w:rFonts w:ascii="Arial" w:hAnsi="Arial" w:hint="default"/>
      </w:rPr>
    </w:lvl>
    <w:lvl w:ilvl="6" w:tplc="47749C0E" w:tentative="1">
      <w:start w:val="1"/>
      <w:numFmt w:val="bullet"/>
      <w:lvlText w:val="•"/>
      <w:lvlJc w:val="left"/>
      <w:pPr>
        <w:tabs>
          <w:tab w:val="num" w:pos="5040"/>
        </w:tabs>
        <w:ind w:left="5040" w:hanging="360"/>
      </w:pPr>
      <w:rPr>
        <w:rFonts w:ascii="Arial" w:hAnsi="Arial" w:hint="default"/>
      </w:rPr>
    </w:lvl>
    <w:lvl w:ilvl="7" w:tplc="72F6E574" w:tentative="1">
      <w:start w:val="1"/>
      <w:numFmt w:val="bullet"/>
      <w:lvlText w:val="•"/>
      <w:lvlJc w:val="left"/>
      <w:pPr>
        <w:tabs>
          <w:tab w:val="num" w:pos="5760"/>
        </w:tabs>
        <w:ind w:left="5760" w:hanging="360"/>
      </w:pPr>
      <w:rPr>
        <w:rFonts w:ascii="Arial" w:hAnsi="Arial" w:hint="default"/>
      </w:rPr>
    </w:lvl>
    <w:lvl w:ilvl="8" w:tplc="18FCD3E2" w:tentative="1">
      <w:start w:val="1"/>
      <w:numFmt w:val="bullet"/>
      <w:lvlText w:val="•"/>
      <w:lvlJc w:val="left"/>
      <w:pPr>
        <w:tabs>
          <w:tab w:val="num" w:pos="6480"/>
        </w:tabs>
        <w:ind w:left="6480" w:hanging="360"/>
      </w:pPr>
      <w:rPr>
        <w:rFonts w:ascii="Arial" w:hAnsi="Arial" w:hint="default"/>
      </w:rPr>
    </w:lvl>
  </w:abstractNum>
  <w:abstractNum w:abstractNumId="376">
    <w:nsid w:val="56123959"/>
    <w:multiLevelType w:val="hybridMultilevel"/>
    <w:tmpl w:val="B308BCF6"/>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377">
    <w:nsid w:val="5615253A"/>
    <w:multiLevelType w:val="hybridMultilevel"/>
    <w:tmpl w:val="9DC62160"/>
    <w:lvl w:ilvl="0" w:tplc="A58C8ED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8">
    <w:nsid w:val="56490797"/>
    <w:multiLevelType w:val="hybridMultilevel"/>
    <w:tmpl w:val="D592F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9">
    <w:nsid w:val="566224BC"/>
    <w:multiLevelType w:val="hybridMultilevel"/>
    <w:tmpl w:val="4A10BFB0"/>
    <w:lvl w:ilvl="0" w:tplc="D584B4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0">
    <w:nsid w:val="567C1107"/>
    <w:multiLevelType w:val="hybridMultilevel"/>
    <w:tmpl w:val="D99A8C40"/>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381">
    <w:nsid w:val="56CE7027"/>
    <w:multiLevelType w:val="hybridMultilevel"/>
    <w:tmpl w:val="C54C6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2">
    <w:nsid w:val="571E5CB1"/>
    <w:multiLevelType w:val="hybridMultilevel"/>
    <w:tmpl w:val="C5C6BC9C"/>
    <w:lvl w:ilvl="0" w:tplc="C10EE4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3">
    <w:nsid w:val="5772771F"/>
    <w:multiLevelType w:val="hybridMultilevel"/>
    <w:tmpl w:val="43904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4">
    <w:nsid w:val="577B4000"/>
    <w:multiLevelType w:val="hybridMultilevel"/>
    <w:tmpl w:val="EF622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5">
    <w:nsid w:val="578837A8"/>
    <w:multiLevelType w:val="hybridMultilevel"/>
    <w:tmpl w:val="E91A0D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6">
    <w:nsid w:val="57B21783"/>
    <w:multiLevelType w:val="hybridMultilevel"/>
    <w:tmpl w:val="62B64854"/>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387">
    <w:nsid w:val="57E11F15"/>
    <w:multiLevelType w:val="hybridMultilevel"/>
    <w:tmpl w:val="58EA7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8">
    <w:nsid w:val="58504F17"/>
    <w:multiLevelType w:val="hybridMultilevel"/>
    <w:tmpl w:val="F4B8F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9">
    <w:nsid w:val="591075DD"/>
    <w:multiLevelType w:val="hybridMultilevel"/>
    <w:tmpl w:val="2B0E0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0">
    <w:nsid w:val="592C406D"/>
    <w:multiLevelType w:val="hybridMultilevel"/>
    <w:tmpl w:val="EDD0E2E2"/>
    <w:lvl w:ilvl="0" w:tplc="960269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1">
    <w:nsid w:val="593170A7"/>
    <w:multiLevelType w:val="hybridMultilevel"/>
    <w:tmpl w:val="E8FA6082"/>
    <w:lvl w:ilvl="0" w:tplc="C004D32A">
      <w:start w:val="1"/>
      <w:numFmt w:val="bullet"/>
      <w:lvlText w:val="•"/>
      <w:lvlJc w:val="left"/>
      <w:pPr>
        <w:tabs>
          <w:tab w:val="num" w:pos="720"/>
        </w:tabs>
        <w:ind w:left="720" w:hanging="360"/>
      </w:pPr>
      <w:rPr>
        <w:rFonts w:ascii="Arial" w:hAnsi="Arial" w:hint="default"/>
      </w:rPr>
    </w:lvl>
    <w:lvl w:ilvl="1" w:tplc="7870F0C4" w:tentative="1">
      <w:start w:val="1"/>
      <w:numFmt w:val="bullet"/>
      <w:lvlText w:val="•"/>
      <w:lvlJc w:val="left"/>
      <w:pPr>
        <w:tabs>
          <w:tab w:val="num" w:pos="1440"/>
        </w:tabs>
        <w:ind w:left="1440" w:hanging="360"/>
      </w:pPr>
      <w:rPr>
        <w:rFonts w:ascii="Arial" w:hAnsi="Arial" w:hint="default"/>
      </w:rPr>
    </w:lvl>
    <w:lvl w:ilvl="2" w:tplc="2FB0E6EA" w:tentative="1">
      <w:start w:val="1"/>
      <w:numFmt w:val="bullet"/>
      <w:lvlText w:val="•"/>
      <w:lvlJc w:val="left"/>
      <w:pPr>
        <w:tabs>
          <w:tab w:val="num" w:pos="2160"/>
        </w:tabs>
        <w:ind w:left="2160" w:hanging="360"/>
      </w:pPr>
      <w:rPr>
        <w:rFonts w:ascii="Arial" w:hAnsi="Arial" w:hint="default"/>
      </w:rPr>
    </w:lvl>
    <w:lvl w:ilvl="3" w:tplc="3C226072" w:tentative="1">
      <w:start w:val="1"/>
      <w:numFmt w:val="bullet"/>
      <w:lvlText w:val="•"/>
      <w:lvlJc w:val="left"/>
      <w:pPr>
        <w:tabs>
          <w:tab w:val="num" w:pos="2880"/>
        </w:tabs>
        <w:ind w:left="2880" w:hanging="360"/>
      </w:pPr>
      <w:rPr>
        <w:rFonts w:ascii="Arial" w:hAnsi="Arial" w:hint="default"/>
      </w:rPr>
    </w:lvl>
    <w:lvl w:ilvl="4" w:tplc="4F1664B4" w:tentative="1">
      <w:start w:val="1"/>
      <w:numFmt w:val="bullet"/>
      <w:lvlText w:val="•"/>
      <w:lvlJc w:val="left"/>
      <w:pPr>
        <w:tabs>
          <w:tab w:val="num" w:pos="3600"/>
        </w:tabs>
        <w:ind w:left="3600" w:hanging="360"/>
      </w:pPr>
      <w:rPr>
        <w:rFonts w:ascii="Arial" w:hAnsi="Arial" w:hint="default"/>
      </w:rPr>
    </w:lvl>
    <w:lvl w:ilvl="5" w:tplc="B9F8DBEA" w:tentative="1">
      <w:start w:val="1"/>
      <w:numFmt w:val="bullet"/>
      <w:lvlText w:val="•"/>
      <w:lvlJc w:val="left"/>
      <w:pPr>
        <w:tabs>
          <w:tab w:val="num" w:pos="4320"/>
        </w:tabs>
        <w:ind w:left="4320" w:hanging="360"/>
      </w:pPr>
      <w:rPr>
        <w:rFonts w:ascii="Arial" w:hAnsi="Arial" w:hint="default"/>
      </w:rPr>
    </w:lvl>
    <w:lvl w:ilvl="6" w:tplc="25406E22" w:tentative="1">
      <w:start w:val="1"/>
      <w:numFmt w:val="bullet"/>
      <w:lvlText w:val="•"/>
      <w:lvlJc w:val="left"/>
      <w:pPr>
        <w:tabs>
          <w:tab w:val="num" w:pos="5040"/>
        </w:tabs>
        <w:ind w:left="5040" w:hanging="360"/>
      </w:pPr>
      <w:rPr>
        <w:rFonts w:ascii="Arial" w:hAnsi="Arial" w:hint="default"/>
      </w:rPr>
    </w:lvl>
    <w:lvl w:ilvl="7" w:tplc="AA8E9644" w:tentative="1">
      <w:start w:val="1"/>
      <w:numFmt w:val="bullet"/>
      <w:lvlText w:val="•"/>
      <w:lvlJc w:val="left"/>
      <w:pPr>
        <w:tabs>
          <w:tab w:val="num" w:pos="5760"/>
        </w:tabs>
        <w:ind w:left="5760" w:hanging="360"/>
      </w:pPr>
      <w:rPr>
        <w:rFonts w:ascii="Arial" w:hAnsi="Arial" w:hint="default"/>
      </w:rPr>
    </w:lvl>
    <w:lvl w:ilvl="8" w:tplc="4544AE7C" w:tentative="1">
      <w:start w:val="1"/>
      <w:numFmt w:val="bullet"/>
      <w:lvlText w:val="•"/>
      <w:lvlJc w:val="left"/>
      <w:pPr>
        <w:tabs>
          <w:tab w:val="num" w:pos="6480"/>
        </w:tabs>
        <w:ind w:left="6480" w:hanging="360"/>
      </w:pPr>
      <w:rPr>
        <w:rFonts w:ascii="Arial" w:hAnsi="Arial" w:hint="default"/>
      </w:rPr>
    </w:lvl>
  </w:abstractNum>
  <w:abstractNum w:abstractNumId="392">
    <w:nsid w:val="593A4303"/>
    <w:multiLevelType w:val="hybridMultilevel"/>
    <w:tmpl w:val="187A3F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3">
    <w:nsid w:val="59D50895"/>
    <w:multiLevelType w:val="hybridMultilevel"/>
    <w:tmpl w:val="F3A81576"/>
    <w:lvl w:ilvl="0" w:tplc="C8B43860">
      <w:start w:val="1"/>
      <w:numFmt w:val="bullet"/>
      <w:lvlText w:val="•"/>
      <w:lvlJc w:val="left"/>
      <w:pPr>
        <w:tabs>
          <w:tab w:val="num" w:pos="720"/>
        </w:tabs>
        <w:ind w:left="720" w:hanging="360"/>
      </w:pPr>
      <w:rPr>
        <w:rFonts w:ascii="Arial" w:hAnsi="Arial" w:hint="default"/>
      </w:rPr>
    </w:lvl>
    <w:lvl w:ilvl="1" w:tplc="3C445756">
      <w:numFmt w:val="bullet"/>
      <w:lvlText w:val="•"/>
      <w:lvlJc w:val="left"/>
      <w:pPr>
        <w:tabs>
          <w:tab w:val="num" w:pos="1440"/>
        </w:tabs>
        <w:ind w:left="1440" w:hanging="360"/>
      </w:pPr>
      <w:rPr>
        <w:rFonts w:ascii="Arial" w:hAnsi="Arial" w:hint="default"/>
      </w:rPr>
    </w:lvl>
    <w:lvl w:ilvl="2" w:tplc="0A96691E" w:tentative="1">
      <w:start w:val="1"/>
      <w:numFmt w:val="bullet"/>
      <w:lvlText w:val="•"/>
      <w:lvlJc w:val="left"/>
      <w:pPr>
        <w:tabs>
          <w:tab w:val="num" w:pos="2160"/>
        </w:tabs>
        <w:ind w:left="2160" w:hanging="360"/>
      </w:pPr>
      <w:rPr>
        <w:rFonts w:ascii="Arial" w:hAnsi="Arial" w:hint="default"/>
      </w:rPr>
    </w:lvl>
    <w:lvl w:ilvl="3" w:tplc="41188886" w:tentative="1">
      <w:start w:val="1"/>
      <w:numFmt w:val="bullet"/>
      <w:lvlText w:val="•"/>
      <w:lvlJc w:val="left"/>
      <w:pPr>
        <w:tabs>
          <w:tab w:val="num" w:pos="2880"/>
        </w:tabs>
        <w:ind w:left="2880" w:hanging="360"/>
      </w:pPr>
      <w:rPr>
        <w:rFonts w:ascii="Arial" w:hAnsi="Arial" w:hint="default"/>
      </w:rPr>
    </w:lvl>
    <w:lvl w:ilvl="4" w:tplc="FE2ED2B8" w:tentative="1">
      <w:start w:val="1"/>
      <w:numFmt w:val="bullet"/>
      <w:lvlText w:val="•"/>
      <w:lvlJc w:val="left"/>
      <w:pPr>
        <w:tabs>
          <w:tab w:val="num" w:pos="3600"/>
        </w:tabs>
        <w:ind w:left="3600" w:hanging="360"/>
      </w:pPr>
      <w:rPr>
        <w:rFonts w:ascii="Arial" w:hAnsi="Arial" w:hint="default"/>
      </w:rPr>
    </w:lvl>
    <w:lvl w:ilvl="5" w:tplc="83B06202" w:tentative="1">
      <w:start w:val="1"/>
      <w:numFmt w:val="bullet"/>
      <w:lvlText w:val="•"/>
      <w:lvlJc w:val="left"/>
      <w:pPr>
        <w:tabs>
          <w:tab w:val="num" w:pos="4320"/>
        </w:tabs>
        <w:ind w:left="4320" w:hanging="360"/>
      </w:pPr>
      <w:rPr>
        <w:rFonts w:ascii="Arial" w:hAnsi="Arial" w:hint="default"/>
      </w:rPr>
    </w:lvl>
    <w:lvl w:ilvl="6" w:tplc="6FE6304A" w:tentative="1">
      <w:start w:val="1"/>
      <w:numFmt w:val="bullet"/>
      <w:lvlText w:val="•"/>
      <w:lvlJc w:val="left"/>
      <w:pPr>
        <w:tabs>
          <w:tab w:val="num" w:pos="5040"/>
        </w:tabs>
        <w:ind w:left="5040" w:hanging="360"/>
      </w:pPr>
      <w:rPr>
        <w:rFonts w:ascii="Arial" w:hAnsi="Arial" w:hint="default"/>
      </w:rPr>
    </w:lvl>
    <w:lvl w:ilvl="7" w:tplc="D2B2A7F6" w:tentative="1">
      <w:start w:val="1"/>
      <w:numFmt w:val="bullet"/>
      <w:lvlText w:val="•"/>
      <w:lvlJc w:val="left"/>
      <w:pPr>
        <w:tabs>
          <w:tab w:val="num" w:pos="5760"/>
        </w:tabs>
        <w:ind w:left="5760" w:hanging="360"/>
      </w:pPr>
      <w:rPr>
        <w:rFonts w:ascii="Arial" w:hAnsi="Arial" w:hint="default"/>
      </w:rPr>
    </w:lvl>
    <w:lvl w:ilvl="8" w:tplc="223CC93A" w:tentative="1">
      <w:start w:val="1"/>
      <w:numFmt w:val="bullet"/>
      <w:lvlText w:val="•"/>
      <w:lvlJc w:val="left"/>
      <w:pPr>
        <w:tabs>
          <w:tab w:val="num" w:pos="6480"/>
        </w:tabs>
        <w:ind w:left="6480" w:hanging="360"/>
      </w:pPr>
      <w:rPr>
        <w:rFonts w:ascii="Arial" w:hAnsi="Arial" w:hint="default"/>
      </w:rPr>
    </w:lvl>
  </w:abstractNum>
  <w:abstractNum w:abstractNumId="394">
    <w:nsid w:val="5A3A3AE5"/>
    <w:multiLevelType w:val="hybridMultilevel"/>
    <w:tmpl w:val="346ECB5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95">
    <w:nsid w:val="5A7B5957"/>
    <w:multiLevelType w:val="hybridMultilevel"/>
    <w:tmpl w:val="61A0D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6">
    <w:nsid w:val="5AB52AB5"/>
    <w:multiLevelType w:val="hybridMultilevel"/>
    <w:tmpl w:val="36364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7">
    <w:nsid w:val="5ACD31F1"/>
    <w:multiLevelType w:val="hybridMultilevel"/>
    <w:tmpl w:val="B5180084"/>
    <w:lvl w:ilvl="0" w:tplc="84124A28">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8">
    <w:nsid w:val="5AE84237"/>
    <w:multiLevelType w:val="hybridMultilevel"/>
    <w:tmpl w:val="FB8AA98E"/>
    <w:lvl w:ilvl="0" w:tplc="041F0001">
      <w:start w:val="1"/>
      <w:numFmt w:val="bullet"/>
      <w:lvlText w:val=""/>
      <w:lvlJc w:val="left"/>
      <w:pPr>
        <w:tabs>
          <w:tab w:val="num" w:pos="720"/>
        </w:tabs>
        <w:ind w:left="720" w:hanging="360"/>
      </w:pPr>
      <w:rPr>
        <w:rFonts w:ascii="Symbol" w:hAnsi="Symbol" w:hint="default"/>
      </w:rPr>
    </w:lvl>
    <w:lvl w:ilvl="1" w:tplc="81783DDC" w:tentative="1">
      <w:start w:val="1"/>
      <w:numFmt w:val="bullet"/>
      <w:lvlText w:val=""/>
      <w:lvlJc w:val="left"/>
      <w:pPr>
        <w:tabs>
          <w:tab w:val="num" w:pos="1440"/>
        </w:tabs>
        <w:ind w:left="1440" w:hanging="360"/>
      </w:pPr>
      <w:rPr>
        <w:rFonts w:ascii="Wingdings" w:hAnsi="Wingdings" w:hint="default"/>
      </w:rPr>
    </w:lvl>
    <w:lvl w:ilvl="2" w:tplc="80AE26AC" w:tentative="1">
      <w:start w:val="1"/>
      <w:numFmt w:val="bullet"/>
      <w:lvlText w:val=""/>
      <w:lvlJc w:val="left"/>
      <w:pPr>
        <w:tabs>
          <w:tab w:val="num" w:pos="2160"/>
        </w:tabs>
        <w:ind w:left="2160" w:hanging="360"/>
      </w:pPr>
      <w:rPr>
        <w:rFonts w:ascii="Wingdings" w:hAnsi="Wingdings" w:hint="default"/>
      </w:rPr>
    </w:lvl>
    <w:lvl w:ilvl="3" w:tplc="17BCD8E2" w:tentative="1">
      <w:start w:val="1"/>
      <w:numFmt w:val="bullet"/>
      <w:lvlText w:val=""/>
      <w:lvlJc w:val="left"/>
      <w:pPr>
        <w:tabs>
          <w:tab w:val="num" w:pos="2880"/>
        </w:tabs>
        <w:ind w:left="2880" w:hanging="360"/>
      </w:pPr>
      <w:rPr>
        <w:rFonts w:ascii="Wingdings" w:hAnsi="Wingdings" w:hint="default"/>
      </w:rPr>
    </w:lvl>
    <w:lvl w:ilvl="4" w:tplc="DC0A1F92" w:tentative="1">
      <w:start w:val="1"/>
      <w:numFmt w:val="bullet"/>
      <w:lvlText w:val=""/>
      <w:lvlJc w:val="left"/>
      <w:pPr>
        <w:tabs>
          <w:tab w:val="num" w:pos="3600"/>
        </w:tabs>
        <w:ind w:left="3600" w:hanging="360"/>
      </w:pPr>
      <w:rPr>
        <w:rFonts w:ascii="Wingdings" w:hAnsi="Wingdings" w:hint="default"/>
      </w:rPr>
    </w:lvl>
    <w:lvl w:ilvl="5" w:tplc="9A4A9092" w:tentative="1">
      <w:start w:val="1"/>
      <w:numFmt w:val="bullet"/>
      <w:lvlText w:val=""/>
      <w:lvlJc w:val="left"/>
      <w:pPr>
        <w:tabs>
          <w:tab w:val="num" w:pos="4320"/>
        </w:tabs>
        <w:ind w:left="4320" w:hanging="360"/>
      </w:pPr>
      <w:rPr>
        <w:rFonts w:ascii="Wingdings" w:hAnsi="Wingdings" w:hint="default"/>
      </w:rPr>
    </w:lvl>
    <w:lvl w:ilvl="6" w:tplc="97763950" w:tentative="1">
      <w:start w:val="1"/>
      <w:numFmt w:val="bullet"/>
      <w:lvlText w:val=""/>
      <w:lvlJc w:val="left"/>
      <w:pPr>
        <w:tabs>
          <w:tab w:val="num" w:pos="5040"/>
        </w:tabs>
        <w:ind w:left="5040" w:hanging="360"/>
      </w:pPr>
      <w:rPr>
        <w:rFonts w:ascii="Wingdings" w:hAnsi="Wingdings" w:hint="default"/>
      </w:rPr>
    </w:lvl>
    <w:lvl w:ilvl="7" w:tplc="032E42C0" w:tentative="1">
      <w:start w:val="1"/>
      <w:numFmt w:val="bullet"/>
      <w:lvlText w:val=""/>
      <w:lvlJc w:val="left"/>
      <w:pPr>
        <w:tabs>
          <w:tab w:val="num" w:pos="5760"/>
        </w:tabs>
        <w:ind w:left="5760" w:hanging="360"/>
      </w:pPr>
      <w:rPr>
        <w:rFonts w:ascii="Wingdings" w:hAnsi="Wingdings" w:hint="default"/>
      </w:rPr>
    </w:lvl>
    <w:lvl w:ilvl="8" w:tplc="54FA6206" w:tentative="1">
      <w:start w:val="1"/>
      <w:numFmt w:val="bullet"/>
      <w:lvlText w:val=""/>
      <w:lvlJc w:val="left"/>
      <w:pPr>
        <w:tabs>
          <w:tab w:val="num" w:pos="6480"/>
        </w:tabs>
        <w:ind w:left="6480" w:hanging="360"/>
      </w:pPr>
      <w:rPr>
        <w:rFonts w:ascii="Wingdings" w:hAnsi="Wingdings" w:hint="default"/>
      </w:rPr>
    </w:lvl>
  </w:abstractNum>
  <w:abstractNum w:abstractNumId="399">
    <w:nsid w:val="5AF24693"/>
    <w:multiLevelType w:val="hybridMultilevel"/>
    <w:tmpl w:val="C60A0CF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00">
    <w:nsid w:val="5AF41514"/>
    <w:multiLevelType w:val="hybridMultilevel"/>
    <w:tmpl w:val="CE76113C"/>
    <w:lvl w:ilvl="0" w:tplc="89C610C0">
      <w:start w:val="1"/>
      <w:numFmt w:val="bullet"/>
      <w:lvlText w:val="•"/>
      <w:lvlJc w:val="left"/>
      <w:pPr>
        <w:tabs>
          <w:tab w:val="num" w:pos="720"/>
        </w:tabs>
        <w:ind w:left="720" w:hanging="360"/>
      </w:pPr>
      <w:rPr>
        <w:rFonts w:ascii="Arial" w:hAnsi="Arial" w:hint="default"/>
      </w:rPr>
    </w:lvl>
    <w:lvl w:ilvl="1" w:tplc="D1C4DD4C" w:tentative="1">
      <w:start w:val="1"/>
      <w:numFmt w:val="bullet"/>
      <w:lvlText w:val="•"/>
      <w:lvlJc w:val="left"/>
      <w:pPr>
        <w:tabs>
          <w:tab w:val="num" w:pos="1440"/>
        </w:tabs>
        <w:ind w:left="1440" w:hanging="360"/>
      </w:pPr>
      <w:rPr>
        <w:rFonts w:ascii="Arial" w:hAnsi="Arial" w:hint="default"/>
      </w:rPr>
    </w:lvl>
    <w:lvl w:ilvl="2" w:tplc="2E76DD6C" w:tentative="1">
      <w:start w:val="1"/>
      <w:numFmt w:val="bullet"/>
      <w:lvlText w:val="•"/>
      <w:lvlJc w:val="left"/>
      <w:pPr>
        <w:tabs>
          <w:tab w:val="num" w:pos="2160"/>
        </w:tabs>
        <w:ind w:left="2160" w:hanging="360"/>
      </w:pPr>
      <w:rPr>
        <w:rFonts w:ascii="Arial" w:hAnsi="Arial" w:hint="default"/>
      </w:rPr>
    </w:lvl>
    <w:lvl w:ilvl="3" w:tplc="2A6E2DFE" w:tentative="1">
      <w:start w:val="1"/>
      <w:numFmt w:val="bullet"/>
      <w:lvlText w:val="•"/>
      <w:lvlJc w:val="left"/>
      <w:pPr>
        <w:tabs>
          <w:tab w:val="num" w:pos="2880"/>
        </w:tabs>
        <w:ind w:left="2880" w:hanging="360"/>
      </w:pPr>
      <w:rPr>
        <w:rFonts w:ascii="Arial" w:hAnsi="Arial" w:hint="default"/>
      </w:rPr>
    </w:lvl>
    <w:lvl w:ilvl="4" w:tplc="C3D0AEA2" w:tentative="1">
      <w:start w:val="1"/>
      <w:numFmt w:val="bullet"/>
      <w:lvlText w:val="•"/>
      <w:lvlJc w:val="left"/>
      <w:pPr>
        <w:tabs>
          <w:tab w:val="num" w:pos="3600"/>
        </w:tabs>
        <w:ind w:left="3600" w:hanging="360"/>
      </w:pPr>
      <w:rPr>
        <w:rFonts w:ascii="Arial" w:hAnsi="Arial" w:hint="default"/>
      </w:rPr>
    </w:lvl>
    <w:lvl w:ilvl="5" w:tplc="293E72DC" w:tentative="1">
      <w:start w:val="1"/>
      <w:numFmt w:val="bullet"/>
      <w:lvlText w:val="•"/>
      <w:lvlJc w:val="left"/>
      <w:pPr>
        <w:tabs>
          <w:tab w:val="num" w:pos="4320"/>
        </w:tabs>
        <w:ind w:left="4320" w:hanging="360"/>
      </w:pPr>
      <w:rPr>
        <w:rFonts w:ascii="Arial" w:hAnsi="Arial" w:hint="default"/>
      </w:rPr>
    </w:lvl>
    <w:lvl w:ilvl="6" w:tplc="030A0F6E" w:tentative="1">
      <w:start w:val="1"/>
      <w:numFmt w:val="bullet"/>
      <w:lvlText w:val="•"/>
      <w:lvlJc w:val="left"/>
      <w:pPr>
        <w:tabs>
          <w:tab w:val="num" w:pos="5040"/>
        </w:tabs>
        <w:ind w:left="5040" w:hanging="360"/>
      </w:pPr>
      <w:rPr>
        <w:rFonts w:ascii="Arial" w:hAnsi="Arial" w:hint="default"/>
      </w:rPr>
    </w:lvl>
    <w:lvl w:ilvl="7" w:tplc="4F889DC6" w:tentative="1">
      <w:start w:val="1"/>
      <w:numFmt w:val="bullet"/>
      <w:lvlText w:val="•"/>
      <w:lvlJc w:val="left"/>
      <w:pPr>
        <w:tabs>
          <w:tab w:val="num" w:pos="5760"/>
        </w:tabs>
        <w:ind w:left="5760" w:hanging="360"/>
      </w:pPr>
      <w:rPr>
        <w:rFonts w:ascii="Arial" w:hAnsi="Arial" w:hint="default"/>
      </w:rPr>
    </w:lvl>
    <w:lvl w:ilvl="8" w:tplc="4330D454" w:tentative="1">
      <w:start w:val="1"/>
      <w:numFmt w:val="bullet"/>
      <w:lvlText w:val="•"/>
      <w:lvlJc w:val="left"/>
      <w:pPr>
        <w:tabs>
          <w:tab w:val="num" w:pos="6480"/>
        </w:tabs>
        <w:ind w:left="6480" w:hanging="360"/>
      </w:pPr>
      <w:rPr>
        <w:rFonts w:ascii="Arial" w:hAnsi="Arial" w:hint="default"/>
      </w:rPr>
    </w:lvl>
  </w:abstractNum>
  <w:abstractNum w:abstractNumId="401">
    <w:nsid w:val="5B6329E5"/>
    <w:multiLevelType w:val="hybridMultilevel"/>
    <w:tmpl w:val="C47C4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2">
    <w:nsid w:val="5B702358"/>
    <w:multiLevelType w:val="hybridMultilevel"/>
    <w:tmpl w:val="483A3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3">
    <w:nsid w:val="5BAA5DC2"/>
    <w:multiLevelType w:val="hybridMultilevel"/>
    <w:tmpl w:val="4D563370"/>
    <w:lvl w:ilvl="0" w:tplc="CED2F9AA">
      <w:start w:val="1"/>
      <w:numFmt w:val="bullet"/>
      <w:lvlText w:val="•"/>
      <w:lvlJc w:val="left"/>
      <w:pPr>
        <w:tabs>
          <w:tab w:val="num" w:pos="720"/>
        </w:tabs>
        <w:ind w:left="720" w:hanging="360"/>
      </w:pPr>
      <w:rPr>
        <w:rFonts w:ascii="Times New Roman" w:hAnsi="Times New Roman" w:hint="default"/>
      </w:rPr>
    </w:lvl>
    <w:lvl w:ilvl="1" w:tplc="8DFEC8CC" w:tentative="1">
      <w:start w:val="1"/>
      <w:numFmt w:val="bullet"/>
      <w:lvlText w:val="•"/>
      <w:lvlJc w:val="left"/>
      <w:pPr>
        <w:tabs>
          <w:tab w:val="num" w:pos="1440"/>
        </w:tabs>
        <w:ind w:left="1440" w:hanging="360"/>
      </w:pPr>
      <w:rPr>
        <w:rFonts w:ascii="Times New Roman" w:hAnsi="Times New Roman" w:hint="default"/>
      </w:rPr>
    </w:lvl>
    <w:lvl w:ilvl="2" w:tplc="BC5811AC" w:tentative="1">
      <w:start w:val="1"/>
      <w:numFmt w:val="bullet"/>
      <w:lvlText w:val="•"/>
      <w:lvlJc w:val="left"/>
      <w:pPr>
        <w:tabs>
          <w:tab w:val="num" w:pos="2160"/>
        </w:tabs>
        <w:ind w:left="2160" w:hanging="360"/>
      </w:pPr>
      <w:rPr>
        <w:rFonts w:ascii="Times New Roman" w:hAnsi="Times New Roman" w:hint="default"/>
      </w:rPr>
    </w:lvl>
    <w:lvl w:ilvl="3" w:tplc="50EE2808" w:tentative="1">
      <w:start w:val="1"/>
      <w:numFmt w:val="bullet"/>
      <w:lvlText w:val="•"/>
      <w:lvlJc w:val="left"/>
      <w:pPr>
        <w:tabs>
          <w:tab w:val="num" w:pos="2880"/>
        </w:tabs>
        <w:ind w:left="2880" w:hanging="360"/>
      </w:pPr>
      <w:rPr>
        <w:rFonts w:ascii="Times New Roman" w:hAnsi="Times New Roman" w:hint="default"/>
      </w:rPr>
    </w:lvl>
    <w:lvl w:ilvl="4" w:tplc="345612F0" w:tentative="1">
      <w:start w:val="1"/>
      <w:numFmt w:val="bullet"/>
      <w:lvlText w:val="•"/>
      <w:lvlJc w:val="left"/>
      <w:pPr>
        <w:tabs>
          <w:tab w:val="num" w:pos="3600"/>
        </w:tabs>
        <w:ind w:left="3600" w:hanging="360"/>
      </w:pPr>
      <w:rPr>
        <w:rFonts w:ascii="Times New Roman" w:hAnsi="Times New Roman" w:hint="default"/>
      </w:rPr>
    </w:lvl>
    <w:lvl w:ilvl="5" w:tplc="FA5C6758" w:tentative="1">
      <w:start w:val="1"/>
      <w:numFmt w:val="bullet"/>
      <w:lvlText w:val="•"/>
      <w:lvlJc w:val="left"/>
      <w:pPr>
        <w:tabs>
          <w:tab w:val="num" w:pos="4320"/>
        </w:tabs>
        <w:ind w:left="4320" w:hanging="360"/>
      </w:pPr>
      <w:rPr>
        <w:rFonts w:ascii="Times New Roman" w:hAnsi="Times New Roman" w:hint="default"/>
      </w:rPr>
    </w:lvl>
    <w:lvl w:ilvl="6" w:tplc="069A8AF8" w:tentative="1">
      <w:start w:val="1"/>
      <w:numFmt w:val="bullet"/>
      <w:lvlText w:val="•"/>
      <w:lvlJc w:val="left"/>
      <w:pPr>
        <w:tabs>
          <w:tab w:val="num" w:pos="5040"/>
        </w:tabs>
        <w:ind w:left="5040" w:hanging="360"/>
      </w:pPr>
      <w:rPr>
        <w:rFonts w:ascii="Times New Roman" w:hAnsi="Times New Roman" w:hint="default"/>
      </w:rPr>
    </w:lvl>
    <w:lvl w:ilvl="7" w:tplc="EEEA17C0" w:tentative="1">
      <w:start w:val="1"/>
      <w:numFmt w:val="bullet"/>
      <w:lvlText w:val="•"/>
      <w:lvlJc w:val="left"/>
      <w:pPr>
        <w:tabs>
          <w:tab w:val="num" w:pos="5760"/>
        </w:tabs>
        <w:ind w:left="5760" w:hanging="360"/>
      </w:pPr>
      <w:rPr>
        <w:rFonts w:ascii="Times New Roman" w:hAnsi="Times New Roman" w:hint="default"/>
      </w:rPr>
    </w:lvl>
    <w:lvl w:ilvl="8" w:tplc="672ED260" w:tentative="1">
      <w:start w:val="1"/>
      <w:numFmt w:val="bullet"/>
      <w:lvlText w:val="•"/>
      <w:lvlJc w:val="left"/>
      <w:pPr>
        <w:tabs>
          <w:tab w:val="num" w:pos="6480"/>
        </w:tabs>
        <w:ind w:left="6480" w:hanging="360"/>
      </w:pPr>
      <w:rPr>
        <w:rFonts w:ascii="Times New Roman" w:hAnsi="Times New Roman" w:hint="default"/>
      </w:rPr>
    </w:lvl>
  </w:abstractNum>
  <w:abstractNum w:abstractNumId="404">
    <w:nsid w:val="5C5B6832"/>
    <w:multiLevelType w:val="hybridMultilevel"/>
    <w:tmpl w:val="43D00DA4"/>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405">
    <w:nsid w:val="5CA20177"/>
    <w:multiLevelType w:val="hybridMultilevel"/>
    <w:tmpl w:val="E23A7DD0"/>
    <w:lvl w:ilvl="0" w:tplc="441C640E">
      <w:start w:val="1"/>
      <w:numFmt w:val="lowerLetter"/>
      <w:lvlText w:val="%1)"/>
      <w:lvlJc w:val="left"/>
      <w:pPr>
        <w:ind w:left="1080" w:hanging="360"/>
      </w:pPr>
      <w:rPr>
        <w:rFonts w:eastAsiaTheme="minorEastAsia"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6">
    <w:nsid w:val="5CAA375D"/>
    <w:multiLevelType w:val="hybridMultilevel"/>
    <w:tmpl w:val="4906D970"/>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407">
    <w:nsid w:val="5CAD33D4"/>
    <w:multiLevelType w:val="hybridMultilevel"/>
    <w:tmpl w:val="0298FD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8">
    <w:nsid w:val="5CDA6B71"/>
    <w:multiLevelType w:val="multilevel"/>
    <w:tmpl w:val="D8DC0B2E"/>
    <w:lvl w:ilvl="0">
      <w:start w:val="1"/>
      <w:numFmt w:val="bullet"/>
      <w:lvlText w:val=""/>
      <w:lvlJc w:val="left"/>
      <w:pPr>
        <w:ind w:left="360" w:hanging="360"/>
      </w:pPr>
      <w:rPr>
        <w:rFonts w:ascii="Symbol" w:hAnsi="Symbol"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9">
    <w:nsid w:val="5CF727AB"/>
    <w:multiLevelType w:val="hybridMultilevel"/>
    <w:tmpl w:val="B3543FAC"/>
    <w:lvl w:ilvl="0" w:tplc="C8AC2674">
      <w:start w:val="1"/>
      <w:numFmt w:val="decimal"/>
      <w:lvlText w:val="%1."/>
      <w:lvlJc w:val="left"/>
      <w:pPr>
        <w:ind w:left="1149" w:hanging="44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0">
    <w:nsid w:val="5CFA3445"/>
    <w:multiLevelType w:val="hybridMultilevel"/>
    <w:tmpl w:val="069AA78C"/>
    <w:lvl w:ilvl="0" w:tplc="041F0003">
      <w:start w:val="1"/>
      <w:numFmt w:val="bullet"/>
      <w:lvlText w:val="o"/>
      <w:lvlJc w:val="left"/>
      <w:pPr>
        <w:tabs>
          <w:tab w:val="num" w:pos="720"/>
        </w:tabs>
        <w:ind w:left="720" w:hanging="360"/>
      </w:pPr>
      <w:rPr>
        <w:rFonts w:ascii="Courier New" w:hAnsi="Courier New" w:cs="Courier New" w:hint="default"/>
      </w:rPr>
    </w:lvl>
    <w:lvl w:ilvl="1" w:tplc="F60CE7DA" w:tentative="1">
      <w:start w:val="1"/>
      <w:numFmt w:val="bullet"/>
      <w:lvlText w:val=""/>
      <w:lvlJc w:val="left"/>
      <w:pPr>
        <w:tabs>
          <w:tab w:val="num" w:pos="1440"/>
        </w:tabs>
        <w:ind w:left="1440" w:hanging="360"/>
      </w:pPr>
      <w:rPr>
        <w:rFonts w:ascii="Wingdings" w:hAnsi="Wingdings" w:hint="default"/>
      </w:rPr>
    </w:lvl>
    <w:lvl w:ilvl="2" w:tplc="210ACC4C" w:tentative="1">
      <w:start w:val="1"/>
      <w:numFmt w:val="bullet"/>
      <w:lvlText w:val=""/>
      <w:lvlJc w:val="left"/>
      <w:pPr>
        <w:tabs>
          <w:tab w:val="num" w:pos="2160"/>
        </w:tabs>
        <w:ind w:left="2160" w:hanging="360"/>
      </w:pPr>
      <w:rPr>
        <w:rFonts w:ascii="Wingdings" w:hAnsi="Wingdings" w:hint="default"/>
      </w:rPr>
    </w:lvl>
    <w:lvl w:ilvl="3" w:tplc="0F3A8B74" w:tentative="1">
      <w:start w:val="1"/>
      <w:numFmt w:val="bullet"/>
      <w:lvlText w:val=""/>
      <w:lvlJc w:val="left"/>
      <w:pPr>
        <w:tabs>
          <w:tab w:val="num" w:pos="2880"/>
        </w:tabs>
        <w:ind w:left="2880" w:hanging="360"/>
      </w:pPr>
      <w:rPr>
        <w:rFonts w:ascii="Wingdings" w:hAnsi="Wingdings" w:hint="default"/>
      </w:rPr>
    </w:lvl>
    <w:lvl w:ilvl="4" w:tplc="715EB9AC" w:tentative="1">
      <w:start w:val="1"/>
      <w:numFmt w:val="bullet"/>
      <w:lvlText w:val=""/>
      <w:lvlJc w:val="left"/>
      <w:pPr>
        <w:tabs>
          <w:tab w:val="num" w:pos="3600"/>
        </w:tabs>
        <w:ind w:left="3600" w:hanging="360"/>
      </w:pPr>
      <w:rPr>
        <w:rFonts w:ascii="Wingdings" w:hAnsi="Wingdings" w:hint="default"/>
      </w:rPr>
    </w:lvl>
    <w:lvl w:ilvl="5" w:tplc="9076946E" w:tentative="1">
      <w:start w:val="1"/>
      <w:numFmt w:val="bullet"/>
      <w:lvlText w:val=""/>
      <w:lvlJc w:val="left"/>
      <w:pPr>
        <w:tabs>
          <w:tab w:val="num" w:pos="4320"/>
        </w:tabs>
        <w:ind w:left="4320" w:hanging="360"/>
      </w:pPr>
      <w:rPr>
        <w:rFonts w:ascii="Wingdings" w:hAnsi="Wingdings" w:hint="default"/>
      </w:rPr>
    </w:lvl>
    <w:lvl w:ilvl="6" w:tplc="A456179A" w:tentative="1">
      <w:start w:val="1"/>
      <w:numFmt w:val="bullet"/>
      <w:lvlText w:val=""/>
      <w:lvlJc w:val="left"/>
      <w:pPr>
        <w:tabs>
          <w:tab w:val="num" w:pos="5040"/>
        </w:tabs>
        <w:ind w:left="5040" w:hanging="360"/>
      </w:pPr>
      <w:rPr>
        <w:rFonts w:ascii="Wingdings" w:hAnsi="Wingdings" w:hint="default"/>
      </w:rPr>
    </w:lvl>
    <w:lvl w:ilvl="7" w:tplc="CD7ED908" w:tentative="1">
      <w:start w:val="1"/>
      <w:numFmt w:val="bullet"/>
      <w:lvlText w:val=""/>
      <w:lvlJc w:val="left"/>
      <w:pPr>
        <w:tabs>
          <w:tab w:val="num" w:pos="5760"/>
        </w:tabs>
        <w:ind w:left="5760" w:hanging="360"/>
      </w:pPr>
      <w:rPr>
        <w:rFonts w:ascii="Wingdings" w:hAnsi="Wingdings" w:hint="default"/>
      </w:rPr>
    </w:lvl>
    <w:lvl w:ilvl="8" w:tplc="BB948C0A" w:tentative="1">
      <w:start w:val="1"/>
      <w:numFmt w:val="bullet"/>
      <w:lvlText w:val=""/>
      <w:lvlJc w:val="left"/>
      <w:pPr>
        <w:tabs>
          <w:tab w:val="num" w:pos="6480"/>
        </w:tabs>
        <w:ind w:left="6480" w:hanging="360"/>
      </w:pPr>
      <w:rPr>
        <w:rFonts w:ascii="Wingdings" w:hAnsi="Wingdings" w:hint="default"/>
      </w:rPr>
    </w:lvl>
  </w:abstractNum>
  <w:abstractNum w:abstractNumId="411">
    <w:nsid w:val="5CFC6E1C"/>
    <w:multiLevelType w:val="hybridMultilevel"/>
    <w:tmpl w:val="CE286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2">
    <w:nsid w:val="5D3B5F41"/>
    <w:multiLevelType w:val="hybridMultilevel"/>
    <w:tmpl w:val="F45C2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3">
    <w:nsid w:val="5D8E59DD"/>
    <w:multiLevelType w:val="hybridMultilevel"/>
    <w:tmpl w:val="6666A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4">
    <w:nsid w:val="5DA54574"/>
    <w:multiLevelType w:val="hybridMultilevel"/>
    <w:tmpl w:val="89E6ADB0"/>
    <w:lvl w:ilvl="0" w:tplc="E0A6E746">
      <w:start w:val="1"/>
      <w:numFmt w:val="bullet"/>
      <w:lvlText w:val=""/>
      <w:lvlJc w:val="left"/>
      <w:pPr>
        <w:tabs>
          <w:tab w:val="num" w:pos="1077"/>
        </w:tabs>
        <w:ind w:left="1077" w:hanging="369"/>
      </w:pPr>
      <w:rPr>
        <w:rFonts w:ascii="Symbol" w:hAnsi="Symbol" w:hint="default"/>
      </w:rPr>
    </w:lvl>
    <w:lvl w:ilvl="1" w:tplc="041F0003" w:tentative="1">
      <w:start w:val="1"/>
      <w:numFmt w:val="bullet"/>
      <w:lvlText w:val="o"/>
      <w:lvlJc w:val="left"/>
      <w:pPr>
        <w:tabs>
          <w:tab w:val="num" w:pos="1241"/>
        </w:tabs>
        <w:ind w:left="1241" w:hanging="360"/>
      </w:pPr>
      <w:rPr>
        <w:rFonts w:ascii="Courier New" w:hAnsi="Courier New" w:hint="default"/>
      </w:rPr>
    </w:lvl>
    <w:lvl w:ilvl="2" w:tplc="041F0005" w:tentative="1">
      <w:start w:val="1"/>
      <w:numFmt w:val="bullet"/>
      <w:lvlText w:val=""/>
      <w:lvlJc w:val="left"/>
      <w:pPr>
        <w:tabs>
          <w:tab w:val="num" w:pos="1961"/>
        </w:tabs>
        <w:ind w:left="1961" w:hanging="360"/>
      </w:pPr>
      <w:rPr>
        <w:rFonts w:ascii="Wingdings" w:hAnsi="Wingdings" w:hint="default"/>
      </w:rPr>
    </w:lvl>
    <w:lvl w:ilvl="3" w:tplc="041F0001" w:tentative="1">
      <w:start w:val="1"/>
      <w:numFmt w:val="bullet"/>
      <w:lvlText w:val=""/>
      <w:lvlJc w:val="left"/>
      <w:pPr>
        <w:tabs>
          <w:tab w:val="num" w:pos="2681"/>
        </w:tabs>
        <w:ind w:left="2681" w:hanging="360"/>
      </w:pPr>
      <w:rPr>
        <w:rFonts w:ascii="Symbol" w:hAnsi="Symbol" w:hint="default"/>
      </w:rPr>
    </w:lvl>
    <w:lvl w:ilvl="4" w:tplc="041F0003" w:tentative="1">
      <w:start w:val="1"/>
      <w:numFmt w:val="bullet"/>
      <w:lvlText w:val="o"/>
      <w:lvlJc w:val="left"/>
      <w:pPr>
        <w:tabs>
          <w:tab w:val="num" w:pos="3401"/>
        </w:tabs>
        <w:ind w:left="3401" w:hanging="360"/>
      </w:pPr>
      <w:rPr>
        <w:rFonts w:ascii="Courier New" w:hAnsi="Courier New" w:hint="default"/>
      </w:rPr>
    </w:lvl>
    <w:lvl w:ilvl="5" w:tplc="041F0005" w:tentative="1">
      <w:start w:val="1"/>
      <w:numFmt w:val="bullet"/>
      <w:lvlText w:val=""/>
      <w:lvlJc w:val="left"/>
      <w:pPr>
        <w:tabs>
          <w:tab w:val="num" w:pos="4121"/>
        </w:tabs>
        <w:ind w:left="4121" w:hanging="360"/>
      </w:pPr>
      <w:rPr>
        <w:rFonts w:ascii="Wingdings" w:hAnsi="Wingdings" w:hint="default"/>
      </w:rPr>
    </w:lvl>
    <w:lvl w:ilvl="6" w:tplc="041F0001" w:tentative="1">
      <w:start w:val="1"/>
      <w:numFmt w:val="bullet"/>
      <w:lvlText w:val=""/>
      <w:lvlJc w:val="left"/>
      <w:pPr>
        <w:tabs>
          <w:tab w:val="num" w:pos="4841"/>
        </w:tabs>
        <w:ind w:left="4841" w:hanging="360"/>
      </w:pPr>
      <w:rPr>
        <w:rFonts w:ascii="Symbol" w:hAnsi="Symbol" w:hint="default"/>
      </w:rPr>
    </w:lvl>
    <w:lvl w:ilvl="7" w:tplc="041F0003" w:tentative="1">
      <w:start w:val="1"/>
      <w:numFmt w:val="bullet"/>
      <w:lvlText w:val="o"/>
      <w:lvlJc w:val="left"/>
      <w:pPr>
        <w:tabs>
          <w:tab w:val="num" w:pos="5561"/>
        </w:tabs>
        <w:ind w:left="5561" w:hanging="360"/>
      </w:pPr>
      <w:rPr>
        <w:rFonts w:ascii="Courier New" w:hAnsi="Courier New" w:hint="default"/>
      </w:rPr>
    </w:lvl>
    <w:lvl w:ilvl="8" w:tplc="041F0005" w:tentative="1">
      <w:start w:val="1"/>
      <w:numFmt w:val="bullet"/>
      <w:lvlText w:val=""/>
      <w:lvlJc w:val="left"/>
      <w:pPr>
        <w:tabs>
          <w:tab w:val="num" w:pos="6281"/>
        </w:tabs>
        <w:ind w:left="6281" w:hanging="360"/>
      </w:pPr>
      <w:rPr>
        <w:rFonts w:ascii="Wingdings" w:hAnsi="Wingdings" w:hint="default"/>
      </w:rPr>
    </w:lvl>
  </w:abstractNum>
  <w:abstractNum w:abstractNumId="415">
    <w:nsid w:val="5DC34850"/>
    <w:multiLevelType w:val="multilevel"/>
    <w:tmpl w:val="DB888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6">
    <w:nsid w:val="5DDD2E56"/>
    <w:multiLevelType w:val="multilevel"/>
    <w:tmpl w:val="5C909D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7">
    <w:nsid w:val="5E04779D"/>
    <w:multiLevelType w:val="hybridMultilevel"/>
    <w:tmpl w:val="2874349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18">
    <w:nsid w:val="5E287DA4"/>
    <w:multiLevelType w:val="multilevel"/>
    <w:tmpl w:val="8A9016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9">
    <w:nsid w:val="5E3266E7"/>
    <w:multiLevelType w:val="hybridMultilevel"/>
    <w:tmpl w:val="170A1D7E"/>
    <w:lvl w:ilvl="0" w:tplc="B0E84694">
      <w:start w:val="1"/>
      <w:numFmt w:val="bullet"/>
      <w:lvlText w:val="•"/>
      <w:lvlJc w:val="left"/>
      <w:pPr>
        <w:tabs>
          <w:tab w:val="num" w:pos="720"/>
        </w:tabs>
        <w:ind w:left="720" w:hanging="360"/>
      </w:pPr>
      <w:rPr>
        <w:rFonts w:ascii="Arial" w:hAnsi="Arial" w:hint="default"/>
      </w:rPr>
    </w:lvl>
    <w:lvl w:ilvl="1" w:tplc="188E7334">
      <w:numFmt w:val="bullet"/>
      <w:lvlText w:val="•"/>
      <w:lvlJc w:val="left"/>
      <w:pPr>
        <w:tabs>
          <w:tab w:val="num" w:pos="1440"/>
        </w:tabs>
        <w:ind w:left="1440" w:hanging="360"/>
      </w:pPr>
      <w:rPr>
        <w:rFonts w:ascii="Arial" w:hAnsi="Arial" w:hint="default"/>
      </w:rPr>
    </w:lvl>
    <w:lvl w:ilvl="2" w:tplc="2B98E038" w:tentative="1">
      <w:start w:val="1"/>
      <w:numFmt w:val="bullet"/>
      <w:lvlText w:val="•"/>
      <w:lvlJc w:val="left"/>
      <w:pPr>
        <w:tabs>
          <w:tab w:val="num" w:pos="2160"/>
        </w:tabs>
        <w:ind w:left="2160" w:hanging="360"/>
      </w:pPr>
      <w:rPr>
        <w:rFonts w:ascii="Arial" w:hAnsi="Arial" w:hint="default"/>
      </w:rPr>
    </w:lvl>
    <w:lvl w:ilvl="3" w:tplc="46DCEA28" w:tentative="1">
      <w:start w:val="1"/>
      <w:numFmt w:val="bullet"/>
      <w:lvlText w:val="•"/>
      <w:lvlJc w:val="left"/>
      <w:pPr>
        <w:tabs>
          <w:tab w:val="num" w:pos="2880"/>
        </w:tabs>
        <w:ind w:left="2880" w:hanging="360"/>
      </w:pPr>
      <w:rPr>
        <w:rFonts w:ascii="Arial" w:hAnsi="Arial" w:hint="default"/>
      </w:rPr>
    </w:lvl>
    <w:lvl w:ilvl="4" w:tplc="980EE678" w:tentative="1">
      <w:start w:val="1"/>
      <w:numFmt w:val="bullet"/>
      <w:lvlText w:val="•"/>
      <w:lvlJc w:val="left"/>
      <w:pPr>
        <w:tabs>
          <w:tab w:val="num" w:pos="3600"/>
        </w:tabs>
        <w:ind w:left="3600" w:hanging="360"/>
      </w:pPr>
      <w:rPr>
        <w:rFonts w:ascii="Arial" w:hAnsi="Arial" w:hint="default"/>
      </w:rPr>
    </w:lvl>
    <w:lvl w:ilvl="5" w:tplc="2DA80134" w:tentative="1">
      <w:start w:val="1"/>
      <w:numFmt w:val="bullet"/>
      <w:lvlText w:val="•"/>
      <w:lvlJc w:val="left"/>
      <w:pPr>
        <w:tabs>
          <w:tab w:val="num" w:pos="4320"/>
        </w:tabs>
        <w:ind w:left="4320" w:hanging="360"/>
      </w:pPr>
      <w:rPr>
        <w:rFonts w:ascii="Arial" w:hAnsi="Arial" w:hint="default"/>
      </w:rPr>
    </w:lvl>
    <w:lvl w:ilvl="6" w:tplc="750CD582" w:tentative="1">
      <w:start w:val="1"/>
      <w:numFmt w:val="bullet"/>
      <w:lvlText w:val="•"/>
      <w:lvlJc w:val="left"/>
      <w:pPr>
        <w:tabs>
          <w:tab w:val="num" w:pos="5040"/>
        </w:tabs>
        <w:ind w:left="5040" w:hanging="360"/>
      </w:pPr>
      <w:rPr>
        <w:rFonts w:ascii="Arial" w:hAnsi="Arial" w:hint="default"/>
      </w:rPr>
    </w:lvl>
    <w:lvl w:ilvl="7" w:tplc="83DC0DF8" w:tentative="1">
      <w:start w:val="1"/>
      <w:numFmt w:val="bullet"/>
      <w:lvlText w:val="•"/>
      <w:lvlJc w:val="left"/>
      <w:pPr>
        <w:tabs>
          <w:tab w:val="num" w:pos="5760"/>
        </w:tabs>
        <w:ind w:left="5760" w:hanging="360"/>
      </w:pPr>
      <w:rPr>
        <w:rFonts w:ascii="Arial" w:hAnsi="Arial" w:hint="default"/>
      </w:rPr>
    </w:lvl>
    <w:lvl w:ilvl="8" w:tplc="4400094C" w:tentative="1">
      <w:start w:val="1"/>
      <w:numFmt w:val="bullet"/>
      <w:lvlText w:val="•"/>
      <w:lvlJc w:val="left"/>
      <w:pPr>
        <w:tabs>
          <w:tab w:val="num" w:pos="6480"/>
        </w:tabs>
        <w:ind w:left="6480" w:hanging="360"/>
      </w:pPr>
      <w:rPr>
        <w:rFonts w:ascii="Arial" w:hAnsi="Arial" w:hint="default"/>
      </w:rPr>
    </w:lvl>
  </w:abstractNum>
  <w:abstractNum w:abstractNumId="420">
    <w:nsid w:val="5E5B240C"/>
    <w:multiLevelType w:val="hybridMultilevel"/>
    <w:tmpl w:val="4D0E7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1">
    <w:nsid w:val="5E860113"/>
    <w:multiLevelType w:val="hybridMultilevel"/>
    <w:tmpl w:val="DF4C0CEE"/>
    <w:lvl w:ilvl="0" w:tplc="4D3A16BE">
      <w:start w:val="1"/>
      <w:numFmt w:val="bullet"/>
      <w:lvlText w:val="•"/>
      <w:lvlJc w:val="left"/>
      <w:pPr>
        <w:tabs>
          <w:tab w:val="num" w:pos="720"/>
        </w:tabs>
        <w:ind w:left="720" w:hanging="360"/>
      </w:pPr>
      <w:rPr>
        <w:rFonts w:ascii="Arial" w:hAnsi="Arial" w:hint="default"/>
      </w:rPr>
    </w:lvl>
    <w:lvl w:ilvl="1" w:tplc="C6FE871E">
      <w:numFmt w:val="bullet"/>
      <w:lvlText w:val="•"/>
      <w:lvlJc w:val="left"/>
      <w:pPr>
        <w:tabs>
          <w:tab w:val="num" w:pos="1440"/>
        </w:tabs>
        <w:ind w:left="1440" w:hanging="360"/>
      </w:pPr>
      <w:rPr>
        <w:rFonts w:ascii="Arial" w:hAnsi="Arial" w:hint="default"/>
      </w:rPr>
    </w:lvl>
    <w:lvl w:ilvl="2" w:tplc="1E70FF68">
      <w:start w:val="1"/>
      <w:numFmt w:val="bullet"/>
      <w:lvlText w:val="•"/>
      <w:lvlJc w:val="left"/>
      <w:pPr>
        <w:tabs>
          <w:tab w:val="num" w:pos="2160"/>
        </w:tabs>
        <w:ind w:left="2160" w:hanging="360"/>
      </w:pPr>
      <w:rPr>
        <w:rFonts w:ascii="Arial" w:hAnsi="Arial" w:hint="default"/>
      </w:rPr>
    </w:lvl>
    <w:lvl w:ilvl="3" w:tplc="C99AD3D6" w:tentative="1">
      <w:start w:val="1"/>
      <w:numFmt w:val="bullet"/>
      <w:lvlText w:val="•"/>
      <w:lvlJc w:val="left"/>
      <w:pPr>
        <w:tabs>
          <w:tab w:val="num" w:pos="2880"/>
        </w:tabs>
        <w:ind w:left="2880" w:hanging="360"/>
      </w:pPr>
      <w:rPr>
        <w:rFonts w:ascii="Arial" w:hAnsi="Arial" w:hint="default"/>
      </w:rPr>
    </w:lvl>
    <w:lvl w:ilvl="4" w:tplc="44A28C48" w:tentative="1">
      <w:start w:val="1"/>
      <w:numFmt w:val="bullet"/>
      <w:lvlText w:val="•"/>
      <w:lvlJc w:val="left"/>
      <w:pPr>
        <w:tabs>
          <w:tab w:val="num" w:pos="3600"/>
        </w:tabs>
        <w:ind w:left="3600" w:hanging="360"/>
      </w:pPr>
      <w:rPr>
        <w:rFonts w:ascii="Arial" w:hAnsi="Arial" w:hint="default"/>
      </w:rPr>
    </w:lvl>
    <w:lvl w:ilvl="5" w:tplc="3E5CAD78" w:tentative="1">
      <w:start w:val="1"/>
      <w:numFmt w:val="bullet"/>
      <w:lvlText w:val="•"/>
      <w:lvlJc w:val="left"/>
      <w:pPr>
        <w:tabs>
          <w:tab w:val="num" w:pos="4320"/>
        </w:tabs>
        <w:ind w:left="4320" w:hanging="360"/>
      </w:pPr>
      <w:rPr>
        <w:rFonts w:ascii="Arial" w:hAnsi="Arial" w:hint="default"/>
      </w:rPr>
    </w:lvl>
    <w:lvl w:ilvl="6" w:tplc="58A4EF58" w:tentative="1">
      <w:start w:val="1"/>
      <w:numFmt w:val="bullet"/>
      <w:lvlText w:val="•"/>
      <w:lvlJc w:val="left"/>
      <w:pPr>
        <w:tabs>
          <w:tab w:val="num" w:pos="5040"/>
        </w:tabs>
        <w:ind w:left="5040" w:hanging="360"/>
      </w:pPr>
      <w:rPr>
        <w:rFonts w:ascii="Arial" w:hAnsi="Arial" w:hint="default"/>
      </w:rPr>
    </w:lvl>
    <w:lvl w:ilvl="7" w:tplc="BBE287BA" w:tentative="1">
      <w:start w:val="1"/>
      <w:numFmt w:val="bullet"/>
      <w:lvlText w:val="•"/>
      <w:lvlJc w:val="left"/>
      <w:pPr>
        <w:tabs>
          <w:tab w:val="num" w:pos="5760"/>
        </w:tabs>
        <w:ind w:left="5760" w:hanging="360"/>
      </w:pPr>
      <w:rPr>
        <w:rFonts w:ascii="Arial" w:hAnsi="Arial" w:hint="default"/>
      </w:rPr>
    </w:lvl>
    <w:lvl w:ilvl="8" w:tplc="55BC5F10" w:tentative="1">
      <w:start w:val="1"/>
      <w:numFmt w:val="bullet"/>
      <w:lvlText w:val="•"/>
      <w:lvlJc w:val="left"/>
      <w:pPr>
        <w:tabs>
          <w:tab w:val="num" w:pos="6480"/>
        </w:tabs>
        <w:ind w:left="6480" w:hanging="360"/>
      </w:pPr>
      <w:rPr>
        <w:rFonts w:ascii="Arial" w:hAnsi="Arial" w:hint="default"/>
      </w:rPr>
    </w:lvl>
  </w:abstractNum>
  <w:abstractNum w:abstractNumId="422">
    <w:nsid w:val="5E92615E"/>
    <w:multiLevelType w:val="hybridMultilevel"/>
    <w:tmpl w:val="4DD433BE"/>
    <w:lvl w:ilvl="0" w:tplc="22125E04">
      <w:start w:val="1"/>
      <w:numFmt w:val="lowerLetter"/>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23">
    <w:nsid w:val="5EE83F4E"/>
    <w:multiLevelType w:val="hybridMultilevel"/>
    <w:tmpl w:val="9E7EE85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4">
    <w:nsid w:val="5EE962CB"/>
    <w:multiLevelType w:val="hybridMultilevel"/>
    <w:tmpl w:val="AECEA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5">
    <w:nsid w:val="5F0F14CB"/>
    <w:multiLevelType w:val="hybridMultilevel"/>
    <w:tmpl w:val="141CC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6">
    <w:nsid w:val="5F1877C4"/>
    <w:multiLevelType w:val="hybridMultilevel"/>
    <w:tmpl w:val="E7C6335C"/>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27">
    <w:nsid w:val="5F1F780F"/>
    <w:multiLevelType w:val="hybridMultilevel"/>
    <w:tmpl w:val="5AB8CFD0"/>
    <w:lvl w:ilvl="0" w:tplc="041F000F">
      <w:start w:val="1"/>
      <w:numFmt w:val="decimal"/>
      <w:lvlText w:val="%1."/>
      <w:lvlJc w:val="left"/>
      <w:pPr>
        <w:ind w:left="-273" w:hanging="360"/>
      </w:pPr>
    </w:lvl>
    <w:lvl w:ilvl="1" w:tplc="041F0019">
      <w:start w:val="1"/>
      <w:numFmt w:val="lowerLetter"/>
      <w:lvlText w:val="%2."/>
      <w:lvlJc w:val="left"/>
      <w:pPr>
        <w:ind w:left="447" w:hanging="360"/>
      </w:pPr>
    </w:lvl>
    <w:lvl w:ilvl="2" w:tplc="041F001B" w:tentative="1">
      <w:start w:val="1"/>
      <w:numFmt w:val="lowerRoman"/>
      <w:lvlText w:val="%3."/>
      <w:lvlJc w:val="right"/>
      <w:pPr>
        <w:ind w:left="1167" w:hanging="180"/>
      </w:pPr>
    </w:lvl>
    <w:lvl w:ilvl="3" w:tplc="041F000F" w:tentative="1">
      <w:start w:val="1"/>
      <w:numFmt w:val="decimal"/>
      <w:lvlText w:val="%4."/>
      <w:lvlJc w:val="left"/>
      <w:pPr>
        <w:ind w:left="1887" w:hanging="360"/>
      </w:pPr>
    </w:lvl>
    <w:lvl w:ilvl="4" w:tplc="041F0019" w:tentative="1">
      <w:start w:val="1"/>
      <w:numFmt w:val="lowerLetter"/>
      <w:lvlText w:val="%5."/>
      <w:lvlJc w:val="left"/>
      <w:pPr>
        <w:ind w:left="2607" w:hanging="360"/>
      </w:pPr>
    </w:lvl>
    <w:lvl w:ilvl="5" w:tplc="041F001B" w:tentative="1">
      <w:start w:val="1"/>
      <w:numFmt w:val="lowerRoman"/>
      <w:lvlText w:val="%6."/>
      <w:lvlJc w:val="right"/>
      <w:pPr>
        <w:ind w:left="3327" w:hanging="180"/>
      </w:pPr>
    </w:lvl>
    <w:lvl w:ilvl="6" w:tplc="041F000F" w:tentative="1">
      <w:start w:val="1"/>
      <w:numFmt w:val="decimal"/>
      <w:lvlText w:val="%7."/>
      <w:lvlJc w:val="left"/>
      <w:pPr>
        <w:ind w:left="4047" w:hanging="360"/>
      </w:pPr>
    </w:lvl>
    <w:lvl w:ilvl="7" w:tplc="041F0019" w:tentative="1">
      <w:start w:val="1"/>
      <w:numFmt w:val="lowerLetter"/>
      <w:lvlText w:val="%8."/>
      <w:lvlJc w:val="left"/>
      <w:pPr>
        <w:ind w:left="4767" w:hanging="360"/>
      </w:pPr>
    </w:lvl>
    <w:lvl w:ilvl="8" w:tplc="041F001B" w:tentative="1">
      <w:start w:val="1"/>
      <w:numFmt w:val="lowerRoman"/>
      <w:lvlText w:val="%9."/>
      <w:lvlJc w:val="right"/>
      <w:pPr>
        <w:ind w:left="5487" w:hanging="180"/>
      </w:pPr>
    </w:lvl>
  </w:abstractNum>
  <w:abstractNum w:abstractNumId="428">
    <w:nsid w:val="5F603883"/>
    <w:multiLevelType w:val="hybridMultilevel"/>
    <w:tmpl w:val="956CEBBA"/>
    <w:lvl w:ilvl="0" w:tplc="3F18D22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9">
    <w:nsid w:val="5F881F8D"/>
    <w:multiLevelType w:val="hybridMultilevel"/>
    <w:tmpl w:val="72E41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0">
    <w:nsid w:val="602962AB"/>
    <w:multiLevelType w:val="hybridMultilevel"/>
    <w:tmpl w:val="19A4FC12"/>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431">
    <w:nsid w:val="6072353F"/>
    <w:multiLevelType w:val="hybridMultilevel"/>
    <w:tmpl w:val="2F6A4BE0"/>
    <w:lvl w:ilvl="0" w:tplc="352C53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2">
    <w:nsid w:val="60DF1B52"/>
    <w:multiLevelType w:val="hybridMultilevel"/>
    <w:tmpl w:val="511632F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3">
    <w:nsid w:val="6109521D"/>
    <w:multiLevelType w:val="hybridMultilevel"/>
    <w:tmpl w:val="DD6E4B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4">
    <w:nsid w:val="61985B9C"/>
    <w:multiLevelType w:val="hybridMultilevel"/>
    <w:tmpl w:val="C43CE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5">
    <w:nsid w:val="624C5000"/>
    <w:multiLevelType w:val="multilevel"/>
    <w:tmpl w:val="BB38D110"/>
    <w:lvl w:ilvl="0">
      <w:start w:val="1"/>
      <w:numFmt w:val="decimal"/>
      <w:lvlText w:val="%1."/>
      <w:lvlJc w:val="left"/>
      <w:pPr>
        <w:ind w:left="1069" w:hanging="360"/>
      </w:pPr>
      <w:rPr>
        <w:rFonts w:hint="default"/>
        <w:b/>
        <w:color w:val="auto"/>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36">
    <w:nsid w:val="627E56A5"/>
    <w:multiLevelType w:val="hybridMultilevel"/>
    <w:tmpl w:val="67104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7">
    <w:nsid w:val="62871CEF"/>
    <w:multiLevelType w:val="hybridMultilevel"/>
    <w:tmpl w:val="6DCCAF36"/>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438">
    <w:nsid w:val="62C03181"/>
    <w:multiLevelType w:val="hybridMultilevel"/>
    <w:tmpl w:val="9FC26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9">
    <w:nsid w:val="62C0346C"/>
    <w:multiLevelType w:val="hybridMultilevel"/>
    <w:tmpl w:val="AA9A453A"/>
    <w:lvl w:ilvl="0" w:tplc="2514B33E">
      <w:start w:val="1"/>
      <w:numFmt w:val="bullet"/>
      <w:lvlText w:val="•"/>
      <w:lvlJc w:val="left"/>
      <w:pPr>
        <w:tabs>
          <w:tab w:val="num" w:pos="720"/>
        </w:tabs>
        <w:ind w:left="720" w:hanging="360"/>
      </w:pPr>
      <w:rPr>
        <w:rFonts w:ascii="Arial" w:hAnsi="Arial" w:hint="default"/>
      </w:rPr>
    </w:lvl>
    <w:lvl w:ilvl="1" w:tplc="FEB04512">
      <w:numFmt w:val="bullet"/>
      <w:lvlText w:val="•"/>
      <w:lvlJc w:val="left"/>
      <w:pPr>
        <w:tabs>
          <w:tab w:val="num" w:pos="1440"/>
        </w:tabs>
        <w:ind w:left="1440" w:hanging="360"/>
      </w:pPr>
      <w:rPr>
        <w:rFonts w:ascii="Arial" w:hAnsi="Arial" w:hint="default"/>
      </w:rPr>
    </w:lvl>
    <w:lvl w:ilvl="2" w:tplc="4C9A39C0">
      <w:start w:val="1"/>
      <w:numFmt w:val="bullet"/>
      <w:lvlText w:val="•"/>
      <w:lvlJc w:val="left"/>
      <w:pPr>
        <w:tabs>
          <w:tab w:val="num" w:pos="2160"/>
        </w:tabs>
        <w:ind w:left="2160" w:hanging="360"/>
      </w:pPr>
      <w:rPr>
        <w:rFonts w:ascii="Arial" w:hAnsi="Arial" w:hint="default"/>
      </w:rPr>
    </w:lvl>
    <w:lvl w:ilvl="3" w:tplc="F4C86432" w:tentative="1">
      <w:start w:val="1"/>
      <w:numFmt w:val="bullet"/>
      <w:lvlText w:val="•"/>
      <w:lvlJc w:val="left"/>
      <w:pPr>
        <w:tabs>
          <w:tab w:val="num" w:pos="2880"/>
        </w:tabs>
        <w:ind w:left="2880" w:hanging="360"/>
      </w:pPr>
      <w:rPr>
        <w:rFonts w:ascii="Arial" w:hAnsi="Arial" w:hint="default"/>
      </w:rPr>
    </w:lvl>
    <w:lvl w:ilvl="4" w:tplc="59BA9310" w:tentative="1">
      <w:start w:val="1"/>
      <w:numFmt w:val="bullet"/>
      <w:lvlText w:val="•"/>
      <w:lvlJc w:val="left"/>
      <w:pPr>
        <w:tabs>
          <w:tab w:val="num" w:pos="3600"/>
        </w:tabs>
        <w:ind w:left="3600" w:hanging="360"/>
      </w:pPr>
      <w:rPr>
        <w:rFonts w:ascii="Arial" w:hAnsi="Arial" w:hint="default"/>
      </w:rPr>
    </w:lvl>
    <w:lvl w:ilvl="5" w:tplc="3C888D62" w:tentative="1">
      <w:start w:val="1"/>
      <w:numFmt w:val="bullet"/>
      <w:lvlText w:val="•"/>
      <w:lvlJc w:val="left"/>
      <w:pPr>
        <w:tabs>
          <w:tab w:val="num" w:pos="4320"/>
        </w:tabs>
        <w:ind w:left="4320" w:hanging="360"/>
      </w:pPr>
      <w:rPr>
        <w:rFonts w:ascii="Arial" w:hAnsi="Arial" w:hint="default"/>
      </w:rPr>
    </w:lvl>
    <w:lvl w:ilvl="6" w:tplc="7B2CA906" w:tentative="1">
      <w:start w:val="1"/>
      <w:numFmt w:val="bullet"/>
      <w:lvlText w:val="•"/>
      <w:lvlJc w:val="left"/>
      <w:pPr>
        <w:tabs>
          <w:tab w:val="num" w:pos="5040"/>
        </w:tabs>
        <w:ind w:left="5040" w:hanging="360"/>
      </w:pPr>
      <w:rPr>
        <w:rFonts w:ascii="Arial" w:hAnsi="Arial" w:hint="default"/>
      </w:rPr>
    </w:lvl>
    <w:lvl w:ilvl="7" w:tplc="E0B2BD06" w:tentative="1">
      <w:start w:val="1"/>
      <w:numFmt w:val="bullet"/>
      <w:lvlText w:val="•"/>
      <w:lvlJc w:val="left"/>
      <w:pPr>
        <w:tabs>
          <w:tab w:val="num" w:pos="5760"/>
        </w:tabs>
        <w:ind w:left="5760" w:hanging="360"/>
      </w:pPr>
      <w:rPr>
        <w:rFonts w:ascii="Arial" w:hAnsi="Arial" w:hint="default"/>
      </w:rPr>
    </w:lvl>
    <w:lvl w:ilvl="8" w:tplc="3ACAC688" w:tentative="1">
      <w:start w:val="1"/>
      <w:numFmt w:val="bullet"/>
      <w:lvlText w:val="•"/>
      <w:lvlJc w:val="left"/>
      <w:pPr>
        <w:tabs>
          <w:tab w:val="num" w:pos="6480"/>
        </w:tabs>
        <w:ind w:left="6480" w:hanging="360"/>
      </w:pPr>
      <w:rPr>
        <w:rFonts w:ascii="Arial" w:hAnsi="Arial" w:hint="default"/>
      </w:rPr>
    </w:lvl>
  </w:abstractNum>
  <w:abstractNum w:abstractNumId="440">
    <w:nsid w:val="63870227"/>
    <w:multiLevelType w:val="hybridMultilevel"/>
    <w:tmpl w:val="83C00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1">
    <w:nsid w:val="63916ED8"/>
    <w:multiLevelType w:val="hybridMultilevel"/>
    <w:tmpl w:val="382C4D90"/>
    <w:lvl w:ilvl="0" w:tplc="20F2448C">
      <w:start w:val="1"/>
      <w:numFmt w:val="bullet"/>
      <w:lvlText w:val="•"/>
      <w:lvlJc w:val="left"/>
      <w:pPr>
        <w:tabs>
          <w:tab w:val="num" w:pos="720"/>
        </w:tabs>
        <w:ind w:left="720" w:hanging="360"/>
      </w:pPr>
      <w:rPr>
        <w:rFonts w:ascii="Arial" w:hAnsi="Arial" w:hint="default"/>
      </w:rPr>
    </w:lvl>
    <w:lvl w:ilvl="1" w:tplc="3E581502" w:tentative="1">
      <w:start w:val="1"/>
      <w:numFmt w:val="bullet"/>
      <w:lvlText w:val="•"/>
      <w:lvlJc w:val="left"/>
      <w:pPr>
        <w:tabs>
          <w:tab w:val="num" w:pos="1440"/>
        </w:tabs>
        <w:ind w:left="1440" w:hanging="360"/>
      </w:pPr>
      <w:rPr>
        <w:rFonts w:ascii="Arial" w:hAnsi="Arial" w:hint="default"/>
      </w:rPr>
    </w:lvl>
    <w:lvl w:ilvl="2" w:tplc="46B27FCA" w:tentative="1">
      <w:start w:val="1"/>
      <w:numFmt w:val="bullet"/>
      <w:lvlText w:val="•"/>
      <w:lvlJc w:val="left"/>
      <w:pPr>
        <w:tabs>
          <w:tab w:val="num" w:pos="2160"/>
        </w:tabs>
        <w:ind w:left="2160" w:hanging="360"/>
      </w:pPr>
      <w:rPr>
        <w:rFonts w:ascii="Arial" w:hAnsi="Arial" w:hint="default"/>
      </w:rPr>
    </w:lvl>
    <w:lvl w:ilvl="3" w:tplc="F00486CA" w:tentative="1">
      <w:start w:val="1"/>
      <w:numFmt w:val="bullet"/>
      <w:lvlText w:val="•"/>
      <w:lvlJc w:val="left"/>
      <w:pPr>
        <w:tabs>
          <w:tab w:val="num" w:pos="2880"/>
        </w:tabs>
        <w:ind w:left="2880" w:hanging="360"/>
      </w:pPr>
      <w:rPr>
        <w:rFonts w:ascii="Arial" w:hAnsi="Arial" w:hint="default"/>
      </w:rPr>
    </w:lvl>
    <w:lvl w:ilvl="4" w:tplc="99605D52" w:tentative="1">
      <w:start w:val="1"/>
      <w:numFmt w:val="bullet"/>
      <w:lvlText w:val="•"/>
      <w:lvlJc w:val="left"/>
      <w:pPr>
        <w:tabs>
          <w:tab w:val="num" w:pos="3600"/>
        </w:tabs>
        <w:ind w:left="3600" w:hanging="360"/>
      </w:pPr>
      <w:rPr>
        <w:rFonts w:ascii="Arial" w:hAnsi="Arial" w:hint="default"/>
      </w:rPr>
    </w:lvl>
    <w:lvl w:ilvl="5" w:tplc="898C55FC" w:tentative="1">
      <w:start w:val="1"/>
      <w:numFmt w:val="bullet"/>
      <w:lvlText w:val="•"/>
      <w:lvlJc w:val="left"/>
      <w:pPr>
        <w:tabs>
          <w:tab w:val="num" w:pos="4320"/>
        </w:tabs>
        <w:ind w:left="4320" w:hanging="360"/>
      </w:pPr>
      <w:rPr>
        <w:rFonts w:ascii="Arial" w:hAnsi="Arial" w:hint="default"/>
      </w:rPr>
    </w:lvl>
    <w:lvl w:ilvl="6" w:tplc="1D0CA160" w:tentative="1">
      <w:start w:val="1"/>
      <w:numFmt w:val="bullet"/>
      <w:lvlText w:val="•"/>
      <w:lvlJc w:val="left"/>
      <w:pPr>
        <w:tabs>
          <w:tab w:val="num" w:pos="5040"/>
        </w:tabs>
        <w:ind w:left="5040" w:hanging="360"/>
      </w:pPr>
      <w:rPr>
        <w:rFonts w:ascii="Arial" w:hAnsi="Arial" w:hint="default"/>
      </w:rPr>
    </w:lvl>
    <w:lvl w:ilvl="7" w:tplc="80467ADA" w:tentative="1">
      <w:start w:val="1"/>
      <w:numFmt w:val="bullet"/>
      <w:lvlText w:val="•"/>
      <w:lvlJc w:val="left"/>
      <w:pPr>
        <w:tabs>
          <w:tab w:val="num" w:pos="5760"/>
        </w:tabs>
        <w:ind w:left="5760" w:hanging="360"/>
      </w:pPr>
      <w:rPr>
        <w:rFonts w:ascii="Arial" w:hAnsi="Arial" w:hint="default"/>
      </w:rPr>
    </w:lvl>
    <w:lvl w:ilvl="8" w:tplc="9C18EF5A" w:tentative="1">
      <w:start w:val="1"/>
      <w:numFmt w:val="bullet"/>
      <w:lvlText w:val="•"/>
      <w:lvlJc w:val="left"/>
      <w:pPr>
        <w:tabs>
          <w:tab w:val="num" w:pos="6480"/>
        </w:tabs>
        <w:ind w:left="6480" w:hanging="360"/>
      </w:pPr>
      <w:rPr>
        <w:rFonts w:ascii="Arial" w:hAnsi="Arial" w:hint="default"/>
      </w:rPr>
    </w:lvl>
  </w:abstractNum>
  <w:abstractNum w:abstractNumId="442">
    <w:nsid w:val="63B13DBD"/>
    <w:multiLevelType w:val="hybridMultilevel"/>
    <w:tmpl w:val="6304F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3">
    <w:nsid w:val="63E34500"/>
    <w:multiLevelType w:val="multilevel"/>
    <w:tmpl w:val="9DD0B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4">
    <w:nsid w:val="65204EE5"/>
    <w:multiLevelType w:val="hybridMultilevel"/>
    <w:tmpl w:val="A0764B80"/>
    <w:lvl w:ilvl="0" w:tplc="8684EC38">
      <w:start w:val="1"/>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EC98143C">
      <w:start w:val="2"/>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5">
    <w:nsid w:val="65AD60F1"/>
    <w:multiLevelType w:val="hybridMultilevel"/>
    <w:tmpl w:val="6D08558C"/>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446">
    <w:nsid w:val="65B77AF9"/>
    <w:multiLevelType w:val="hybridMultilevel"/>
    <w:tmpl w:val="046281D0"/>
    <w:lvl w:ilvl="0" w:tplc="986255D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7">
    <w:nsid w:val="65B942A9"/>
    <w:multiLevelType w:val="hybridMultilevel"/>
    <w:tmpl w:val="3668B930"/>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448">
    <w:nsid w:val="664E176A"/>
    <w:multiLevelType w:val="hybridMultilevel"/>
    <w:tmpl w:val="03D2C90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49">
    <w:nsid w:val="66F21247"/>
    <w:multiLevelType w:val="hybridMultilevel"/>
    <w:tmpl w:val="C1009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0">
    <w:nsid w:val="67457EB2"/>
    <w:multiLevelType w:val="hybridMultilevel"/>
    <w:tmpl w:val="696AA378"/>
    <w:lvl w:ilvl="0" w:tplc="9D5C3A7A">
      <w:start w:val="1"/>
      <w:numFmt w:val="bullet"/>
      <w:lvlText w:val="•"/>
      <w:lvlJc w:val="left"/>
      <w:pPr>
        <w:tabs>
          <w:tab w:val="num" w:pos="360"/>
        </w:tabs>
        <w:ind w:left="360" w:hanging="360"/>
      </w:pPr>
      <w:rPr>
        <w:rFonts w:ascii="Arial" w:hAnsi="Arial" w:hint="default"/>
      </w:rPr>
    </w:lvl>
    <w:lvl w:ilvl="1" w:tplc="D7BCF00C" w:tentative="1">
      <w:start w:val="1"/>
      <w:numFmt w:val="bullet"/>
      <w:lvlText w:val="•"/>
      <w:lvlJc w:val="left"/>
      <w:pPr>
        <w:tabs>
          <w:tab w:val="num" w:pos="1080"/>
        </w:tabs>
        <w:ind w:left="1080" w:hanging="360"/>
      </w:pPr>
      <w:rPr>
        <w:rFonts w:ascii="Arial" w:hAnsi="Arial" w:hint="default"/>
      </w:rPr>
    </w:lvl>
    <w:lvl w:ilvl="2" w:tplc="94282D1E" w:tentative="1">
      <w:start w:val="1"/>
      <w:numFmt w:val="bullet"/>
      <w:lvlText w:val="•"/>
      <w:lvlJc w:val="left"/>
      <w:pPr>
        <w:tabs>
          <w:tab w:val="num" w:pos="1800"/>
        </w:tabs>
        <w:ind w:left="1800" w:hanging="360"/>
      </w:pPr>
      <w:rPr>
        <w:rFonts w:ascii="Arial" w:hAnsi="Arial" w:hint="default"/>
      </w:rPr>
    </w:lvl>
    <w:lvl w:ilvl="3" w:tplc="3CE0BF56" w:tentative="1">
      <w:start w:val="1"/>
      <w:numFmt w:val="bullet"/>
      <w:lvlText w:val="•"/>
      <w:lvlJc w:val="left"/>
      <w:pPr>
        <w:tabs>
          <w:tab w:val="num" w:pos="2520"/>
        </w:tabs>
        <w:ind w:left="2520" w:hanging="360"/>
      </w:pPr>
      <w:rPr>
        <w:rFonts w:ascii="Arial" w:hAnsi="Arial" w:hint="default"/>
      </w:rPr>
    </w:lvl>
    <w:lvl w:ilvl="4" w:tplc="F1A84EF6" w:tentative="1">
      <w:start w:val="1"/>
      <w:numFmt w:val="bullet"/>
      <w:lvlText w:val="•"/>
      <w:lvlJc w:val="left"/>
      <w:pPr>
        <w:tabs>
          <w:tab w:val="num" w:pos="3240"/>
        </w:tabs>
        <w:ind w:left="3240" w:hanging="360"/>
      </w:pPr>
      <w:rPr>
        <w:rFonts w:ascii="Arial" w:hAnsi="Arial" w:hint="default"/>
      </w:rPr>
    </w:lvl>
    <w:lvl w:ilvl="5" w:tplc="94588B4C" w:tentative="1">
      <w:start w:val="1"/>
      <w:numFmt w:val="bullet"/>
      <w:lvlText w:val="•"/>
      <w:lvlJc w:val="left"/>
      <w:pPr>
        <w:tabs>
          <w:tab w:val="num" w:pos="3960"/>
        </w:tabs>
        <w:ind w:left="3960" w:hanging="360"/>
      </w:pPr>
      <w:rPr>
        <w:rFonts w:ascii="Arial" w:hAnsi="Arial" w:hint="default"/>
      </w:rPr>
    </w:lvl>
    <w:lvl w:ilvl="6" w:tplc="8522EF02" w:tentative="1">
      <w:start w:val="1"/>
      <w:numFmt w:val="bullet"/>
      <w:lvlText w:val="•"/>
      <w:lvlJc w:val="left"/>
      <w:pPr>
        <w:tabs>
          <w:tab w:val="num" w:pos="4680"/>
        </w:tabs>
        <w:ind w:left="4680" w:hanging="360"/>
      </w:pPr>
      <w:rPr>
        <w:rFonts w:ascii="Arial" w:hAnsi="Arial" w:hint="default"/>
      </w:rPr>
    </w:lvl>
    <w:lvl w:ilvl="7" w:tplc="C5D86B34" w:tentative="1">
      <w:start w:val="1"/>
      <w:numFmt w:val="bullet"/>
      <w:lvlText w:val="•"/>
      <w:lvlJc w:val="left"/>
      <w:pPr>
        <w:tabs>
          <w:tab w:val="num" w:pos="5400"/>
        </w:tabs>
        <w:ind w:left="5400" w:hanging="360"/>
      </w:pPr>
      <w:rPr>
        <w:rFonts w:ascii="Arial" w:hAnsi="Arial" w:hint="default"/>
      </w:rPr>
    </w:lvl>
    <w:lvl w:ilvl="8" w:tplc="0480EB6A" w:tentative="1">
      <w:start w:val="1"/>
      <w:numFmt w:val="bullet"/>
      <w:lvlText w:val="•"/>
      <w:lvlJc w:val="left"/>
      <w:pPr>
        <w:tabs>
          <w:tab w:val="num" w:pos="6120"/>
        </w:tabs>
        <w:ind w:left="6120" w:hanging="360"/>
      </w:pPr>
      <w:rPr>
        <w:rFonts w:ascii="Arial" w:hAnsi="Arial" w:hint="default"/>
      </w:rPr>
    </w:lvl>
  </w:abstractNum>
  <w:abstractNum w:abstractNumId="451">
    <w:nsid w:val="67462DDA"/>
    <w:multiLevelType w:val="multilevel"/>
    <w:tmpl w:val="0950C3F0"/>
    <w:lvl w:ilvl="0">
      <w:start w:val="1"/>
      <w:numFmt w:val="decimal"/>
      <w:lvlText w:val="%1."/>
      <w:lvlJc w:val="left"/>
      <w:pPr>
        <w:ind w:left="720" w:hanging="360"/>
      </w:p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2">
    <w:nsid w:val="67625DBA"/>
    <w:multiLevelType w:val="hybridMultilevel"/>
    <w:tmpl w:val="C9B84182"/>
    <w:lvl w:ilvl="0" w:tplc="4D3A16BE">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3">
    <w:nsid w:val="67767495"/>
    <w:multiLevelType w:val="hybridMultilevel"/>
    <w:tmpl w:val="9F7C0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4">
    <w:nsid w:val="678A5C9A"/>
    <w:multiLevelType w:val="multilevel"/>
    <w:tmpl w:val="8BA8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nsid w:val="6812414F"/>
    <w:multiLevelType w:val="hybridMultilevel"/>
    <w:tmpl w:val="4FE6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6">
    <w:nsid w:val="68706D1D"/>
    <w:multiLevelType w:val="hybridMultilevel"/>
    <w:tmpl w:val="FDD6BE26"/>
    <w:lvl w:ilvl="0" w:tplc="705CD408">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7">
    <w:nsid w:val="688C1619"/>
    <w:multiLevelType w:val="hybridMultilevel"/>
    <w:tmpl w:val="C304F14C"/>
    <w:lvl w:ilvl="0" w:tplc="84124A2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8">
    <w:nsid w:val="68D46A2E"/>
    <w:multiLevelType w:val="multilevel"/>
    <w:tmpl w:val="8778839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9">
    <w:nsid w:val="693E4200"/>
    <w:multiLevelType w:val="hybridMultilevel"/>
    <w:tmpl w:val="7504B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0">
    <w:nsid w:val="696E7C09"/>
    <w:multiLevelType w:val="hybridMultilevel"/>
    <w:tmpl w:val="0704821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1">
    <w:nsid w:val="69EB1AD5"/>
    <w:multiLevelType w:val="hybridMultilevel"/>
    <w:tmpl w:val="2D30DC0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2">
    <w:nsid w:val="6A4C23C8"/>
    <w:multiLevelType w:val="hybridMultilevel"/>
    <w:tmpl w:val="873698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3">
    <w:nsid w:val="6A5057EC"/>
    <w:multiLevelType w:val="hybridMultilevel"/>
    <w:tmpl w:val="6B26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4">
    <w:nsid w:val="6A797522"/>
    <w:multiLevelType w:val="hybridMultilevel"/>
    <w:tmpl w:val="DBF01CB4"/>
    <w:lvl w:ilvl="0" w:tplc="041F0001">
      <w:start w:val="1"/>
      <w:numFmt w:val="bullet"/>
      <w:lvlText w:val=""/>
      <w:lvlJc w:val="left"/>
      <w:pPr>
        <w:ind w:left="765" w:hanging="360"/>
      </w:pPr>
      <w:rPr>
        <w:rFonts w:ascii="Symbol" w:hAnsi="Symbol" w:hint="default"/>
      </w:rPr>
    </w:lvl>
    <w:lvl w:ilvl="1" w:tplc="CE541812">
      <w:numFmt w:val="bullet"/>
      <w:lvlText w:val="-"/>
      <w:lvlJc w:val="left"/>
      <w:pPr>
        <w:ind w:left="1485" w:hanging="360"/>
      </w:pPr>
      <w:rPr>
        <w:rFonts w:ascii="Times New Roman" w:eastAsiaTheme="minorHAnsi" w:hAnsi="Times New Roman" w:cs="Times New Roman"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65">
    <w:nsid w:val="6AC90224"/>
    <w:multiLevelType w:val="hybridMultilevel"/>
    <w:tmpl w:val="9D3C8BF0"/>
    <w:lvl w:ilvl="0" w:tplc="8124D6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6">
    <w:nsid w:val="6ACD7F1D"/>
    <w:multiLevelType w:val="hybridMultilevel"/>
    <w:tmpl w:val="965276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7">
    <w:nsid w:val="6AF911B2"/>
    <w:multiLevelType w:val="hybridMultilevel"/>
    <w:tmpl w:val="2A2649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8">
    <w:nsid w:val="6B586786"/>
    <w:multiLevelType w:val="hybridMultilevel"/>
    <w:tmpl w:val="ED58EB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9">
    <w:nsid w:val="6B6012F2"/>
    <w:multiLevelType w:val="hybridMultilevel"/>
    <w:tmpl w:val="1B4213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70">
    <w:nsid w:val="6B8767F2"/>
    <w:multiLevelType w:val="hybridMultilevel"/>
    <w:tmpl w:val="12A24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1">
    <w:nsid w:val="6C3329F6"/>
    <w:multiLevelType w:val="hybridMultilevel"/>
    <w:tmpl w:val="0E60D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2">
    <w:nsid w:val="6C955EEF"/>
    <w:multiLevelType w:val="hybridMultilevel"/>
    <w:tmpl w:val="843670A6"/>
    <w:lvl w:ilvl="0" w:tplc="1B40D9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3">
    <w:nsid w:val="6D1F0399"/>
    <w:multiLevelType w:val="hybridMultilevel"/>
    <w:tmpl w:val="4BCAE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4">
    <w:nsid w:val="6D9B2CDE"/>
    <w:multiLevelType w:val="hybridMultilevel"/>
    <w:tmpl w:val="D6DAE4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75">
    <w:nsid w:val="6D9B34D5"/>
    <w:multiLevelType w:val="hybridMultilevel"/>
    <w:tmpl w:val="1132F092"/>
    <w:lvl w:ilvl="0" w:tplc="D968FEAC">
      <w:start w:val="1"/>
      <w:numFmt w:val="decimal"/>
      <w:lvlText w:val="%1)"/>
      <w:lvlJc w:val="left"/>
      <w:pPr>
        <w:tabs>
          <w:tab w:val="num" w:pos="720"/>
        </w:tabs>
        <w:ind w:left="720" w:hanging="360"/>
      </w:pPr>
    </w:lvl>
    <w:lvl w:ilvl="1" w:tplc="C29EA340" w:tentative="1">
      <w:start w:val="1"/>
      <w:numFmt w:val="decimal"/>
      <w:lvlText w:val="%2)"/>
      <w:lvlJc w:val="left"/>
      <w:pPr>
        <w:tabs>
          <w:tab w:val="num" w:pos="1440"/>
        </w:tabs>
        <w:ind w:left="1440" w:hanging="360"/>
      </w:pPr>
    </w:lvl>
    <w:lvl w:ilvl="2" w:tplc="38BCE09E" w:tentative="1">
      <w:start w:val="1"/>
      <w:numFmt w:val="decimal"/>
      <w:lvlText w:val="%3)"/>
      <w:lvlJc w:val="left"/>
      <w:pPr>
        <w:tabs>
          <w:tab w:val="num" w:pos="2160"/>
        </w:tabs>
        <w:ind w:left="2160" w:hanging="360"/>
      </w:pPr>
    </w:lvl>
    <w:lvl w:ilvl="3" w:tplc="A97C9000" w:tentative="1">
      <w:start w:val="1"/>
      <w:numFmt w:val="decimal"/>
      <w:lvlText w:val="%4)"/>
      <w:lvlJc w:val="left"/>
      <w:pPr>
        <w:tabs>
          <w:tab w:val="num" w:pos="2880"/>
        </w:tabs>
        <w:ind w:left="2880" w:hanging="360"/>
      </w:pPr>
    </w:lvl>
    <w:lvl w:ilvl="4" w:tplc="F482E684" w:tentative="1">
      <w:start w:val="1"/>
      <w:numFmt w:val="decimal"/>
      <w:lvlText w:val="%5)"/>
      <w:lvlJc w:val="left"/>
      <w:pPr>
        <w:tabs>
          <w:tab w:val="num" w:pos="3600"/>
        </w:tabs>
        <w:ind w:left="3600" w:hanging="360"/>
      </w:pPr>
    </w:lvl>
    <w:lvl w:ilvl="5" w:tplc="E8907CAC" w:tentative="1">
      <w:start w:val="1"/>
      <w:numFmt w:val="decimal"/>
      <w:lvlText w:val="%6)"/>
      <w:lvlJc w:val="left"/>
      <w:pPr>
        <w:tabs>
          <w:tab w:val="num" w:pos="4320"/>
        </w:tabs>
        <w:ind w:left="4320" w:hanging="360"/>
      </w:pPr>
    </w:lvl>
    <w:lvl w:ilvl="6" w:tplc="5268B7A6" w:tentative="1">
      <w:start w:val="1"/>
      <w:numFmt w:val="decimal"/>
      <w:lvlText w:val="%7)"/>
      <w:lvlJc w:val="left"/>
      <w:pPr>
        <w:tabs>
          <w:tab w:val="num" w:pos="5040"/>
        </w:tabs>
        <w:ind w:left="5040" w:hanging="360"/>
      </w:pPr>
    </w:lvl>
    <w:lvl w:ilvl="7" w:tplc="EB6C479A" w:tentative="1">
      <w:start w:val="1"/>
      <w:numFmt w:val="decimal"/>
      <w:lvlText w:val="%8)"/>
      <w:lvlJc w:val="left"/>
      <w:pPr>
        <w:tabs>
          <w:tab w:val="num" w:pos="5760"/>
        </w:tabs>
        <w:ind w:left="5760" w:hanging="360"/>
      </w:pPr>
    </w:lvl>
    <w:lvl w:ilvl="8" w:tplc="4DF648AC" w:tentative="1">
      <w:start w:val="1"/>
      <w:numFmt w:val="decimal"/>
      <w:lvlText w:val="%9)"/>
      <w:lvlJc w:val="left"/>
      <w:pPr>
        <w:tabs>
          <w:tab w:val="num" w:pos="6480"/>
        </w:tabs>
        <w:ind w:left="6480" w:hanging="360"/>
      </w:pPr>
    </w:lvl>
  </w:abstractNum>
  <w:abstractNum w:abstractNumId="476">
    <w:nsid w:val="6DB74F5A"/>
    <w:multiLevelType w:val="hybridMultilevel"/>
    <w:tmpl w:val="E362C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7">
    <w:nsid w:val="6DC56762"/>
    <w:multiLevelType w:val="hybridMultilevel"/>
    <w:tmpl w:val="B2888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8">
    <w:nsid w:val="6DC90F25"/>
    <w:multiLevelType w:val="hybridMultilevel"/>
    <w:tmpl w:val="86DAD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9">
    <w:nsid w:val="6EB0243C"/>
    <w:multiLevelType w:val="hybridMultilevel"/>
    <w:tmpl w:val="AC4C8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0">
    <w:nsid w:val="6EEA49CF"/>
    <w:multiLevelType w:val="hybridMultilevel"/>
    <w:tmpl w:val="BB72816C"/>
    <w:lvl w:ilvl="0" w:tplc="FFBC8C62">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1">
    <w:nsid w:val="6EEA6167"/>
    <w:multiLevelType w:val="multilevel"/>
    <w:tmpl w:val="016276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2">
    <w:nsid w:val="6F026D04"/>
    <w:multiLevelType w:val="hybridMultilevel"/>
    <w:tmpl w:val="279E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3">
    <w:nsid w:val="6FC05D7D"/>
    <w:multiLevelType w:val="hybridMultilevel"/>
    <w:tmpl w:val="8738F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4">
    <w:nsid w:val="6FFC62A2"/>
    <w:multiLevelType w:val="hybridMultilevel"/>
    <w:tmpl w:val="60144CD4"/>
    <w:lvl w:ilvl="0" w:tplc="4D3A16BE">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5">
    <w:nsid w:val="70EE2637"/>
    <w:multiLevelType w:val="hybridMultilevel"/>
    <w:tmpl w:val="A59A9F76"/>
    <w:lvl w:ilvl="0" w:tplc="FA8A35C6">
      <w:start w:val="1"/>
      <w:numFmt w:val="bullet"/>
      <w:lvlText w:val="•"/>
      <w:lvlJc w:val="left"/>
      <w:pPr>
        <w:tabs>
          <w:tab w:val="num" w:pos="720"/>
        </w:tabs>
        <w:ind w:left="720" w:hanging="360"/>
      </w:pPr>
      <w:rPr>
        <w:rFonts w:ascii="Times New Roman" w:hAnsi="Times New Roman" w:hint="default"/>
      </w:rPr>
    </w:lvl>
    <w:lvl w:ilvl="1" w:tplc="6BDA0B2E" w:tentative="1">
      <w:start w:val="1"/>
      <w:numFmt w:val="bullet"/>
      <w:lvlText w:val="•"/>
      <w:lvlJc w:val="left"/>
      <w:pPr>
        <w:tabs>
          <w:tab w:val="num" w:pos="1440"/>
        </w:tabs>
        <w:ind w:left="1440" w:hanging="360"/>
      </w:pPr>
      <w:rPr>
        <w:rFonts w:ascii="Times New Roman" w:hAnsi="Times New Roman" w:hint="default"/>
      </w:rPr>
    </w:lvl>
    <w:lvl w:ilvl="2" w:tplc="60D8BF5A" w:tentative="1">
      <w:start w:val="1"/>
      <w:numFmt w:val="bullet"/>
      <w:lvlText w:val="•"/>
      <w:lvlJc w:val="left"/>
      <w:pPr>
        <w:tabs>
          <w:tab w:val="num" w:pos="2160"/>
        </w:tabs>
        <w:ind w:left="2160" w:hanging="360"/>
      </w:pPr>
      <w:rPr>
        <w:rFonts w:ascii="Times New Roman" w:hAnsi="Times New Roman" w:hint="default"/>
      </w:rPr>
    </w:lvl>
    <w:lvl w:ilvl="3" w:tplc="5D3A08B0" w:tentative="1">
      <w:start w:val="1"/>
      <w:numFmt w:val="bullet"/>
      <w:lvlText w:val="•"/>
      <w:lvlJc w:val="left"/>
      <w:pPr>
        <w:tabs>
          <w:tab w:val="num" w:pos="2880"/>
        </w:tabs>
        <w:ind w:left="2880" w:hanging="360"/>
      </w:pPr>
      <w:rPr>
        <w:rFonts w:ascii="Times New Roman" w:hAnsi="Times New Roman" w:hint="default"/>
      </w:rPr>
    </w:lvl>
    <w:lvl w:ilvl="4" w:tplc="989E4A86" w:tentative="1">
      <w:start w:val="1"/>
      <w:numFmt w:val="bullet"/>
      <w:lvlText w:val="•"/>
      <w:lvlJc w:val="left"/>
      <w:pPr>
        <w:tabs>
          <w:tab w:val="num" w:pos="3600"/>
        </w:tabs>
        <w:ind w:left="3600" w:hanging="360"/>
      </w:pPr>
      <w:rPr>
        <w:rFonts w:ascii="Times New Roman" w:hAnsi="Times New Roman" w:hint="default"/>
      </w:rPr>
    </w:lvl>
    <w:lvl w:ilvl="5" w:tplc="771CF3D0" w:tentative="1">
      <w:start w:val="1"/>
      <w:numFmt w:val="bullet"/>
      <w:lvlText w:val="•"/>
      <w:lvlJc w:val="left"/>
      <w:pPr>
        <w:tabs>
          <w:tab w:val="num" w:pos="4320"/>
        </w:tabs>
        <w:ind w:left="4320" w:hanging="360"/>
      </w:pPr>
      <w:rPr>
        <w:rFonts w:ascii="Times New Roman" w:hAnsi="Times New Roman" w:hint="default"/>
      </w:rPr>
    </w:lvl>
    <w:lvl w:ilvl="6" w:tplc="29AAE56C" w:tentative="1">
      <w:start w:val="1"/>
      <w:numFmt w:val="bullet"/>
      <w:lvlText w:val="•"/>
      <w:lvlJc w:val="left"/>
      <w:pPr>
        <w:tabs>
          <w:tab w:val="num" w:pos="5040"/>
        </w:tabs>
        <w:ind w:left="5040" w:hanging="360"/>
      </w:pPr>
      <w:rPr>
        <w:rFonts w:ascii="Times New Roman" w:hAnsi="Times New Roman" w:hint="default"/>
      </w:rPr>
    </w:lvl>
    <w:lvl w:ilvl="7" w:tplc="DC9C0E42" w:tentative="1">
      <w:start w:val="1"/>
      <w:numFmt w:val="bullet"/>
      <w:lvlText w:val="•"/>
      <w:lvlJc w:val="left"/>
      <w:pPr>
        <w:tabs>
          <w:tab w:val="num" w:pos="5760"/>
        </w:tabs>
        <w:ind w:left="5760" w:hanging="360"/>
      </w:pPr>
      <w:rPr>
        <w:rFonts w:ascii="Times New Roman" w:hAnsi="Times New Roman" w:hint="default"/>
      </w:rPr>
    </w:lvl>
    <w:lvl w:ilvl="8" w:tplc="7E7E2520" w:tentative="1">
      <w:start w:val="1"/>
      <w:numFmt w:val="bullet"/>
      <w:lvlText w:val="•"/>
      <w:lvlJc w:val="left"/>
      <w:pPr>
        <w:tabs>
          <w:tab w:val="num" w:pos="6480"/>
        </w:tabs>
        <w:ind w:left="6480" w:hanging="360"/>
      </w:pPr>
      <w:rPr>
        <w:rFonts w:ascii="Times New Roman" w:hAnsi="Times New Roman" w:hint="default"/>
      </w:rPr>
    </w:lvl>
  </w:abstractNum>
  <w:abstractNum w:abstractNumId="486">
    <w:nsid w:val="70FD67A7"/>
    <w:multiLevelType w:val="multilevel"/>
    <w:tmpl w:val="964EA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7">
    <w:nsid w:val="71033D51"/>
    <w:multiLevelType w:val="hybridMultilevel"/>
    <w:tmpl w:val="2786A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8">
    <w:nsid w:val="713976BF"/>
    <w:multiLevelType w:val="hybridMultilevel"/>
    <w:tmpl w:val="90E2C478"/>
    <w:lvl w:ilvl="0" w:tplc="4D3A16BE">
      <w:start w:val="1"/>
      <w:numFmt w:val="bullet"/>
      <w:lvlText w:val="•"/>
      <w:lvlJc w:val="left"/>
      <w:pPr>
        <w:ind w:left="720" w:hanging="360"/>
      </w:pPr>
      <w:rPr>
        <w:rFonts w:ascii="Arial" w:hAnsi="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9">
    <w:nsid w:val="71936145"/>
    <w:multiLevelType w:val="hybridMultilevel"/>
    <w:tmpl w:val="3934EE62"/>
    <w:lvl w:ilvl="0" w:tplc="A7AAA1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0">
    <w:nsid w:val="71CC77A8"/>
    <w:multiLevelType w:val="hybridMultilevel"/>
    <w:tmpl w:val="85E6511A"/>
    <w:lvl w:ilvl="0" w:tplc="B322B926">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1">
    <w:nsid w:val="72242581"/>
    <w:multiLevelType w:val="hybridMultilevel"/>
    <w:tmpl w:val="178CD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2">
    <w:nsid w:val="72A86337"/>
    <w:multiLevelType w:val="hybridMultilevel"/>
    <w:tmpl w:val="1BBE9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3">
    <w:nsid w:val="72CE17DD"/>
    <w:multiLevelType w:val="hybridMultilevel"/>
    <w:tmpl w:val="388EF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4">
    <w:nsid w:val="72E33451"/>
    <w:multiLevelType w:val="hybridMultilevel"/>
    <w:tmpl w:val="A5EA8FA0"/>
    <w:lvl w:ilvl="0" w:tplc="25A20D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5">
    <w:nsid w:val="72E33B92"/>
    <w:multiLevelType w:val="hybridMultilevel"/>
    <w:tmpl w:val="1BB8D304"/>
    <w:lvl w:ilvl="0" w:tplc="F8F0BC84">
      <w:start w:val="1"/>
      <w:numFmt w:val="bullet"/>
      <w:lvlText w:val="•"/>
      <w:lvlJc w:val="left"/>
      <w:pPr>
        <w:tabs>
          <w:tab w:val="num" w:pos="720"/>
        </w:tabs>
        <w:ind w:left="720" w:hanging="360"/>
      </w:pPr>
      <w:rPr>
        <w:rFonts w:ascii="Arial" w:hAnsi="Arial" w:hint="default"/>
      </w:rPr>
    </w:lvl>
    <w:lvl w:ilvl="1" w:tplc="9A36A128" w:tentative="1">
      <w:start w:val="1"/>
      <w:numFmt w:val="bullet"/>
      <w:lvlText w:val="•"/>
      <w:lvlJc w:val="left"/>
      <w:pPr>
        <w:tabs>
          <w:tab w:val="num" w:pos="1440"/>
        </w:tabs>
        <w:ind w:left="1440" w:hanging="360"/>
      </w:pPr>
      <w:rPr>
        <w:rFonts w:ascii="Arial" w:hAnsi="Arial" w:hint="default"/>
      </w:rPr>
    </w:lvl>
    <w:lvl w:ilvl="2" w:tplc="E8048304" w:tentative="1">
      <w:start w:val="1"/>
      <w:numFmt w:val="bullet"/>
      <w:lvlText w:val="•"/>
      <w:lvlJc w:val="left"/>
      <w:pPr>
        <w:tabs>
          <w:tab w:val="num" w:pos="2160"/>
        </w:tabs>
        <w:ind w:left="2160" w:hanging="360"/>
      </w:pPr>
      <w:rPr>
        <w:rFonts w:ascii="Arial" w:hAnsi="Arial" w:hint="default"/>
      </w:rPr>
    </w:lvl>
    <w:lvl w:ilvl="3" w:tplc="C9AA36B8" w:tentative="1">
      <w:start w:val="1"/>
      <w:numFmt w:val="bullet"/>
      <w:lvlText w:val="•"/>
      <w:lvlJc w:val="left"/>
      <w:pPr>
        <w:tabs>
          <w:tab w:val="num" w:pos="2880"/>
        </w:tabs>
        <w:ind w:left="2880" w:hanging="360"/>
      </w:pPr>
      <w:rPr>
        <w:rFonts w:ascii="Arial" w:hAnsi="Arial" w:hint="default"/>
      </w:rPr>
    </w:lvl>
    <w:lvl w:ilvl="4" w:tplc="77707CBC" w:tentative="1">
      <w:start w:val="1"/>
      <w:numFmt w:val="bullet"/>
      <w:lvlText w:val="•"/>
      <w:lvlJc w:val="left"/>
      <w:pPr>
        <w:tabs>
          <w:tab w:val="num" w:pos="3600"/>
        </w:tabs>
        <w:ind w:left="3600" w:hanging="360"/>
      </w:pPr>
      <w:rPr>
        <w:rFonts w:ascii="Arial" w:hAnsi="Arial" w:hint="default"/>
      </w:rPr>
    </w:lvl>
    <w:lvl w:ilvl="5" w:tplc="AA4A6258" w:tentative="1">
      <w:start w:val="1"/>
      <w:numFmt w:val="bullet"/>
      <w:lvlText w:val="•"/>
      <w:lvlJc w:val="left"/>
      <w:pPr>
        <w:tabs>
          <w:tab w:val="num" w:pos="4320"/>
        </w:tabs>
        <w:ind w:left="4320" w:hanging="360"/>
      </w:pPr>
      <w:rPr>
        <w:rFonts w:ascii="Arial" w:hAnsi="Arial" w:hint="default"/>
      </w:rPr>
    </w:lvl>
    <w:lvl w:ilvl="6" w:tplc="608AF9C0" w:tentative="1">
      <w:start w:val="1"/>
      <w:numFmt w:val="bullet"/>
      <w:lvlText w:val="•"/>
      <w:lvlJc w:val="left"/>
      <w:pPr>
        <w:tabs>
          <w:tab w:val="num" w:pos="5040"/>
        </w:tabs>
        <w:ind w:left="5040" w:hanging="360"/>
      </w:pPr>
      <w:rPr>
        <w:rFonts w:ascii="Arial" w:hAnsi="Arial" w:hint="default"/>
      </w:rPr>
    </w:lvl>
    <w:lvl w:ilvl="7" w:tplc="E932B64C" w:tentative="1">
      <w:start w:val="1"/>
      <w:numFmt w:val="bullet"/>
      <w:lvlText w:val="•"/>
      <w:lvlJc w:val="left"/>
      <w:pPr>
        <w:tabs>
          <w:tab w:val="num" w:pos="5760"/>
        </w:tabs>
        <w:ind w:left="5760" w:hanging="360"/>
      </w:pPr>
      <w:rPr>
        <w:rFonts w:ascii="Arial" w:hAnsi="Arial" w:hint="default"/>
      </w:rPr>
    </w:lvl>
    <w:lvl w:ilvl="8" w:tplc="F432ACAA" w:tentative="1">
      <w:start w:val="1"/>
      <w:numFmt w:val="bullet"/>
      <w:lvlText w:val="•"/>
      <w:lvlJc w:val="left"/>
      <w:pPr>
        <w:tabs>
          <w:tab w:val="num" w:pos="6480"/>
        </w:tabs>
        <w:ind w:left="6480" w:hanging="360"/>
      </w:pPr>
      <w:rPr>
        <w:rFonts w:ascii="Arial" w:hAnsi="Arial" w:hint="default"/>
      </w:rPr>
    </w:lvl>
  </w:abstractNum>
  <w:abstractNum w:abstractNumId="496">
    <w:nsid w:val="72F44EDE"/>
    <w:multiLevelType w:val="hybridMultilevel"/>
    <w:tmpl w:val="BB702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7">
    <w:nsid w:val="72FA3DB3"/>
    <w:multiLevelType w:val="hybridMultilevel"/>
    <w:tmpl w:val="C6E01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8">
    <w:nsid w:val="73747F27"/>
    <w:multiLevelType w:val="hybridMultilevel"/>
    <w:tmpl w:val="92682DCC"/>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499">
    <w:nsid w:val="73BD643C"/>
    <w:multiLevelType w:val="hybridMultilevel"/>
    <w:tmpl w:val="2946D132"/>
    <w:lvl w:ilvl="0" w:tplc="E2742F16">
      <w:start w:val="1"/>
      <w:numFmt w:val="bullet"/>
      <w:lvlText w:val="•"/>
      <w:lvlJc w:val="left"/>
      <w:pPr>
        <w:tabs>
          <w:tab w:val="num" w:pos="720"/>
        </w:tabs>
        <w:ind w:left="720" w:hanging="360"/>
      </w:pPr>
      <w:rPr>
        <w:rFonts w:ascii="Arial" w:hAnsi="Arial" w:hint="default"/>
      </w:rPr>
    </w:lvl>
    <w:lvl w:ilvl="1" w:tplc="AFE6B22A">
      <w:start w:val="1"/>
      <w:numFmt w:val="bullet"/>
      <w:lvlText w:val="•"/>
      <w:lvlJc w:val="left"/>
      <w:pPr>
        <w:tabs>
          <w:tab w:val="num" w:pos="1440"/>
        </w:tabs>
        <w:ind w:left="1440" w:hanging="360"/>
      </w:pPr>
      <w:rPr>
        <w:rFonts w:ascii="Arial" w:hAnsi="Arial" w:hint="default"/>
      </w:rPr>
    </w:lvl>
    <w:lvl w:ilvl="2" w:tplc="8512984A" w:tentative="1">
      <w:start w:val="1"/>
      <w:numFmt w:val="bullet"/>
      <w:lvlText w:val="•"/>
      <w:lvlJc w:val="left"/>
      <w:pPr>
        <w:tabs>
          <w:tab w:val="num" w:pos="2160"/>
        </w:tabs>
        <w:ind w:left="2160" w:hanging="360"/>
      </w:pPr>
      <w:rPr>
        <w:rFonts w:ascii="Arial" w:hAnsi="Arial" w:hint="default"/>
      </w:rPr>
    </w:lvl>
    <w:lvl w:ilvl="3" w:tplc="B5449874" w:tentative="1">
      <w:start w:val="1"/>
      <w:numFmt w:val="bullet"/>
      <w:lvlText w:val="•"/>
      <w:lvlJc w:val="left"/>
      <w:pPr>
        <w:tabs>
          <w:tab w:val="num" w:pos="2880"/>
        </w:tabs>
        <w:ind w:left="2880" w:hanging="360"/>
      </w:pPr>
      <w:rPr>
        <w:rFonts w:ascii="Arial" w:hAnsi="Arial" w:hint="default"/>
      </w:rPr>
    </w:lvl>
    <w:lvl w:ilvl="4" w:tplc="17687466" w:tentative="1">
      <w:start w:val="1"/>
      <w:numFmt w:val="bullet"/>
      <w:lvlText w:val="•"/>
      <w:lvlJc w:val="left"/>
      <w:pPr>
        <w:tabs>
          <w:tab w:val="num" w:pos="3600"/>
        </w:tabs>
        <w:ind w:left="3600" w:hanging="360"/>
      </w:pPr>
      <w:rPr>
        <w:rFonts w:ascii="Arial" w:hAnsi="Arial" w:hint="default"/>
      </w:rPr>
    </w:lvl>
    <w:lvl w:ilvl="5" w:tplc="F1FE3DEA" w:tentative="1">
      <w:start w:val="1"/>
      <w:numFmt w:val="bullet"/>
      <w:lvlText w:val="•"/>
      <w:lvlJc w:val="left"/>
      <w:pPr>
        <w:tabs>
          <w:tab w:val="num" w:pos="4320"/>
        </w:tabs>
        <w:ind w:left="4320" w:hanging="360"/>
      </w:pPr>
      <w:rPr>
        <w:rFonts w:ascii="Arial" w:hAnsi="Arial" w:hint="default"/>
      </w:rPr>
    </w:lvl>
    <w:lvl w:ilvl="6" w:tplc="CBF65A90" w:tentative="1">
      <w:start w:val="1"/>
      <w:numFmt w:val="bullet"/>
      <w:lvlText w:val="•"/>
      <w:lvlJc w:val="left"/>
      <w:pPr>
        <w:tabs>
          <w:tab w:val="num" w:pos="5040"/>
        </w:tabs>
        <w:ind w:left="5040" w:hanging="360"/>
      </w:pPr>
      <w:rPr>
        <w:rFonts w:ascii="Arial" w:hAnsi="Arial" w:hint="default"/>
      </w:rPr>
    </w:lvl>
    <w:lvl w:ilvl="7" w:tplc="A4A4A9F8" w:tentative="1">
      <w:start w:val="1"/>
      <w:numFmt w:val="bullet"/>
      <w:lvlText w:val="•"/>
      <w:lvlJc w:val="left"/>
      <w:pPr>
        <w:tabs>
          <w:tab w:val="num" w:pos="5760"/>
        </w:tabs>
        <w:ind w:left="5760" w:hanging="360"/>
      </w:pPr>
      <w:rPr>
        <w:rFonts w:ascii="Arial" w:hAnsi="Arial" w:hint="default"/>
      </w:rPr>
    </w:lvl>
    <w:lvl w:ilvl="8" w:tplc="11AAFD54" w:tentative="1">
      <w:start w:val="1"/>
      <w:numFmt w:val="bullet"/>
      <w:lvlText w:val="•"/>
      <w:lvlJc w:val="left"/>
      <w:pPr>
        <w:tabs>
          <w:tab w:val="num" w:pos="6480"/>
        </w:tabs>
        <w:ind w:left="6480" w:hanging="360"/>
      </w:pPr>
      <w:rPr>
        <w:rFonts w:ascii="Arial" w:hAnsi="Arial" w:hint="default"/>
      </w:rPr>
    </w:lvl>
  </w:abstractNum>
  <w:abstractNum w:abstractNumId="500">
    <w:nsid w:val="73C81603"/>
    <w:multiLevelType w:val="hybridMultilevel"/>
    <w:tmpl w:val="6F3CBB80"/>
    <w:lvl w:ilvl="0" w:tplc="E0A6E746">
      <w:start w:val="1"/>
      <w:numFmt w:val="bullet"/>
      <w:lvlText w:val=""/>
      <w:lvlJc w:val="left"/>
      <w:pPr>
        <w:tabs>
          <w:tab w:val="num" w:pos="1984"/>
        </w:tabs>
        <w:ind w:left="1984" w:hanging="369"/>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501">
    <w:nsid w:val="742E5475"/>
    <w:multiLevelType w:val="hybridMultilevel"/>
    <w:tmpl w:val="A77CD57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02">
    <w:nsid w:val="743B585C"/>
    <w:multiLevelType w:val="hybridMultilevel"/>
    <w:tmpl w:val="0CB6284A"/>
    <w:lvl w:ilvl="0" w:tplc="041F0001">
      <w:start w:val="1"/>
      <w:numFmt w:val="bullet"/>
      <w:lvlText w:val=""/>
      <w:lvlJc w:val="left"/>
      <w:pPr>
        <w:ind w:left="360" w:hanging="360"/>
      </w:pPr>
      <w:rPr>
        <w:rFonts w:ascii="Symbol" w:hAnsi="Symbol" w:hint="default"/>
      </w:rPr>
    </w:lvl>
    <w:lvl w:ilvl="1" w:tplc="4D3A16BE">
      <w:start w:val="1"/>
      <w:numFmt w:val="bullet"/>
      <w:lvlText w:val="•"/>
      <w:lvlJc w:val="left"/>
      <w:pPr>
        <w:ind w:left="1080" w:hanging="360"/>
      </w:pPr>
      <w:rPr>
        <w:rFonts w:ascii="Arial" w:hAnsi="Aria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3">
    <w:nsid w:val="7456556A"/>
    <w:multiLevelType w:val="hybridMultilevel"/>
    <w:tmpl w:val="03506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4">
    <w:nsid w:val="74650F80"/>
    <w:multiLevelType w:val="hybridMultilevel"/>
    <w:tmpl w:val="BE380046"/>
    <w:lvl w:ilvl="0" w:tplc="DFC2A66E">
      <w:start w:val="1"/>
      <w:numFmt w:val="bullet"/>
      <w:lvlText w:val="•"/>
      <w:lvlJc w:val="left"/>
      <w:pPr>
        <w:tabs>
          <w:tab w:val="num" w:pos="360"/>
        </w:tabs>
        <w:ind w:left="360" w:hanging="360"/>
      </w:pPr>
      <w:rPr>
        <w:rFonts w:ascii="Arial" w:hAnsi="Arial" w:hint="default"/>
      </w:rPr>
    </w:lvl>
    <w:lvl w:ilvl="1" w:tplc="70086006" w:tentative="1">
      <w:start w:val="1"/>
      <w:numFmt w:val="bullet"/>
      <w:lvlText w:val="•"/>
      <w:lvlJc w:val="left"/>
      <w:pPr>
        <w:tabs>
          <w:tab w:val="num" w:pos="1080"/>
        </w:tabs>
        <w:ind w:left="1080" w:hanging="360"/>
      </w:pPr>
      <w:rPr>
        <w:rFonts w:ascii="Arial" w:hAnsi="Arial" w:hint="default"/>
      </w:rPr>
    </w:lvl>
    <w:lvl w:ilvl="2" w:tplc="2682A4F4" w:tentative="1">
      <w:start w:val="1"/>
      <w:numFmt w:val="bullet"/>
      <w:lvlText w:val="•"/>
      <w:lvlJc w:val="left"/>
      <w:pPr>
        <w:tabs>
          <w:tab w:val="num" w:pos="1800"/>
        </w:tabs>
        <w:ind w:left="1800" w:hanging="360"/>
      </w:pPr>
      <w:rPr>
        <w:rFonts w:ascii="Arial" w:hAnsi="Arial" w:hint="default"/>
      </w:rPr>
    </w:lvl>
    <w:lvl w:ilvl="3" w:tplc="A85A2240" w:tentative="1">
      <w:start w:val="1"/>
      <w:numFmt w:val="bullet"/>
      <w:lvlText w:val="•"/>
      <w:lvlJc w:val="left"/>
      <w:pPr>
        <w:tabs>
          <w:tab w:val="num" w:pos="2520"/>
        </w:tabs>
        <w:ind w:left="2520" w:hanging="360"/>
      </w:pPr>
      <w:rPr>
        <w:rFonts w:ascii="Arial" w:hAnsi="Arial" w:hint="default"/>
      </w:rPr>
    </w:lvl>
    <w:lvl w:ilvl="4" w:tplc="3A625234" w:tentative="1">
      <w:start w:val="1"/>
      <w:numFmt w:val="bullet"/>
      <w:lvlText w:val="•"/>
      <w:lvlJc w:val="left"/>
      <w:pPr>
        <w:tabs>
          <w:tab w:val="num" w:pos="3240"/>
        </w:tabs>
        <w:ind w:left="3240" w:hanging="360"/>
      </w:pPr>
      <w:rPr>
        <w:rFonts w:ascii="Arial" w:hAnsi="Arial" w:hint="default"/>
      </w:rPr>
    </w:lvl>
    <w:lvl w:ilvl="5" w:tplc="088C4C9E" w:tentative="1">
      <w:start w:val="1"/>
      <w:numFmt w:val="bullet"/>
      <w:lvlText w:val="•"/>
      <w:lvlJc w:val="left"/>
      <w:pPr>
        <w:tabs>
          <w:tab w:val="num" w:pos="3960"/>
        </w:tabs>
        <w:ind w:left="3960" w:hanging="360"/>
      </w:pPr>
      <w:rPr>
        <w:rFonts w:ascii="Arial" w:hAnsi="Arial" w:hint="default"/>
      </w:rPr>
    </w:lvl>
    <w:lvl w:ilvl="6" w:tplc="BF744958" w:tentative="1">
      <w:start w:val="1"/>
      <w:numFmt w:val="bullet"/>
      <w:lvlText w:val="•"/>
      <w:lvlJc w:val="left"/>
      <w:pPr>
        <w:tabs>
          <w:tab w:val="num" w:pos="4680"/>
        </w:tabs>
        <w:ind w:left="4680" w:hanging="360"/>
      </w:pPr>
      <w:rPr>
        <w:rFonts w:ascii="Arial" w:hAnsi="Arial" w:hint="default"/>
      </w:rPr>
    </w:lvl>
    <w:lvl w:ilvl="7" w:tplc="4016FF78" w:tentative="1">
      <w:start w:val="1"/>
      <w:numFmt w:val="bullet"/>
      <w:lvlText w:val="•"/>
      <w:lvlJc w:val="left"/>
      <w:pPr>
        <w:tabs>
          <w:tab w:val="num" w:pos="5400"/>
        </w:tabs>
        <w:ind w:left="5400" w:hanging="360"/>
      </w:pPr>
      <w:rPr>
        <w:rFonts w:ascii="Arial" w:hAnsi="Arial" w:hint="default"/>
      </w:rPr>
    </w:lvl>
    <w:lvl w:ilvl="8" w:tplc="6A603D9C" w:tentative="1">
      <w:start w:val="1"/>
      <w:numFmt w:val="bullet"/>
      <w:lvlText w:val="•"/>
      <w:lvlJc w:val="left"/>
      <w:pPr>
        <w:tabs>
          <w:tab w:val="num" w:pos="6120"/>
        </w:tabs>
        <w:ind w:left="6120" w:hanging="360"/>
      </w:pPr>
      <w:rPr>
        <w:rFonts w:ascii="Arial" w:hAnsi="Arial" w:hint="default"/>
      </w:rPr>
    </w:lvl>
  </w:abstractNum>
  <w:abstractNum w:abstractNumId="505">
    <w:nsid w:val="747869EB"/>
    <w:multiLevelType w:val="hybridMultilevel"/>
    <w:tmpl w:val="FAC4BEB8"/>
    <w:lvl w:ilvl="0" w:tplc="52027D0A">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6">
    <w:nsid w:val="75022C09"/>
    <w:multiLevelType w:val="hybridMultilevel"/>
    <w:tmpl w:val="EDF458B0"/>
    <w:lvl w:ilvl="0" w:tplc="AEA442E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7">
    <w:nsid w:val="75A46169"/>
    <w:multiLevelType w:val="hybridMultilevel"/>
    <w:tmpl w:val="744E6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8">
    <w:nsid w:val="771D6F6A"/>
    <w:multiLevelType w:val="hybridMultilevel"/>
    <w:tmpl w:val="D28E4A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9">
    <w:nsid w:val="77263437"/>
    <w:multiLevelType w:val="hybridMultilevel"/>
    <w:tmpl w:val="2A3496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0">
    <w:nsid w:val="77B071BE"/>
    <w:multiLevelType w:val="hybridMultilevel"/>
    <w:tmpl w:val="CD54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1">
    <w:nsid w:val="781F0C3E"/>
    <w:multiLevelType w:val="hybridMultilevel"/>
    <w:tmpl w:val="A11C5322"/>
    <w:lvl w:ilvl="0" w:tplc="BE488518">
      <w:start w:val="1"/>
      <w:numFmt w:val="bullet"/>
      <w:lvlText w:val="•"/>
      <w:lvlJc w:val="left"/>
      <w:pPr>
        <w:tabs>
          <w:tab w:val="num" w:pos="720"/>
        </w:tabs>
        <w:ind w:left="720" w:hanging="360"/>
      </w:pPr>
      <w:rPr>
        <w:rFonts w:ascii="Arial" w:hAnsi="Arial" w:hint="default"/>
      </w:rPr>
    </w:lvl>
    <w:lvl w:ilvl="1" w:tplc="5BC05FAC">
      <w:start w:val="1"/>
      <w:numFmt w:val="bullet"/>
      <w:lvlText w:val="•"/>
      <w:lvlJc w:val="left"/>
      <w:pPr>
        <w:tabs>
          <w:tab w:val="num" w:pos="1440"/>
        </w:tabs>
        <w:ind w:left="1440" w:hanging="360"/>
      </w:pPr>
      <w:rPr>
        <w:rFonts w:ascii="Arial" w:hAnsi="Arial" w:hint="default"/>
      </w:rPr>
    </w:lvl>
    <w:lvl w:ilvl="2" w:tplc="D38EA876" w:tentative="1">
      <w:start w:val="1"/>
      <w:numFmt w:val="bullet"/>
      <w:lvlText w:val="•"/>
      <w:lvlJc w:val="left"/>
      <w:pPr>
        <w:tabs>
          <w:tab w:val="num" w:pos="2160"/>
        </w:tabs>
        <w:ind w:left="2160" w:hanging="360"/>
      </w:pPr>
      <w:rPr>
        <w:rFonts w:ascii="Arial" w:hAnsi="Arial" w:hint="default"/>
      </w:rPr>
    </w:lvl>
    <w:lvl w:ilvl="3" w:tplc="32148B1A" w:tentative="1">
      <w:start w:val="1"/>
      <w:numFmt w:val="bullet"/>
      <w:lvlText w:val="•"/>
      <w:lvlJc w:val="left"/>
      <w:pPr>
        <w:tabs>
          <w:tab w:val="num" w:pos="2880"/>
        </w:tabs>
        <w:ind w:left="2880" w:hanging="360"/>
      </w:pPr>
      <w:rPr>
        <w:rFonts w:ascii="Arial" w:hAnsi="Arial" w:hint="default"/>
      </w:rPr>
    </w:lvl>
    <w:lvl w:ilvl="4" w:tplc="0BA88DFA" w:tentative="1">
      <w:start w:val="1"/>
      <w:numFmt w:val="bullet"/>
      <w:lvlText w:val="•"/>
      <w:lvlJc w:val="left"/>
      <w:pPr>
        <w:tabs>
          <w:tab w:val="num" w:pos="3600"/>
        </w:tabs>
        <w:ind w:left="3600" w:hanging="360"/>
      </w:pPr>
      <w:rPr>
        <w:rFonts w:ascii="Arial" w:hAnsi="Arial" w:hint="default"/>
      </w:rPr>
    </w:lvl>
    <w:lvl w:ilvl="5" w:tplc="529241A6" w:tentative="1">
      <w:start w:val="1"/>
      <w:numFmt w:val="bullet"/>
      <w:lvlText w:val="•"/>
      <w:lvlJc w:val="left"/>
      <w:pPr>
        <w:tabs>
          <w:tab w:val="num" w:pos="4320"/>
        </w:tabs>
        <w:ind w:left="4320" w:hanging="360"/>
      </w:pPr>
      <w:rPr>
        <w:rFonts w:ascii="Arial" w:hAnsi="Arial" w:hint="default"/>
      </w:rPr>
    </w:lvl>
    <w:lvl w:ilvl="6" w:tplc="DBAC073E" w:tentative="1">
      <w:start w:val="1"/>
      <w:numFmt w:val="bullet"/>
      <w:lvlText w:val="•"/>
      <w:lvlJc w:val="left"/>
      <w:pPr>
        <w:tabs>
          <w:tab w:val="num" w:pos="5040"/>
        </w:tabs>
        <w:ind w:left="5040" w:hanging="360"/>
      </w:pPr>
      <w:rPr>
        <w:rFonts w:ascii="Arial" w:hAnsi="Arial" w:hint="default"/>
      </w:rPr>
    </w:lvl>
    <w:lvl w:ilvl="7" w:tplc="22BC0286" w:tentative="1">
      <w:start w:val="1"/>
      <w:numFmt w:val="bullet"/>
      <w:lvlText w:val="•"/>
      <w:lvlJc w:val="left"/>
      <w:pPr>
        <w:tabs>
          <w:tab w:val="num" w:pos="5760"/>
        </w:tabs>
        <w:ind w:left="5760" w:hanging="360"/>
      </w:pPr>
      <w:rPr>
        <w:rFonts w:ascii="Arial" w:hAnsi="Arial" w:hint="default"/>
      </w:rPr>
    </w:lvl>
    <w:lvl w:ilvl="8" w:tplc="2E4C8AC6" w:tentative="1">
      <w:start w:val="1"/>
      <w:numFmt w:val="bullet"/>
      <w:lvlText w:val="•"/>
      <w:lvlJc w:val="left"/>
      <w:pPr>
        <w:tabs>
          <w:tab w:val="num" w:pos="6480"/>
        </w:tabs>
        <w:ind w:left="6480" w:hanging="360"/>
      </w:pPr>
      <w:rPr>
        <w:rFonts w:ascii="Arial" w:hAnsi="Arial" w:hint="default"/>
      </w:rPr>
    </w:lvl>
  </w:abstractNum>
  <w:abstractNum w:abstractNumId="512">
    <w:nsid w:val="78261D65"/>
    <w:multiLevelType w:val="hybridMultilevel"/>
    <w:tmpl w:val="B4942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3">
    <w:nsid w:val="78646B2B"/>
    <w:multiLevelType w:val="hybridMultilevel"/>
    <w:tmpl w:val="4412C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4">
    <w:nsid w:val="788028FD"/>
    <w:multiLevelType w:val="hybridMultilevel"/>
    <w:tmpl w:val="655CF6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15">
    <w:nsid w:val="788A227B"/>
    <w:multiLevelType w:val="hybridMultilevel"/>
    <w:tmpl w:val="02C22286"/>
    <w:lvl w:ilvl="0" w:tplc="BD003358">
      <w:start w:val="1"/>
      <w:numFmt w:val="bullet"/>
      <w:lvlText w:val="•"/>
      <w:lvlJc w:val="left"/>
      <w:pPr>
        <w:tabs>
          <w:tab w:val="num" w:pos="720"/>
        </w:tabs>
        <w:ind w:left="720" w:hanging="360"/>
      </w:pPr>
      <w:rPr>
        <w:rFonts w:ascii="Times New Roman" w:hAnsi="Times New Roman" w:hint="default"/>
      </w:rPr>
    </w:lvl>
    <w:lvl w:ilvl="1" w:tplc="3434FB6E" w:tentative="1">
      <w:start w:val="1"/>
      <w:numFmt w:val="bullet"/>
      <w:lvlText w:val="•"/>
      <w:lvlJc w:val="left"/>
      <w:pPr>
        <w:tabs>
          <w:tab w:val="num" w:pos="1440"/>
        </w:tabs>
        <w:ind w:left="1440" w:hanging="360"/>
      </w:pPr>
      <w:rPr>
        <w:rFonts w:ascii="Times New Roman" w:hAnsi="Times New Roman" w:hint="default"/>
      </w:rPr>
    </w:lvl>
    <w:lvl w:ilvl="2" w:tplc="314819F4" w:tentative="1">
      <w:start w:val="1"/>
      <w:numFmt w:val="bullet"/>
      <w:lvlText w:val="•"/>
      <w:lvlJc w:val="left"/>
      <w:pPr>
        <w:tabs>
          <w:tab w:val="num" w:pos="2160"/>
        </w:tabs>
        <w:ind w:left="2160" w:hanging="360"/>
      </w:pPr>
      <w:rPr>
        <w:rFonts w:ascii="Times New Roman" w:hAnsi="Times New Roman" w:hint="default"/>
      </w:rPr>
    </w:lvl>
    <w:lvl w:ilvl="3" w:tplc="EE5A7D0A" w:tentative="1">
      <w:start w:val="1"/>
      <w:numFmt w:val="bullet"/>
      <w:lvlText w:val="•"/>
      <w:lvlJc w:val="left"/>
      <w:pPr>
        <w:tabs>
          <w:tab w:val="num" w:pos="2880"/>
        </w:tabs>
        <w:ind w:left="2880" w:hanging="360"/>
      </w:pPr>
      <w:rPr>
        <w:rFonts w:ascii="Times New Roman" w:hAnsi="Times New Roman" w:hint="default"/>
      </w:rPr>
    </w:lvl>
    <w:lvl w:ilvl="4" w:tplc="6D20F62E" w:tentative="1">
      <w:start w:val="1"/>
      <w:numFmt w:val="bullet"/>
      <w:lvlText w:val="•"/>
      <w:lvlJc w:val="left"/>
      <w:pPr>
        <w:tabs>
          <w:tab w:val="num" w:pos="3600"/>
        </w:tabs>
        <w:ind w:left="3600" w:hanging="360"/>
      </w:pPr>
      <w:rPr>
        <w:rFonts w:ascii="Times New Roman" w:hAnsi="Times New Roman" w:hint="default"/>
      </w:rPr>
    </w:lvl>
    <w:lvl w:ilvl="5" w:tplc="D2742CAA" w:tentative="1">
      <w:start w:val="1"/>
      <w:numFmt w:val="bullet"/>
      <w:lvlText w:val="•"/>
      <w:lvlJc w:val="left"/>
      <w:pPr>
        <w:tabs>
          <w:tab w:val="num" w:pos="4320"/>
        </w:tabs>
        <w:ind w:left="4320" w:hanging="360"/>
      </w:pPr>
      <w:rPr>
        <w:rFonts w:ascii="Times New Roman" w:hAnsi="Times New Roman" w:hint="default"/>
      </w:rPr>
    </w:lvl>
    <w:lvl w:ilvl="6" w:tplc="EE7E169E" w:tentative="1">
      <w:start w:val="1"/>
      <w:numFmt w:val="bullet"/>
      <w:lvlText w:val="•"/>
      <w:lvlJc w:val="left"/>
      <w:pPr>
        <w:tabs>
          <w:tab w:val="num" w:pos="5040"/>
        </w:tabs>
        <w:ind w:left="5040" w:hanging="360"/>
      </w:pPr>
      <w:rPr>
        <w:rFonts w:ascii="Times New Roman" w:hAnsi="Times New Roman" w:hint="default"/>
      </w:rPr>
    </w:lvl>
    <w:lvl w:ilvl="7" w:tplc="1330805A" w:tentative="1">
      <w:start w:val="1"/>
      <w:numFmt w:val="bullet"/>
      <w:lvlText w:val="•"/>
      <w:lvlJc w:val="left"/>
      <w:pPr>
        <w:tabs>
          <w:tab w:val="num" w:pos="5760"/>
        </w:tabs>
        <w:ind w:left="5760" w:hanging="360"/>
      </w:pPr>
      <w:rPr>
        <w:rFonts w:ascii="Times New Roman" w:hAnsi="Times New Roman" w:hint="default"/>
      </w:rPr>
    </w:lvl>
    <w:lvl w:ilvl="8" w:tplc="78C2512E" w:tentative="1">
      <w:start w:val="1"/>
      <w:numFmt w:val="bullet"/>
      <w:lvlText w:val="•"/>
      <w:lvlJc w:val="left"/>
      <w:pPr>
        <w:tabs>
          <w:tab w:val="num" w:pos="6480"/>
        </w:tabs>
        <w:ind w:left="6480" w:hanging="360"/>
      </w:pPr>
      <w:rPr>
        <w:rFonts w:ascii="Times New Roman" w:hAnsi="Times New Roman" w:hint="default"/>
      </w:rPr>
    </w:lvl>
  </w:abstractNum>
  <w:abstractNum w:abstractNumId="516">
    <w:nsid w:val="78A51E3A"/>
    <w:multiLevelType w:val="hybridMultilevel"/>
    <w:tmpl w:val="83280C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7">
    <w:nsid w:val="78B51671"/>
    <w:multiLevelType w:val="hybridMultilevel"/>
    <w:tmpl w:val="4816D9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8">
    <w:nsid w:val="78D96762"/>
    <w:multiLevelType w:val="hybridMultilevel"/>
    <w:tmpl w:val="EDBCE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9">
    <w:nsid w:val="791E53FF"/>
    <w:multiLevelType w:val="hybridMultilevel"/>
    <w:tmpl w:val="30405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0">
    <w:nsid w:val="794E6AEE"/>
    <w:multiLevelType w:val="hybridMultilevel"/>
    <w:tmpl w:val="D0CCB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1">
    <w:nsid w:val="795757DD"/>
    <w:multiLevelType w:val="hybridMultilevel"/>
    <w:tmpl w:val="11043BB6"/>
    <w:lvl w:ilvl="0" w:tplc="4364BB24">
      <w:start w:val="1"/>
      <w:numFmt w:val="lowerLetter"/>
      <w:lvlText w:val="%1)"/>
      <w:lvlJc w:val="left"/>
      <w:pPr>
        <w:ind w:left="720" w:hanging="360"/>
      </w:pPr>
      <w:rPr>
        <w:rFonts w:ascii="Times New Roman" w:eastAsia="Calibri"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2">
    <w:nsid w:val="79602251"/>
    <w:multiLevelType w:val="hybridMultilevel"/>
    <w:tmpl w:val="57607EAA"/>
    <w:lvl w:ilvl="0" w:tplc="C1A0C1B0">
      <w:start w:val="1"/>
      <w:numFmt w:val="bullet"/>
      <w:lvlText w:val="•"/>
      <w:lvlJc w:val="left"/>
      <w:pPr>
        <w:tabs>
          <w:tab w:val="num" w:pos="720"/>
        </w:tabs>
        <w:ind w:left="720" w:hanging="360"/>
      </w:pPr>
      <w:rPr>
        <w:rFonts w:ascii="Arial" w:hAnsi="Arial" w:hint="default"/>
      </w:rPr>
    </w:lvl>
    <w:lvl w:ilvl="1" w:tplc="293652BC" w:tentative="1">
      <w:start w:val="1"/>
      <w:numFmt w:val="bullet"/>
      <w:lvlText w:val="•"/>
      <w:lvlJc w:val="left"/>
      <w:pPr>
        <w:tabs>
          <w:tab w:val="num" w:pos="1440"/>
        </w:tabs>
        <w:ind w:left="1440" w:hanging="360"/>
      </w:pPr>
      <w:rPr>
        <w:rFonts w:ascii="Arial" w:hAnsi="Arial" w:hint="default"/>
      </w:rPr>
    </w:lvl>
    <w:lvl w:ilvl="2" w:tplc="51CA49C0" w:tentative="1">
      <w:start w:val="1"/>
      <w:numFmt w:val="bullet"/>
      <w:lvlText w:val="•"/>
      <w:lvlJc w:val="left"/>
      <w:pPr>
        <w:tabs>
          <w:tab w:val="num" w:pos="2160"/>
        </w:tabs>
        <w:ind w:left="2160" w:hanging="360"/>
      </w:pPr>
      <w:rPr>
        <w:rFonts w:ascii="Arial" w:hAnsi="Arial" w:hint="default"/>
      </w:rPr>
    </w:lvl>
    <w:lvl w:ilvl="3" w:tplc="ABE6365A" w:tentative="1">
      <w:start w:val="1"/>
      <w:numFmt w:val="bullet"/>
      <w:lvlText w:val="•"/>
      <w:lvlJc w:val="left"/>
      <w:pPr>
        <w:tabs>
          <w:tab w:val="num" w:pos="2880"/>
        </w:tabs>
        <w:ind w:left="2880" w:hanging="360"/>
      </w:pPr>
      <w:rPr>
        <w:rFonts w:ascii="Arial" w:hAnsi="Arial" w:hint="default"/>
      </w:rPr>
    </w:lvl>
    <w:lvl w:ilvl="4" w:tplc="773A65E2" w:tentative="1">
      <w:start w:val="1"/>
      <w:numFmt w:val="bullet"/>
      <w:lvlText w:val="•"/>
      <w:lvlJc w:val="left"/>
      <w:pPr>
        <w:tabs>
          <w:tab w:val="num" w:pos="3600"/>
        </w:tabs>
        <w:ind w:left="3600" w:hanging="360"/>
      </w:pPr>
      <w:rPr>
        <w:rFonts w:ascii="Arial" w:hAnsi="Arial" w:hint="default"/>
      </w:rPr>
    </w:lvl>
    <w:lvl w:ilvl="5" w:tplc="1EDC28B4" w:tentative="1">
      <w:start w:val="1"/>
      <w:numFmt w:val="bullet"/>
      <w:lvlText w:val="•"/>
      <w:lvlJc w:val="left"/>
      <w:pPr>
        <w:tabs>
          <w:tab w:val="num" w:pos="4320"/>
        </w:tabs>
        <w:ind w:left="4320" w:hanging="360"/>
      </w:pPr>
      <w:rPr>
        <w:rFonts w:ascii="Arial" w:hAnsi="Arial" w:hint="default"/>
      </w:rPr>
    </w:lvl>
    <w:lvl w:ilvl="6" w:tplc="E7763F24" w:tentative="1">
      <w:start w:val="1"/>
      <w:numFmt w:val="bullet"/>
      <w:lvlText w:val="•"/>
      <w:lvlJc w:val="left"/>
      <w:pPr>
        <w:tabs>
          <w:tab w:val="num" w:pos="5040"/>
        </w:tabs>
        <w:ind w:left="5040" w:hanging="360"/>
      </w:pPr>
      <w:rPr>
        <w:rFonts w:ascii="Arial" w:hAnsi="Arial" w:hint="default"/>
      </w:rPr>
    </w:lvl>
    <w:lvl w:ilvl="7" w:tplc="916AF6D6" w:tentative="1">
      <w:start w:val="1"/>
      <w:numFmt w:val="bullet"/>
      <w:lvlText w:val="•"/>
      <w:lvlJc w:val="left"/>
      <w:pPr>
        <w:tabs>
          <w:tab w:val="num" w:pos="5760"/>
        </w:tabs>
        <w:ind w:left="5760" w:hanging="360"/>
      </w:pPr>
      <w:rPr>
        <w:rFonts w:ascii="Arial" w:hAnsi="Arial" w:hint="default"/>
      </w:rPr>
    </w:lvl>
    <w:lvl w:ilvl="8" w:tplc="20F82460" w:tentative="1">
      <w:start w:val="1"/>
      <w:numFmt w:val="bullet"/>
      <w:lvlText w:val="•"/>
      <w:lvlJc w:val="left"/>
      <w:pPr>
        <w:tabs>
          <w:tab w:val="num" w:pos="6480"/>
        </w:tabs>
        <w:ind w:left="6480" w:hanging="360"/>
      </w:pPr>
      <w:rPr>
        <w:rFonts w:ascii="Arial" w:hAnsi="Arial" w:hint="default"/>
      </w:rPr>
    </w:lvl>
  </w:abstractNum>
  <w:abstractNum w:abstractNumId="523">
    <w:nsid w:val="79BD220E"/>
    <w:multiLevelType w:val="hybridMultilevel"/>
    <w:tmpl w:val="79F88D3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24">
    <w:nsid w:val="7A171A7C"/>
    <w:multiLevelType w:val="hybridMultilevel"/>
    <w:tmpl w:val="9DA2D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5">
    <w:nsid w:val="7A1951A1"/>
    <w:multiLevelType w:val="hybridMultilevel"/>
    <w:tmpl w:val="BC86F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6">
    <w:nsid w:val="7A8F015D"/>
    <w:multiLevelType w:val="hybridMultilevel"/>
    <w:tmpl w:val="E17CEE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27">
    <w:nsid w:val="7AA13A42"/>
    <w:multiLevelType w:val="hybridMultilevel"/>
    <w:tmpl w:val="7ADCE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8">
    <w:nsid w:val="7AA97FE1"/>
    <w:multiLevelType w:val="hybridMultilevel"/>
    <w:tmpl w:val="3CB41F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9">
    <w:nsid w:val="7B3330EE"/>
    <w:multiLevelType w:val="hybridMultilevel"/>
    <w:tmpl w:val="AE187F66"/>
    <w:lvl w:ilvl="0" w:tplc="041F0001">
      <w:start w:val="1"/>
      <w:numFmt w:val="bullet"/>
      <w:lvlText w:val=""/>
      <w:lvlJc w:val="left"/>
      <w:pPr>
        <w:ind w:left="765" w:hanging="360"/>
      </w:pPr>
      <w:rPr>
        <w:rFonts w:ascii="Symbol" w:hAnsi="Symbol" w:hint="default"/>
      </w:rPr>
    </w:lvl>
    <w:lvl w:ilvl="1" w:tplc="CE541812">
      <w:numFmt w:val="bullet"/>
      <w:lvlText w:val="-"/>
      <w:lvlJc w:val="left"/>
      <w:pPr>
        <w:ind w:left="1485" w:hanging="360"/>
      </w:pPr>
      <w:rPr>
        <w:rFonts w:ascii="Times New Roman" w:eastAsiaTheme="minorHAnsi" w:hAnsi="Times New Roman" w:cs="Times New Roman"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530">
    <w:nsid w:val="7B471BEC"/>
    <w:multiLevelType w:val="hybridMultilevel"/>
    <w:tmpl w:val="A79CB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1">
    <w:nsid w:val="7BD201B8"/>
    <w:multiLevelType w:val="hybridMultilevel"/>
    <w:tmpl w:val="292AA20A"/>
    <w:lvl w:ilvl="0" w:tplc="CD40981A">
      <w:start w:val="1"/>
      <w:numFmt w:val="bullet"/>
      <w:lvlText w:val="•"/>
      <w:lvlJc w:val="left"/>
      <w:pPr>
        <w:tabs>
          <w:tab w:val="num" w:pos="720"/>
        </w:tabs>
        <w:ind w:left="720" w:hanging="360"/>
      </w:pPr>
      <w:rPr>
        <w:rFonts w:ascii="Arial" w:hAnsi="Arial" w:hint="default"/>
      </w:rPr>
    </w:lvl>
    <w:lvl w:ilvl="1" w:tplc="864EED1E" w:tentative="1">
      <w:start w:val="1"/>
      <w:numFmt w:val="bullet"/>
      <w:lvlText w:val="•"/>
      <w:lvlJc w:val="left"/>
      <w:pPr>
        <w:tabs>
          <w:tab w:val="num" w:pos="1440"/>
        </w:tabs>
        <w:ind w:left="1440" w:hanging="360"/>
      </w:pPr>
      <w:rPr>
        <w:rFonts w:ascii="Arial" w:hAnsi="Arial" w:hint="default"/>
      </w:rPr>
    </w:lvl>
    <w:lvl w:ilvl="2" w:tplc="16FC1A08" w:tentative="1">
      <w:start w:val="1"/>
      <w:numFmt w:val="bullet"/>
      <w:lvlText w:val="•"/>
      <w:lvlJc w:val="left"/>
      <w:pPr>
        <w:tabs>
          <w:tab w:val="num" w:pos="2160"/>
        </w:tabs>
        <w:ind w:left="2160" w:hanging="360"/>
      </w:pPr>
      <w:rPr>
        <w:rFonts w:ascii="Arial" w:hAnsi="Arial" w:hint="default"/>
      </w:rPr>
    </w:lvl>
    <w:lvl w:ilvl="3" w:tplc="FEC2113E" w:tentative="1">
      <w:start w:val="1"/>
      <w:numFmt w:val="bullet"/>
      <w:lvlText w:val="•"/>
      <w:lvlJc w:val="left"/>
      <w:pPr>
        <w:tabs>
          <w:tab w:val="num" w:pos="2880"/>
        </w:tabs>
        <w:ind w:left="2880" w:hanging="360"/>
      </w:pPr>
      <w:rPr>
        <w:rFonts w:ascii="Arial" w:hAnsi="Arial" w:hint="default"/>
      </w:rPr>
    </w:lvl>
    <w:lvl w:ilvl="4" w:tplc="B8AAC888" w:tentative="1">
      <w:start w:val="1"/>
      <w:numFmt w:val="bullet"/>
      <w:lvlText w:val="•"/>
      <w:lvlJc w:val="left"/>
      <w:pPr>
        <w:tabs>
          <w:tab w:val="num" w:pos="3600"/>
        </w:tabs>
        <w:ind w:left="3600" w:hanging="360"/>
      </w:pPr>
      <w:rPr>
        <w:rFonts w:ascii="Arial" w:hAnsi="Arial" w:hint="default"/>
      </w:rPr>
    </w:lvl>
    <w:lvl w:ilvl="5" w:tplc="B874BB42" w:tentative="1">
      <w:start w:val="1"/>
      <w:numFmt w:val="bullet"/>
      <w:lvlText w:val="•"/>
      <w:lvlJc w:val="left"/>
      <w:pPr>
        <w:tabs>
          <w:tab w:val="num" w:pos="4320"/>
        </w:tabs>
        <w:ind w:left="4320" w:hanging="360"/>
      </w:pPr>
      <w:rPr>
        <w:rFonts w:ascii="Arial" w:hAnsi="Arial" w:hint="default"/>
      </w:rPr>
    </w:lvl>
    <w:lvl w:ilvl="6" w:tplc="45D201B4" w:tentative="1">
      <w:start w:val="1"/>
      <w:numFmt w:val="bullet"/>
      <w:lvlText w:val="•"/>
      <w:lvlJc w:val="left"/>
      <w:pPr>
        <w:tabs>
          <w:tab w:val="num" w:pos="5040"/>
        </w:tabs>
        <w:ind w:left="5040" w:hanging="360"/>
      </w:pPr>
      <w:rPr>
        <w:rFonts w:ascii="Arial" w:hAnsi="Arial" w:hint="default"/>
      </w:rPr>
    </w:lvl>
    <w:lvl w:ilvl="7" w:tplc="A03E03FE" w:tentative="1">
      <w:start w:val="1"/>
      <w:numFmt w:val="bullet"/>
      <w:lvlText w:val="•"/>
      <w:lvlJc w:val="left"/>
      <w:pPr>
        <w:tabs>
          <w:tab w:val="num" w:pos="5760"/>
        </w:tabs>
        <w:ind w:left="5760" w:hanging="360"/>
      </w:pPr>
      <w:rPr>
        <w:rFonts w:ascii="Arial" w:hAnsi="Arial" w:hint="default"/>
      </w:rPr>
    </w:lvl>
    <w:lvl w:ilvl="8" w:tplc="8870AA40" w:tentative="1">
      <w:start w:val="1"/>
      <w:numFmt w:val="bullet"/>
      <w:lvlText w:val="•"/>
      <w:lvlJc w:val="left"/>
      <w:pPr>
        <w:tabs>
          <w:tab w:val="num" w:pos="6480"/>
        </w:tabs>
        <w:ind w:left="6480" w:hanging="360"/>
      </w:pPr>
      <w:rPr>
        <w:rFonts w:ascii="Arial" w:hAnsi="Arial" w:hint="default"/>
      </w:rPr>
    </w:lvl>
  </w:abstractNum>
  <w:abstractNum w:abstractNumId="532">
    <w:nsid w:val="7BDF76C7"/>
    <w:multiLevelType w:val="hybridMultilevel"/>
    <w:tmpl w:val="0B9E0DB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33">
    <w:nsid w:val="7C407C74"/>
    <w:multiLevelType w:val="hybridMultilevel"/>
    <w:tmpl w:val="6A9AF78C"/>
    <w:lvl w:ilvl="0" w:tplc="2F10EED6">
      <w:start w:val="1"/>
      <w:numFmt w:val="bullet"/>
      <w:lvlText w:val="•"/>
      <w:lvlJc w:val="left"/>
      <w:pPr>
        <w:tabs>
          <w:tab w:val="num" w:pos="720"/>
        </w:tabs>
        <w:ind w:left="720" w:hanging="360"/>
      </w:pPr>
      <w:rPr>
        <w:rFonts w:ascii="Arial" w:hAnsi="Arial" w:hint="default"/>
      </w:rPr>
    </w:lvl>
    <w:lvl w:ilvl="1" w:tplc="041F0001">
      <w:start w:val="1"/>
      <w:numFmt w:val="bullet"/>
      <w:lvlText w:val=""/>
      <w:lvlJc w:val="left"/>
      <w:pPr>
        <w:ind w:left="1080" w:hanging="360"/>
      </w:pPr>
      <w:rPr>
        <w:rFonts w:ascii="Symbol" w:hAnsi="Symbol" w:hint="default"/>
      </w:rPr>
    </w:lvl>
    <w:lvl w:ilvl="2" w:tplc="856A9BE6" w:tentative="1">
      <w:start w:val="1"/>
      <w:numFmt w:val="bullet"/>
      <w:lvlText w:val="•"/>
      <w:lvlJc w:val="left"/>
      <w:pPr>
        <w:tabs>
          <w:tab w:val="num" w:pos="2160"/>
        </w:tabs>
        <w:ind w:left="2160" w:hanging="360"/>
      </w:pPr>
      <w:rPr>
        <w:rFonts w:ascii="Arial" w:hAnsi="Arial" w:hint="default"/>
      </w:rPr>
    </w:lvl>
    <w:lvl w:ilvl="3" w:tplc="6212C3D0" w:tentative="1">
      <w:start w:val="1"/>
      <w:numFmt w:val="bullet"/>
      <w:lvlText w:val="•"/>
      <w:lvlJc w:val="left"/>
      <w:pPr>
        <w:tabs>
          <w:tab w:val="num" w:pos="2880"/>
        </w:tabs>
        <w:ind w:left="2880" w:hanging="360"/>
      </w:pPr>
      <w:rPr>
        <w:rFonts w:ascii="Arial" w:hAnsi="Arial" w:hint="default"/>
      </w:rPr>
    </w:lvl>
    <w:lvl w:ilvl="4" w:tplc="A24265F6" w:tentative="1">
      <w:start w:val="1"/>
      <w:numFmt w:val="bullet"/>
      <w:lvlText w:val="•"/>
      <w:lvlJc w:val="left"/>
      <w:pPr>
        <w:tabs>
          <w:tab w:val="num" w:pos="3600"/>
        </w:tabs>
        <w:ind w:left="3600" w:hanging="360"/>
      </w:pPr>
      <w:rPr>
        <w:rFonts w:ascii="Arial" w:hAnsi="Arial" w:hint="default"/>
      </w:rPr>
    </w:lvl>
    <w:lvl w:ilvl="5" w:tplc="F446ED66" w:tentative="1">
      <w:start w:val="1"/>
      <w:numFmt w:val="bullet"/>
      <w:lvlText w:val="•"/>
      <w:lvlJc w:val="left"/>
      <w:pPr>
        <w:tabs>
          <w:tab w:val="num" w:pos="4320"/>
        </w:tabs>
        <w:ind w:left="4320" w:hanging="360"/>
      </w:pPr>
      <w:rPr>
        <w:rFonts w:ascii="Arial" w:hAnsi="Arial" w:hint="default"/>
      </w:rPr>
    </w:lvl>
    <w:lvl w:ilvl="6" w:tplc="1E7E3D02" w:tentative="1">
      <w:start w:val="1"/>
      <w:numFmt w:val="bullet"/>
      <w:lvlText w:val="•"/>
      <w:lvlJc w:val="left"/>
      <w:pPr>
        <w:tabs>
          <w:tab w:val="num" w:pos="5040"/>
        </w:tabs>
        <w:ind w:left="5040" w:hanging="360"/>
      </w:pPr>
      <w:rPr>
        <w:rFonts w:ascii="Arial" w:hAnsi="Arial" w:hint="default"/>
      </w:rPr>
    </w:lvl>
    <w:lvl w:ilvl="7" w:tplc="08260AD0" w:tentative="1">
      <w:start w:val="1"/>
      <w:numFmt w:val="bullet"/>
      <w:lvlText w:val="•"/>
      <w:lvlJc w:val="left"/>
      <w:pPr>
        <w:tabs>
          <w:tab w:val="num" w:pos="5760"/>
        </w:tabs>
        <w:ind w:left="5760" w:hanging="360"/>
      </w:pPr>
      <w:rPr>
        <w:rFonts w:ascii="Arial" w:hAnsi="Arial" w:hint="default"/>
      </w:rPr>
    </w:lvl>
    <w:lvl w:ilvl="8" w:tplc="4308078E" w:tentative="1">
      <w:start w:val="1"/>
      <w:numFmt w:val="bullet"/>
      <w:lvlText w:val="•"/>
      <w:lvlJc w:val="left"/>
      <w:pPr>
        <w:tabs>
          <w:tab w:val="num" w:pos="6480"/>
        </w:tabs>
        <w:ind w:left="6480" w:hanging="360"/>
      </w:pPr>
      <w:rPr>
        <w:rFonts w:ascii="Arial" w:hAnsi="Arial" w:hint="default"/>
      </w:rPr>
    </w:lvl>
  </w:abstractNum>
  <w:abstractNum w:abstractNumId="534">
    <w:nsid w:val="7C786056"/>
    <w:multiLevelType w:val="hybridMultilevel"/>
    <w:tmpl w:val="113A65E0"/>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535">
    <w:nsid w:val="7C7861AE"/>
    <w:multiLevelType w:val="multilevel"/>
    <w:tmpl w:val="509C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nsid w:val="7C800346"/>
    <w:multiLevelType w:val="hybridMultilevel"/>
    <w:tmpl w:val="9C68C4BE"/>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7">
    <w:nsid w:val="7CA80784"/>
    <w:multiLevelType w:val="multilevel"/>
    <w:tmpl w:val="14427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8">
    <w:nsid w:val="7CE82A7C"/>
    <w:multiLevelType w:val="hybridMultilevel"/>
    <w:tmpl w:val="3F527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9">
    <w:nsid w:val="7D1326A5"/>
    <w:multiLevelType w:val="hybridMultilevel"/>
    <w:tmpl w:val="68D63A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0">
    <w:nsid w:val="7D1C019C"/>
    <w:multiLevelType w:val="hybridMultilevel"/>
    <w:tmpl w:val="B532F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1">
    <w:nsid w:val="7D4635B2"/>
    <w:multiLevelType w:val="hybridMultilevel"/>
    <w:tmpl w:val="5CE06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2">
    <w:nsid w:val="7D5D37F7"/>
    <w:multiLevelType w:val="hybridMultilevel"/>
    <w:tmpl w:val="A45E325A"/>
    <w:lvl w:ilvl="0" w:tplc="041F0003">
      <w:start w:val="1"/>
      <w:numFmt w:val="bullet"/>
      <w:lvlText w:val="o"/>
      <w:lvlJc w:val="left"/>
      <w:pPr>
        <w:ind w:left="2160" w:hanging="360"/>
      </w:pPr>
      <w:rPr>
        <w:rFonts w:ascii="Courier New" w:hAnsi="Courier New" w:cs="Courier New" w:hint="default"/>
      </w:rPr>
    </w:lvl>
    <w:lvl w:ilvl="1" w:tplc="041F0005">
      <w:start w:val="1"/>
      <w:numFmt w:val="bullet"/>
      <w:lvlText w:val=""/>
      <w:lvlJc w:val="left"/>
      <w:pPr>
        <w:ind w:left="3216" w:hanging="360"/>
      </w:pPr>
      <w:rPr>
        <w:rFonts w:ascii="Wingdings" w:hAnsi="Wingdings" w:hint="default"/>
      </w:rPr>
    </w:lvl>
    <w:lvl w:ilvl="2" w:tplc="513CE060" w:tentative="1">
      <w:start w:val="1"/>
      <w:numFmt w:val="bullet"/>
      <w:lvlText w:val="•"/>
      <w:lvlJc w:val="left"/>
      <w:pPr>
        <w:tabs>
          <w:tab w:val="num" w:pos="3216"/>
        </w:tabs>
        <w:ind w:left="3216" w:hanging="360"/>
      </w:pPr>
      <w:rPr>
        <w:rFonts w:ascii="Times New Roman" w:hAnsi="Times New Roman" w:hint="default"/>
      </w:rPr>
    </w:lvl>
    <w:lvl w:ilvl="3" w:tplc="6E8C90E8" w:tentative="1">
      <w:start w:val="1"/>
      <w:numFmt w:val="bullet"/>
      <w:lvlText w:val="•"/>
      <w:lvlJc w:val="left"/>
      <w:pPr>
        <w:tabs>
          <w:tab w:val="num" w:pos="3936"/>
        </w:tabs>
        <w:ind w:left="3936" w:hanging="360"/>
      </w:pPr>
      <w:rPr>
        <w:rFonts w:ascii="Times New Roman" w:hAnsi="Times New Roman" w:hint="default"/>
      </w:rPr>
    </w:lvl>
    <w:lvl w:ilvl="4" w:tplc="95464432" w:tentative="1">
      <w:start w:val="1"/>
      <w:numFmt w:val="bullet"/>
      <w:lvlText w:val="•"/>
      <w:lvlJc w:val="left"/>
      <w:pPr>
        <w:tabs>
          <w:tab w:val="num" w:pos="4656"/>
        </w:tabs>
        <w:ind w:left="4656" w:hanging="360"/>
      </w:pPr>
      <w:rPr>
        <w:rFonts w:ascii="Times New Roman" w:hAnsi="Times New Roman" w:hint="default"/>
      </w:rPr>
    </w:lvl>
    <w:lvl w:ilvl="5" w:tplc="BB7AE762" w:tentative="1">
      <w:start w:val="1"/>
      <w:numFmt w:val="bullet"/>
      <w:lvlText w:val="•"/>
      <w:lvlJc w:val="left"/>
      <w:pPr>
        <w:tabs>
          <w:tab w:val="num" w:pos="5376"/>
        </w:tabs>
        <w:ind w:left="5376" w:hanging="360"/>
      </w:pPr>
      <w:rPr>
        <w:rFonts w:ascii="Times New Roman" w:hAnsi="Times New Roman" w:hint="default"/>
      </w:rPr>
    </w:lvl>
    <w:lvl w:ilvl="6" w:tplc="3D7E861E" w:tentative="1">
      <w:start w:val="1"/>
      <w:numFmt w:val="bullet"/>
      <w:lvlText w:val="•"/>
      <w:lvlJc w:val="left"/>
      <w:pPr>
        <w:tabs>
          <w:tab w:val="num" w:pos="6096"/>
        </w:tabs>
        <w:ind w:left="6096" w:hanging="360"/>
      </w:pPr>
      <w:rPr>
        <w:rFonts w:ascii="Times New Roman" w:hAnsi="Times New Roman" w:hint="default"/>
      </w:rPr>
    </w:lvl>
    <w:lvl w:ilvl="7" w:tplc="D1E030EA" w:tentative="1">
      <w:start w:val="1"/>
      <w:numFmt w:val="bullet"/>
      <w:lvlText w:val="•"/>
      <w:lvlJc w:val="left"/>
      <w:pPr>
        <w:tabs>
          <w:tab w:val="num" w:pos="6816"/>
        </w:tabs>
        <w:ind w:left="6816" w:hanging="360"/>
      </w:pPr>
      <w:rPr>
        <w:rFonts w:ascii="Times New Roman" w:hAnsi="Times New Roman" w:hint="default"/>
      </w:rPr>
    </w:lvl>
    <w:lvl w:ilvl="8" w:tplc="0C7EB060" w:tentative="1">
      <w:start w:val="1"/>
      <w:numFmt w:val="bullet"/>
      <w:lvlText w:val="•"/>
      <w:lvlJc w:val="left"/>
      <w:pPr>
        <w:tabs>
          <w:tab w:val="num" w:pos="7536"/>
        </w:tabs>
        <w:ind w:left="7536" w:hanging="360"/>
      </w:pPr>
      <w:rPr>
        <w:rFonts w:ascii="Times New Roman" w:hAnsi="Times New Roman" w:hint="default"/>
      </w:rPr>
    </w:lvl>
  </w:abstractNum>
  <w:abstractNum w:abstractNumId="543">
    <w:nsid w:val="7D654E37"/>
    <w:multiLevelType w:val="hybridMultilevel"/>
    <w:tmpl w:val="90C43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4">
    <w:nsid w:val="7D7F54E4"/>
    <w:multiLevelType w:val="hybridMultilevel"/>
    <w:tmpl w:val="089E0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5">
    <w:nsid w:val="7DC83788"/>
    <w:multiLevelType w:val="hybridMultilevel"/>
    <w:tmpl w:val="431A9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6">
    <w:nsid w:val="7E210478"/>
    <w:multiLevelType w:val="hybridMultilevel"/>
    <w:tmpl w:val="038A0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7">
    <w:nsid w:val="7E7C3308"/>
    <w:multiLevelType w:val="hybridMultilevel"/>
    <w:tmpl w:val="DCCAC110"/>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548">
    <w:nsid w:val="7EF37A1C"/>
    <w:multiLevelType w:val="hybridMultilevel"/>
    <w:tmpl w:val="E11441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9">
    <w:nsid w:val="7FAC2D10"/>
    <w:multiLevelType w:val="multilevel"/>
    <w:tmpl w:val="FA3C586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0">
    <w:nsid w:val="7FC86420"/>
    <w:multiLevelType w:val="hybridMultilevel"/>
    <w:tmpl w:val="52841FB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1">
    <w:nsid w:val="7FDE431C"/>
    <w:multiLevelType w:val="hybridMultilevel"/>
    <w:tmpl w:val="8572D09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7"/>
  </w:num>
  <w:num w:numId="2">
    <w:abstractNumId w:val="285"/>
  </w:num>
  <w:num w:numId="3">
    <w:abstractNumId w:val="242"/>
  </w:num>
  <w:num w:numId="4">
    <w:abstractNumId w:val="178"/>
  </w:num>
  <w:num w:numId="5">
    <w:abstractNumId w:val="459"/>
  </w:num>
  <w:num w:numId="6">
    <w:abstractNumId w:val="86"/>
  </w:num>
  <w:num w:numId="7">
    <w:abstractNumId w:val="128"/>
  </w:num>
  <w:num w:numId="8">
    <w:abstractNumId w:val="237"/>
  </w:num>
  <w:num w:numId="9">
    <w:abstractNumId w:val="36"/>
  </w:num>
  <w:num w:numId="10">
    <w:abstractNumId w:val="429"/>
  </w:num>
  <w:num w:numId="11">
    <w:abstractNumId w:val="169"/>
  </w:num>
  <w:num w:numId="12">
    <w:abstractNumId w:val="191"/>
  </w:num>
  <w:num w:numId="13">
    <w:abstractNumId w:val="23"/>
  </w:num>
  <w:num w:numId="14">
    <w:abstractNumId w:val="100"/>
  </w:num>
  <w:num w:numId="15">
    <w:abstractNumId w:val="202"/>
  </w:num>
  <w:num w:numId="16">
    <w:abstractNumId w:val="110"/>
  </w:num>
  <w:num w:numId="17">
    <w:abstractNumId w:val="165"/>
  </w:num>
  <w:num w:numId="18">
    <w:abstractNumId w:val="432"/>
  </w:num>
  <w:num w:numId="19">
    <w:abstractNumId w:val="486"/>
  </w:num>
  <w:num w:numId="20">
    <w:abstractNumId w:val="371"/>
  </w:num>
  <w:num w:numId="21">
    <w:abstractNumId w:val="68"/>
  </w:num>
  <w:num w:numId="22">
    <w:abstractNumId w:val="109"/>
  </w:num>
  <w:num w:numId="23">
    <w:abstractNumId w:val="327"/>
  </w:num>
  <w:num w:numId="24">
    <w:abstractNumId w:val="350"/>
  </w:num>
  <w:num w:numId="25">
    <w:abstractNumId w:val="98"/>
  </w:num>
  <w:num w:numId="26">
    <w:abstractNumId w:val="49"/>
  </w:num>
  <w:num w:numId="27">
    <w:abstractNumId w:val="495"/>
  </w:num>
  <w:num w:numId="28">
    <w:abstractNumId w:val="408"/>
  </w:num>
  <w:num w:numId="29">
    <w:abstractNumId w:val="494"/>
  </w:num>
  <w:num w:numId="30">
    <w:abstractNumId w:val="379"/>
  </w:num>
  <w:num w:numId="31">
    <w:abstractNumId w:val="173"/>
  </w:num>
  <w:num w:numId="32">
    <w:abstractNumId w:val="277"/>
  </w:num>
  <w:num w:numId="33">
    <w:abstractNumId w:val="137"/>
  </w:num>
  <w:num w:numId="34">
    <w:abstractNumId w:val="247"/>
  </w:num>
  <w:num w:numId="35">
    <w:abstractNumId w:val="475"/>
  </w:num>
  <w:num w:numId="36">
    <w:abstractNumId w:val="270"/>
  </w:num>
  <w:num w:numId="37">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3"/>
  </w:num>
  <w:num w:numId="39">
    <w:abstractNumId w:val="158"/>
  </w:num>
  <w:num w:numId="40">
    <w:abstractNumId w:val="66"/>
  </w:num>
  <w:num w:numId="41">
    <w:abstractNumId w:val="451"/>
  </w:num>
  <w:num w:numId="42">
    <w:abstractNumId w:val="106"/>
  </w:num>
  <w:num w:numId="43">
    <w:abstractNumId w:val="483"/>
  </w:num>
  <w:num w:numId="44">
    <w:abstractNumId w:val="536"/>
  </w:num>
  <w:num w:numId="45">
    <w:abstractNumId w:val="438"/>
  </w:num>
  <w:num w:numId="46">
    <w:abstractNumId w:val="61"/>
  </w:num>
  <w:num w:numId="47">
    <w:abstractNumId w:val="420"/>
  </w:num>
  <w:num w:numId="48">
    <w:abstractNumId w:val="295"/>
  </w:num>
  <w:num w:numId="49">
    <w:abstractNumId w:val="366"/>
  </w:num>
  <w:num w:numId="50">
    <w:abstractNumId w:val="472"/>
  </w:num>
  <w:num w:numId="51">
    <w:abstractNumId w:val="149"/>
  </w:num>
  <w:num w:numId="52">
    <w:abstractNumId w:val="309"/>
  </w:num>
  <w:num w:numId="53">
    <w:abstractNumId w:val="337"/>
  </w:num>
  <w:num w:numId="54">
    <w:abstractNumId w:val="467"/>
  </w:num>
  <w:num w:numId="55">
    <w:abstractNumId w:val="339"/>
  </w:num>
  <w:num w:numId="56">
    <w:abstractNumId w:val="154"/>
  </w:num>
  <w:num w:numId="57">
    <w:abstractNumId w:val="530"/>
  </w:num>
  <w:num w:numId="58">
    <w:abstractNumId w:val="32"/>
  </w:num>
  <w:num w:numId="59">
    <w:abstractNumId w:val="356"/>
  </w:num>
  <w:num w:numId="60">
    <w:abstractNumId w:val="396"/>
  </w:num>
  <w:num w:numId="61">
    <w:abstractNumId w:val="487"/>
  </w:num>
  <w:num w:numId="62">
    <w:abstractNumId w:val="129"/>
  </w:num>
  <w:num w:numId="63">
    <w:abstractNumId w:val="384"/>
  </w:num>
  <w:num w:numId="64">
    <w:abstractNumId w:val="545"/>
  </w:num>
  <w:num w:numId="65">
    <w:abstractNumId w:val="94"/>
  </w:num>
  <w:num w:numId="66">
    <w:abstractNumId w:val="444"/>
  </w:num>
  <w:num w:numId="67">
    <w:abstractNumId w:val="8"/>
  </w:num>
  <w:num w:numId="68">
    <w:abstractNumId w:val="313"/>
  </w:num>
  <w:num w:numId="69">
    <w:abstractNumId w:val="125"/>
  </w:num>
  <w:num w:numId="70">
    <w:abstractNumId w:val="470"/>
  </w:num>
  <w:num w:numId="71">
    <w:abstractNumId w:val="102"/>
  </w:num>
  <w:num w:numId="72">
    <w:abstractNumId w:val="184"/>
  </w:num>
  <w:num w:numId="73">
    <w:abstractNumId w:val="97"/>
  </w:num>
  <w:num w:numId="74">
    <w:abstractNumId w:val="401"/>
  </w:num>
  <w:num w:numId="75">
    <w:abstractNumId w:val="282"/>
  </w:num>
  <w:num w:numId="76">
    <w:abstractNumId w:val="449"/>
  </w:num>
  <w:num w:numId="77">
    <w:abstractNumId w:val="215"/>
  </w:num>
  <w:num w:numId="78">
    <w:abstractNumId w:val="528"/>
  </w:num>
  <w:num w:numId="79">
    <w:abstractNumId w:val="468"/>
  </w:num>
  <w:num w:numId="80">
    <w:abstractNumId w:val="114"/>
  </w:num>
  <w:num w:numId="81">
    <w:abstractNumId w:val="72"/>
  </w:num>
  <w:num w:numId="82">
    <w:abstractNumId w:val="27"/>
  </w:num>
  <w:num w:numId="83">
    <w:abstractNumId w:val="219"/>
  </w:num>
  <w:num w:numId="84">
    <w:abstractNumId w:val="400"/>
  </w:num>
  <w:num w:numId="85">
    <w:abstractNumId w:val="52"/>
  </w:num>
  <w:num w:numId="86">
    <w:abstractNumId w:val="544"/>
  </w:num>
  <w:num w:numId="87">
    <w:abstractNumId w:val="482"/>
  </w:num>
  <w:num w:numId="88">
    <w:abstractNumId w:val="182"/>
  </w:num>
  <w:num w:numId="89">
    <w:abstractNumId w:val="133"/>
  </w:num>
  <w:num w:numId="90">
    <w:abstractNumId w:val="391"/>
  </w:num>
  <w:num w:numId="91">
    <w:abstractNumId w:val="271"/>
  </w:num>
  <w:num w:numId="92">
    <w:abstractNumId w:val="317"/>
  </w:num>
  <w:num w:numId="93">
    <w:abstractNumId w:val="490"/>
  </w:num>
  <w:num w:numId="94">
    <w:abstractNumId w:val="183"/>
  </w:num>
  <w:num w:numId="95">
    <w:abstractNumId w:val="256"/>
  </w:num>
  <w:num w:numId="96">
    <w:abstractNumId w:val="203"/>
  </w:num>
  <w:num w:numId="97">
    <w:abstractNumId w:val="457"/>
  </w:num>
  <w:num w:numId="98">
    <w:abstractNumId w:val="397"/>
  </w:num>
  <w:num w:numId="99">
    <w:abstractNumId w:val="266"/>
  </w:num>
  <w:num w:numId="100">
    <w:abstractNumId w:val="301"/>
  </w:num>
  <w:num w:numId="101">
    <w:abstractNumId w:val="312"/>
  </w:num>
  <w:num w:numId="102">
    <w:abstractNumId w:val="289"/>
  </w:num>
  <w:num w:numId="103">
    <w:abstractNumId w:val="111"/>
  </w:num>
  <w:num w:numId="104">
    <w:abstractNumId w:val="316"/>
  </w:num>
  <w:num w:numId="105">
    <w:abstractNumId w:val="131"/>
  </w:num>
  <w:num w:numId="106">
    <w:abstractNumId w:val="188"/>
  </w:num>
  <w:num w:numId="107">
    <w:abstractNumId w:val="344"/>
  </w:num>
  <w:num w:numId="108">
    <w:abstractNumId w:val="363"/>
  </w:num>
  <w:num w:numId="109">
    <w:abstractNumId w:val="40"/>
  </w:num>
  <w:num w:numId="110">
    <w:abstractNumId w:val="364"/>
  </w:num>
  <w:num w:numId="111">
    <w:abstractNumId w:val="531"/>
  </w:num>
  <w:num w:numId="112">
    <w:abstractNumId w:val="143"/>
  </w:num>
  <w:num w:numId="113">
    <w:abstractNumId w:val="234"/>
  </w:num>
  <w:num w:numId="114">
    <w:abstractNumId w:val="37"/>
  </w:num>
  <w:num w:numId="115">
    <w:abstractNumId w:val="456"/>
  </w:num>
  <w:num w:numId="116">
    <w:abstractNumId w:val="435"/>
  </w:num>
  <w:num w:numId="117">
    <w:abstractNumId w:val="537"/>
  </w:num>
  <w:num w:numId="118">
    <w:abstractNumId w:val="476"/>
  </w:num>
  <w:num w:numId="119">
    <w:abstractNumId w:val="314"/>
  </w:num>
  <w:num w:numId="120">
    <w:abstractNumId w:val="506"/>
  </w:num>
  <w:num w:numId="121">
    <w:abstractNumId w:val="521"/>
  </w:num>
  <w:num w:numId="122">
    <w:abstractNumId w:val="471"/>
  </w:num>
  <w:num w:numId="123">
    <w:abstractNumId w:val="135"/>
  </w:num>
  <w:num w:numId="124">
    <w:abstractNumId w:val="399"/>
  </w:num>
  <w:num w:numId="125">
    <w:abstractNumId w:val="148"/>
  </w:num>
  <w:num w:numId="126">
    <w:abstractNumId w:val="377"/>
  </w:num>
  <w:num w:numId="127">
    <w:abstractNumId w:val="44"/>
  </w:num>
  <w:num w:numId="128">
    <w:abstractNumId w:val="224"/>
  </w:num>
  <w:num w:numId="129">
    <w:abstractNumId w:val="204"/>
  </w:num>
  <w:num w:numId="130">
    <w:abstractNumId w:val="229"/>
  </w:num>
  <w:num w:numId="131">
    <w:abstractNumId w:val="153"/>
  </w:num>
  <w:num w:numId="132">
    <w:abstractNumId w:val="64"/>
  </w:num>
  <w:num w:numId="133">
    <w:abstractNumId w:val="416"/>
  </w:num>
  <w:num w:numId="134">
    <w:abstractNumId w:val="413"/>
  </w:num>
  <w:num w:numId="135">
    <w:abstractNumId w:val="281"/>
  </w:num>
  <w:num w:numId="136">
    <w:abstractNumId w:val="303"/>
  </w:num>
  <w:num w:numId="137">
    <w:abstractNumId w:val="260"/>
  </w:num>
  <w:num w:numId="138">
    <w:abstractNumId w:val="152"/>
  </w:num>
  <w:num w:numId="139">
    <w:abstractNumId w:val="233"/>
  </w:num>
  <w:num w:numId="140">
    <w:abstractNumId w:val="225"/>
  </w:num>
  <w:num w:numId="141">
    <w:abstractNumId w:val="34"/>
  </w:num>
  <w:num w:numId="142">
    <w:abstractNumId w:val="357"/>
  </w:num>
  <w:num w:numId="143">
    <w:abstractNumId w:val="166"/>
  </w:num>
  <w:num w:numId="144">
    <w:abstractNumId w:val="433"/>
  </w:num>
  <w:num w:numId="145">
    <w:abstractNumId w:val="62"/>
  </w:num>
  <w:num w:numId="146">
    <w:abstractNumId w:val="170"/>
  </w:num>
  <w:num w:numId="147">
    <w:abstractNumId w:val="30"/>
  </w:num>
  <w:num w:numId="148">
    <w:abstractNumId w:val="243"/>
  </w:num>
  <w:num w:numId="149">
    <w:abstractNumId w:val="460"/>
  </w:num>
  <w:num w:numId="150">
    <w:abstractNumId w:val="500"/>
  </w:num>
  <w:num w:numId="151">
    <w:abstractNumId w:val="414"/>
  </w:num>
  <w:num w:numId="152">
    <w:abstractNumId w:val="300"/>
  </w:num>
  <w:num w:numId="153">
    <w:abstractNumId w:val="318"/>
  </w:num>
  <w:num w:numId="154">
    <w:abstractNumId w:val="4"/>
  </w:num>
  <w:num w:numId="155">
    <w:abstractNumId w:val="218"/>
  </w:num>
  <w:num w:numId="156">
    <w:abstractNumId w:val="138"/>
  </w:num>
  <w:num w:numId="157">
    <w:abstractNumId w:val="267"/>
  </w:num>
  <w:num w:numId="158">
    <w:abstractNumId w:val="250"/>
  </w:num>
  <w:num w:numId="159">
    <w:abstractNumId w:val="69"/>
  </w:num>
  <w:num w:numId="160">
    <w:abstractNumId w:val="532"/>
  </w:num>
  <w:num w:numId="161">
    <w:abstractNumId w:val="330"/>
  </w:num>
  <w:num w:numId="162">
    <w:abstractNumId w:val="533"/>
  </w:num>
  <w:num w:numId="163">
    <w:abstractNumId w:val="145"/>
  </w:num>
  <w:num w:numId="164">
    <w:abstractNumId w:val="370"/>
  </w:num>
  <w:num w:numId="165">
    <w:abstractNumId w:val="539"/>
  </w:num>
  <w:num w:numId="166">
    <w:abstractNumId w:val="124"/>
  </w:num>
  <w:num w:numId="167">
    <w:abstractNumId w:val="59"/>
  </w:num>
  <w:num w:numId="168">
    <w:abstractNumId w:val="213"/>
  </w:num>
  <w:num w:numId="169">
    <w:abstractNumId w:val="542"/>
  </w:num>
  <w:num w:numId="170">
    <w:abstractNumId w:val="283"/>
  </w:num>
  <w:num w:numId="171">
    <w:abstractNumId w:val="139"/>
  </w:num>
  <w:num w:numId="172">
    <w:abstractNumId w:val="335"/>
  </w:num>
  <w:num w:numId="173">
    <w:abstractNumId w:val="187"/>
  </w:num>
  <w:num w:numId="174">
    <w:abstractNumId w:val="196"/>
  </w:num>
  <w:num w:numId="175">
    <w:abstractNumId w:val="222"/>
  </w:num>
  <w:num w:numId="176">
    <w:abstractNumId w:val="378"/>
  </w:num>
  <w:num w:numId="177">
    <w:abstractNumId w:val="304"/>
  </w:num>
  <w:num w:numId="178">
    <w:abstractNumId w:val="307"/>
  </w:num>
  <w:num w:numId="179">
    <w:abstractNumId w:val="185"/>
  </w:num>
  <w:num w:numId="180">
    <w:abstractNumId w:val="221"/>
  </w:num>
  <w:num w:numId="181">
    <w:abstractNumId w:val="359"/>
  </w:num>
  <w:num w:numId="182">
    <w:abstractNumId w:val="548"/>
  </w:num>
  <w:num w:numId="183">
    <w:abstractNumId w:val="354"/>
  </w:num>
  <w:num w:numId="184">
    <w:abstractNumId w:val="352"/>
  </w:num>
  <w:num w:numId="185">
    <w:abstractNumId w:val="529"/>
  </w:num>
  <w:num w:numId="186">
    <w:abstractNumId w:val="464"/>
  </w:num>
  <w:num w:numId="187">
    <w:abstractNumId w:val="280"/>
  </w:num>
  <w:num w:numId="188">
    <w:abstractNumId w:val="67"/>
  </w:num>
  <w:num w:numId="189">
    <w:abstractNumId w:val="200"/>
  </w:num>
  <w:num w:numId="190">
    <w:abstractNumId w:val="53"/>
  </w:num>
  <w:num w:numId="191">
    <w:abstractNumId w:val="79"/>
  </w:num>
  <w:num w:numId="192">
    <w:abstractNumId w:val="478"/>
  </w:num>
  <w:num w:numId="193">
    <w:abstractNumId w:val="29"/>
  </w:num>
  <w:num w:numId="194">
    <w:abstractNumId w:val="274"/>
  </w:num>
  <w:num w:numId="195">
    <w:abstractNumId w:val="279"/>
  </w:num>
  <w:num w:numId="196">
    <w:abstractNumId w:val="351"/>
  </w:num>
  <w:num w:numId="197">
    <w:abstractNumId w:val="520"/>
  </w:num>
  <w:num w:numId="198">
    <w:abstractNumId w:val="333"/>
  </w:num>
  <w:num w:numId="199">
    <w:abstractNumId w:val="208"/>
  </w:num>
  <w:num w:numId="200">
    <w:abstractNumId w:val="3"/>
  </w:num>
  <w:num w:numId="201">
    <w:abstractNumId w:val="39"/>
  </w:num>
  <w:num w:numId="202">
    <w:abstractNumId w:val="462"/>
  </w:num>
  <w:num w:numId="203">
    <w:abstractNumId w:val="367"/>
  </w:num>
  <w:num w:numId="204">
    <w:abstractNumId w:val="146"/>
  </w:num>
  <w:num w:numId="205">
    <w:abstractNumId w:val="159"/>
  </w:num>
  <w:num w:numId="206">
    <w:abstractNumId w:val="150"/>
  </w:num>
  <w:num w:numId="207">
    <w:abstractNumId w:val="504"/>
  </w:num>
  <w:num w:numId="208">
    <w:abstractNumId w:val="249"/>
  </w:num>
  <w:num w:numId="209">
    <w:abstractNumId w:val="206"/>
  </w:num>
  <w:num w:numId="210">
    <w:abstractNumId w:val="450"/>
  </w:num>
  <w:num w:numId="211">
    <w:abstractNumId w:val="448"/>
  </w:num>
  <w:num w:numId="212">
    <w:abstractNumId w:val="385"/>
  </w:num>
  <w:num w:numId="213">
    <w:abstractNumId w:val="497"/>
  </w:num>
  <w:num w:numId="214">
    <w:abstractNumId w:val="171"/>
  </w:num>
  <w:num w:numId="215">
    <w:abstractNumId w:val="230"/>
  </w:num>
  <w:num w:numId="216">
    <w:abstractNumId w:val="42"/>
  </w:num>
  <w:num w:numId="217">
    <w:abstractNumId w:val="275"/>
  </w:num>
  <w:num w:numId="218">
    <w:abstractNumId w:val="251"/>
  </w:num>
  <w:num w:numId="219">
    <w:abstractNumId w:val="22"/>
  </w:num>
  <w:num w:numId="220">
    <w:abstractNumId w:val="306"/>
  </w:num>
  <w:num w:numId="221">
    <w:abstractNumId w:val="405"/>
  </w:num>
  <w:num w:numId="222">
    <w:abstractNumId w:val="428"/>
  </w:num>
  <w:num w:numId="223">
    <w:abstractNumId w:val="9"/>
  </w:num>
  <w:num w:numId="224">
    <w:abstractNumId w:val="394"/>
  </w:num>
  <w:num w:numId="225">
    <w:abstractNumId w:val="231"/>
  </w:num>
  <w:num w:numId="226">
    <w:abstractNumId w:val="127"/>
  </w:num>
  <w:num w:numId="227">
    <w:abstractNumId w:val="501"/>
  </w:num>
  <w:num w:numId="228">
    <w:abstractNumId w:val="348"/>
  </w:num>
  <w:num w:numId="229">
    <w:abstractNumId w:val="126"/>
  </w:num>
  <w:num w:numId="230">
    <w:abstractNumId w:val="65"/>
  </w:num>
  <w:num w:numId="231">
    <w:abstractNumId w:val="415"/>
  </w:num>
  <w:num w:numId="232">
    <w:abstractNumId w:val="82"/>
  </w:num>
  <w:num w:numId="233">
    <w:abstractNumId w:val="481"/>
  </w:num>
  <w:num w:numId="234">
    <w:abstractNumId w:val="458"/>
  </w:num>
  <w:num w:numId="235">
    <w:abstractNumId w:val="549"/>
  </w:num>
  <w:num w:numId="236">
    <w:abstractNumId w:val="112"/>
  </w:num>
  <w:num w:numId="237">
    <w:abstractNumId w:val="181"/>
  </w:num>
  <w:num w:numId="238">
    <w:abstractNumId w:val="77"/>
  </w:num>
  <w:num w:numId="239">
    <w:abstractNumId w:val="418"/>
  </w:num>
  <w:num w:numId="240">
    <w:abstractNumId w:val="443"/>
  </w:num>
  <w:num w:numId="241">
    <w:abstractNumId w:val="205"/>
  </w:num>
  <w:num w:numId="242">
    <w:abstractNumId w:val="89"/>
  </w:num>
  <w:num w:numId="243">
    <w:abstractNumId w:val="194"/>
  </w:num>
  <w:num w:numId="244">
    <w:abstractNumId w:val="167"/>
  </w:num>
  <w:num w:numId="245">
    <w:abstractNumId w:val="517"/>
  </w:num>
  <w:num w:numId="246">
    <w:abstractNumId w:val="463"/>
  </w:num>
  <w:num w:numId="247">
    <w:abstractNumId w:val="56"/>
  </w:num>
  <w:num w:numId="248">
    <w:abstractNumId w:val="297"/>
  </w:num>
  <w:num w:numId="249">
    <w:abstractNumId w:val="409"/>
  </w:num>
  <w:num w:numId="250">
    <w:abstractNumId w:val="342"/>
  </w:num>
  <w:num w:numId="251">
    <w:abstractNumId w:val="193"/>
  </w:num>
  <w:num w:numId="252">
    <w:abstractNumId w:val="0"/>
  </w:num>
  <w:num w:numId="253">
    <w:abstractNumId w:val="310"/>
  </w:num>
  <w:num w:numId="254">
    <w:abstractNumId w:val="390"/>
  </w:num>
  <w:num w:numId="255">
    <w:abstractNumId w:val="465"/>
  </w:num>
  <w:num w:numId="256">
    <w:abstractNumId w:val="382"/>
  </w:num>
  <w:num w:numId="257">
    <w:abstractNumId w:val="12"/>
  </w:num>
  <w:num w:numId="258">
    <w:abstractNumId w:val="71"/>
  </w:num>
  <w:num w:numId="259">
    <w:abstractNumId w:val="10"/>
  </w:num>
  <w:num w:numId="260">
    <w:abstractNumId w:val="383"/>
  </w:num>
  <w:num w:numId="261">
    <w:abstractNumId w:val="141"/>
  </w:num>
  <w:num w:numId="262">
    <w:abstractNumId w:val="311"/>
  </w:num>
  <w:num w:numId="263">
    <w:abstractNumId w:val="99"/>
  </w:num>
  <w:num w:numId="264">
    <w:abstractNumId w:val="442"/>
  </w:num>
  <w:num w:numId="265">
    <w:abstractNumId w:val="85"/>
  </w:num>
  <w:num w:numId="266">
    <w:abstractNumId w:val="519"/>
  </w:num>
  <w:num w:numId="267">
    <w:abstractNumId w:val="440"/>
  </w:num>
  <w:num w:numId="268">
    <w:abstractNumId w:val="179"/>
  </w:num>
  <w:num w:numId="269">
    <w:abstractNumId w:val="372"/>
  </w:num>
  <w:num w:numId="270">
    <w:abstractNumId w:val="387"/>
  </w:num>
  <w:num w:numId="271">
    <w:abstractNumId w:val="134"/>
  </w:num>
  <w:num w:numId="272">
    <w:abstractNumId w:val="426"/>
  </w:num>
  <w:num w:numId="273">
    <w:abstractNumId w:val="14"/>
  </w:num>
  <w:num w:numId="274">
    <w:abstractNumId w:val="368"/>
  </w:num>
  <w:num w:numId="275">
    <w:abstractNumId w:val="212"/>
  </w:num>
  <w:num w:numId="276">
    <w:abstractNumId w:val="147"/>
  </w:num>
  <w:num w:numId="277">
    <w:abstractNumId w:val="323"/>
  </w:num>
  <w:num w:numId="278">
    <w:abstractNumId w:val="381"/>
  </w:num>
  <w:num w:numId="279">
    <w:abstractNumId w:val="287"/>
  </w:num>
  <w:num w:numId="280">
    <w:abstractNumId w:val="518"/>
  </w:num>
  <w:num w:numId="281">
    <w:abstractNumId w:val="254"/>
  </w:num>
  <w:num w:numId="282">
    <w:abstractNumId w:val="118"/>
  </w:num>
  <w:num w:numId="283">
    <w:abstractNumId w:val="551"/>
  </w:num>
  <w:num w:numId="284">
    <w:abstractNumId w:val="527"/>
  </w:num>
  <w:num w:numId="285">
    <w:abstractNumId w:val="543"/>
  </w:num>
  <w:num w:numId="286">
    <w:abstractNumId w:val="240"/>
  </w:num>
  <w:num w:numId="287">
    <w:abstractNumId w:val="503"/>
  </w:num>
  <w:num w:numId="288">
    <w:abstractNumId w:val="374"/>
  </w:num>
  <w:num w:numId="289">
    <w:abstractNumId w:val="263"/>
  </w:num>
  <w:num w:numId="290">
    <w:abstractNumId w:val="286"/>
  </w:num>
  <w:num w:numId="291">
    <w:abstractNumId w:val="140"/>
  </w:num>
  <w:num w:numId="292">
    <w:abstractNumId w:val="439"/>
  </w:num>
  <w:num w:numId="293">
    <w:abstractNumId w:val="362"/>
  </w:num>
  <w:num w:numId="294">
    <w:abstractNumId w:val="119"/>
  </w:num>
  <w:num w:numId="295">
    <w:abstractNumId w:val="419"/>
  </w:num>
  <w:num w:numId="296">
    <w:abstractNumId w:val="329"/>
  </w:num>
  <w:num w:numId="297">
    <w:abstractNumId w:val="411"/>
  </w:num>
  <w:num w:numId="298">
    <w:abstractNumId w:val="105"/>
  </w:num>
  <w:num w:numId="299">
    <w:abstractNumId w:val="50"/>
  </w:num>
  <w:num w:numId="300">
    <w:abstractNumId w:val="441"/>
  </w:num>
  <w:num w:numId="301">
    <w:abstractNumId w:val="115"/>
  </w:num>
  <w:num w:numId="302">
    <w:abstractNumId w:val="214"/>
  </w:num>
  <w:num w:numId="303">
    <w:abstractNumId w:val="57"/>
  </w:num>
  <w:num w:numId="304">
    <w:abstractNumId w:val="45"/>
  </w:num>
  <w:num w:numId="305">
    <w:abstractNumId w:val="262"/>
  </w:num>
  <w:num w:numId="306">
    <w:abstractNumId w:val="349"/>
  </w:num>
  <w:num w:numId="307">
    <w:abstractNumId w:val="326"/>
  </w:num>
  <w:num w:numId="308">
    <w:abstractNumId w:val="155"/>
  </w:num>
  <w:num w:numId="309">
    <w:abstractNumId w:val="144"/>
  </w:num>
  <w:num w:numId="310">
    <w:abstractNumId w:val="46"/>
  </w:num>
  <w:num w:numId="311">
    <w:abstractNumId w:val="58"/>
  </w:num>
  <w:num w:numId="312">
    <w:abstractNumId w:val="16"/>
  </w:num>
  <w:num w:numId="313">
    <w:abstractNumId w:val="417"/>
  </w:num>
  <w:num w:numId="314">
    <w:abstractNumId w:val="261"/>
  </w:num>
  <w:num w:numId="315">
    <w:abstractNumId w:val="25"/>
  </w:num>
  <w:num w:numId="316">
    <w:abstractNumId w:val="341"/>
  </w:num>
  <w:num w:numId="317">
    <w:abstractNumId w:val="410"/>
  </w:num>
  <w:num w:numId="318">
    <w:abstractNumId w:val="197"/>
  </w:num>
  <w:num w:numId="319">
    <w:abstractNumId w:val="75"/>
  </w:num>
  <w:num w:numId="320">
    <w:abstractNumId w:val="535"/>
  </w:num>
  <w:num w:numId="321">
    <w:abstractNumId w:val="38"/>
  </w:num>
  <w:num w:numId="322">
    <w:abstractNumId w:val="403"/>
  </w:num>
  <w:num w:numId="323">
    <w:abstractNumId w:val="74"/>
  </w:num>
  <w:num w:numId="324">
    <w:abstractNumId w:val="550"/>
  </w:num>
  <w:num w:numId="325">
    <w:abstractNumId w:val="211"/>
  </w:num>
  <w:num w:numId="326">
    <w:abstractNumId w:val="273"/>
  </w:num>
  <w:num w:numId="327">
    <w:abstractNumId w:val="305"/>
  </w:num>
  <w:num w:numId="328">
    <w:abstractNumId w:val="217"/>
  </w:num>
  <w:num w:numId="329">
    <w:abstractNumId w:val="320"/>
  </w:num>
  <w:num w:numId="330">
    <w:abstractNumId w:val="18"/>
  </w:num>
  <w:num w:numId="331">
    <w:abstractNumId w:val="264"/>
  </w:num>
  <w:num w:numId="332">
    <w:abstractNumId w:val="81"/>
  </w:num>
  <w:num w:numId="333">
    <w:abstractNumId w:val="516"/>
  </w:num>
  <w:num w:numId="334">
    <w:abstractNumId w:val="345"/>
  </w:num>
  <w:num w:numId="335">
    <w:abstractNumId w:val="78"/>
  </w:num>
  <w:num w:numId="336">
    <w:abstractNumId w:val="156"/>
  </w:num>
  <w:num w:numId="337">
    <w:abstractNumId w:val="162"/>
  </w:num>
  <w:num w:numId="338">
    <w:abstractNumId w:val="2"/>
  </w:num>
  <w:num w:numId="339">
    <w:abstractNumId w:val="453"/>
  </w:num>
  <w:num w:numId="340">
    <w:abstractNumId w:val="235"/>
  </w:num>
  <w:num w:numId="341">
    <w:abstractNumId w:val="412"/>
  </w:num>
  <w:num w:numId="342">
    <w:abstractNumId w:val="338"/>
  </w:num>
  <w:num w:numId="343">
    <w:abstractNumId w:val="421"/>
  </w:num>
  <w:num w:numId="344">
    <w:abstractNumId w:val="93"/>
  </w:num>
  <w:num w:numId="345">
    <w:abstractNumId w:val="375"/>
  </w:num>
  <w:num w:numId="346">
    <w:abstractNumId w:val="84"/>
  </w:num>
  <w:num w:numId="347">
    <w:abstractNumId w:val="522"/>
  </w:num>
  <w:num w:numId="348">
    <w:abstractNumId w:val="480"/>
  </w:num>
  <w:num w:numId="349">
    <w:abstractNumId w:val="76"/>
  </w:num>
  <w:num w:numId="350">
    <w:abstractNumId w:val="452"/>
  </w:num>
  <w:num w:numId="351">
    <w:abstractNumId w:val="332"/>
  </w:num>
  <w:num w:numId="352">
    <w:abstractNumId w:val="484"/>
  </w:num>
  <w:num w:numId="353">
    <w:abstractNumId w:val="103"/>
  </w:num>
  <w:num w:numId="354">
    <w:abstractNumId w:val="199"/>
  </w:num>
  <w:num w:numId="355">
    <w:abstractNumId w:val="296"/>
  </w:num>
  <w:num w:numId="356">
    <w:abstractNumId w:val="328"/>
  </w:num>
  <w:num w:numId="357">
    <w:abstractNumId w:val="292"/>
  </w:num>
  <w:num w:numId="358">
    <w:abstractNumId w:val="502"/>
  </w:num>
  <w:num w:numId="359">
    <w:abstractNumId w:val="488"/>
  </w:num>
  <w:num w:numId="360">
    <w:abstractNumId w:val="117"/>
  </w:num>
  <w:num w:numId="361">
    <w:abstractNumId w:val="454"/>
  </w:num>
  <w:num w:numId="362">
    <w:abstractNumId w:val="186"/>
  </w:num>
  <w:num w:numId="363">
    <w:abstractNumId w:val="393"/>
  </w:num>
  <w:num w:numId="364">
    <w:abstractNumId w:val="248"/>
  </w:num>
  <w:num w:numId="365">
    <w:abstractNumId w:val="28"/>
  </w:num>
  <w:num w:numId="366">
    <w:abstractNumId w:val="308"/>
  </w:num>
  <w:num w:numId="367">
    <w:abstractNumId w:val="195"/>
  </w:num>
  <w:num w:numId="368">
    <w:abstractNumId w:val="455"/>
  </w:num>
  <w:num w:numId="369">
    <w:abstractNumId w:val="172"/>
  </w:num>
  <w:num w:numId="370">
    <w:abstractNumId w:val="392"/>
  </w:num>
  <w:num w:numId="371">
    <w:abstractNumId w:val="512"/>
  </w:num>
  <w:num w:numId="372">
    <w:abstractNumId w:val="525"/>
  </w:num>
  <w:num w:numId="373">
    <w:abstractNumId w:val="278"/>
  </w:num>
  <w:num w:numId="374">
    <w:abstractNumId w:val="151"/>
  </w:num>
  <w:num w:numId="375">
    <w:abstractNumId w:val="41"/>
  </w:num>
  <w:num w:numId="376">
    <w:abstractNumId w:val="11"/>
  </w:num>
  <w:num w:numId="377">
    <w:abstractNumId w:val="252"/>
  </w:num>
  <w:num w:numId="378">
    <w:abstractNumId w:val="73"/>
  </w:num>
  <w:num w:numId="379">
    <w:abstractNumId w:val="505"/>
  </w:num>
  <w:num w:numId="380">
    <w:abstractNumId w:val="180"/>
  </w:num>
  <w:num w:numId="381">
    <w:abstractNumId w:val="431"/>
  </w:num>
  <w:num w:numId="382">
    <w:abstractNumId w:val="355"/>
  </w:num>
  <w:num w:numId="383">
    <w:abstractNumId w:val="176"/>
  </w:num>
  <w:num w:numId="384">
    <w:abstractNumId w:val="142"/>
  </w:num>
  <w:num w:numId="385">
    <w:abstractNumId w:val="360"/>
  </w:num>
  <w:num w:numId="386">
    <w:abstractNumId w:val="340"/>
  </w:num>
  <w:num w:numId="387">
    <w:abstractNumId w:val="15"/>
  </w:num>
  <w:num w:numId="388">
    <w:abstractNumId w:val="269"/>
  </w:num>
  <w:num w:numId="389">
    <w:abstractNumId w:val="209"/>
  </w:num>
  <w:num w:numId="390">
    <w:abstractNumId w:val="293"/>
  </w:num>
  <w:num w:numId="391">
    <w:abstractNumId w:val="136"/>
  </w:num>
  <w:num w:numId="392">
    <w:abstractNumId w:val="177"/>
  </w:num>
  <w:num w:numId="393">
    <w:abstractNumId w:val="477"/>
  </w:num>
  <w:num w:numId="394">
    <w:abstractNumId w:val="63"/>
  </w:num>
  <w:num w:numId="395">
    <w:abstractNumId w:val="168"/>
  </w:num>
  <w:num w:numId="396">
    <w:abstractNumId w:val="514"/>
  </w:num>
  <w:num w:numId="397">
    <w:abstractNumId w:val="161"/>
  </w:num>
  <w:num w:numId="398">
    <w:abstractNumId w:val="423"/>
  </w:num>
  <w:num w:numId="399">
    <w:abstractNumId w:val="47"/>
  </w:num>
  <w:num w:numId="400">
    <w:abstractNumId w:val="395"/>
  </w:num>
  <w:num w:numId="401">
    <w:abstractNumId w:val="507"/>
  </w:num>
  <w:num w:numId="402">
    <w:abstractNumId w:val="398"/>
  </w:num>
  <w:num w:numId="403">
    <w:abstractNumId w:val="192"/>
  </w:num>
  <w:num w:numId="404">
    <w:abstractNumId w:val="461"/>
  </w:num>
  <w:num w:numId="405">
    <w:abstractNumId w:val="255"/>
  </w:num>
  <w:num w:numId="406">
    <w:abstractNumId w:val="322"/>
  </w:num>
  <w:num w:numId="407">
    <w:abstractNumId w:val="469"/>
  </w:num>
  <w:num w:numId="408">
    <w:abstractNumId w:val="190"/>
  </w:num>
  <w:num w:numId="409">
    <w:abstractNumId w:val="54"/>
  </w:num>
  <w:num w:numId="410">
    <w:abstractNumId w:val="299"/>
  </w:num>
  <w:num w:numId="411">
    <w:abstractNumId w:val="104"/>
  </w:num>
  <w:num w:numId="412">
    <w:abstractNumId w:val="492"/>
  </w:num>
  <w:num w:numId="413">
    <w:abstractNumId w:val="388"/>
  </w:num>
  <w:num w:numId="414">
    <w:abstractNumId w:val="361"/>
  </w:num>
  <w:num w:numId="415">
    <w:abstractNumId w:val="540"/>
  </w:num>
  <w:num w:numId="416">
    <w:abstractNumId w:val="120"/>
  </w:num>
  <w:num w:numId="417">
    <w:abstractNumId w:val="6"/>
  </w:num>
  <w:num w:numId="418">
    <w:abstractNumId w:val="389"/>
  </w:num>
  <w:num w:numId="419">
    <w:abstractNumId w:val="526"/>
  </w:num>
  <w:num w:numId="420">
    <w:abstractNumId w:val="96"/>
  </w:num>
  <w:num w:numId="421">
    <w:abstractNumId w:val="407"/>
  </w:num>
  <w:num w:numId="422">
    <w:abstractNumId w:val="515"/>
  </w:num>
  <w:num w:numId="423">
    <w:abstractNumId w:val="485"/>
  </w:num>
  <w:num w:numId="424">
    <w:abstractNumId w:val="189"/>
  </w:num>
  <w:num w:numId="425">
    <w:abstractNumId w:val="315"/>
  </w:num>
  <w:num w:numId="426">
    <w:abstractNumId w:val="291"/>
  </w:num>
  <w:num w:numId="427">
    <w:abstractNumId w:val="164"/>
  </w:num>
  <w:num w:numId="428">
    <w:abstractNumId w:val="216"/>
  </w:num>
  <w:num w:numId="429">
    <w:abstractNumId w:val="511"/>
  </w:num>
  <w:num w:numId="430">
    <w:abstractNumId w:val="499"/>
  </w:num>
  <w:num w:numId="431">
    <w:abstractNumId w:val="43"/>
  </w:num>
  <w:num w:numId="432">
    <w:abstractNumId w:val="241"/>
  </w:num>
  <w:num w:numId="433">
    <w:abstractNumId w:val="198"/>
  </w:num>
  <w:num w:numId="434">
    <w:abstractNumId w:val="17"/>
  </w:num>
  <w:num w:numId="435">
    <w:abstractNumId w:val="496"/>
  </w:num>
  <w:num w:numId="436">
    <w:abstractNumId w:val="369"/>
  </w:num>
  <w:num w:numId="437">
    <w:abstractNumId w:val="290"/>
  </w:num>
  <w:num w:numId="438">
    <w:abstractNumId w:val="107"/>
  </w:num>
  <w:num w:numId="439">
    <w:abstractNumId w:val="268"/>
  </w:num>
  <w:num w:numId="440">
    <w:abstractNumId w:val="509"/>
  </w:num>
  <w:num w:numId="441">
    <w:abstractNumId w:val="239"/>
  </w:num>
  <w:num w:numId="442">
    <w:abstractNumId w:val="258"/>
  </w:num>
  <w:num w:numId="443">
    <w:abstractNumId w:val="265"/>
  </w:num>
  <w:num w:numId="444">
    <w:abstractNumId w:val="35"/>
  </w:num>
  <w:num w:numId="445">
    <w:abstractNumId w:val="524"/>
  </w:num>
  <w:num w:numId="446">
    <w:abstractNumId w:val="108"/>
  </w:num>
  <w:num w:numId="447">
    <w:abstractNumId w:val="334"/>
  </w:num>
  <w:num w:numId="448">
    <w:abstractNumId w:val="228"/>
  </w:num>
  <w:num w:numId="449">
    <w:abstractNumId w:val="427"/>
  </w:num>
  <w:num w:numId="450">
    <w:abstractNumId w:val="534"/>
  </w:num>
  <w:num w:numId="451">
    <w:abstractNumId w:val="373"/>
  </w:num>
  <w:num w:numId="452">
    <w:abstractNumId w:val="113"/>
  </w:num>
  <w:num w:numId="453">
    <w:abstractNumId w:val="386"/>
  </w:num>
  <w:num w:numId="454">
    <w:abstractNumId w:val="116"/>
  </w:num>
  <w:num w:numId="455">
    <w:abstractNumId w:val="220"/>
  </w:num>
  <w:num w:numId="456">
    <w:abstractNumId w:val="376"/>
  </w:num>
  <w:num w:numId="457">
    <w:abstractNumId w:val="436"/>
  </w:num>
  <w:num w:numId="458">
    <w:abstractNumId w:val="13"/>
  </w:num>
  <w:num w:numId="459">
    <w:abstractNumId w:val="547"/>
  </w:num>
  <w:num w:numId="460">
    <w:abstractNumId w:val="238"/>
  </w:num>
  <w:num w:numId="461">
    <w:abstractNumId w:val="33"/>
  </w:num>
  <w:num w:numId="462">
    <w:abstractNumId w:val="380"/>
  </w:num>
  <w:num w:numId="463">
    <w:abstractNumId w:val="321"/>
  </w:num>
  <w:num w:numId="464">
    <w:abstractNumId w:val="236"/>
  </w:num>
  <w:num w:numId="465">
    <w:abstractNumId w:val="80"/>
  </w:num>
  <w:num w:numId="466">
    <w:abstractNumId w:val="123"/>
  </w:num>
  <w:num w:numId="467">
    <w:abstractNumId w:val="1"/>
  </w:num>
  <w:num w:numId="468">
    <w:abstractNumId w:val="175"/>
  </w:num>
  <w:num w:numId="469">
    <w:abstractNumId w:val="87"/>
  </w:num>
  <w:num w:numId="470">
    <w:abstractNumId w:val="244"/>
  </w:num>
  <w:num w:numId="471">
    <w:abstractNumId w:val="157"/>
  </w:num>
  <w:num w:numId="472">
    <w:abstractNumId w:val="437"/>
  </w:num>
  <w:num w:numId="473">
    <w:abstractNumId w:val="406"/>
  </w:num>
  <w:num w:numId="474">
    <w:abstractNumId w:val="132"/>
  </w:num>
  <w:num w:numId="475">
    <w:abstractNumId w:val="70"/>
  </w:num>
  <w:num w:numId="476">
    <w:abstractNumId w:val="272"/>
  </w:num>
  <w:num w:numId="477">
    <w:abstractNumId w:val="55"/>
  </w:num>
  <w:num w:numId="478">
    <w:abstractNumId w:val="336"/>
  </w:num>
  <w:num w:numId="479">
    <w:abstractNumId w:val="31"/>
  </w:num>
  <w:num w:numId="480">
    <w:abstractNumId w:val="246"/>
  </w:num>
  <w:num w:numId="481">
    <w:abstractNumId w:val="232"/>
  </w:num>
  <w:num w:numId="482">
    <w:abstractNumId w:val="365"/>
  </w:num>
  <w:num w:numId="483">
    <w:abstractNumId w:val="404"/>
  </w:num>
  <w:num w:numId="484">
    <w:abstractNumId w:val="498"/>
  </w:num>
  <w:num w:numId="485">
    <w:abstractNumId w:val="447"/>
  </w:num>
  <w:num w:numId="486">
    <w:abstractNumId w:val="122"/>
  </w:num>
  <w:num w:numId="487">
    <w:abstractNumId w:val="430"/>
  </w:num>
  <w:num w:numId="488">
    <w:abstractNumId w:val="288"/>
  </w:num>
  <w:num w:numId="489">
    <w:abstractNumId w:val="121"/>
  </w:num>
  <w:num w:numId="490">
    <w:abstractNumId w:val="445"/>
  </w:num>
  <w:num w:numId="491">
    <w:abstractNumId w:val="446"/>
  </w:num>
  <w:num w:numId="492">
    <w:abstractNumId w:val="331"/>
  </w:num>
  <w:num w:numId="493">
    <w:abstractNumId w:val="160"/>
  </w:num>
  <w:num w:numId="494">
    <w:abstractNumId w:val="88"/>
  </w:num>
  <w:num w:numId="495">
    <w:abstractNumId w:val="101"/>
  </w:num>
  <w:num w:numId="496">
    <w:abstractNumId w:val="5"/>
  </w:num>
  <w:num w:numId="497">
    <w:abstractNumId w:val="83"/>
  </w:num>
  <w:num w:numId="498">
    <w:abstractNumId w:val="90"/>
  </w:num>
  <w:num w:numId="499">
    <w:abstractNumId w:val="92"/>
  </w:num>
  <w:num w:numId="500">
    <w:abstractNumId w:val="26"/>
  </w:num>
  <w:num w:numId="501">
    <w:abstractNumId w:val="21"/>
  </w:num>
  <w:num w:numId="502">
    <w:abstractNumId w:val="510"/>
  </w:num>
  <w:num w:numId="503">
    <w:abstractNumId w:val="174"/>
  </w:num>
  <w:num w:numId="504">
    <w:abstractNumId w:val="479"/>
  </w:num>
  <w:num w:numId="505">
    <w:abstractNumId w:val="91"/>
  </w:num>
  <w:num w:numId="506">
    <w:abstractNumId w:val="24"/>
  </w:num>
  <w:num w:numId="507">
    <w:abstractNumId w:val="358"/>
  </w:num>
  <w:num w:numId="508">
    <w:abstractNumId w:val="541"/>
  </w:num>
  <w:num w:numId="509">
    <w:abstractNumId w:val="60"/>
  </w:num>
  <w:num w:numId="510">
    <w:abstractNumId w:val="226"/>
  </w:num>
  <w:num w:numId="511">
    <w:abstractNumId w:val="513"/>
  </w:num>
  <w:num w:numId="512">
    <w:abstractNumId w:val="325"/>
  </w:num>
  <w:num w:numId="513">
    <w:abstractNumId w:val="257"/>
  </w:num>
  <w:num w:numId="514">
    <w:abstractNumId w:val="489"/>
  </w:num>
  <w:num w:numId="515">
    <w:abstractNumId w:val="210"/>
  </w:num>
  <w:num w:numId="516">
    <w:abstractNumId w:val="319"/>
  </w:num>
  <w:num w:numId="517">
    <w:abstractNumId w:val="346"/>
  </w:num>
  <w:num w:numId="518">
    <w:abstractNumId w:val="546"/>
  </w:num>
  <w:num w:numId="519">
    <w:abstractNumId w:val="223"/>
  </w:num>
  <w:num w:numId="520">
    <w:abstractNumId w:val="163"/>
  </w:num>
  <w:num w:numId="521">
    <w:abstractNumId w:val="425"/>
  </w:num>
  <w:num w:numId="522">
    <w:abstractNumId w:val="402"/>
  </w:num>
  <w:num w:numId="523">
    <w:abstractNumId w:val="298"/>
  </w:num>
  <w:num w:numId="524">
    <w:abstractNumId w:val="347"/>
  </w:num>
  <w:num w:numId="525">
    <w:abstractNumId w:val="493"/>
  </w:num>
  <w:num w:numId="526">
    <w:abstractNumId w:val="508"/>
  </w:num>
  <w:num w:numId="527">
    <w:abstractNumId w:val="434"/>
  </w:num>
  <w:num w:numId="528">
    <w:abstractNumId w:val="302"/>
  </w:num>
  <w:num w:numId="529">
    <w:abstractNumId w:val="20"/>
  </w:num>
  <w:num w:numId="530">
    <w:abstractNumId w:val="207"/>
  </w:num>
  <w:num w:numId="531">
    <w:abstractNumId w:val="227"/>
  </w:num>
  <w:num w:numId="532">
    <w:abstractNumId w:val="253"/>
  </w:num>
  <w:num w:numId="533">
    <w:abstractNumId w:val="474"/>
  </w:num>
  <w:num w:numId="534">
    <w:abstractNumId w:val="19"/>
  </w:num>
  <w:num w:numId="535">
    <w:abstractNumId w:val="284"/>
  </w:num>
  <w:num w:numId="536">
    <w:abstractNumId w:val="95"/>
  </w:num>
  <w:num w:numId="537">
    <w:abstractNumId w:val="324"/>
  </w:num>
  <w:num w:numId="538">
    <w:abstractNumId w:val="523"/>
  </w:num>
  <w:num w:numId="539">
    <w:abstractNumId w:val="466"/>
  </w:num>
  <w:num w:numId="540">
    <w:abstractNumId w:val="201"/>
  </w:num>
  <w:num w:numId="541">
    <w:abstractNumId w:val="259"/>
  </w:num>
  <w:num w:numId="542">
    <w:abstractNumId w:val="130"/>
  </w:num>
  <w:num w:numId="543">
    <w:abstractNumId w:val="51"/>
  </w:num>
  <w:num w:numId="544">
    <w:abstractNumId w:val="473"/>
  </w:num>
  <w:num w:numId="545">
    <w:abstractNumId w:val="538"/>
  </w:num>
  <w:num w:numId="546">
    <w:abstractNumId w:val="48"/>
  </w:num>
  <w:num w:numId="547">
    <w:abstractNumId w:val="491"/>
  </w:num>
  <w:num w:numId="548">
    <w:abstractNumId w:val="343"/>
  </w:num>
  <w:num w:numId="549">
    <w:abstractNumId w:val="276"/>
  </w:num>
  <w:num w:numId="550">
    <w:abstractNumId w:val="245"/>
  </w:num>
  <w:num w:numId="551">
    <w:abstractNumId w:val="424"/>
  </w:num>
  <w:num w:numId="552">
    <w:abstractNumId w:val="294"/>
  </w:num>
  <w:numIdMacAtCleanup w:val="5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8F"/>
    <w:rsid w:val="000003E2"/>
    <w:rsid w:val="00002EBB"/>
    <w:rsid w:val="000044CB"/>
    <w:rsid w:val="00004E96"/>
    <w:rsid w:val="00004F32"/>
    <w:rsid w:val="00005056"/>
    <w:rsid w:val="00005556"/>
    <w:rsid w:val="00006A27"/>
    <w:rsid w:val="00011534"/>
    <w:rsid w:val="00013F3A"/>
    <w:rsid w:val="00014B77"/>
    <w:rsid w:val="00015E71"/>
    <w:rsid w:val="00024F6B"/>
    <w:rsid w:val="00025E90"/>
    <w:rsid w:val="00026356"/>
    <w:rsid w:val="00030D18"/>
    <w:rsid w:val="000356BF"/>
    <w:rsid w:val="00037781"/>
    <w:rsid w:val="0004118A"/>
    <w:rsid w:val="00045627"/>
    <w:rsid w:val="000457F7"/>
    <w:rsid w:val="00050733"/>
    <w:rsid w:val="00051265"/>
    <w:rsid w:val="00053E0A"/>
    <w:rsid w:val="000614A8"/>
    <w:rsid w:val="0006156C"/>
    <w:rsid w:val="0006213F"/>
    <w:rsid w:val="00063413"/>
    <w:rsid w:val="000641D2"/>
    <w:rsid w:val="000647FC"/>
    <w:rsid w:val="0007681B"/>
    <w:rsid w:val="00076FCC"/>
    <w:rsid w:val="00080AB8"/>
    <w:rsid w:val="0008448A"/>
    <w:rsid w:val="00091D2D"/>
    <w:rsid w:val="00091E01"/>
    <w:rsid w:val="00093059"/>
    <w:rsid w:val="000B6752"/>
    <w:rsid w:val="000C04E6"/>
    <w:rsid w:val="000C50BD"/>
    <w:rsid w:val="000C52B0"/>
    <w:rsid w:val="000C690E"/>
    <w:rsid w:val="000D09A3"/>
    <w:rsid w:val="000D0E74"/>
    <w:rsid w:val="000D3D23"/>
    <w:rsid w:val="000D529E"/>
    <w:rsid w:val="000D5FC7"/>
    <w:rsid w:val="000D7CFA"/>
    <w:rsid w:val="000E078C"/>
    <w:rsid w:val="000E1E2C"/>
    <w:rsid w:val="000E6705"/>
    <w:rsid w:val="000E72EA"/>
    <w:rsid w:val="000E7503"/>
    <w:rsid w:val="000F5B1F"/>
    <w:rsid w:val="00104F2A"/>
    <w:rsid w:val="0010517A"/>
    <w:rsid w:val="0010742F"/>
    <w:rsid w:val="001106B0"/>
    <w:rsid w:val="00115A35"/>
    <w:rsid w:val="00115E45"/>
    <w:rsid w:val="001316EB"/>
    <w:rsid w:val="00133CCB"/>
    <w:rsid w:val="00141AB5"/>
    <w:rsid w:val="00145CFC"/>
    <w:rsid w:val="00146E92"/>
    <w:rsid w:val="00147A12"/>
    <w:rsid w:val="00152799"/>
    <w:rsid w:val="00152AF4"/>
    <w:rsid w:val="00155377"/>
    <w:rsid w:val="00157482"/>
    <w:rsid w:val="0015768C"/>
    <w:rsid w:val="00157C37"/>
    <w:rsid w:val="001605A3"/>
    <w:rsid w:val="00162BD5"/>
    <w:rsid w:val="001634C7"/>
    <w:rsid w:val="001657D8"/>
    <w:rsid w:val="0016723B"/>
    <w:rsid w:val="0017164F"/>
    <w:rsid w:val="0017199E"/>
    <w:rsid w:val="001724DB"/>
    <w:rsid w:val="001747D5"/>
    <w:rsid w:val="00184D17"/>
    <w:rsid w:val="00184FD7"/>
    <w:rsid w:val="00195A12"/>
    <w:rsid w:val="001A3993"/>
    <w:rsid w:val="001A5176"/>
    <w:rsid w:val="001A60C1"/>
    <w:rsid w:val="001A7863"/>
    <w:rsid w:val="001A7926"/>
    <w:rsid w:val="001B0087"/>
    <w:rsid w:val="001B69CA"/>
    <w:rsid w:val="001C4A0D"/>
    <w:rsid w:val="001D2028"/>
    <w:rsid w:val="001D620F"/>
    <w:rsid w:val="001D7F57"/>
    <w:rsid w:val="001F1618"/>
    <w:rsid w:val="001F5C3F"/>
    <w:rsid w:val="00202E78"/>
    <w:rsid w:val="00203030"/>
    <w:rsid w:val="00203C0B"/>
    <w:rsid w:val="0020479F"/>
    <w:rsid w:val="00204FF7"/>
    <w:rsid w:val="00211B3A"/>
    <w:rsid w:val="002163D1"/>
    <w:rsid w:val="00220509"/>
    <w:rsid w:val="00235B54"/>
    <w:rsid w:val="002403AD"/>
    <w:rsid w:val="00246230"/>
    <w:rsid w:val="00246280"/>
    <w:rsid w:val="002511A7"/>
    <w:rsid w:val="00251A12"/>
    <w:rsid w:val="002521C9"/>
    <w:rsid w:val="002532B2"/>
    <w:rsid w:val="00260227"/>
    <w:rsid w:val="002664D4"/>
    <w:rsid w:val="00267A91"/>
    <w:rsid w:val="00271CC6"/>
    <w:rsid w:val="002813CF"/>
    <w:rsid w:val="00290374"/>
    <w:rsid w:val="00292D63"/>
    <w:rsid w:val="0029342F"/>
    <w:rsid w:val="00295534"/>
    <w:rsid w:val="002966E7"/>
    <w:rsid w:val="00296F88"/>
    <w:rsid w:val="00297587"/>
    <w:rsid w:val="002A261E"/>
    <w:rsid w:val="002A76B0"/>
    <w:rsid w:val="002B0BF3"/>
    <w:rsid w:val="002B3EEF"/>
    <w:rsid w:val="002B74C5"/>
    <w:rsid w:val="002C0BB6"/>
    <w:rsid w:val="002C783B"/>
    <w:rsid w:val="002D2A75"/>
    <w:rsid w:val="002D3449"/>
    <w:rsid w:val="002D56D7"/>
    <w:rsid w:val="002D6D78"/>
    <w:rsid w:val="002E19FD"/>
    <w:rsid w:val="002E1D44"/>
    <w:rsid w:val="002E3AED"/>
    <w:rsid w:val="002E7A14"/>
    <w:rsid w:val="002F41C1"/>
    <w:rsid w:val="002F600E"/>
    <w:rsid w:val="002F6378"/>
    <w:rsid w:val="002F6478"/>
    <w:rsid w:val="0030325C"/>
    <w:rsid w:val="00305E94"/>
    <w:rsid w:val="0030660F"/>
    <w:rsid w:val="00306828"/>
    <w:rsid w:val="0031465A"/>
    <w:rsid w:val="00316004"/>
    <w:rsid w:val="003160AF"/>
    <w:rsid w:val="00320C8A"/>
    <w:rsid w:val="0032314D"/>
    <w:rsid w:val="00326631"/>
    <w:rsid w:val="00332F4F"/>
    <w:rsid w:val="00335044"/>
    <w:rsid w:val="00337A59"/>
    <w:rsid w:val="00344B8C"/>
    <w:rsid w:val="00350023"/>
    <w:rsid w:val="003569FB"/>
    <w:rsid w:val="00357CED"/>
    <w:rsid w:val="003657B4"/>
    <w:rsid w:val="00370F62"/>
    <w:rsid w:val="0037257D"/>
    <w:rsid w:val="0037422E"/>
    <w:rsid w:val="00374778"/>
    <w:rsid w:val="00380350"/>
    <w:rsid w:val="00381A2F"/>
    <w:rsid w:val="003836CA"/>
    <w:rsid w:val="00383CE5"/>
    <w:rsid w:val="00384F1A"/>
    <w:rsid w:val="00393E55"/>
    <w:rsid w:val="003A6BCB"/>
    <w:rsid w:val="003A6CF5"/>
    <w:rsid w:val="003A7235"/>
    <w:rsid w:val="003A7520"/>
    <w:rsid w:val="003B5F9F"/>
    <w:rsid w:val="003B6D5E"/>
    <w:rsid w:val="003B7A1C"/>
    <w:rsid w:val="003C1289"/>
    <w:rsid w:val="003C1BB0"/>
    <w:rsid w:val="003C2F6C"/>
    <w:rsid w:val="003C3592"/>
    <w:rsid w:val="003C534D"/>
    <w:rsid w:val="003C5C3F"/>
    <w:rsid w:val="003C67B8"/>
    <w:rsid w:val="003D2A41"/>
    <w:rsid w:val="003E59B9"/>
    <w:rsid w:val="003F0A55"/>
    <w:rsid w:val="003F183D"/>
    <w:rsid w:val="003F36F3"/>
    <w:rsid w:val="003F3BCE"/>
    <w:rsid w:val="003F4E42"/>
    <w:rsid w:val="003F6CBF"/>
    <w:rsid w:val="004044A9"/>
    <w:rsid w:val="00414B55"/>
    <w:rsid w:val="00421684"/>
    <w:rsid w:val="004226C5"/>
    <w:rsid w:val="00423259"/>
    <w:rsid w:val="004251F5"/>
    <w:rsid w:val="00427F25"/>
    <w:rsid w:val="00433F79"/>
    <w:rsid w:val="00435A64"/>
    <w:rsid w:val="00454B43"/>
    <w:rsid w:val="00454F6C"/>
    <w:rsid w:val="0046223A"/>
    <w:rsid w:val="0046320B"/>
    <w:rsid w:val="00465112"/>
    <w:rsid w:val="004749F8"/>
    <w:rsid w:val="004755B8"/>
    <w:rsid w:val="0048250E"/>
    <w:rsid w:val="00482EEE"/>
    <w:rsid w:val="00483616"/>
    <w:rsid w:val="00483FF0"/>
    <w:rsid w:val="00484B43"/>
    <w:rsid w:val="004921D8"/>
    <w:rsid w:val="00494AD7"/>
    <w:rsid w:val="00494F28"/>
    <w:rsid w:val="004A04CB"/>
    <w:rsid w:val="004A61B8"/>
    <w:rsid w:val="004B2AB4"/>
    <w:rsid w:val="004C174D"/>
    <w:rsid w:val="004C48BA"/>
    <w:rsid w:val="004C64D3"/>
    <w:rsid w:val="004C6ABC"/>
    <w:rsid w:val="004D7221"/>
    <w:rsid w:val="004E3900"/>
    <w:rsid w:val="004E5137"/>
    <w:rsid w:val="004E757B"/>
    <w:rsid w:val="004F031A"/>
    <w:rsid w:val="004F0993"/>
    <w:rsid w:val="004F3DEE"/>
    <w:rsid w:val="00502AFC"/>
    <w:rsid w:val="005073A3"/>
    <w:rsid w:val="00510189"/>
    <w:rsid w:val="005140E2"/>
    <w:rsid w:val="005208C7"/>
    <w:rsid w:val="00521F36"/>
    <w:rsid w:val="005263F9"/>
    <w:rsid w:val="0052741D"/>
    <w:rsid w:val="00527C31"/>
    <w:rsid w:val="00532B79"/>
    <w:rsid w:val="00532F73"/>
    <w:rsid w:val="00541595"/>
    <w:rsid w:val="00541B46"/>
    <w:rsid w:val="00545B10"/>
    <w:rsid w:val="0054654F"/>
    <w:rsid w:val="00550946"/>
    <w:rsid w:val="0055459A"/>
    <w:rsid w:val="00556ACC"/>
    <w:rsid w:val="00557ABB"/>
    <w:rsid w:val="005621C5"/>
    <w:rsid w:val="005628BB"/>
    <w:rsid w:val="0057133A"/>
    <w:rsid w:val="00574041"/>
    <w:rsid w:val="00576E53"/>
    <w:rsid w:val="00582723"/>
    <w:rsid w:val="00591515"/>
    <w:rsid w:val="00592E37"/>
    <w:rsid w:val="005A6516"/>
    <w:rsid w:val="005A6E06"/>
    <w:rsid w:val="005B21E0"/>
    <w:rsid w:val="005B3F4F"/>
    <w:rsid w:val="005B4AB0"/>
    <w:rsid w:val="005B4CFD"/>
    <w:rsid w:val="005B6BBE"/>
    <w:rsid w:val="005B7AC1"/>
    <w:rsid w:val="005C1468"/>
    <w:rsid w:val="005C272A"/>
    <w:rsid w:val="005C30DF"/>
    <w:rsid w:val="005C31FE"/>
    <w:rsid w:val="005C4DC9"/>
    <w:rsid w:val="005C6954"/>
    <w:rsid w:val="005C7052"/>
    <w:rsid w:val="005D132A"/>
    <w:rsid w:val="005D359E"/>
    <w:rsid w:val="005E0256"/>
    <w:rsid w:val="005E1573"/>
    <w:rsid w:val="005E3142"/>
    <w:rsid w:val="005F5085"/>
    <w:rsid w:val="005F7FF6"/>
    <w:rsid w:val="0060207C"/>
    <w:rsid w:val="00602D04"/>
    <w:rsid w:val="0060509C"/>
    <w:rsid w:val="00605DEE"/>
    <w:rsid w:val="00606A33"/>
    <w:rsid w:val="0060725D"/>
    <w:rsid w:val="006112FB"/>
    <w:rsid w:val="00613F77"/>
    <w:rsid w:val="006250F0"/>
    <w:rsid w:val="0062516E"/>
    <w:rsid w:val="00626687"/>
    <w:rsid w:val="00626C5D"/>
    <w:rsid w:val="00630FEC"/>
    <w:rsid w:val="00633C14"/>
    <w:rsid w:val="00636C9D"/>
    <w:rsid w:val="00637818"/>
    <w:rsid w:val="00637E25"/>
    <w:rsid w:val="006431FB"/>
    <w:rsid w:val="0064435B"/>
    <w:rsid w:val="00644837"/>
    <w:rsid w:val="00645768"/>
    <w:rsid w:val="00646D25"/>
    <w:rsid w:val="006516E4"/>
    <w:rsid w:val="00663A01"/>
    <w:rsid w:val="0066550B"/>
    <w:rsid w:val="00672CB5"/>
    <w:rsid w:val="006743DF"/>
    <w:rsid w:val="00684796"/>
    <w:rsid w:val="00690A8E"/>
    <w:rsid w:val="00693C31"/>
    <w:rsid w:val="006A302F"/>
    <w:rsid w:val="006A7A2E"/>
    <w:rsid w:val="006B2DDE"/>
    <w:rsid w:val="006C48FD"/>
    <w:rsid w:val="006C6616"/>
    <w:rsid w:val="006C6D36"/>
    <w:rsid w:val="006D1C73"/>
    <w:rsid w:val="006D550C"/>
    <w:rsid w:val="006D5524"/>
    <w:rsid w:val="006D7E4C"/>
    <w:rsid w:val="006E0C5D"/>
    <w:rsid w:val="006F1DF3"/>
    <w:rsid w:val="006F2426"/>
    <w:rsid w:val="006F3642"/>
    <w:rsid w:val="006F49E0"/>
    <w:rsid w:val="00701C60"/>
    <w:rsid w:val="00703712"/>
    <w:rsid w:val="00715F9A"/>
    <w:rsid w:val="00716C72"/>
    <w:rsid w:val="007202EB"/>
    <w:rsid w:val="00721048"/>
    <w:rsid w:val="00723F0B"/>
    <w:rsid w:val="00723F6B"/>
    <w:rsid w:val="00730DE2"/>
    <w:rsid w:val="0073115C"/>
    <w:rsid w:val="00732DAE"/>
    <w:rsid w:val="007352B3"/>
    <w:rsid w:val="0074181E"/>
    <w:rsid w:val="00742994"/>
    <w:rsid w:val="00743883"/>
    <w:rsid w:val="007441FD"/>
    <w:rsid w:val="00755ED3"/>
    <w:rsid w:val="00760B73"/>
    <w:rsid w:val="00773094"/>
    <w:rsid w:val="00773A71"/>
    <w:rsid w:val="00774F01"/>
    <w:rsid w:val="007755BD"/>
    <w:rsid w:val="007770AE"/>
    <w:rsid w:val="00787B7E"/>
    <w:rsid w:val="0079319F"/>
    <w:rsid w:val="007940D8"/>
    <w:rsid w:val="00794AF0"/>
    <w:rsid w:val="007A1D50"/>
    <w:rsid w:val="007A39EE"/>
    <w:rsid w:val="007A519E"/>
    <w:rsid w:val="007B0A0C"/>
    <w:rsid w:val="007B1FAD"/>
    <w:rsid w:val="007B3F02"/>
    <w:rsid w:val="007B4595"/>
    <w:rsid w:val="007B5878"/>
    <w:rsid w:val="007C1144"/>
    <w:rsid w:val="007C1F38"/>
    <w:rsid w:val="007C79A6"/>
    <w:rsid w:val="007D2352"/>
    <w:rsid w:val="007D3A82"/>
    <w:rsid w:val="007D3BF9"/>
    <w:rsid w:val="007D6071"/>
    <w:rsid w:val="007D6E0D"/>
    <w:rsid w:val="007E1587"/>
    <w:rsid w:val="007E3AF4"/>
    <w:rsid w:val="007E3BC7"/>
    <w:rsid w:val="007E4E13"/>
    <w:rsid w:val="007E584A"/>
    <w:rsid w:val="007E71F2"/>
    <w:rsid w:val="007F06EF"/>
    <w:rsid w:val="007F60A7"/>
    <w:rsid w:val="007F66CE"/>
    <w:rsid w:val="007F6D88"/>
    <w:rsid w:val="00806163"/>
    <w:rsid w:val="00812862"/>
    <w:rsid w:val="00813445"/>
    <w:rsid w:val="008146A8"/>
    <w:rsid w:val="00815372"/>
    <w:rsid w:val="00816790"/>
    <w:rsid w:val="00823682"/>
    <w:rsid w:val="008269CD"/>
    <w:rsid w:val="00826F09"/>
    <w:rsid w:val="0083566B"/>
    <w:rsid w:val="00837BAE"/>
    <w:rsid w:val="00837E7E"/>
    <w:rsid w:val="008408CF"/>
    <w:rsid w:val="0084281D"/>
    <w:rsid w:val="008545F9"/>
    <w:rsid w:val="0086106E"/>
    <w:rsid w:val="0086189D"/>
    <w:rsid w:val="00866F26"/>
    <w:rsid w:val="00870A7D"/>
    <w:rsid w:val="0087592C"/>
    <w:rsid w:val="00875FC3"/>
    <w:rsid w:val="0088038E"/>
    <w:rsid w:val="008862DD"/>
    <w:rsid w:val="008901AC"/>
    <w:rsid w:val="00890F2D"/>
    <w:rsid w:val="008A4F62"/>
    <w:rsid w:val="008A5841"/>
    <w:rsid w:val="008A7ABC"/>
    <w:rsid w:val="008B011B"/>
    <w:rsid w:val="008B49D1"/>
    <w:rsid w:val="008B5FB4"/>
    <w:rsid w:val="008B6842"/>
    <w:rsid w:val="008B6AA8"/>
    <w:rsid w:val="008B781A"/>
    <w:rsid w:val="008C146D"/>
    <w:rsid w:val="008C52B3"/>
    <w:rsid w:val="008C60C1"/>
    <w:rsid w:val="008D47BA"/>
    <w:rsid w:val="008D58F0"/>
    <w:rsid w:val="008D67C6"/>
    <w:rsid w:val="008F0283"/>
    <w:rsid w:val="008F0EF9"/>
    <w:rsid w:val="008F1B1C"/>
    <w:rsid w:val="008F2B70"/>
    <w:rsid w:val="008F2C65"/>
    <w:rsid w:val="00907087"/>
    <w:rsid w:val="00911436"/>
    <w:rsid w:val="00911ECD"/>
    <w:rsid w:val="00913A4B"/>
    <w:rsid w:val="00917D1C"/>
    <w:rsid w:val="009205F6"/>
    <w:rsid w:val="00925214"/>
    <w:rsid w:val="00931135"/>
    <w:rsid w:val="00943567"/>
    <w:rsid w:val="00945E82"/>
    <w:rsid w:val="00950AB2"/>
    <w:rsid w:val="00952166"/>
    <w:rsid w:val="00952987"/>
    <w:rsid w:val="009570C4"/>
    <w:rsid w:val="00962FBD"/>
    <w:rsid w:val="009669A5"/>
    <w:rsid w:val="009674E2"/>
    <w:rsid w:val="0097083C"/>
    <w:rsid w:val="009757D9"/>
    <w:rsid w:val="00977A69"/>
    <w:rsid w:val="00981CEC"/>
    <w:rsid w:val="00981DBD"/>
    <w:rsid w:val="00993268"/>
    <w:rsid w:val="00994D42"/>
    <w:rsid w:val="009A0031"/>
    <w:rsid w:val="009A3EC1"/>
    <w:rsid w:val="009A43A2"/>
    <w:rsid w:val="009A5202"/>
    <w:rsid w:val="009A5330"/>
    <w:rsid w:val="009A6AD4"/>
    <w:rsid w:val="009B397D"/>
    <w:rsid w:val="009B5F37"/>
    <w:rsid w:val="009B6FB3"/>
    <w:rsid w:val="009B6FF3"/>
    <w:rsid w:val="009C3948"/>
    <w:rsid w:val="009D1C54"/>
    <w:rsid w:val="009D73CD"/>
    <w:rsid w:val="009D7D7E"/>
    <w:rsid w:val="009E23DB"/>
    <w:rsid w:val="009E3BE6"/>
    <w:rsid w:val="009F12C5"/>
    <w:rsid w:val="009F1610"/>
    <w:rsid w:val="009F68C0"/>
    <w:rsid w:val="009F6C8C"/>
    <w:rsid w:val="009F6E56"/>
    <w:rsid w:val="00A00E17"/>
    <w:rsid w:val="00A01D49"/>
    <w:rsid w:val="00A01F8B"/>
    <w:rsid w:val="00A07FD4"/>
    <w:rsid w:val="00A1664D"/>
    <w:rsid w:val="00A17DD0"/>
    <w:rsid w:val="00A208F8"/>
    <w:rsid w:val="00A2751D"/>
    <w:rsid w:val="00A303B7"/>
    <w:rsid w:val="00A30B6B"/>
    <w:rsid w:val="00A33488"/>
    <w:rsid w:val="00A367E4"/>
    <w:rsid w:val="00A51BF8"/>
    <w:rsid w:val="00A539CA"/>
    <w:rsid w:val="00A62521"/>
    <w:rsid w:val="00A64258"/>
    <w:rsid w:val="00A6497B"/>
    <w:rsid w:val="00A65163"/>
    <w:rsid w:val="00A674FD"/>
    <w:rsid w:val="00A71376"/>
    <w:rsid w:val="00A713FA"/>
    <w:rsid w:val="00A72CD8"/>
    <w:rsid w:val="00A7708E"/>
    <w:rsid w:val="00A81AC7"/>
    <w:rsid w:val="00A840E9"/>
    <w:rsid w:val="00A8543E"/>
    <w:rsid w:val="00A91F26"/>
    <w:rsid w:val="00A9362C"/>
    <w:rsid w:val="00A93987"/>
    <w:rsid w:val="00A955F1"/>
    <w:rsid w:val="00AA1360"/>
    <w:rsid w:val="00AB0A3E"/>
    <w:rsid w:val="00AB54B2"/>
    <w:rsid w:val="00AB75FB"/>
    <w:rsid w:val="00AB7FFB"/>
    <w:rsid w:val="00AC27E6"/>
    <w:rsid w:val="00AC4AE0"/>
    <w:rsid w:val="00AC672D"/>
    <w:rsid w:val="00AC6FBF"/>
    <w:rsid w:val="00AD2091"/>
    <w:rsid w:val="00AD257B"/>
    <w:rsid w:val="00AD5EB2"/>
    <w:rsid w:val="00AD7BAE"/>
    <w:rsid w:val="00AE21B7"/>
    <w:rsid w:val="00AE49EC"/>
    <w:rsid w:val="00AE4B74"/>
    <w:rsid w:val="00AE59AB"/>
    <w:rsid w:val="00AE7E85"/>
    <w:rsid w:val="00AF4DAA"/>
    <w:rsid w:val="00B0143A"/>
    <w:rsid w:val="00B01A9F"/>
    <w:rsid w:val="00B023FD"/>
    <w:rsid w:val="00B04CD3"/>
    <w:rsid w:val="00B1395A"/>
    <w:rsid w:val="00B15243"/>
    <w:rsid w:val="00B1595E"/>
    <w:rsid w:val="00B17297"/>
    <w:rsid w:val="00B234FD"/>
    <w:rsid w:val="00B23B85"/>
    <w:rsid w:val="00B32BE2"/>
    <w:rsid w:val="00B34F29"/>
    <w:rsid w:val="00B4014B"/>
    <w:rsid w:val="00B41741"/>
    <w:rsid w:val="00B44086"/>
    <w:rsid w:val="00B50FAC"/>
    <w:rsid w:val="00B51FB4"/>
    <w:rsid w:val="00B6289D"/>
    <w:rsid w:val="00B63487"/>
    <w:rsid w:val="00B6410F"/>
    <w:rsid w:val="00B64CBA"/>
    <w:rsid w:val="00B66894"/>
    <w:rsid w:val="00B67100"/>
    <w:rsid w:val="00B712E0"/>
    <w:rsid w:val="00B71F1A"/>
    <w:rsid w:val="00B760AD"/>
    <w:rsid w:val="00B760BB"/>
    <w:rsid w:val="00B81734"/>
    <w:rsid w:val="00B82328"/>
    <w:rsid w:val="00B83997"/>
    <w:rsid w:val="00B851B3"/>
    <w:rsid w:val="00B904A6"/>
    <w:rsid w:val="00B913C8"/>
    <w:rsid w:val="00B94D1D"/>
    <w:rsid w:val="00B96D87"/>
    <w:rsid w:val="00B96F44"/>
    <w:rsid w:val="00BA4ADF"/>
    <w:rsid w:val="00BA4D34"/>
    <w:rsid w:val="00BA7C7B"/>
    <w:rsid w:val="00BB3C3C"/>
    <w:rsid w:val="00BB4FD3"/>
    <w:rsid w:val="00BB6790"/>
    <w:rsid w:val="00BC0164"/>
    <w:rsid w:val="00BC2137"/>
    <w:rsid w:val="00BC44AE"/>
    <w:rsid w:val="00BD06BA"/>
    <w:rsid w:val="00BD549C"/>
    <w:rsid w:val="00BD5938"/>
    <w:rsid w:val="00BD6AB3"/>
    <w:rsid w:val="00BE0C81"/>
    <w:rsid w:val="00BE253F"/>
    <w:rsid w:val="00BE4A5A"/>
    <w:rsid w:val="00BE595D"/>
    <w:rsid w:val="00BE5E2E"/>
    <w:rsid w:val="00BF0FEE"/>
    <w:rsid w:val="00BF1851"/>
    <w:rsid w:val="00BF3A03"/>
    <w:rsid w:val="00BF4D48"/>
    <w:rsid w:val="00BF5C94"/>
    <w:rsid w:val="00C02BA1"/>
    <w:rsid w:val="00C062D2"/>
    <w:rsid w:val="00C0762A"/>
    <w:rsid w:val="00C16019"/>
    <w:rsid w:val="00C16782"/>
    <w:rsid w:val="00C16E8E"/>
    <w:rsid w:val="00C2159E"/>
    <w:rsid w:val="00C268BB"/>
    <w:rsid w:val="00C27DB4"/>
    <w:rsid w:val="00C42499"/>
    <w:rsid w:val="00C4311C"/>
    <w:rsid w:val="00C47F0B"/>
    <w:rsid w:val="00C56C0B"/>
    <w:rsid w:val="00C60178"/>
    <w:rsid w:val="00C614D1"/>
    <w:rsid w:val="00C72D91"/>
    <w:rsid w:val="00C73629"/>
    <w:rsid w:val="00C7747D"/>
    <w:rsid w:val="00C82896"/>
    <w:rsid w:val="00C830E1"/>
    <w:rsid w:val="00C8355D"/>
    <w:rsid w:val="00C95ED7"/>
    <w:rsid w:val="00C97D55"/>
    <w:rsid w:val="00CA78AD"/>
    <w:rsid w:val="00CB0082"/>
    <w:rsid w:val="00CB1AE2"/>
    <w:rsid w:val="00CB713E"/>
    <w:rsid w:val="00CC6879"/>
    <w:rsid w:val="00CD0CF5"/>
    <w:rsid w:val="00CD2C23"/>
    <w:rsid w:val="00CD5C00"/>
    <w:rsid w:val="00CD6765"/>
    <w:rsid w:val="00CD735A"/>
    <w:rsid w:val="00CD7B5F"/>
    <w:rsid w:val="00CE3C8A"/>
    <w:rsid w:val="00CF5AEC"/>
    <w:rsid w:val="00CF5CFD"/>
    <w:rsid w:val="00CF651E"/>
    <w:rsid w:val="00CF6AF1"/>
    <w:rsid w:val="00D00B44"/>
    <w:rsid w:val="00D01A3F"/>
    <w:rsid w:val="00D16006"/>
    <w:rsid w:val="00D168B4"/>
    <w:rsid w:val="00D20687"/>
    <w:rsid w:val="00D215F1"/>
    <w:rsid w:val="00D2665E"/>
    <w:rsid w:val="00D271B7"/>
    <w:rsid w:val="00D31B88"/>
    <w:rsid w:val="00D327D6"/>
    <w:rsid w:val="00D33243"/>
    <w:rsid w:val="00D4207E"/>
    <w:rsid w:val="00D44909"/>
    <w:rsid w:val="00D50D61"/>
    <w:rsid w:val="00D51DF5"/>
    <w:rsid w:val="00D61044"/>
    <w:rsid w:val="00D62D36"/>
    <w:rsid w:val="00D6409B"/>
    <w:rsid w:val="00D65EF5"/>
    <w:rsid w:val="00D6699F"/>
    <w:rsid w:val="00D67E30"/>
    <w:rsid w:val="00D71E06"/>
    <w:rsid w:val="00D73ED5"/>
    <w:rsid w:val="00D85448"/>
    <w:rsid w:val="00D9054D"/>
    <w:rsid w:val="00D944B9"/>
    <w:rsid w:val="00D97269"/>
    <w:rsid w:val="00D972F2"/>
    <w:rsid w:val="00DB1005"/>
    <w:rsid w:val="00DB27E3"/>
    <w:rsid w:val="00DB2964"/>
    <w:rsid w:val="00DC30D3"/>
    <w:rsid w:val="00DC4930"/>
    <w:rsid w:val="00DC778B"/>
    <w:rsid w:val="00DD2EC9"/>
    <w:rsid w:val="00DD5106"/>
    <w:rsid w:val="00DD645F"/>
    <w:rsid w:val="00DD6AF6"/>
    <w:rsid w:val="00DE431B"/>
    <w:rsid w:val="00DF1A34"/>
    <w:rsid w:val="00DF2070"/>
    <w:rsid w:val="00DF5E52"/>
    <w:rsid w:val="00DF70E4"/>
    <w:rsid w:val="00DF712F"/>
    <w:rsid w:val="00E01A7E"/>
    <w:rsid w:val="00E02979"/>
    <w:rsid w:val="00E05401"/>
    <w:rsid w:val="00E155A5"/>
    <w:rsid w:val="00E15897"/>
    <w:rsid w:val="00E1647B"/>
    <w:rsid w:val="00E17E79"/>
    <w:rsid w:val="00E20DC7"/>
    <w:rsid w:val="00E241E5"/>
    <w:rsid w:val="00E30442"/>
    <w:rsid w:val="00E30D23"/>
    <w:rsid w:val="00E40183"/>
    <w:rsid w:val="00E40F8E"/>
    <w:rsid w:val="00E43022"/>
    <w:rsid w:val="00E44730"/>
    <w:rsid w:val="00E46E5D"/>
    <w:rsid w:val="00E47D73"/>
    <w:rsid w:val="00E52907"/>
    <w:rsid w:val="00E54B3B"/>
    <w:rsid w:val="00E568B9"/>
    <w:rsid w:val="00E57FC5"/>
    <w:rsid w:val="00E62250"/>
    <w:rsid w:val="00E63249"/>
    <w:rsid w:val="00E65522"/>
    <w:rsid w:val="00E73575"/>
    <w:rsid w:val="00E73EA1"/>
    <w:rsid w:val="00E760B4"/>
    <w:rsid w:val="00E8040D"/>
    <w:rsid w:val="00E83CCA"/>
    <w:rsid w:val="00E861AA"/>
    <w:rsid w:val="00E86FB2"/>
    <w:rsid w:val="00E90F2E"/>
    <w:rsid w:val="00E91DE7"/>
    <w:rsid w:val="00E95183"/>
    <w:rsid w:val="00EA61F0"/>
    <w:rsid w:val="00EA62A0"/>
    <w:rsid w:val="00EA7A35"/>
    <w:rsid w:val="00EB5FC5"/>
    <w:rsid w:val="00EC0D05"/>
    <w:rsid w:val="00EC6CEE"/>
    <w:rsid w:val="00EC76C8"/>
    <w:rsid w:val="00ED259B"/>
    <w:rsid w:val="00ED3938"/>
    <w:rsid w:val="00ED3D31"/>
    <w:rsid w:val="00EE320A"/>
    <w:rsid w:val="00EE4EC5"/>
    <w:rsid w:val="00EF3AC0"/>
    <w:rsid w:val="00EF52E0"/>
    <w:rsid w:val="00EF6E37"/>
    <w:rsid w:val="00F01C36"/>
    <w:rsid w:val="00F13BEC"/>
    <w:rsid w:val="00F20D3B"/>
    <w:rsid w:val="00F2538E"/>
    <w:rsid w:val="00F27E28"/>
    <w:rsid w:val="00F371F3"/>
    <w:rsid w:val="00F41843"/>
    <w:rsid w:val="00F509A2"/>
    <w:rsid w:val="00F53763"/>
    <w:rsid w:val="00F55DF4"/>
    <w:rsid w:val="00F74789"/>
    <w:rsid w:val="00F75C5A"/>
    <w:rsid w:val="00F77314"/>
    <w:rsid w:val="00F818C9"/>
    <w:rsid w:val="00F83443"/>
    <w:rsid w:val="00F85C77"/>
    <w:rsid w:val="00F86D31"/>
    <w:rsid w:val="00F92DC8"/>
    <w:rsid w:val="00F92FC1"/>
    <w:rsid w:val="00F9318F"/>
    <w:rsid w:val="00F96300"/>
    <w:rsid w:val="00FA2A84"/>
    <w:rsid w:val="00FA4493"/>
    <w:rsid w:val="00FA4E93"/>
    <w:rsid w:val="00FB3BBC"/>
    <w:rsid w:val="00FB6353"/>
    <w:rsid w:val="00FB6D34"/>
    <w:rsid w:val="00FD1534"/>
    <w:rsid w:val="00FD29A7"/>
    <w:rsid w:val="00FD481D"/>
    <w:rsid w:val="00FD6239"/>
    <w:rsid w:val="00FE7DC3"/>
    <w:rsid w:val="00FF0BD8"/>
    <w:rsid w:val="00FF2549"/>
    <w:rsid w:val="00FF4DAE"/>
    <w:rsid w:val="00FF6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756D0"/>
  <w15:chartTrackingRefBased/>
  <w15:docId w15:val="{EE459AFC-263C-944E-A064-D9427396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442"/>
  </w:style>
  <w:style w:type="paragraph" w:styleId="Balk1">
    <w:name w:val="heading 1"/>
    <w:basedOn w:val="Normal"/>
    <w:next w:val="Normal"/>
    <w:link w:val="Balk1Char"/>
    <w:uiPriority w:val="9"/>
    <w:qFormat/>
    <w:rsid w:val="009A6AD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AŞLIK1"/>
    <w:basedOn w:val="Normal"/>
    <w:next w:val="Normal"/>
    <w:link w:val="Balk2Char"/>
    <w:uiPriority w:val="9"/>
    <w:unhideWhenUsed/>
    <w:qFormat/>
    <w:rsid w:val="008134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54654F"/>
    <w:pPr>
      <w:keepNext/>
      <w:keepLines/>
      <w:spacing w:before="40"/>
      <w:outlineLvl w:val="2"/>
    </w:pPr>
    <w:rPr>
      <w:rFonts w:asciiTheme="majorHAnsi" w:eastAsiaTheme="majorEastAsia" w:hAnsiTheme="majorHAnsi" w:cstheme="majorBidi"/>
      <w:color w:val="1F3763" w:themeColor="accent1" w:themeShade="7F"/>
    </w:rPr>
  </w:style>
  <w:style w:type="paragraph" w:styleId="Balk4">
    <w:name w:val="heading 4"/>
    <w:aliases w:val="BAŞLIK3"/>
    <w:basedOn w:val="Normal"/>
    <w:next w:val="Normal"/>
    <w:link w:val="Balk4Char"/>
    <w:uiPriority w:val="9"/>
    <w:unhideWhenUsed/>
    <w:qFormat/>
    <w:rsid w:val="00813445"/>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Balk5">
    <w:name w:val="heading 5"/>
    <w:basedOn w:val="Normal"/>
    <w:next w:val="Normal"/>
    <w:link w:val="Balk5Char"/>
    <w:uiPriority w:val="9"/>
    <w:unhideWhenUsed/>
    <w:qFormat/>
    <w:rsid w:val="00AE4B74"/>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Balk6">
    <w:name w:val="heading 6"/>
    <w:basedOn w:val="Normal"/>
    <w:next w:val="Normal"/>
    <w:link w:val="Balk6Char"/>
    <w:uiPriority w:val="9"/>
    <w:unhideWhenUsed/>
    <w:qFormat/>
    <w:rsid w:val="00B1395A"/>
    <w:pPr>
      <w:keepNext/>
      <w:keepLines/>
      <w:spacing w:before="40" w:line="259" w:lineRule="auto"/>
      <w:outlineLvl w:val="5"/>
    </w:pPr>
    <w:rPr>
      <w:rFonts w:asciiTheme="majorHAnsi" w:eastAsiaTheme="majorEastAsia" w:hAnsiTheme="majorHAnsi" w:cstheme="majorBidi"/>
      <w:color w:val="1F3763" w:themeColor="accent1" w:themeShade="7F"/>
      <w:sz w:val="22"/>
      <w:szCs w:val="22"/>
    </w:rPr>
  </w:style>
  <w:style w:type="paragraph" w:styleId="Balk7">
    <w:name w:val="heading 7"/>
    <w:basedOn w:val="Normal"/>
    <w:next w:val="Normal"/>
    <w:link w:val="Balk7Char"/>
    <w:uiPriority w:val="9"/>
    <w:semiHidden/>
    <w:unhideWhenUsed/>
    <w:qFormat/>
    <w:rsid w:val="006516E4"/>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Balk8">
    <w:name w:val="heading 8"/>
    <w:aliases w:val="BAŞLIK2"/>
    <w:basedOn w:val="Normal"/>
    <w:next w:val="Normal"/>
    <w:link w:val="Balk8Char"/>
    <w:uiPriority w:val="9"/>
    <w:unhideWhenUsed/>
    <w:qFormat/>
    <w:rsid w:val="000044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6516E4"/>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3C14"/>
    <w:pPr>
      <w:ind w:left="720"/>
      <w:contextualSpacing/>
    </w:pPr>
  </w:style>
  <w:style w:type="table" w:styleId="TabloKlavuzu">
    <w:name w:val="Table Grid"/>
    <w:basedOn w:val="NormalTablo"/>
    <w:uiPriority w:val="39"/>
    <w:rsid w:val="00147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GeerliListe1">
    <w:name w:val="Geçerli Liste1"/>
    <w:uiPriority w:val="99"/>
    <w:rsid w:val="002A261E"/>
    <w:pPr>
      <w:numPr>
        <w:numId w:val="1"/>
      </w:numPr>
    </w:pPr>
  </w:style>
  <w:style w:type="numbering" w:customStyle="1" w:styleId="GeerliListe2">
    <w:name w:val="Geçerli Liste2"/>
    <w:uiPriority w:val="99"/>
    <w:rsid w:val="000E7503"/>
    <w:pPr>
      <w:numPr>
        <w:numId w:val="2"/>
      </w:numPr>
    </w:pPr>
  </w:style>
  <w:style w:type="numbering" w:customStyle="1" w:styleId="GeerliListe3">
    <w:name w:val="Geçerli Liste3"/>
    <w:uiPriority w:val="99"/>
    <w:rsid w:val="000E7503"/>
    <w:pPr>
      <w:numPr>
        <w:numId w:val="3"/>
      </w:numPr>
    </w:pPr>
  </w:style>
  <w:style w:type="paragraph" w:styleId="Altbilgi">
    <w:name w:val="footer"/>
    <w:basedOn w:val="Normal"/>
    <w:link w:val="AltbilgiChar"/>
    <w:uiPriority w:val="99"/>
    <w:unhideWhenUsed/>
    <w:rsid w:val="002403AD"/>
    <w:pPr>
      <w:tabs>
        <w:tab w:val="center" w:pos="4536"/>
        <w:tab w:val="right" w:pos="9072"/>
      </w:tabs>
    </w:pPr>
  </w:style>
  <w:style w:type="character" w:customStyle="1" w:styleId="AltbilgiChar">
    <w:name w:val="Altbilgi Char"/>
    <w:basedOn w:val="VarsaylanParagrafYazTipi"/>
    <w:link w:val="Altbilgi"/>
    <w:uiPriority w:val="99"/>
    <w:rsid w:val="002403AD"/>
  </w:style>
  <w:style w:type="character" w:styleId="SayfaNumaras">
    <w:name w:val="page number"/>
    <w:basedOn w:val="VarsaylanParagrafYazTipi"/>
    <w:uiPriority w:val="99"/>
    <w:semiHidden/>
    <w:unhideWhenUsed/>
    <w:rsid w:val="002403AD"/>
  </w:style>
  <w:style w:type="paragraph" w:styleId="stbilgi">
    <w:name w:val="header"/>
    <w:basedOn w:val="Normal"/>
    <w:link w:val="stbilgiChar"/>
    <w:uiPriority w:val="99"/>
    <w:unhideWhenUsed/>
    <w:rsid w:val="002403AD"/>
    <w:pPr>
      <w:tabs>
        <w:tab w:val="center" w:pos="4536"/>
        <w:tab w:val="right" w:pos="9072"/>
      </w:tabs>
    </w:pPr>
  </w:style>
  <w:style w:type="character" w:customStyle="1" w:styleId="stbilgiChar">
    <w:name w:val="Üstbilgi Char"/>
    <w:basedOn w:val="VarsaylanParagrafYazTipi"/>
    <w:link w:val="stbilgi"/>
    <w:uiPriority w:val="99"/>
    <w:rsid w:val="002403AD"/>
  </w:style>
  <w:style w:type="paragraph" w:styleId="DipnotMetni">
    <w:name w:val="footnote text"/>
    <w:basedOn w:val="Normal"/>
    <w:link w:val="DipnotMetniChar"/>
    <w:uiPriority w:val="99"/>
    <w:unhideWhenUsed/>
    <w:rsid w:val="002403AD"/>
    <w:rPr>
      <w:sz w:val="20"/>
      <w:szCs w:val="20"/>
    </w:rPr>
  </w:style>
  <w:style w:type="character" w:customStyle="1" w:styleId="DipnotMetniChar">
    <w:name w:val="Dipnot Metni Char"/>
    <w:basedOn w:val="VarsaylanParagrafYazTipi"/>
    <w:link w:val="DipnotMetni"/>
    <w:uiPriority w:val="99"/>
    <w:rsid w:val="002403AD"/>
    <w:rPr>
      <w:sz w:val="20"/>
      <w:szCs w:val="20"/>
    </w:rPr>
  </w:style>
  <w:style w:type="character" w:styleId="DipnotBavurusu">
    <w:name w:val="footnote reference"/>
    <w:basedOn w:val="VarsaylanParagrafYazTipi"/>
    <w:unhideWhenUsed/>
    <w:rsid w:val="002403AD"/>
    <w:rPr>
      <w:vertAlign w:val="superscript"/>
    </w:rPr>
  </w:style>
  <w:style w:type="character" w:styleId="YerTutucuMetni">
    <w:name w:val="Placeholder Text"/>
    <w:basedOn w:val="VarsaylanParagrafYazTipi"/>
    <w:uiPriority w:val="99"/>
    <w:semiHidden/>
    <w:rsid w:val="002403AD"/>
    <w:rPr>
      <w:color w:val="808080"/>
    </w:rPr>
  </w:style>
  <w:style w:type="paragraph" w:styleId="NormalWeb">
    <w:name w:val="Normal (Web)"/>
    <w:basedOn w:val="Normal"/>
    <w:uiPriority w:val="99"/>
    <w:unhideWhenUsed/>
    <w:rsid w:val="002403AD"/>
    <w:pPr>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16723B"/>
    <w:rPr>
      <w:rFonts w:ascii="Segoe UI" w:hAnsi="Segoe UI" w:cs="Segoe UI"/>
      <w:sz w:val="18"/>
      <w:szCs w:val="18"/>
      <w:lang w:val="en-US"/>
    </w:rPr>
  </w:style>
  <w:style w:type="character" w:customStyle="1" w:styleId="BalonMetniChar">
    <w:name w:val="Balon Metni Char"/>
    <w:basedOn w:val="VarsaylanParagrafYazTipi"/>
    <w:link w:val="BalonMetni"/>
    <w:uiPriority w:val="99"/>
    <w:semiHidden/>
    <w:rsid w:val="0016723B"/>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16723B"/>
    <w:rPr>
      <w:sz w:val="16"/>
      <w:szCs w:val="16"/>
    </w:rPr>
  </w:style>
  <w:style w:type="paragraph" w:styleId="AklamaMetni">
    <w:name w:val="annotation text"/>
    <w:basedOn w:val="Normal"/>
    <w:link w:val="AklamaMetniChar"/>
    <w:uiPriority w:val="99"/>
    <w:unhideWhenUsed/>
    <w:rsid w:val="0016723B"/>
    <w:pPr>
      <w:spacing w:after="160"/>
    </w:pPr>
    <w:rPr>
      <w:sz w:val="20"/>
      <w:szCs w:val="20"/>
      <w:lang w:val="en-US"/>
    </w:rPr>
  </w:style>
  <w:style w:type="character" w:customStyle="1" w:styleId="AklamaMetniChar">
    <w:name w:val="Açıklama Metni Char"/>
    <w:basedOn w:val="VarsaylanParagrafYazTipi"/>
    <w:link w:val="AklamaMetni"/>
    <w:uiPriority w:val="99"/>
    <w:rsid w:val="0016723B"/>
    <w:rPr>
      <w:sz w:val="20"/>
      <w:szCs w:val="20"/>
      <w:lang w:val="en-US"/>
    </w:rPr>
  </w:style>
  <w:style w:type="paragraph" w:styleId="AklamaKonusu">
    <w:name w:val="annotation subject"/>
    <w:basedOn w:val="AklamaMetni"/>
    <w:next w:val="AklamaMetni"/>
    <w:link w:val="AklamaKonusuChar"/>
    <w:uiPriority w:val="99"/>
    <w:semiHidden/>
    <w:unhideWhenUsed/>
    <w:rsid w:val="0016723B"/>
    <w:rPr>
      <w:b/>
      <w:bCs/>
    </w:rPr>
  </w:style>
  <w:style w:type="character" w:customStyle="1" w:styleId="AklamaKonusuChar">
    <w:name w:val="Açıklama Konusu Char"/>
    <w:basedOn w:val="AklamaMetniChar"/>
    <w:link w:val="AklamaKonusu"/>
    <w:uiPriority w:val="99"/>
    <w:semiHidden/>
    <w:rsid w:val="0016723B"/>
    <w:rPr>
      <w:b/>
      <w:bCs/>
      <w:sz w:val="20"/>
      <w:szCs w:val="20"/>
      <w:lang w:val="en-US"/>
    </w:rPr>
  </w:style>
  <w:style w:type="paragraph" w:styleId="Dzeltme">
    <w:name w:val="Revision"/>
    <w:hidden/>
    <w:uiPriority w:val="99"/>
    <w:semiHidden/>
    <w:rsid w:val="0016723B"/>
    <w:rPr>
      <w:sz w:val="22"/>
      <w:szCs w:val="22"/>
      <w:lang w:val="en-US"/>
    </w:rPr>
  </w:style>
  <w:style w:type="character" w:styleId="Kpr">
    <w:name w:val="Hyperlink"/>
    <w:basedOn w:val="VarsaylanParagrafYazTipi"/>
    <w:uiPriority w:val="99"/>
    <w:unhideWhenUsed/>
    <w:rsid w:val="0016723B"/>
    <w:rPr>
      <w:color w:val="0563C1" w:themeColor="hyperlink"/>
      <w:u w:val="single"/>
    </w:rPr>
  </w:style>
  <w:style w:type="character" w:customStyle="1" w:styleId="Balk1Char">
    <w:name w:val="Başlık 1 Char"/>
    <w:basedOn w:val="VarsaylanParagrafYazTipi"/>
    <w:link w:val="Balk1"/>
    <w:uiPriority w:val="9"/>
    <w:rsid w:val="009A6AD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54654F"/>
    <w:rPr>
      <w:rFonts w:asciiTheme="majorHAnsi" w:eastAsiaTheme="majorEastAsia" w:hAnsiTheme="majorHAnsi" w:cstheme="majorBidi"/>
      <w:color w:val="1F3763" w:themeColor="accent1" w:themeShade="7F"/>
    </w:rPr>
  </w:style>
  <w:style w:type="character" w:styleId="Gl">
    <w:name w:val="Strong"/>
    <w:basedOn w:val="VarsaylanParagrafYazTipi"/>
    <w:uiPriority w:val="22"/>
    <w:qFormat/>
    <w:rsid w:val="0054654F"/>
    <w:rPr>
      <w:b/>
      <w:bCs/>
    </w:rPr>
  </w:style>
  <w:style w:type="paragraph" w:styleId="HTMLncedenBiimlendirilmi">
    <w:name w:val="HTML Preformatted"/>
    <w:basedOn w:val="Normal"/>
    <w:link w:val="HTMLncedenBiimlendirilmiChar"/>
    <w:uiPriority w:val="99"/>
    <w:unhideWhenUsed/>
    <w:rsid w:val="00546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54654F"/>
    <w:rPr>
      <w:rFonts w:ascii="Arial Unicode MS" w:eastAsia="Arial Unicode MS" w:hAnsi="Arial Unicode MS" w:cs="Arial Unicode MS"/>
      <w:sz w:val="20"/>
      <w:szCs w:val="20"/>
      <w:lang w:eastAsia="tr-TR"/>
    </w:rPr>
  </w:style>
  <w:style w:type="character" w:customStyle="1" w:styleId="Balk2Char">
    <w:name w:val="Başlık 2 Char"/>
    <w:aliases w:val="BAŞLIK1 Char"/>
    <w:basedOn w:val="VarsaylanParagrafYazTipi"/>
    <w:link w:val="Balk2"/>
    <w:uiPriority w:val="9"/>
    <w:rsid w:val="00813445"/>
    <w:rPr>
      <w:rFonts w:asciiTheme="majorHAnsi" w:eastAsiaTheme="majorEastAsia" w:hAnsiTheme="majorHAnsi" w:cstheme="majorBidi"/>
      <w:color w:val="2F5496" w:themeColor="accent1" w:themeShade="BF"/>
      <w:sz w:val="26"/>
      <w:szCs w:val="26"/>
    </w:rPr>
  </w:style>
  <w:style w:type="character" w:customStyle="1" w:styleId="Balk4Char">
    <w:name w:val="Başlık 4 Char"/>
    <w:aliases w:val="BAŞLIK3 Char"/>
    <w:basedOn w:val="VarsaylanParagrafYazTipi"/>
    <w:link w:val="Balk4"/>
    <w:uiPriority w:val="9"/>
    <w:rsid w:val="00813445"/>
    <w:rPr>
      <w:rFonts w:asciiTheme="majorHAnsi" w:eastAsiaTheme="majorEastAsia" w:hAnsiTheme="majorHAnsi" w:cstheme="majorBidi"/>
      <w:i/>
      <w:iCs/>
      <w:color w:val="2F5496" w:themeColor="accent1" w:themeShade="BF"/>
      <w:sz w:val="22"/>
      <w:szCs w:val="22"/>
    </w:rPr>
  </w:style>
  <w:style w:type="character" w:customStyle="1" w:styleId="Balk5Char">
    <w:name w:val="Başlık 5 Char"/>
    <w:basedOn w:val="VarsaylanParagrafYazTipi"/>
    <w:link w:val="Balk5"/>
    <w:uiPriority w:val="9"/>
    <w:rsid w:val="00AE4B74"/>
    <w:rPr>
      <w:rFonts w:asciiTheme="majorHAnsi" w:eastAsiaTheme="majorEastAsia" w:hAnsiTheme="majorHAnsi" w:cstheme="majorBidi"/>
      <w:color w:val="2F5496" w:themeColor="accent1" w:themeShade="BF"/>
      <w:sz w:val="22"/>
      <w:szCs w:val="22"/>
    </w:rPr>
  </w:style>
  <w:style w:type="character" w:customStyle="1" w:styleId="Balk6Char">
    <w:name w:val="Başlık 6 Char"/>
    <w:basedOn w:val="VarsaylanParagrafYazTipi"/>
    <w:link w:val="Balk6"/>
    <w:uiPriority w:val="9"/>
    <w:rsid w:val="00B1395A"/>
    <w:rPr>
      <w:rFonts w:asciiTheme="majorHAnsi" w:eastAsiaTheme="majorEastAsia" w:hAnsiTheme="majorHAnsi" w:cstheme="majorBidi"/>
      <w:color w:val="1F3763" w:themeColor="accent1" w:themeShade="7F"/>
      <w:sz w:val="22"/>
      <w:szCs w:val="22"/>
    </w:rPr>
  </w:style>
  <w:style w:type="character" w:customStyle="1" w:styleId="zmlenmeyenBahsetme1">
    <w:name w:val="Çözümlenmeyen Bahsetme1"/>
    <w:basedOn w:val="VarsaylanParagrafYazTipi"/>
    <w:uiPriority w:val="99"/>
    <w:semiHidden/>
    <w:unhideWhenUsed/>
    <w:rsid w:val="00B1395A"/>
    <w:rPr>
      <w:color w:val="605E5C"/>
      <w:shd w:val="clear" w:color="auto" w:fill="E1DFDD"/>
    </w:rPr>
  </w:style>
  <w:style w:type="table" w:customStyle="1" w:styleId="TabloKlavuzu1">
    <w:name w:val="Tablo Kılavuzu1"/>
    <w:basedOn w:val="NormalTablo"/>
    <w:next w:val="TabloKlavuzu"/>
    <w:uiPriority w:val="59"/>
    <w:rsid w:val="00CE3C8A"/>
    <w:pPr>
      <w:spacing w:before="120"/>
      <w:ind w:left="709" w:hanging="425"/>
      <w:jc w:val="both"/>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imlinks-unlinked">
    <w:name w:val="skimlinks-unlinked"/>
    <w:basedOn w:val="VarsaylanParagrafYazTipi"/>
    <w:rsid w:val="0017199E"/>
  </w:style>
  <w:style w:type="paragraph" w:styleId="ResimYazs">
    <w:name w:val="caption"/>
    <w:basedOn w:val="Normal"/>
    <w:next w:val="Normal"/>
    <w:uiPriority w:val="35"/>
    <w:unhideWhenUsed/>
    <w:qFormat/>
    <w:rsid w:val="0017199E"/>
    <w:pPr>
      <w:spacing w:after="200"/>
    </w:pPr>
    <w:rPr>
      <w:i/>
      <w:iCs/>
      <w:color w:val="44546A" w:themeColor="text2"/>
      <w:sz w:val="18"/>
      <w:szCs w:val="18"/>
    </w:rPr>
  </w:style>
  <w:style w:type="paragraph" w:customStyle="1" w:styleId="Pa12">
    <w:name w:val="Pa12"/>
    <w:basedOn w:val="Normal"/>
    <w:next w:val="Normal"/>
    <w:uiPriority w:val="99"/>
    <w:rsid w:val="0017199E"/>
    <w:pPr>
      <w:autoSpaceDE w:val="0"/>
      <w:autoSpaceDN w:val="0"/>
      <w:adjustRightInd w:val="0"/>
      <w:spacing w:line="211" w:lineRule="atLeast"/>
    </w:pPr>
    <w:rPr>
      <w:rFonts w:ascii="Minion Pro" w:hAnsi="Minion Pro"/>
    </w:rPr>
  </w:style>
  <w:style w:type="paragraph" w:customStyle="1" w:styleId="Default">
    <w:name w:val="Default"/>
    <w:rsid w:val="0017199E"/>
    <w:pPr>
      <w:autoSpaceDE w:val="0"/>
      <w:autoSpaceDN w:val="0"/>
      <w:adjustRightInd w:val="0"/>
    </w:pPr>
    <w:rPr>
      <w:rFonts w:ascii="Minion Pro" w:hAnsi="Minion Pro" w:cs="Minion Pro"/>
      <w:color w:val="000000"/>
    </w:rPr>
  </w:style>
  <w:style w:type="paragraph" w:styleId="TBal">
    <w:name w:val="TOC Heading"/>
    <w:basedOn w:val="Balk1"/>
    <w:next w:val="Normal"/>
    <w:uiPriority w:val="39"/>
    <w:unhideWhenUsed/>
    <w:qFormat/>
    <w:rsid w:val="003C67B8"/>
    <w:pPr>
      <w:outlineLvl w:val="9"/>
    </w:pPr>
    <w:rPr>
      <w:lang w:eastAsia="tr-TR"/>
    </w:rPr>
  </w:style>
  <w:style w:type="paragraph" w:styleId="T1">
    <w:name w:val="toc 1"/>
    <w:basedOn w:val="Normal"/>
    <w:next w:val="Normal"/>
    <w:autoRedefine/>
    <w:uiPriority w:val="39"/>
    <w:unhideWhenUsed/>
    <w:rsid w:val="003C67B8"/>
    <w:pPr>
      <w:spacing w:after="100" w:line="259" w:lineRule="auto"/>
    </w:pPr>
    <w:rPr>
      <w:color w:val="000000" w:themeColor="text1"/>
      <w:sz w:val="22"/>
      <w:szCs w:val="22"/>
    </w:rPr>
  </w:style>
  <w:style w:type="paragraph" w:styleId="T2">
    <w:name w:val="toc 2"/>
    <w:basedOn w:val="Normal"/>
    <w:next w:val="Normal"/>
    <w:autoRedefine/>
    <w:uiPriority w:val="39"/>
    <w:unhideWhenUsed/>
    <w:rsid w:val="003C67B8"/>
    <w:pPr>
      <w:spacing w:after="100" w:line="259" w:lineRule="auto"/>
      <w:ind w:left="220"/>
    </w:pPr>
    <w:rPr>
      <w:color w:val="000000" w:themeColor="text1"/>
      <w:sz w:val="22"/>
      <w:szCs w:val="22"/>
    </w:rPr>
  </w:style>
  <w:style w:type="paragraph" w:styleId="T3">
    <w:name w:val="toc 3"/>
    <w:basedOn w:val="Normal"/>
    <w:next w:val="Normal"/>
    <w:autoRedefine/>
    <w:uiPriority w:val="39"/>
    <w:unhideWhenUsed/>
    <w:rsid w:val="003C67B8"/>
    <w:pPr>
      <w:spacing w:before="120" w:after="100" w:line="259" w:lineRule="auto"/>
      <w:ind w:left="442"/>
    </w:pPr>
    <w:rPr>
      <w:sz w:val="22"/>
      <w:szCs w:val="22"/>
    </w:rPr>
  </w:style>
  <w:style w:type="character" w:styleId="zlenenKpr">
    <w:name w:val="FollowedHyperlink"/>
    <w:basedOn w:val="VarsaylanParagrafYazTipi"/>
    <w:uiPriority w:val="99"/>
    <w:semiHidden/>
    <w:unhideWhenUsed/>
    <w:rsid w:val="003C67B8"/>
    <w:rPr>
      <w:color w:val="954F72" w:themeColor="followedHyperlink"/>
      <w:u w:val="single"/>
    </w:rPr>
  </w:style>
  <w:style w:type="character" w:customStyle="1" w:styleId="nlmyear">
    <w:name w:val="nlm_year"/>
    <w:basedOn w:val="VarsaylanParagrafYazTipi"/>
    <w:rsid w:val="003C67B8"/>
  </w:style>
  <w:style w:type="character" w:customStyle="1" w:styleId="nlmedition">
    <w:name w:val="nlm_edition"/>
    <w:basedOn w:val="VarsaylanParagrafYazTipi"/>
    <w:rsid w:val="003C67B8"/>
  </w:style>
  <w:style w:type="character" w:customStyle="1" w:styleId="nlmpublisher-loc">
    <w:name w:val="nlm_publisher-loc"/>
    <w:basedOn w:val="VarsaylanParagrafYazTipi"/>
    <w:rsid w:val="003C67B8"/>
  </w:style>
  <w:style w:type="character" w:customStyle="1" w:styleId="nlmpublisher-name">
    <w:name w:val="nlm_publisher-name"/>
    <w:basedOn w:val="VarsaylanParagrafYazTipi"/>
    <w:rsid w:val="003C67B8"/>
  </w:style>
  <w:style w:type="table" w:styleId="KlavuzTablo5Koyu-Vurgu2">
    <w:name w:val="Grid Table 5 Dark Accent 2"/>
    <w:basedOn w:val="NormalTablo"/>
    <w:uiPriority w:val="50"/>
    <w:rsid w:val="003C67B8"/>
    <w:rPr>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7Renkli-Vurgu2">
    <w:name w:val="Grid Table 7 Colorful Accent 2"/>
    <w:basedOn w:val="NormalTablo"/>
    <w:uiPriority w:val="52"/>
    <w:rsid w:val="003C67B8"/>
    <w:rPr>
      <w:color w:val="C45911" w:themeColor="accent2" w:themeShade="BF"/>
      <w:sz w:val="22"/>
      <w:szCs w:val="22"/>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C67B8"/>
    <w:rPr>
      <w:sz w:val="22"/>
      <w:szCs w:val="22"/>
    </w:r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y2iqfc">
    <w:name w:val="y2iqfc"/>
    <w:basedOn w:val="VarsaylanParagrafYazTipi"/>
    <w:rsid w:val="003C67B8"/>
  </w:style>
  <w:style w:type="character" w:styleId="Vurgu">
    <w:name w:val="Emphasis"/>
    <w:basedOn w:val="VarsaylanParagrafYazTipi"/>
    <w:uiPriority w:val="20"/>
    <w:qFormat/>
    <w:rsid w:val="003C67B8"/>
    <w:rPr>
      <w:i/>
      <w:iCs/>
    </w:rPr>
  </w:style>
  <w:style w:type="character" w:customStyle="1" w:styleId="tag-text">
    <w:name w:val="tag-text"/>
    <w:basedOn w:val="VarsaylanParagrafYazTipi"/>
    <w:rsid w:val="003C67B8"/>
  </w:style>
  <w:style w:type="table" w:styleId="ListeTablo7Renkli">
    <w:name w:val="List Table 7 Colorful"/>
    <w:basedOn w:val="NormalTablo"/>
    <w:uiPriority w:val="52"/>
    <w:rsid w:val="003C67B8"/>
    <w:rPr>
      <w:color w:val="000000" w:themeColor="text1"/>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vdeMetniGirintisi2">
    <w:name w:val="Body Text Indent 2"/>
    <w:basedOn w:val="Normal"/>
    <w:link w:val="GvdeMetniGirintisi2Char"/>
    <w:uiPriority w:val="99"/>
    <w:unhideWhenUsed/>
    <w:rsid w:val="003C67B8"/>
    <w:pPr>
      <w:spacing w:after="120" w:line="480" w:lineRule="auto"/>
      <w:ind w:left="283"/>
    </w:pPr>
    <w:rPr>
      <w:rFonts w:ascii="Times New Roman" w:eastAsia="Times New Roman" w:hAnsi="Times New Roman" w:cs="Times New Roman"/>
      <w:lang w:eastAsia="tr-TR"/>
    </w:rPr>
  </w:style>
  <w:style w:type="character" w:customStyle="1" w:styleId="GvdeMetniGirintisi2Char">
    <w:name w:val="Gövde Metni Girintisi 2 Char"/>
    <w:basedOn w:val="VarsaylanParagrafYazTipi"/>
    <w:link w:val="GvdeMetniGirintisi2"/>
    <w:uiPriority w:val="99"/>
    <w:rsid w:val="003C67B8"/>
    <w:rPr>
      <w:rFonts w:ascii="Times New Roman" w:eastAsia="Times New Roman" w:hAnsi="Times New Roman" w:cs="Times New Roman"/>
      <w:lang w:eastAsia="tr-TR"/>
    </w:rPr>
  </w:style>
  <w:style w:type="character" w:customStyle="1" w:styleId="hlfld-contribauthor">
    <w:name w:val="hlfld-contribauthor"/>
    <w:basedOn w:val="VarsaylanParagrafYazTipi"/>
    <w:rsid w:val="003C67B8"/>
  </w:style>
  <w:style w:type="character" w:customStyle="1" w:styleId="nlmgiven-names">
    <w:name w:val="nlm_given-names"/>
    <w:basedOn w:val="VarsaylanParagrafYazTipi"/>
    <w:rsid w:val="003C67B8"/>
  </w:style>
  <w:style w:type="character" w:customStyle="1" w:styleId="author">
    <w:name w:val="author"/>
    <w:basedOn w:val="VarsaylanParagrafYazTipi"/>
    <w:rsid w:val="003C67B8"/>
  </w:style>
  <w:style w:type="character" w:customStyle="1" w:styleId="pubyear">
    <w:name w:val="pubyear"/>
    <w:basedOn w:val="VarsaylanParagrafYazTipi"/>
    <w:rsid w:val="003C67B8"/>
  </w:style>
  <w:style w:type="character" w:customStyle="1" w:styleId="booktitle">
    <w:name w:val="booktitle"/>
    <w:basedOn w:val="VarsaylanParagrafYazTipi"/>
    <w:rsid w:val="003C67B8"/>
  </w:style>
  <w:style w:type="character" w:customStyle="1" w:styleId="publisherlocation">
    <w:name w:val="publisherlocation"/>
    <w:basedOn w:val="VarsaylanParagrafYazTipi"/>
    <w:rsid w:val="003C67B8"/>
  </w:style>
  <w:style w:type="character" w:customStyle="1" w:styleId="nlmarticle-title">
    <w:name w:val="nlm_article-title"/>
    <w:basedOn w:val="VarsaylanParagrafYazTipi"/>
    <w:rsid w:val="003C67B8"/>
  </w:style>
  <w:style w:type="character" w:customStyle="1" w:styleId="nlmfpage">
    <w:name w:val="nlm_fpage"/>
    <w:basedOn w:val="VarsaylanParagrafYazTipi"/>
    <w:rsid w:val="003C67B8"/>
  </w:style>
  <w:style w:type="character" w:customStyle="1" w:styleId="nlmlpage">
    <w:name w:val="nlm_lpage"/>
    <w:basedOn w:val="VarsaylanParagrafYazTipi"/>
    <w:rsid w:val="003C67B8"/>
  </w:style>
  <w:style w:type="table" w:styleId="DzTablo2">
    <w:name w:val="Plain Table 2"/>
    <w:basedOn w:val="NormalTablo"/>
    <w:uiPriority w:val="42"/>
    <w:rsid w:val="003C67B8"/>
    <w:rPr>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8Char">
    <w:name w:val="Başlık 8 Char"/>
    <w:aliases w:val="BAŞLIK2 Char"/>
    <w:basedOn w:val="VarsaylanParagrafYazTipi"/>
    <w:link w:val="Balk8"/>
    <w:uiPriority w:val="9"/>
    <w:rsid w:val="000044CB"/>
    <w:rPr>
      <w:rFonts w:asciiTheme="majorHAnsi" w:eastAsiaTheme="majorEastAsia" w:hAnsiTheme="majorHAnsi" w:cstheme="majorBidi"/>
      <w:color w:val="272727" w:themeColor="text1" w:themeTint="D8"/>
      <w:sz w:val="21"/>
      <w:szCs w:val="21"/>
    </w:rPr>
  </w:style>
  <w:style w:type="character" w:customStyle="1" w:styleId="apple-converted-space">
    <w:name w:val="apple-converted-space"/>
    <w:basedOn w:val="VarsaylanParagrafYazTipi"/>
    <w:rsid w:val="000044CB"/>
  </w:style>
  <w:style w:type="paragraph" w:customStyle="1" w:styleId="06-KaynakcaTR">
    <w:name w:val="06-Kaynakca(TR)"/>
    <w:basedOn w:val="Normal"/>
    <w:rsid w:val="000044CB"/>
    <w:pPr>
      <w:spacing w:before="120" w:after="120"/>
      <w:ind w:left="360" w:hanging="360"/>
      <w:jc w:val="both"/>
    </w:pPr>
    <w:rPr>
      <w:rFonts w:ascii="Times New Roman" w:eastAsia="Times New Roman" w:hAnsi="Times New Roman" w:cs="Times New Roman"/>
      <w:sz w:val="18"/>
      <w:szCs w:val="20"/>
    </w:rPr>
  </w:style>
  <w:style w:type="paragraph" w:customStyle="1" w:styleId="GVDEMETN">
    <w:name w:val="GÖVDE METNİ"/>
    <w:basedOn w:val="Normal"/>
    <w:next w:val="Normal"/>
    <w:qFormat/>
    <w:rsid w:val="000044CB"/>
    <w:pPr>
      <w:spacing w:before="120"/>
      <w:ind w:firstLine="709"/>
      <w:jc w:val="both"/>
    </w:pPr>
    <w:rPr>
      <w:rFonts w:ascii="Times New Roman" w:eastAsia="Times New Roman" w:hAnsi="Times New Roman" w:cs="Times New Roman"/>
      <w:bCs/>
      <w:sz w:val="20"/>
      <w:lang w:eastAsia="tr-TR"/>
    </w:rPr>
  </w:style>
  <w:style w:type="numbering" w:customStyle="1" w:styleId="ListeYok1">
    <w:name w:val="Liste Yok1"/>
    <w:next w:val="ListeYok"/>
    <w:uiPriority w:val="99"/>
    <w:semiHidden/>
    <w:unhideWhenUsed/>
    <w:rsid w:val="00EC0D05"/>
  </w:style>
  <w:style w:type="table" w:customStyle="1" w:styleId="TabloKlavuzu2">
    <w:name w:val="Tablo Kılavuzu2"/>
    <w:basedOn w:val="NormalTablo"/>
    <w:next w:val="TabloKlavuzu"/>
    <w:uiPriority w:val="39"/>
    <w:rsid w:val="00EC0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unhideWhenUsed/>
    <w:rsid w:val="00913A4B"/>
    <w:pPr>
      <w:spacing w:after="120"/>
    </w:pPr>
  </w:style>
  <w:style w:type="character" w:customStyle="1" w:styleId="GvdeMetniChar">
    <w:name w:val="Gövde Metni Char"/>
    <w:basedOn w:val="VarsaylanParagrafYazTipi"/>
    <w:link w:val="GvdeMetni"/>
    <w:uiPriority w:val="1"/>
    <w:rsid w:val="00913A4B"/>
  </w:style>
  <w:style w:type="paragraph" w:styleId="GvdeMetniGirintisi">
    <w:name w:val="Body Text Indent"/>
    <w:basedOn w:val="Normal"/>
    <w:link w:val="GvdeMetniGirintisiChar"/>
    <w:uiPriority w:val="99"/>
    <w:semiHidden/>
    <w:unhideWhenUsed/>
    <w:rsid w:val="00913A4B"/>
    <w:pPr>
      <w:spacing w:after="120" w:line="259" w:lineRule="auto"/>
      <w:ind w:left="283"/>
    </w:pPr>
    <w:rPr>
      <w:sz w:val="22"/>
      <w:szCs w:val="22"/>
    </w:rPr>
  </w:style>
  <w:style w:type="character" w:customStyle="1" w:styleId="GvdeMetniGirintisiChar">
    <w:name w:val="Gövde Metni Girintisi Char"/>
    <w:basedOn w:val="VarsaylanParagrafYazTipi"/>
    <w:link w:val="GvdeMetniGirintisi"/>
    <w:uiPriority w:val="99"/>
    <w:semiHidden/>
    <w:rsid w:val="00913A4B"/>
    <w:rPr>
      <w:sz w:val="22"/>
      <w:szCs w:val="22"/>
    </w:rPr>
  </w:style>
  <w:style w:type="paragraph" w:styleId="ekillerTablosu">
    <w:name w:val="table of figures"/>
    <w:basedOn w:val="Normal"/>
    <w:next w:val="Normal"/>
    <w:uiPriority w:val="99"/>
    <w:unhideWhenUsed/>
    <w:rsid w:val="00913A4B"/>
    <w:pPr>
      <w:jc w:val="both"/>
    </w:pPr>
    <w:rPr>
      <w:rFonts w:ascii="Arial" w:eastAsia="Times New Roman" w:hAnsi="Arial" w:cs="Times New Roman"/>
      <w:sz w:val="17"/>
      <w:szCs w:val="20"/>
      <w:lang w:eastAsia="tr-TR"/>
    </w:rPr>
  </w:style>
  <w:style w:type="paragraph" w:styleId="GvdeMetni2">
    <w:name w:val="Body Text 2"/>
    <w:basedOn w:val="Normal"/>
    <w:link w:val="GvdeMetni2Char"/>
    <w:uiPriority w:val="99"/>
    <w:semiHidden/>
    <w:unhideWhenUsed/>
    <w:rsid w:val="00913A4B"/>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913A4B"/>
    <w:rPr>
      <w:sz w:val="22"/>
      <w:szCs w:val="22"/>
    </w:rPr>
  </w:style>
  <w:style w:type="paragraph" w:customStyle="1" w:styleId="SayfaNumaras1">
    <w:name w:val="Sayfa Numarası1"/>
    <w:basedOn w:val="Normal"/>
    <w:next w:val="Normal"/>
    <w:rsid w:val="00913A4B"/>
    <w:rPr>
      <w:rFonts w:ascii="Times New Roman" w:eastAsia="Times New Roman" w:hAnsi="Times New Roman" w:cs="Times New Roman"/>
      <w:sz w:val="20"/>
      <w:szCs w:val="20"/>
      <w:lang w:val="x-none" w:eastAsia="tr-TR"/>
    </w:rPr>
  </w:style>
  <w:style w:type="paragraph" w:customStyle="1" w:styleId="aug">
    <w:name w:val="aug"/>
    <w:basedOn w:val="Normal"/>
    <w:rsid w:val="00913A4B"/>
    <w:pPr>
      <w:spacing w:after="240" w:line="480" w:lineRule="atLeast"/>
    </w:pPr>
    <w:rPr>
      <w:rFonts w:ascii="Times New Roman" w:eastAsia="Times New Roman" w:hAnsi="Times New Roman" w:cs="Times New Roman"/>
      <w:szCs w:val="20"/>
      <w:lang w:val="en-GB"/>
    </w:rPr>
  </w:style>
  <w:style w:type="character" w:customStyle="1" w:styleId="fontstyle01">
    <w:name w:val="fontstyle01"/>
    <w:basedOn w:val="VarsaylanParagrafYazTipi"/>
    <w:rsid w:val="00320C8A"/>
    <w:rPr>
      <w:rFonts w:ascii="Times New Roman" w:hAnsi="Times New Roman" w:cs="Times New Roman" w:hint="default"/>
      <w:b w:val="0"/>
      <w:bCs w:val="0"/>
      <w:i w:val="0"/>
      <w:iCs w:val="0"/>
      <w:color w:val="000000"/>
      <w:sz w:val="22"/>
      <w:szCs w:val="22"/>
    </w:rPr>
  </w:style>
  <w:style w:type="paragraph" w:customStyle="1" w:styleId="m1428635553712808488msolistparagraph">
    <w:name w:val="m_1428635553712808488msolistparagraph"/>
    <w:basedOn w:val="Normal"/>
    <w:rsid w:val="000647FC"/>
    <w:pPr>
      <w:spacing w:before="100" w:beforeAutospacing="1" w:after="100" w:afterAutospacing="1"/>
    </w:pPr>
    <w:rPr>
      <w:rFonts w:ascii="Times New Roman" w:eastAsia="Times New Roman" w:hAnsi="Times New Roman" w:cs="Times New Roman"/>
      <w:lang w:eastAsia="tr-TR"/>
    </w:rPr>
  </w:style>
  <w:style w:type="character" w:customStyle="1" w:styleId="Balk7Char">
    <w:name w:val="Başlık 7 Char"/>
    <w:basedOn w:val="VarsaylanParagrafYazTipi"/>
    <w:link w:val="Balk7"/>
    <w:uiPriority w:val="9"/>
    <w:semiHidden/>
    <w:rsid w:val="006516E4"/>
    <w:rPr>
      <w:rFonts w:asciiTheme="majorHAnsi" w:eastAsiaTheme="majorEastAsia" w:hAnsiTheme="majorHAnsi" w:cstheme="majorBidi"/>
      <w:b/>
      <w:bCs/>
      <w:color w:val="833C0B" w:themeColor="accent2" w:themeShade="80"/>
      <w:sz w:val="22"/>
      <w:szCs w:val="22"/>
    </w:rPr>
  </w:style>
  <w:style w:type="character" w:customStyle="1" w:styleId="Balk9Char">
    <w:name w:val="Başlık 9 Char"/>
    <w:basedOn w:val="VarsaylanParagrafYazTipi"/>
    <w:link w:val="Balk9"/>
    <w:uiPriority w:val="9"/>
    <w:semiHidden/>
    <w:rsid w:val="006516E4"/>
    <w:rPr>
      <w:rFonts w:asciiTheme="majorHAnsi" w:eastAsiaTheme="majorEastAsia" w:hAnsiTheme="majorHAnsi" w:cstheme="majorBidi"/>
      <w:i/>
      <w:iCs/>
      <w:color w:val="833C0B" w:themeColor="accent2" w:themeShade="80"/>
      <w:sz w:val="22"/>
      <w:szCs w:val="22"/>
    </w:rPr>
  </w:style>
  <w:style w:type="paragraph" w:styleId="AralkYok">
    <w:name w:val="No Spacing"/>
    <w:uiPriority w:val="1"/>
    <w:qFormat/>
    <w:rsid w:val="006516E4"/>
    <w:rPr>
      <w:rFonts w:eastAsiaTheme="minorEastAsia"/>
      <w:sz w:val="21"/>
      <w:szCs w:val="21"/>
    </w:rPr>
  </w:style>
  <w:style w:type="paragraph" w:styleId="KonuBal">
    <w:name w:val="Title"/>
    <w:basedOn w:val="Normal"/>
    <w:next w:val="Normal"/>
    <w:link w:val="KonuBalChar"/>
    <w:uiPriority w:val="10"/>
    <w:qFormat/>
    <w:rsid w:val="006516E4"/>
    <w:pPr>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6516E4"/>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6516E4"/>
    <w:pPr>
      <w:numPr>
        <w:ilvl w:val="1"/>
      </w:numPr>
      <w:spacing w:after="240" w:line="276" w:lineRule="auto"/>
    </w:pPr>
    <w:rPr>
      <w:rFonts w:eastAsiaTheme="minorEastAsia"/>
      <w:caps/>
      <w:color w:val="404040" w:themeColor="text1" w:themeTint="BF"/>
      <w:spacing w:val="20"/>
      <w:sz w:val="28"/>
      <w:szCs w:val="28"/>
    </w:rPr>
  </w:style>
  <w:style w:type="character" w:customStyle="1" w:styleId="AltyazChar">
    <w:name w:val="Altyazı Char"/>
    <w:basedOn w:val="VarsaylanParagrafYazTipi"/>
    <w:link w:val="Altyaz"/>
    <w:uiPriority w:val="11"/>
    <w:rsid w:val="006516E4"/>
    <w:rPr>
      <w:rFonts w:eastAsiaTheme="minorEastAsia"/>
      <w:caps/>
      <w:color w:val="404040" w:themeColor="text1" w:themeTint="BF"/>
      <w:spacing w:val="20"/>
      <w:sz w:val="28"/>
      <w:szCs w:val="28"/>
    </w:rPr>
  </w:style>
  <w:style w:type="paragraph" w:styleId="Alnt">
    <w:name w:val="Quote"/>
    <w:basedOn w:val="Normal"/>
    <w:next w:val="Normal"/>
    <w:link w:val="AlntChar"/>
    <w:uiPriority w:val="29"/>
    <w:qFormat/>
    <w:rsid w:val="006516E4"/>
    <w:pPr>
      <w:spacing w:before="160" w:after="160" w:line="276" w:lineRule="auto"/>
      <w:ind w:left="720" w:right="720"/>
      <w:jc w:val="center"/>
    </w:pPr>
    <w:rPr>
      <w:rFonts w:asciiTheme="majorHAnsi" w:eastAsiaTheme="majorEastAsia" w:hAnsiTheme="majorHAnsi" w:cstheme="majorBidi"/>
      <w:color w:val="000000" w:themeColor="text1"/>
    </w:rPr>
  </w:style>
  <w:style w:type="character" w:customStyle="1" w:styleId="AlntChar">
    <w:name w:val="Alıntı Char"/>
    <w:basedOn w:val="VarsaylanParagrafYazTipi"/>
    <w:link w:val="Alnt"/>
    <w:uiPriority w:val="29"/>
    <w:rsid w:val="006516E4"/>
    <w:rPr>
      <w:rFonts w:asciiTheme="majorHAnsi" w:eastAsiaTheme="majorEastAsia" w:hAnsiTheme="majorHAnsi" w:cstheme="majorBidi"/>
      <w:color w:val="000000" w:themeColor="text1"/>
    </w:rPr>
  </w:style>
  <w:style w:type="paragraph" w:styleId="GlAlnt">
    <w:name w:val="Intense Quote"/>
    <w:basedOn w:val="Normal"/>
    <w:next w:val="Normal"/>
    <w:link w:val="GlAlntChar"/>
    <w:uiPriority w:val="30"/>
    <w:qFormat/>
    <w:rsid w:val="006516E4"/>
    <w:pPr>
      <w:pBdr>
        <w:top w:val="single" w:sz="24" w:space="4" w:color="ED7D31" w:themeColor="accent2"/>
      </w:pBdr>
      <w:spacing w:before="240" w:after="240"/>
      <w:ind w:left="936" w:right="936"/>
      <w:jc w:val="center"/>
    </w:pPr>
    <w:rPr>
      <w:rFonts w:asciiTheme="majorHAnsi" w:eastAsiaTheme="majorEastAsia" w:hAnsiTheme="majorHAnsi" w:cstheme="majorBidi"/>
    </w:rPr>
  </w:style>
  <w:style w:type="character" w:customStyle="1" w:styleId="GlAlntChar">
    <w:name w:val="Güçlü Alıntı Char"/>
    <w:basedOn w:val="VarsaylanParagrafYazTipi"/>
    <w:link w:val="GlAlnt"/>
    <w:uiPriority w:val="30"/>
    <w:rsid w:val="006516E4"/>
    <w:rPr>
      <w:rFonts w:asciiTheme="majorHAnsi" w:eastAsiaTheme="majorEastAsia" w:hAnsiTheme="majorHAnsi" w:cstheme="majorBidi"/>
    </w:rPr>
  </w:style>
  <w:style w:type="character" w:styleId="HafifVurgulama">
    <w:name w:val="Subtle Emphasis"/>
    <w:basedOn w:val="VarsaylanParagrafYazTipi"/>
    <w:uiPriority w:val="19"/>
    <w:qFormat/>
    <w:rsid w:val="006516E4"/>
    <w:rPr>
      <w:i/>
      <w:iCs/>
      <w:color w:val="595959" w:themeColor="text1" w:themeTint="A6"/>
    </w:rPr>
  </w:style>
  <w:style w:type="character" w:styleId="GlVurgulama">
    <w:name w:val="Intense Emphasis"/>
    <w:basedOn w:val="VarsaylanParagrafYazTipi"/>
    <w:uiPriority w:val="21"/>
    <w:qFormat/>
    <w:rsid w:val="006516E4"/>
    <w:rPr>
      <w:b/>
      <w:bCs/>
      <w:i/>
      <w:iCs/>
      <w:caps w:val="0"/>
      <w:smallCaps w:val="0"/>
      <w:strike w:val="0"/>
      <w:dstrike w:val="0"/>
      <w:color w:val="ED7D31" w:themeColor="accent2"/>
    </w:rPr>
  </w:style>
  <w:style w:type="character" w:styleId="HafifBavuru">
    <w:name w:val="Subtle Reference"/>
    <w:basedOn w:val="VarsaylanParagrafYazTipi"/>
    <w:uiPriority w:val="31"/>
    <w:qFormat/>
    <w:rsid w:val="006516E4"/>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6516E4"/>
    <w:rPr>
      <w:b/>
      <w:bCs/>
      <w:caps w:val="0"/>
      <w:smallCaps/>
      <w:color w:val="auto"/>
      <w:spacing w:val="0"/>
      <w:u w:val="single"/>
    </w:rPr>
  </w:style>
  <w:style w:type="character" w:styleId="KitapBal">
    <w:name w:val="Book Title"/>
    <w:basedOn w:val="VarsaylanParagrafYazTipi"/>
    <w:uiPriority w:val="33"/>
    <w:qFormat/>
    <w:rsid w:val="006516E4"/>
    <w:rPr>
      <w:b/>
      <w:bCs/>
      <w:caps w:val="0"/>
      <w:smallCaps/>
      <w:spacing w:val="0"/>
    </w:rPr>
  </w:style>
  <w:style w:type="character" w:customStyle="1" w:styleId="zmlenmeyenBahsetme2">
    <w:name w:val="Çözümlenmeyen Bahsetme2"/>
    <w:basedOn w:val="VarsaylanParagrafYazTipi"/>
    <w:uiPriority w:val="99"/>
    <w:semiHidden/>
    <w:unhideWhenUsed/>
    <w:rsid w:val="006516E4"/>
    <w:rPr>
      <w:color w:val="605E5C"/>
      <w:shd w:val="clear" w:color="auto" w:fill="E1DFDD"/>
    </w:rPr>
  </w:style>
  <w:style w:type="table" w:customStyle="1" w:styleId="KlavuzTablo5Koyu-Vurgu21">
    <w:name w:val="Kılavuz Tablo 5 Koyu - Vurgu 21"/>
    <w:basedOn w:val="NormalTablo"/>
    <w:uiPriority w:val="50"/>
    <w:rsid w:val="00005556"/>
    <w:rPr>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7Renkli-Vurgu21">
    <w:name w:val="Kılavuz Tablo 7 Renkli - Vurgu 21"/>
    <w:basedOn w:val="NormalTablo"/>
    <w:uiPriority w:val="52"/>
    <w:rsid w:val="00005556"/>
    <w:rPr>
      <w:color w:val="C45911" w:themeColor="accent2" w:themeShade="BF"/>
      <w:sz w:val="22"/>
      <w:szCs w:val="22"/>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KlavuzTablo2-Vurgu21">
    <w:name w:val="Kılavuz Tablo 2 - Vurgu 21"/>
    <w:basedOn w:val="NormalTablo"/>
    <w:uiPriority w:val="47"/>
    <w:rsid w:val="00005556"/>
    <w:rPr>
      <w:sz w:val="22"/>
      <w:szCs w:val="22"/>
    </w:r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lo7Renkli1">
    <w:name w:val="Liste Tablo 7 Renkli1"/>
    <w:basedOn w:val="NormalTablo"/>
    <w:uiPriority w:val="52"/>
    <w:rsid w:val="00005556"/>
    <w:rPr>
      <w:color w:val="000000" w:themeColor="text1"/>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1">
    <w:name w:val="Düz Tablo 21"/>
    <w:basedOn w:val="NormalTablo"/>
    <w:uiPriority w:val="42"/>
    <w:rsid w:val="00005556"/>
    <w:rPr>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3">
    <w:name w:val="Çözümlenmeyen Bahsetme3"/>
    <w:basedOn w:val="VarsaylanParagrafYazTipi"/>
    <w:uiPriority w:val="99"/>
    <w:semiHidden/>
    <w:unhideWhenUsed/>
    <w:rsid w:val="00005556"/>
    <w:rPr>
      <w:color w:val="605E5C"/>
      <w:shd w:val="clear" w:color="auto" w:fill="E1DFDD"/>
    </w:rPr>
  </w:style>
  <w:style w:type="table" w:customStyle="1" w:styleId="TabloKlavuzu3">
    <w:name w:val="Tablo Kılavuzu3"/>
    <w:basedOn w:val="NormalTablo"/>
    <w:next w:val="TabloKlavuzu"/>
    <w:uiPriority w:val="39"/>
    <w:rsid w:val="007E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357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979">
      <w:bodyDiv w:val="1"/>
      <w:marLeft w:val="0"/>
      <w:marRight w:val="0"/>
      <w:marTop w:val="0"/>
      <w:marBottom w:val="0"/>
      <w:divBdr>
        <w:top w:val="none" w:sz="0" w:space="0" w:color="auto"/>
        <w:left w:val="none" w:sz="0" w:space="0" w:color="auto"/>
        <w:bottom w:val="none" w:sz="0" w:space="0" w:color="auto"/>
        <w:right w:val="none" w:sz="0" w:space="0" w:color="auto"/>
      </w:divBdr>
    </w:div>
    <w:div w:id="178396229">
      <w:bodyDiv w:val="1"/>
      <w:marLeft w:val="0"/>
      <w:marRight w:val="0"/>
      <w:marTop w:val="0"/>
      <w:marBottom w:val="0"/>
      <w:divBdr>
        <w:top w:val="none" w:sz="0" w:space="0" w:color="auto"/>
        <w:left w:val="none" w:sz="0" w:space="0" w:color="auto"/>
        <w:bottom w:val="none" w:sz="0" w:space="0" w:color="auto"/>
        <w:right w:val="none" w:sz="0" w:space="0" w:color="auto"/>
      </w:divBdr>
    </w:div>
    <w:div w:id="268894618">
      <w:bodyDiv w:val="1"/>
      <w:marLeft w:val="0"/>
      <w:marRight w:val="0"/>
      <w:marTop w:val="0"/>
      <w:marBottom w:val="0"/>
      <w:divBdr>
        <w:top w:val="none" w:sz="0" w:space="0" w:color="auto"/>
        <w:left w:val="none" w:sz="0" w:space="0" w:color="auto"/>
        <w:bottom w:val="none" w:sz="0" w:space="0" w:color="auto"/>
        <w:right w:val="none" w:sz="0" w:space="0" w:color="auto"/>
      </w:divBdr>
    </w:div>
    <w:div w:id="332227842">
      <w:bodyDiv w:val="1"/>
      <w:marLeft w:val="0"/>
      <w:marRight w:val="0"/>
      <w:marTop w:val="0"/>
      <w:marBottom w:val="0"/>
      <w:divBdr>
        <w:top w:val="none" w:sz="0" w:space="0" w:color="auto"/>
        <w:left w:val="none" w:sz="0" w:space="0" w:color="auto"/>
        <w:bottom w:val="none" w:sz="0" w:space="0" w:color="auto"/>
        <w:right w:val="none" w:sz="0" w:space="0" w:color="auto"/>
      </w:divBdr>
      <w:divsChild>
        <w:div w:id="1437213208">
          <w:marLeft w:val="547"/>
          <w:marRight w:val="0"/>
          <w:marTop w:val="0"/>
          <w:marBottom w:val="0"/>
          <w:divBdr>
            <w:top w:val="none" w:sz="0" w:space="0" w:color="auto"/>
            <w:left w:val="none" w:sz="0" w:space="0" w:color="auto"/>
            <w:bottom w:val="none" w:sz="0" w:space="0" w:color="auto"/>
            <w:right w:val="none" w:sz="0" w:space="0" w:color="auto"/>
          </w:divBdr>
        </w:div>
      </w:divsChild>
    </w:div>
    <w:div w:id="402028752">
      <w:bodyDiv w:val="1"/>
      <w:marLeft w:val="0"/>
      <w:marRight w:val="0"/>
      <w:marTop w:val="0"/>
      <w:marBottom w:val="0"/>
      <w:divBdr>
        <w:top w:val="none" w:sz="0" w:space="0" w:color="auto"/>
        <w:left w:val="none" w:sz="0" w:space="0" w:color="auto"/>
        <w:bottom w:val="none" w:sz="0" w:space="0" w:color="auto"/>
        <w:right w:val="none" w:sz="0" w:space="0" w:color="auto"/>
      </w:divBdr>
      <w:divsChild>
        <w:div w:id="1237472786">
          <w:marLeft w:val="547"/>
          <w:marRight w:val="0"/>
          <w:marTop w:val="0"/>
          <w:marBottom w:val="0"/>
          <w:divBdr>
            <w:top w:val="none" w:sz="0" w:space="0" w:color="auto"/>
            <w:left w:val="none" w:sz="0" w:space="0" w:color="auto"/>
            <w:bottom w:val="none" w:sz="0" w:space="0" w:color="auto"/>
            <w:right w:val="none" w:sz="0" w:space="0" w:color="auto"/>
          </w:divBdr>
        </w:div>
      </w:divsChild>
    </w:div>
    <w:div w:id="452292898">
      <w:bodyDiv w:val="1"/>
      <w:marLeft w:val="0"/>
      <w:marRight w:val="0"/>
      <w:marTop w:val="0"/>
      <w:marBottom w:val="0"/>
      <w:divBdr>
        <w:top w:val="none" w:sz="0" w:space="0" w:color="auto"/>
        <w:left w:val="none" w:sz="0" w:space="0" w:color="auto"/>
        <w:bottom w:val="none" w:sz="0" w:space="0" w:color="auto"/>
        <w:right w:val="none" w:sz="0" w:space="0" w:color="auto"/>
      </w:divBdr>
      <w:divsChild>
        <w:div w:id="53941268">
          <w:marLeft w:val="547"/>
          <w:marRight w:val="0"/>
          <w:marTop w:val="115"/>
          <w:marBottom w:val="0"/>
          <w:divBdr>
            <w:top w:val="none" w:sz="0" w:space="0" w:color="auto"/>
            <w:left w:val="none" w:sz="0" w:space="0" w:color="auto"/>
            <w:bottom w:val="none" w:sz="0" w:space="0" w:color="auto"/>
            <w:right w:val="none" w:sz="0" w:space="0" w:color="auto"/>
          </w:divBdr>
        </w:div>
        <w:div w:id="245381782">
          <w:marLeft w:val="1166"/>
          <w:marRight w:val="0"/>
          <w:marTop w:val="115"/>
          <w:marBottom w:val="0"/>
          <w:divBdr>
            <w:top w:val="none" w:sz="0" w:space="0" w:color="auto"/>
            <w:left w:val="none" w:sz="0" w:space="0" w:color="auto"/>
            <w:bottom w:val="none" w:sz="0" w:space="0" w:color="auto"/>
            <w:right w:val="none" w:sz="0" w:space="0" w:color="auto"/>
          </w:divBdr>
        </w:div>
        <w:div w:id="1538159597">
          <w:marLeft w:val="1166"/>
          <w:marRight w:val="0"/>
          <w:marTop w:val="115"/>
          <w:marBottom w:val="0"/>
          <w:divBdr>
            <w:top w:val="none" w:sz="0" w:space="0" w:color="auto"/>
            <w:left w:val="none" w:sz="0" w:space="0" w:color="auto"/>
            <w:bottom w:val="none" w:sz="0" w:space="0" w:color="auto"/>
            <w:right w:val="none" w:sz="0" w:space="0" w:color="auto"/>
          </w:divBdr>
        </w:div>
        <w:div w:id="852574924">
          <w:marLeft w:val="1166"/>
          <w:marRight w:val="0"/>
          <w:marTop w:val="115"/>
          <w:marBottom w:val="0"/>
          <w:divBdr>
            <w:top w:val="none" w:sz="0" w:space="0" w:color="auto"/>
            <w:left w:val="none" w:sz="0" w:space="0" w:color="auto"/>
            <w:bottom w:val="none" w:sz="0" w:space="0" w:color="auto"/>
            <w:right w:val="none" w:sz="0" w:space="0" w:color="auto"/>
          </w:divBdr>
        </w:div>
        <w:div w:id="1193106338">
          <w:marLeft w:val="1166"/>
          <w:marRight w:val="0"/>
          <w:marTop w:val="115"/>
          <w:marBottom w:val="0"/>
          <w:divBdr>
            <w:top w:val="none" w:sz="0" w:space="0" w:color="auto"/>
            <w:left w:val="none" w:sz="0" w:space="0" w:color="auto"/>
            <w:bottom w:val="none" w:sz="0" w:space="0" w:color="auto"/>
            <w:right w:val="none" w:sz="0" w:space="0" w:color="auto"/>
          </w:divBdr>
        </w:div>
        <w:div w:id="1094975857">
          <w:marLeft w:val="1166"/>
          <w:marRight w:val="0"/>
          <w:marTop w:val="115"/>
          <w:marBottom w:val="0"/>
          <w:divBdr>
            <w:top w:val="none" w:sz="0" w:space="0" w:color="auto"/>
            <w:left w:val="none" w:sz="0" w:space="0" w:color="auto"/>
            <w:bottom w:val="none" w:sz="0" w:space="0" w:color="auto"/>
            <w:right w:val="none" w:sz="0" w:space="0" w:color="auto"/>
          </w:divBdr>
        </w:div>
        <w:div w:id="970751429">
          <w:marLeft w:val="1166"/>
          <w:marRight w:val="0"/>
          <w:marTop w:val="115"/>
          <w:marBottom w:val="0"/>
          <w:divBdr>
            <w:top w:val="none" w:sz="0" w:space="0" w:color="auto"/>
            <w:left w:val="none" w:sz="0" w:space="0" w:color="auto"/>
            <w:bottom w:val="none" w:sz="0" w:space="0" w:color="auto"/>
            <w:right w:val="none" w:sz="0" w:space="0" w:color="auto"/>
          </w:divBdr>
        </w:div>
      </w:divsChild>
    </w:div>
    <w:div w:id="533811267">
      <w:bodyDiv w:val="1"/>
      <w:marLeft w:val="0"/>
      <w:marRight w:val="0"/>
      <w:marTop w:val="0"/>
      <w:marBottom w:val="0"/>
      <w:divBdr>
        <w:top w:val="none" w:sz="0" w:space="0" w:color="auto"/>
        <w:left w:val="none" w:sz="0" w:space="0" w:color="auto"/>
        <w:bottom w:val="none" w:sz="0" w:space="0" w:color="auto"/>
        <w:right w:val="none" w:sz="0" w:space="0" w:color="auto"/>
      </w:divBdr>
    </w:div>
    <w:div w:id="581371655">
      <w:bodyDiv w:val="1"/>
      <w:marLeft w:val="0"/>
      <w:marRight w:val="0"/>
      <w:marTop w:val="0"/>
      <w:marBottom w:val="0"/>
      <w:divBdr>
        <w:top w:val="none" w:sz="0" w:space="0" w:color="auto"/>
        <w:left w:val="none" w:sz="0" w:space="0" w:color="auto"/>
        <w:bottom w:val="none" w:sz="0" w:space="0" w:color="auto"/>
        <w:right w:val="none" w:sz="0" w:space="0" w:color="auto"/>
      </w:divBdr>
    </w:div>
    <w:div w:id="762216152">
      <w:bodyDiv w:val="1"/>
      <w:marLeft w:val="0"/>
      <w:marRight w:val="0"/>
      <w:marTop w:val="0"/>
      <w:marBottom w:val="0"/>
      <w:divBdr>
        <w:top w:val="none" w:sz="0" w:space="0" w:color="auto"/>
        <w:left w:val="none" w:sz="0" w:space="0" w:color="auto"/>
        <w:bottom w:val="none" w:sz="0" w:space="0" w:color="auto"/>
        <w:right w:val="none" w:sz="0" w:space="0" w:color="auto"/>
      </w:divBdr>
    </w:div>
    <w:div w:id="1195118616">
      <w:bodyDiv w:val="1"/>
      <w:marLeft w:val="0"/>
      <w:marRight w:val="0"/>
      <w:marTop w:val="0"/>
      <w:marBottom w:val="0"/>
      <w:divBdr>
        <w:top w:val="none" w:sz="0" w:space="0" w:color="auto"/>
        <w:left w:val="none" w:sz="0" w:space="0" w:color="auto"/>
        <w:bottom w:val="none" w:sz="0" w:space="0" w:color="auto"/>
        <w:right w:val="none" w:sz="0" w:space="0" w:color="auto"/>
      </w:divBdr>
      <w:divsChild>
        <w:div w:id="993294074">
          <w:marLeft w:val="547"/>
          <w:marRight w:val="0"/>
          <w:marTop w:val="0"/>
          <w:marBottom w:val="0"/>
          <w:divBdr>
            <w:top w:val="none" w:sz="0" w:space="0" w:color="auto"/>
            <w:left w:val="none" w:sz="0" w:space="0" w:color="auto"/>
            <w:bottom w:val="none" w:sz="0" w:space="0" w:color="auto"/>
            <w:right w:val="none" w:sz="0" w:space="0" w:color="auto"/>
          </w:divBdr>
        </w:div>
        <w:div w:id="867452538">
          <w:marLeft w:val="547"/>
          <w:marRight w:val="0"/>
          <w:marTop w:val="0"/>
          <w:marBottom w:val="0"/>
          <w:divBdr>
            <w:top w:val="none" w:sz="0" w:space="0" w:color="auto"/>
            <w:left w:val="none" w:sz="0" w:space="0" w:color="auto"/>
            <w:bottom w:val="none" w:sz="0" w:space="0" w:color="auto"/>
            <w:right w:val="none" w:sz="0" w:space="0" w:color="auto"/>
          </w:divBdr>
        </w:div>
      </w:divsChild>
    </w:div>
    <w:div w:id="1351760597">
      <w:bodyDiv w:val="1"/>
      <w:marLeft w:val="0"/>
      <w:marRight w:val="0"/>
      <w:marTop w:val="0"/>
      <w:marBottom w:val="0"/>
      <w:divBdr>
        <w:top w:val="none" w:sz="0" w:space="0" w:color="auto"/>
        <w:left w:val="none" w:sz="0" w:space="0" w:color="auto"/>
        <w:bottom w:val="none" w:sz="0" w:space="0" w:color="auto"/>
        <w:right w:val="none" w:sz="0" w:space="0" w:color="auto"/>
      </w:divBdr>
      <w:divsChild>
        <w:div w:id="1284728137">
          <w:marLeft w:val="547"/>
          <w:marRight w:val="0"/>
          <w:marTop w:val="0"/>
          <w:marBottom w:val="0"/>
          <w:divBdr>
            <w:top w:val="none" w:sz="0" w:space="0" w:color="auto"/>
            <w:left w:val="none" w:sz="0" w:space="0" w:color="auto"/>
            <w:bottom w:val="none" w:sz="0" w:space="0" w:color="auto"/>
            <w:right w:val="none" w:sz="0" w:space="0" w:color="auto"/>
          </w:divBdr>
        </w:div>
      </w:divsChild>
    </w:div>
    <w:div w:id="1489857845">
      <w:bodyDiv w:val="1"/>
      <w:marLeft w:val="0"/>
      <w:marRight w:val="0"/>
      <w:marTop w:val="0"/>
      <w:marBottom w:val="0"/>
      <w:divBdr>
        <w:top w:val="none" w:sz="0" w:space="0" w:color="auto"/>
        <w:left w:val="none" w:sz="0" w:space="0" w:color="auto"/>
        <w:bottom w:val="none" w:sz="0" w:space="0" w:color="auto"/>
        <w:right w:val="none" w:sz="0" w:space="0" w:color="auto"/>
      </w:divBdr>
    </w:div>
    <w:div w:id="1988312948">
      <w:bodyDiv w:val="1"/>
      <w:marLeft w:val="0"/>
      <w:marRight w:val="0"/>
      <w:marTop w:val="0"/>
      <w:marBottom w:val="0"/>
      <w:divBdr>
        <w:top w:val="none" w:sz="0" w:space="0" w:color="auto"/>
        <w:left w:val="none" w:sz="0" w:space="0" w:color="auto"/>
        <w:bottom w:val="none" w:sz="0" w:space="0" w:color="auto"/>
        <w:right w:val="none" w:sz="0" w:space="0" w:color="auto"/>
      </w:divBdr>
    </w:div>
    <w:div w:id="19965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Bag06</b:Tag>
    <b:SourceType>Report</b:SourceType>
    <b:Guid>{95FC4DEF-4FFA-456C-A45E-5DB61E30BA16}</b:Guid>
    <b:Author>
      <b:Author>
        <b:NameList>
          <b:Person>
            <b:Last>Bagin</b:Last>
            <b:First>R.</b:First>
            <b:Middle>D.</b:Middle>
          </b:Person>
        </b:NameList>
      </b:Author>
    </b:Author>
    <b:Title>How Strong Communication Contributes to Student and School Success: Parent and Family Involvement is the first in a series of white papers sponsored by the National School Public Relations Association.</b:Title>
    <b:Year>2006</b:Year>
    <b:City>Maryland</b:City>
    <b:Publisher>National School Public Relations Association</b:Publisher>
    <b:RefOrder>1</b:RefOrder>
  </b:Source>
  <b:Source>
    <b:Tag>DCA98</b:Tag>
    <b:SourceType>BookSection</b:SourceType>
    <b:Guid>{944C7D2E-0B71-4C5A-AF4D-5FFEE07B15A9}</b:Guid>
    <b:Title>Curriculum, culture and community: The challenge of school violence</b:Title>
    <b:Year>1998</b:Year>
    <b:Publisher>University of Chicago Press</b:Publisher>
    <b:Author>
      <b:Author>
        <b:NameList>
          <b:Person>
            <b:Last>Anderson</b:Last>
            <b:First>D.</b:First>
            <b:Middle>C.</b:Middle>
          </b:Person>
        </b:NameList>
      </b:Author>
      <b:BookAuthor>
        <b:NameList>
          <b:Person>
            <b:Last>Tonry(Ed.)</b:Last>
            <b:First>M.</b:First>
          </b:Person>
          <b:Person>
            <b:Last>(Ed.)</b:Last>
            <b:First>M.</b:First>
            <b:Middle>Moore</b:Middle>
          </b:Person>
        </b:NameList>
      </b:BookAuthor>
    </b:Author>
    <b:BookTitle>Youth Violence</b:BookTitle>
    <b:Pages>317-363</b:Pages>
    <b:RefOrder>2</b:RefOrder>
  </b:Source>
  <b:Source>
    <b:Tag>Ben05</b:Tag>
    <b:SourceType>Book</b:SourceType>
    <b:Guid>{4323B1EF-F6B0-4054-80CD-808C55ECEB89}</b:Guid>
    <b:Author>
      <b:Author>
        <b:NameList>
          <b:Person>
            <b:Last>Bender</b:Last>
            <b:First>Yvonne</b:First>
          </b:Person>
        </b:NameList>
      </b:Author>
    </b:Author>
    <b:Title>The Tactful Teacher: Effective Communication with Parents, Colleagues, and administrators</b:Title>
    <b:Year>2005</b:Year>
    <b:Publisher>Nomad Press</b:Publisher>
    <b:RefOrder>3</b:RefOrder>
  </b:Source>
  <b:Source>
    <b:Tag>Çal11</b:Tag>
    <b:SourceType>ArticleInAPeriodical</b:SourceType>
    <b:Guid>{1E279319-BF3A-44F5-BD2E-08427FA0ECC8}</b:Guid>
    <b:Title>Güvenli Okulun Oluşturulmasında Okul İklimi: Kavramsal Bir Çözümleme</b:Title>
    <b:Year>2011</b:Year>
    <b:Author>
      <b:Author>
        <b:NameList>
          <b:Person>
            <b:Last>Çalık</b:Last>
            <b:First>Temel</b:First>
          </b:Person>
          <b:Person>
            <b:Last>Kurt</b:Last>
            <b:First>Türker</b:First>
          </b:Person>
          <b:Person>
            <b:Last>Çalık</b:Last>
            <b:First>Cemal</b:First>
          </b:Person>
        </b:NameList>
      </b:Author>
    </b:Author>
    <b:PeriodicalTitle>Pegem Eğitim ve Öğretim Dergisi</b:PeriodicalTitle>
    <b:Pages>73-84</b:Pages>
    <b:Volume>1</b:Volume>
    <b:Issue>4</b:Issue>
    <b:RefOrder>4</b:RefOrder>
  </b:Source>
</b:Sources>
</file>

<file path=customXml/itemProps1.xml><?xml version="1.0" encoding="utf-8"?>
<ds:datastoreItem xmlns:ds="http://schemas.openxmlformats.org/officeDocument/2006/customXml" ds:itemID="{4AFF46E0-C09D-432E-92E1-88F62183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119</Pages>
  <Words>33900</Words>
  <Characters>193231</Characters>
  <Application>Microsoft Office Word</Application>
  <DocSecurity>0</DocSecurity>
  <Lines>1610</Lines>
  <Paragraphs>453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mükremin</cp:lastModifiedBy>
  <cp:revision>132</cp:revision>
  <dcterms:created xsi:type="dcterms:W3CDTF">2022-07-15T06:29:00Z</dcterms:created>
  <dcterms:modified xsi:type="dcterms:W3CDTF">2022-07-17T17:20:00Z</dcterms:modified>
</cp:coreProperties>
</file>