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B6281" w:rsidRDefault="00FB6281" w:rsidP="00FB6281">
      <w:pPr>
        <w:spacing w:line="240" w:lineRule="auto"/>
        <w:rPr>
          <w:rFonts w:ascii="Times New Roman" w:eastAsia="Times New Roman" w:hAnsi="Times New Roman" w:cs="Times New Roman"/>
          <w:color w:val="373E4D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373E4D"/>
          <w:sz w:val="24"/>
          <w:szCs w:val="24"/>
          <w:lang w:eastAsia="de-DE"/>
        </w:rPr>
        <w:t xml:space="preserve"> </w:t>
      </w:r>
    </w:p>
    <w:p w:rsidR="00871D08" w:rsidRDefault="00B97F11" w:rsidP="00FB628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381.7pt;margin-top:141.45pt;width:25.75pt;height:39.95pt;z-index:251663360" fillcolor="#9bbb59 [3206]" strokecolor="black [3213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b/>
          <w:noProof/>
          <w:sz w:val="36"/>
          <w:szCs w:val="36"/>
          <w:lang w:eastAsia="de-DE"/>
        </w:rPr>
        <w:pict>
          <v:shape id="_x0000_s1030" type="#_x0000_t67" style="position:absolute;left:0;text-align:left;margin-left:214.05pt;margin-top:141.45pt;width:20.6pt;height:45.1pt;z-index:251662336" fillcolor="#c0504d [3205]" strokecolor="black [3213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b/>
          <w:noProof/>
          <w:sz w:val="36"/>
          <w:szCs w:val="36"/>
          <w:lang w:eastAsia="de-DE"/>
        </w:rPr>
        <w:pict>
          <v:shape id="_x0000_s1029" type="#_x0000_t67" style="position:absolute;left:0;text-align:left;margin-left:50.5pt;margin-top:141.45pt;width:22.65pt;height:39.95pt;z-index:251661312" fillcolor="#4bacc6 [3208]" strokecolor="black [3213]" strokeweight="3pt">
            <v:shadow on="t" type="perspective" color="#205867 [1608]" opacity=".5" offset="1pt" offset2="-1pt"/>
            <v:textbox style="layout-flow:vertical-ideographic"/>
          </v:shape>
        </w:pict>
      </w:r>
      <w:r>
        <w:rPr>
          <w:b/>
          <w:noProof/>
          <w:sz w:val="36"/>
          <w:szCs w:val="36"/>
          <w:lang w:eastAsia="de-DE"/>
        </w:rPr>
        <w:pict>
          <v:oval id="_x0000_s1028" style="position:absolute;left:0;text-align:left;margin-left:320pt;margin-top:71.5pt;width:159.45pt;height:69.95pt;z-index:251660288">
            <v:textbox>
              <w:txbxContent>
                <w:p w:rsidR="00FB6281" w:rsidRPr="00D66707" w:rsidRDefault="00FB6281" w:rsidP="00FB6281">
                  <w:pPr>
                    <w:jc w:val="center"/>
                    <w:rPr>
                      <w:b/>
                      <w:color w:val="00B050"/>
                      <w:sz w:val="56"/>
                      <w:szCs w:val="56"/>
                    </w:rPr>
                  </w:pPr>
                  <w:r w:rsidRPr="00D66707">
                    <w:rPr>
                      <w:b/>
                      <w:color w:val="00B050"/>
                      <w:sz w:val="56"/>
                      <w:szCs w:val="56"/>
                    </w:rPr>
                    <w:t>das</w:t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de-DE"/>
        </w:rPr>
        <w:pict>
          <v:oval id="_x0000_s1027" style="position:absolute;left:0;text-align:left;margin-left:153.4pt;margin-top:70.5pt;width:149.1pt;height:70.95pt;z-index:251659264">
            <v:textbox>
              <w:txbxContent>
                <w:p w:rsidR="00FB6281" w:rsidRPr="00D66707" w:rsidRDefault="00FB6281" w:rsidP="00FB6281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D66707">
                    <w:rPr>
                      <w:b/>
                      <w:color w:val="FF0000"/>
                      <w:sz w:val="56"/>
                      <w:szCs w:val="56"/>
                    </w:rPr>
                    <w:t>die</w:t>
                  </w:r>
                </w:p>
              </w:txbxContent>
            </v:textbox>
          </v:oval>
        </w:pict>
      </w:r>
      <w:r>
        <w:rPr>
          <w:b/>
          <w:noProof/>
          <w:sz w:val="36"/>
          <w:szCs w:val="36"/>
          <w:lang w:eastAsia="de-DE"/>
        </w:rPr>
        <w:pict>
          <v:oval id="_x0000_s1026" style="position:absolute;left:0;text-align:left;margin-left:-6.05pt;margin-top:73.55pt;width:136.8pt;height:67.9pt;z-index:251658240">
            <v:textbox>
              <w:txbxContent>
                <w:p w:rsidR="00FB6281" w:rsidRPr="00D66707" w:rsidRDefault="00FB6281" w:rsidP="00FB6281">
                  <w:pPr>
                    <w:jc w:val="center"/>
                    <w:rPr>
                      <w:b/>
                      <w:color w:val="548DD4" w:themeColor="text2" w:themeTint="99"/>
                      <w:sz w:val="56"/>
                      <w:szCs w:val="56"/>
                    </w:rPr>
                  </w:pPr>
                  <w:r w:rsidRPr="00D66707">
                    <w:rPr>
                      <w:b/>
                      <w:color w:val="548DD4" w:themeColor="text2" w:themeTint="99"/>
                      <w:sz w:val="56"/>
                      <w:szCs w:val="56"/>
                    </w:rPr>
                    <w:t>der</w:t>
                  </w:r>
                </w:p>
              </w:txbxContent>
            </v:textbox>
          </v:oval>
        </w:pict>
      </w:r>
      <w:r w:rsidR="00FB6281" w:rsidRPr="00FB6281">
        <w:rPr>
          <w:b/>
          <w:sz w:val="36"/>
          <w:szCs w:val="36"/>
        </w:rPr>
        <w:t>Bestimmter und unbestimmter Artikel</w:t>
      </w:r>
    </w:p>
    <w:p w:rsidR="00FB6281" w:rsidRDefault="00FB6281" w:rsidP="00FB6281">
      <w:pPr>
        <w:jc w:val="center"/>
        <w:rPr>
          <w:b/>
          <w:sz w:val="36"/>
          <w:szCs w:val="36"/>
        </w:rPr>
      </w:pPr>
    </w:p>
    <w:p w:rsidR="00FB6281" w:rsidRDefault="00FB6281" w:rsidP="00FB6281">
      <w:pPr>
        <w:jc w:val="center"/>
        <w:rPr>
          <w:b/>
          <w:sz w:val="36"/>
          <w:szCs w:val="36"/>
        </w:rPr>
      </w:pPr>
    </w:p>
    <w:p w:rsidR="00FB6281" w:rsidRDefault="00B97F11" w:rsidP="00FB628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2.05pt;margin-top:24.9pt;width:49.2pt;height:73.9pt;z-index:251665408">
            <v:textbox>
              <w:txbxContent>
                <w:p w:rsidR="00FB6281" w:rsidRDefault="00FB6281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09240" cy="844061"/>
                        <wp:effectExtent l="19050" t="0" r="360" b="0"/>
                        <wp:docPr id="4" name="irc_mi" descr="http://cdn.grid.fotosearch.com/CSP/CSP992/k12818434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.grid.fotosearch.com/CSP/CSP992/k12818434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240" cy="844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de-DE"/>
        </w:rPr>
        <w:pict>
          <v:shape id="_x0000_s1032" type="#_x0000_t202" style="position:absolute;left:0;text-align:left;margin-left:82.85pt;margin-top:24.9pt;width:56.15pt;height:73.9pt;z-index:251664384">
            <v:textbox>
              <w:txbxContent>
                <w:p w:rsidR="00FB6281" w:rsidRDefault="00FB6281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75542" cy="844061"/>
                        <wp:effectExtent l="19050" t="0" r="0" b="0"/>
                        <wp:docPr id="1" name="irc_mi" descr="http://png.clipart.me/previews/070/boy-vector-character-with-scarf-20968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ng.clipart.me/previews/070/boy-vector-character-with-scarf-20968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277" cy="857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281" w:rsidRDefault="00B97F11" w:rsidP="00FB628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pict>
          <v:shape id="_x0000_s1034" type="#_x0000_t202" style="position:absolute;left:0;text-align:left;margin-left:407.45pt;margin-top:13.8pt;width:40.25pt;height:40.85pt;z-index:251666432">
            <v:textbox>
              <w:txbxContent>
                <w:p w:rsidR="00267F66" w:rsidRDefault="00267F66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279888" cy="428886"/>
                        <wp:effectExtent l="19050" t="0" r="5862" b="0"/>
                        <wp:docPr id="7" name="irc_mi" descr="http://cliparts.co/cliparts/8iz/neR/8izneRzLT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liparts.co/cliparts/8iz/neR/8izneRzLT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871" cy="4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281" w:rsidRDefault="00FB6281" w:rsidP="00FB628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D66707">
        <w:rPr>
          <w:b/>
          <w:color w:val="4F81BD" w:themeColor="accent1"/>
          <w:sz w:val="36"/>
          <w:szCs w:val="36"/>
        </w:rPr>
        <w:t xml:space="preserve"> ein</w:t>
      </w:r>
      <w:r>
        <w:rPr>
          <w:b/>
          <w:sz w:val="36"/>
          <w:szCs w:val="36"/>
        </w:rPr>
        <w:t xml:space="preserve">                 </w:t>
      </w:r>
      <w:r w:rsidRPr="00D66707">
        <w:rPr>
          <w:b/>
          <w:color w:val="FF0000"/>
          <w:sz w:val="36"/>
          <w:szCs w:val="36"/>
        </w:rPr>
        <w:t>eine</w:t>
      </w:r>
      <w:r>
        <w:rPr>
          <w:b/>
          <w:sz w:val="36"/>
          <w:szCs w:val="36"/>
        </w:rPr>
        <w:t xml:space="preserve">                  </w:t>
      </w:r>
      <w:r w:rsidRPr="00D66707">
        <w:rPr>
          <w:b/>
          <w:color w:val="00B050"/>
          <w:sz w:val="36"/>
          <w:szCs w:val="36"/>
        </w:rPr>
        <w:t>ein</w:t>
      </w:r>
    </w:p>
    <w:p w:rsidR="00FB6281" w:rsidRDefault="00FB6281" w:rsidP="00FB6281">
      <w:r w:rsidRPr="00FB6281">
        <w:rPr>
          <w:b/>
          <w:u w:val="single"/>
        </w:rPr>
        <w:t>Der</w:t>
      </w:r>
      <w:r>
        <w:t xml:space="preserve"> Mann heißt Paul.      </w:t>
      </w:r>
      <w:r w:rsidRPr="00FB6281">
        <w:rPr>
          <w:b/>
          <w:u w:val="single"/>
        </w:rPr>
        <w:t>Die</w:t>
      </w:r>
      <w:r>
        <w:t xml:space="preserve"> Frau heißt Mona.   </w:t>
      </w:r>
      <w:r w:rsidRPr="00FB6281">
        <w:rPr>
          <w:b/>
          <w:u w:val="single"/>
        </w:rPr>
        <w:t>Das</w:t>
      </w:r>
      <w:r>
        <w:t xml:space="preserve"> Kind heißt Patrick.       Paul ist </w:t>
      </w:r>
      <w:r w:rsidRPr="00FB6281">
        <w:rPr>
          <w:b/>
          <w:u w:val="single"/>
        </w:rPr>
        <w:t>ein</w:t>
      </w:r>
      <w:r w:rsidRPr="00FB6281">
        <w:rPr>
          <w:b/>
        </w:rPr>
        <w:t xml:space="preserve"> </w:t>
      </w:r>
      <w:r>
        <w:t xml:space="preserve">Mann.           Mona ist </w:t>
      </w:r>
      <w:r w:rsidRPr="00FB6281">
        <w:rPr>
          <w:b/>
          <w:u w:val="single"/>
        </w:rPr>
        <w:t>eine</w:t>
      </w:r>
      <w:r>
        <w:t xml:space="preserve"> Frau.     Patrick ist </w:t>
      </w:r>
      <w:r w:rsidRPr="00FB6281">
        <w:rPr>
          <w:b/>
          <w:u w:val="single"/>
        </w:rPr>
        <w:t>ein</w:t>
      </w:r>
      <w:r>
        <w:t xml:space="preserve"> Kind.</w:t>
      </w:r>
    </w:p>
    <w:p w:rsidR="00267F66" w:rsidRDefault="00B97F11" w:rsidP="003D256C">
      <w:r>
        <w:rPr>
          <w:noProof/>
          <w:lang w:eastAsia="de-DE"/>
        </w:rPr>
        <w:pict>
          <v:shape id="_x0000_s1038" type="#_x0000_t202" style="position:absolute;margin-left:320pt;margin-top:2.4pt;width:66.75pt;height:53.35pt;z-index:251669504">
            <v:textbox>
              <w:txbxContent>
                <w:p w:rsidR="003D256C" w:rsidRDefault="003D256C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533791" cy="588020"/>
                        <wp:effectExtent l="19050" t="0" r="0" b="0"/>
                        <wp:docPr id="19" name="irc_mi" descr="http://media.4teachers.de/images/thumbs/image_thumb.14709.pn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edia.4teachers.de/images/thumbs/image_thumb.14709.pn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73" cy="588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9.2pt;margin-top:2.4pt;width:73.65pt;height:53.35pt;z-index:251667456">
            <v:textbox>
              <w:txbxContent>
                <w:p w:rsidR="00267F66" w:rsidRDefault="00267F66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25426" cy="571500"/>
                        <wp:effectExtent l="19050" t="0" r="3224" b="0"/>
                        <wp:docPr id="10" name="irc_mi" descr="http://images.clipartpanda.com/ball-20clip-20art-beach-ball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ages.clipartpanda.com/ball-20clip-20art-beach-ball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16" cy="575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165.6pt;margin-top:2.4pt;width:69.05pt;height:56.8pt;z-index:251668480">
            <v:textbox>
              <w:txbxContent>
                <w:p w:rsidR="00267F66" w:rsidRDefault="00267F66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34748" cy="620132"/>
                        <wp:effectExtent l="19050" t="0" r="0" b="0"/>
                        <wp:docPr id="13" name="irc_mi" descr="http://static.freepik.com/foto-gratis/torta-de-cumpleanos-clipart_425241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static.freepik.com/foto-gratis/torta-de-cumpleanos-clipart_425241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822" cy="622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D256C">
                    <w:t xml:space="preserve">  </w:t>
                  </w:r>
                </w:p>
              </w:txbxContent>
            </v:textbox>
          </v:shape>
        </w:pict>
      </w:r>
      <w:r w:rsidR="00267F66">
        <w:t xml:space="preserve">                      </w:t>
      </w:r>
      <w:r w:rsidR="003D256C">
        <w:t xml:space="preserve"> </w:t>
      </w:r>
      <w:r w:rsidR="003D256C" w:rsidRPr="003D256C">
        <w:rPr>
          <w:b/>
          <w:u w:val="single"/>
        </w:rPr>
        <w:t>der</w:t>
      </w:r>
      <w:r w:rsidR="003D256C">
        <w:t xml:space="preserve"> Ball                      </w:t>
      </w:r>
      <w:r w:rsidR="003D256C" w:rsidRPr="003D256C">
        <w:rPr>
          <w:b/>
          <w:u w:val="single"/>
        </w:rPr>
        <w:t>die</w:t>
      </w:r>
      <w:r w:rsidR="003D256C">
        <w:t xml:space="preserve"> Torte                      </w:t>
      </w:r>
      <w:r w:rsidR="003D256C" w:rsidRPr="003D256C">
        <w:rPr>
          <w:b/>
          <w:u w:val="single"/>
        </w:rPr>
        <w:t>das</w:t>
      </w:r>
      <w:r w:rsidR="003D256C">
        <w:t xml:space="preserve"> Bett</w:t>
      </w:r>
    </w:p>
    <w:p w:rsidR="00267F66" w:rsidRPr="004918F8" w:rsidRDefault="003D256C" w:rsidP="00FB6281">
      <w:r>
        <w:t xml:space="preserve">                       </w:t>
      </w:r>
      <w:r w:rsidR="004918F8" w:rsidRPr="004918F8">
        <w:t>……………</w:t>
      </w:r>
      <w:r w:rsidR="004918F8">
        <w:t xml:space="preserve">                       ………………….                    ………………</w:t>
      </w:r>
    </w:p>
    <w:p w:rsidR="00267F66" w:rsidRDefault="00B97F11" w:rsidP="003D256C">
      <w:r>
        <w:rPr>
          <w:noProof/>
          <w:lang w:eastAsia="de-DE"/>
        </w:rPr>
        <w:pict>
          <v:shape id="_x0000_s1041" type="#_x0000_t202" style="position:absolute;margin-left:320pt;margin-top:4.05pt;width:66.75pt;height:49.15pt;z-index:251672576">
            <v:textbox>
              <w:txbxContent>
                <w:p w:rsidR="003D256C" w:rsidRDefault="003D256C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507216" cy="496857"/>
                        <wp:effectExtent l="19050" t="0" r="7134" b="0"/>
                        <wp:docPr id="28" name="irc_mi" descr="http://cdn.xl.thumbs.canstockphoto.de/canstock7440834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.xl.thumbs.canstockphoto.de/canstock7440834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293" cy="496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0" type="#_x0000_t202" style="position:absolute;margin-left:170.75pt;margin-top:4.05pt;width:71.3pt;height:49.15pt;z-index:251671552">
            <v:textbox>
              <w:txbxContent>
                <w:p w:rsidR="003D256C" w:rsidRDefault="003D256C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517281" cy="559813"/>
                        <wp:effectExtent l="19050" t="0" r="0" b="0"/>
                        <wp:docPr id="25" name="irc_mi" descr="http://cdn.xl.thumbs.canstockphoto.de/canstock0147935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.xl.thumbs.canstockphoto.de/canstock0147935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023" cy="561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9" type="#_x0000_t202" style="position:absolute;margin-left:9.2pt;margin-top:8.9pt;width:80.3pt;height:44.3pt;z-index:251670528">
            <v:textbox>
              <w:txbxContent>
                <w:p w:rsidR="003D256C" w:rsidRDefault="003D256C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827405" cy="368042"/>
                        <wp:effectExtent l="19050" t="0" r="0" b="0"/>
                        <wp:docPr id="22" name="irc_mi" descr="http://clipartfreefor.com/cliparts/auto-clipart/cliparti1_auto-clipart_08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lipartfreefor.com/cliparts/auto-clipart/cliparti1_auto-clipart_08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405" cy="368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7F66">
        <w:t xml:space="preserve">                       </w:t>
      </w:r>
      <w:r w:rsidR="00814036" w:rsidRPr="004918F8">
        <w:rPr>
          <w:b/>
          <w:u w:val="single"/>
        </w:rPr>
        <w:t>das</w:t>
      </w:r>
      <w:r w:rsidR="004918F8">
        <w:t xml:space="preserve"> Auto</w:t>
      </w:r>
      <w:r w:rsidR="00267F66">
        <w:t xml:space="preserve">                    </w:t>
      </w:r>
      <w:r w:rsidR="00814036">
        <w:t xml:space="preserve"> </w:t>
      </w:r>
      <w:r w:rsidR="004918F8">
        <w:t xml:space="preserve"> </w:t>
      </w:r>
      <w:r w:rsidR="00814036" w:rsidRPr="004918F8">
        <w:rPr>
          <w:b/>
          <w:u w:val="single"/>
        </w:rPr>
        <w:t>der</w:t>
      </w:r>
      <w:r w:rsidR="004918F8">
        <w:t xml:space="preserve"> Sessel </w:t>
      </w:r>
      <w:r w:rsidR="00267F66">
        <w:t xml:space="preserve">            </w:t>
      </w:r>
      <w:r w:rsidR="003D256C">
        <w:t xml:space="preserve"> </w:t>
      </w:r>
      <w:r w:rsidR="004918F8">
        <w:t xml:space="preserve">   </w:t>
      </w:r>
      <w:r w:rsidR="00814036" w:rsidRPr="004918F8">
        <w:rPr>
          <w:b/>
          <w:u w:val="single"/>
        </w:rPr>
        <w:t>das</w:t>
      </w:r>
      <w:r w:rsidR="004918F8">
        <w:t xml:space="preserve"> Haus</w:t>
      </w:r>
    </w:p>
    <w:p w:rsidR="003D256C" w:rsidRDefault="00B97F11" w:rsidP="00FB6281">
      <w:r>
        <w:rPr>
          <w:noProof/>
          <w:lang w:eastAsia="de-DE"/>
        </w:rPr>
        <w:pict>
          <v:shape id="_x0000_s1043" type="#_x0000_t202" style="position:absolute;margin-left:170.75pt;margin-top:30.45pt;width:76.15pt;height:64.35pt;z-index:251674624">
            <v:textbox>
              <w:txbxContent>
                <w:p w:rsidR="003D256C" w:rsidRDefault="003D256C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710945" cy="474784"/>
                        <wp:effectExtent l="19050" t="0" r="0" b="0"/>
                        <wp:docPr id="34" name="irc_mi" descr="http://publicdomainvectors.org/photos/Wolke-lineart.pn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publicdomainvectors.org/photos/Wolke-lineart.pn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945" cy="474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42" type="#_x0000_t202" style="position:absolute;margin-left:9.2pt;margin-top:30.45pt;width:60.5pt;height:64.35pt;z-index:251673600">
            <v:textbox>
              <w:txbxContent>
                <w:p w:rsidR="003D256C" w:rsidRDefault="003D256C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367458" cy="628431"/>
                        <wp:effectExtent l="19050" t="0" r="0" b="0"/>
                        <wp:docPr id="31" name="irc_mi" descr="http://media.4teachers.de/images/thumbs/image_thumb.10905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media.4teachers.de/images/thumbs/image_thumb.10905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524" cy="630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256C">
        <w:t xml:space="preserve">                       …………………                     …………………                   ………………</w:t>
      </w:r>
    </w:p>
    <w:p w:rsidR="003D256C" w:rsidRDefault="00B97F11" w:rsidP="00FB6281">
      <w:r>
        <w:rPr>
          <w:noProof/>
          <w:lang w:eastAsia="de-DE"/>
        </w:rPr>
        <w:pict>
          <v:shape id="_x0000_s1044" type="#_x0000_t202" style="position:absolute;margin-left:323.75pt;margin-top:1.45pt;width:63pt;height:60.9pt;z-index:251675648">
            <v:textbox>
              <w:txbxContent>
                <w:p w:rsidR="00814036" w:rsidRDefault="00814036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687070" cy="697720"/>
                        <wp:effectExtent l="19050" t="0" r="0" b="0"/>
                        <wp:docPr id="37" name="irc_mi" descr="http://cdn.xl.thumbs.canstockphoto.de/canstock13390429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dn.xl.thumbs.canstockphoto.de/canstock13390429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070" cy="69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256C">
        <w:t xml:space="preserve">                   </w:t>
      </w:r>
      <w:r w:rsidR="003D256C" w:rsidRPr="004918F8">
        <w:rPr>
          <w:b/>
          <w:u w:val="single"/>
        </w:rPr>
        <w:t xml:space="preserve"> </w:t>
      </w:r>
      <w:r w:rsidR="00814036" w:rsidRPr="004918F8">
        <w:rPr>
          <w:b/>
          <w:u w:val="single"/>
        </w:rPr>
        <w:t>die</w:t>
      </w:r>
      <w:r w:rsidR="004918F8">
        <w:t xml:space="preserve"> Blume                         </w:t>
      </w:r>
      <w:r w:rsidR="00814036" w:rsidRPr="004918F8">
        <w:rPr>
          <w:b/>
          <w:u w:val="single"/>
        </w:rPr>
        <w:t>die</w:t>
      </w:r>
      <w:r w:rsidR="004918F8">
        <w:t xml:space="preserve"> Wolke                 </w:t>
      </w:r>
      <w:r w:rsidR="00814036" w:rsidRPr="004918F8">
        <w:rPr>
          <w:b/>
          <w:u w:val="single"/>
        </w:rPr>
        <w:t>der</w:t>
      </w:r>
      <w:r w:rsidR="004918F8">
        <w:t xml:space="preserve"> Hund</w:t>
      </w:r>
    </w:p>
    <w:p w:rsidR="003D256C" w:rsidRDefault="003D256C" w:rsidP="00FB6281">
      <w:r>
        <w:t xml:space="preserve">                    …………………….</w:t>
      </w:r>
      <w:r w:rsidR="00814036">
        <w:t xml:space="preserve">                     …………………                   ………………</w:t>
      </w:r>
    </w:p>
    <w:p w:rsidR="00814036" w:rsidRDefault="00814036" w:rsidP="00FB6281"/>
    <w:p w:rsidR="00814036" w:rsidRDefault="00B97F11" w:rsidP="00FB6281">
      <w:r w:rsidRPr="00B97F11">
        <w:rPr>
          <w:b/>
          <w:noProof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77.3pt;margin-top:10.75pt;width:22.85pt;height:0;z-index:251676672" o:connectortype="straight">
            <v:stroke endarrow="block"/>
          </v:shape>
        </w:pict>
      </w:r>
      <w:r w:rsidR="00814036" w:rsidRPr="00814036">
        <w:rPr>
          <w:b/>
          <w:u w:val="single"/>
        </w:rPr>
        <w:t>Nominativ:</w:t>
      </w:r>
      <w:r w:rsidR="00814036">
        <w:t xml:space="preserve">        </w:t>
      </w:r>
      <w:r w:rsidR="004918F8">
        <w:t xml:space="preserve">   </w:t>
      </w:r>
      <w:r w:rsidR="00814036" w:rsidRPr="004918F8">
        <w:rPr>
          <w:b/>
        </w:rPr>
        <w:t>der</w:t>
      </w:r>
      <w:r w:rsidR="00814036">
        <w:t xml:space="preserve"> - ein              </w:t>
      </w:r>
      <w:r w:rsidR="00814036" w:rsidRPr="004918F8">
        <w:rPr>
          <w:b/>
        </w:rPr>
        <w:t>die</w:t>
      </w:r>
      <w:r w:rsidR="00814036">
        <w:t xml:space="preserve"> - eine                </w:t>
      </w:r>
      <w:r w:rsidR="00814036" w:rsidRPr="004918F8">
        <w:rPr>
          <w:b/>
        </w:rPr>
        <w:t>das</w:t>
      </w:r>
      <w:r w:rsidR="00814036">
        <w:t xml:space="preserve"> - ein</w:t>
      </w:r>
    </w:p>
    <w:p w:rsidR="00814036" w:rsidRDefault="00B97F11" w:rsidP="00FB6281">
      <w:r w:rsidRPr="00B97F11">
        <w:rPr>
          <w:b/>
          <w:noProof/>
          <w:u w:val="single"/>
          <w:lang w:eastAsia="de-DE"/>
        </w:rPr>
        <w:pict>
          <v:shape id="_x0000_s1046" type="#_x0000_t32" style="position:absolute;margin-left:50.5pt;margin-top:12.25pt;width:46.2pt;height:0;z-index:251677696" o:connectortype="straight">
            <v:stroke endarrow="block"/>
          </v:shape>
        </w:pict>
      </w:r>
      <w:r w:rsidR="00814036" w:rsidRPr="00814036">
        <w:rPr>
          <w:b/>
          <w:u w:val="single"/>
        </w:rPr>
        <w:t>Dativ:</w:t>
      </w:r>
      <w:r w:rsidR="00814036">
        <w:t xml:space="preserve">               </w:t>
      </w:r>
      <w:r w:rsidR="004918F8">
        <w:t xml:space="preserve">   </w:t>
      </w:r>
      <w:r w:rsidR="00814036">
        <w:t>dem  -einem         der - einer              dem - einem</w:t>
      </w:r>
    </w:p>
    <w:p w:rsidR="00814036" w:rsidRDefault="00B97F11" w:rsidP="00FB6281">
      <w:r w:rsidRPr="00B97F11">
        <w:rPr>
          <w:b/>
          <w:noProof/>
          <w:u w:val="single"/>
          <w:lang w:eastAsia="de-DE"/>
        </w:rPr>
        <w:pict>
          <v:shape id="_x0000_s1047" type="#_x0000_t32" style="position:absolute;margin-left:73.15pt;margin-top:11.6pt;width:23.55pt;height:0;z-index:251678720" o:connectortype="straight">
            <v:stroke endarrow="block"/>
          </v:shape>
        </w:pict>
      </w:r>
      <w:r w:rsidR="00814036" w:rsidRPr="00814036">
        <w:rPr>
          <w:b/>
          <w:u w:val="single"/>
        </w:rPr>
        <w:t>Akkusativ:</w:t>
      </w:r>
      <w:r w:rsidR="00814036" w:rsidRPr="00814036">
        <w:t xml:space="preserve">      </w:t>
      </w:r>
      <w:r w:rsidR="00814036">
        <w:t xml:space="preserve">  </w:t>
      </w:r>
      <w:r w:rsidR="004918F8">
        <w:t xml:space="preserve">   </w:t>
      </w:r>
      <w:r w:rsidR="00814036" w:rsidRPr="00814036">
        <w:t>den</w:t>
      </w:r>
      <w:r w:rsidR="00814036">
        <w:t xml:space="preserve"> – einen           die – eine                das </w:t>
      </w:r>
      <w:r w:rsidR="005545CB">
        <w:t>–</w:t>
      </w:r>
      <w:r w:rsidR="00814036">
        <w:t xml:space="preserve"> ein</w:t>
      </w:r>
    </w:p>
    <w:p w:rsidR="005545CB" w:rsidRDefault="005545CB" w:rsidP="00FB6281"/>
    <w:p w:rsidR="005545CB" w:rsidRDefault="005545CB" w:rsidP="00FB6281"/>
    <w:p w:rsidR="005545CB" w:rsidRPr="005545CB" w:rsidRDefault="005545CB" w:rsidP="00FB6281">
      <w:pPr>
        <w:rPr>
          <w:b/>
          <w:u w:val="single"/>
        </w:rPr>
      </w:pPr>
      <w:r w:rsidRPr="005545CB">
        <w:rPr>
          <w:b/>
          <w:u w:val="single"/>
        </w:rPr>
        <w:lastRenderedPageBreak/>
        <w:t xml:space="preserve">Dativ: </w:t>
      </w:r>
    </w:p>
    <w:p w:rsidR="005545CB" w:rsidRDefault="00B97F11" w:rsidP="00FB6281">
      <w:r>
        <w:rPr>
          <w:noProof/>
          <w:lang w:eastAsia="de-DE"/>
        </w:rPr>
        <w:pict>
          <v:shape id="_x0000_s1053" type="#_x0000_t32" style="position:absolute;margin-left:192.25pt;margin-top:56.05pt;width:22.8pt;height:.65pt;z-index:251684864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52" type="#_x0000_t32" style="position:absolute;margin-left:192.25pt;margin-top:35.25pt;width:22.8pt;height:.7pt;z-index:251683840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51" type="#_x0000_t32" style="position:absolute;margin-left:192.25pt;margin-top:9.65pt;width:26.3pt;height:0;z-index:251682816" o:connectortype="straight">
            <v:stroke endarrow="block"/>
          </v:shape>
        </w:pict>
      </w:r>
      <w:r w:rsidR="005545CB">
        <w:t xml:space="preserve">Ich gebe </w:t>
      </w:r>
      <w:r w:rsidR="005545CB" w:rsidRPr="005545CB">
        <w:rPr>
          <w:b/>
          <w:u w:val="single"/>
        </w:rPr>
        <w:t>dem</w:t>
      </w:r>
      <w:r w:rsidR="005545CB">
        <w:t xml:space="preserve"> Mann die Hand.  </w:t>
      </w:r>
      <w:r w:rsidR="004918F8">
        <w:t xml:space="preserve">     </w:t>
      </w:r>
      <w:r w:rsidR="005545CB">
        <w:t xml:space="preserve">Ich gebe </w:t>
      </w:r>
      <w:r w:rsidR="005545CB" w:rsidRPr="005545CB">
        <w:rPr>
          <w:b/>
          <w:u w:val="single"/>
        </w:rPr>
        <w:t>einem</w:t>
      </w:r>
      <w:r w:rsidR="005545CB">
        <w:t xml:space="preserve"> Mann die Hand.                Ich gebe </w:t>
      </w:r>
      <w:r w:rsidR="005545CB" w:rsidRPr="005545CB">
        <w:rPr>
          <w:b/>
          <w:u w:val="single"/>
        </w:rPr>
        <w:t>der</w:t>
      </w:r>
      <w:r w:rsidR="005545CB">
        <w:t xml:space="preserve"> Frau die Hand.    </w:t>
      </w:r>
      <w:r w:rsidR="004918F8">
        <w:t xml:space="preserve">     </w:t>
      </w:r>
      <w:r w:rsidR="005545CB">
        <w:t xml:space="preserve">Ich gebe </w:t>
      </w:r>
      <w:r w:rsidR="005545CB" w:rsidRPr="005545CB">
        <w:rPr>
          <w:b/>
          <w:u w:val="single"/>
        </w:rPr>
        <w:t>einer</w:t>
      </w:r>
      <w:r w:rsidR="005545CB">
        <w:t xml:space="preserve"> Frau die Hand.         Ich gebe </w:t>
      </w:r>
      <w:r w:rsidR="005545CB" w:rsidRPr="005545CB">
        <w:rPr>
          <w:b/>
          <w:u w:val="single"/>
        </w:rPr>
        <w:t>dem</w:t>
      </w:r>
      <w:r w:rsidR="005545CB">
        <w:t xml:space="preserve"> Kind die Hand.   </w:t>
      </w:r>
      <w:r w:rsidR="004918F8">
        <w:t xml:space="preserve">    </w:t>
      </w:r>
      <w:r w:rsidR="005545CB">
        <w:t xml:space="preserve"> Ich gebe </w:t>
      </w:r>
      <w:r w:rsidR="005545CB" w:rsidRPr="005545CB">
        <w:rPr>
          <w:b/>
          <w:u w:val="single"/>
        </w:rPr>
        <w:t>einem</w:t>
      </w:r>
      <w:r w:rsidR="005545CB">
        <w:t xml:space="preserve"> Kind die Hand.</w:t>
      </w:r>
    </w:p>
    <w:p w:rsidR="005545CB" w:rsidRDefault="005545CB" w:rsidP="00FB6281">
      <w:r>
        <w:t xml:space="preserve">Ich helfe </w:t>
      </w:r>
      <w:proofErr w:type="gramStart"/>
      <w:r>
        <w:t>………….</w:t>
      </w:r>
      <w:proofErr w:type="gramEnd"/>
      <w:r>
        <w:t xml:space="preserve"> (der) Doktor. </w:t>
      </w:r>
      <w:r w:rsidR="00C1726D">
        <w:t xml:space="preserve">       </w:t>
      </w:r>
      <w:r>
        <w:t xml:space="preserve">Ich helfe </w:t>
      </w:r>
      <w:proofErr w:type="gramStart"/>
      <w:r>
        <w:t>……………….</w:t>
      </w:r>
      <w:proofErr w:type="gramEnd"/>
      <w:r>
        <w:t xml:space="preserve"> Doktor.</w:t>
      </w:r>
      <w:r w:rsidR="00C1726D">
        <w:t xml:space="preserve">                 Ich glaube ……………(die)Lehrerin.     Ich glaube ………………Lehrerin.           Ich antworte</w:t>
      </w:r>
      <w:proofErr w:type="gramStart"/>
      <w:r w:rsidR="00C1726D">
        <w:t>………….</w:t>
      </w:r>
      <w:proofErr w:type="gramEnd"/>
      <w:r w:rsidR="00C1726D">
        <w:t xml:space="preserve"> (das)Mädchen. Ich antworte</w:t>
      </w:r>
      <w:proofErr w:type="gramStart"/>
      <w:r w:rsidR="00C1726D">
        <w:t>……........</w:t>
      </w:r>
      <w:proofErr w:type="gramEnd"/>
      <w:r w:rsidR="00C1726D">
        <w:t>Mädchen.</w:t>
      </w:r>
    </w:p>
    <w:p w:rsidR="00C1726D" w:rsidRDefault="00C1726D" w:rsidP="00FB6281">
      <w:pPr>
        <w:rPr>
          <w:b/>
          <w:u w:val="single"/>
        </w:rPr>
      </w:pPr>
      <w:r w:rsidRPr="00C1726D">
        <w:rPr>
          <w:b/>
          <w:u w:val="single"/>
        </w:rPr>
        <w:t>Akkusativ:</w:t>
      </w:r>
    </w:p>
    <w:p w:rsidR="00C1726D" w:rsidRPr="00C1726D" w:rsidRDefault="00B97F11" w:rsidP="00FB6281">
      <w:r>
        <w:rPr>
          <w:noProof/>
          <w:lang w:eastAsia="de-DE"/>
        </w:rPr>
        <w:pict>
          <v:shape id="_x0000_s1050" type="#_x0000_t32" style="position:absolute;margin-left:160.4pt;margin-top:54.5pt;width:54.65pt;height:0;z-index:25168179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49" type="#_x0000_t32" style="position:absolute;margin-left:160.4pt;margin-top:33.75pt;width:54.65pt;height:0;z-index:251680768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48" type="#_x0000_t32" style="position:absolute;margin-left:160.4pt;margin-top:13pt;width:54.65pt;height:0;z-index:251679744" o:connectortype="straight">
            <v:stroke endarrow="block"/>
          </v:shape>
        </w:pict>
      </w:r>
      <w:r w:rsidR="00C1726D" w:rsidRPr="00C1726D">
        <w:t>Ich treffe</w:t>
      </w:r>
      <w:r w:rsidR="00C1726D">
        <w:t xml:space="preserve"> </w:t>
      </w:r>
      <w:r w:rsidR="00C1726D" w:rsidRPr="00C1726D">
        <w:rPr>
          <w:b/>
          <w:u w:val="single"/>
        </w:rPr>
        <w:t>den</w:t>
      </w:r>
      <w:r w:rsidR="00C1726D">
        <w:t xml:space="preserve"> Mann.                       Ich treffe </w:t>
      </w:r>
      <w:r w:rsidR="00C1726D" w:rsidRPr="00C1726D">
        <w:rPr>
          <w:b/>
          <w:u w:val="single"/>
        </w:rPr>
        <w:t>einen</w:t>
      </w:r>
      <w:r w:rsidR="00C1726D">
        <w:t xml:space="preserve"> Mann.                     Ich treffe </w:t>
      </w:r>
      <w:r w:rsidR="00C1726D" w:rsidRPr="00C1726D">
        <w:rPr>
          <w:b/>
          <w:u w:val="single"/>
        </w:rPr>
        <w:t>die</w:t>
      </w:r>
      <w:r w:rsidR="00C1726D">
        <w:t xml:space="preserve"> Frau.                         Ich treffe </w:t>
      </w:r>
      <w:r w:rsidR="00C1726D" w:rsidRPr="00C1726D">
        <w:rPr>
          <w:b/>
          <w:u w:val="single"/>
        </w:rPr>
        <w:t>eine</w:t>
      </w:r>
      <w:r w:rsidR="00C1726D">
        <w:t xml:space="preserve"> Frau.                    Ich treffe </w:t>
      </w:r>
      <w:r w:rsidR="00C1726D" w:rsidRPr="00C1726D">
        <w:rPr>
          <w:b/>
          <w:u w:val="single"/>
        </w:rPr>
        <w:t>das</w:t>
      </w:r>
      <w:r w:rsidR="00C1726D">
        <w:t xml:space="preserve"> Kind.                         Ich treffe </w:t>
      </w:r>
      <w:r w:rsidR="00C1726D" w:rsidRPr="00C1726D">
        <w:rPr>
          <w:b/>
          <w:u w:val="single"/>
        </w:rPr>
        <w:t>ein</w:t>
      </w:r>
      <w:r w:rsidR="00C1726D">
        <w:t xml:space="preserve"> Kind.</w:t>
      </w:r>
    </w:p>
    <w:p w:rsidR="00C1726D" w:rsidRDefault="00C1726D" w:rsidP="00FB6281">
      <w:r>
        <w:t xml:space="preserve">Ich kaufe ………………(das) Heft.         Ich kaufe </w:t>
      </w:r>
      <w:proofErr w:type="gramStart"/>
      <w:r>
        <w:t>……………….</w:t>
      </w:r>
      <w:proofErr w:type="gramEnd"/>
      <w:r>
        <w:t xml:space="preserve"> Heft.                Ich lese…………………..(das)Buch.          Ich lese  ………………….Buch.               Ich esse</w:t>
      </w:r>
      <w:proofErr w:type="gramStart"/>
      <w:r>
        <w:t>………………….</w:t>
      </w:r>
      <w:proofErr w:type="gramEnd"/>
      <w:r>
        <w:t xml:space="preserve">(der)Apfel.         Ich esse </w:t>
      </w:r>
      <w:proofErr w:type="gramStart"/>
      <w:r>
        <w:t>………………</w:t>
      </w:r>
      <w:proofErr w:type="gramEnd"/>
      <w:r>
        <w:t>..Apfel.               Ich koche</w:t>
      </w:r>
      <w:proofErr w:type="gramStart"/>
      <w:r>
        <w:t>……………….</w:t>
      </w:r>
      <w:proofErr w:type="gramEnd"/>
      <w:r>
        <w:t xml:space="preserve">(die) Suppe.         Ich koche ……………Suppe.                Ich sehe …………………(der)Baum.          Ich sehe </w:t>
      </w:r>
      <w:proofErr w:type="gramStart"/>
      <w:r>
        <w:t>……………</w:t>
      </w:r>
      <w:proofErr w:type="gramEnd"/>
      <w:r>
        <w:t>..Baum.</w:t>
      </w:r>
    </w:p>
    <w:p w:rsidR="00BC567F" w:rsidRDefault="00BC567F" w:rsidP="00BC567F">
      <w:pPr>
        <w:jc w:val="center"/>
        <w:rPr>
          <w:b/>
          <w:u w:val="single"/>
        </w:rPr>
      </w:pPr>
      <w:r w:rsidRPr="00BC567F">
        <w:rPr>
          <w:b/>
          <w:u w:val="single"/>
        </w:rPr>
        <w:t>Nominativ?       Dativ?        Akkusativ?</w:t>
      </w:r>
    </w:p>
    <w:p w:rsidR="00814036" w:rsidRPr="00BC567F" w:rsidRDefault="00BC567F" w:rsidP="00D66707">
      <w:pPr>
        <w:rPr>
          <w:b/>
          <w:u w:val="single"/>
        </w:rPr>
      </w:pPr>
      <w:r>
        <w:t xml:space="preserve">Ich kaufe </w:t>
      </w:r>
      <w:r w:rsidRPr="00BC567F">
        <w:rPr>
          <w:b/>
          <w:i/>
          <w:u w:val="single"/>
        </w:rPr>
        <w:t>einen</w:t>
      </w:r>
      <w:r>
        <w:t xml:space="preserve"> </w:t>
      </w:r>
      <w:r w:rsidRPr="00BC567F">
        <w:t>Apfel</w:t>
      </w:r>
      <w:r>
        <w:t xml:space="preserve">.          Hier ist …………………… Haus.                          Ich esse  </w:t>
      </w:r>
      <w:proofErr w:type="gramStart"/>
      <w:r>
        <w:t>……………….</w:t>
      </w:r>
      <w:proofErr w:type="gramEnd"/>
      <w:r>
        <w:t xml:space="preserve"> Suppe.   Wir trinken ……………</w:t>
      </w:r>
      <w:r w:rsidR="004918F8">
        <w:t>(das)</w:t>
      </w:r>
      <w:r>
        <w:t xml:space="preserve">Glas Milch.                   Er glaubt </w:t>
      </w:r>
      <w:proofErr w:type="gramStart"/>
      <w:r>
        <w:t>……………….</w:t>
      </w:r>
      <w:proofErr w:type="gramEnd"/>
      <w:r>
        <w:t xml:space="preserve"> Doktor.   Hier ist </w:t>
      </w:r>
      <w:proofErr w:type="gramStart"/>
      <w:r>
        <w:t>………………….</w:t>
      </w:r>
      <w:proofErr w:type="gramEnd"/>
      <w:r>
        <w:t xml:space="preserve"> Schule.                 Du hörst ………………… CD.        Ich sehe </w:t>
      </w:r>
      <w:proofErr w:type="gramStart"/>
      <w:r>
        <w:t>…………………….</w:t>
      </w:r>
      <w:proofErr w:type="gramEnd"/>
      <w:r>
        <w:t xml:space="preserve"> Kind.                        Wir helfen </w:t>
      </w:r>
      <w:proofErr w:type="gramStart"/>
      <w:r>
        <w:t>………………</w:t>
      </w:r>
      <w:proofErr w:type="gramEnd"/>
      <w:r>
        <w:t xml:space="preserve">..Mann.   Sie kocht ……………………Pizza.                      Hier ist </w:t>
      </w:r>
      <w:proofErr w:type="gramStart"/>
      <w:r>
        <w:t>……………….</w:t>
      </w:r>
      <w:proofErr w:type="gramEnd"/>
      <w:r>
        <w:t xml:space="preserve"> Blume.        Sie helfen </w:t>
      </w:r>
      <w:proofErr w:type="gramStart"/>
      <w:r>
        <w:t>………………..</w:t>
      </w:r>
      <w:proofErr w:type="gramEnd"/>
      <w:r>
        <w:t xml:space="preserve"> Frau.                  Du liest </w:t>
      </w:r>
      <w:proofErr w:type="gramStart"/>
      <w:r>
        <w:t>………………</w:t>
      </w:r>
      <w:proofErr w:type="gramEnd"/>
      <w:r>
        <w:t>..Buch.         Er schreibt ………………Brief.                Hier steht …………….Haus.        Hier liegt …………………Stift.</w:t>
      </w:r>
      <w:r w:rsidR="00F2393F">
        <w:t xml:space="preserve">                    Wir sehen………………Film.         Ihr helft ………………….Kind.                   Du brauchst…………….Arzt.       Hier ist ………………….Küche.</w:t>
      </w:r>
    </w:p>
    <w:sectPr w:rsidR="00814036" w:rsidRPr="00BC567F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6281"/>
    <w:rsid w:val="000B31F5"/>
    <w:rsid w:val="00196437"/>
    <w:rsid w:val="00267F66"/>
    <w:rsid w:val="00304682"/>
    <w:rsid w:val="003A0D6F"/>
    <w:rsid w:val="003D256C"/>
    <w:rsid w:val="004918F8"/>
    <w:rsid w:val="005545CB"/>
    <w:rsid w:val="006778CC"/>
    <w:rsid w:val="006B7A24"/>
    <w:rsid w:val="00814036"/>
    <w:rsid w:val="00871D08"/>
    <w:rsid w:val="009F6C0F"/>
    <w:rsid w:val="00B85DA4"/>
    <w:rsid w:val="00B97F11"/>
    <w:rsid w:val="00BC567F"/>
    <w:rsid w:val="00BE175A"/>
    <w:rsid w:val="00C1726D"/>
    <w:rsid w:val="00D66707"/>
    <w:rsid w:val="00F2393F"/>
    <w:rsid w:val="00FB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10" type="connector" idref="#_x0000_s1045"/>
        <o:r id="V:Rule11" type="connector" idref="#_x0000_s1053"/>
        <o:r id="V:Rule12" type="connector" idref="#_x0000_s1047"/>
        <o:r id="V:Rule13" type="connector" idref="#_x0000_s1046"/>
        <o:r id="V:Rule14" type="connector" idref="#_x0000_s1049"/>
        <o:r id="V:Rule15" type="connector" idref="#_x0000_s1050"/>
        <o:r id="V:Rule16" type="connector" idref="#_x0000_s1048"/>
        <o:r id="V:Rule17" type="connector" idref="#_x0000_s1052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6801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1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5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1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2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06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4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420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274354">
                                                                                          <w:marLeft w:val="165"/>
                                                                                          <w:marRight w:val="165"/>
                                                                                          <w:marTop w:val="206"/>
                                                                                          <w:marBottom w:val="20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789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68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4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8" w:space="0" w:color="DCDEE3"/>
                                                                                                            <w:left w:val="single" w:sz="8" w:space="0" w:color="DCDEE3"/>
                                                                                                            <w:bottom w:val="single" w:sz="8" w:space="0" w:color="DCDEE3"/>
                                                                                                            <w:right w:val="single" w:sz="8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29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69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ahUKEwixsZiBkPDLAhVM2BoKHTTfDWoQjRwIBw&amp;url=http://cliparts.co/kid-clip-art&amp;bvm=bv.118443451,d.ZWU&amp;psig=AFQjCNFreeISiMuFtA5anF-roGbsWydcRg&amp;ust=1459692348816361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google.at/url?sa=i&amp;rct=j&amp;q=&amp;esrc=s&amp;source=images&amp;cd=&amp;cad=rja&amp;uact=8&amp;ved=0ahUKEwi4pe_ok_DLAhVLHxoKHdTtCZsQjRwIBw&amp;url=http://www.canstockphoto.de/illustration/sessel.html&amp;bvm=bv.118443451,d.ZWU&amp;psig=AFQjCNHKmE4m7gffBivgJ5v6AcV4KUyi5g&amp;ust=1459693400542607" TargetMode="External"/><Relationship Id="rId26" Type="http://schemas.openxmlformats.org/officeDocument/2006/relationships/hyperlink" Target="http://www.google.at/url?sa=i&amp;rct=j&amp;q=&amp;esrc=s&amp;source=images&amp;cd=&amp;cad=rja&amp;uact=8&amp;ved=0ahUKEwiZovv2lPDLAhXGqxoKHSKzCTcQjRwIBw&amp;url=http://www.canstockphoto.de/illustration/sitzen.html&amp;bvm=bv.118443451,d.ZWU&amp;psig=AFQjCNFJds7gWRGftoW0_RobS8iHsarFuw&amp;ust=145969367325860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hyperlink" Target="http://www.google.at/url?sa=i&amp;rct=j&amp;q=&amp;esrc=s&amp;source=images&amp;cd=&amp;cad=rja&amp;uact=8&amp;ved=0ahUKEwj7zfaxkPDLAhVELhoKHfSrCCUQjRwIBw&amp;url=http://tdb.dinolgd.top/c/clip-art-beach-ball/&amp;bvm=bv.118443451,d.ZWU&amp;psig=AFQjCNFUz4J5AK8BsztH568SowtlhVMQMQ&amp;ust=145969247450906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ogle.at/url?sa=i&amp;rct=j&amp;q=&amp;esrc=s&amp;source=images&amp;cd=&amp;cad=rja&amp;uact=8&amp;ved=0ahUKEwjBtbCIlPDLAhUDVxoKHeUBAqYQjRwIBw&amp;url=http://www.canstockphoto.de/illustration/haus.html&amp;bvm=bv.118443451,d.ZWU&amp;psig=AFQjCNG_Uh-W1bPSXkq6N4L9VjQ9LTvhng&amp;ust=1459693466381934" TargetMode="External"/><Relationship Id="rId20" Type="http://schemas.openxmlformats.org/officeDocument/2006/relationships/hyperlink" Target="http://www.google.at/url?sa=i&amp;rct=j&amp;q=&amp;esrc=s&amp;source=images&amp;cd=&amp;cad=rja&amp;uact=8&amp;ved=0ahUKEwiGwoLOk_DLAhUFVRoKHWefCjAQjRwIBw&amp;url=http://clipartfreefor.com/files/2/45879_auto-clipart.html&amp;bvm=bv.118443451,d.ZWU&amp;psig=AFQjCNEVHM3HbxKKbhPemCuz9gCl5SSmVw&amp;ust=145969333877296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ahUKEwj89pf1jvDLAhXBExoKHT3sBtUQjRwIBw&amp;url=http://clipart.me/human-people/boy-vector-character-with-scarf-20968&amp;bvm=bv.118443451,d.ZWU&amp;psig=AFQjCNHjpVz6O0BUPM6RR42RQ3IVXr7FXw&amp;ust=1459692079298441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google.at/url?sa=i&amp;rct=j&amp;q=&amp;esrc=s&amp;source=images&amp;cd=&amp;cad=rja&amp;uact=8&amp;ved=0ahUKEwiXsbKnlPDLAhUMExoKHStpB_kQjRwIBw&amp;url=http://www.4teachers.de/?action=keywordsearch&amp;searchtype=images&amp;searchstring=clipart&amp;bvm=bv.118443451,d.ZWU&amp;psig=AFQjCNFGx9DMAur3G7WtIeTYJxdTv73QbQ&amp;ust=14596935300857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www.google.at/url?sa=i&amp;rct=j&amp;q=&amp;esrc=s&amp;source=images&amp;cd=&amp;cad=rja&amp;uact=8&amp;ved=0ahUKEwjy-PGMkvDLAhXInBoKHUQIANIQjRwIBw&amp;url=http://www.4teachers.de/?action=keywordsearch&amp;searchtype=images&amp;searchstring=Bett&amp;bvm=bv.118443451,d.ZWU&amp;psig=AFQjCNHqoJlGjw-jHhXMSYH7xfAO3Sj2cg&amp;ust=1459692910885352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at/url?sa=i&amp;rct=j&amp;q=&amp;esrc=s&amp;source=images&amp;cd=&amp;cad=rja&amp;uact=8&amp;ved=0ahUKEwintsrbj_DLAhXMPxoKHVH4AbsQjRwIBw&amp;url=http://www.fotosearch.de/illustrationen/rechthaberisch.html&amp;bvm=bv.118443451,d.ZWU&amp;psig=AFQjCNH9uwW8U4G92dLtb4hJGmyXIGGVkg&amp;ust=145969229863335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at/url?sa=i&amp;rct=j&amp;q=&amp;esrc=s&amp;source=images&amp;cd=&amp;cad=rja&amp;uact=8&amp;ved=0ahUKEwipzvfykPDLAhWJ1RoKHb1yChEQjRwIBw&amp;url=http://www.taringa.net/posts/autos-motos/16903361/Brasil-Ya-se-vende-el-Fox-Bluemotion-tricilindrico-1-0.html&amp;bvm=bv.118443451,d.ZWU&amp;psig=AFQjCNE2TreupRkexSOutn6e71mbDViwDw&amp;ust=1459692606443438" TargetMode="External"/><Relationship Id="rId22" Type="http://schemas.openxmlformats.org/officeDocument/2006/relationships/hyperlink" Target="http://www.google.at/url?sa=i&amp;rct=j&amp;q=&amp;esrc=s&amp;source=images&amp;cd=&amp;cad=rja&amp;uact=8&amp;ved=0ahUKEwjKoqLRlPDLAhVI2BoKHSP-CQ0QjRwIBw&amp;url=http://publicdomainvectors.org/de/kostenlose-vektorgrafiken/Vektor-ClipArt-denken-Linie-Kunst-Wolke/31293.html&amp;bvm=bv.118443451,d.ZWU&amp;psig=AFQjCNHBFIelsLHq3e3IqC6y_-nJxLoNag&amp;ust=1459693604014691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6</cp:revision>
  <dcterms:created xsi:type="dcterms:W3CDTF">2016-04-02T13:54:00Z</dcterms:created>
  <dcterms:modified xsi:type="dcterms:W3CDTF">2016-04-02T15:24:00Z</dcterms:modified>
</cp:coreProperties>
</file>