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3F5" w:rsidRDefault="003253F5" w:rsidP="003253F5">
      <w:pPr>
        <w:spacing w:after="140"/>
        <w:ind w:left="-425"/>
        <w:jc w:val="center"/>
        <w:rPr>
          <w:rFonts w:ascii="Times New Roman" w:hAnsi="Times New Roman" w:cs="Times New Roman"/>
          <w:sz w:val="24"/>
          <w:szCs w:val="24"/>
          <w:lang w:val="de-DE"/>
        </w:rPr>
      </w:pPr>
      <w:r>
        <w:rPr>
          <w:rFonts w:ascii="Times New Roman" w:hAnsi="Times New Roman" w:cs="Times New Roman"/>
          <w:b/>
          <w:sz w:val="24"/>
          <w:szCs w:val="24"/>
          <w:lang w:val="de-DE"/>
        </w:rPr>
        <w:t xml:space="preserve">Üb. 1. </w:t>
      </w:r>
      <w:r>
        <w:rPr>
          <w:rFonts w:ascii="Times New Roman" w:hAnsi="Times New Roman" w:cs="Times New Roman"/>
          <w:sz w:val="24"/>
          <w:szCs w:val="24"/>
          <w:lang w:val="de-DE"/>
        </w:rPr>
        <w:t xml:space="preserve">Entscheide zuerst, ob du </w:t>
      </w:r>
      <w:r>
        <w:rPr>
          <w:rFonts w:ascii="Times New Roman" w:hAnsi="Times New Roman" w:cs="Times New Roman"/>
          <w:b/>
          <w:sz w:val="24"/>
          <w:szCs w:val="24"/>
          <w:lang w:val="de-DE"/>
        </w:rPr>
        <w:t>da</w:t>
      </w:r>
      <w:r>
        <w:rPr>
          <w:rFonts w:ascii="Times New Roman" w:hAnsi="Times New Roman" w:cs="Times New Roman"/>
          <w:b/>
          <w:bCs/>
          <w:sz w:val="24"/>
          <w:szCs w:val="24"/>
          <w:lang w:val="de-DE"/>
        </w:rPr>
        <w:t xml:space="preserve">für oder dagegen </w:t>
      </w:r>
      <w:r>
        <w:rPr>
          <w:rFonts w:ascii="Times New Roman" w:hAnsi="Times New Roman" w:cs="Times New Roman"/>
          <w:sz w:val="24"/>
          <w:szCs w:val="24"/>
          <w:lang w:val="de-DE"/>
        </w:rPr>
        <w:t>bist und mach deine eigene Liste. Dann sieh die gegebene Liste an und diskutiere deinen Standpunkt mit einem Partner.</w:t>
      </w:r>
    </w:p>
    <w:tbl>
      <w:tblPr>
        <w:tblStyle w:val="Tabela-Siatka"/>
        <w:tblW w:w="9924" w:type="dxa"/>
        <w:tblInd w:w="-318" w:type="dxa"/>
        <w:tblBorders>
          <w:top w:val="single" w:sz="36" w:space="0" w:color="7030A0"/>
          <w:left w:val="single" w:sz="36" w:space="0" w:color="7030A0"/>
          <w:bottom w:val="single" w:sz="36" w:space="0" w:color="7030A0"/>
          <w:right w:val="single" w:sz="36" w:space="0" w:color="7030A0"/>
          <w:insideH w:val="single" w:sz="36" w:space="0" w:color="7030A0"/>
          <w:insideV w:val="single" w:sz="36" w:space="0" w:color="7030A0"/>
        </w:tblBorders>
        <w:tblLook w:val="04A0"/>
      </w:tblPr>
      <w:tblGrid>
        <w:gridCol w:w="9924"/>
      </w:tblGrid>
      <w:tr w:rsidR="003253F5" w:rsidRPr="00EA0421" w:rsidTr="003253F5">
        <w:tc>
          <w:tcPr>
            <w:tcW w:w="9924" w:type="dxa"/>
            <w:tcBorders>
              <w:top w:val="single" w:sz="36" w:space="0" w:color="7030A0"/>
              <w:left w:val="single" w:sz="36" w:space="0" w:color="7030A0"/>
              <w:bottom w:val="single" w:sz="36" w:space="0" w:color="7030A0"/>
              <w:right w:val="single" w:sz="36" w:space="0" w:color="7030A0"/>
            </w:tcBorders>
          </w:tcPr>
          <w:p w:rsidR="003253F5" w:rsidRDefault="003253F5">
            <w:pPr>
              <w:rPr>
                <w:rFonts w:ascii="Times New Roman" w:hAnsi="Times New Roman" w:cs="Times New Roman"/>
                <w:sz w:val="24"/>
                <w:szCs w:val="24"/>
                <w:lang w:val="de-DE"/>
              </w:rPr>
            </w:pPr>
          </w:p>
          <w:p w:rsidR="00F45BC0" w:rsidRDefault="00D17FF6" w:rsidP="00F45BC0">
            <w:pPr>
              <w:jc w:val="center"/>
              <w:rPr>
                <w:rFonts w:ascii="Times New Roman" w:hAnsi="Times New Roman" w:cs="Times New Roman"/>
                <w:sz w:val="24"/>
                <w:szCs w:val="24"/>
                <w:lang w:val="de-DE"/>
              </w:rPr>
            </w:pPr>
            <w:r w:rsidRPr="00D17FF6">
              <w:rPr>
                <w:rFonts w:ascii="Times New Roman" w:hAnsi="Times New Roman" w:cs="Times New Roman"/>
                <w:sz w:val="24"/>
                <w:szCs w:val="24"/>
                <w:lang w:val="de-DE"/>
              </w:rPr>
              <w:drawing>
                <wp:inline distT="0" distB="0" distL="0" distR="0">
                  <wp:extent cx="2647950" cy="3475000"/>
                  <wp:effectExtent l="19050" t="0" r="0" b="0"/>
                  <wp:docPr id="5" name="Obraz 4" descr="https://de.toonpool.com/user/30817/files/paedagogisch_wertvoll_1454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e.toonpool.com/user/30817/files/paedagogisch_wertvoll_1454365.jpg"/>
                          <pic:cNvPicPr>
                            <a:picLocks noChangeAspect="1" noChangeArrowheads="1"/>
                          </pic:cNvPicPr>
                        </pic:nvPicPr>
                        <pic:blipFill>
                          <a:blip r:embed="rId6" cstate="print"/>
                          <a:srcRect/>
                          <a:stretch>
                            <a:fillRect/>
                          </a:stretch>
                        </pic:blipFill>
                        <pic:spPr bwMode="auto">
                          <a:xfrm>
                            <a:off x="0" y="0"/>
                            <a:ext cx="2649802" cy="3477431"/>
                          </a:xfrm>
                          <a:prstGeom prst="rect">
                            <a:avLst/>
                          </a:prstGeom>
                          <a:noFill/>
                          <a:ln w="9525">
                            <a:noFill/>
                            <a:miter lim="800000"/>
                            <a:headEnd/>
                            <a:tailEnd/>
                          </a:ln>
                        </pic:spPr>
                      </pic:pic>
                    </a:graphicData>
                  </a:graphic>
                </wp:inline>
              </w:drawing>
            </w:r>
          </w:p>
          <w:p w:rsidR="00F45BC0" w:rsidRDefault="00F45BC0">
            <w:pPr>
              <w:rPr>
                <w:rFonts w:ascii="Times New Roman" w:hAnsi="Times New Roman" w:cs="Times New Roman"/>
                <w:sz w:val="24"/>
                <w:szCs w:val="24"/>
                <w:lang w:val="de-DE"/>
              </w:rPr>
            </w:pPr>
          </w:p>
          <w:p w:rsidR="00D17FF6" w:rsidRDefault="00352F9F" w:rsidP="00352F9F">
            <w:pPr>
              <w:jc w:val="center"/>
              <w:rPr>
                <w:rFonts w:ascii="Times New Roman" w:hAnsi="Times New Roman" w:cs="Times New Roman"/>
                <w:sz w:val="24"/>
                <w:szCs w:val="24"/>
                <w:lang w:val="de-DE"/>
              </w:rPr>
            </w:pPr>
            <w:proofErr w:type="spellStart"/>
            <w:r>
              <w:t>Zeichnung</w:t>
            </w:r>
            <w:proofErr w:type="spellEnd"/>
            <w:r>
              <w:t xml:space="preserve">:  </w:t>
            </w:r>
            <w:hyperlink r:id="rId7" w:history="1">
              <w:proofErr w:type="spellStart"/>
              <w:r w:rsidR="00D17FF6">
                <w:rPr>
                  <w:rStyle w:val="Hipercze"/>
                </w:rPr>
                <w:t>stefanbayers</w:t>
              </w:r>
              <w:proofErr w:type="spellEnd"/>
              <w:r w:rsidR="00D17FF6">
                <w:rPr>
                  <w:rStyle w:val="Hipercze"/>
                </w:rPr>
                <w:t xml:space="preserve"> </w:t>
              </w:r>
              <w:proofErr w:type="spellStart"/>
              <w:r w:rsidR="00D17FF6">
                <w:rPr>
                  <w:rStyle w:val="Hipercze"/>
                </w:rPr>
                <w:t>Motive</w:t>
              </w:r>
              <w:proofErr w:type="spellEnd"/>
            </w:hyperlink>
          </w:p>
          <w:p w:rsidR="00D17FF6" w:rsidRDefault="00D17FF6">
            <w:pPr>
              <w:rPr>
                <w:rFonts w:ascii="Times New Roman" w:hAnsi="Times New Roman" w:cs="Times New Roman"/>
                <w:sz w:val="24"/>
                <w:szCs w:val="24"/>
                <w:lang w:val="de-DE"/>
              </w:rPr>
            </w:pPr>
          </w:p>
          <w:tbl>
            <w:tblPr>
              <w:tblStyle w:val="Tabela-Siatka"/>
              <w:tblW w:w="0" w:type="auto"/>
              <w:tblInd w:w="0" w:type="dxa"/>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tblPr>
            <w:tblGrid>
              <w:gridCol w:w="4846"/>
              <w:gridCol w:w="4846"/>
            </w:tblGrid>
            <w:tr w:rsidR="003253F5" w:rsidRPr="003253F5">
              <w:tc>
                <w:tcPr>
                  <w:tcW w:w="9693" w:type="dxa"/>
                  <w:gridSpan w:val="2"/>
                  <w:tcBorders>
                    <w:top w:val="single" w:sz="6" w:space="0" w:color="7030A0"/>
                    <w:left w:val="single" w:sz="6" w:space="0" w:color="7030A0"/>
                    <w:bottom w:val="single" w:sz="6" w:space="0" w:color="7030A0"/>
                    <w:right w:val="single" w:sz="6" w:space="0" w:color="7030A0"/>
                  </w:tcBorders>
                </w:tcPr>
                <w:p w:rsidR="003253F5" w:rsidRPr="00182F90" w:rsidRDefault="003253F5">
                  <w:pPr>
                    <w:jc w:val="center"/>
                    <w:rPr>
                      <w:rFonts w:cstheme="minorHAnsi"/>
                      <w:b/>
                      <w:color w:val="FF0000"/>
                      <w:sz w:val="48"/>
                      <w:szCs w:val="48"/>
                      <w:lang w:val="de-DE"/>
                    </w:rPr>
                  </w:pPr>
                  <w:r w:rsidRPr="00182F90">
                    <w:rPr>
                      <w:rFonts w:cstheme="minorHAnsi"/>
                      <w:b/>
                      <w:color w:val="FF0000"/>
                      <w:sz w:val="48"/>
                      <w:szCs w:val="48"/>
                      <w:lang w:val="de-DE"/>
                    </w:rPr>
                    <w:t>Computerspiele</w:t>
                  </w:r>
                </w:p>
              </w:tc>
            </w:tr>
            <w:tr w:rsidR="003253F5">
              <w:tc>
                <w:tcPr>
                  <w:tcW w:w="4846" w:type="dxa"/>
                  <w:tcBorders>
                    <w:top w:val="single" w:sz="6" w:space="0" w:color="7030A0"/>
                    <w:left w:val="single" w:sz="6" w:space="0" w:color="7030A0"/>
                    <w:bottom w:val="single" w:sz="6" w:space="0" w:color="7030A0"/>
                    <w:right w:val="single" w:sz="6" w:space="0" w:color="7030A0"/>
                  </w:tcBorders>
                  <w:hideMark/>
                </w:tcPr>
                <w:p w:rsidR="003253F5" w:rsidRDefault="003253F5">
                  <w:pPr>
                    <w:jc w:val="center"/>
                    <w:rPr>
                      <w:rFonts w:cstheme="minorHAnsi"/>
                      <w:b/>
                      <w:color w:val="FF0000"/>
                      <w:sz w:val="28"/>
                      <w:szCs w:val="28"/>
                      <w:lang w:val="de-DE"/>
                    </w:rPr>
                  </w:pPr>
                  <w:r>
                    <w:rPr>
                      <w:rFonts w:cstheme="minorHAnsi"/>
                      <w:b/>
                      <w:color w:val="FF0000"/>
                      <w:sz w:val="28"/>
                      <w:szCs w:val="28"/>
                      <w:lang w:val="de-DE"/>
                    </w:rPr>
                    <w:t>pro</w:t>
                  </w:r>
                </w:p>
              </w:tc>
              <w:tc>
                <w:tcPr>
                  <w:tcW w:w="4847" w:type="dxa"/>
                  <w:tcBorders>
                    <w:top w:val="single" w:sz="6" w:space="0" w:color="7030A0"/>
                    <w:left w:val="single" w:sz="6" w:space="0" w:color="7030A0"/>
                    <w:bottom w:val="single" w:sz="6" w:space="0" w:color="7030A0"/>
                    <w:right w:val="single" w:sz="6" w:space="0" w:color="7030A0"/>
                  </w:tcBorders>
                  <w:hideMark/>
                </w:tcPr>
                <w:p w:rsidR="003253F5" w:rsidRDefault="003253F5">
                  <w:pPr>
                    <w:jc w:val="center"/>
                    <w:rPr>
                      <w:rFonts w:cstheme="minorHAnsi"/>
                      <w:b/>
                      <w:color w:val="FF0000"/>
                      <w:sz w:val="28"/>
                      <w:szCs w:val="28"/>
                      <w:lang w:val="de-DE"/>
                    </w:rPr>
                  </w:pPr>
                  <w:r>
                    <w:rPr>
                      <w:rFonts w:cstheme="minorHAnsi"/>
                      <w:b/>
                      <w:color w:val="FF0000"/>
                      <w:sz w:val="28"/>
                      <w:szCs w:val="28"/>
                      <w:lang w:val="de-DE"/>
                    </w:rPr>
                    <w:t>contra</w:t>
                  </w:r>
                </w:p>
              </w:tc>
            </w:tr>
            <w:tr w:rsidR="003253F5" w:rsidRPr="00EA0421">
              <w:tc>
                <w:tcPr>
                  <w:tcW w:w="4846" w:type="dxa"/>
                  <w:tcBorders>
                    <w:top w:val="single" w:sz="6" w:space="0" w:color="7030A0"/>
                    <w:left w:val="single" w:sz="6" w:space="0" w:color="7030A0"/>
                    <w:bottom w:val="single" w:sz="6" w:space="0" w:color="7030A0"/>
                    <w:right w:val="single" w:sz="6" w:space="0" w:color="7030A0"/>
                  </w:tcBorders>
                </w:tcPr>
                <w:p w:rsidR="003253F5" w:rsidRDefault="003253F5">
                  <w:pPr>
                    <w:rPr>
                      <w:rFonts w:ascii="Times New Roman" w:hAnsi="Times New Roman" w:cs="Times New Roman"/>
                      <w:sz w:val="24"/>
                      <w:szCs w:val="24"/>
                      <w:lang w:val="de-DE"/>
                    </w:rPr>
                  </w:pPr>
                </w:p>
                <w:p w:rsidR="003253F5" w:rsidRDefault="004A003A">
                  <w:pPr>
                    <w:rPr>
                      <w:rFonts w:ascii="Times New Roman" w:hAnsi="Times New Roman" w:cs="Times New Roman"/>
                      <w:sz w:val="24"/>
                      <w:szCs w:val="24"/>
                      <w:lang w:val="de-DE"/>
                    </w:rPr>
                  </w:pPr>
                  <w:r w:rsidRPr="00F45BC0">
                    <w:rPr>
                      <w:rFonts w:ascii="Times New Roman" w:hAnsi="Times New Roman" w:cs="Times New Roman"/>
                      <w:b/>
                      <w:sz w:val="24"/>
                      <w:szCs w:val="24"/>
                      <w:lang w:val="de-DE"/>
                    </w:rPr>
                    <w:t>1.</w:t>
                  </w:r>
                  <w:r>
                    <w:rPr>
                      <w:rFonts w:ascii="Times New Roman" w:hAnsi="Times New Roman" w:cs="Times New Roman"/>
                      <w:sz w:val="24"/>
                      <w:szCs w:val="24"/>
                      <w:lang w:val="de-DE"/>
                    </w:rPr>
                    <w:t xml:space="preserve"> Mit Computerspielen lässt sich die Zeit angenehm verbringen. Sie sind oft spannend und bereiten den spielenden Leuten viel Spaß</w:t>
                  </w:r>
                  <w:r w:rsidR="00D26DF7">
                    <w:rPr>
                      <w:rFonts w:ascii="Times New Roman" w:hAnsi="Times New Roman" w:cs="Times New Roman"/>
                      <w:sz w:val="24"/>
                      <w:szCs w:val="24"/>
                      <w:lang w:val="de-DE"/>
                    </w:rPr>
                    <w:t>. Viele von ihnen finden das interessanter als Bücherlesen, Fernsehen oder Musikhören.</w:t>
                  </w:r>
                </w:p>
                <w:p w:rsidR="00D26DF7" w:rsidRDefault="00D26DF7">
                  <w:pPr>
                    <w:rPr>
                      <w:rFonts w:ascii="Times New Roman" w:hAnsi="Times New Roman" w:cs="Times New Roman"/>
                      <w:sz w:val="24"/>
                      <w:szCs w:val="24"/>
                      <w:lang w:val="de-DE"/>
                    </w:rPr>
                  </w:pPr>
                </w:p>
                <w:p w:rsidR="00D26DF7" w:rsidRDefault="00D26DF7">
                  <w:pPr>
                    <w:rPr>
                      <w:rFonts w:ascii="Times New Roman" w:hAnsi="Times New Roman" w:cs="Times New Roman"/>
                      <w:sz w:val="24"/>
                      <w:szCs w:val="24"/>
                      <w:lang w:val="de-DE"/>
                    </w:rPr>
                  </w:pPr>
                  <w:r w:rsidRPr="00F45BC0">
                    <w:rPr>
                      <w:rFonts w:ascii="Times New Roman" w:hAnsi="Times New Roman" w:cs="Times New Roman"/>
                      <w:b/>
                      <w:sz w:val="24"/>
                      <w:szCs w:val="24"/>
                      <w:lang w:val="de-DE"/>
                    </w:rPr>
                    <w:t>2.</w:t>
                  </w:r>
                  <w:r>
                    <w:rPr>
                      <w:rFonts w:ascii="Times New Roman" w:hAnsi="Times New Roman" w:cs="Times New Roman"/>
                      <w:sz w:val="24"/>
                      <w:szCs w:val="24"/>
                      <w:lang w:val="de-DE"/>
                    </w:rPr>
                    <w:t xml:space="preserve"> </w:t>
                  </w:r>
                  <w:r w:rsidR="00246E5B">
                    <w:rPr>
                      <w:rFonts w:ascii="Times New Roman" w:hAnsi="Times New Roman" w:cs="Times New Roman"/>
                      <w:sz w:val="24"/>
                      <w:szCs w:val="24"/>
                      <w:lang w:val="de-DE"/>
                    </w:rPr>
                    <w:t>Spielen am Computer kann unsere Fremdsprachenk</w:t>
                  </w:r>
                  <w:r w:rsidR="009C12D8">
                    <w:rPr>
                      <w:rFonts w:ascii="Times New Roman" w:hAnsi="Times New Roman" w:cs="Times New Roman"/>
                      <w:sz w:val="24"/>
                      <w:szCs w:val="24"/>
                      <w:lang w:val="de-DE"/>
                    </w:rPr>
                    <w:t xml:space="preserve">enntnisse vertiefen. Sie können auch unsere Kreativität und die Fähigkeit zum logischen Denken </w:t>
                  </w:r>
                  <w:r w:rsidR="00BC64C1">
                    <w:rPr>
                      <w:rFonts w:ascii="Times New Roman" w:hAnsi="Times New Roman" w:cs="Times New Roman"/>
                      <w:sz w:val="24"/>
                      <w:szCs w:val="24"/>
                      <w:lang w:val="de-DE"/>
                    </w:rPr>
                    <w:t>stimulieren. Durch Computerspiele lernen</w:t>
                  </w:r>
                  <w:r w:rsidR="00E072A0">
                    <w:rPr>
                      <w:rFonts w:ascii="Times New Roman" w:hAnsi="Times New Roman" w:cs="Times New Roman"/>
                      <w:sz w:val="24"/>
                      <w:szCs w:val="24"/>
                      <w:lang w:val="de-DE"/>
                    </w:rPr>
                    <w:t xml:space="preserve"> wir Probleme zu lösen und Entscheidungen zu treffen.</w:t>
                  </w:r>
                </w:p>
                <w:p w:rsidR="00E072A0" w:rsidRDefault="00E072A0">
                  <w:pPr>
                    <w:rPr>
                      <w:rFonts w:ascii="Times New Roman" w:hAnsi="Times New Roman" w:cs="Times New Roman"/>
                      <w:sz w:val="24"/>
                      <w:szCs w:val="24"/>
                      <w:lang w:val="de-DE"/>
                    </w:rPr>
                  </w:pPr>
                </w:p>
                <w:p w:rsidR="005B2F4A" w:rsidRDefault="00E072A0" w:rsidP="00F45BC0">
                  <w:pPr>
                    <w:rPr>
                      <w:rFonts w:ascii="Times New Roman" w:hAnsi="Times New Roman" w:cs="Times New Roman"/>
                      <w:sz w:val="24"/>
                      <w:szCs w:val="24"/>
                      <w:lang w:val="de-DE"/>
                    </w:rPr>
                  </w:pPr>
                  <w:r w:rsidRPr="00F45BC0">
                    <w:rPr>
                      <w:rFonts w:ascii="Times New Roman" w:hAnsi="Times New Roman" w:cs="Times New Roman"/>
                      <w:b/>
                      <w:sz w:val="24"/>
                      <w:szCs w:val="24"/>
                      <w:lang w:val="de-DE"/>
                    </w:rPr>
                    <w:t>3.</w:t>
                  </w:r>
                  <w:r>
                    <w:rPr>
                      <w:rFonts w:ascii="Times New Roman" w:hAnsi="Times New Roman" w:cs="Times New Roman"/>
                      <w:sz w:val="24"/>
                      <w:szCs w:val="24"/>
                      <w:lang w:val="de-DE"/>
                    </w:rPr>
                    <w:t xml:space="preserve"> Da Computerspiele immer modernere Computer </w:t>
                  </w:r>
                  <w:proofErr w:type="spellStart"/>
                  <w:r>
                    <w:rPr>
                      <w:rFonts w:ascii="Times New Roman" w:hAnsi="Times New Roman" w:cs="Times New Roman"/>
                      <w:sz w:val="24"/>
                      <w:szCs w:val="24"/>
                      <w:lang w:val="de-DE"/>
                    </w:rPr>
                    <w:t>veraussetzen</w:t>
                  </w:r>
                  <w:proofErr w:type="spellEnd"/>
                  <w:r w:rsidR="00FF78F2">
                    <w:rPr>
                      <w:rFonts w:ascii="Times New Roman" w:hAnsi="Times New Roman" w:cs="Times New Roman"/>
                      <w:sz w:val="24"/>
                      <w:szCs w:val="24"/>
                      <w:lang w:val="de-DE"/>
                    </w:rPr>
                    <w:t>, kann die Technologie, die für die Herstellung von PCs und Spielen benutzt wird, auch später</w:t>
                  </w:r>
                  <w:r w:rsidR="00A803E8">
                    <w:rPr>
                      <w:rFonts w:ascii="Times New Roman" w:hAnsi="Times New Roman" w:cs="Times New Roman"/>
                      <w:sz w:val="24"/>
                      <w:szCs w:val="24"/>
                      <w:lang w:val="de-DE"/>
                    </w:rPr>
                    <w:t xml:space="preserve"> auf anderen Gebieten </w:t>
                  </w:r>
                </w:p>
                <w:p w:rsidR="00940B2D" w:rsidRDefault="00940B2D" w:rsidP="00F45BC0">
                  <w:pPr>
                    <w:rPr>
                      <w:rFonts w:ascii="Times New Roman" w:hAnsi="Times New Roman" w:cs="Times New Roman"/>
                      <w:sz w:val="24"/>
                      <w:szCs w:val="24"/>
                      <w:lang w:val="de-DE"/>
                    </w:rPr>
                  </w:pPr>
                </w:p>
              </w:tc>
              <w:tc>
                <w:tcPr>
                  <w:tcW w:w="4847" w:type="dxa"/>
                  <w:tcBorders>
                    <w:top w:val="single" w:sz="6" w:space="0" w:color="7030A0"/>
                    <w:left w:val="single" w:sz="6" w:space="0" w:color="7030A0"/>
                    <w:bottom w:val="single" w:sz="6" w:space="0" w:color="7030A0"/>
                    <w:right w:val="single" w:sz="6" w:space="0" w:color="7030A0"/>
                  </w:tcBorders>
                </w:tcPr>
                <w:p w:rsidR="003253F5" w:rsidRDefault="003253F5">
                  <w:pPr>
                    <w:rPr>
                      <w:rFonts w:ascii="Times New Roman" w:hAnsi="Times New Roman" w:cs="Times New Roman"/>
                      <w:sz w:val="24"/>
                      <w:szCs w:val="24"/>
                      <w:lang w:val="de-DE"/>
                    </w:rPr>
                  </w:pPr>
                </w:p>
                <w:p w:rsidR="003253F5" w:rsidRDefault="003253F5" w:rsidP="007B134A">
                  <w:pPr>
                    <w:rPr>
                      <w:rFonts w:ascii="Times New Roman" w:hAnsi="Times New Roman" w:cs="Times New Roman"/>
                      <w:sz w:val="24"/>
                      <w:szCs w:val="24"/>
                      <w:lang w:val="de-DE"/>
                    </w:rPr>
                  </w:pPr>
                  <w:r w:rsidRPr="00F45BC0">
                    <w:rPr>
                      <w:rFonts w:ascii="Times New Roman" w:hAnsi="Times New Roman" w:cs="Times New Roman"/>
                      <w:b/>
                      <w:sz w:val="24"/>
                      <w:szCs w:val="24"/>
                      <w:lang w:val="de-DE"/>
                    </w:rPr>
                    <w:t>1.</w:t>
                  </w:r>
                  <w:r>
                    <w:rPr>
                      <w:rFonts w:ascii="Times New Roman" w:hAnsi="Times New Roman" w:cs="Times New Roman"/>
                      <w:sz w:val="24"/>
                      <w:szCs w:val="24"/>
                      <w:lang w:val="de-DE"/>
                    </w:rPr>
                    <w:t xml:space="preserve"> </w:t>
                  </w:r>
                  <w:r w:rsidR="00C82F80">
                    <w:rPr>
                      <w:rFonts w:ascii="Times New Roman" w:hAnsi="Times New Roman" w:cs="Times New Roman"/>
                      <w:sz w:val="24"/>
                      <w:szCs w:val="24"/>
                      <w:lang w:val="de-DE"/>
                    </w:rPr>
                    <w:t>Computerspiele halten Leute von den wirklichen Freuden im realen Leben fern. Die virtuelle Unterhaltung bewirkt, dass Leute das eigentliche Leben nicht genießen können.</w:t>
                  </w:r>
                </w:p>
                <w:p w:rsidR="007B134A" w:rsidRDefault="007B134A" w:rsidP="007B134A">
                  <w:pPr>
                    <w:rPr>
                      <w:rFonts w:ascii="Times New Roman" w:hAnsi="Times New Roman" w:cs="Times New Roman"/>
                      <w:sz w:val="24"/>
                      <w:szCs w:val="24"/>
                      <w:lang w:val="de-DE"/>
                    </w:rPr>
                  </w:pPr>
                </w:p>
                <w:p w:rsidR="007B134A" w:rsidRDefault="007B134A" w:rsidP="007B134A">
                  <w:pPr>
                    <w:rPr>
                      <w:rFonts w:ascii="Times New Roman" w:hAnsi="Times New Roman" w:cs="Times New Roman"/>
                      <w:sz w:val="24"/>
                      <w:szCs w:val="24"/>
                      <w:lang w:val="de-DE"/>
                    </w:rPr>
                  </w:pPr>
                  <w:r w:rsidRPr="00F45BC0">
                    <w:rPr>
                      <w:rFonts w:ascii="Times New Roman" w:hAnsi="Times New Roman" w:cs="Times New Roman"/>
                      <w:b/>
                      <w:sz w:val="24"/>
                      <w:szCs w:val="24"/>
                      <w:lang w:val="de-DE"/>
                    </w:rPr>
                    <w:t>2.</w:t>
                  </w:r>
                  <w:r>
                    <w:rPr>
                      <w:rFonts w:ascii="Times New Roman" w:hAnsi="Times New Roman" w:cs="Times New Roman"/>
                      <w:sz w:val="24"/>
                      <w:szCs w:val="24"/>
                      <w:lang w:val="de-DE"/>
                    </w:rPr>
                    <w:t xml:space="preserve"> Spieler verlieren den Kontakt mit der Wirklichkeit und beginnen sich zu entfremden. Leute verbringen viel Zeit vor dem Computer, ohne zu wissen, was in der realen Welt geschieht. </w:t>
                  </w:r>
                  <w:r w:rsidR="000B2D84">
                    <w:rPr>
                      <w:rFonts w:ascii="Times New Roman" w:hAnsi="Times New Roman" w:cs="Times New Roman"/>
                      <w:sz w:val="24"/>
                      <w:szCs w:val="24"/>
                      <w:lang w:val="de-DE"/>
                    </w:rPr>
                    <w:t>Sie vernachlässigen ihre Familie und Freunde.</w:t>
                  </w:r>
                </w:p>
                <w:p w:rsidR="000B2D84" w:rsidRDefault="000B2D84" w:rsidP="007B134A">
                  <w:pPr>
                    <w:rPr>
                      <w:rFonts w:ascii="Times New Roman" w:hAnsi="Times New Roman" w:cs="Times New Roman"/>
                      <w:sz w:val="24"/>
                      <w:szCs w:val="24"/>
                      <w:lang w:val="de-DE"/>
                    </w:rPr>
                  </w:pPr>
                </w:p>
                <w:p w:rsidR="007F019A" w:rsidRDefault="000B2D84" w:rsidP="00352F9F">
                  <w:pPr>
                    <w:rPr>
                      <w:rFonts w:ascii="Times New Roman" w:hAnsi="Times New Roman" w:cs="Times New Roman"/>
                      <w:sz w:val="24"/>
                      <w:szCs w:val="24"/>
                      <w:lang w:val="de-DE"/>
                    </w:rPr>
                  </w:pPr>
                  <w:r w:rsidRPr="00F45BC0">
                    <w:rPr>
                      <w:rFonts w:ascii="Times New Roman" w:hAnsi="Times New Roman" w:cs="Times New Roman"/>
                      <w:b/>
                      <w:sz w:val="24"/>
                      <w:szCs w:val="24"/>
                      <w:lang w:val="de-DE"/>
                    </w:rPr>
                    <w:t>3.</w:t>
                  </w:r>
                  <w:r>
                    <w:rPr>
                      <w:rFonts w:ascii="Times New Roman" w:hAnsi="Times New Roman" w:cs="Times New Roman"/>
                      <w:sz w:val="24"/>
                      <w:szCs w:val="24"/>
                      <w:lang w:val="de-DE"/>
                    </w:rPr>
                    <w:t xml:space="preserve"> Wenn man zu oft oder zu lange am Computer spielt, kann das zu verschiedenen gesundheitlichen Störungen führen. Spiele können z. B. </w:t>
                  </w:r>
                  <w:r w:rsidR="006E298C">
                    <w:rPr>
                      <w:rFonts w:ascii="Times New Roman" w:hAnsi="Times New Roman" w:cs="Times New Roman"/>
                      <w:sz w:val="24"/>
                      <w:szCs w:val="24"/>
                      <w:lang w:val="de-DE"/>
                    </w:rPr>
                    <w:t xml:space="preserve">Sehstörungen verursachen, weil die Spieler zu viele Stunden am Tag auf den </w:t>
                  </w:r>
                </w:p>
              </w:tc>
            </w:tr>
          </w:tbl>
          <w:p w:rsidR="003253F5" w:rsidRDefault="003253F5">
            <w:pPr>
              <w:rPr>
                <w:rFonts w:ascii="Times New Roman" w:hAnsi="Times New Roman" w:cs="Times New Roman"/>
                <w:sz w:val="24"/>
                <w:szCs w:val="24"/>
                <w:lang w:val="de-DE"/>
              </w:rPr>
            </w:pPr>
          </w:p>
        </w:tc>
      </w:tr>
      <w:tr w:rsidR="00F45BC0" w:rsidRPr="00F45BC0" w:rsidTr="00D50659">
        <w:tc>
          <w:tcPr>
            <w:tcW w:w="9924" w:type="dxa"/>
          </w:tcPr>
          <w:p w:rsidR="00F45BC0" w:rsidRDefault="00F45BC0" w:rsidP="00D50659">
            <w:pPr>
              <w:rPr>
                <w:rFonts w:ascii="Times New Roman" w:hAnsi="Times New Roman" w:cs="Times New Roman"/>
                <w:sz w:val="24"/>
                <w:szCs w:val="24"/>
                <w:lang w:val="de-DE"/>
              </w:rPr>
            </w:pPr>
          </w:p>
          <w:tbl>
            <w:tblPr>
              <w:tblStyle w:val="Tabela-Siatka"/>
              <w:tblW w:w="0" w:type="auto"/>
              <w:tblInd w:w="0" w:type="dxa"/>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tblPr>
            <w:tblGrid>
              <w:gridCol w:w="4845"/>
              <w:gridCol w:w="4847"/>
            </w:tblGrid>
            <w:tr w:rsidR="00F45BC0" w:rsidRPr="00F45BC0" w:rsidTr="00D50659">
              <w:tc>
                <w:tcPr>
                  <w:tcW w:w="4846" w:type="dxa"/>
                </w:tcPr>
                <w:p w:rsidR="00352F9F" w:rsidRDefault="00352F9F" w:rsidP="00F45BC0">
                  <w:pPr>
                    <w:rPr>
                      <w:rFonts w:ascii="Times New Roman" w:hAnsi="Times New Roman" w:cs="Times New Roman"/>
                      <w:sz w:val="24"/>
                      <w:szCs w:val="24"/>
                      <w:lang w:val="de-DE"/>
                    </w:rPr>
                  </w:pPr>
                </w:p>
                <w:p w:rsidR="00D17FF6" w:rsidRDefault="00352F9F" w:rsidP="00F45BC0">
                  <w:pPr>
                    <w:rPr>
                      <w:rFonts w:ascii="Times New Roman" w:hAnsi="Times New Roman" w:cs="Times New Roman"/>
                      <w:sz w:val="24"/>
                      <w:szCs w:val="24"/>
                      <w:lang w:val="de-DE"/>
                    </w:rPr>
                  </w:pPr>
                  <w:r>
                    <w:rPr>
                      <w:rFonts w:ascii="Times New Roman" w:hAnsi="Times New Roman" w:cs="Times New Roman"/>
                      <w:sz w:val="24"/>
                      <w:szCs w:val="24"/>
                      <w:lang w:val="de-DE"/>
                    </w:rPr>
                    <w:t xml:space="preserve">verwendet werden. Von der dreidimensionalen </w:t>
                  </w:r>
                  <w:proofErr w:type="spellStart"/>
                  <w:r>
                    <w:rPr>
                      <w:rFonts w:ascii="Times New Roman" w:hAnsi="Times New Roman" w:cs="Times New Roman"/>
                      <w:sz w:val="24"/>
                      <w:szCs w:val="24"/>
                      <w:lang w:val="de-DE"/>
                    </w:rPr>
                    <w:t>Garfikentwicklung</w:t>
                  </w:r>
                  <w:proofErr w:type="spellEnd"/>
                  <w:r>
                    <w:rPr>
                      <w:rFonts w:ascii="Times New Roman" w:hAnsi="Times New Roman" w:cs="Times New Roman"/>
                      <w:sz w:val="24"/>
                      <w:szCs w:val="24"/>
                      <w:lang w:val="de-DE"/>
                    </w:rPr>
                    <w:t xml:space="preserve"> kann zum Beispiel die</w:t>
                  </w:r>
                </w:p>
                <w:p w:rsidR="00940B2D" w:rsidRDefault="00D17FF6" w:rsidP="00F45BC0">
                  <w:pPr>
                    <w:rPr>
                      <w:rFonts w:ascii="Times New Roman" w:hAnsi="Times New Roman" w:cs="Times New Roman"/>
                      <w:sz w:val="24"/>
                      <w:szCs w:val="24"/>
                      <w:lang w:val="de-DE"/>
                    </w:rPr>
                  </w:pPr>
                  <w:r>
                    <w:rPr>
                      <w:rFonts w:ascii="Times New Roman" w:hAnsi="Times New Roman" w:cs="Times New Roman"/>
                      <w:sz w:val="24"/>
                      <w:szCs w:val="24"/>
                      <w:lang w:val="de-DE"/>
                    </w:rPr>
                    <w:t>Medizin profitieren. Bevor Ärzte eine Operation an einem Patienten durchführen, können sie so zuerst an einem Computermodel üben.</w:t>
                  </w:r>
                </w:p>
                <w:p w:rsidR="00D17FF6" w:rsidRDefault="00D17FF6" w:rsidP="00F45BC0">
                  <w:pPr>
                    <w:rPr>
                      <w:rFonts w:ascii="Times New Roman" w:hAnsi="Times New Roman" w:cs="Times New Roman"/>
                      <w:b/>
                      <w:sz w:val="24"/>
                      <w:szCs w:val="24"/>
                      <w:lang w:val="de-DE"/>
                    </w:rPr>
                  </w:pPr>
                </w:p>
                <w:p w:rsidR="00F45BC0" w:rsidRDefault="00F45BC0" w:rsidP="00F45BC0">
                  <w:pPr>
                    <w:rPr>
                      <w:rFonts w:ascii="Times New Roman" w:hAnsi="Times New Roman" w:cs="Times New Roman"/>
                      <w:sz w:val="24"/>
                      <w:szCs w:val="24"/>
                      <w:lang w:val="de-DE"/>
                    </w:rPr>
                  </w:pPr>
                  <w:r w:rsidRPr="00F45BC0">
                    <w:rPr>
                      <w:rFonts w:ascii="Times New Roman" w:hAnsi="Times New Roman" w:cs="Times New Roman"/>
                      <w:b/>
                      <w:sz w:val="24"/>
                      <w:szCs w:val="24"/>
                      <w:lang w:val="de-DE"/>
                    </w:rPr>
                    <w:t>4.</w:t>
                  </w:r>
                  <w:r>
                    <w:rPr>
                      <w:rFonts w:ascii="Times New Roman" w:hAnsi="Times New Roman" w:cs="Times New Roman"/>
                      <w:sz w:val="24"/>
                      <w:szCs w:val="24"/>
                      <w:lang w:val="de-DE"/>
                    </w:rPr>
                    <w:t xml:space="preserve"> Computerspiele sind vielfältig und unterhaltsam und für jede Altersgruppe geeignet. Manchmal sitzt die ganze Familie am Computer und versucht zusammen mit einem komplizierten Spiel zurechtzukommen. Computerspiele können positive Emotionen erwecken. </w:t>
                  </w:r>
                </w:p>
                <w:p w:rsidR="00F45BC0" w:rsidRDefault="00F45BC0" w:rsidP="00F45BC0">
                  <w:pPr>
                    <w:rPr>
                      <w:rFonts w:ascii="Times New Roman" w:hAnsi="Times New Roman" w:cs="Times New Roman"/>
                      <w:sz w:val="24"/>
                      <w:szCs w:val="24"/>
                      <w:lang w:val="de-DE"/>
                    </w:rPr>
                  </w:pPr>
                </w:p>
                <w:p w:rsidR="00F45BC0" w:rsidRDefault="00F45BC0" w:rsidP="00F45BC0">
                  <w:pPr>
                    <w:rPr>
                      <w:rFonts w:ascii="Times New Roman" w:hAnsi="Times New Roman" w:cs="Times New Roman"/>
                      <w:sz w:val="24"/>
                      <w:szCs w:val="24"/>
                      <w:lang w:val="de-DE"/>
                    </w:rPr>
                  </w:pPr>
                  <w:r w:rsidRPr="00F45BC0">
                    <w:rPr>
                      <w:rFonts w:ascii="Times New Roman" w:hAnsi="Times New Roman" w:cs="Times New Roman"/>
                      <w:b/>
                      <w:sz w:val="24"/>
                      <w:szCs w:val="24"/>
                      <w:lang w:val="de-DE"/>
                    </w:rPr>
                    <w:t>5.</w:t>
                  </w:r>
                  <w:r>
                    <w:rPr>
                      <w:rFonts w:ascii="Times New Roman" w:hAnsi="Times New Roman" w:cs="Times New Roman"/>
                      <w:sz w:val="24"/>
                      <w:szCs w:val="24"/>
                      <w:lang w:val="de-DE"/>
                    </w:rPr>
                    <w:t xml:space="preserve"> Man kann Computerspiele als ein Mittel zur Erziehung benutzen. Statt fernzusehen, können die Eltern ihren Kindern etwas Kreatives anbieten, indem sie ihnen z. B. ein Strategiespiel vorschlagen. Die dem Alter eines Kindes entsprechenden Spiele sind ein guter Erziehungsfaktor, der zur positiven und kreativen Entwicklung des Kindes beiträgt.</w:t>
                  </w:r>
                </w:p>
                <w:p w:rsidR="00F45BC0" w:rsidRDefault="00F45BC0" w:rsidP="00D50659">
                  <w:pPr>
                    <w:rPr>
                      <w:rFonts w:ascii="Times New Roman" w:hAnsi="Times New Roman" w:cs="Times New Roman"/>
                      <w:sz w:val="24"/>
                      <w:szCs w:val="24"/>
                      <w:lang w:val="de-DE"/>
                    </w:rPr>
                  </w:pPr>
                </w:p>
              </w:tc>
              <w:tc>
                <w:tcPr>
                  <w:tcW w:w="4847" w:type="dxa"/>
                </w:tcPr>
                <w:p w:rsidR="00352F9F" w:rsidRDefault="00352F9F" w:rsidP="00D17FF6">
                  <w:pPr>
                    <w:rPr>
                      <w:rFonts w:ascii="Times New Roman" w:hAnsi="Times New Roman" w:cs="Times New Roman"/>
                      <w:sz w:val="24"/>
                      <w:szCs w:val="24"/>
                      <w:lang w:val="de-DE"/>
                    </w:rPr>
                  </w:pPr>
                </w:p>
                <w:p w:rsidR="00D17FF6" w:rsidRDefault="00352F9F" w:rsidP="00D17FF6">
                  <w:pPr>
                    <w:rPr>
                      <w:rFonts w:ascii="Times New Roman" w:hAnsi="Times New Roman" w:cs="Times New Roman"/>
                      <w:sz w:val="24"/>
                      <w:szCs w:val="24"/>
                      <w:lang w:val="de-DE"/>
                    </w:rPr>
                  </w:pPr>
                  <w:r>
                    <w:rPr>
                      <w:rFonts w:ascii="Times New Roman" w:hAnsi="Times New Roman" w:cs="Times New Roman"/>
                      <w:sz w:val="24"/>
                      <w:szCs w:val="24"/>
                      <w:lang w:val="de-DE"/>
                    </w:rPr>
                    <w:t xml:space="preserve">Computerbildschirm starren. Wenn man stundenlang ohne Bewegung vor dem </w:t>
                  </w:r>
                  <w:r w:rsidR="00D17FF6">
                    <w:rPr>
                      <w:rFonts w:ascii="Times New Roman" w:hAnsi="Times New Roman" w:cs="Times New Roman"/>
                      <w:sz w:val="24"/>
                      <w:szCs w:val="24"/>
                      <w:lang w:val="de-DE"/>
                    </w:rPr>
                    <w:t>Computer sitzt, ist das für den Körper, vor allem für die Wirbelsäule, ungesund.</w:t>
                  </w:r>
                </w:p>
                <w:p w:rsidR="00D17FF6" w:rsidRDefault="00D17FF6" w:rsidP="00F45BC0">
                  <w:pPr>
                    <w:rPr>
                      <w:rFonts w:ascii="Times New Roman" w:hAnsi="Times New Roman" w:cs="Times New Roman"/>
                      <w:b/>
                      <w:sz w:val="24"/>
                      <w:szCs w:val="24"/>
                      <w:lang w:val="de-DE"/>
                    </w:rPr>
                  </w:pPr>
                </w:p>
                <w:p w:rsidR="00F45BC0" w:rsidRDefault="00F45BC0" w:rsidP="00F45BC0">
                  <w:pPr>
                    <w:rPr>
                      <w:rFonts w:ascii="Times New Roman" w:hAnsi="Times New Roman" w:cs="Times New Roman"/>
                      <w:sz w:val="24"/>
                      <w:szCs w:val="24"/>
                      <w:lang w:val="de-DE"/>
                    </w:rPr>
                  </w:pPr>
                  <w:r w:rsidRPr="00F45BC0">
                    <w:rPr>
                      <w:rFonts w:ascii="Times New Roman" w:hAnsi="Times New Roman" w:cs="Times New Roman"/>
                      <w:b/>
                      <w:sz w:val="24"/>
                      <w:szCs w:val="24"/>
                      <w:lang w:val="de-DE"/>
                    </w:rPr>
                    <w:t>4.</w:t>
                  </w:r>
                  <w:r>
                    <w:rPr>
                      <w:rFonts w:ascii="Times New Roman" w:hAnsi="Times New Roman" w:cs="Times New Roman"/>
                      <w:sz w:val="24"/>
                      <w:szCs w:val="24"/>
                      <w:lang w:val="de-DE"/>
                    </w:rPr>
                    <w:t xml:space="preserve"> Wenn Kinder die modernsten Computerspiele spielen wollen, müssen sie sich oft neue PCs anschaffen. Obwohl gute Computer teuer sind, wollen die Eltern ihren Kindern ihre Wünsche erfüllen und kaufen Computerneuheiten auf dem technologischen Markt. Eine solche Ausgabe kann die Ersparnisse der Familie aufbrauchen oder den Familienhaushalt stark belasten.</w:t>
                  </w:r>
                </w:p>
                <w:p w:rsidR="00F45BC0" w:rsidRDefault="00F45BC0" w:rsidP="00F45BC0">
                  <w:pPr>
                    <w:rPr>
                      <w:rFonts w:ascii="Times New Roman" w:hAnsi="Times New Roman" w:cs="Times New Roman"/>
                      <w:sz w:val="24"/>
                      <w:szCs w:val="24"/>
                      <w:lang w:val="de-DE"/>
                    </w:rPr>
                  </w:pPr>
                </w:p>
                <w:p w:rsidR="00F45BC0" w:rsidRDefault="00F45BC0" w:rsidP="00F45BC0">
                  <w:pPr>
                    <w:rPr>
                      <w:rFonts w:ascii="Times New Roman" w:hAnsi="Times New Roman" w:cs="Times New Roman"/>
                      <w:sz w:val="24"/>
                      <w:szCs w:val="24"/>
                      <w:lang w:val="de-DE"/>
                    </w:rPr>
                  </w:pPr>
                  <w:r w:rsidRPr="00F45BC0">
                    <w:rPr>
                      <w:rFonts w:ascii="Times New Roman" w:hAnsi="Times New Roman" w:cs="Times New Roman"/>
                      <w:b/>
                      <w:sz w:val="24"/>
                      <w:szCs w:val="24"/>
                      <w:lang w:val="de-DE"/>
                    </w:rPr>
                    <w:t>5.</w:t>
                  </w:r>
                  <w:r>
                    <w:rPr>
                      <w:rFonts w:ascii="Times New Roman" w:hAnsi="Times New Roman" w:cs="Times New Roman"/>
                      <w:sz w:val="24"/>
                      <w:szCs w:val="24"/>
                      <w:lang w:val="de-DE"/>
                    </w:rPr>
                    <w:t xml:space="preserve"> Computer enthalten zu viel Gewalt oder Erotik, weil das besonders anziehend für die erwachsenen Computerbenutzer ist. Leider sehen das auch manchmal kleine Kinder, für deren Entwicklung diese Inhalte schädlich sein können.</w:t>
                  </w:r>
                </w:p>
                <w:p w:rsidR="00F45BC0" w:rsidRDefault="00F45BC0" w:rsidP="00F45BC0">
                  <w:pPr>
                    <w:rPr>
                      <w:rFonts w:ascii="Times New Roman" w:hAnsi="Times New Roman" w:cs="Times New Roman"/>
                      <w:sz w:val="24"/>
                      <w:szCs w:val="24"/>
                      <w:lang w:val="de-DE"/>
                    </w:rPr>
                  </w:pPr>
                </w:p>
                <w:p w:rsidR="00F45BC0" w:rsidRDefault="00F45BC0" w:rsidP="00F45BC0">
                  <w:pPr>
                    <w:rPr>
                      <w:rFonts w:ascii="Times New Roman" w:hAnsi="Times New Roman" w:cs="Times New Roman"/>
                      <w:sz w:val="24"/>
                      <w:szCs w:val="24"/>
                      <w:lang w:val="de-DE"/>
                    </w:rPr>
                  </w:pPr>
                  <w:r w:rsidRPr="00F45BC0">
                    <w:rPr>
                      <w:rFonts w:ascii="Times New Roman" w:hAnsi="Times New Roman" w:cs="Times New Roman"/>
                      <w:b/>
                      <w:sz w:val="24"/>
                      <w:szCs w:val="24"/>
                      <w:lang w:val="de-DE"/>
                    </w:rPr>
                    <w:t>6.</w:t>
                  </w:r>
                  <w:r>
                    <w:rPr>
                      <w:rFonts w:ascii="Times New Roman" w:hAnsi="Times New Roman" w:cs="Times New Roman"/>
                      <w:sz w:val="24"/>
                      <w:szCs w:val="24"/>
                      <w:lang w:val="de-DE"/>
                    </w:rPr>
                    <w:t xml:space="preserve"> Wenn die Eltern dem Computer eine zu große Rolle bei der Kindererziehung anzuschreiben, kann er gefährlicher als der Fernseher werden. Ihr Nachwuchs verbringt dann seine ganze Freizeit nur noch vor dem Computerbildschirm vor dem Computerbildschirm, was bekanntlich sehr schnell süchtig macht.</w:t>
                  </w:r>
                </w:p>
                <w:p w:rsidR="00F45BC0" w:rsidRDefault="00F45BC0" w:rsidP="00F45BC0">
                  <w:pPr>
                    <w:rPr>
                      <w:rFonts w:ascii="Times New Roman" w:hAnsi="Times New Roman" w:cs="Times New Roman"/>
                      <w:sz w:val="24"/>
                      <w:szCs w:val="24"/>
                      <w:lang w:val="de-DE"/>
                    </w:rPr>
                  </w:pPr>
                </w:p>
                <w:p w:rsidR="00F45BC0" w:rsidRDefault="00F45BC0" w:rsidP="00F45BC0">
                  <w:pPr>
                    <w:rPr>
                      <w:rFonts w:ascii="Times New Roman" w:hAnsi="Times New Roman" w:cs="Times New Roman"/>
                      <w:sz w:val="24"/>
                      <w:szCs w:val="24"/>
                      <w:lang w:val="de-DE"/>
                    </w:rPr>
                  </w:pPr>
                  <w:r w:rsidRPr="00F45BC0">
                    <w:rPr>
                      <w:rFonts w:ascii="Times New Roman" w:hAnsi="Times New Roman" w:cs="Times New Roman"/>
                      <w:b/>
                      <w:sz w:val="24"/>
                      <w:szCs w:val="24"/>
                      <w:lang w:val="de-DE"/>
                    </w:rPr>
                    <w:t>7.</w:t>
                  </w:r>
                  <w:r>
                    <w:rPr>
                      <w:rFonts w:ascii="Times New Roman" w:hAnsi="Times New Roman" w:cs="Times New Roman"/>
                      <w:sz w:val="24"/>
                      <w:szCs w:val="24"/>
                      <w:lang w:val="de-DE"/>
                    </w:rPr>
                    <w:t xml:space="preserve"> Computerspiele wecken unerwünschte Emotionen. Leute begeistern sich für Spielinhalte, werden davon abhängig und können sich später nicht mehr davon befreien. Sie reagieren zudem mit zu starken Emotionen auf diese Spiele, gleichzeitig wird ihnen die reale Welt immer gleichgültiger. Sie hören nicht damit auf, nach neuen, aufregenden Erlebnissen in dieser Spielwelt zu suchen. </w:t>
                  </w:r>
                </w:p>
                <w:p w:rsidR="00F45BC0" w:rsidRDefault="00F45BC0" w:rsidP="00D50659">
                  <w:pPr>
                    <w:rPr>
                      <w:rFonts w:ascii="Times New Roman" w:hAnsi="Times New Roman" w:cs="Times New Roman"/>
                      <w:sz w:val="24"/>
                      <w:szCs w:val="24"/>
                      <w:lang w:val="de-DE"/>
                    </w:rPr>
                  </w:pPr>
                </w:p>
              </w:tc>
            </w:tr>
          </w:tbl>
          <w:p w:rsidR="00F45BC0" w:rsidRDefault="00F45BC0" w:rsidP="00D50659">
            <w:pPr>
              <w:rPr>
                <w:rFonts w:ascii="Times New Roman" w:hAnsi="Times New Roman" w:cs="Times New Roman"/>
                <w:sz w:val="24"/>
                <w:szCs w:val="24"/>
                <w:lang w:val="de-DE"/>
              </w:rPr>
            </w:pPr>
          </w:p>
        </w:tc>
      </w:tr>
    </w:tbl>
    <w:p w:rsidR="00F45BC0" w:rsidRDefault="00F45BC0" w:rsidP="00F45BC0">
      <w:pPr>
        <w:rPr>
          <w:lang w:val="de-DE"/>
        </w:rPr>
      </w:pPr>
    </w:p>
    <w:p w:rsidR="00F45BC0" w:rsidRDefault="00F45BC0" w:rsidP="00F45BC0">
      <w:pPr>
        <w:rPr>
          <w:lang w:val="de-DE"/>
        </w:rPr>
      </w:pPr>
    </w:p>
    <w:p w:rsidR="00F45BC0" w:rsidRDefault="00F45BC0" w:rsidP="00F45BC0">
      <w:pPr>
        <w:rPr>
          <w:lang w:val="de-DE"/>
        </w:rPr>
      </w:pPr>
    </w:p>
    <w:p w:rsidR="00F45BC0" w:rsidRDefault="00F45BC0" w:rsidP="00F45BC0">
      <w:pPr>
        <w:rPr>
          <w:lang w:val="de-DE"/>
        </w:rPr>
      </w:pPr>
    </w:p>
    <w:tbl>
      <w:tblPr>
        <w:tblStyle w:val="Tabela-Siatka"/>
        <w:tblW w:w="9924" w:type="dxa"/>
        <w:tblInd w:w="-318" w:type="dxa"/>
        <w:tblBorders>
          <w:top w:val="single" w:sz="36" w:space="0" w:color="7030A0"/>
          <w:left w:val="single" w:sz="36" w:space="0" w:color="7030A0"/>
          <w:bottom w:val="single" w:sz="36" w:space="0" w:color="7030A0"/>
          <w:right w:val="single" w:sz="36" w:space="0" w:color="7030A0"/>
          <w:insideH w:val="single" w:sz="36" w:space="0" w:color="7030A0"/>
          <w:insideV w:val="single" w:sz="36" w:space="0" w:color="7030A0"/>
        </w:tblBorders>
        <w:tblLook w:val="04A0"/>
      </w:tblPr>
      <w:tblGrid>
        <w:gridCol w:w="9924"/>
      </w:tblGrid>
      <w:tr w:rsidR="00F45BC0" w:rsidRPr="00A2558B" w:rsidTr="00D50659">
        <w:tc>
          <w:tcPr>
            <w:tcW w:w="9924" w:type="dxa"/>
          </w:tcPr>
          <w:p w:rsidR="00940B2D" w:rsidRPr="00F75F01" w:rsidRDefault="00940B2D" w:rsidP="00D17FF6">
            <w:pPr>
              <w:jc w:val="center"/>
              <w:rPr>
                <w:rFonts w:ascii="Times New Roman" w:hAnsi="Times New Roman" w:cs="Times New Roman"/>
                <w:sz w:val="24"/>
                <w:szCs w:val="24"/>
                <w:lang w:val="de-DE"/>
              </w:rPr>
            </w:pPr>
          </w:p>
          <w:p w:rsidR="00D17FF6" w:rsidRDefault="00D17FF6" w:rsidP="00D17FF6">
            <w:pPr>
              <w:jc w:val="center"/>
              <w:rPr>
                <w:rFonts w:ascii="Times New Roman" w:hAnsi="Times New Roman" w:cs="Times New Roman"/>
                <w:b/>
                <w:sz w:val="26"/>
                <w:szCs w:val="26"/>
                <w:lang w:val="de-DE"/>
              </w:rPr>
            </w:pPr>
            <w:r w:rsidRPr="00D17FF6">
              <w:rPr>
                <w:rFonts w:ascii="Times New Roman" w:hAnsi="Times New Roman" w:cs="Times New Roman"/>
                <w:b/>
                <w:sz w:val="26"/>
                <w:szCs w:val="26"/>
                <w:lang w:val="de-DE"/>
              </w:rPr>
              <w:drawing>
                <wp:inline distT="0" distB="0" distL="0" distR="0">
                  <wp:extent cx="3971925" cy="2820066"/>
                  <wp:effectExtent l="19050" t="0" r="0" b="0"/>
                  <wp:docPr id="3" name="Obraz 1" descr="Znalezione obrazy dla zapytania Computerspiele karik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Computerspiele karikatur">
                            <a:hlinkClick r:id="rId8" tgtFrame="&quot;_blank&quot;"/>
                          </pic:cNvPr>
                          <pic:cNvPicPr>
                            <a:picLocks noChangeAspect="1" noChangeArrowheads="1"/>
                          </pic:cNvPicPr>
                        </pic:nvPicPr>
                        <pic:blipFill>
                          <a:blip r:embed="rId9" cstate="print"/>
                          <a:srcRect/>
                          <a:stretch>
                            <a:fillRect/>
                          </a:stretch>
                        </pic:blipFill>
                        <pic:spPr bwMode="auto">
                          <a:xfrm>
                            <a:off x="0" y="0"/>
                            <a:ext cx="3978368" cy="2824641"/>
                          </a:xfrm>
                          <a:prstGeom prst="rect">
                            <a:avLst/>
                          </a:prstGeom>
                          <a:noFill/>
                          <a:ln w="9525">
                            <a:noFill/>
                            <a:miter lim="800000"/>
                            <a:headEnd/>
                            <a:tailEnd/>
                          </a:ln>
                        </pic:spPr>
                      </pic:pic>
                    </a:graphicData>
                  </a:graphic>
                </wp:inline>
              </w:drawing>
            </w:r>
          </w:p>
          <w:p w:rsidR="00D17FF6" w:rsidRDefault="00D17FF6" w:rsidP="00D50659">
            <w:pPr>
              <w:rPr>
                <w:rFonts w:ascii="Times New Roman" w:hAnsi="Times New Roman" w:cs="Times New Roman"/>
                <w:b/>
                <w:sz w:val="26"/>
                <w:szCs w:val="26"/>
                <w:lang w:val="de-DE"/>
              </w:rPr>
            </w:pPr>
          </w:p>
          <w:p w:rsidR="006D10B9" w:rsidRDefault="006D10B9" w:rsidP="00D50659">
            <w:pPr>
              <w:rPr>
                <w:rFonts w:ascii="Times New Roman" w:hAnsi="Times New Roman" w:cs="Times New Roman"/>
                <w:b/>
                <w:sz w:val="26"/>
                <w:szCs w:val="26"/>
                <w:lang w:val="de-DE"/>
              </w:rPr>
            </w:pPr>
          </w:p>
          <w:p w:rsidR="00F45BC0" w:rsidRPr="00122114" w:rsidRDefault="00F45BC0" w:rsidP="006D10B9">
            <w:pPr>
              <w:ind w:left="318" w:right="176"/>
              <w:rPr>
                <w:rFonts w:ascii="Times New Roman" w:hAnsi="Times New Roman" w:cs="Times New Roman"/>
                <w:b/>
                <w:sz w:val="26"/>
                <w:szCs w:val="26"/>
                <w:lang w:val="de-DE"/>
              </w:rPr>
            </w:pPr>
            <w:r w:rsidRPr="00122114">
              <w:rPr>
                <w:rFonts w:ascii="Times New Roman" w:hAnsi="Times New Roman" w:cs="Times New Roman"/>
                <w:b/>
                <w:sz w:val="26"/>
                <w:szCs w:val="26"/>
                <w:lang w:val="de-DE"/>
              </w:rPr>
              <w:t>Fragen:</w:t>
            </w:r>
          </w:p>
          <w:p w:rsidR="00F45BC0" w:rsidRDefault="00F45BC0" w:rsidP="006D10B9">
            <w:pPr>
              <w:ind w:left="318" w:right="176"/>
              <w:rPr>
                <w:rFonts w:ascii="Times New Roman" w:hAnsi="Times New Roman" w:cs="Times New Roman"/>
                <w:sz w:val="24"/>
                <w:szCs w:val="24"/>
                <w:lang w:val="de-DE"/>
              </w:rPr>
            </w:pPr>
          </w:p>
          <w:p w:rsidR="00F45BC0" w:rsidRDefault="00F45BC0" w:rsidP="006D10B9">
            <w:pPr>
              <w:ind w:left="318" w:right="176"/>
              <w:rPr>
                <w:rFonts w:ascii="Times New Roman" w:hAnsi="Times New Roman" w:cs="Times New Roman"/>
                <w:sz w:val="24"/>
                <w:szCs w:val="24"/>
                <w:lang w:val="de-DE"/>
              </w:rPr>
            </w:pPr>
            <w:r w:rsidRPr="006D10B9">
              <w:rPr>
                <w:rFonts w:ascii="Times New Roman" w:hAnsi="Times New Roman" w:cs="Times New Roman"/>
                <w:b/>
                <w:sz w:val="24"/>
                <w:szCs w:val="24"/>
                <w:lang w:val="de-DE"/>
              </w:rPr>
              <w:t>1.</w:t>
            </w:r>
            <w:r>
              <w:rPr>
                <w:rFonts w:ascii="Times New Roman" w:hAnsi="Times New Roman" w:cs="Times New Roman"/>
                <w:sz w:val="24"/>
                <w:szCs w:val="24"/>
                <w:lang w:val="de-DE"/>
              </w:rPr>
              <w:t xml:space="preserve"> </w:t>
            </w:r>
            <w:r w:rsidR="00A2558B">
              <w:rPr>
                <w:rFonts w:ascii="Times New Roman" w:hAnsi="Times New Roman" w:cs="Times New Roman"/>
                <w:sz w:val="24"/>
                <w:szCs w:val="24"/>
                <w:lang w:val="de-DE"/>
              </w:rPr>
              <w:t xml:space="preserve">In welcher Alter sollen Kinder beginnen, am Computer zu spielen? </w:t>
            </w:r>
          </w:p>
          <w:p w:rsidR="00A2558B" w:rsidRDefault="00A2558B" w:rsidP="006D10B9">
            <w:pPr>
              <w:ind w:left="318" w:right="176"/>
              <w:rPr>
                <w:rFonts w:ascii="Times New Roman" w:hAnsi="Times New Roman" w:cs="Times New Roman"/>
                <w:sz w:val="24"/>
                <w:szCs w:val="24"/>
                <w:lang w:val="de-DE"/>
              </w:rPr>
            </w:pPr>
          </w:p>
          <w:p w:rsidR="0064521E" w:rsidRDefault="00A2558B" w:rsidP="006D10B9">
            <w:pPr>
              <w:ind w:left="318" w:right="176"/>
              <w:rPr>
                <w:rFonts w:ascii="Times New Roman" w:hAnsi="Times New Roman" w:cs="Times New Roman"/>
                <w:sz w:val="24"/>
                <w:szCs w:val="24"/>
                <w:lang w:val="de-DE"/>
              </w:rPr>
            </w:pPr>
            <w:r w:rsidRPr="006D10B9">
              <w:rPr>
                <w:rFonts w:ascii="Times New Roman" w:hAnsi="Times New Roman" w:cs="Times New Roman"/>
                <w:b/>
                <w:sz w:val="24"/>
                <w:szCs w:val="24"/>
                <w:lang w:val="de-DE"/>
              </w:rPr>
              <w:t>2.</w:t>
            </w:r>
            <w:r>
              <w:rPr>
                <w:rFonts w:ascii="Times New Roman" w:hAnsi="Times New Roman" w:cs="Times New Roman"/>
                <w:sz w:val="24"/>
                <w:szCs w:val="24"/>
                <w:lang w:val="de-DE"/>
              </w:rPr>
              <w:t xml:space="preserve"> </w:t>
            </w:r>
            <w:r w:rsidR="0064521E">
              <w:rPr>
                <w:rFonts w:ascii="Times New Roman" w:hAnsi="Times New Roman" w:cs="Times New Roman"/>
                <w:sz w:val="24"/>
                <w:szCs w:val="24"/>
                <w:lang w:val="de-DE"/>
              </w:rPr>
              <w:t xml:space="preserve">Viele Erwachsene spielen gern am Computer. Worin besteht die Anziehungskraft von </w:t>
            </w:r>
          </w:p>
          <w:p w:rsidR="0064521E" w:rsidRDefault="0064521E" w:rsidP="006D10B9">
            <w:pPr>
              <w:ind w:left="318" w:right="176"/>
              <w:rPr>
                <w:rFonts w:ascii="Times New Roman" w:hAnsi="Times New Roman" w:cs="Times New Roman"/>
                <w:sz w:val="24"/>
                <w:szCs w:val="24"/>
                <w:lang w:val="de-DE"/>
              </w:rPr>
            </w:pPr>
          </w:p>
          <w:p w:rsidR="00A2558B" w:rsidRDefault="0064521E" w:rsidP="006D10B9">
            <w:pPr>
              <w:ind w:left="318" w:right="176"/>
              <w:rPr>
                <w:rFonts w:ascii="Times New Roman" w:hAnsi="Times New Roman" w:cs="Times New Roman"/>
                <w:sz w:val="24"/>
                <w:szCs w:val="24"/>
                <w:lang w:val="de-DE"/>
              </w:rPr>
            </w:pPr>
            <w:r>
              <w:rPr>
                <w:rFonts w:ascii="Times New Roman" w:hAnsi="Times New Roman" w:cs="Times New Roman"/>
                <w:sz w:val="24"/>
                <w:szCs w:val="24"/>
                <w:lang w:val="de-DE"/>
              </w:rPr>
              <w:t>Computerspielen?</w:t>
            </w:r>
          </w:p>
          <w:p w:rsidR="00F849E3" w:rsidRDefault="00F849E3" w:rsidP="006D10B9">
            <w:pPr>
              <w:ind w:left="318" w:right="176"/>
              <w:rPr>
                <w:rFonts w:ascii="Times New Roman" w:hAnsi="Times New Roman" w:cs="Times New Roman"/>
                <w:sz w:val="24"/>
                <w:szCs w:val="24"/>
                <w:lang w:val="de-DE"/>
              </w:rPr>
            </w:pPr>
          </w:p>
          <w:p w:rsidR="006D10B9" w:rsidRDefault="006D10B9" w:rsidP="006D10B9">
            <w:pPr>
              <w:ind w:left="318" w:right="176"/>
              <w:rPr>
                <w:rFonts w:ascii="Times New Roman" w:hAnsi="Times New Roman" w:cs="Times New Roman"/>
                <w:sz w:val="24"/>
                <w:szCs w:val="24"/>
                <w:lang w:val="de-DE"/>
              </w:rPr>
            </w:pPr>
            <w:r w:rsidRPr="006D10B9">
              <w:rPr>
                <w:rFonts w:ascii="Times New Roman" w:hAnsi="Times New Roman" w:cs="Times New Roman"/>
                <w:b/>
                <w:sz w:val="24"/>
                <w:szCs w:val="24"/>
                <w:lang w:val="de-DE"/>
              </w:rPr>
              <w:t>3.</w:t>
            </w:r>
            <w:r>
              <w:rPr>
                <w:rFonts w:ascii="Times New Roman" w:hAnsi="Times New Roman" w:cs="Times New Roman"/>
                <w:sz w:val="24"/>
                <w:szCs w:val="24"/>
                <w:lang w:val="de-DE"/>
              </w:rPr>
              <w:t xml:space="preserve"> </w:t>
            </w:r>
            <w:r w:rsidR="00F849E3">
              <w:rPr>
                <w:rFonts w:ascii="Times New Roman" w:hAnsi="Times New Roman" w:cs="Times New Roman"/>
                <w:sz w:val="24"/>
                <w:szCs w:val="24"/>
                <w:lang w:val="de-DE"/>
              </w:rPr>
              <w:t xml:space="preserve">Hältst du Computerspiele für eine bessere Unterhaltungsform als z. B. Fernsehen oder </w:t>
            </w:r>
          </w:p>
          <w:p w:rsidR="006D10B9" w:rsidRDefault="006D10B9" w:rsidP="006D10B9">
            <w:pPr>
              <w:ind w:left="318" w:right="176"/>
              <w:rPr>
                <w:rFonts w:ascii="Times New Roman" w:hAnsi="Times New Roman" w:cs="Times New Roman"/>
                <w:sz w:val="24"/>
                <w:szCs w:val="24"/>
                <w:lang w:val="de-DE"/>
              </w:rPr>
            </w:pPr>
          </w:p>
          <w:p w:rsidR="00F849E3" w:rsidRDefault="00F849E3" w:rsidP="006D10B9">
            <w:pPr>
              <w:ind w:left="318" w:right="176"/>
              <w:rPr>
                <w:rFonts w:ascii="Times New Roman" w:hAnsi="Times New Roman" w:cs="Times New Roman"/>
                <w:sz w:val="24"/>
                <w:szCs w:val="24"/>
                <w:lang w:val="de-DE"/>
              </w:rPr>
            </w:pPr>
            <w:r>
              <w:rPr>
                <w:rFonts w:ascii="Times New Roman" w:hAnsi="Times New Roman" w:cs="Times New Roman"/>
                <w:sz w:val="24"/>
                <w:szCs w:val="24"/>
                <w:lang w:val="de-DE"/>
              </w:rPr>
              <w:t>Bücherlesen?</w:t>
            </w:r>
          </w:p>
          <w:p w:rsidR="0064521E" w:rsidRDefault="0064521E" w:rsidP="006D10B9">
            <w:pPr>
              <w:ind w:right="176"/>
              <w:rPr>
                <w:rFonts w:ascii="Times New Roman" w:hAnsi="Times New Roman" w:cs="Times New Roman"/>
                <w:sz w:val="24"/>
                <w:szCs w:val="24"/>
                <w:lang w:val="de-DE"/>
              </w:rPr>
            </w:pPr>
          </w:p>
          <w:p w:rsidR="006D10B9" w:rsidRDefault="006D10B9" w:rsidP="006D10B9">
            <w:pPr>
              <w:ind w:left="318" w:right="176"/>
              <w:rPr>
                <w:rFonts w:ascii="Times New Roman" w:hAnsi="Times New Roman" w:cs="Times New Roman"/>
                <w:sz w:val="24"/>
                <w:szCs w:val="24"/>
                <w:lang w:val="de-DE"/>
              </w:rPr>
            </w:pPr>
            <w:r w:rsidRPr="006D10B9">
              <w:rPr>
                <w:rFonts w:ascii="Times New Roman" w:hAnsi="Times New Roman" w:cs="Times New Roman"/>
                <w:b/>
                <w:sz w:val="24"/>
                <w:szCs w:val="24"/>
                <w:lang w:val="de-DE"/>
              </w:rPr>
              <w:t>4</w:t>
            </w:r>
            <w:r w:rsidR="0064521E" w:rsidRPr="006D10B9">
              <w:rPr>
                <w:rFonts w:ascii="Times New Roman" w:hAnsi="Times New Roman" w:cs="Times New Roman"/>
                <w:b/>
                <w:sz w:val="24"/>
                <w:szCs w:val="24"/>
                <w:lang w:val="de-DE"/>
              </w:rPr>
              <w:t>.</w:t>
            </w:r>
            <w:r w:rsidR="0064521E">
              <w:rPr>
                <w:rFonts w:ascii="Times New Roman" w:hAnsi="Times New Roman" w:cs="Times New Roman"/>
                <w:sz w:val="24"/>
                <w:szCs w:val="24"/>
                <w:lang w:val="de-DE"/>
              </w:rPr>
              <w:t xml:space="preserve"> Sollen Computerspiele für den Lernprozess eingesetzt werden? Kann man sie z. B. in der </w:t>
            </w:r>
          </w:p>
          <w:p w:rsidR="006D10B9" w:rsidRDefault="006D10B9" w:rsidP="006D10B9">
            <w:pPr>
              <w:ind w:left="318" w:right="176"/>
              <w:rPr>
                <w:rFonts w:ascii="Times New Roman" w:hAnsi="Times New Roman" w:cs="Times New Roman"/>
                <w:sz w:val="24"/>
                <w:szCs w:val="24"/>
                <w:lang w:val="de-DE"/>
              </w:rPr>
            </w:pPr>
          </w:p>
          <w:p w:rsidR="0064521E" w:rsidRDefault="0064521E" w:rsidP="006D10B9">
            <w:pPr>
              <w:ind w:left="318" w:right="176"/>
              <w:rPr>
                <w:rFonts w:ascii="Times New Roman" w:hAnsi="Times New Roman" w:cs="Times New Roman"/>
                <w:sz w:val="24"/>
                <w:szCs w:val="24"/>
                <w:lang w:val="de-DE"/>
              </w:rPr>
            </w:pPr>
            <w:r>
              <w:rPr>
                <w:rFonts w:ascii="Times New Roman" w:hAnsi="Times New Roman" w:cs="Times New Roman"/>
                <w:sz w:val="24"/>
                <w:szCs w:val="24"/>
                <w:lang w:val="de-DE"/>
              </w:rPr>
              <w:t>Schule im Deutsch</w:t>
            </w:r>
            <w:r w:rsidR="00B53A3E">
              <w:rPr>
                <w:rFonts w:ascii="Times New Roman" w:hAnsi="Times New Roman" w:cs="Times New Roman"/>
                <w:sz w:val="24"/>
                <w:szCs w:val="24"/>
                <w:lang w:val="de-DE"/>
              </w:rPr>
              <w:t>unterricht benutzen?</w:t>
            </w:r>
          </w:p>
          <w:p w:rsidR="00B53A3E" w:rsidRDefault="00B53A3E" w:rsidP="006D10B9">
            <w:pPr>
              <w:ind w:left="318" w:right="176"/>
              <w:rPr>
                <w:rFonts w:ascii="Times New Roman" w:hAnsi="Times New Roman" w:cs="Times New Roman"/>
                <w:sz w:val="24"/>
                <w:szCs w:val="24"/>
                <w:lang w:val="de-DE"/>
              </w:rPr>
            </w:pPr>
          </w:p>
          <w:p w:rsidR="006D10B9" w:rsidRDefault="006D10B9" w:rsidP="006D10B9">
            <w:pPr>
              <w:ind w:left="318" w:right="176"/>
              <w:rPr>
                <w:rFonts w:ascii="Times New Roman" w:hAnsi="Times New Roman" w:cs="Times New Roman"/>
                <w:sz w:val="24"/>
                <w:szCs w:val="24"/>
                <w:lang w:val="de-DE"/>
              </w:rPr>
            </w:pPr>
            <w:r w:rsidRPr="006D10B9">
              <w:rPr>
                <w:rFonts w:ascii="Times New Roman" w:hAnsi="Times New Roman" w:cs="Times New Roman"/>
                <w:b/>
                <w:sz w:val="24"/>
                <w:szCs w:val="24"/>
                <w:lang w:val="de-DE"/>
              </w:rPr>
              <w:t>5</w:t>
            </w:r>
            <w:r w:rsidR="00B53A3E" w:rsidRPr="006D10B9">
              <w:rPr>
                <w:rFonts w:ascii="Times New Roman" w:hAnsi="Times New Roman" w:cs="Times New Roman"/>
                <w:b/>
                <w:sz w:val="24"/>
                <w:szCs w:val="24"/>
                <w:lang w:val="de-DE"/>
              </w:rPr>
              <w:t>.</w:t>
            </w:r>
            <w:r w:rsidR="00B53A3E">
              <w:rPr>
                <w:rFonts w:ascii="Times New Roman" w:hAnsi="Times New Roman" w:cs="Times New Roman"/>
                <w:sz w:val="24"/>
                <w:szCs w:val="24"/>
                <w:lang w:val="de-DE"/>
              </w:rPr>
              <w:t xml:space="preserve"> Immer mehr Leute werden von Computerspielen abhängig. Wie kann man ihnen helfen, sich </w:t>
            </w:r>
          </w:p>
          <w:p w:rsidR="006D10B9" w:rsidRDefault="006D10B9" w:rsidP="006D10B9">
            <w:pPr>
              <w:ind w:left="318" w:right="176"/>
              <w:rPr>
                <w:rFonts w:ascii="Times New Roman" w:hAnsi="Times New Roman" w:cs="Times New Roman"/>
                <w:sz w:val="24"/>
                <w:szCs w:val="24"/>
                <w:lang w:val="de-DE"/>
              </w:rPr>
            </w:pPr>
          </w:p>
          <w:p w:rsidR="00B53A3E" w:rsidRDefault="00B53A3E" w:rsidP="006D10B9">
            <w:pPr>
              <w:ind w:left="318" w:right="176"/>
              <w:rPr>
                <w:rFonts w:ascii="Times New Roman" w:hAnsi="Times New Roman" w:cs="Times New Roman"/>
                <w:sz w:val="24"/>
                <w:szCs w:val="24"/>
                <w:lang w:val="de-DE"/>
              </w:rPr>
            </w:pPr>
            <w:r>
              <w:rPr>
                <w:rFonts w:ascii="Times New Roman" w:hAnsi="Times New Roman" w:cs="Times New Roman"/>
                <w:sz w:val="24"/>
                <w:szCs w:val="24"/>
                <w:lang w:val="de-DE"/>
              </w:rPr>
              <w:t>von dieser Sucht zu befreien?</w:t>
            </w:r>
          </w:p>
          <w:p w:rsidR="00B53A3E" w:rsidRDefault="00B53A3E" w:rsidP="006D10B9">
            <w:pPr>
              <w:ind w:left="318" w:right="176"/>
              <w:rPr>
                <w:rFonts w:ascii="Times New Roman" w:hAnsi="Times New Roman" w:cs="Times New Roman"/>
                <w:sz w:val="24"/>
                <w:szCs w:val="24"/>
                <w:lang w:val="de-DE"/>
              </w:rPr>
            </w:pPr>
          </w:p>
          <w:p w:rsidR="006D10B9" w:rsidRDefault="006D10B9" w:rsidP="006D10B9">
            <w:pPr>
              <w:ind w:left="318" w:right="176"/>
              <w:rPr>
                <w:rFonts w:ascii="Times New Roman" w:hAnsi="Times New Roman" w:cs="Times New Roman"/>
                <w:sz w:val="24"/>
                <w:szCs w:val="24"/>
                <w:lang w:val="de-DE"/>
              </w:rPr>
            </w:pPr>
            <w:r w:rsidRPr="006D10B9">
              <w:rPr>
                <w:rFonts w:ascii="Times New Roman" w:hAnsi="Times New Roman" w:cs="Times New Roman"/>
                <w:b/>
                <w:sz w:val="24"/>
                <w:szCs w:val="24"/>
                <w:lang w:val="de-DE"/>
              </w:rPr>
              <w:t>6</w:t>
            </w:r>
            <w:r w:rsidR="00B53A3E" w:rsidRPr="006D10B9">
              <w:rPr>
                <w:rFonts w:ascii="Times New Roman" w:hAnsi="Times New Roman" w:cs="Times New Roman"/>
                <w:b/>
                <w:sz w:val="24"/>
                <w:szCs w:val="24"/>
                <w:lang w:val="de-DE"/>
              </w:rPr>
              <w:t>.</w:t>
            </w:r>
            <w:r w:rsidR="00B53A3E">
              <w:rPr>
                <w:rFonts w:ascii="Times New Roman" w:hAnsi="Times New Roman" w:cs="Times New Roman"/>
                <w:sz w:val="24"/>
                <w:szCs w:val="24"/>
                <w:lang w:val="de-DE"/>
              </w:rPr>
              <w:t xml:space="preserve"> </w:t>
            </w:r>
            <w:r w:rsidR="00B92A70">
              <w:rPr>
                <w:rFonts w:ascii="Times New Roman" w:hAnsi="Times New Roman" w:cs="Times New Roman"/>
                <w:sz w:val="24"/>
                <w:szCs w:val="24"/>
                <w:lang w:val="de-DE"/>
              </w:rPr>
              <w:t xml:space="preserve">Leute verbringen viele Stunden vor dem Computer. Sie verlieren auf diese Weise Kontakte </w:t>
            </w:r>
          </w:p>
          <w:p w:rsidR="006D10B9" w:rsidRDefault="006D10B9" w:rsidP="006D10B9">
            <w:pPr>
              <w:ind w:left="318" w:right="176"/>
              <w:rPr>
                <w:rFonts w:ascii="Times New Roman" w:hAnsi="Times New Roman" w:cs="Times New Roman"/>
                <w:sz w:val="24"/>
                <w:szCs w:val="24"/>
                <w:lang w:val="de-DE"/>
              </w:rPr>
            </w:pPr>
          </w:p>
          <w:p w:rsidR="006D10B9" w:rsidRDefault="00B92A70" w:rsidP="006D10B9">
            <w:pPr>
              <w:ind w:left="318" w:right="176"/>
              <w:rPr>
                <w:rFonts w:ascii="Times New Roman" w:hAnsi="Times New Roman" w:cs="Times New Roman"/>
                <w:sz w:val="24"/>
                <w:szCs w:val="24"/>
                <w:lang w:val="de-DE"/>
              </w:rPr>
            </w:pPr>
            <w:r>
              <w:rPr>
                <w:rFonts w:ascii="Times New Roman" w:hAnsi="Times New Roman" w:cs="Times New Roman"/>
                <w:sz w:val="24"/>
                <w:szCs w:val="24"/>
                <w:lang w:val="de-DE"/>
              </w:rPr>
              <w:t xml:space="preserve">zu anderen Menschen. Einerseits beginnen sie sich voneinander zu entfremden, anderseits gibt </w:t>
            </w:r>
          </w:p>
          <w:p w:rsidR="006D10B9" w:rsidRDefault="006D10B9" w:rsidP="006D10B9">
            <w:pPr>
              <w:ind w:left="318" w:right="176"/>
              <w:rPr>
                <w:rFonts w:ascii="Times New Roman" w:hAnsi="Times New Roman" w:cs="Times New Roman"/>
                <w:sz w:val="24"/>
                <w:szCs w:val="24"/>
                <w:lang w:val="de-DE"/>
              </w:rPr>
            </w:pPr>
          </w:p>
          <w:p w:rsidR="006D10B9" w:rsidRDefault="00B92A70" w:rsidP="006D10B9">
            <w:pPr>
              <w:ind w:left="318" w:right="176"/>
              <w:rPr>
                <w:rFonts w:ascii="Times New Roman" w:hAnsi="Times New Roman" w:cs="Times New Roman"/>
                <w:sz w:val="24"/>
                <w:szCs w:val="24"/>
                <w:lang w:val="de-DE"/>
              </w:rPr>
            </w:pPr>
            <w:r>
              <w:rPr>
                <w:rFonts w:ascii="Times New Roman" w:hAnsi="Times New Roman" w:cs="Times New Roman"/>
                <w:sz w:val="24"/>
                <w:szCs w:val="24"/>
                <w:lang w:val="de-DE"/>
              </w:rPr>
              <w:t xml:space="preserve">es </w:t>
            </w:r>
            <w:proofErr w:type="spellStart"/>
            <w:r>
              <w:rPr>
                <w:rFonts w:ascii="Times New Roman" w:hAnsi="Times New Roman" w:cs="Times New Roman"/>
                <w:sz w:val="24"/>
                <w:szCs w:val="24"/>
                <w:lang w:val="de-DE"/>
              </w:rPr>
              <w:t>simulante</w:t>
            </w:r>
            <w:proofErr w:type="spellEnd"/>
            <w:r>
              <w:rPr>
                <w:rFonts w:ascii="Times New Roman" w:hAnsi="Times New Roman" w:cs="Times New Roman"/>
                <w:sz w:val="24"/>
                <w:szCs w:val="24"/>
                <w:lang w:val="de-DE"/>
              </w:rPr>
              <w:t xml:space="preserve"> Spiele, die für zwei oder mehr Spieler bestimmt sind. Vernachlässigen Spieler </w:t>
            </w:r>
          </w:p>
          <w:p w:rsidR="006D10B9" w:rsidRDefault="006D10B9" w:rsidP="006D10B9">
            <w:pPr>
              <w:ind w:left="318" w:right="176"/>
              <w:rPr>
                <w:rFonts w:ascii="Times New Roman" w:hAnsi="Times New Roman" w:cs="Times New Roman"/>
                <w:sz w:val="24"/>
                <w:szCs w:val="24"/>
                <w:lang w:val="de-DE"/>
              </w:rPr>
            </w:pPr>
          </w:p>
          <w:p w:rsidR="00A2558B" w:rsidRDefault="00B92A70" w:rsidP="006D10B9">
            <w:pPr>
              <w:ind w:left="318" w:right="176"/>
              <w:rPr>
                <w:rFonts w:ascii="Times New Roman" w:hAnsi="Times New Roman" w:cs="Times New Roman"/>
                <w:sz w:val="24"/>
                <w:szCs w:val="24"/>
                <w:lang w:val="de-DE"/>
              </w:rPr>
            </w:pPr>
            <w:r>
              <w:rPr>
                <w:rFonts w:ascii="Times New Roman" w:hAnsi="Times New Roman" w:cs="Times New Roman"/>
                <w:sz w:val="24"/>
                <w:szCs w:val="24"/>
                <w:lang w:val="de-DE"/>
              </w:rPr>
              <w:t xml:space="preserve">deiner </w:t>
            </w:r>
            <w:r w:rsidR="006D10B9">
              <w:rPr>
                <w:rFonts w:ascii="Times New Roman" w:hAnsi="Times New Roman" w:cs="Times New Roman"/>
                <w:sz w:val="24"/>
                <w:szCs w:val="24"/>
                <w:lang w:val="de-DE"/>
              </w:rPr>
              <w:t>Meinung</w:t>
            </w:r>
            <w:r>
              <w:rPr>
                <w:rFonts w:ascii="Times New Roman" w:hAnsi="Times New Roman" w:cs="Times New Roman"/>
                <w:sz w:val="24"/>
                <w:szCs w:val="24"/>
                <w:lang w:val="de-DE"/>
              </w:rPr>
              <w:t xml:space="preserve"> nach soziale Kontakte?</w:t>
            </w:r>
          </w:p>
          <w:p w:rsidR="00F45BC0" w:rsidRDefault="00F45BC0" w:rsidP="00D50659">
            <w:pPr>
              <w:rPr>
                <w:rFonts w:ascii="Times New Roman" w:hAnsi="Times New Roman" w:cs="Times New Roman"/>
                <w:sz w:val="24"/>
                <w:szCs w:val="24"/>
                <w:lang w:val="de-DE"/>
              </w:rPr>
            </w:pPr>
          </w:p>
          <w:p w:rsidR="006D10B9" w:rsidRDefault="006D10B9" w:rsidP="00D50659">
            <w:pPr>
              <w:rPr>
                <w:rFonts w:ascii="Times New Roman" w:hAnsi="Times New Roman" w:cs="Times New Roman"/>
                <w:sz w:val="24"/>
                <w:szCs w:val="24"/>
                <w:lang w:val="de-DE"/>
              </w:rPr>
            </w:pPr>
          </w:p>
          <w:p w:rsidR="006D10B9" w:rsidRPr="00F75F01" w:rsidRDefault="006D10B9" w:rsidP="00D50659">
            <w:pPr>
              <w:rPr>
                <w:rFonts w:ascii="Times New Roman" w:hAnsi="Times New Roman" w:cs="Times New Roman"/>
                <w:sz w:val="24"/>
                <w:szCs w:val="24"/>
                <w:lang w:val="de-DE"/>
              </w:rPr>
            </w:pPr>
          </w:p>
        </w:tc>
      </w:tr>
      <w:tr w:rsidR="006D10B9" w:rsidTr="00D50659">
        <w:tc>
          <w:tcPr>
            <w:tcW w:w="9924" w:type="dxa"/>
          </w:tcPr>
          <w:p w:rsidR="006D10B9" w:rsidRDefault="006D10B9" w:rsidP="006D10B9">
            <w:pPr>
              <w:rPr>
                <w:rFonts w:ascii="Times New Roman" w:hAnsi="Times New Roman" w:cs="Times New Roman"/>
                <w:sz w:val="24"/>
                <w:szCs w:val="24"/>
                <w:lang w:val="de-DE"/>
              </w:rPr>
            </w:pPr>
          </w:p>
          <w:p w:rsidR="001D5D3B" w:rsidRDefault="001D5D3B" w:rsidP="006D10B9">
            <w:pPr>
              <w:rPr>
                <w:rFonts w:ascii="Times New Roman" w:hAnsi="Times New Roman" w:cs="Times New Roman"/>
                <w:sz w:val="24"/>
                <w:szCs w:val="24"/>
                <w:lang w:val="de-DE"/>
              </w:rPr>
            </w:pPr>
          </w:p>
          <w:p w:rsidR="006D10B9" w:rsidRDefault="001D5D3B" w:rsidP="001D5D3B">
            <w:pPr>
              <w:jc w:val="center"/>
              <w:rPr>
                <w:rFonts w:ascii="Times New Roman" w:hAnsi="Times New Roman" w:cs="Times New Roman"/>
                <w:sz w:val="24"/>
                <w:szCs w:val="24"/>
                <w:lang w:val="de-DE"/>
              </w:rPr>
            </w:pPr>
            <w:r>
              <w:rPr>
                <w:noProof/>
                <w:lang w:eastAsia="pl-PL"/>
              </w:rPr>
              <w:drawing>
                <wp:inline distT="0" distB="0" distL="0" distR="0">
                  <wp:extent cx="3476625" cy="4715674"/>
                  <wp:effectExtent l="19050" t="0" r="9525" b="0"/>
                  <wp:docPr id="7" name="Obraz 7" descr="Computerspielcartoon - Karik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spielcartoon - Karikatur"/>
                          <pic:cNvPicPr>
                            <a:picLocks noChangeAspect="1" noChangeArrowheads="1"/>
                          </pic:cNvPicPr>
                        </pic:nvPicPr>
                        <pic:blipFill>
                          <a:blip r:embed="rId10" cstate="print"/>
                          <a:srcRect/>
                          <a:stretch>
                            <a:fillRect/>
                          </a:stretch>
                        </pic:blipFill>
                        <pic:spPr bwMode="auto">
                          <a:xfrm>
                            <a:off x="0" y="0"/>
                            <a:ext cx="3478350" cy="4718014"/>
                          </a:xfrm>
                          <a:prstGeom prst="rect">
                            <a:avLst/>
                          </a:prstGeom>
                          <a:noFill/>
                          <a:ln w="9525">
                            <a:noFill/>
                            <a:miter lim="800000"/>
                            <a:headEnd/>
                            <a:tailEnd/>
                          </a:ln>
                        </pic:spPr>
                      </pic:pic>
                    </a:graphicData>
                  </a:graphic>
                </wp:inline>
              </w:drawing>
            </w:r>
          </w:p>
          <w:p w:rsidR="001D5D3B" w:rsidRDefault="001D5D3B" w:rsidP="001D5D3B">
            <w:pPr>
              <w:jc w:val="center"/>
              <w:rPr>
                <w:rFonts w:ascii="Times New Roman" w:hAnsi="Times New Roman" w:cs="Times New Roman"/>
                <w:sz w:val="24"/>
                <w:szCs w:val="24"/>
                <w:lang w:val="de-DE"/>
              </w:rPr>
            </w:pPr>
          </w:p>
          <w:p w:rsidR="006D10B9" w:rsidRPr="00F75F01" w:rsidRDefault="006D10B9" w:rsidP="006D10B9">
            <w:pPr>
              <w:rPr>
                <w:rFonts w:ascii="Times New Roman" w:hAnsi="Times New Roman" w:cs="Times New Roman"/>
                <w:sz w:val="24"/>
                <w:szCs w:val="24"/>
                <w:lang w:val="de-DE"/>
              </w:rPr>
            </w:pPr>
          </w:p>
        </w:tc>
      </w:tr>
    </w:tbl>
    <w:p w:rsidR="00F45BC0" w:rsidRPr="00F75F01" w:rsidRDefault="00F45BC0" w:rsidP="00F45BC0">
      <w:pPr>
        <w:pStyle w:val="Stopka"/>
        <w:jc w:val="center"/>
        <w:rPr>
          <w:lang w:val="de-DE"/>
        </w:rPr>
      </w:pPr>
    </w:p>
    <w:p w:rsidR="00F45BC0" w:rsidRDefault="00F45BC0" w:rsidP="00F45BC0">
      <w:pPr>
        <w:rPr>
          <w:lang w:val="de-DE"/>
        </w:rPr>
      </w:pPr>
    </w:p>
    <w:p w:rsidR="00F45BC0" w:rsidRPr="00F75F01" w:rsidRDefault="00F45BC0" w:rsidP="00F45BC0">
      <w:pPr>
        <w:tabs>
          <w:tab w:val="left" w:pos="5385"/>
        </w:tabs>
        <w:rPr>
          <w:lang w:val="de-DE"/>
        </w:rPr>
      </w:pPr>
      <w:r w:rsidRPr="00A90F34">
        <w:rPr>
          <w:b/>
          <w:sz w:val="24"/>
          <w:szCs w:val="24"/>
          <w:lang w:val="de-DE"/>
        </w:rPr>
        <w:t xml:space="preserve">Meine Webseite: </w:t>
      </w:r>
      <w:hyperlink r:id="rId11" w:history="1">
        <w:r w:rsidRPr="00A90F34">
          <w:rPr>
            <w:rStyle w:val="Hipercze"/>
            <w:b/>
            <w:sz w:val="24"/>
            <w:szCs w:val="24"/>
            <w:lang w:val="de-DE"/>
          </w:rPr>
          <w:t>www.modewort.pl</w:t>
        </w:r>
      </w:hyperlink>
    </w:p>
    <w:p w:rsidR="00E12DE6" w:rsidRPr="00EA0421" w:rsidRDefault="00E12DE6" w:rsidP="00F45BC0">
      <w:pPr>
        <w:rPr>
          <w:lang w:val="de-DE"/>
        </w:rPr>
      </w:pPr>
    </w:p>
    <w:sectPr w:rsidR="00E12DE6" w:rsidRPr="00EA0421" w:rsidSect="00E12DE6">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926" w:rsidRDefault="00DD2926" w:rsidP="00F45BC0">
      <w:pPr>
        <w:spacing w:after="0" w:line="240" w:lineRule="auto"/>
      </w:pPr>
      <w:r>
        <w:separator/>
      </w:r>
    </w:p>
  </w:endnote>
  <w:endnote w:type="continuationSeparator" w:id="0">
    <w:p w:rsidR="00DD2926" w:rsidRDefault="00DD2926" w:rsidP="00F45B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C0" w:rsidRPr="007244B8" w:rsidRDefault="00F45BC0" w:rsidP="00F45BC0">
    <w:pPr>
      <w:pStyle w:val="Stopka"/>
      <w:jc w:val="center"/>
      <w:rPr>
        <w:sz w:val="24"/>
        <w:szCs w:val="24"/>
        <w:lang w:val="de-DE"/>
      </w:rPr>
    </w:pPr>
    <w:r w:rsidRPr="00F75F01">
      <w:rPr>
        <w:sz w:val="24"/>
        <w:szCs w:val="24"/>
        <w:lang w:val="de-DE"/>
      </w:rPr>
      <w:t xml:space="preserve">© </w:t>
    </w:r>
    <w:r w:rsidRPr="00F75F01">
      <w:rPr>
        <w:b/>
        <w:bCs/>
        <w:sz w:val="24"/>
        <w:szCs w:val="24"/>
        <w:lang w:val="de-DE"/>
      </w:rPr>
      <w:t>modewort.pl</w:t>
    </w:r>
  </w:p>
  <w:p w:rsidR="00F45BC0" w:rsidRDefault="00F45BC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926" w:rsidRDefault="00DD2926" w:rsidP="00F45BC0">
      <w:pPr>
        <w:spacing w:after="0" w:line="240" w:lineRule="auto"/>
      </w:pPr>
      <w:r>
        <w:separator/>
      </w:r>
    </w:p>
  </w:footnote>
  <w:footnote w:type="continuationSeparator" w:id="0">
    <w:p w:rsidR="00DD2926" w:rsidRDefault="00DD2926" w:rsidP="00F45B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3253F5"/>
    <w:rsid w:val="000B0A68"/>
    <w:rsid w:val="000B2D84"/>
    <w:rsid w:val="00182F90"/>
    <w:rsid w:val="001D5D3B"/>
    <w:rsid w:val="00232689"/>
    <w:rsid w:val="00246E5B"/>
    <w:rsid w:val="00282815"/>
    <w:rsid w:val="003253F5"/>
    <w:rsid w:val="00352F9F"/>
    <w:rsid w:val="003B31B8"/>
    <w:rsid w:val="003D3E99"/>
    <w:rsid w:val="00435C57"/>
    <w:rsid w:val="004A003A"/>
    <w:rsid w:val="005B2F4A"/>
    <w:rsid w:val="0064521E"/>
    <w:rsid w:val="006D10B9"/>
    <w:rsid w:val="006E298C"/>
    <w:rsid w:val="007B134A"/>
    <w:rsid w:val="007B4EBF"/>
    <w:rsid w:val="007F019A"/>
    <w:rsid w:val="00880263"/>
    <w:rsid w:val="00940B2D"/>
    <w:rsid w:val="009C12D8"/>
    <w:rsid w:val="00A2558B"/>
    <w:rsid w:val="00A803E8"/>
    <w:rsid w:val="00B53A3E"/>
    <w:rsid w:val="00B92A70"/>
    <w:rsid w:val="00BC4EA1"/>
    <w:rsid w:val="00BC64C1"/>
    <w:rsid w:val="00C33EA6"/>
    <w:rsid w:val="00C82F80"/>
    <w:rsid w:val="00D17FF6"/>
    <w:rsid w:val="00D26DF7"/>
    <w:rsid w:val="00DD2926"/>
    <w:rsid w:val="00E072A0"/>
    <w:rsid w:val="00E12DE6"/>
    <w:rsid w:val="00EA0421"/>
    <w:rsid w:val="00F45BC0"/>
    <w:rsid w:val="00F849E3"/>
    <w:rsid w:val="00FA2346"/>
    <w:rsid w:val="00FB5AA3"/>
    <w:rsid w:val="00FF78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53F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25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4A003A"/>
    <w:pPr>
      <w:ind w:left="720"/>
      <w:contextualSpacing/>
    </w:pPr>
  </w:style>
  <w:style w:type="paragraph" w:styleId="Tekstdymka">
    <w:name w:val="Balloon Text"/>
    <w:basedOn w:val="Normalny"/>
    <w:link w:val="TekstdymkaZnak"/>
    <w:uiPriority w:val="99"/>
    <w:semiHidden/>
    <w:unhideWhenUsed/>
    <w:rsid w:val="00F45B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5BC0"/>
    <w:rPr>
      <w:rFonts w:ascii="Tahoma" w:hAnsi="Tahoma" w:cs="Tahoma"/>
      <w:sz w:val="16"/>
      <w:szCs w:val="16"/>
    </w:rPr>
  </w:style>
  <w:style w:type="character" w:styleId="Hipercze">
    <w:name w:val="Hyperlink"/>
    <w:basedOn w:val="Domylnaczcionkaakapitu"/>
    <w:uiPriority w:val="99"/>
    <w:semiHidden/>
    <w:unhideWhenUsed/>
    <w:rsid w:val="00F45BC0"/>
    <w:rPr>
      <w:color w:val="0000FF" w:themeColor="hyperlink"/>
      <w:u w:val="single"/>
    </w:rPr>
  </w:style>
  <w:style w:type="paragraph" w:styleId="Stopka">
    <w:name w:val="footer"/>
    <w:basedOn w:val="Normalny"/>
    <w:link w:val="StopkaZnak"/>
    <w:uiPriority w:val="99"/>
    <w:unhideWhenUsed/>
    <w:rsid w:val="00F45B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5BC0"/>
  </w:style>
  <w:style w:type="paragraph" w:styleId="Nagwek">
    <w:name w:val="header"/>
    <w:basedOn w:val="Normalny"/>
    <w:link w:val="NagwekZnak"/>
    <w:uiPriority w:val="99"/>
    <w:semiHidden/>
    <w:unhideWhenUsed/>
    <w:rsid w:val="00F45BC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45BC0"/>
  </w:style>
</w:styles>
</file>

<file path=word/webSettings.xml><?xml version="1.0" encoding="utf-8"?>
<w:webSettings xmlns:r="http://schemas.openxmlformats.org/officeDocument/2006/relationships" xmlns:w="http://schemas.openxmlformats.org/wordprocessingml/2006/main">
  <w:divs>
    <w:div w:id="169437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2ahUKEwigpMa9wfvjAhVLNOwKHUE2DM4QjRx6BAgBEAQ&amp;url=https%3A%2F%2Fkarikatur-foto.blogspot.com%2F2019%2F04%2Fkarikatur-computerspiele.html&amp;psig=AOvVaw1ErsF9ORLUyOBm8OxKkY1W&amp;ust=156563668532753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toonpool.com/gallery.php?user=4818"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modewort.pl/" TargetMode="Externa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4</Pages>
  <Words>676</Words>
  <Characters>4057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KiU</dc:creator>
  <cp:lastModifiedBy>KiU</cp:lastModifiedBy>
  <cp:revision>3</cp:revision>
  <dcterms:created xsi:type="dcterms:W3CDTF">2019-08-11T13:02:00Z</dcterms:created>
  <dcterms:modified xsi:type="dcterms:W3CDTF">2019-08-11T19:45:00Z</dcterms:modified>
</cp:coreProperties>
</file>