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E9" w:rsidRPr="00DE69B9" w:rsidRDefault="000314E9" w:rsidP="000314E9">
      <w:pPr>
        <w:pStyle w:val="Header"/>
        <w:rPr>
          <w:rFonts w:ascii="Tahoma" w:hAnsi="Tahoma" w:cs="Tahoma"/>
          <w:b/>
          <w:color w:val="FF0000"/>
          <w:sz w:val="52"/>
          <w:szCs w:val="52"/>
        </w:rPr>
      </w:pPr>
      <w:r w:rsidRPr="00DE69B9">
        <w:rPr>
          <w:rFonts w:ascii="Tahoma" w:hAnsi="Tahoma" w:cs="Tahoma"/>
          <w:b/>
          <w:color w:val="FF0000"/>
          <w:sz w:val="52"/>
          <w:szCs w:val="52"/>
        </w:rPr>
        <w:t>Picture Analyses</w:t>
      </w:r>
      <w:r w:rsidR="00426499">
        <w:rPr>
          <w:rFonts w:ascii="Tahoma" w:hAnsi="Tahoma" w:cs="Tahoma"/>
          <w:b/>
          <w:color w:val="FF0000"/>
          <w:sz w:val="52"/>
          <w:szCs w:val="52"/>
        </w:rPr>
        <w:t xml:space="preserve"> 2</w:t>
      </w:r>
    </w:p>
    <w:p w:rsidR="000D1427" w:rsidRDefault="000314E9" w:rsidP="00403329">
      <w:pPr>
        <w:pStyle w:val="Header"/>
        <w:rPr>
          <w:rFonts w:ascii="Tahoma" w:hAnsi="Tahoma" w:cs="Tahoma"/>
          <w:b/>
          <w:color w:val="FF0000"/>
          <w:sz w:val="52"/>
          <w:szCs w:val="52"/>
        </w:rPr>
      </w:pPr>
      <w:r w:rsidRPr="00DE69B9">
        <w:rPr>
          <w:rFonts w:ascii="Tahoma" w:hAnsi="Tahoma" w:cs="Tahoma"/>
          <w:b/>
          <w:color w:val="FF0000"/>
          <w:sz w:val="52"/>
          <w:szCs w:val="52"/>
        </w:rPr>
        <w:t>True or False</w:t>
      </w:r>
    </w:p>
    <w:p w:rsidR="00327B9E" w:rsidRPr="00426499" w:rsidRDefault="00426499" w:rsidP="00403329">
      <w:pPr>
        <w:pStyle w:val="Header"/>
        <w:rPr>
          <w:rFonts w:ascii="Tahoma" w:hAnsi="Tahoma" w:cs="Tahoma"/>
          <w:b/>
          <w:color w:val="FF0000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>
            <wp:extent cx="5731510" cy="4186038"/>
            <wp:effectExtent l="0" t="0" r="2540" b="5080"/>
            <wp:docPr id="1" name="Picture 1" descr="http://3.bp.blogspot.com/-W9dKcl1N3G4/UuQBMr-cuiI/AAAAAAAAAWk/FR_vBAH3Mwg/s1600/1164x850_3649_The_Witch_s_Room_2d_illustration_cartoon_room_picture_image_digital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W9dKcl1N3G4/UuQBMr-cuiI/AAAAAAAAAWk/FR_vBAH3Mwg/s1600/1164x850_3649_The_Witch_s_Room_2d_illustration_cartoon_room_picture_image_digital_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29" w:rsidRPr="00426499" w:rsidRDefault="00403329" w:rsidP="00403329">
      <w:pPr>
        <w:pStyle w:val="Header"/>
        <w:rPr>
          <w:rFonts w:ascii="Tahoma" w:hAnsi="Tahoma" w:cs="Tahoma"/>
          <w:b/>
          <w:color w:val="00B0F0"/>
          <w:sz w:val="32"/>
          <w:szCs w:val="32"/>
        </w:rPr>
      </w:pPr>
    </w:p>
    <w:p w:rsidR="000314E9" w:rsidRDefault="000314E9">
      <w:pPr>
        <w:rPr>
          <w:rFonts w:ascii="Tahoma" w:hAnsi="Tahoma" w:cs="Tahoma"/>
          <w:b/>
          <w:color w:val="FF0000"/>
          <w:sz w:val="28"/>
          <w:szCs w:val="28"/>
        </w:rPr>
      </w:pPr>
      <w:r w:rsidRPr="000D1427">
        <w:rPr>
          <w:rFonts w:ascii="Tahoma" w:hAnsi="Tahoma" w:cs="Tahoma"/>
          <w:b/>
          <w:color w:val="FF0000"/>
          <w:sz w:val="28"/>
          <w:szCs w:val="28"/>
        </w:rPr>
        <w:t xml:space="preserve">Look at the picture very well </w:t>
      </w:r>
      <w:r w:rsidR="00CF4ED8" w:rsidRPr="000D1427">
        <w:rPr>
          <w:rFonts w:ascii="Tahoma" w:hAnsi="Tahoma" w:cs="Tahoma"/>
          <w:b/>
          <w:color w:val="FF0000"/>
          <w:sz w:val="28"/>
          <w:szCs w:val="28"/>
        </w:rPr>
        <w:t>&amp; then read the sentences below. Are they true or false?</w:t>
      </w:r>
      <w:r w:rsidR="00327B9E">
        <w:rPr>
          <w:rFonts w:ascii="Tahoma" w:hAnsi="Tahoma" w:cs="Tahoma"/>
          <w:b/>
          <w:color w:val="FF0000"/>
          <w:sz w:val="28"/>
          <w:szCs w:val="28"/>
        </w:rPr>
        <w:t xml:space="preserve"> Correct the false ones.</w:t>
      </w:r>
      <w:bookmarkStart w:id="0" w:name="_GoBack"/>
      <w:bookmarkEnd w:id="0"/>
    </w:p>
    <w:tbl>
      <w:tblPr>
        <w:tblpPr w:leftFromText="180" w:rightFromText="180" w:vertAnchor="text" w:horzAnchor="margin" w:tblpY="186"/>
        <w:tblW w:w="90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37"/>
        <w:gridCol w:w="1200"/>
        <w:gridCol w:w="1200"/>
      </w:tblGrid>
      <w:tr w:rsidR="00327B9E" w:rsidRPr="00403585" w:rsidTr="00DA5A2F">
        <w:tc>
          <w:tcPr>
            <w:tcW w:w="6637" w:type="dxa"/>
            <w:shd w:val="clear" w:color="auto" w:fill="66FFFF"/>
            <w:vAlign w:val="center"/>
          </w:tcPr>
          <w:p w:rsidR="00327B9E" w:rsidRPr="00327B9E" w:rsidRDefault="00327B9E" w:rsidP="009321DF">
            <w:pPr>
              <w:rPr>
                <w:rFonts w:ascii="Tahoma" w:hAnsi="Tahoma" w:cs="Tahoma"/>
                <w:lang w:val="bg-BG"/>
              </w:rPr>
            </w:pPr>
            <w:r w:rsidRPr="00143B62">
              <w:rPr>
                <w:rFonts w:ascii="Tahoma" w:hAnsi="Tahoma" w:cs="Tahoma"/>
              </w:rPr>
              <w:t xml:space="preserve">  </w:t>
            </w:r>
            <w:r w:rsidRPr="00143B62">
              <w:rPr>
                <w:rFonts w:ascii="Tahoma" w:hAnsi="Tahoma" w:cs="Tahoma"/>
                <w:b/>
              </w:rPr>
              <w:t>1.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Pr="00327B9E">
              <w:rPr>
                <w:rFonts w:ascii="Tahoma" w:hAnsi="Tahoma" w:cs="Tahoma"/>
              </w:rPr>
              <w:t>Th</w:t>
            </w:r>
            <w:r w:rsidR="00426499">
              <w:rPr>
                <w:rFonts w:ascii="Tahoma" w:hAnsi="Tahoma" w:cs="Tahoma"/>
              </w:rPr>
              <w:t xml:space="preserve">ere is a clock </w:t>
            </w:r>
            <w:r w:rsidR="00426499" w:rsidRPr="004B6E55">
              <w:rPr>
                <w:rFonts w:ascii="Tahoma" w:hAnsi="Tahoma" w:cs="Tahoma"/>
                <w:b/>
                <w:i/>
              </w:rPr>
              <w:t>on</w:t>
            </w:r>
            <w:r w:rsidR="00426499">
              <w:rPr>
                <w:rFonts w:ascii="Tahoma" w:hAnsi="Tahoma" w:cs="Tahoma"/>
              </w:rPr>
              <w:t xml:space="preserve"> the wall</w:t>
            </w:r>
            <w:r w:rsidRPr="00327B9E">
              <w:rPr>
                <w:rFonts w:ascii="Tahoma" w:hAnsi="Tahoma" w:cs="Tahoma"/>
              </w:rPr>
              <w:t>.</w:t>
            </w:r>
            <w:r w:rsidRPr="000D1427">
              <w:rPr>
                <w:rFonts w:ascii="Tahoma" w:hAnsi="Tahoma" w:cs="Tahoma"/>
                <w:b/>
                <w:sz w:val="26"/>
                <w:szCs w:val="26"/>
              </w:rPr>
              <w:t xml:space="preserve">       </w:t>
            </w:r>
            <w:r>
              <w:rPr>
                <w:rFonts w:ascii="Tahoma" w:hAnsi="Tahoma" w:cs="Tahoma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327B9E" w:rsidRPr="00403585" w:rsidTr="00DA5A2F">
        <w:tc>
          <w:tcPr>
            <w:tcW w:w="6637" w:type="dxa"/>
            <w:shd w:val="clear" w:color="auto" w:fill="66FFFF"/>
            <w:vAlign w:val="center"/>
          </w:tcPr>
          <w:p w:rsidR="00327B9E" w:rsidRPr="00327B9E" w:rsidRDefault="00327B9E" w:rsidP="009321DF">
            <w:pPr>
              <w:rPr>
                <w:rFonts w:ascii="Tahoma" w:hAnsi="Tahoma" w:cs="Tahoma"/>
              </w:rPr>
            </w:pPr>
            <w:r w:rsidRPr="00143B62">
              <w:rPr>
                <w:rFonts w:ascii="Tahoma" w:hAnsi="Tahoma" w:cs="Tahoma"/>
              </w:rPr>
              <w:t xml:space="preserve">  </w:t>
            </w:r>
            <w:r w:rsidRPr="00143B62">
              <w:rPr>
                <w:rFonts w:ascii="Tahoma" w:hAnsi="Tahoma" w:cs="Tahoma"/>
                <w:b/>
              </w:rPr>
              <w:t>2.</w:t>
            </w:r>
            <w:r w:rsidR="00426499">
              <w:rPr>
                <w:rFonts w:ascii="Tahoma" w:hAnsi="Tahoma" w:cs="Tahoma"/>
              </w:rPr>
              <w:t xml:space="preserve">  The window is </w:t>
            </w:r>
            <w:r w:rsidR="00426499" w:rsidRPr="004B6E55">
              <w:rPr>
                <w:rFonts w:ascii="Tahoma" w:hAnsi="Tahoma" w:cs="Tahoma"/>
                <w:b/>
                <w:i/>
              </w:rPr>
              <w:t>above</w:t>
            </w:r>
            <w:r w:rsidR="00426499">
              <w:rPr>
                <w:rFonts w:ascii="Tahoma" w:hAnsi="Tahoma" w:cs="Tahoma"/>
              </w:rPr>
              <w:t xml:space="preserve"> the bed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327B9E" w:rsidRPr="00403585" w:rsidTr="00DA5A2F">
        <w:tc>
          <w:tcPr>
            <w:tcW w:w="6637" w:type="dxa"/>
            <w:shd w:val="clear" w:color="auto" w:fill="66FFFF"/>
            <w:vAlign w:val="center"/>
          </w:tcPr>
          <w:p w:rsidR="00327B9E" w:rsidRPr="00143B62" w:rsidRDefault="00327B9E" w:rsidP="009321DF">
            <w:pPr>
              <w:rPr>
                <w:rFonts w:ascii="Tahoma" w:hAnsi="Tahoma" w:cs="Tahoma"/>
              </w:rPr>
            </w:pPr>
            <w:r w:rsidRPr="00143B62">
              <w:rPr>
                <w:rFonts w:ascii="Tahoma" w:hAnsi="Tahoma" w:cs="Tahoma"/>
              </w:rPr>
              <w:t xml:space="preserve">  </w:t>
            </w:r>
            <w:r w:rsidRPr="00143B62">
              <w:rPr>
                <w:rFonts w:ascii="Tahoma" w:hAnsi="Tahoma" w:cs="Tahoma"/>
                <w:b/>
              </w:rPr>
              <w:t>3.</w:t>
            </w:r>
            <w:r w:rsidR="00426499">
              <w:rPr>
                <w:rFonts w:ascii="Tahoma" w:hAnsi="Tahoma" w:cs="Tahoma"/>
              </w:rPr>
              <w:t xml:space="preserve">  The slippers are </w:t>
            </w:r>
            <w:r w:rsidR="00426499" w:rsidRPr="004B6E55">
              <w:rPr>
                <w:rFonts w:ascii="Tahoma" w:hAnsi="Tahoma" w:cs="Tahoma"/>
                <w:b/>
                <w:i/>
              </w:rPr>
              <w:t>in</w:t>
            </w:r>
            <w:r w:rsidR="00426499">
              <w:rPr>
                <w:rFonts w:ascii="Tahoma" w:hAnsi="Tahoma" w:cs="Tahoma"/>
              </w:rPr>
              <w:t xml:space="preserve"> the rug</w:t>
            </w:r>
            <w:r w:rsidRPr="00143B62"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327B9E" w:rsidRPr="00403585" w:rsidTr="00DA5A2F">
        <w:tc>
          <w:tcPr>
            <w:tcW w:w="6637" w:type="dxa"/>
            <w:shd w:val="clear" w:color="auto" w:fill="66FFFF"/>
            <w:vAlign w:val="center"/>
          </w:tcPr>
          <w:p w:rsidR="00327B9E" w:rsidRPr="00327B9E" w:rsidRDefault="00327B9E" w:rsidP="009321DF">
            <w:pPr>
              <w:rPr>
                <w:rFonts w:ascii="Tahoma" w:hAnsi="Tahoma" w:cs="Tahoma"/>
              </w:rPr>
            </w:pPr>
            <w:r w:rsidRPr="00143B62">
              <w:rPr>
                <w:rFonts w:ascii="Tahoma" w:hAnsi="Tahoma" w:cs="Tahoma"/>
              </w:rPr>
              <w:t xml:space="preserve">  </w:t>
            </w:r>
            <w:r w:rsidRPr="00143B62">
              <w:rPr>
                <w:rFonts w:ascii="Tahoma" w:hAnsi="Tahoma" w:cs="Tahoma"/>
                <w:b/>
              </w:rPr>
              <w:t>4.</w:t>
            </w:r>
            <w:r w:rsidR="00426499">
              <w:rPr>
                <w:rFonts w:ascii="Tahoma" w:hAnsi="Tahoma" w:cs="Tahoma"/>
              </w:rPr>
              <w:t xml:space="preserve">  The pillow is </w:t>
            </w:r>
            <w:r w:rsidR="00426499" w:rsidRPr="004B6E55">
              <w:rPr>
                <w:rFonts w:ascii="Tahoma" w:hAnsi="Tahoma" w:cs="Tahoma"/>
                <w:b/>
                <w:i/>
              </w:rPr>
              <w:t>on</w:t>
            </w:r>
            <w:r w:rsidR="00426499">
              <w:rPr>
                <w:rFonts w:ascii="Tahoma" w:hAnsi="Tahoma" w:cs="Tahoma"/>
              </w:rPr>
              <w:t xml:space="preserve"> the bed</w:t>
            </w:r>
            <w:r w:rsidRPr="00143B62"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327B9E" w:rsidRPr="00403585" w:rsidTr="00DA5A2F">
        <w:tc>
          <w:tcPr>
            <w:tcW w:w="6637" w:type="dxa"/>
            <w:shd w:val="clear" w:color="auto" w:fill="66FFFF"/>
            <w:vAlign w:val="center"/>
          </w:tcPr>
          <w:p w:rsidR="00327B9E" w:rsidRPr="00327B9E" w:rsidRDefault="00327B9E" w:rsidP="009321DF">
            <w:pPr>
              <w:rPr>
                <w:rFonts w:ascii="Tahoma" w:hAnsi="Tahoma" w:cs="Tahoma"/>
              </w:rPr>
            </w:pPr>
            <w:r w:rsidRPr="00143B62">
              <w:rPr>
                <w:rFonts w:ascii="Tahoma" w:hAnsi="Tahoma" w:cs="Tahoma"/>
              </w:rPr>
              <w:t xml:space="preserve">  </w:t>
            </w:r>
            <w:r w:rsidRPr="00143B62">
              <w:rPr>
                <w:rFonts w:ascii="Tahoma" w:hAnsi="Tahoma" w:cs="Tahoma"/>
                <w:b/>
              </w:rPr>
              <w:t>5.</w:t>
            </w:r>
            <w:r w:rsidR="00426499">
              <w:rPr>
                <w:rFonts w:ascii="Tahoma" w:hAnsi="Tahoma" w:cs="Tahoma"/>
              </w:rPr>
              <w:t xml:space="preserve">  The broom is </w:t>
            </w:r>
            <w:r w:rsidR="00426499" w:rsidRPr="004B6E55">
              <w:rPr>
                <w:rFonts w:ascii="Tahoma" w:hAnsi="Tahoma" w:cs="Tahoma"/>
                <w:b/>
                <w:i/>
              </w:rPr>
              <w:t>behind</w:t>
            </w:r>
            <w:r w:rsidR="00426499">
              <w:rPr>
                <w:rFonts w:ascii="Tahoma" w:hAnsi="Tahoma" w:cs="Tahoma"/>
              </w:rPr>
              <w:t xml:space="preserve"> the cooker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327B9E" w:rsidRPr="00403585" w:rsidTr="00DA5A2F">
        <w:tc>
          <w:tcPr>
            <w:tcW w:w="6637" w:type="dxa"/>
            <w:shd w:val="clear" w:color="auto" w:fill="66FFFF"/>
            <w:vAlign w:val="center"/>
          </w:tcPr>
          <w:p w:rsidR="00327B9E" w:rsidRPr="00143B62" w:rsidRDefault="00327B9E" w:rsidP="009321DF">
            <w:pPr>
              <w:rPr>
                <w:rFonts w:ascii="Tahoma" w:hAnsi="Tahoma" w:cs="Tahoma"/>
              </w:rPr>
            </w:pPr>
            <w:r w:rsidRPr="00143B62">
              <w:rPr>
                <w:rFonts w:ascii="Tahoma" w:hAnsi="Tahoma" w:cs="Tahoma"/>
              </w:rPr>
              <w:t xml:space="preserve">  </w:t>
            </w:r>
            <w:r w:rsidRPr="00143B62">
              <w:rPr>
                <w:rFonts w:ascii="Tahoma" w:hAnsi="Tahoma" w:cs="Tahoma"/>
                <w:b/>
              </w:rPr>
              <w:t>6.</w:t>
            </w:r>
            <w:r w:rsidR="00426499">
              <w:rPr>
                <w:rFonts w:ascii="Tahoma" w:hAnsi="Tahoma" w:cs="Tahoma"/>
              </w:rPr>
              <w:t xml:space="preserve">  The vase is </w:t>
            </w:r>
            <w:r w:rsidR="00426499" w:rsidRPr="004B6E55">
              <w:rPr>
                <w:rFonts w:ascii="Tahoma" w:hAnsi="Tahoma" w:cs="Tahoma"/>
                <w:b/>
                <w:i/>
              </w:rPr>
              <w:t>on</w:t>
            </w:r>
            <w:r w:rsidR="00426499">
              <w:rPr>
                <w:rFonts w:ascii="Tahoma" w:hAnsi="Tahoma" w:cs="Tahoma"/>
              </w:rPr>
              <w:t xml:space="preserve"> the books</w:t>
            </w:r>
            <w:r w:rsidRPr="00143B62"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327B9E" w:rsidRPr="00403585" w:rsidTr="00DA5A2F">
        <w:tc>
          <w:tcPr>
            <w:tcW w:w="6637" w:type="dxa"/>
            <w:shd w:val="clear" w:color="auto" w:fill="66FFFF"/>
            <w:vAlign w:val="center"/>
          </w:tcPr>
          <w:p w:rsidR="00327B9E" w:rsidRPr="00DA5A2F" w:rsidRDefault="00327B9E" w:rsidP="009321DF">
            <w:pPr>
              <w:rPr>
                <w:rFonts w:ascii="Tahoma" w:hAnsi="Tahoma" w:cs="Tahoma"/>
              </w:rPr>
            </w:pPr>
            <w:r w:rsidRPr="00143B62">
              <w:rPr>
                <w:rFonts w:ascii="Tahoma" w:hAnsi="Tahoma" w:cs="Tahoma"/>
              </w:rPr>
              <w:t xml:space="preserve">  </w:t>
            </w:r>
            <w:r w:rsidRPr="00143B62">
              <w:rPr>
                <w:rFonts w:ascii="Tahoma" w:hAnsi="Tahoma" w:cs="Tahoma"/>
                <w:b/>
              </w:rPr>
              <w:t>7.</w:t>
            </w:r>
            <w:r w:rsidR="00426499">
              <w:rPr>
                <w:rFonts w:ascii="Tahoma" w:hAnsi="Tahoma" w:cs="Tahoma"/>
              </w:rPr>
              <w:t xml:space="preserve"> The jars are </w:t>
            </w:r>
            <w:r w:rsidR="00426499" w:rsidRPr="004B6E55">
              <w:rPr>
                <w:rFonts w:ascii="Tahoma" w:hAnsi="Tahoma" w:cs="Tahoma"/>
                <w:b/>
                <w:i/>
              </w:rPr>
              <w:t>in</w:t>
            </w:r>
            <w:r w:rsidR="00426499">
              <w:rPr>
                <w:rFonts w:ascii="Tahoma" w:hAnsi="Tahoma" w:cs="Tahoma"/>
              </w:rPr>
              <w:t xml:space="preserve"> a box</w:t>
            </w:r>
            <w:r w:rsidR="00DA5A2F"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327B9E" w:rsidRPr="007C0AB5" w:rsidRDefault="00327B9E" w:rsidP="009321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DA5A2F" w:rsidRPr="00403585" w:rsidTr="00DA5A2F">
        <w:tc>
          <w:tcPr>
            <w:tcW w:w="6637" w:type="dxa"/>
            <w:shd w:val="clear" w:color="auto" w:fill="66FFFF"/>
            <w:vAlign w:val="center"/>
          </w:tcPr>
          <w:p w:rsidR="00DA5A2F" w:rsidRPr="00143B62" w:rsidRDefault="00DA5A2F" w:rsidP="00DA5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DE69B9">
              <w:rPr>
                <w:rFonts w:ascii="Tahoma" w:hAnsi="Tahoma" w:cs="Tahoma"/>
                <w:b/>
              </w:rPr>
              <w:t>8.</w:t>
            </w:r>
            <w:r w:rsidR="00426499">
              <w:rPr>
                <w:rFonts w:ascii="Tahoma" w:hAnsi="Tahoma" w:cs="Tahoma"/>
              </w:rPr>
              <w:t xml:space="preserve"> The chest of drawers are </w:t>
            </w:r>
            <w:r w:rsidR="00426499" w:rsidRPr="004B6E55">
              <w:rPr>
                <w:rFonts w:ascii="Tahoma" w:hAnsi="Tahoma" w:cs="Tahoma"/>
                <w:b/>
                <w:i/>
              </w:rPr>
              <w:t>next to</w:t>
            </w:r>
            <w:r w:rsidR="00426499">
              <w:rPr>
                <w:rFonts w:ascii="Tahoma" w:hAnsi="Tahoma" w:cs="Tahoma"/>
              </w:rPr>
              <w:t xml:space="preserve"> the bed</w:t>
            </w:r>
            <w:r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DA5A2F" w:rsidRPr="007C0AB5" w:rsidRDefault="00DA5A2F" w:rsidP="00DA5A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DA5A2F" w:rsidRPr="007C0AB5" w:rsidRDefault="00DA5A2F" w:rsidP="00DA5A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DA5A2F" w:rsidRPr="00403585" w:rsidTr="00DA5A2F">
        <w:tc>
          <w:tcPr>
            <w:tcW w:w="6637" w:type="dxa"/>
            <w:shd w:val="clear" w:color="auto" w:fill="66FFFF"/>
            <w:vAlign w:val="center"/>
          </w:tcPr>
          <w:p w:rsidR="00DA5A2F" w:rsidRPr="00143B62" w:rsidRDefault="00DA5A2F" w:rsidP="00DA5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DE69B9">
              <w:rPr>
                <w:rFonts w:ascii="Tahoma" w:hAnsi="Tahoma" w:cs="Tahoma"/>
                <w:b/>
              </w:rPr>
              <w:t>9.</w:t>
            </w:r>
            <w:r w:rsidR="00426499">
              <w:rPr>
                <w:rFonts w:ascii="Tahoma" w:hAnsi="Tahoma" w:cs="Tahoma"/>
              </w:rPr>
              <w:t xml:space="preserve"> The pile of books are </w:t>
            </w:r>
            <w:r w:rsidR="00426499" w:rsidRPr="004B6E55">
              <w:rPr>
                <w:rFonts w:ascii="Tahoma" w:hAnsi="Tahoma" w:cs="Tahoma"/>
                <w:b/>
                <w:i/>
              </w:rPr>
              <w:t>between</w:t>
            </w:r>
            <w:r w:rsidR="00426499">
              <w:rPr>
                <w:rFonts w:ascii="Tahoma" w:hAnsi="Tahoma" w:cs="Tahoma"/>
              </w:rPr>
              <w:t xml:space="preserve"> the cooker &amp; drawers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DA5A2F" w:rsidRPr="007C0AB5" w:rsidRDefault="00DA5A2F" w:rsidP="00DA5A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DA5A2F" w:rsidRPr="007C0AB5" w:rsidRDefault="00DA5A2F" w:rsidP="00DA5A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  <w:tr w:rsidR="00DA5A2F" w:rsidRPr="00403585" w:rsidTr="00DA5A2F">
        <w:tc>
          <w:tcPr>
            <w:tcW w:w="6637" w:type="dxa"/>
            <w:shd w:val="clear" w:color="auto" w:fill="66FFFF"/>
            <w:vAlign w:val="center"/>
          </w:tcPr>
          <w:p w:rsidR="00DA5A2F" w:rsidRPr="00143B62" w:rsidRDefault="00DA5A2F" w:rsidP="00DA5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DE69B9">
              <w:rPr>
                <w:rFonts w:ascii="Tahoma" w:hAnsi="Tahoma" w:cs="Tahoma"/>
                <w:b/>
              </w:rPr>
              <w:t>10.</w:t>
            </w:r>
            <w:r w:rsidR="004B6E55">
              <w:rPr>
                <w:rFonts w:ascii="Tahoma" w:hAnsi="Tahoma" w:cs="Tahoma"/>
              </w:rPr>
              <w:t xml:space="preserve"> The teapot is </w:t>
            </w:r>
            <w:r w:rsidR="004B6E55" w:rsidRPr="004B6E55">
              <w:rPr>
                <w:rFonts w:ascii="Tahoma" w:hAnsi="Tahoma" w:cs="Tahoma"/>
                <w:b/>
                <w:i/>
              </w:rPr>
              <w:t>under</w:t>
            </w:r>
            <w:r w:rsidR="004B6E55">
              <w:rPr>
                <w:rFonts w:ascii="Tahoma" w:hAnsi="Tahoma" w:cs="Tahoma"/>
              </w:rPr>
              <w:t xml:space="preserve"> the table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DA5A2F" w:rsidRPr="007C0AB5" w:rsidRDefault="00DA5A2F" w:rsidP="00DA5A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TRUE</w:t>
            </w:r>
          </w:p>
        </w:tc>
        <w:tc>
          <w:tcPr>
            <w:tcW w:w="1200" w:type="dxa"/>
            <w:shd w:val="clear" w:color="auto" w:fill="FFFF66"/>
            <w:vAlign w:val="center"/>
          </w:tcPr>
          <w:p w:rsidR="00DA5A2F" w:rsidRPr="007C0AB5" w:rsidRDefault="00DA5A2F" w:rsidP="00DA5A2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0AB5">
              <w:rPr>
                <w:rFonts w:ascii="Tahoma" w:hAnsi="Tahoma" w:cs="Tahoma"/>
                <w:b/>
                <w:bCs/>
                <w:sz w:val="18"/>
                <w:szCs w:val="18"/>
              </w:rPr>
              <w:t>FALSE</w:t>
            </w:r>
          </w:p>
        </w:tc>
      </w:tr>
    </w:tbl>
    <w:p w:rsidR="00CF4ED8" w:rsidRPr="00DA5A2F" w:rsidRDefault="00CF4ED8" w:rsidP="0084093D">
      <w:pPr>
        <w:rPr>
          <w:rFonts w:ascii="Tahoma" w:hAnsi="Tahoma" w:cs="Tahoma"/>
          <w:b/>
          <w:sz w:val="26"/>
          <w:szCs w:val="26"/>
        </w:rPr>
      </w:pPr>
    </w:p>
    <w:sectPr w:rsidR="00CF4ED8" w:rsidRPr="00DA5A2F" w:rsidSect="004B6E55">
      <w:headerReference w:type="default" r:id="rId7"/>
      <w:pgSz w:w="11906" w:h="16838"/>
      <w:pgMar w:top="1021" w:right="1440" w:bottom="1440" w:left="1440" w:header="57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68" w:rsidRDefault="00393068" w:rsidP="000314E9">
      <w:pPr>
        <w:spacing w:after="0" w:line="240" w:lineRule="auto"/>
      </w:pPr>
      <w:r>
        <w:separator/>
      </w:r>
    </w:p>
  </w:endnote>
  <w:endnote w:type="continuationSeparator" w:id="0">
    <w:p w:rsidR="00393068" w:rsidRDefault="00393068" w:rsidP="0003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68" w:rsidRDefault="00393068" w:rsidP="000314E9">
      <w:pPr>
        <w:spacing w:after="0" w:line="240" w:lineRule="auto"/>
      </w:pPr>
      <w:r>
        <w:separator/>
      </w:r>
    </w:p>
  </w:footnote>
  <w:footnote w:type="continuationSeparator" w:id="0">
    <w:p w:rsidR="00393068" w:rsidRDefault="00393068" w:rsidP="0003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E9" w:rsidRPr="000314E9" w:rsidRDefault="000314E9" w:rsidP="000314E9">
    <w:pPr>
      <w:pStyle w:val="Header"/>
    </w:pPr>
    <w:r w:rsidRPr="000314E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E9"/>
    <w:rsid w:val="00014547"/>
    <w:rsid w:val="000314E9"/>
    <w:rsid w:val="00060438"/>
    <w:rsid w:val="000738AA"/>
    <w:rsid w:val="00082400"/>
    <w:rsid w:val="00087DDB"/>
    <w:rsid w:val="000D1427"/>
    <w:rsid w:val="00186B95"/>
    <w:rsid w:val="001A25D9"/>
    <w:rsid w:val="00327B9E"/>
    <w:rsid w:val="00365D20"/>
    <w:rsid w:val="00393068"/>
    <w:rsid w:val="003D3DC5"/>
    <w:rsid w:val="00403329"/>
    <w:rsid w:val="00426499"/>
    <w:rsid w:val="00430EAD"/>
    <w:rsid w:val="004B6E55"/>
    <w:rsid w:val="00551CD3"/>
    <w:rsid w:val="005D17D5"/>
    <w:rsid w:val="005E538C"/>
    <w:rsid w:val="0062771D"/>
    <w:rsid w:val="006E5C21"/>
    <w:rsid w:val="00742119"/>
    <w:rsid w:val="007E5F9A"/>
    <w:rsid w:val="0084093D"/>
    <w:rsid w:val="0098038F"/>
    <w:rsid w:val="009943BE"/>
    <w:rsid w:val="00A704A8"/>
    <w:rsid w:val="00BC2B2E"/>
    <w:rsid w:val="00C05C6C"/>
    <w:rsid w:val="00C11321"/>
    <w:rsid w:val="00CF4ED8"/>
    <w:rsid w:val="00DA5A2F"/>
    <w:rsid w:val="00DD6020"/>
    <w:rsid w:val="00DE69B9"/>
    <w:rsid w:val="00E23A3D"/>
    <w:rsid w:val="00E52C6D"/>
    <w:rsid w:val="00E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cff,#ff9"/>
    </o:shapedefaults>
    <o:shapelayout v:ext="edit">
      <o:idmap v:ext="edit" data="1"/>
    </o:shapelayout>
  </w:shapeDefaults>
  <w:decimalSymbol w:val="."/>
  <w:listSeparator w:val=","/>
  <w15:chartTrackingRefBased/>
  <w15:docId w15:val="{847E02BD-E1FA-42A9-B568-48ECE581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E9"/>
  </w:style>
  <w:style w:type="paragraph" w:styleId="Footer">
    <w:name w:val="footer"/>
    <w:basedOn w:val="Normal"/>
    <w:link w:val="FooterChar"/>
    <w:uiPriority w:val="99"/>
    <w:unhideWhenUsed/>
    <w:rsid w:val="00031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E9"/>
  </w:style>
  <w:style w:type="table" w:styleId="TableGrid">
    <w:name w:val="Table Grid"/>
    <w:basedOn w:val="TableNormal"/>
    <w:rsid w:val="00CF4ED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</dc:creator>
  <cp:keywords/>
  <dc:description/>
  <cp:lastModifiedBy>Elle</cp:lastModifiedBy>
  <cp:revision>17</cp:revision>
  <dcterms:created xsi:type="dcterms:W3CDTF">2016-01-08T12:10:00Z</dcterms:created>
  <dcterms:modified xsi:type="dcterms:W3CDTF">2016-01-10T16:08:00Z</dcterms:modified>
</cp:coreProperties>
</file>