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D6" w:rsidRPr="008F7BD6" w:rsidRDefault="008F7BD6" w:rsidP="005D1497">
      <w:pPr>
        <w:spacing w:line="240" w:lineRule="auto"/>
        <w:outlineLvl w:val="0"/>
        <w:rPr>
          <w:rFonts w:eastAsia="Times New Roman" w:cs="Times New Roman"/>
          <w:color w:val="000000"/>
          <w:sz w:val="20"/>
          <w:szCs w:val="20"/>
          <w:lang w:eastAsia="en-IE"/>
        </w:rPr>
      </w:pPr>
      <w:proofErr w:type="spellStart"/>
      <w:r w:rsidRPr="008F7BD6">
        <w:rPr>
          <w:rFonts w:eastAsia="Times New Roman" w:cs="Arial"/>
          <w:color w:val="319419"/>
          <w:kern w:val="36"/>
          <w:sz w:val="36"/>
          <w:szCs w:val="36"/>
          <w:lang w:eastAsia="en-IE"/>
        </w:rPr>
        <w:t>Essstörung</w:t>
      </w:r>
      <w:proofErr w:type="spellEnd"/>
      <w:r w:rsidRPr="008F7BD6">
        <w:rPr>
          <w:rFonts w:eastAsia="Times New Roman" w:cs="Arial"/>
          <w:color w:val="319419"/>
          <w:kern w:val="36"/>
          <w:sz w:val="36"/>
          <w:szCs w:val="36"/>
          <w:lang w:eastAsia="en-IE"/>
        </w:rPr>
        <w:t xml:space="preserve"> - </w:t>
      </w:r>
      <w:proofErr w:type="spellStart"/>
      <w:r w:rsidRPr="008F7BD6">
        <w:rPr>
          <w:rFonts w:eastAsia="Times New Roman" w:cs="Arial"/>
          <w:color w:val="319419"/>
          <w:kern w:val="36"/>
          <w:sz w:val="36"/>
          <w:szCs w:val="36"/>
          <w:lang w:eastAsia="en-IE"/>
        </w:rPr>
        <w:t>eine</w:t>
      </w:r>
      <w:proofErr w:type="spellEnd"/>
      <w:r w:rsidRPr="008F7BD6">
        <w:rPr>
          <w:rFonts w:eastAsia="Times New Roman" w:cs="Arial"/>
          <w:color w:val="319419"/>
          <w:kern w:val="36"/>
          <w:sz w:val="36"/>
          <w:szCs w:val="36"/>
          <w:lang w:eastAsia="en-IE"/>
        </w:rPr>
        <w:t xml:space="preserve"> </w:t>
      </w:r>
      <w:proofErr w:type="spellStart"/>
      <w:r w:rsidRPr="008F7BD6">
        <w:rPr>
          <w:rFonts w:eastAsia="Times New Roman" w:cs="Arial"/>
          <w:color w:val="319419"/>
          <w:kern w:val="36"/>
          <w:sz w:val="36"/>
          <w:szCs w:val="36"/>
          <w:lang w:eastAsia="en-IE"/>
        </w:rPr>
        <w:t>schlimme</w:t>
      </w:r>
      <w:proofErr w:type="spellEnd"/>
      <w:r w:rsidRPr="008F7BD6">
        <w:rPr>
          <w:rFonts w:eastAsia="Times New Roman" w:cs="Arial"/>
          <w:color w:val="319419"/>
          <w:kern w:val="36"/>
          <w:sz w:val="36"/>
          <w:szCs w:val="36"/>
          <w:lang w:eastAsia="en-IE"/>
        </w:rPr>
        <w:t xml:space="preserve"> </w:t>
      </w:r>
      <w:proofErr w:type="spellStart"/>
      <w:r w:rsidRPr="008F7BD6">
        <w:rPr>
          <w:rFonts w:eastAsia="Times New Roman" w:cs="Arial"/>
          <w:color w:val="319419"/>
          <w:kern w:val="36"/>
          <w:sz w:val="36"/>
          <w:szCs w:val="36"/>
          <w:lang w:eastAsia="en-IE"/>
        </w:rPr>
        <w:t>Krankheit</w:t>
      </w:r>
      <w:proofErr w:type="spellEnd"/>
      <w:r w:rsidRPr="00F84E90">
        <w:rPr>
          <w:rFonts w:eastAsia="Times New Roman" w:cs="Times New Roman"/>
          <w:noProof/>
          <w:color w:val="000000"/>
          <w:sz w:val="20"/>
          <w:szCs w:val="20"/>
          <w:lang w:eastAsia="en-IE"/>
        </w:rPr>
        <w:drawing>
          <wp:anchor distT="0" distB="0" distL="114300" distR="114300" simplePos="0" relativeHeight="251658240" behindDoc="0" locked="0" layoutInCell="1" allowOverlap="1" wp14:anchorId="06547A2D" wp14:editId="71DFB882">
            <wp:simplePos x="1981200" y="1304925"/>
            <wp:positionH relativeFrom="margin">
              <wp:align>left</wp:align>
            </wp:positionH>
            <wp:positionV relativeFrom="margin">
              <wp:align>top</wp:align>
            </wp:positionV>
            <wp:extent cx="3438525" cy="2466975"/>
            <wp:effectExtent l="0" t="0" r="9525" b="9525"/>
            <wp:wrapSquare wrapText="bothSides"/>
            <wp:docPr id="1" name="Picture 1" descr="JPEG - 27.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- 27.6 k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BD6" w:rsidRPr="008F7BD6" w:rsidRDefault="008F7BD6" w:rsidP="008F7BD6">
      <w:pPr>
        <w:spacing w:before="100" w:beforeAutospacing="1" w:after="100" w:afterAutospacing="1" w:line="336" w:lineRule="atLeast"/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</w:pPr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Die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meisten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Menschen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wollen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schlank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sein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, </w:t>
      </w:r>
      <w:proofErr w:type="spellStart"/>
      <w:proofErr w:type="gram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weil</w:t>
      </w:r>
      <w:proofErr w:type="spellEnd"/>
      <w:proofErr w:type="gram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das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heutzutage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n-IE"/>
        </w:rPr>
        <w:t>als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n-IE"/>
        </w:rPr>
        <w:t>schön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n-IE"/>
        </w:rPr>
        <w:t xml:space="preserve"> gilt</w:t>
      </w:r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. </w:t>
      </w:r>
      <w:proofErr w:type="spellStart"/>
      <w:proofErr w:type="gram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Doch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wenn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man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es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damit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n-IE"/>
        </w:rPr>
        <w:t>übertreibt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n-IE"/>
        </w:rPr>
        <w:t>drohen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ernsthafte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Krankheiten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wie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Magersucht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 xml:space="preserve"> und </w:t>
      </w:r>
      <w:proofErr w:type="spellStart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Bulimie</w:t>
      </w:r>
      <w:proofErr w:type="spellEnd"/>
      <w:r w:rsidRPr="008F7BD6">
        <w:rPr>
          <w:rFonts w:eastAsia="Times New Roman" w:cs="Times New Roman"/>
          <w:b/>
          <w:bCs/>
          <w:color w:val="000000"/>
          <w:sz w:val="20"/>
          <w:szCs w:val="20"/>
          <w:lang w:eastAsia="en-IE"/>
        </w:rPr>
        <w:t>.</w:t>
      </w:r>
      <w:proofErr w:type="gramEnd"/>
    </w:p>
    <w:p w:rsidR="008F7BD6" w:rsidRPr="008F7BD6" w:rsidRDefault="008F7BD6" w:rsidP="008F7BD6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Esst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Ihr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gern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Süßes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?</w:t>
      </w:r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Vielleicht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Schokolade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Eis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Kuchen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? Das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ist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lecker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isst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das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schon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nicht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gern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?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Aber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je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älter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man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wird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desto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mehr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achtet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man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auch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auf</w:t>
      </w:r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sein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Aussehen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.</w:t>
      </w:r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Man will</w:t>
      </w:r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schön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sein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das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heißt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heutzutage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: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schlank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.</w:t>
      </w:r>
    </w:p>
    <w:p w:rsidR="008F7BD6" w:rsidRPr="008F7BD6" w:rsidRDefault="008F7BD6" w:rsidP="008F7BD6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Um das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zu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erreichen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verzichten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viele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Menschen </w:t>
      </w:r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auf</w:t>
      </w:r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Kuchen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Schokolade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denn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sie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wissen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dass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dick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macht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.</w:t>
      </w:r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Das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ist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auch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noch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nicht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ungesund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Aber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kann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schnell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sein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dass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sie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bald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nur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noch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sehr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wenig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oder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auch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gar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nichts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mehr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essen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das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ist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gefährlich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Wenn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man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nämlich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übertreibt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können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Magersucht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oder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Bulimie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entstehen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.</w:t>
      </w:r>
    </w:p>
    <w:p w:rsidR="003F1707" w:rsidRDefault="008F7BD6" w:rsidP="003F1707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Solche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Essstörungen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="005D1497" w:rsidRPr="00F84E90">
        <w:rPr>
          <w:rFonts w:eastAsia="Times New Roman" w:cs="Times New Roman"/>
          <w:color w:val="000000"/>
          <w:sz w:val="20"/>
          <w:szCs w:val="20"/>
          <w:lang w:eastAsia="en-IE"/>
        </w:rPr>
        <w:t>gibt</w:t>
      </w:r>
      <w:proofErr w:type="spellEnd"/>
      <w:r w:rsidR="005D1497" w:rsidRPr="00F84E90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="005D1497" w:rsidRPr="00F84E90">
        <w:rPr>
          <w:rFonts w:eastAsia="Times New Roman" w:cs="Times New Roman"/>
          <w:color w:val="000000"/>
          <w:sz w:val="20"/>
          <w:szCs w:val="20"/>
          <w:lang w:eastAsia="en-IE"/>
        </w:rPr>
        <w:t>es</w:t>
      </w:r>
      <w:proofErr w:type="spellEnd"/>
      <w:r w:rsidRPr="00F84E90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meist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be</w:t>
      </w:r>
      <w:r w:rsidRPr="00F84E90">
        <w:rPr>
          <w:rFonts w:eastAsia="Times New Roman" w:cs="Times New Roman"/>
          <w:color w:val="000000"/>
          <w:sz w:val="20"/>
          <w:szCs w:val="20"/>
          <w:lang w:eastAsia="en-IE"/>
        </w:rPr>
        <w:t>i</w:t>
      </w:r>
      <w:proofErr w:type="spellEnd"/>
      <w:r w:rsidRPr="00F84E90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F84E90">
        <w:rPr>
          <w:rFonts w:eastAsia="Times New Roman" w:cs="Times New Roman"/>
          <w:color w:val="000000"/>
          <w:sz w:val="20"/>
          <w:szCs w:val="20"/>
          <w:lang w:eastAsia="en-IE"/>
        </w:rPr>
        <w:t>jungen</w:t>
      </w:r>
      <w:proofErr w:type="spellEnd"/>
      <w:r w:rsidRPr="00F84E90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F84E90">
        <w:rPr>
          <w:rFonts w:eastAsia="Times New Roman" w:cs="Times New Roman"/>
          <w:color w:val="000000"/>
          <w:sz w:val="20"/>
          <w:szCs w:val="20"/>
          <w:lang w:eastAsia="en-IE"/>
        </w:rPr>
        <w:t>Mädchen</w:t>
      </w:r>
      <w:proofErr w:type="spellEnd"/>
      <w:r w:rsidRPr="00F84E90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F84E90">
        <w:rPr>
          <w:rFonts w:eastAsia="Times New Roman" w:cs="Times New Roman"/>
          <w:color w:val="000000"/>
          <w:sz w:val="20"/>
          <w:szCs w:val="20"/>
          <w:lang w:eastAsia="en-IE"/>
        </w:rPr>
        <w:t>oder</w:t>
      </w:r>
      <w:proofErr w:type="spellEnd"/>
      <w:proofErr w:type="gramEnd"/>
      <w:r w:rsidRPr="00F84E90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Frauen</w:t>
      </w:r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Doch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auch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immer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mehr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Jungen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Männer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sind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davon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betroffen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Das Essen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wird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dann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zum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Lebensinhalt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alle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Gedanken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drehen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sich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nur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noch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dar</w:t>
      </w:r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um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.</w:t>
      </w:r>
      <w:proofErr w:type="gramEnd"/>
    </w:p>
    <w:p w:rsidR="008F7BD6" w:rsidRPr="008F7BD6" w:rsidRDefault="008F7BD6" w:rsidP="003F1707">
      <w:pPr>
        <w:spacing w:before="100" w:beforeAutospacing="1" w:after="100" w:afterAutospacing="1" w:line="384" w:lineRule="atLeast"/>
        <w:rPr>
          <w:rFonts w:eastAsia="Times New Roman" w:cs="Arial"/>
          <w:b/>
          <w:bCs/>
          <w:color w:val="000000"/>
          <w:sz w:val="23"/>
          <w:szCs w:val="23"/>
          <w:lang w:eastAsia="en-IE"/>
        </w:rPr>
      </w:pPr>
      <w:proofErr w:type="spellStart"/>
      <w:r w:rsidRPr="008F7BD6">
        <w:rPr>
          <w:rFonts w:eastAsia="Times New Roman" w:cs="Arial"/>
          <w:b/>
          <w:bCs/>
          <w:color w:val="000000"/>
          <w:sz w:val="23"/>
          <w:szCs w:val="23"/>
          <w:lang w:eastAsia="en-IE"/>
        </w:rPr>
        <w:t>Magersucht</w:t>
      </w:r>
      <w:proofErr w:type="spellEnd"/>
      <w:r w:rsidRPr="008F7BD6">
        <w:rPr>
          <w:rFonts w:eastAsia="Times New Roman" w:cs="Arial"/>
          <w:b/>
          <w:bCs/>
          <w:color w:val="000000"/>
          <w:sz w:val="23"/>
          <w:szCs w:val="23"/>
          <w:lang w:eastAsia="en-IE"/>
        </w:rPr>
        <w:t xml:space="preserve"> und </w:t>
      </w:r>
      <w:proofErr w:type="spellStart"/>
      <w:r w:rsidRPr="008F7BD6">
        <w:rPr>
          <w:rFonts w:eastAsia="Times New Roman" w:cs="Arial"/>
          <w:b/>
          <w:bCs/>
          <w:color w:val="000000"/>
          <w:sz w:val="23"/>
          <w:szCs w:val="23"/>
          <w:lang w:eastAsia="en-IE"/>
        </w:rPr>
        <w:t>Bulimie</w:t>
      </w:r>
      <w:proofErr w:type="spellEnd"/>
    </w:p>
    <w:p w:rsidR="008F7BD6" w:rsidRPr="008F7BD6" w:rsidRDefault="008F7BD6" w:rsidP="008F7BD6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Bei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der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Magersucht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essen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Menschen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nur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noch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sehr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wenig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oder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gar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nichts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mehr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Die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Betroffenen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wollen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abnehmen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übertreiben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dabei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kommt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dazu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dass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sie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irgendwann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viel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zu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wenig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wiegen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.</w:t>
      </w:r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Laut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der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Zeitschrift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„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Eltern</w:t>
      </w:r>
      <w:proofErr w:type="spellEnd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“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ist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heute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schon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jedes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vierte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Kind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zwischen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neun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vierzehn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Jahren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davon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betroffen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.</w:t>
      </w:r>
    </w:p>
    <w:p w:rsidR="008F7BD6" w:rsidRPr="008F7BD6" w:rsidRDefault="008F7BD6" w:rsidP="008F7BD6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Magersucht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ist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eine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schlimme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Krankheit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denn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durch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das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wenige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Essen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wird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der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Körper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geschädigt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.</w:t>
      </w:r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Magersucht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kann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sogar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zum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Tod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führen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denn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in der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Nahrung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sind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viele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lebenswichtige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Vitamine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Mineralien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enthalten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die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unser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Körper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dringend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braucht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Wenn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diese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nicht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bekommt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geht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uns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schlecht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.</w:t>
      </w:r>
      <w:proofErr w:type="gramEnd"/>
    </w:p>
    <w:p w:rsidR="003F1707" w:rsidRDefault="008F7BD6" w:rsidP="003F1707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Bulimie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ist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eine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andere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Essstörung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Die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Betroffenen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haben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Heißhungerattacken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in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denen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sie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einfach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alles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essen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was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sie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finden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Doch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dann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bekommen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sie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ein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schlechtes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Gewissen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brechen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einfach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alles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wieder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aus</w:t>
      </w:r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.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</w:p>
    <w:p w:rsidR="008F7BD6" w:rsidRPr="008F7BD6" w:rsidRDefault="008F7BD6" w:rsidP="003F1707">
      <w:pPr>
        <w:spacing w:before="100" w:beforeAutospacing="1" w:after="100" w:afterAutospacing="1" w:line="384" w:lineRule="atLeast"/>
        <w:rPr>
          <w:rFonts w:eastAsia="Times New Roman" w:cs="Arial"/>
          <w:b/>
          <w:bCs/>
          <w:color w:val="000000"/>
          <w:sz w:val="23"/>
          <w:szCs w:val="23"/>
          <w:lang w:eastAsia="en-IE"/>
        </w:rPr>
      </w:pPr>
      <w:proofErr w:type="spellStart"/>
      <w:r w:rsidRPr="008F7BD6">
        <w:rPr>
          <w:rFonts w:eastAsia="Times New Roman" w:cs="Arial"/>
          <w:b/>
          <w:bCs/>
          <w:color w:val="000000"/>
          <w:sz w:val="23"/>
          <w:szCs w:val="23"/>
          <w:lang w:eastAsia="en-IE"/>
        </w:rPr>
        <w:t>Schlank</w:t>
      </w:r>
      <w:proofErr w:type="spellEnd"/>
      <w:r w:rsidRPr="008F7BD6">
        <w:rPr>
          <w:rFonts w:eastAsia="Times New Roman" w:cs="Arial"/>
          <w:b/>
          <w:bCs/>
          <w:color w:val="000000"/>
          <w:sz w:val="23"/>
          <w:szCs w:val="23"/>
          <w:lang w:eastAsia="en-IE"/>
        </w:rPr>
        <w:t xml:space="preserve"> und </w:t>
      </w:r>
      <w:proofErr w:type="spellStart"/>
      <w:r w:rsidRPr="008F7BD6">
        <w:rPr>
          <w:rFonts w:eastAsia="Times New Roman" w:cs="Arial"/>
          <w:b/>
          <w:bCs/>
          <w:color w:val="000000"/>
          <w:sz w:val="23"/>
          <w:szCs w:val="23"/>
          <w:lang w:eastAsia="en-IE"/>
        </w:rPr>
        <w:t>gesund</w:t>
      </w:r>
      <w:proofErr w:type="spellEnd"/>
    </w:p>
    <w:p w:rsidR="008F7BD6" w:rsidRPr="008F7BD6" w:rsidRDefault="008F7BD6" w:rsidP="008F7BD6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Beide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Arten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von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Essstörungen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sind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sehr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gefährlich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Doch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für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Viele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die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sich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mit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ihrem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Gewicht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nicht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wohl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fühlen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ist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eine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Diät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etwas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ganz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Normales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Man will</w:t>
      </w:r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schön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sein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das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heißt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eben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schlank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Dabei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ist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eigentlich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einfach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sich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gesund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zu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ernähren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dabei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dauerhaft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schlank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zu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bleiben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.</w:t>
      </w:r>
    </w:p>
    <w:p w:rsidR="008F7BD6" w:rsidRPr="008F7BD6" w:rsidRDefault="008F7BD6" w:rsidP="008F7BD6">
      <w:pPr>
        <w:spacing w:before="100" w:beforeAutospacing="1" w:after="100" w:afterAutospacing="1" w:line="384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Das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Wichtigste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ist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viel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Obst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Gemüse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zu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essen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dafür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weniger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Süßigkeiten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Wenn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man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aber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mal Hunger auf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ein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Stück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Schokolade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hat,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kann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man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ruhig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essen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muss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sich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nur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in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Grenzen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halten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Außerdem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ist</w:t>
      </w:r>
      <w:proofErr w:type="spellEnd"/>
      <w:proofErr w:type="gram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natürlich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Sport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sehr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wichtig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.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Er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macht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schlank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man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fühlt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sich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einfach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wohl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in seiner Haut. Man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  <w:t>schafft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etwas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und das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bringt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auch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Glücksgefühle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mit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sich</w:t>
      </w:r>
      <w:proofErr w:type="spellEnd"/>
      <w:r w:rsidRPr="008F7BD6">
        <w:rPr>
          <w:rFonts w:eastAsia="Times New Roman" w:cs="Times New Roman"/>
          <w:color w:val="000000"/>
          <w:sz w:val="20"/>
          <w:szCs w:val="20"/>
          <w:lang w:eastAsia="en-IE"/>
        </w:rPr>
        <w:t>.</w:t>
      </w:r>
    </w:p>
    <w:p w:rsidR="00264112" w:rsidRDefault="00F84E90">
      <w:pPr>
        <w:rPr>
          <w:rFonts w:ascii="Verdana" w:eastAsia="Times New Roman" w:hAnsi="Verdana" w:cs="Times New Roman"/>
          <w:color w:val="000000"/>
          <w:sz w:val="16"/>
          <w:szCs w:val="16"/>
          <w:lang w:eastAsia="en-IE"/>
        </w:rPr>
      </w:pPr>
      <w:r w:rsidRPr="00F84E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63800" wp14:editId="23FF1764">
                <wp:simplePos x="0" y="0"/>
                <wp:positionH relativeFrom="column">
                  <wp:posOffset>0</wp:posOffset>
                </wp:positionH>
                <wp:positionV relativeFrom="paragraph">
                  <wp:posOffset>878840</wp:posOffset>
                </wp:positionV>
                <wp:extent cx="1828800" cy="1828800"/>
                <wp:effectExtent l="0" t="0" r="24765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4E90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gelten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als</w:t>
                            </w:r>
                            <w:proofErr w:type="spellEnd"/>
                          </w:p>
                          <w:p w:rsidR="00F84E90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übertreiben</w:t>
                            </w:r>
                            <w:proofErr w:type="spellEnd"/>
                          </w:p>
                          <w:p w:rsidR="00F84E90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drohen</w:t>
                            </w:r>
                            <w:proofErr w:type="spellEnd"/>
                          </w:p>
                          <w:p w:rsidR="00F84E90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achten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 xml:space="preserve"> auf</w:t>
                            </w:r>
                          </w:p>
                          <w:p w:rsidR="00F84E90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erreichen</w:t>
                            </w:r>
                            <w:proofErr w:type="spellEnd"/>
                          </w:p>
                          <w:p w:rsidR="00F84E90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verzichten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 xml:space="preserve"> auf</w:t>
                            </w:r>
                          </w:p>
                          <w:p w:rsidR="00F84E90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entstehen</w:t>
                            </w:r>
                            <w:proofErr w:type="spellEnd"/>
                          </w:p>
                          <w:p w:rsidR="00F84E90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sich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drehen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 xml:space="preserve"> um</w:t>
                            </w:r>
                          </w:p>
                          <w:p w:rsidR="00F84E90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abnehmen</w:t>
                            </w:r>
                            <w:proofErr w:type="spellEnd"/>
                          </w:p>
                          <w:p w:rsidR="00F84E90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wiegen</w:t>
                            </w:r>
                            <w:proofErr w:type="spellEnd"/>
                          </w:p>
                          <w:p w:rsidR="00F84E90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schädigen</w:t>
                            </w:r>
                            <w:proofErr w:type="spellEnd"/>
                          </w:p>
                          <w:p w:rsidR="00F84E90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enthalten</w:t>
                            </w:r>
                            <w:proofErr w:type="spellEnd"/>
                          </w:p>
                          <w:p w:rsidR="00F84E90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  <w:t>ausbrechen</w:t>
                            </w:r>
                            <w:proofErr w:type="spellEnd"/>
                          </w:p>
                          <w:p w:rsidR="00F84E90" w:rsidRPr="005D1497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 w:rsidRPr="008F7BD6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wohl</w:t>
                            </w:r>
                            <w:proofErr w:type="spellEnd"/>
                            <w:r w:rsidRPr="008F7BD6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8F7BD6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fühlen</w:t>
                            </w:r>
                            <w:proofErr w:type="spellEnd"/>
                          </w:p>
                          <w:p w:rsidR="00F84E90" w:rsidRPr="005D1497" w:rsidRDefault="00F84E90" w:rsidP="008F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sich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ernähren</w:t>
                            </w:r>
                            <w:proofErr w:type="spellEnd"/>
                          </w:p>
                          <w:p w:rsidR="00F84E90" w:rsidRPr="007E5925" w:rsidRDefault="00F84E90" w:rsidP="007E59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schaffen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" filled="f" strokeweight=".5pt">
                <v:fill o:detectmouseclick="t"/>
                <v:textbox style="mso-fit-shape-to-text:t">
                  <w:txbxContent>
                    <w:p w:rsidR="00F84E90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gelten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als</w:t>
                      </w:r>
                      <w:proofErr w:type="spellEnd"/>
                    </w:p>
                    <w:p w:rsidR="00F84E90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übertreiben</w:t>
                      </w:r>
                      <w:proofErr w:type="spellEnd"/>
                    </w:p>
                    <w:p w:rsidR="00F84E90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drohen</w:t>
                      </w:r>
                      <w:proofErr w:type="spellEnd"/>
                    </w:p>
                    <w:p w:rsidR="00F84E90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achten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 xml:space="preserve"> auf</w:t>
                      </w:r>
                    </w:p>
                    <w:p w:rsidR="00F84E90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erreichen</w:t>
                      </w:r>
                      <w:proofErr w:type="spellEnd"/>
                    </w:p>
                    <w:p w:rsidR="00F84E90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verzichten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 xml:space="preserve"> auf</w:t>
                      </w:r>
                    </w:p>
                    <w:p w:rsidR="00F84E90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entstehen</w:t>
                      </w:r>
                      <w:proofErr w:type="spellEnd"/>
                    </w:p>
                    <w:p w:rsidR="00F84E90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sich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drehen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 xml:space="preserve"> um</w:t>
                      </w:r>
                    </w:p>
                    <w:p w:rsidR="00F84E90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abnehmen</w:t>
                      </w:r>
                      <w:proofErr w:type="spellEnd"/>
                    </w:p>
                    <w:p w:rsidR="00F84E90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wiegen</w:t>
                      </w:r>
                      <w:proofErr w:type="spellEnd"/>
                    </w:p>
                    <w:p w:rsidR="00F84E90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schädigen</w:t>
                      </w:r>
                      <w:proofErr w:type="spellEnd"/>
                    </w:p>
                    <w:p w:rsidR="00F84E90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enthalten</w:t>
                      </w:r>
                      <w:proofErr w:type="spellEnd"/>
                    </w:p>
                    <w:p w:rsidR="00F84E90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  <w:t>ausbrechen</w:t>
                      </w:r>
                      <w:proofErr w:type="spellEnd"/>
                    </w:p>
                    <w:p w:rsidR="00F84E90" w:rsidRPr="005D1497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 w:rsidRPr="008F7BD6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en-IE"/>
                        </w:rPr>
                        <w:t>wohl</w:t>
                      </w:r>
                      <w:proofErr w:type="spellEnd"/>
                      <w:r w:rsidRPr="008F7BD6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proofErr w:type="spellStart"/>
                      <w:r w:rsidRPr="008F7BD6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en-IE"/>
                        </w:rPr>
                        <w:t>fühlen</w:t>
                      </w:r>
                      <w:proofErr w:type="spellEnd"/>
                    </w:p>
                    <w:p w:rsidR="00F84E90" w:rsidRPr="005D1497" w:rsidRDefault="00F84E90" w:rsidP="008F7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IE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en-IE"/>
                        </w:rPr>
                        <w:t>sich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en-IE"/>
                        </w:rPr>
                        <w:t>ernähren</w:t>
                      </w:r>
                      <w:proofErr w:type="spellEnd"/>
                    </w:p>
                    <w:p w:rsidR="00F84E90" w:rsidRPr="007E5925" w:rsidRDefault="00F84E90" w:rsidP="007E59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en-IE"/>
                        </w:rPr>
                        <w:t>schaffen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F7BD6" w:rsidRPr="008F7BD6">
        <w:rPr>
          <w:rFonts w:ascii="Verdana" w:eastAsia="Times New Roman" w:hAnsi="Verdana" w:cs="Times New Roman"/>
          <w:color w:val="000000"/>
          <w:sz w:val="16"/>
          <w:szCs w:val="16"/>
          <w:lang w:eastAsia="en-IE"/>
        </w:rPr>
        <w:t>Textquelle</w:t>
      </w:r>
      <w:proofErr w:type="spellEnd"/>
      <w:r w:rsidR="008F7BD6" w:rsidRPr="008F7BD6">
        <w:rPr>
          <w:rFonts w:ascii="Verdana" w:eastAsia="Times New Roman" w:hAnsi="Verdana" w:cs="Times New Roman"/>
          <w:color w:val="000000"/>
          <w:sz w:val="16"/>
          <w:szCs w:val="16"/>
          <w:lang w:eastAsia="en-IE"/>
        </w:rPr>
        <w:t xml:space="preserve">: </w:t>
      </w:r>
      <w:hyperlink r:id="rId7" w:history="1">
        <w:r w:rsidR="008F7BD6" w:rsidRPr="00822DB8">
          <w:rPr>
            <w:rStyle w:val="Hyperlink"/>
            <w:rFonts w:ascii="Verdana" w:eastAsia="Times New Roman" w:hAnsi="Verdana" w:cs="Times New Roman"/>
            <w:sz w:val="16"/>
            <w:szCs w:val="16"/>
            <w:lang w:eastAsia="en-IE"/>
          </w:rPr>
          <w:t>http://news4kids.de/wissen/mensch-natur/article/essstorung-eine-schlimme-krankheit</w:t>
        </w:r>
      </w:hyperlink>
    </w:p>
    <w:p w:rsidR="008F7BD6" w:rsidRDefault="00F84E90">
      <w:pPr>
        <w:rPr>
          <w:rFonts w:ascii="Verdana" w:eastAsia="Times New Roman" w:hAnsi="Verdana" w:cs="Times New Roman"/>
          <w:b/>
          <w:color w:val="FF0000"/>
          <w:lang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BF8AD" wp14:editId="695FDE76">
                <wp:simplePos x="0" y="0"/>
                <wp:positionH relativeFrom="column">
                  <wp:posOffset>1911985</wp:posOffset>
                </wp:positionH>
                <wp:positionV relativeFrom="paragraph">
                  <wp:posOffset>311785</wp:posOffset>
                </wp:positionV>
                <wp:extent cx="1828800" cy="1828800"/>
                <wp:effectExtent l="0" t="0" r="2095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F84E90">
                              <w:t>gehen</w:t>
                            </w:r>
                            <w:proofErr w:type="spellEnd"/>
                            <w:r w:rsidRPr="00F84E90">
                              <w:t xml:space="preserve"> um</w:t>
                            </w:r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F84E90">
                              <w:t>kaputt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machen</w:t>
                            </w:r>
                            <w:proofErr w:type="spellEnd"/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F84E90">
                              <w:t>denken</w:t>
                            </w:r>
                            <w:proofErr w:type="spellEnd"/>
                            <w:r w:rsidRPr="00F84E90">
                              <w:t xml:space="preserve">, </w:t>
                            </w:r>
                            <w:proofErr w:type="spellStart"/>
                            <w:r w:rsidRPr="00F84E90">
                              <w:t>dass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etwas</w:t>
                            </w:r>
                            <w:proofErr w:type="spellEnd"/>
                            <w:r w:rsidRPr="00F84E90">
                              <w:t xml:space="preserve"> so </w:t>
                            </w:r>
                            <w:proofErr w:type="spellStart"/>
                            <w:r w:rsidRPr="00F84E90">
                              <w:t>ist</w:t>
                            </w:r>
                            <w:proofErr w:type="spellEnd"/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F84E90">
                              <w:t>etwas</w:t>
                            </w:r>
                            <w:proofErr w:type="spellEnd"/>
                            <w:r w:rsidRPr="00F84E90">
                              <w:t xml:space="preserve"> extra </w:t>
                            </w:r>
                            <w:proofErr w:type="spellStart"/>
                            <w:r w:rsidRPr="00F84E90">
                              <w:t>nicht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machen</w:t>
                            </w:r>
                            <w:proofErr w:type="spellEnd"/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F84E90">
                              <w:t>erreichen</w:t>
                            </w:r>
                            <w:proofErr w:type="spellEnd"/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F84E90">
                              <w:t>schaffen</w:t>
                            </w:r>
                            <w:proofErr w:type="spellEnd"/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F84E90">
                              <w:t>eine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bestimmte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Anzahl</w:t>
                            </w:r>
                            <w:proofErr w:type="spellEnd"/>
                            <w:r w:rsidRPr="00F84E90">
                              <w:t xml:space="preserve"> von Gramm </w:t>
                            </w:r>
                            <w:proofErr w:type="spellStart"/>
                            <w:r w:rsidRPr="00F84E90">
                              <w:t>oder</w:t>
                            </w:r>
                            <w:proofErr w:type="spellEnd"/>
                            <w:r w:rsidRPr="00F84E90">
                              <w:t xml:space="preserve"> Kilo </w:t>
                            </w:r>
                            <w:proofErr w:type="spellStart"/>
                            <w:r w:rsidRPr="00F84E90">
                              <w:t>haben</w:t>
                            </w:r>
                            <w:proofErr w:type="spellEnd"/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84E90">
                              <w:t xml:space="preserve">auf </w:t>
                            </w:r>
                            <w:proofErr w:type="spellStart"/>
                            <w:r w:rsidRPr="00F84E90">
                              <w:t>eine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bestimmte</w:t>
                            </w:r>
                            <w:proofErr w:type="spellEnd"/>
                            <w:r w:rsidRPr="00F84E90">
                              <w:t xml:space="preserve"> Art </w:t>
                            </w:r>
                            <w:proofErr w:type="spellStart"/>
                            <w:r w:rsidRPr="00F84E90">
                              <w:t>essen</w:t>
                            </w:r>
                            <w:proofErr w:type="spellEnd"/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84E90">
                              <w:t xml:space="preserve">in </w:t>
                            </w:r>
                            <w:proofErr w:type="spellStart"/>
                            <w:r w:rsidRPr="00F84E90">
                              <w:t>etwas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drin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sein</w:t>
                            </w:r>
                            <w:proofErr w:type="spellEnd"/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84E90">
                              <w:t xml:space="preserve">Essen </w:t>
                            </w:r>
                            <w:proofErr w:type="spellStart"/>
                            <w:r w:rsidRPr="00F84E90">
                              <w:t>aus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dem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Magen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herausbringen</w:t>
                            </w:r>
                            <w:proofErr w:type="spellEnd"/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F84E90">
                              <w:t>zu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viel</w:t>
                            </w:r>
                            <w:proofErr w:type="spellEnd"/>
                            <w:r w:rsidRPr="00F84E90">
                              <w:t xml:space="preserve"> von </w:t>
                            </w:r>
                            <w:proofErr w:type="spellStart"/>
                            <w:r w:rsidRPr="00F84E90">
                              <w:t>etwas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machen</w:t>
                            </w:r>
                            <w:proofErr w:type="spellEnd"/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84E90">
                              <w:t xml:space="preserve">in </w:t>
                            </w:r>
                            <w:proofErr w:type="spellStart"/>
                            <w:r w:rsidRPr="00F84E90">
                              <w:t>Gefahr</w:t>
                            </w:r>
                            <w:proofErr w:type="spellEnd"/>
                            <w:r w:rsidRPr="00F84E90">
                              <w:t xml:space="preserve"> von </w:t>
                            </w:r>
                            <w:proofErr w:type="spellStart"/>
                            <w:r w:rsidRPr="00F84E90">
                              <w:t>etwas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sein</w:t>
                            </w:r>
                            <w:proofErr w:type="spellEnd"/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F84E90">
                              <w:t>zu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etwas</w:t>
                            </w:r>
                            <w:proofErr w:type="spellEnd"/>
                            <w:r w:rsidRPr="00F84E90">
                              <w:t xml:space="preserve"> </w:t>
                            </w:r>
                            <w:proofErr w:type="spellStart"/>
                            <w:r w:rsidRPr="00F84E90">
                              <w:t>kommen</w:t>
                            </w:r>
                            <w:proofErr w:type="spellEnd"/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F84E90">
                              <w:t>aufpassen</w:t>
                            </w:r>
                            <w:proofErr w:type="spellEnd"/>
                            <w:r w:rsidRPr="00F84E90">
                              <w:t xml:space="preserve"> auf</w:t>
                            </w:r>
                          </w:p>
                          <w:p w:rsidR="00F84E90" w:rsidRPr="00F84E90" w:rsidRDefault="00F84E90" w:rsidP="005D1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84E90">
                              <w:t xml:space="preserve">Kilos </w:t>
                            </w:r>
                            <w:proofErr w:type="spellStart"/>
                            <w:r w:rsidRPr="00F84E90">
                              <w:t>verlieren</w:t>
                            </w:r>
                            <w:proofErr w:type="spellEnd"/>
                          </w:p>
                          <w:p w:rsidR="00F84E90" w:rsidRPr="00865418" w:rsidRDefault="00F84E90" w:rsidP="008654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84E90">
                              <w:t xml:space="preserve">gut </w:t>
                            </w:r>
                            <w:proofErr w:type="spellStart"/>
                            <w:r w:rsidRPr="00F84E90">
                              <w:t>gehen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50.55pt;margin-top:24.5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" filled="f" strokeweight=".5pt">
                <v:fill o:detectmouseclick="t"/>
                <v:textbox style="mso-fit-shape-to-text:t">
                  <w:txbxContent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F84E90">
                        <w:t>gehen</w:t>
                      </w:r>
                      <w:proofErr w:type="spellEnd"/>
                      <w:r w:rsidRPr="00F84E90">
                        <w:t xml:space="preserve"> um</w:t>
                      </w:r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F84E90">
                        <w:t>kaputt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machen</w:t>
                      </w:r>
                      <w:proofErr w:type="spellEnd"/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F84E90">
                        <w:t>denken</w:t>
                      </w:r>
                      <w:proofErr w:type="spellEnd"/>
                      <w:r w:rsidRPr="00F84E90">
                        <w:t xml:space="preserve">, </w:t>
                      </w:r>
                      <w:proofErr w:type="spellStart"/>
                      <w:r w:rsidRPr="00F84E90">
                        <w:t>dass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etwas</w:t>
                      </w:r>
                      <w:proofErr w:type="spellEnd"/>
                      <w:r w:rsidRPr="00F84E90">
                        <w:t xml:space="preserve"> so </w:t>
                      </w:r>
                      <w:proofErr w:type="spellStart"/>
                      <w:r w:rsidRPr="00F84E90">
                        <w:t>ist</w:t>
                      </w:r>
                      <w:proofErr w:type="spellEnd"/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F84E90">
                        <w:t>etwas</w:t>
                      </w:r>
                      <w:proofErr w:type="spellEnd"/>
                      <w:r w:rsidRPr="00F84E90">
                        <w:t xml:space="preserve"> extra </w:t>
                      </w:r>
                      <w:proofErr w:type="spellStart"/>
                      <w:r w:rsidRPr="00F84E90">
                        <w:t>nicht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machen</w:t>
                      </w:r>
                      <w:proofErr w:type="spellEnd"/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F84E90">
                        <w:t>erreichen</w:t>
                      </w:r>
                      <w:proofErr w:type="spellEnd"/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F84E90">
                        <w:t>schaffen</w:t>
                      </w:r>
                      <w:proofErr w:type="spellEnd"/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F84E90">
                        <w:t>eine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bestimmte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Anzahl</w:t>
                      </w:r>
                      <w:proofErr w:type="spellEnd"/>
                      <w:r w:rsidRPr="00F84E90">
                        <w:t xml:space="preserve"> von Gramm </w:t>
                      </w:r>
                      <w:proofErr w:type="spellStart"/>
                      <w:r w:rsidRPr="00F84E90">
                        <w:t>oder</w:t>
                      </w:r>
                      <w:proofErr w:type="spellEnd"/>
                      <w:r w:rsidRPr="00F84E90">
                        <w:t xml:space="preserve"> Kilo </w:t>
                      </w:r>
                      <w:proofErr w:type="spellStart"/>
                      <w:r w:rsidRPr="00F84E90">
                        <w:t>haben</w:t>
                      </w:r>
                      <w:proofErr w:type="spellEnd"/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F84E90">
                        <w:t xml:space="preserve">auf </w:t>
                      </w:r>
                      <w:proofErr w:type="spellStart"/>
                      <w:r w:rsidRPr="00F84E90">
                        <w:t>eine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bestimmte</w:t>
                      </w:r>
                      <w:proofErr w:type="spellEnd"/>
                      <w:r w:rsidRPr="00F84E90">
                        <w:t xml:space="preserve"> Art </w:t>
                      </w:r>
                      <w:proofErr w:type="spellStart"/>
                      <w:r w:rsidRPr="00F84E90">
                        <w:t>essen</w:t>
                      </w:r>
                      <w:proofErr w:type="spellEnd"/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F84E90">
                        <w:t xml:space="preserve">in </w:t>
                      </w:r>
                      <w:proofErr w:type="spellStart"/>
                      <w:r w:rsidRPr="00F84E90">
                        <w:t>etwas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drin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sein</w:t>
                      </w:r>
                      <w:proofErr w:type="spellEnd"/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F84E90">
                        <w:t xml:space="preserve">Essen </w:t>
                      </w:r>
                      <w:proofErr w:type="spellStart"/>
                      <w:r w:rsidRPr="00F84E90">
                        <w:t>aus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dem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Magen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herausbringen</w:t>
                      </w:r>
                      <w:proofErr w:type="spellEnd"/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F84E90">
                        <w:t>zu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viel</w:t>
                      </w:r>
                      <w:proofErr w:type="spellEnd"/>
                      <w:r w:rsidRPr="00F84E90">
                        <w:t xml:space="preserve"> von </w:t>
                      </w:r>
                      <w:proofErr w:type="spellStart"/>
                      <w:r w:rsidRPr="00F84E90">
                        <w:t>etwas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machen</w:t>
                      </w:r>
                      <w:proofErr w:type="spellEnd"/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F84E90">
                        <w:t xml:space="preserve">in </w:t>
                      </w:r>
                      <w:proofErr w:type="spellStart"/>
                      <w:r w:rsidRPr="00F84E90">
                        <w:t>Gefahr</w:t>
                      </w:r>
                      <w:proofErr w:type="spellEnd"/>
                      <w:r w:rsidRPr="00F84E90">
                        <w:t xml:space="preserve"> von </w:t>
                      </w:r>
                      <w:proofErr w:type="spellStart"/>
                      <w:r w:rsidRPr="00F84E90">
                        <w:t>etwas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sein</w:t>
                      </w:r>
                      <w:proofErr w:type="spellEnd"/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F84E90">
                        <w:t>zu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etwas</w:t>
                      </w:r>
                      <w:proofErr w:type="spellEnd"/>
                      <w:r w:rsidRPr="00F84E90">
                        <w:t xml:space="preserve"> </w:t>
                      </w:r>
                      <w:proofErr w:type="spellStart"/>
                      <w:r w:rsidRPr="00F84E90">
                        <w:t>kommen</w:t>
                      </w:r>
                      <w:proofErr w:type="spellEnd"/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F84E90">
                        <w:t>aufpassen</w:t>
                      </w:r>
                      <w:proofErr w:type="spellEnd"/>
                      <w:r w:rsidRPr="00F84E90">
                        <w:t xml:space="preserve"> auf</w:t>
                      </w:r>
                    </w:p>
                    <w:p w:rsidR="00F84E90" w:rsidRPr="00F84E90" w:rsidRDefault="00F84E90" w:rsidP="005D1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F84E90">
                        <w:t xml:space="preserve">Kilos </w:t>
                      </w:r>
                      <w:proofErr w:type="spellStart"/>
                      <w:r w:rsidRPr="00F84E90">
                        <w:t>verlieren</w:t>
                      </w:r>
                      <w:proofErr w:type="spellEnd"/>
                    </w:p>
                    <w:p w:rsidR="00F84E90" w:rsidRPr="00865418" w:rsidRDefault="00F84E90" w:rsidP="0086541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F84E90">
                        <w:t xml:space="preserve">gut </w:t>
                      </w:r>
                      <w:proofErr w:type="spellStart"/>
                      <w:r w:rsidRPr="00F84E90">
                        <w:t>gehen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8F7BD6" w:rsidRPr="008F7BD6">
        <w:rPr>
          <w:rFonts w:ascii="Verdana" w:eastAsia="Times New Roman" w:hAnsi="Verdana" w:cs="Times New Roman"/>
          <w:b/>
          <w:color w:val="FF0000"/>
          <w:lang w:eastAsia="en-IE"/>
        </w:rPr>
        <w:t>Welche</w:t>
      </w:r>
      <w:proofErr w:type="spellEnd"/>
      <w:r w:rsidR="008F7BD6" w:rsidRPr="008F7BD6">
        <w:rPr>
          <w:rFonts w:ascii="Verdana" w:eastAsia="Times New Roman" w:hAnsi="Verdana" w:cs="Times New Roman"/>
          <w:b/>
          <w:color w:val="FF0000"/>
          <w:lang w:eastAsia="en-IE"/>
        </w:rPr>
        <w:t xml:space="preserve"> </w:t>
      </w:r>
      <w:proofErr w:type="spellStart"/>
      <w:r w:rsidR="008F7BD6" w:rsidRPr="008F7BD6">
        <w:rPr>
          <w:rFonts w:ascii="Verdana" w:eastAsia="Times New Roman" w:hAnsi="Verdana" w:cs="Times New Roman"/>
          <w:b/>
          <w:color w:val="FF0000"/>
          <w:lang w:eastAsia="en-IE"/>
        </w:rPr>
        <w:t>Wörter</w:t>
      </w:r>
      <w:proofErr w:type="spellEnd"/>
      <w:r w:rsidR="008F7BD6" w:rsidRPr="008F7BD6">
        <w:rPr>
          <w:rFonts w:ascii="Verdana" w:eastAsia="Times New Roman" w:hAnsi="Verdana" w:cs="Times New Roman"/>
          <w:b/>
          <w:color w:val="FF0000"/>
          <w:lang w:eastAsia="en-IE"/>
        </w:rPr>
        <w:t xml:space="preserve"> </w:t>
      </w:r>
      <w:proofErr w:type="spellStart"/>
      <w:r w:rsidR="008F7BD6" w:rsidRPr="008F7BD6">
        <w:rPr>
          <w:rFonts w:ascii="Verdana" w:eastAsia="Times New Roman" w:hAnsi="Verdana" w:cs="Times New Roman"/>
          <w:b/>
          <w:color w:val="FF0000"/>
          <w:lang w:eastAsia="en-IE"/>
        </w:rPr>
        <w:t>passen</w:t>
      </w:r>
      <w:proofErr w:type="spellEnd"/>
      <w:r w:rsidR="008F7BD6" w:rsidRPr="008F7BD6">
        <w:rPr>
          <w:rFonts w:ascii="Verdana" w:eastAsia="Times New Roman" w:hAnsi="Verdana" w:cs="Times New Roman"/>
          <w:b/>
          <w:color w:val="FF0000"/>
          <w:lang w:eastAsia="en-IE"/>
        </w:rPr>
        <w:t xml:space="preserve"> </w:t>
      </w:r>
      <w:proofErr w:type="spellStart"/>
      <w:r w:rsidR="008F7BD6" w:rsidRPr="008F7BD6">
        <w:rPr>
          <w:rFonts w:ascii="Verdana" w:eastAsia="Times New Roman" w:hAnsi="Verdana" w:cs="Times New Roman"/>
          <w:b/>
          <w:color w:val="FF0000"/>
          <w:lang w:eastAsia="en-IE"/>
        </w:rPr>
        <w:t>zusammen</w:t>
      </w:r>
      <w:proofErr w:type="spellEnd"/>
      <w:r w:rsidR="008F7BD6" w:rsidRPr="008F7BD6">
        <w:rPr>
          <w:rFonts w:ascii="Verdana" w:eastAsia="Times New Roman" w:hAnsi="Verdana" w:cs="Times New Roman"/>
          <w:b/>
          <w:color w:val="FF0000"/>
          <w:lang w:eastAsia="en-IE"/>
        </w:rPr>
        <w:t>?</w:t>
      </w:r>
      <w:proofErr w:type="gramEnd"/>
    </w:p>
    <w:p w:rsidR="00F84E90" w:rsidRDefault="00F84E90">
      <w:pPr>
        <w:rPr>
          <w:rFonts w:ascii="Verdana" w:eastAsia="Times New Roman" w:hAnsi="Verdana" w:cs="Times New Roman"/>
          <w:b/>
          <w:color w:val="FF0000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F84E90" w:rsidRPr="00F84E90" w:rsidTr="00F84E90">
        <w:tc>
          <w:tcPr>
            <w:tcW w:w="577" w:type="dxa"/>
          </w:tcPr>
          <w:p w:rsidR="00F84E90" w:rsidRPr="00F84E90" w:rsidRDefault="00F84E90" w:rsidP="00F84E90">
            <w:pPr>
              <w:jc w:val="center"/>
            </w:pPr>
            <w:r w:rsidRPr="00F84E90">
              <w:t>1</w:t>
            </w:r>
          </w:p>
        </w:tc>
        <w:tc>
          <w:tcPr>
            <w:tcW w:w="577" w:type="dxa"/>
          </w:tcPr>
          <w:p w:rsidR="00F84E90" w:rsidRPr="00F84E90" w:rsidRDefault="00F84E90" w:rsidP="00F84E90">
            <w:pPr>
              <w:jc w:val="center"/>
            </w:pPr>
            <w:r w:rsidRPr="00F84E90">
              <w:t>2</w:t>
            </w:r>
          </w:p>
        </w:tc>
        <w:tc>
          <w:tcPr>
            <w:tcW w:w="577" w:type="dxa"/>
          </w:tcPr>
          <w:p w:rsidR="00F84E90" w:rsidRPr="00F84E90" w:rsidRDefault="00F84E90" w:rsidP="00F84E90">
            <w:pPr>
              <w:jc w:val="center"/>
            </w:pPr>
            <w:r w:rsidRPr="00F84E90">
              <w:t>3</w:t>
            </w:r>
          </w:p>
        </w:tc>
        <w:tc>
          <w:tcPr>
            <w:tcW w:w="577" w:type="dxa"/>
          </w:tcPr>
          <w:p w:rsidR="00F84E90" w:rsidRPr="00F84E90" w:rsidRDefault="00F84E90" w:rsidP="00F84E90">
            <w:pPr>
              <w:jc w:val="center"/>
            </w:pPr>
            <w:r w:rsidRPr="00F84E90">
              <w:t>4</w:t>
            </w:r>
          </w:p>
        </w:tc>
        <w:tc>
          <w:tcPr>
            <w:tcW w:w="577" w:type="dxa"/>
          </w:tcPr>
          <w:p w:rsidR="00F84E90" w:rsidRPr="00F84E90" w:rsidRDefault="00F84E90" w:rsidP="00F84E90">
            <w:pPr>
              <w:jc w:val="center"/>
            </w:pPr>
            <w:r w:rsidRPr="00F84E90">
              <w:t>5</w:t>
            </w:r>
          </w:p>
        </w:tc>
        <w:tc>
          <w:tcPr>
            <w:tcW w:w="577" w:type="dxa"/>
          </w:tcPr>
          <w:p w:rsidR="00F84E90" w:rsidRPr="00F84E90" w:rsidRDefault="00F84E90" w:rsidP="00F84E90">
            <w:pPr>
              <w:jc w:val="center"/>
            </w:pPr>
            <w:r w:rsidRPr="00F84E90">
              <w:t>6</w:t>
            </w:r>
          </w:p>
        </w:tc>
        <w:tc>
          <w:tcPr>
            <w:tcW w:w="578" w:type="dxa"/>
          </w:tcPr>
          <w:p w:rsidR="00F84E90" w:rsidRPr="00F84E90" w:rsidRDefault="00F84E90" w:rsidP="00F84E90">
            <w:pPr>
              <w:jc w:val="center"/>
            </w:pPr>
            <w:r w:rsidRPr="00F84E90">
              <w:t>7</w:t>
            </w:r>
          </w:p>
        </w:tc>
        <w:tc>
          <w:tcPr>
            <w:tcW w:w="578" w:type="dxa"/>
          </w:tcPr>
          <w:p w:rsidR="00F84E90" w:rsidRPr="00F84E90" w:rsidRDefault="00F84E90" w:rsidP="00F84E90">
            <w:pPr>
              <w:jc w:val="center"/>
            </w:pPr>
            <w:r w:rsidRPr="00F84E90">
              <w:t>8</w:t>
            </w:r>
          </w:p>
        </w:tc>
        <w:tc>
          <w:tcPr>
            <w:tcW w:w="578" w:type="dxa"/>
          </w:tcPr>
          <w:p w:rsidR="00F84E90" w:rsidRPr="00F84E90" w:rsidRDefault="00F84E90" w:rsidP="00F84E90">
            <w:pPr>
              <w:jc w:val="center"/>
            </w:pPr>
            <w:r w:rsidRPr="00F84E90">
              <w:t>9</w:t>
            </w:r>
          </w:p>
        </w:tc>
        <w:tc>
          <w:tcPr>
            <w:tcW w:w="578" w:type="dxa"/>
          </w:tcPr>
          <w:p w:rsidR="00F84E90" w:rsidRPr="00F84E90" w:rsidRDefault="00F84E90" w:rsidP="00F84E90">
            <w:pPr>
              <w:jc w:val="center"/>
            </w:pPr>
            <w:r w:rsidRPr="00F84E90">
              <w:t>1o</w:t>
            </w:r>
          </w:p>
        </w:tc>
        <w:tc>
          <w:tcPr>
            <w:tcW w:w="578" w:type="dxa"/>
          </w:tcPr>
          <w:p w:rsidR="00F84E90" w:rsidRPr="00F84E90" w:rsidRDefault="00F84E90" w:rsidP="00F84E90">
            <w:pPr>
              <w:jc w:val="center"/>
            </w:pPr>
            <w:r w:rsidRPr="00F84E90">
              <w:t>11</w:t>
            </w:r>
          </w:p>
        </w:tc>
        <w:tc>
          <w:tcPr>
            <w:tcW w:w="578" w:type="dxa"/>
          </w:tcPr>
          <w:p w:rsidR="00F84E90" w:rsidRPr="00F84E90" w:rsidRDefault="00F84E90" w:rsidP="00F84E90">
            <w:pPr>
              <w:jc w:val="center"/>
            </w:pPr>
            <w:r w:rsidRPr="00F84E90">
              <w:t>12</w:t>
            </w:r>
          </w:p>
        </w:tc>
        <w:tc>
          <w:tcPr>
            <w:tcW w:w="578" w:type="dxa"/>
          </w:tcPr>
          <w:p w:rsidR="00F84E90" w:rsidRPr="00F84E90" w:rsidRDefault="00F84E90" w:rsidP="00F84E90">
            <w:pPr>
              <w:jc w:val="center"/>
            </w:pPr>
            <w:r w:rsidRPr="00F84E90">
              <w:t>13</w:t>
            </w:r>
          </w:p>
        </w:tc>
        <w:tc>
          <w:tcPr>
            <w:tcW w:w="578" w:type="dxa"/>
          </w:tcPr>
          <w:p w:rsidR="00F84E90" w:rsidRPr="00F84E90" w:rsidRDefault="00F84E90" w:rsidP="00F84E90">
            <w:pPr>
              <w:jc w:val="center"/>
            </w:pPr>
            <w:r w:rsidRPr="00F84E90">
              <w:t>14</w:t>
            </w:r>
          </w:p>
        </w:tc>
        <w:tc>
          <w:tcPr>
            <w:tcW w:w="578" w:type="dxa"/>
          </w:tcPr>
          <w:p w:rsidR="00F84E90" w:rsidRPr="00F84E90" w:rsidRDefault="00F84E90" w:rsidP="00F84E90">
            <w:r w:rsidRPr="00F84E90">
              <w:t>15</w:t>
            </w:r>
          </w:p>
        </w:tc>
        <w:tc>
          <w:tcPr>
            <w:tcW w:w="578" w:type="dxa"/>
          </w:tcPr>
          <w:p w:rsidR="00F84E90" w:rsidRPr="00F84E90" w:rsidRDefault="00F84E90" w:rsidP="00F84E90">
            <w:pPr>
              <w:jc w:val="center"/>
            </w:pPr>
            <w:r w:rsidRPr="00F84E90">
              <w:t>16</w:t>
            </w:r>
          </w:p>
        </w:tc>
      </w:tr>
      <w:tr w:rsidR="00F84E90" w:rsidTr="00F84E90">
        <w:tc>
          <w:tcPr>
            <w:tcW w:w="577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7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7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7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7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7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8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8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8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8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8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8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8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8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8" w:type="dxa"/>
          </w:tcPr>
          <w:p w:rsidR="00F84E90" w:rsidRDefault="00F84E90">
            <w:pPr>
              <w:rPr>
                <w:color w:val="FF0000"/>
              </w:rPr>
            </w:pPr>
          </w:p>
        </w:tc>
        <w:tc>
          <w:tcPr>
            <w:tcW w:w="578" w:type="dxa"/>
          </w:tcPr>
          <w:p w:rsidR="00F84E90" w:rsidRDefault="00F84E90">
            <w:pPr>
              <w:rPr>
                <w:color w:val="FF0000"/>
              </w:rPr>
            </w:pPr>
          </w:p>
        </w:tc>
      </w:tr>
    </w:tbl>
    <w:p w:rsidR="00F84E90" w:rsidRDefault="00F84E90" w:rsidP="00F84E90">
      <w:pPr>
        <w:rPr>
          <w:color w:val="FF0000"/>
        </w:rPr>
      </w:pPr>
    </w:p>
    <w:p w:rsidR="003F1707" w:rsidRDefault="003F1707" w:rsidP="00F84E90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Beantworte</w:t>
      </w:r>
      <w:proofErr w:type="spellEnd"/>
      <w:r>
        <w:rPr>
          <w:b/>
          <w:color w:val="FF0000"/>
          <w:sz w:val="24"/>
          <w:szCs w:val="24"/>
        </w:rPr>
        <w:t xml:space="preserve"> die </w:t>
      </w:r>
      <w:proofErr w:type="spellStart"/>
      <w:r>
        <w:rPr>
          <w:b/>
          <w:color w:val="FF0000"/>
          <w:sz w:val="24"/>
          <w:szCs w:val="24"/>
        </w:rPr>
        <w:t>Fragen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schriftlich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3F1707" w:rsidRDefault="003F1707" w:rsidP="003F1707">
      <w:pPr>
        <w:pStyle w:val="ListParagraph"/>
        <w:numPr>
          <w:ilvl w:val="0"/>
          <w:numId w:val="3"/>
        </w:numPr>
      </w:pPr>
      <w:r>
        <w:t xml:space="preserve">Welches Problem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heutigen</w:t>
      </w:r>
      <w:proofErr w:type="spellEnd"/>
      <w:r>
        <w:t xml:space="preserve"> </w:t>
      </w:r>
      <w:proofErr w:type="spellStart"/>
      <w:r>
        <w:t>Schönheitsideal</w:t>
      </w:r>
      <w:proofErr w:type="spellEnd"/>
      <w:r>
        <w:t>?</w:t>
      </w:r>
    </w:p>
    <w:p w:rsidR="003F1707" w:rsidRDefault="003F1707" w:rsidP="003F1707">
      <w:pPr>
        <w:pStyle w:val="ListParagraph"/>
        <w:numPr>
          <w:ilvl w:val="0"/>
          <w:numId w:val="3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interessiert</w:t>
      </w:r>
      <w:proofErr w:type="spellEnd"/>
      <w:r>
        <w:t xml:space="preserve"> man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man </w:t>
      </w:r>
      <w:proofErr w:type="spellStart"/>
      <w:r>
        <w:t>aussieht</w:t>
      </w:r>
      <w:proofErr w:type="spellEnd"/>
      <w:r>
        <w:t>?</w:t>
      </w:r>
    </w:p>
    <w:p w:rsidR="003F1707" w:rsidRDefault="003F1707" w:rsidP="003F1707">
      <w:pPr>
        <w:pStyle w:val="ListParagraph"/>
        <w:numPr>
          <w:ilvl w:val="0"/>
          <w:numId w:val="3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der </w:t>
      </w:r>
      <w:proofErr w:type="spellStart"/>
      <w:r>
        <w:t>Verzicht</w:t>
      </w:r>
      <w:proofErr w:type="spellEnd"/>
      <w:r>
        <w:t xml:space="preserve"> auf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gefährlich</w:t>
      </w:r>
      <w:proofErr w:type="spellEnd"/>
      <w:r>
        <w:t xml:space="preserve"> </w:t>
      </w:r>
      <w:proofErr w:type="spellStart"/>
      <w:r>
        <w:t>werden</w:t>
      </w:r>
      <w:proofErr w:type="spellEnd"/>
      <w:r>
        <w:t>?</w:t>
      </w:r>
    </w:p>
    <w:p w:rsidR="003F1707" w:rsidRDefault="003F1707" w:rsidP="003F1707">
      <w:pPr>
        <w:pStyle w:val="ListParagraph"/>
        <w:numPr>
          <w:ilvl w:val="0"/>
          <w:numId w:val="3"/>
        </w:numPr>
      </w:pPr>
      <w:r>
        <w:t xml:space="preserve">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Essstörung</w:t>
      </w:r>
      <w:proofErr w:type="spellEnd"/>
      <w:r>
        <w:t>?</w:t>
      </w:r>
    </w:p>
    <w:p w:rsidR="003F1707" w:rsidRDefault="003F1707" w:rsidP="003F1707">
      <w:pPr>
        <w:pStyle w:val="ListParagraph"/>
        <w:numPr>
          <w:ilvl w:val="0"/>
          <w:numId w:val="3"/>
        </w:numPr>
      </w:pPr>
      <w:r>
        <w:t xml:space="preserve">Was </w:t>
      </w:r>
      <w:proofErr w:type="spellStart"/>
      <w:proofErr w:type="gramStart"/>
      <w:r>
        <w:t>sind</w:t>
      </w:r>
      <w:proofErr w:type="spellEnd"/>
      <w:proofErr w:type="gramEnd"/>
      <w:r>
        <w:t xml:space="preserve"> die </w:t>
      </w:r>
      <w:proofErr w:type="spellStart"/>
      <w:r>
        <w:t>Folgen</w:t>
      </w:r>
      <w:proofErr w:type="spellEnd"/>
      <w:r>
        <w:t xml:space="preserve"> der </w:t>
      </w:r>
      <w:proofErr w:type="spellStart"/>
      <w:r>
        <w:t>Magersucht</w:t>
      </w:r>
      <w:proofErr w:type="spellEnd"/>
      <w:r>
        <w:t>?</w:t>
      </w:r>
    </w:p>
    <w:p w:rsidR="003F1707" w:rsidRDefault="003F1707" w:rsidP="003F1707">
      <w:pPr>
        <w:pStyle w:val="ListParagraph"/>
        <w:numPr>
          <w:ilvl w:val="0"/>
          <w:numId w:val="3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Tipps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gesunde</w:t>
      </w:r>
      <w:proofErr w:type="spellEnd"/>
      <w:r>
        <w:t xml:space="preserve"> </w:t>
      </w:r>
      <w:proofErr w:type="spellStart"/>
      <w:r>
        <w:t>Lebensweise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der Text?</w:t>
      </w:r>
    </w:p>
    <w:p w:rsidR="00843073" w:rsidRDefault="00843073" w:rsidP="00843073">
      <w:pPr>
        <w:rPr>
          <w:b/>
        </w:rPr>
      </w:pPr>
    </w:p>
    <w:p w:rsidR="003F1707" w:rsidRPr="00843073" w:rsidRDefault="00843073" w:rsidP="00843073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Lösungen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F84E90" w:rsidRPr="00F84E90" w:rsidTr="008C1FB4">
        <w:tc>
          <w:tcPr>
            <w:tcW w:w="577" w:type="dxa"/>
          </w:tcPr>
          <w:p w:rsidR="00F84E90" w:rsidRPr="00F84E90" w:rsidRDefault="00F84E90" w:rsidP="008C1FB4">
            <w:pPr>
              <w:jc w:val="center"/>
            </w:pPr>
            <w:r w:rsidRPr="00F84E90">
              <w:t>1</w:t>
            </w:r>
          </w:p>
        </w:tc>
        <w:tc>
          <w:tcPr>
            <w:tcW w:w="577" w:type="dxa"/>
          </w:tcPr>
          <w:p w:rsidR="00F84E90" w:rsidRPr="00F84E90" w:rsidRDefault="00F84E90" w:rsidP="008C1FB4">
            <w:pPr>
              <w:jc w:val="center"/>
            </w:pPr>
            <w:r w:rsidRPr="00F84E90">
              <w:t>2</w:t>
            </w:r>
          </w:p>
        </w:tc>
        <w:tc>
          <w:tcPr>
            <w:tcW w:w="577" w:type="dxa"/>
          </w:tcPr>
          <w:p w:rsidR="00F84E90" w:rsidRPr="00F84E90" w:rsidRDefault="00F84E90" w:rsidP="008C1FB4">
            <w:pPr>
              <w:jc w:val="center"/>
            </w:pPr>
            <w:r w:rsidRPr="00F84E90">
              <w:t>3</w:t>
            </w:r>
          </w:p>
        </w:tc>
        <w:tc>
          <w:tcPr>
            <w:tcW w:w="577" w:type="dxa"/>
          </w:tcPr>
          <w:p w:rsidR="00F84E90" w:rsidRPr="00F84E90" w:rsidRDefault="00F84E90" w:rsidP="008C1FB4">
            <w:pPr>
              <w:jc w:val="center"/>
            </w:pPr>
            <w:r w:rsidRPr="00F84E90">
              <w:t>4</w:t>
            </w:r>
          </w:p>
        </w:tc>
        <w:tc>
          <w:tcPr>
            <w:tcW w:w="577" w:type="dxa"/>
          </w:tcPr>
          <w:p w:rsidR="00F84E90" w:rsidRPr="00F84E90" w:rsidRDefault="00F84E90" w:rsidP="008C1FB4">
            <w:pPr>
              <w:jc w:val="center"/>
            </w:pPr>
            <w:r w:rsidRPr="00F84E90">
              <w:t>5</w:t>
            </w:r>
          </w:p>
        </w:tc>
        <w:tc>
          <w:tcPr>
            <w:tcW w:w="577" w:type="dxa"/>
          </w:tcPr>
          <w:p w:rsidR="00F84E90" w:rsidRPr="00F84E90" w:rsidRDefault="00F84E90" w:rsidP="008C1FB4">
            <w:pPr>
              <w:jc w:val="center"/>
            </w:pPr>
            <w:r w:rsidRPr="00F84E90">
              <w:t>6</w:t>
            </w:r>
          </w:p>
        </w:tc>
        <w:tc>
          <w:tcPr>
            <w:tcW w:w="578" w:type="dxa"/>
          </w:tcPr>
          <w:p w:rsidR="00F84E90" w:rsidRPr="00F84E90" w:rsidRDefault="00F84E90" w:rsidP="008C1FB4">
            <w:pPr>
              <w:jc w:val="center"/>
            </w:pPr>
            <w:r w:rsidRPr="00F84E90">
              <w:t>7</w:t>
            </w:r>
          </w:p>
        </w:tc>
        <w:tc>
          <w:tcPr>
            <w:tcW w:w="578" w:type="dxa"/>
          </w:tcPr>
          <w:p w:rsidR="00F84E90" w:rsidRPr="00F84E90" w:rsidRDefault="00F84E90" w:rsidP="008C1FB4">
            <w:pPr>
              <w:jc w:val="center"/>
            </w:pPr>
            <w:r w:rsidRPr="00F84E90">
              <w:t>8</w:t>
            </w:r>
          </w:p>
        </w:tc>
        <w:tc>
          <w:tcPr>
            <w:tcW w:w="578" w:type="dxa"/>
          </w:tcPr>
          <w:p w:rsidR="00F84E90" w:rsidRPr="00F84E90" w:rsidRDefault="00F84E90" w:rsidP="008C1FB4">
            <w:pPr>
              <w:jc w:val="center"/>
            </w:pPr>
            <w:r w:rsidRPr="00F84E90">
              <w:t>9</w:t>
            </w:r>
          </w:p>
        </w:tc>
        <w:tc>
          <w:tcPr>
            <w:tcW w:w="578" w:type="dxa"/>
          </w:tcPr>
          <w:p w:rsidR="00F84E90" w:rsidRPr="00F84E90" w:rsidRDefault="00F84E90" w:rsidP="008C1FB4">
            <w:pPr>
              <w:jc w:val="center"/>
            </w:pPr>
            <w:r w:rsidRPr="00F84E90">
              <w:t>1o</w:t>
            </w:r>
          </w:p>
        </w:tc>
        <w:tc>
          <w:tcPr>
            <w:tcW w:w="578" w:type="dxa"/>
          </w:tcPr>
          <w:p w:rsidR="00F84E90" w:rsidRPr="00F84E90" w:rsidRDefault="00F84E90" w:rsidP="008C1FB4">
            <w:pPr>
              <w:jc w:val="center"/>
            </w:pPr>
            <w:r w:rsidRPr="00F84E90">
              <w:t>11</w:t>
            </w:r>
          </w:p>
        </w:tc>
        <w:tc>
          <w:tcPr>
            <w:tcW w:w="578" w:type="dxa"/>
          </w:tcPr>
          <w:p w:rsidR="00F84E90" w:rsidRPr="00F84E90" w:rsidRDefault="00F84E90" w:rsidP="008C1FB4">
            <w:pPr>
              <w:jc w:val="center"/>
            </w:pPr>
            <w:r w:rsidRPr="00F84E90">
              <w:t>12</w:t>
            </w:r>
          </w:p>
        </w:tc>
        <w:tc>
          <w:tcPr>
            <w:tcW w:w="578" w:type="dxa"/>
          </w:tcPr>
          <w:p w:rsidR="00F84E90" w:rsidRPr="00F84E90" w:rsidRDefault="00F84E90" w:rsidP="008C1FB4">
            <w:pPr>
              <w:jc w:val="center"/>
            </w:pPr>
            <w:r w:rsidRPr="00F84E90">
              <w:t>13</w:t>
            </w:r>
          </w:p>
        </w:tc>
        <w:tc>
          <w:tcPr>
            <w:tcW w:w="578" w:type="dxa"/>
          </w:tcPr>
          <w:p w:rsidR="00F84E90" w:rsidRPr="00F84E90" w:rsidRDefault="00F84E90" w:rsidP="008C1FB4">
            <w:pPr>
              <w:jc w:val="center"/>
            </w:pPr>
            <w:r w:rsidRPr="00F84E90">
              <w:t>14</w:t>
            </w:r>
          </w:p>
        </w:tc>
        <w:tc>
          <w:tcPr>
            <w:tcW w:w="578" w:type="dxa"/>
          </w:tcPr>
          <w:p w:rsidR="00F84E90" w:rsidRPr="00F84E90" w:rsidRDefault="00F84E90" w:rsidP="008C1FB4">
            <w:r w:rsidRPr="00F84E90">
              <w:t>15</w:t>
            </w:r>
          </w:p>
        </w:tc>
        <w:tc>
          <w:tcPr>
            <w:tcW w:w="578" w:type="dxa"/>
          </w:tcPr>
          <w:p w:rsidR="00F84E90" w:rsidRPr="00F84E90" w:rsidRDefault="00F84E90" w:rsidP="008C1FB4">
            <w:pPr>
              <w:jc w:val="center"/>
            </w:pPr>
            <w:r w:rsidRPr="00F84E90">
              <w:t>16</w:t>
            </w:r>
          </w:p>
        </w:tc>
      </w:tr>
      <w:tr w:rsidR="003F1707" w:rsidRPr="003F1707" w:rsidTr="008C1FB4">
        <w:tc>
          <w:tcPr>
            <w:tcW w:w="577" w:type="dxa"/>
          </w:tcPr>
          <w:p w:rsidR="00F84E90" w:rsidRPr="003F1707" w:rsidRDefault="003F1707" w:rsidP="003F1707">
            <w:pPr>
              <w:jc w:val="center"/>
            </w:pPr>
            <w:r>
              <w:t>c</w:t>
            </w:r>
          </w:p>
        </w:tc>
        <w:tc>
          <w:tcPr>
            <w:tcW w:w="577" w:type="dxa"/>
          </w:tcPr>
          <w:p w:rsidR="00F84E90" w:rsidRPr="003F1707" w:rsidRDefault="003F1707" w:rsidP="003F1707">
            <w:pPr>
              <w:jc w:val="center"/>
            </w:pPr>
            <w:r>
              <w:t>k</w:t>
            </w:r>
          </w:p>
        </w:tc>
        <w:tc>
          <w:tcPr>
            <w:tcW w:w="577" w:type="dxa"/>
          </w:tcPr>
          <w:p w:rsidR="00F84E90" w:rsidRPr="003F1707" w:rsidRDefault="003F1707" w:rsidP="003F1707">
            <w:pPr>
              <w:jc w:val="center"/>
            </w:pPr>
            <w:r>
              <w:t>l</w:t>
            </w:r>
          </w:p>
        </w:tc>
        <w:tc>
          <w:tcPr>
            <w:tcW w:w="577" w:type="dxa"/>
          </w:tcPr>
          <w:p w:rsidR="00F84E90" w:rsidRPr="003F1707" w:rsidRDefault="003F1707" w:rsidP="003F1707">
            <w:pPr>
              <w:jc w:val="center"/>
            </w:pPr>
            <w:r>
              <w:t>n</w:t>
            </w:r>
          </w:p>
        </w:tc>
        <w:tc>
          <w:tcPr>
            <w:tcW w:w="577" w:type="dxa"/>
          </w:tcPr>
          <w:p w:rsidR="00F84E90" w:rsidRPr="003F1707" w:rsidRDefault="003F1707" w:rsidP="003F1707">
            <w:pPr>
              <w:jc w:val="center"/>
            </w:pPr>
            <w:r>
              <w:t>f</w:t>
            </w:r>
          </w:p>
        </w:tc>
        <w:tc>
          <w:tcPr>
            <w:tcW w:w="577" w:type="dxa"/>
          </w:tcPr>
          <w:p w:rsidR="00F84E90" w:rsidRPr="003F1707" w:rsidRDefault="003F1707" w:rsidP="003F1707">
            <w:pPr>
              <w:jc w:val="center"/>
            </w:pPr>
            <w:r>
              <w:t>d</w:t>
            </w:r>
          </w:p>
        </w:tc>
        <w:tc>
          <w:tcPr>
            <w:tcW w:w="578" w:type="dxa"/>
          </w:tcPr>
          <w:p w:rsidR="00F84E90" w:rsidRPr="003F1707" w:rsidRDefault="003F1707" w:rsidP="003F1707">
            <w:pPr>
              <w:jc w:val="center"/>
            </w:pPr>
            <w:r>
              <w:t>m</w:t>
            </w:r>
          </w:p>
        </w:tc>
        <w:tc>
          <w:tcPr>
            <w:tcW w:w="578" w:type="dxa"/>
          </w:tcPr>
          <w:p w:rsidR="00F84E90" w:rsidRPr="003F1707" w:rsidRDefault="003F1707" w:rsidP="003F1707">
            <w:pPr>
              <w:jc w:val="center"/>
            </w:pPr>
            <w:r w:rsidRPr="003F1707">
              <w:t>a</w:t>
            </w:r>
          </w:p>
        </w:tc>
        <w:tc>
          <w:tcPr>
            <w:tcW w:w="578" w:type="dxa"/>
          </w:tcPr>
          <w:p w:rsidR="00F84E90" w:rsidRPr="003F1707" w:rsidRDefault="003F1707" w:rsidP="003F1707">
            <w:pPr>
              <w:jc w:val="center"/>
            </w:pPr>
            <w:r>
              <w:t>o</w:t>
            </w:r>
          </w:p>
        </w:tc>
        <w:tc>
          <w:tcPr>
            <w:tcW w:w="578" w:type="dxa"/>
          </w:tcPr>
          <w:p w:rsidR="00F84E90" w:rsidRPr="003F1707" w:rsidRDefault="003F1707" w:rsidP="003F1707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F84E90" w:rsidRPr="003F1707" w:rsidRDefault="003F1707" w:rsidP="003F1707">
            <w:pPr>
              <w:jc w:val="center"/>
            </w:pPr>
            <w:r>
              <w:t>b</w:t>
            </w:r>
          </w:p>
        </w:tc>
        <w:tc>
          <w:tcPr>
            <w:tcW w:w="578" w:type="dxa"/>
          </w:tcPr>
          <w:p w:rsidR="00F84E90" w:rsidRPr="003F1707" w:rsidRDefault="003F1707" w:rsidP="003F1707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578" w:type="dxa"/>
          </w:tcPr>
          <w:p w:rsidR="00F84E90" w:rsidRPr="003F1707" w:rsidRDefault="003F1707" w:rsidP="003F1707">
            <w:pPr>
              <w:jc w:val="center"/>
            </w:pPr>
            <w:r>
              <w:t>j</w:t>
            </w:r>
          </w:p>
        </w:tc>
        <w:tc>
          <w:tcPr>
            <w:tcW w:w="578" w:type="dxa"/>
          </w:tcPr>
          <w:p w:rsidR="00F84E90" w:rsidRPr="003F1707" w:rsidRDefault="003F1707" w:rsidP="003F1707">
            <w:pPr>
              <w:jc w:val="center"/>
            </w:pPr>
            <w:r>
              <w:t>p</w:t>
            </w:r>
          </w:p>
        </w:tc>
        <w:tc>
          <w:tcPr>
            <w:tcW w:w="578" w:type="dxa"/>
          </w:tcPr>
          <w:p w:rsidR="00F84E90" w:rsidRPr="003F1707" w:rsidRDefault="003F1707" w:rsidP="003F1707">
            <w:pPr>
              <w:jc w:val="center"/>
            </w:pPr>
            <w:r>
              <w:t>h</w:t>
            </w:r>
          </w:p>
        </w:tc>
        <w:tc>
          <w:tcPr>
            <w:tcW w:w="578" w:type="dxa"/>
          </w:tcPr>
          <w:p w:rsidR="00F84E90" w:rsidRPr="003F1707" w:rsidRDefault="003F1707" w:rsidP="003F1707">
            <w:pPr>
              <w:jc w:val="center"/>
            </w:pPr>
            <w:r>
              <w:t>e</w:t>
            </w:r>
          </w:p>
        </w:tc>
      </w:tr>
    </w:tbl>
    <w:p w:rsidR="00F84E90" w:rsidRDefault="00F84E90" w:rsidP="00F84E90"/>
    <w:p w:rsidR="00843073" w:rsidRDefault="00843073" w:rsidP="00843073">
      <w:pPr>
        <w:pStyle w:val="ListParagraph"/>
        <w:numPr>
          <w:ilvl w:val="0"/>
          <w:numId w:val="4"/>
        </w:numPr>
      </w:pPr>
      <w:proofErr w:type="spellStart"/>
      <w:r>
        <w:t>Dass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schlank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führen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man </w:t>
      </w:r>
      <w:proofErr w:type="spellStart"/>
      <w:r>
        <w:t>krank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:rsidR="00843073" w:rsidRDefault="00843073" w:rsidP="00843073">
      <w:pPr>
        <w:pStyle w:val="ListParagraph"/>
        <w:numPr>
          <w:ilvl w:val="0"/>
          <w:numId w:val="4"/>
        </w:numPr>
      </w:pPr>
      <w:proofErr w:type="spellStart"/>
      <w:r>
        <w:t>Wenn</w:t>
      </w:r>
      <w:proofErr w:type="spellEnd"/>
      <w:r>
        <w:t xml:space="preserve"> man </w:t>
      </w:r>
      <w:proofErr w:type="spellStart"/>
      <w:r>
        <w:t>äter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:rsidR="00843073" w:rsidRDefault="00843073" w:rsidP="00843073">
      <w:pPr>
        <w:pStyle w:val="ListParagraph"/>
        <w:numPr>
          <w:ilvl w:val="0"/>
          <w:numId w:val="4"/>
        </w:numPr>
      </w:pPr>
      <w:proofErr w:type="spellStart"/>
      <w:r>
        <w:t>Wenn</w:t>
      </w:r>
      <w:proofErr w:type="spellEnd"/>
      <w:r>
        <w:t xml:space="preserve"> man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wenig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, also </w:t>
      </w:r>
      <w:proofErr w:type="spellStart"/>
      <w:r>
        <w:t>wenn</w:t>
      </w:r>
      <w:proofErr w:type="spellEnd"/>
      <w:r>
        <w:t xml:space="preserve"> man </w:t>
      </w:r>
      <w:proofErr w:type="spellStart"/>
      <w:r>
        <w:t>übertreibt.</w:t>
      </w:r>
      <w:proofErr w:type="spellEnd"/>
    </w:p>
    <w:p w:rsidR="00843073" w:rsidRDefault="00843073" w:rsidP="00843073">
      <w:pPr>
        <w:pStyle w:val="ListParagraph"/>
        <w:numPr>
          <w:ilvl w:val="0"/>
          <w:numId w:val="4"/>
        </w:numPr>
      </w:pPr>
      <w:proofErr w:type="spellStart"/>
      <w:r>
        <w:t>Bei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Essstörung</w:t>
      </w:r>
      <w:proofErr w:type="spellEnd"/>
      <w:r>
        <w:t xml:space="preserve"> </w:t>
      </w:r>
      <w:proofErr w:type="spellStart"/>
      <w:r>
        <w:t>dreht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um das Essen </w:t>
      </w:r>
      <w:proofErr w:type="spellStart"/>
      <w:proofErr w:type="gramStart"/>
      <w:r>
        <w:t>oder</w:t>
      </w:r>
      <w:proofErr w:type="spellEnd"/>
      <w:proofErr w:type="gramEnd"/>
      <w:r>
        <w:t xml:space="preserve"> das </w:t>
      </w:r>
      <w:proofErr w:type="spellStart"/>
      <w:r>
        <w:t>Nicht</w:t>
      </w:r>
      <w:proofErr w:type="spellEnd"/>
      <w:r>
        <w:t>-Essen.</w:t>
      </w:r>
    </w:p>
    <w:p w:rsidR="00843073" w:rsidRDefault="00843073" w:rsidP="00843073">
      <w:pPr>
        <w:pStyle w:val="ListParagraph"/>
        <w:numPr>
          <w:ilvl w:val="0"/>
          <w:numId w:val="4"/>
        </w:numPr>
      </w:pPr>
      <w:r>
        <w:t xml:space="preserve">Der </w:t>
      </w:r>
      <w:proofErr w:type="spellStart"/>
      <w:r>
        <w:t>Körper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geschädigt</w:t>
      </w:r>
      <w:proofErr w:type="spellEnd"/>
      <w:r>
        <w:t xml:space="preserve"> und man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sogar</w:t>
      </w:r>
      <w:proofErr w:type="spellEnd"/>
      <w:r>
        <w:t xml:space="preserve"> </w:t>
      </w:r>
      <w:proofErr w:type="spellStart"/>
      <w:r>
        <w:t>sterben</w:t>
      </w:r>
      <w:proofErr w:type="spellEnd"/>
      <w:r>
        <w:t>.</w:t>
      </w:r>
    </w:p>
    <w:p w:rsidR="00843073" w:rsidRPr="00F84E90" w:rsidRDefault="00843073" w:rsidP="00843073">
      <w:pPr>
        <w:pStyle w:val="ListParagraph"/>
        <w:numPr>
          <w:ilvl w:val="0"/>
          <w:numId w:val="4"/>
        </w:numPr>
      </w:pPr>
      <w:r>
        <w:t xml:space="preserve">Man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Obst</w:t>
      </w:r>
      <w:proofErr w:type="spellEnd"/>
      <w:r>
        <w:t xml:space="preserve"> und </w:t>
      </w:r>
      <w:proofErr w:type="spellStart"/>
      <w:r>
        <w:t>Gemüse</w:t>
      </w:r>
      <w:proofErr w:type="spellEnd"/>
      <w:r>
        <w:t xml:space="preserve"> </w:t>
      </w:r>
      <w:proofErr w:type="spellStart"/>
      <w:proofErr w:type="gramStart"/>
      <w:r>
        <w:t>essen</w:t>
      </w:r>
      <w:proofErr w:type="spellEnd"/>
      <w:proofErr w:type="gramEnd"/>
      <w:r>
        <w:t xml:space="preserve">, </w:t>
      </w:r>
      <w:proofErr w:type="spellStart"/>
      <w:r>
        <w:t>wenig</w:t>
      </w:r>
      <w:proofErr w:type="spellEnd"/>
      <w:r>
        <w:t xml:space="preserve"> </w:t>
      </w:r>
      <w:proofErr w:type="spellStart"/>
      <w:r>
        <w:t>Süßigkeiten</w:t>
      </w:r>
      <w:proofErr w:type="spellEnd"/>
      <w:r>
        <w:t xml:space="preserve"> und Sport </w:t>
      </w:r>
      <w:proofErr w:type="spellStart"/>
      <w:r>
        <w:t>treiben</w:t>
      </w:r>
      <w:proofErr w:type="spellEnd"/>
      <w:r>
        <w:t>.</w:t>
      </w:r>
    </w:p>
    <w:sectPr w:rsidR="00843073" w:rsidRPr="00F84E90" w:rsidSect="008F7BD6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414"/>
    <w:multiLevelType w:val="hybridMultilevel"/>
    <w:tmpl w:val="EA22DE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03E"/>
    <w:multiLevelType w:val="hybridMultilevel"/>
    <w:tmpl w:val="43463C1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1704"/>
    <w:multiLevelType w:val="hybridMultilevel"/>
    <w:tmpl w:val="312CC7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D767E"/>
    <w:multiLevelType w:val="hybridMultilevel"/>
    <w:tmpl w:val="CD5236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D6"/>
    <w:rsid w:val="000F1C0D"/>
    <w:rsid w:val="00264112"/>
    <w:rsid w:val="00303107"/>
    <w:rsid w:val="003F1707"/>
    <w:rsid w:val="005A0906"/>
    <w:rsid w:val="005D1497"/>
    <w:rsid w:val="00764E42"/>
    <w:rsid w:val="00843073"/>
    <w:rsid w:val="008F7BD6"/>
    <w:rsid w:val="00F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7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8F7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BD6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8F7BD6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F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B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BD6"/>
    <w:pPr>
      <w:ind w:left="720"/>
      <w:contextualSpacing/>
    </w:pPr>
  </w:style>
  <w:style w:type="table" w:styleId="TableGrid">
    <w:name w:val="Table Grid"/>
    <w:basedOn w:val="TableNormal"/>
    <w:uiPriority w:val="59"/>
    <w:rsid w:val="00F8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84E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7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8F7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BD6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8F7BD6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F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B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BD6"/>
    <w:pPr>
      <w:ind w:left="720"/>
      <w:contextualSpacing/>
    </w:pPr>
  </w:style>
  <w:style w:type="table" w:styleId="TableGrid">
    <w:name w:val="Table Grid"/>
    <w:basedOn w:val="TableNormal"/>
    <w:uiPriority w:val="59"/>
    <w:rsid w:val="00F8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84E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2" w:color="319419"/>
            <w:right w:val="none" w:sz="0" w:space="0" w:color="auto"/>
          </w:divBdr>
          <w:divsChild>
            <w:div w:id="14711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s4kids.de/wissen/mensch-natur/article/essstorung-eine-schlimme-krankhe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2013-01-03T09:10:00Z</dcterms:created>
  <dcterms:modified xsi:type="dcterms:W3CDTF">2013-01-03T10:09:00Z</dcterms:modified>
</cp:coreProperties>
</file>