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11" w:rsidRPr="00751111" w:rsidRDefault="004D03D6" w:rsidP="00751111">
      <w:pPr>
        <w:spacing w:after="0"/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>....................</w:t>
      </w:r>
      <w:r w:rsidR="00751111" w:rsidRPr="00751111">
        <w:rPr>
          <w:rFonts w:ascii="ALFABET98" w:hAnsi="ALFABET98"/>
          <w:sz w:val="24"/>
        </w:rPr>
        <w:t xml:space="preserve"> İLKOKULU 2020 </w:t>
      </w:r>
      <w:r w:rsidR="00751111" w:rsidRPr="00751111">
        <w:rPr>
          <w:rFonts w:ascii="Times New Roman" w:hAnsi="Times New Roman" w:cs="Times New Roman"/>
          <w:sz w:val="24"/>
        </w:rPr>
        <w:t>–</w:t>
      </w:r>
      <w:r w:rsidR="00751111" w:rsidRPr="00751111">
        <w:rPr>
          <w:rFonts w:ascii="ALFABET98" w:hAnsi="ALFABET98"/>
          <w:sz w:val="24"/>
        </w:rPr>
        <w:t xml:space="preserve"> 2021 EĞİTİM </w:t>
      </w:r>
      <w:r w:rsidR="00751111" w:rsidRPr="00751111">
        <w:rPr>
          <w:rFonts w:ascii="Times New Roman" w:hAnsi="Times New Roman" w:cs="Times New Roman"/>
          <w:sz w:val="24"/>
        </w:rPr>
        <w:t>–</w:t>
      </w:r>
      <w:r w:rsidR="00751111" w:rsidRPr="00751111">
        <w:rPr>
          <w:rFonts w:ascii="ALFABET98" w:hAnsi="ALFABET98"/>
          <w:sz w:val="24"/>
        </w:rPr>
        <w:t xml:space="preserve"> ÖĞRETİM YILI 4 </w:t>
      </w:r>
      <w:r w:rsidR="00751111" w:rsidRPr="00751111">
        <w:rPr>
          <w:rFonts w:ascii="Times New Roman" w:hAnsi="Times New Roman" w:cs="Times New Roman"/>
          <w:sz w:val="24"/>
        </w:rPr>
        <w:t>–</w:t>
      </w:r>
      <w:r w:rsidR="00751111" w:rsidRPr="00751111">
        <w:rPr>
          <w:rFonts w:ascii="ALFABET98" w:hAnsi="ALFABET98"/>
          <w:sz w:val="24"/>
        </w:rPr>
        <w:t xml:space="preserve"> A SINIFI</w:t>
      </w:r>
    </w:p>
    <w:p w:rsidR="00751111" w:rsidRPr="00751111" w:rsidRDefault="00751111" w:rsidP="00751111">
      <w:pPr>
        <w:spacing w:after="0"/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FEN BİLİMLERİ </w:t>
      </w:r>
      <w:r w:rsidRPr="00751111">
        <w:rPr>
          <w:rFonts w:ascii="ALFABET98" w:hAnsi="ALFABET98"/>
          <w:sz w:val="24"/>
        </w:rPr>
        <w:t xml:space="preserve"> DERSİ 1. DÖNEM 1. YAZILI SINAVI</w:t>
      </w:r>
    </w:p>
    <w:p w:rsidR="00751111" w:rsidRPr="00751111" w:rsidRDefault="00751111" w:rsidP="00751111">
      <w:r w:rsidRPr="00751111">
        <w:t>ADI  SOYADI=</w:t>
      </w:r>
    </w:p>
    <w:p w:rsidR="00751111" w:rsidRPr="00751111" w:rsidRDefault="00751111" w:rsidP="00751111">
      <w:pPr>
        <w:tabs>
          <w:tab w:val="left" w:pos="2370"/>
        </w:tabs>
        <w:spacing w:after="0"/>
        <w:rPr>
          <w:rFonts w:ascii="ALFABET98" w:hAnsi="ALFABET98"/>
          <w:b/>
          <w:sz w:val="36"/>
        </w:rPr>
      </w:pPr>
      <w:r w:rsidRPr="00751111">
        <w:tab/>
      </w:r>
      <w:r w:rsidRPr="00751111">
        <w:rPr>
          <w:rFonts w:ascii="ALFABET98" w:hAnsi="ALFABET98"/>
          <w:b/>
          <w:sz w:val="24"/>
        </w:rPr>
        <w:t>SORULAR</w:t>
      </w:r>
    </w:p>
    <w:p w:rsidR="0072327B" w:rsidRPr="008851C2" w:rsidRDefault="00E8545B">
      <w:pPr>
        <w:rPr>
          <w:rFonts w:ascii="ALFABET98" w:hAnsi="ALFABET98"/>
          <w:b/>
          <w:sz w:val="24"/>
        </w:rPr>
      </w:pPr>
      <w:r w:rsidRPr="008851C2">
        <w:rPr>
          <w:rFonts w:ascii="ALFABET98" w:hAnsi="ALFABET98"/>
          <w:b/>
          <w:sz w:val="24"/>
        </w:rPr>
        <w:t>Aşağıdaki Boşlukları uygun kelimelerle tamamlayınız.</w:t>
      </w:r>
      <w:r w:rsidR="008851C2">
        <w:rPr>
          <w:rFonts w:ascii="ALFABET98" w:hAnsi="ALFABET98"/>
          <w:b/>
          <w:sz w:val="24"/>
        </w:rPr>
        <w:t>(30 PUAN)</w:t>
      </w:r>
    </w:p>
    <w:p w:rsidR="0072327B" w:rsidRPr="00E8545B" w:rsidRDefault="0072327B">
      <w:pPr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>3 6 5 G Ü N 6 S A A T -  B İ R Y I L -  D O L A N M A -  M E V S İ M L E R  -D O Ğ U  - K I Ş -  Y A Z -  G Ü N</w:t>
      </w:r>
    </w:p>
    <w:p w:rsidR="0072327B" w:rsidRPr="00E8545B" w:rsidRDefault="0072327B" w:rsidP="00E8545B">
      <w:pPr>
        <w:ind w:right="-709"/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 xml:space="preserve">Dünya’nın Güneş etrafındaki hareketine .........................................hareketi denir. </w:t>
      </w:r>
    </w:p>
    <w:p w:rsidR="0072327B" w:rsidRPr="00E8545B" w:rsidRDefault="0072327B">
      <w:pPr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 xml:space="preserve">Dünya, Güneş etrafındaki hareketini .....................................................................te tamamlar. </w:t>
      </w:r>
    </w:p>
    <w:p w:rsidR="0072327B" w:rsidRPr="00E8545B" w:rsidRDefault="0072327B">
      <w:pPr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 xml:space="preserve">Dünya, Güneş etrafında batıdan .............................................................ya doğru döner. </w:t>
      </w:r>
    </w:p>
    <w:p w:rsidR="0072327B" w:rsidRPr="00E8545B" w:rsidRDefault="0072327B">
      <w:pPr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>Dünya’nın dolanma hareketi sonucunda ...................................................</w:t>
      </w:r>
      <w:r w:rsidRPr="00E8545B">
        <w:rPr>
          <w:rFonts w:ascii="Times New Roman" w:hAnsi="Times New Roman" w:cs="Times New Roman"/>
          <w:sz w:val="24"/>
        </w:rPr>
        <w:t>……</w:t>
      </w:r>
      <w:r w:rsidRPr="00E8545B">
        <w:rPr>
          <w:rFonts w:ascii="ALFABET98" w:hAnsi="ALFABET98"/>
          <w:sz w:val="24"/>
        </w:rPr>
        <w:t>oluşur.</w:t>
      </w:r>
    </w:p>
    <w:p w:rsidR="0072327B" w:rsidRPr="00E8545B" w:rsidRDefault="0072327B" w:rsidP="00CB66C6">
      <w:pPr>
        <w:spacing w:line="360" w:lineRule="auto"/>
        <w:rPr>
          <w:rFonts w:ascii="ALFABET98" w:hAnsi="ALFABET98"/>
          <w:sz w:val="24"/>
        </w:rPr>
      </w:pPr>
      <w:r w:rsidRPr="00E8545B">
        <w:rPr>
          <w:rFonts w:ascii="ALFABET98" w:hAnsi="ALFABET98"/>
          <w:sz w:val="24"/>
        </w:rPr>
        <w:t xml:space="preserve"> Dünya kendi etrafında dönerken .........................................etrafında da dolanma hareketi yapar. Dünya’nın, Güneş etrafındaki hareketini tamamladığı süreye ......................................adı verilir.</w:t>
      </w:r>
    </w:p>
    <w:p w:rsidR="0072327B" w:rsidRPr="008851C2" w:rsidRDefault="0072327B">
      <w:pPr>
        <w:rPr>
          <w:rFonts w:ascii="ALFABET98" w:hAnsi="ALFABET98"/>
          <w:b/>
          <w:sz w:val="24"/>
        </w:rPr>
      </w:pPr>
      <w:r w:rsidRPr="008851C2">
        <w:rPr>
          <w:rFonts w:ascii="ALFABET98" w:hAnsi="ALFABET98"/>
          <w:b/>
          <w:sz w:val="24"/>
        </w:rPr>
        <w:t>Aşağıdaki besinleri ait olduğu gruba yazınız.</w:t>
      </w:r>
      <w:r w:rsidR="008851C2">
        <w:rPr>
          <w:rFonts w:ascii="ALFABET98" w:hAnsi="ALFABET98"/>
          <w:b/>
          <w:sz w:val="24"/>
        </w:rPr>
        <w:t>(35 PUAN)</w:t>
      </w:r>
      <w:bookmarkStart w:id="0" w:name="_GoBack"/>
      <w:bookmarkEnd w:id="0"/>
    </w:p>
    <w:tbl>
      <w:tblPr>
        <w:tblStyle w:val="TableGrid"/>
        <w:tblW w:w="9776" w:type="dxa"/>
        <w:tblLook w:val="04A0"/>
      </w:tblPr>
      <w:tblGrid>
        <w:gridCol w:w="3020"/>
        <w:gridCol w:w="3021"/>
        <w:gridCol w:w="3735"/>
      </w:tblGrid>
      <w:tr w:rsidR="0072327B" w:rsidRPr="00E8545B" w:rsidTr="00E8545B">
        <w:tc>
          <w:tcPr>
            <w:tcW w:w="3020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BESİNLER</w:t>
            </w:r>
          </w:p>
        </w:tc>
        <w:tc>
          <w:tcPr>
            <w:tcW w:w="3021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BİTKİSEL BESİNLER</w:t>
            </w:r>
          </w:p>
        </w:tc>
        <w:tc>
          <w:tcPr>
            <w:tcW w:w="3735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HAYVANSAL BESİNLER</w:t>
            </w:r>
          </w:p>
        </w:tc>
      </w:tr>
      <w:tr w:rsidR="0072327B" w:rsidRPr="00E8545B" w:rsidTr="00E8545B">
        <w:tc>
          <w:tcPr>
            <w:tcW w:w="3020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süt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ekmek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mercimek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peynir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fındık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tavuk eti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yumurta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bal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pirinç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nohut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et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yoğurt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elma</w:t>
            </w:r>
          </w:p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  <w:r w:rsidRPr="00E8545B">
              <w:rPr>
                <w:rFonts w:ascii="ALFABET98" w:hAnsi="ALFABET98"/>
                <w:sz w:val="24"/>
              </w:rPr>
              <w:t>ıspanak</w:t>
            </w:r>
          </w:p>
        </w:tc>
        <w:tc>
          <w:tcPr>
            <w:tcW w:w="3021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</w:p>
        </w:tc>
        <w:tc>
          <w:tcPr>
            <w:tcW w:w="3735" w:type="dxa"/>
          </w:tcPr>
          <w:p w:rsidR="0072327B" w:rsidRPr="00E8545B" w:rsidRDefault="0072327B" w:rsidP="0072327B">
            <w:pPr>
              <w:rPr>
                <w:rFonts w:ascii="ALFABET98" w:hAnsi="ALFABET98"/>
                <w:sz w:val="24"/>
              </w:rPr>
            </w:pPr>
          </w:p>
        </w:tc>
      </w:tr>
    </w:tbl>
    <w:p w:rsidR="008851C2" w:rsidRDefault="008851C2" w:rsidP="0072327B">
      <w:pPr>
        <w:rPr>
          <w:rFonts w:ascii="ALFABET98" w:hAnsi="ALFABET98"/>
          <w:sz w:val="24"/>
        </w:rPr>
      </w:pPr>
    </w:p>
    <w:p w:rsidR="00AA7ACA" w:rsidRPr="008851C2" w:rsidRDefault="008851C2" w:rsidP="0072327B">
      <w:pPr>
        <w:rPr>
          <w:rFonts w:ascii="ALFABET98" w:hAnsi="ALFABET98"/>
          <w:b/>
          <w:sz w:val="28"/>
        </w:rPr>
      </w:pPr>
      <w:r w:rsidRPr="008851C2">
        <w:rPr>
          <w:rFonts w:ascii="ALFABET98" w:hAnsi="ALFABET98"/>
          <w:b/>
          <w:sz w:val="28"/>
        </w:rPr>
        <w:t>Aşağıdaki boşlukları uygun sözcüklerle tamamlayınız.</w:t>
      </w:r>
      <w:r>
        <w:rPr>
          <w:rFonts w:ascii="ALFABET98" w:hAnsi="ALFABET98"/>
          <w:b/>
          <w:sz w:val="28"/>
        </w:rPr>
        <w:t>(35 PUAN)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Uzun yıllar önce ölmüş canlı kalıntılarına </w:t>
      </w:r>
      <w:r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ALFABET98" w:hAnsi="ALFABET98"/>
          <w:sz w:val="24"/>
        </w:rPr>
        <w:t>denir.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Kayaçlara rengini veren maddelere </w:t>
      </w: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ALFABET98" w:hAnsi="ALFABET98"/>
          <w:sz w:val="24"/>
        </w:rPr>
        <w:t>.denir.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Minerallein değerli olanlarına </w:t>
      </w:r>
      <w:r>
        <w:rPr>
          <w:rFonts w:ascii="Times New Roman" w:hAnsi="Times New Roman" w:cs="Times New Roman"/>
          <w:sz w:val="24"/>
        </w:rPr>
        <w:t>…………………</w:t>
      </w:r>
      <w:r>
        <w:rPr>
          <w:rFonts w:ascii="ALFABET98" w:hAnsi="ALFABET98"/>
          <w:sz w:val="24"/>
        </w:rPr>
        <w:t>.denir.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lastRenderedPageBreak/>
        <w:t xml:space="preserve">Kayaçlar </w:t>
      </w:r>
      <w:r>
        <w:rPr>
          <w:rFonts w:ascii="Times New Roman" w:hAnsi="Times New Roman" w:cs="Times New Roman"/>
          <w:sz w:val="24"/>
        </w:rPr>
        <w:t>…………………</w:t>
      </w:r>
      <w:r>
        <w:rPr>
          <w:rFonts w:ascii="ALFABET98" w:hAnsi="ALFABET98"/>
          <w:sz w:val="24"/>
        </w:rPr>
        <w:t xml:space="preserve">.. , </w:t>
      </w:r>
      <w:r>
        <w:rPr>
          <w:rFonts w:ascii="Times New Roman" w:hAnsi="Times New Roman" w:cs="Times New Roman"/>
          <w:sz w:val="24"/>
        </w:rPr>
        <w:t>…………..………</w:t>
      </w:r>
      <w:r>
        <w:rPr>
          <w:rFonts w:ascii="ALFABET98" w:hAnsi="ALFABET98"/>
          <w:sz w:val="24"/>
        </w:rPr>
        <w:t xml:space="preserve">.. , </w:t>
      </w:r>
      <w:r>
        <w:rPr>
          <w:rFonts w:ascii="Times New Roman" w:hAnsi="Times New Roman" w:cs="Times New Roman"/>
          <w:sz w:val="24"/>
        </w:rPr>
        <w:t>………………..………</w:t>
      </w:r>
      <w:r>
        <w:rPr>
          <w:rFonts w:ascii="ALFABET98" w:hAnsi="ALFABET98"/>
          <w:sz w:val="24"/>
        </w:rPr>
        <w:t>.etkisiyle parçalanırlar.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Süs eşyası , takı, kolye yapımında </w:t>
      </w:r>
      <w:r>
        <w:rPr>
          <w:rFonts w:ascii="Times New Roman" w:hAnsi="Times New Roman" w:cs="Times New Roman"/>
          <w:sz w:val="24"/>
        </w:rPr>
        <w:t>……………………</w:t>
      </w:r>
      <w:r>
        <w:rPr>
          <w:rFonts w:ascii="ALFABET98" w:hAnsi="ALFABET98"/>
          <w:sz w:val="24"/>
        </w:rPr>
        <w:t>..minerali kullanılır.</w:t>
      </w:r>
    </w:p>
    <w:p w:rsidR="00AA7ACA" w:rsidRDefault="00AA7ACA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Elektrik kablolarını yapımında </w:t>
      </w:r>
      <w:r>
        <w:rPr>
          <w:rFonts w:ascii="Times New Roman" w:hAnsi="Times New Roman" w:cs="Times New Roman"/>
          <w:sz w:val="24"/>
        </w:rPr>
        <w:t>……………………</w:t>
      </w:r>
      <w:r>
        <w:rPr>
          <w:rFonts w:ascii="ALFABET98" w:hAnsi="ALFABET98"/>
          <w:sz w:val="24"/>
        </w:rPr>
        <w:t>..minerali kullanılır.</w:t>
      </w:r>
    </w:p>
    <w:p w:rsidR="00AA7ACA" w:rsidRDefault="00EA693D" w:rsidP="0072327B">
      <w:pPr>
        <w:rPr>
          <w:rFonts w:ascii="ALFABET98" w:hAnsi="ALFABET98"/>
          <w:sz w:val="24"/>
        </w:rPr>
      </w:pPr>
      <w:r>
        <w:rPr>
          <w:rFonts w:ascii="ALFABET98" w:hAnsi="ALFABET98"/>
          <w:sz w:val="24"/>
        </w:rPr>
        <w:t xml:space="preserve">Canlıların yaşadığı kara tabakasına </w:t>
      </w: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ALFABET98" w:hAnsi="ALFABET98"/>
          <w:sz w:val="24"/>
        </w:rPr>
        <w:t>. .denir.</w:t>
      </w:r>
    </w:p>
    <w:p w:rsidR="00AA7ACA" w:rsidRPr="00E8545B" w:rsidRDefault="00AA7ACA" w:rsidP="0072327B">
      <w:pPr>
        <w:rPr>
          <w:rFonts w:ascii="ALFABET98" w:hAnsi="ALFABET98"/>
          <w:sz w:val="24"/>
        </w:rPr>
      </w:pPr>
    </w:p>
    <w:sectPr w:rsidR="00AA7ACA" w:rsidRPr="00E8545B" w:rsidSect="00CB66C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27B"/>
    <w:rsid w:val="00154206"/>
    <w:rsid w:val="004D03D6"/>
    <w:rsid w:val="0072327B"/>
    <w:rsid w:val="00751111"/>
    <w:rsid w:val="008851C2"/>
    <w:rsid w:val="00A22C28"/>
    <w:rsid w:val="00AA7ACA"/>
    <w:rsid w:val="00CB66C6"/>
    <w:rsid w:val="00E8545B"/>
    <w:rsid w:val="00EA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ÇINAR</cp:lastModifiedBy>
  <cp:revision>6</cp:revision>
  <dcterms:created xsi:type="dcterms:W3CDTF">2020-11-01T11:25:00Z</dcterms:created>
  <dcterms:modified xsi:type="dcterms:W3CDTF">2020-11-07T10:30:00Z</dcterms:modified>
</cp:coreProperties>
</file>