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515" w:type="dxa"/>
        <w:tblInd w:w="-743" w:type="dxa"/>
        <w:tblLook w:val="04A0"/>
      </w:tblPr>
      <w:tblGrid>
        <w:gridCol w:w="3505"/>
        <w:gridCol w:w="3505"/>
        <w:gridCol w:w="3505"/>
      </w:tblGrid>
      <w:tr w:rsidR="00EC04CA" w:rsidRPr="00EC04CA" w:rsidTr="004A2866">
        <w:trPr>
          <w:trHeight w:val="3548"/>
        </w:trPr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bookmarkStart w:id="0" w:name="page1"/>
            <w:bookmarkEnd w:id="0"/>
            <w:r w:rsidRPr="00EC04CA">
              <w:rPr>
                <w:rFonts w:ascii="Arial" w:hAnsi="Arial" w:cs="Arial"/>
                <w:sz w:val="40"/>
                <w:szCs w:val="40"/>
              </w:rPr>
              <w:t>Ich habe Hunger</w:t>
            </w:r>
          </w:p>
        </w:tc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traurig</w:t>
            </w:r>
          </w:p>
        </w:tc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glücklich</w:t>
            </w:r>
          </w:p>
        </w:tc>
      </w:tr>
      <w:tr w:rsidR="00EC04CA" w:rsidRPr="00EC04CA" w:rsidTr="004A2866">
        <w:trPr>
          <w:trHeight w:val="3548"/>
        </w:trPr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nervös</w:t>
            </w:r>
          </w:p>
        </w:tc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wütend</w:t>
            </w:r>
          </w:p>
        </w:tc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fröhlich</w:t>
            </w:r>
          </w:p>
        </w:tc>
      </w:tr>
      <w:tr w:rsidR="00EC04CA" w:rsidRPr="00EC04CA" w:rsidTr="004A2866">
        <w:trPr>
          <w:trHeight w:val="3548"/>
        </w:trPr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einsam</w:t>
            </w:r>
          </w:p>
        </w:tc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krank</w:t>
            </w:r>
          </w:p>
        </w:tc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zufrieden</w:t>
            </w:r>
          </w:p>
        </w:tc>
      </w:tr>
      <w:tr w:rsidR="00EC04CA" w:rsidRPr="00EC04CA" w:rsidTr="004A2866">
        <w:trPr>
          <w:trHeight w:val="3548"/>
        </w:trPr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bin müde</w:t>
            </w:r>
          </w:p>
        </w:tc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habe Angst</w:t>
            </w:r>
          </w:p>
        </w:tc>
        <w:tc>
          <w:tcPr>
            <w:tcW w:w="3505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shd w:val="clear" w:color="auto" w:fill="auto"/>
            <w:vAlign w:val="center"/>
          </w:tcPr>
          <w:p w:rsidR="00EC04CA" w:rsidRPr="00EC04CA" w:rsidRDefault="00EC04CA" w:rsidP="00EC04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C04CA">
              <w:rPr>
                <w:rFonts w:ascii="Arial" w:hAnsi="Arial" w:cs="Arial"/>
                <w:sz w:val="40"/>
                <w:szCs w:val="40"/>
              </w:rPr>
              <w:t>Ich habe Spass</w:t>
            </w:r>
          </w:p>
        </w:tc>
      </w:tr>
    </w:tbl>
    <w:p w:rsidR="00DD10F9" w:rsidRDefault="00BB305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7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6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4CA">
        <w:rPr>
          <w:noProof/>
          <w:sz w:val="24"/>
          <w:szCs w:val="24"/>
        </w:rPr>
        <w:pict>
          <v:rect id="_x0000_s1035" style="position:absolute;margin-left:303.75pt;margin-top:555.9pt;width:75.75pt;height:10.5pt;z-index:251667968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36" style="position:absolute;margin-left:129pt;margin-top:559.65pt;width:75.75pt;height:10.5pt;z-index:251668992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37" style="position:absolute;margin-left:-43.5pt;margin-top:559.65pt;width:75.75pt;height:10.5pt;z-index:251670016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34" style="position:absolute;margin-left:303.75pt;margin-top:372.9pt;width:75.75pt;height:10.5pt;z-index:251666944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33" style="position:absolute;margin-left:129pt;margin-top:372.9pt;width:75.75pt;height:10.5pt;z-index:251665920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32" style="position:absolute;margin-left:-43.5pt;margin-top:372.9pt;width:75.75pt;height:10.5pt;z-index:251664896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31" style="position:absolute;margin-left:303.75pt;margin-top:187.65pt;width:75.75pt;height:10.5pt;z-index:251663872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30" style="position:absolute;margin-left:129pt;margin-top:187.65pt;width:75.75pt;height:10.5pt;z-index:251662848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29" style="position:absolute;margin-left:-47.25pt;margin-top:187.65pt;width:75.75pt;height:10.5pt;z-index:251661824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28" style="position:absolute;margin-left:303.75pt;margin-top:.9pt;width:75.75pt;height:10.5pt;z-index:251660800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27" style="position:absolute;margin-left:129pt;margin-top:2.4pt;width:75.75pt;height:10.5pt;z-index:251659776;mso-position-horizontal-relative:text;mso-position-vertical-relative:text" fillcolor="white [3212]" strokecolor="white [3212]"/>
        </w:pict>
      </w:r>
      <w:r w:rsidR="00EC04CA">
        <w:rPr>
          <w:noProof/>
          <w:sz w:val="24"/>
          <w:szCs w:val="24"/>
        </w:rPr>
        <w:pict>
          <v:rect id="_x0000_s1026" style="position:absolute;margin-left:-47.25pt;margin-top:.9pt;width:75.75pt;height:10.5pt;z-index:251658752;mso-position-horizontal-relative:text;mso-position-vertical-relative:text" fillcolor="white [3212]" strokecolor="white [3212]"/>
        </w:pict>
      </w:r>
    </w:p>
    <w:sectPr w:rsidR="00DD10F9" w:rsidSect="00EC04CA">
      <w:pgSz w:w="11520" w:h="16488"/>
      <w:pgMar w:top="567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D10F9"/>
    <w:rsid w:val="00BB3054"/>
    <w:rsid w:val="00C6342E"/>
    <w:rsid w:val="00DD10F9"/>
    <w:rsid w:val="00EC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0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C04C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Swatch Group Distribution ltd.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MaryamS</cp:lastModifiedBy>
  <cp:revision>2</cp:revision>
  <dcterms:created xsi:type="dcterms:W3CDTF">2018-02-07T11:17:00Z</dcterms:created>
  <dcterms:modified xsi:type="dcterms:W3CDTF">2018-02-07T11:17:00Z</dcterms:modified>
</cp:coreProperties>
</file>