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ADA" w:rsidRDefault="00E47ADA" w:rsidP="00A4119D">
      <w:pPr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Den Text finden Sie unter </w:t>
      </w:r>
      <w:r w:rsidRPr="00E47ADA">
        <w:rPr>
          <w:rFonts w:ascii="Times New Roman" w:hAnsi="Times New Roman" w:cs="Times New Roman"/>
          <w:b/>
          <w:sz w:val="28"/>
          <w:szCs w:val="28"/>
          <w:lang w:val="de-DE"/>
        </w:rPr>
        <w:t>http://www.goethe.de/lrn/prj/wnd/idl/sua/sys/deindex.htm</w:t>
      </w:r>
    </w:p>
    <w:p w:rsidR="00CC3E75" w:rsidRPr="00CC3E75" w:rsidRDefault="00CC3E75" w:rsidP="00A4119D">
      <w:pPr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CC3E75">
        <w:rPr>
          <w:rFonts w:ascii="Times New Roman" w:hAnsi="Times New Roman" w:cs="Times New Roman"/>
          <w:b/>
          <w:sz w:val="28"/>
          <w:szCs w:val="28"/>
          <w:lang w:val="de-DE"/>
        </w:rPr>
        <w:t>Hörverstehen „Das deutsche Schulsystem“</w:t>
      </w:r>
    </w:p>
    <w:p w:rsidR="00CC3E75" w:rsidRPr="00CC3E75" w:rsidRDefault="00CC3E75" w:rsidP="00A4119D">
      <w:pPr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CC3E75">
        <w:rPr>
          <w:rFonts w:ascii="Times New Roman" w:hAnsi="Times New Roman" w:cs="Times New Roman"/>
          <w:i/>
          <w:sz w:val="28"/>
          <w:szCs w:val="28"/>
          <w:lang w:val="de-DE"/>
        </w:rPr>
        <w:t>Antwortet auf die Fragen.</w:t>
      </w:r>
    </w:p>
    <w:p w:rsidR="005A3A75" w:rsidRDefault="00A4119D" w:rsidP="00A4119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Wie lange müssen die Kinder in Deutschland in die Schule gehen?</w:t>
      </w:r>
    </w:p>
    <w:p w:rsidR="00A4119D" w:rsidRDefault="00A4119D" w:rsidP="00A4119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Wann beginnt ein Schuljahr?</w:t>
      </w:r>
    </w:p>
    <w:p w:rsidR="00A4119D" w:rsidRDefault="00A4119D" w:rsidP="00A4119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In welche Schule gehen die Kinder ab 6 oder 7 Jahren?</w:t>
      </w:r>
    </w:p>
    <w:p w:rsidR="00A4119D" w:rsidRDefault="00A4119D" w:rsidP="00A4119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de-DE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de-DE"/>
        </w:rPr>
        <w:t>Welche praktische</w:t>
      </w:r>
      <w:proofErr w:type="gramEnd"/>
      <w:r>
        <w:rPr>
          <w:rFonts w:ascii="Times New Roman" w:hAnsi="Times New Roman" w:cs="Times New Roman"/>
          <w:sz w:val="28"/>
          <w:szCs w:val="28"/>
          <w:lang w:val="de-DE"/>
        </w:rPr>
        <w:t xml:space="preserve"> Fächer gibt es in der Hauptschule?</w:t>
      </w:r>
    </w:p>
    <w:p w:rsidR="00A4119D" w:rsidRDefault="00A4119D" w:rsidP="00A4119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Was kann man nach der Haupt- oder Realschule erlernen?</w:t>
      </w:r>
    </w:p>
    <w:p w:rsidR="00A4119D" w:rsidRDefault="00A4119D" w:rsidP="00A4119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Was macht man am Ende des Gymnasiums und wo kann man weiter studieren?</w:t>
      </w:r>
    </w:p>
    <w:p w:rsidR="00A4119D" w:rsidRDefault="00CC3E75" w:rsidP="00A4119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4924425</wp:posOffset>
            </wp:positionH>
            <wp:positionV relativeFrom="paragraph">
              <wp:posOffset>274955</wp:posOffset>
            </wp:positionV>
            <wp:extent cx="1933575" cy="1571625"/>
            <wp:effectExtent l="19050" t="0" r="9525" b="0"/>
            <wp:wrapNone/>
            <wp:docPr id="1" name="Рисунок 0" descr="VofVsw7cN9DjcX9DSvWjm3w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fVsw7cN9DjcX9DSvWjm3wf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119D">
        <w:rPr>
          <w:rFonts w:ascii="Times New Roman" w:hAnsi="Times New Roman" w:cs="Times New Roman"/>
          <w:sz w:val="28"/>
          <w:szCs w:val="28"/>
          <w:lang w:val="de-DE"/>
        </w:rPr>
        <w:t xml:space="preserve">In welcher Schulart </w:t>
      </w:r>
      <w:r w:rsidR="00A4119D" w:rsidRPr="00A4119D">
        <w:rPr>
          <w:rFonts w:ascii="Times New Roman" w:hAnsi="Times New Roman" w:cs="Times New Roman"/>
          <w:sz w:val="28"/>
          <w:szCs w:val="28"/>
          <w:lang w:val="de-DE"/>
        </w:rPr>
        <w:t>sind Hauptschule, Realschule und Gymnasium in einem Haus zusammen</w:t>
      </w:r>
      <w:r w:rsidR="00A4119D">
        <w:rPr>
          <w:rFonts w:ascii="Times New Roman" w:hAnsi="Times New Roman" w:cs="Times New Roman"/>
          <w:sz w:val="28"/>
          <w:szCs w:val="28"/>
          <w:lang w:val="de-DE"/>
        </w:rPr>
        <w:t>?</w:t>
      </w:r>
    </w:p>
    <w:p w:rsidR="00A4119D" w:rsidRDefault="00A4119D" w:rsidP="00A4119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Wann </w:t>
      </w:r>
      <w:r w:rsidRPr="00A4119D">
        <w:rPr>
          <w:rFonts w:ascii="Times New Roman" w:hAnsi="Times New Roman" w:cs="Times New Roman"/>
          <w:sz w:val="28"/>
          <w:szCs w:val="28"/>
          <w:lang w:val="de-DE"/>
        </w:rPr>
        <w:t>endet der Unterricht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i</w:t>
      </w:r>
      <w:r w:rsidRPr="00A4119D">
        <w:rPr>
          <w:rFonts w:ascii="Times New Roman" w:hAnsi="Times New Roman" w:cs="Times New Roman"/>
          <w:sz w:val="28"/>
          <w:szCs w:val="28"/>
          <w:lang w:val="de-DE"/>
        </w:rPr>
        <w:t>n den meisten Schulen</w:t>
      </w:r>
      <w:r>
        <w:rPr>
          <w:rFonts w:ascii="Times New Roman" w:hAnsi="Times New Roman" w:cs="Times New Roman"/>
          <w:sz w:val="28"/>
          <w:szCs w:val="28"/>
          <w:lang w:val="de-DE"/>
        </w:rPr>
        <w:t>?</w:t>
      </w:r>
    </w:p>
    <w:p w:rsidR="00A4119D" w:rsidRDefault="00A4119D" w:rsidP="00A4119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Wie lange bleiben die Kinder in den Ganztagschulen?</w:t>
      </w:r>
    </w:p>
    <w:p w:rsidR="00A4119D" w:rsidRDefault="00CC3E75" w:rsidP="00A4119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Was machen die Schü</w:t>
      </w:r>
      <w:r w:rsidRPr="00CC3E75">
        <w:rPr>
          <w:rFonts w:ascii="Times New Roman" w:hAnsi="Times New Roman" w:cs="Times New Roman"/>
          <w:sz w:val="28"/>
          <w:szCs w:val="28"/>
          <w:lang w:val="de-DE"/>
        </w:rPr>
        <w:t>ler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CC3E75">
        <w:rPr>
          <w:rFonts w:ascii="Times New Roman" w:hAnsi="Times New Roman" w:cs="Times New Roman"/>
          <w:sz w:val="28"/>
          <w:szCs w:val="28"/>
          <w:lang w:val="de-DE"/>
        </w:rPr>
        <w:t>normalerweise einmal im Schuljahr</w:t>
      </w:r>
      <w:r>
        <w:rPr>
          <w:rFonts w:ascii="Times New Roman" w:hAnsi="Times New Roman" w:cs="Times New Roman"/>
          <w:sz w:val="28"/>
          <w:szCs w:val="28"/>
          <w:lang w:val="de-DE"/>
        </w:rPr>
        <w:t>?</w:t>
      </w:r>
    </w:p>
    <w:p w:rsidR="00CC3E75" w:rsidRDefault="00CC3E75" w:rsidP="00A4119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 Was macht man in den Wandertagen?</w:t>
      </w:r>
    </w:p>
    <w:p w:rsidR="00CC3E75" w:rsidRDefault="00CC3E75" w:rsidP="00A4119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Was machen die Schulen für Kinder?</w:t>
      </w:r>
    </w:p>
    <w:p w:rsidR="00CC3E75" w:rsidRDefault="00CC3E75" w:rsidP="00CC3E75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CC3E75" w:rsidRDefault="00CC3E75" w:rsidP="00CC3E75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CC3E75" w:rsidRDefault="00CC3E75" w:rsidP="00CC3E75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CC3E75" w:rsidRPr="00CC3E75" w:rsidRDefault="00CC3E75" w:rsidP="00CC3E75">
      <w:pPr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CC3E75">
        <w:rPr>
          <w:rFonts w:ascii="Times New Roman" w:hAnsi="Times New Roman" w:cs="Times New Roman"/>
          <w:b/>
          <w:sz w:val="28"/>
          <w:szCs w:val="28"/>
          <w:lang w:val="de-DE"/>
        </w:rPr>
        <w:t>Hörverstehen „Das deutsche Schulsystem“</w:t>
      </w:r>
    </w:p>
    <w:p w:rsidR="00CC3E75" w:rsidRPr="00CC3E75" w:rsidRDefault="00CC3E75" w:rsidP="00CC3E75">
      <w:pPr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CC3E75">
        <w:rPr>
          <w:rFonts w:ascii="Times New Roman" w:hAnsi="Times New Roman" w:cs="Times New Roman"/>
          <w:i/>
          <w:sz w:val="28"/>
          <w:szCs w:val="28"/>
          <w:lang w:val="de-DE"/>
        </w:rPr>
        <w:t>Antwortet auf die Fragen.</w:t>
      </w:r>
    </w:p>
    <w:p w:rsidR="00CC3E75" w:rsidRDefault="00CC3E75" w:rsidP="00CC3E7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Wie lange müssen die Kinder in Deutschland in die Schule gehen?</w:t>
      </w:r>
    </w:p>
    <w:p w:rsidR="00CC3E75" w:rsidRDefault="00CC3E75" w:rsidP="00CC3E7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Wann beginnt ein Schuljahr?</w:t>
      </w:r>
    </w:p>
    <w:p w:rsidR="00CC3E75" w:rsidRDefault="00CC3E75" w:rsidP="00CC3E7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In welche Schule gehen die Kinder ab 6 oder 7 Jahren?</w:t>
      </w:r>
    </w:p>
    <w:p w:rsidR="00CC3E75" w:rsidRDefault="00CC3E75" w:rsidP="00CC3E7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de-DE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de-DE"/>
        </w:rPr>
        <w:t>Welche praktische</w:t>
      </w:r>
      <w:proofErr w:type="gramEnd"/>
      <w:r>
        <w:rPr>
          <w:rFonts w:ascii="Times New Roman" w:hAnsi="Times New Roman" w:cs="Times New Roman"/>
          <w:sz w:val="28"/>
          <w:szCs w:val="28"/>
          <w:lang w:val="de-DE"/>
        </w:rPr>
        <w:t xml:space="preserve"> Fächer gibt es in der Hauptschule?</w:t>
      </w:r>
    </w:p>
    <w:p w:rsidR="00CC3E75" w:rsidRDefault="00CC3E75" w:rsidP="00CC3E7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Was kann man nach der Haupt- oder Realschule erlernen?</w:t>
      </w:r>
    </w:p>
    <w:p w:rsidR="00CC3E75" w:rsidRDefault="00CC3E75" w:rsidP="00CC3E7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Was macht man am Ende des Gymnasiums und wo kann man weiter studieren?</w:t>
      </w:r>
    </w:p>
    <w:p w:rsidR="00CC3E75" w:rsidRDefault="00CC3E75" w:rsidP="00CC3E7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4924425</wp:posOffset>
            </wp:positionH>
            <wp:positionV relativeFrom="paragraph">
              <wp:posOffset>274955</wp:posOffset>
            </wp:positionV>
            <wp:extent cx="1933575" cy="1571625"/>
            <wp:effectExtent l="19050" t="0" r="9525" b="0"/>
            <wp:wrapNone/>
            <wp:docPr id="2" name="Рисунок 0" descr="VofVsw7cN9DjcX9DSvWjm3w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fVsw7cN9DjcX9DSvWjm3wf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In welcher Schulart </w:t>
      </w:r>
      <w:r w:rsidRPr="00A4119D">
        <w:rPr>
          <w:rFonts w:ascii="Times New Roman" w:hAnsi="Times New Roman" w:cs="Times New Roman"/>
          <w:sz w:val="28"/>
          <w:szCs w:val="28"/>
          <w:lang w:val="de-DE"/>
        </w:rPr>
        <w:t>sind Hauptschule, Realschule und Gymnasium in einem Haus zusammen</w:t>
      </w:r>
      <w:r>
        <w:rPr>
          <w:rFonts w:ascii="Times New Roman" w:hAnsi="Times New Roman" w:cs="Times New Roman"/>
          <w:sz w:val="28"/>
          <w:szCs w:val="28"/>
          <w:lang w:val="de-DE"/>
        </w:rPr>
        <w:t>?</w:t>
      </w:r>
    </w:p>
    <w:p w:rsidR="00CC3E75" w:rsidRDefault="00CC3E75" w:rsidP="00CC3E7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Wann </w:t>
      </w:r>
      <w:r w:rsidRPr="00A4119D">
        <w:rPr>
          <w:rFonts w:ascii="Times New Roman" w:hAnsi="Times New Roman" w:cs="Times New Roman"/>
          <w:sz w:val="28"/>
          <w:szCs w:val="28"/>
          <w:lang w:val="de-DE"/>
        </w:rPr>
        <w:t>endet der Unterricht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i</w:t>
      </w:r>
      <w:r w:rsidRPr="00A4119D">
        <w:rPr>
          <w:rFonts w:ascii="Times New Roman" w:hAnsi="Times New Roman" w:cs="Times New Roman"/>
          <w:sz w:val="28"/>
          <w:szCs w:val="28"/>
          <w:lang w:val="de-DE"/>
        </w:rPr>
        <w:t>n den meisten Schulen</w:t>
      </w:r>
      <w:r>
        <w:rPr>
          <w:rFonts w:ascii="Times New Roman" w:hAnsi="Times New Roman" w:cs="Times New Roman"/>
          <w:sz w:val="28"/>
          <w:szCs w:val="28"/>
          <w:lang w:val="de-DE"/>
        </w:rPr>
        <w:t>?</w:t>
      </w:r>
    </w:p>
    <w:p w:rsidR="00CC3E75" w:rsidRDefault="00CC3E75" w:rsidP="00CC3E7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Wie lange bleiben die Kinder in den Ganztagschulen?</w:t>
      </w:r>
    </w:p>
    <w:p w:rsidR="00CC3E75" w:rsidRDefault="00CC3E75" w:rsidP="00CC3E7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Was machen die Schü</w:t>
      </w:r>
      <w:r w:rsidRPr="00CC3E75">
        <w:rPr>
          <w:rFonts w:ascii="Times New Roman" w:hAnsi="Times New Roman" w:cs="Times New Roman"/>
          <w:sz w:val="28"/>
          <w:szCs w:val="28"/>
          <w:lang w:val="de-DE"/>
        </w:rPr>
        <w:t>ler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CC3E75">
        <w:rPr>
          <w:rFonts w:ascii="Times New Roman" w:hAnsi="Times New Roman" w:cs="Times New Roman"/>
          <w:sz w:val="28"/>
          <w:szCs w:val="28"/>
          <w:lang w:val="de-DE"/>
        </w:rPr>
        <w:t>normalerweise einmal im Schuljahr</w:t>
      </w:r>
      <w:r>
        <w:rPr>
          <w:rFonts w:ascii="Times New Roman" w:hAnsi="Times New Roman" w:cs="Times New Roman"/>
          <w:sz w:val="28"/>
          <w:szCs w:val="28"/>
          <w:lang w:val="de-DE"/>
        </w:rPr>
        <w:t>?</w:t>
      </w:r>
    </w:p>
    <w:p w:rsidR="00CC3E75" w:rsidRDefault="00CC3E75" w:rsidP="00CC3E7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 Was macht man in den Wandertagen?</w:t>
      </w:r>
    </w:p>
    <w:p w:rsidR="00CC3E75" w:rsidRPr="00A4119D" w:rsidRDefault="00CC3E75" w:rsidP="00CC3E7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Was machen die Schulen für Kinder?</w:t>
      </w:r>
    </w:p>
    <w:p w:rsidR="00E47ADA" w:rsidRPr="00CC3E75" w:rsidRDefault="00E47ADA" w:rsidP="00CC3E75">
      <w:pPr>
        <w:rPr>
          <w:rFonts w:ascii="Times New Roman" w:hAnsi="Times New Roman" w:cs="Times New Roman"/>
          <w:sz w:val="28"/>
          <w:szCs w:val="28"/>
          <w:lang w:val="de-DE"/>
        </w:rPr>
      </w:pPr>
    </w:p>
    <w:sectPr w:rsidR="00E47ADA" w:rsidRPr="00CC3E75" w:rsidSect="00CC3E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8282F"/>
    <w:multiLevelType w:val="hybridMultilevel"/>
    <w:tmpl w:val="79F2A1B4"/>
    <w:lvl w:ilvl="0" w:tplc="28FC92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90FD5"/>
    <w:multiLevelType w:val="hybridMultilevel"/>
    <w:tmpl w:val="671E7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0A4936"/>
    <w:multiLevelType w:val="hybridMultilevel"/>
    <w:tmpl w:val="671E7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119D"/>
    <w:rsid w:val="005A3A75"/>
    <w:rsid w:val="00A4119D"/>
    <w:rsid w:val="00CC3E75"/>
    <w:rsid w:val="00E47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1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3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3E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1ADE1-D368-49BC-B4BC-839EAC248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svnika</dc:creator>
  <cp:lastModifiedBy>svnika</cp:lastModifiedBy>
  <cp:revision>2</cp:revision>
  <cp:lastPrinted>2017-11-14T19:08:00Z</cp:lastPrinted>
  <dcterms:created xsi:type="dcterms:W3CDTF">2017-11-14T18:52:00Z</dcterms:created>
  <dcterms:modified xsi:type="dcterms:W3CDTF">2017-11-14T19:08:00Z</dcterms:modified>
</cp:coreProperties>
</file>