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63" w:rsidRDefault="00F95082" w:rsidP="00A460C5">
      <w:pPr>
        <w:rPr>
          <w:rFonts w:ascii="Verdana" w:hAnsi="Verdana"/>
          <w:color w:val="000000"/>
          <w:sz w:val="21"/>
          <w:szCs w:val="21"/>
          <w:shd w:val="clear" w:color="auto" w:fill="ECF3FD"/>
        </w:rPr>
      </w:pPr>
      <w:r w:rsidRPr="00F95082">
        <w:rPr>
          <w:rFonts w:ascii="Verdana" w:hAnsi="Verdana"/>
          <w:b/>
          <w:bCs/>
          <w:color w:val="000000"/>
          <w:sz w:val="21"/>
          <w:szCs w:val="21"/>
        </w:rPr>
        <w:t xml:space="preserve">Italien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F95082">
        <w:rPr>
          <w:rFonts w:ascii="Verdana" w:hAnsi="Verdana"/>
          <w:color w:val="000000"/>
          <w:sz w:val="21"/>
          <w:szCs w:val="21"/>
        </w:rPr>
        <w:t>ist eine parlamentarische Republik in Südeuropa. Die Hauptstadt Italiens </w:t>
      </w:r>
      <w:r>
        <w:t>_____________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F95082">
        <w:rPr>
          <w:rFonts w:ascii="Verdana" w:hAnsi="Verdana"/>
          <w:color w:val="000000"/>
          <w:sz w:val="21"/>
          <w:szCs w:val="21"/>
        </w:rPr>
        <w:t xml:space="preserve">Rom. Das italienische </w:t>
      </w:r>
      <w:proofErr w:type="spellStart"/>
      <w:r w:rsidRPr="00F95082">
        <w:rPr>
          <w:rFonts w:ascii="Verdana" w:hAnsi="Verdana"/>
          <w:color w:val="000000"/>
          <w:sz w:val="21"/>
          <w:szCs w:val="21"/>
        </w:rPr>
        <w:t>Staatsgebiet</w:t>
      </w:r>
      <w:r>
        <w:t>_____________</w:t>
      </w:r>
      <w:r w:rsidRPr="00F95082">
        <w:rPr>
          <w:rFonts w:ascii="Verdana" w:hAnsi="Verdana"/>
          <w:color w:val="000000"/>
          <w:sz w:val="21"/>
          <w:szCs w:val="21"/>
        </w:rPr>
        <w:t>zum</w:t>
      </w:r>
      <w:proofErr w:type="spellEnd"/>
      <w:r w:rsidRPr="00F95082">
        <w:rPr>
          <w:rFonts w:ascii="Verdana" w:hAnsi="Verdana"/>
          <w:color w:val="000000"/>
          <w:sz w:val="21"/>
          <w:szCs w:val="21"/>
        </w:rPr>
        <w:t xml:space="preserve"> größten Teil auf der vom Mittelmeer umschlossenen </w:t>
      </w:r>
      <w:proofErr w:type="spellStart"/>
      <w:r w:rsidRPr="00F95082">
        <w:rPr>
          <w:rFonts w:ascii="Verdana" w:hAnsi="Verdana"/>
          <w:color w:val="000000"/>
          <w:sz w:val="21"/>
          <w:szCs w:val="21"/>
        </w:rPr>
        <w:t>Apenninhalbinsel</w:t>
      </w:r>
      <w:proofErr w:type="spellEnd"/>
      <w:r w:rsidRPr="00F95082">
        <w:rPr>
          <w:rFonts w:ascii="Verdana" w:hAnsi="Verdana"/>
          <w:color w:val="000000"/>
          <w:sz w:val="21"/>
          <w:szCs w:val="21"/>
        </w:rPr>
        <w:t xml:space="preserve"> und der Po-Ebene sowie im südlichen Gebirgsteil der Alpen. Es </w:t>
      </w:r>
      <w:r>
        <w:t>_____________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F95082">
        <w:rPr>
          <w:rFonts w:ascii="Verdana" w:hAnsi="Verdana"/>
          <w:color w:val="000000"/>
          <w:sz w:val="21"/>
          <w:szCs w:val="21"/>
        </w:rPr>
        <w:t>an Frankreich, die Schweiz, Österreich und Slowenien. Die Kleinstaaten Vatikanstadt und San Marino </w:t>
      </w:r>
      <w:r>
        <w:t>_____________</w:t>
      </w:r>
      <w:r w:rsidRPr="00F95082">
        <w:rPr>
          <w:rFonts w:ascii="Verdana" w:hAnsi="Verdana"/>
          <w:color w:val="000000"/>
          <w:sz w:val="21"/>
          <w:szCs w:val="21"/>
        </w:rPr>
        <w:t>vollständig vom italienischen Staatsgebiet </w:t>
      </w:r>
      <w:r>
        <w:t>_____________</w:t>
      </w:r>
      <w:r w:rsidRPr="00F95082">
        <w:rPr>
          <w:rFonts w:ascii="Verdana" w:hAnsi="Verdana"/>
          <w:color w:val="000000"/>
          <w:sz w:val="21"/>
          <w:szCs w:val="21"/>
        </w:rPr>
        <w:t>. Neben den großen Inseln Sizilien und Sardinien </w:t>
      </w:r>
      <w:r>
        <w:t>_____________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F95082">
        <w:rPr>
          <w:rFonts w:ascii="Verdana" w:hAnsi="Verdana"/>
          <w:color w:val="000000"/>
          <w:sz w:val="21"/>
          <w:szCs w:val="21"/>
        </w:rPr>
        <w:t>mehrere Inselgruppen </w:t>
      </w:r>
      <w:r>
        <w:t xml:space="preserve">_____________ </w:t>
      </w:r>
      <w:r w:rsidRPr="00F95082"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F95082">
        <w:rPr>
          <w:rFonts w:ascii="Verdana" w:hAnsi="Verdana"/>
          <w:color w:val="000000"/>
          <w:sz w:val="21"/>
          <w:szCs w:val="21"/>
        </w:rPr>
        <w:t>Italien </w:t>
      </w:r>
      <w:r>
        <w:t>_____________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F95082">
        <w:rPr>
          <w:rFonts w:ascii="Verdana" w:hAnsi="Verdana"/>
          <w:color w:val="000000"/>
          <w:sz w:val="21"/>
          <w:szCs w:val="21"/>
        </w:rPr>
        <w:t>Gründungsmitglied der Europäischen Gemeinschaft für Kohle und Stahl (EGKS), Europäischen Wirtschaftsgemeinschaft (EWG) und Europäischen Atomgemeinschaft (EURATOM), der heutigen Europäischen Union und einer ihrer inzwischen 28 Mitgliedstaaten. 18 von ihnen </w:t>
      </w:r>
      <w:r>
        <w:t>_____________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F95082">
        <w:rPr>
          <w:rFonts w:ascii="Verdana" w:hAnsi="Verdana"/>
          <w:color w:val="000000"/>
          <w:sz w:val="21"/>
          <w:szCs w:val="21"/>
        </w:rPr>
        <w:t>eine Währungsunion, die Eurozone. Das Land </w:t>
      </w:r>
      <w:r>
        <w:t>_____________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F95082">
        <w:rPr>
          <w:rFonts w:ascii="Verdana" w:hAnsi="Verdana"/>
          <w:color w:val="000000"/>
          <w:sz w:val="21"/>
          <w:szCs w:val="21"/>
        </w:rPr>
        <w:t>Mitglied der Vereinten Nationen (UNO), der Organisation für wirtschaftliche Zusammenarbeit und Entwicklung (OECD), der NATO, der G7 und der G20. Italien </w:t>
      </w:r>
      <w:r>
        <w:t>_____________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F95082">
        <w:rPr>
          <w:rFonts w:ascii="Verdana" w:hAnsi="Verdana"/>
          <w:color w:val="000000"/>
          <w:sz w:val="21"/>
          <w:szCs w:val="21"/>
        </w:rPr>
        <w:t>zu den größeren Volkswirtschaften und </w:t>
      </w:r>
      <w:r>
        <w:t>_____________</w:t>
      </w:r>
      <w:r>
        <w:rPr>
          <w:rFonts w:ascii="Verdana" w:hAnsi="Verdana"/>
          <w:color w:val="000000"/>
          <w:sz w:val="21"/>
          <w:szCs w:val="21"/>
        </w:rPr>
        <w:t xml:space="preserve">  </w:t>
      </w:r>
      <w:r w:rsidRPr="00F95082">
        <w:rPr>
          <w:rFonts w:ascii="Verdana" w:hAnsi="Verdana"/>
          <w:color w:val="000000"/>
          <w:sz w:val="21"/>
          <w:szCs w:val="21"/>
        </w:rPr>
        <w:t>laut Index für menschliche Entwicklung zu den hoch entwickelten Staaten.</w:t>
      </w:r>
      <w:r w:rsidRPr="00F95082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F95082">
        <w:rPr>
          <w:rFonts w:ascii="Verdana" w:hAnsi="Verdana"/>
          <w:color w:val="000000"/>
          <w:sz w:val="21"/>
          <w:szCs w:val="21"/>
        </w:rPr>
        <w:t>Das Gebiet des heutigen Italiens </w:t>
      </w:r>
      <w:r>
        <w:t>_____________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F95082">
        <w:rPr>
          <w:rFonts w:ascii="Verdana" w:hAnsi="Verdana"/>
          <w:color w:val="000000"/>
          <w:sz w:val="21"/>
          <w:szCs w:val="21"/>
        </w:rPr>
        <w:t>in der Antike die Kernregion des Römischen Reiches mit Rom als Hauptstadt. Die Toskana </w:t>
      </w:r>
      <w:r>
        <w:t>_____________</w:t>
      </w:r>
      <w:r w:rsidRPr="00F95082">
        <w:rPr>
          <w:rFonts w:ascii="Verdana" w:hAnsi="Verdana"/>
          <w:color w:val="000000"/>
          <w:sz w:val="21"/>
          <w:szCs w:val="21"/>
        </w:rPr>
        <w:t>das Kernland der Renaissance. Seit dem Risorgimento in der Mitte des 19. Jahrhunderts </w:t>
      </w:r>
      <w:r>
        <w:t>_____________</w:t>
      </w:r>
      <w:r w:rsidRPr="00F95082">
        <w:rPr>
          <w:rFonts w:ascii="Verdana" w:hAnsi="Verdana"/>
          <w:color w:val="000000"/>
          <w:sz w:val="21"/>
          <w:szCs w:val="21"/>
        </w:rPr>
        <w:t> der neuzeitliche italienische Staat.</w:t>
      </w:r>
    </w:p>
    <w:p w:rsidR="00F95082" w:rsidRDefault="00F95082" w:rsidP="00A460C5">
      <w:pPr>
        <w:rPr>
          <w:sz w:val="28"/>
        </w:rPr>
      </w:pPr>
    </w:p>
    <w:p w:rsidR="00F95082" w:rsidRDefault="00F95082" w:rsidP="00F95082">
      <w:pPr>
        <w:jc w:val="center"/>
        <w:rPr>
          <w:sz w:val="28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br/>
      </w:r>
      <w:proofErr w:type="spellStart"/>
      <w:r w:rsidRPr="00440952">
        <w:rPr>
          <w:rFonts w:ascii="Verdana" w:hAnsi="Verdana"/>
          <w:b/>
          <w:bCs/>
          <w:color w:val="000000"/>
          <w:sz w:val="28"/>
          <w:szCs w:val="21"/>
          <w:bdr w:val="single" w:sz="4" w:space="0" w:color="auto"/>
        </w:rPr>
        <w:t>zählt|grenzt|umschlossen|war|war|ist|besteht|liegt</w:t>
      </w:r>
      <w:proofErr w:type="spellEnd"/>
      <w:r w:rsidRPr="00440952">
        <w:rPr>
          <w:rFonts w:ascii="Verdana" w:hAnsi="Verdana"/>
          <w:b/>
          <w:bCs/>
          <w:color w:val="000000"/>
          <w:sz w:val="28"/>
          <w:szCs w:val="21"/>
          <w:bdr w:val="single" w:sz="4" w:space="0" w:color="auto"/>
        </w:rPr>
        <w:t>|</w:t>
      </w:r>
      <w:r w:rsidR="00440952" w:rsidRPr="00440952">
        <w:rPr>
          <w:rFonts w:ascii="Verdana" w:hAnsi="Verdana"/>
          <w:b/>
          <w:bCs/>
          <w:color w:val="000000"/>
          <w:sz w:val="28"/>
          <w:szCs w:val="21"/>
          <w:bdr w:val="single" w:sz="4" w:space="0" w:color="auto"/>
        </w:rPr>
        <w:t xml:space="preserve"> </w:t>
      </w:r>
      <w:proofErr w:type="spellStart"/>
      <w:r w:rsidRPr="00440952">
        <w:rPr>
          <w:rFonts w:ascii="Verdana" w:hAnsi="Verdana"/>
          <w:b/>
          <w:bCs/>
          <w:color w:val="000000"/>
          <w:sz w:val="28"/>
          <w:szCs w:val="21"/>
          <w:bdr w:val="single" w:sz="4" w:space="0" w:color="auto"/>
        </w:rPr>
        <w:t>vorgelagert|ist|sind|sind|ist|gehört|bilden</w:t>
      </w:r>
      <w:proofErr w:type="spellEnd"/>
    </w:p>
    <w:p w:rsidR="00F95082" w:rsidRDefault="00F95082" w:rsidP="00A460C5">
      <w:pPr>
        <w:rPr>
          <w:sz w:val="28"/>
        </w:rPr>
      </w:pPr>
    </w:p>
    <w:p w:rsidR="006A6AA4" w:rsidRDefault="006A6AA4">
      <w:pPr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 w:rsidR="00471B22" w:rsidRPr="00A460C5" w:rsidRDefault="00641BF0" w:rsidP="00440952">
      <w:pPr>
        <w:pStyle w:val="StandardWeb"/>
        <w:spacing w:before="120" w:beforeAutospacing="0" w:after="120" w:afterAutospacing="0"/>
        <w:rPr>
          <w:sz w:val="28"/>
        </w:rPr>
      </w:pPr>
      <w:bookmarkStart w:id="1" w:name="_Hlk526282353"/>
      <w:r w:rsidRPr="00440952">
        <w:rPr>
          <w:rFonts w:ascii="Verdana" w:hAnsi="Verdana"/>
          <w:b/>
          <w:bCs/>
          <w:color w:val="000000"/>
          <w:sz w:val="21"/>
          <w:szCs w:val="21"/>
          <w:shd w:val="clear" w:color="auto" w:fill="ECF3FD"/>
        </w:rPr>
        <w:lastRenderedPageBreak/>
        <w:t>Italien (amtlich Italienische Republik; italienisch Repubblica Italiana, Kurzform Italia)</w:t>
      </w:r>
      <w:r w:rsidRPr="00440952">
        <w:rPr>
          <w:rFonts w:ascii="Verdana" w:hAnsi="Verdana"/>
          <w:color w:val="000000"/>
          <w:sz w:val="21"/>
          <w:szCs w:val="21"/>
        </w:rPr>
        <w:br/>
      </w:r>
      <w:r w:rsidRPr="00440952">
        <w:rPr>
          <w:rFonts w:ascii="Verdana" w:hAnsi="Verdana"/>
          <w:color w:val="000000"/>
          <w:sz w:val="21"/>
          <w:szCs w:val="21"/>
        </w:rPr>
        <w:br/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ist eine parlamentarische Republik in Südeuropa. Die Hauptstadt </w:t>
      </w:r>
      <w:r w:rsidR="00440952"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Italiens </w:t>
      </w:r>
      <w:r w:rsidR="00440952" w:rsidRPr="00440952">
        <w:rPr>
          <w:b/>
        </w:rPr>
        <w:t>IST</w:t>
      </w:r>
      <w:r w:rsidR="00440952"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Rom. Das italienische Staatsgebiet</w:t>
      </w:r>
      <w:r w:rsidR="00440952"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 xml:space="preserve">LIEGT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zum größten Teil auf der vom Mittelmeer umschlossenen </w:t>
      </w:r>
      <w:r w:rsidR="00440952"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Apennin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>-</w:t>
      </w:r>
      <w:r w:rsidR="00440952"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Halbinsel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und der Po-Ebene sowie im südlichen Gebirgsteil der Alpen. Es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>GRENZT</w:t>
      </w:r>
      <w:r w:rsidR="00440952">
        <w:t xml:space="preserve">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an Frankreich, die Schweiz, Österreich und Slowenien. Die Kleinstaaten Vatikanstadt und San Marino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>SIND</w:t>
      </w:r>
      <w:r w:rsidR="00440952">
        <w:t xml:space="preserve">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vollständig vom italienischen Staatsgebiet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>UMSCHLOSSEN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. Neben den großen Inseln Sizilien und Sardinien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SIND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mehrere Inselgruppen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>VORGELAGERT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.</w:t>
      </w:r>
      <w:r w:rsidRPr="00440952">
        <w:rPr>
          <w:rFonts w:ascii="Verdana" w:hAnsi="Verdana"/>
          <w:color w:val="000000"/>
          <w:sz w:val="21"/>
          <w:szCs w:val="21"/>
        </w:rPr>
        <w:br/>
      </w:r>
      <w:r w:rsidRPr="00440952">
        <w:rPr>
          <w:rFonts w:ascii="Verdana" w:hAnsi="Verdana"/>
          <w:color w:val="000000"/>
          <w:sz w:val="21"/>
          <w:szCs w:val="21"/>
        </w:rPr>
        <w:br/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Italien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 xml:space="preserve"> IST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Gründungsmitglied der Europäischen Gemeinschaft für Kohle und Stahl (EGKS), Europäischen Wirtschaftsgemeinschaft (EWG) und Europäischen Atomgemeinschaft (EURATOM), der heutigen Europäischen Union und einer ihrer inzwischen 28 Mitgliedstaaten. 18 von ihnen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>BILDEN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eine Währungsunion, die Eurozone. Das Land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>IST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Mitglied der Vereinten Nationen (UNO), der Organisation für wirtschaftliche Zusammenarbeit und Entwicklung (OECD), der NATO, der G7 und der G20. Italien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>GEHÖRT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zu den größeren Volkswirtschaften und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proofErr w:type="spellStart"/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>ZÄHLT</w:t>
      </w:r>
      <w:proofErr w:type="spellEnd"/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laut Index für menschliche Entwicklung zu den hoch entwickelten Staaten.</w:t>
      </w:r>
      <w:r w:rsidRPr="00440952">
        <w:rPr>
          <w:rFonts w:ascii="Verdana" w:hAnsi="Verdana"/>
          <w:color w:val="000000"/>
          <w:sz w:val="21"/>
          <w:szCs w:val="21"/>
        </w:rPr>
        <w:br/>
      </w:r>
      <w:r w:rsidRPr="00440952">
        <w:rPr>
          <w:rFonts w:ascii="Verdana" w:hAnsi="Verdana"/>
          <w:color w:val="000000"/>
          <w:sz w:val="21"/>
          <w:szCs w:val="21"/>
        </w:rPr>
        <w:br/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Das Gebiet des heutigen Italiens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 xml:space="preserve">WAR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in der Antike die Kernregion des Römischen Reiches mit Rom als Hauptstadt. Die Toskana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>WAR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das Kernland der Renaissance. Seit dem Risorgimento in der Mitte des 19. Jahrhunderts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="00440952" w:rsidRPr="00440952">
        <w:rPr>
          <w:rFonts w:ascii="Verdana" w:hAnsi="Verdana"/>
          <w:b/>
          <w:color w:val="000000"/>
          <w:sz w:val="21"/>
          <w:szCs w:val="21"/>
          <w:shd w:val="clear" w:color="auto" w:fill="ECF3FD"/>
        </w:rPr>
        <w:t>BESTEHT</w:t>
      </w:r>
      <w:r w:rsidR="00440952">
        <w:rPr>
          <w:rFonts w:ascii="Verdana" w:hAnsi="Verdana"/>
          <w:color w:val="000000"/>
          <w:sz w:val="21"/>
          <w:szCs w:val="21"/>
          <w:shd w:val="clear" w:color="auto" w:fill="ECF3FD"/>
        </w:rPr>
        <w:t xml:space="preserve"> </w:t>
      </w:r>
      <w:r w:rsidRPr="00440952">
        <w:rPr>
          <w:rFonts w:ascii="Verdana" w:hAnsi="Verdana"/>
          <w:color w:val="000000"/>
          <w:sz w:val="21"/>
          <w:szCs w:val="21"/>
          <w:shd w:val="clear" w:color="auto" w:fill="ECF3FD"/>
        </w:rPr>
        <w:t>der neuzeitliche italienische Staat.</w:t>
      </w:r>
      <w:bookmarkEnd w:id="1"/>
    </w:p>
    <w:sectPr w:rsidR="00471B22" w:rsidRPr="00A460C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C5" w:rsidRDefault="00A460C5" w:rsidP="00471B22">
      <w:pPr>
        <w:spacing w:after="0" w:line="240" w:lineRule="auto"/>
      </w:pPr>
      <w:r>
        <w:separator/>
      </w:r>
    </w:p>
  </w:endnote>
  <w:endnote w:type="continuationSeparator" w:id="0">
    <w:p w:rsidR="00A460C5" w:rsidRDefault="00A460C5" w:rsidP="0047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52" w:rsidRDefault="00440952" w:rsidP="00440952">
    <w:pPr>
      <w:pStyle w:val="Fuzeile"/>
      <w:jc w:val="center"/>
    </w:pPr>
    <w:r>
      <w:t>www.sprachen-horizonte.com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C5" w:rsidRDefault="00A460C5" w:rsidP="00471B22">
      <w:pPr>
        <w:spacing w:after="0" w:line="240" w:lineRule="auto"/>
      </w:pPr>
      <w:r>
        <w:separator/>
      </w:r>
    </w:p>
  </w:footnote>
  <w:footnote w:type="continuationSeparator" w:id="0">
    <w:p w:rsidR="00A460C5" w:rsidRDefault="00A460C5" w:rsidP="0047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0C5" w:rsidRPr="003F7953" w:rsidRDefault="00A460C5" w:rsidP="00471B22">
    <w:pPr>
      <w:pBdr>
        <w:top w:val="single" w:sz="6" w:space="15" w:color="D3CFCA"/>
      </w:pBdr>
      <w:shd w:val="clear" w:color="auto" w:fill="FFFFFF"/>
      <w:spacing w:after="0" w:line="600" w:lineRule="atLeast"/>
      <w:ind w:right="300"/>
      <w:outlineLvl w:val="0"/>
      <w:rPr>
        <w:rFonts w:ascii="Georgia" w:eastAsia="Times New Roman" w:hAnsi="Georgia" w:cs="Times New Roman"/>
        <w:color w:val="3E3E3E"/>
        <w:kern w:val="36"/>
        <w:sz w:val="53"/>
        <w:szCs w:val="53"/>
        <w:lang w:eastAsia="de-DE"/>
      </w:rPr>
    </w:pPr>
    <w:r>
      <w:rPr>
        <w:rFonts w:ascii="Georgia" w:eastAsia="Times New Roman" w:hAnsi="Georgia" w:cs="Times New Roman"/>
        <w:color w:val="3E3E3E"/>
        <w:kern w:val="36"/>
        <w:sz w:val="53"/>
        <w:szCs w:val="53"/>
        <w:lang w:eastAsia="de-DE"/>
      </w:rPr>
      <w:t>Lückentext</w:t>
    </w:r>
    <w:r>
      <w:rPr>
        <w:rFonts w:ascii="Georgia" w:eastAsia="Times New Roman" w:hAnsi="Georgia" w:cs="Times New Roman"/>
        <w:color w:val="3E3E3E"/>
        <w:kern w:val="36"/>
        <w:sz w:val="53"/>
        <w:szCs w:val="53"/>
        <w:lang w:eastAsia="de-DE"/>
      </w:rPr>
      <w:tab/>
    </w:r>
    <w:r w:rsidR="00771D25">
      <w:rPr>
        <w:rFonts w:ascii="Georgia" w:eastAsia="Times New Roman" w:hAnsi="Georgia" w:cs="Times New Roman"/>
        <w:color w:val="3E3E3E"/>
        <w:kern w:val="36"/>
        <w:sz w:val="53"/>
        <w:szCs w:val="53"/>
        <w:lang w:eastAsia="de-DE"/>
      </w:rPr>
      <w:t>Verben B1</w:t>
    </w:r>
    <w:r w:rsidRPr="00233D9D">
      <w:rPr>
        <w:rFonts w:ascii="Comic Sans MS" w:hAnsi="Comic Sans MS"/>
        <w:noProof/>
        <w:sz w:val="32"/>
        <w:szCs w:val="32"/>
        <w:lang w:eastAsia="de-DE"/>
      </w:rPr>
      <w:drawing>
        <wp:inline distT="0" distB="0" distL="0" distR="0" wp14:anchorId="7A8BC3F5" wp14:editId="5EE97B66">
          <wp:extent cx="476250" cy="328125"/>
          <wp:effectExtent l="0" t="0" r="0" b="0"/>
          <wp:docPr id="1" name="Grafik 1" descr="C:\Users\Promedes\Desktop\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edes\Desktop\Si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65" cy="33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0C5" w:rsidRDefault="00A460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22"/>
    <w:rsid w:val="00224363"/>
    <w:rsid w:val="003D0FB5"/>
    <w:rsid w:val="00440952"/>
    <w:rsid w:val="00471B22"/>
    <w:rsid w:val="00641BF0"/>
    <w:rsid w:val="006A6AA4"/>
    <w:rsid w:val="00771D25"/>
    <w:rsid w:val="008B2F3B"/>
    <w:rsid w:val="00A460C5"/>
    <w:rsid w:val="00AD4323"/>
    <w:rsid w:val="00B26EDD"/>
    <w:rsid w:val="00BE422B"/>
    <w:rsid w:val="00D81EB5"/>
    <w:rsid w:val="00F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9BD66E6"/>
  <w15:chartTrackingRefBased/>
  <w15:docId w15:val="{0BE61F7B-63E1-4716-BA35-2C4382A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1B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B22"/>
  </w:style>
  <w:style w:type="paragraph" w:styleId="Fuzeile">
    <w:name w:val="footer"/>
    <w:basedOn w:val="Standard"/>
    <w:link w:val="FuzeileZchn"/>
    <w:uiPriority w:val="99"/>
    <w:unhideWhenUsed/>
    <w:rsid w:val="0047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B22"/>
  </w:style>
  <w:style w:type="paragraph" w:styleId="KeinLeerraum">
    <w:name w:val="No Spacing"/>
    <w:uiPriority w:val="1"/>
    <w:qFormat/>
    <w:rsid w:val="00A460C5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460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60C5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08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A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D4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Promedes Admin</dc:creator>
  <cp:keywords/>
  <dc:description/>
  <cp:lastModifiedBy>Promedes Admin</cp:lastModifiedBy>
  <cp:revision>4</cp:revision>
  <cp:lastPrinted>2017-11-26T16:10:00Z</cp:lastPrinted>
  <dcterms:created xsi:type="dcterms:W3CDTF">2017-11-26T16:11:00Z</dcterms:created>
  <dcterms:modified xsi:type="dcterms:W3CDTF">2018-10-02T20:31:00Z</dcterms:modified>
</cp:coreProperties>
</file>