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1A" w:rsidRDefault="0028701A">
      <w:r>
        <w:t>Konjunktiv 2-Memory</w:t>
      </w:r>
      <w:r w:rsidR="00A5512D">
        <w:t xml:space="preserve"> </w:t>
      </w:r>
    </w:p>
    <w:p w:rsidR="00A5512D" w:rsidRPr="00A5512D" w:rsidRDefault="00A5512D">
      <w:pPr>
        <w:rPr>
          <w:b/>
        </w:rPr>
      </w:pPr>
      <w:r w:rsidRPr="00A5512D">
        <w:rPr>
          <w:b/>
        </w:rPr>
        <w:t>Wichtige Verben</w:t>
      </w:r>
    </w:p>
    <w:p w:rsidR="00097FD5" w:rsidRDefault="00A5512D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-2540</wp:posOffset>
            </wp:positionV>
            <wp:extent cx="619125" cy="466725"/>
            <wp:effectExtent l="19050" t="0" r="9525" b="0"/>
            <wp:wrapTight wrapText="bothSides">
              <wp:wrapPolygon edited="0">
                <wp:start x="15951" y="0"/>
                <wp:lineTo x="0" y="882"/>
                <wp:lineTo x="-665" y="14106"/>
                <wp:lineTo x="3988" y="14106"/>
                <wp:lineTo x="3323" y="14988"/>
                <wp:lineTo x="0" y="21159"/>
                <wp:lineTo x="2658" y="21159"/>
                <wp:lineTo x="3323" y="21159"/>
                <wp:lineTo x="9305" y="14988"/>
                <wp:lineTo x="9305" y="14106"/>
                <wp:lineTo x="19938" y="12343"/>
                <wp:lineTo x="21932" y="2645"/>
                <wp:lineTo x="20603" y="0"/>
                <wp:lineTo x="15951" y="0"/>
              </wp:wrapPolygon>
            </wp:wrapTight>
            <wp:docPr id="2" name="Picture 1" descr="C:\Dokumente und Einstellungen\Katharina\Lokale Einstellungen\Temporary Internet Files\Content.IE5\ZVJWEGHA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Katharina\Lokale Einstellungen\Temporary Internet Files\Content.IE5\ZVJWEGHA\MC9001503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1A">
        <w:t>Füllt die leeren Kästchen aus und schneidet dann die Karten aus.</w:t>
      </w:r>
      <w:r w:rsidR="0028701A" w:rsidRPr="0028701A">
        <w:rPr>
          <w:noProof/>
          <w:lang w:eastAsia="de-DE"/>
        </w:rPr>
        <w:t xml:space="preserve"> </w:t>
      </w:r>
    </w:p>
    <w:p w:rsidR="00A5512D" w:rsidRDefault="00A5512D"/>
    <w:tbl>
      <w:tblPr>
        <w:tblStyle w:val="Tabellenraster"/>
        <w:tblW w:w="0" w:type="auto"/>
        <w:tblInd w:w="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572"/>
      </w:tblGrid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haben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würde</w:t>
            </w: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gehen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fände</w:t>
            </w: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sein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lassen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kommen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wüsste</w:t>
            </w: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könnte</w:t>
            </w: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dürfen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wollen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sollen</w:t>
            </w: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  <w:r w:rsidRPr="0028701A">
              <w:rPr>
                <w:sz w:val="36"/>
                <w:szCs w:val="36"/>
              </w:rPr>
              <w:t>müsste</w:t>
            </w:r>
          </w:p>
        </w:tc>
      </w:tr>
      <w:tr w:rsidR="0028701A" w:rsidRPr="0028701A" w:rsidTr="0028701A">
        <w:tc>
          <w:tcPr>
            <w:tcW w:w="4574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4572" w:type="dxa"/>
          </w:tcPr>
          <w:p w:rsidR="0028701A" w:rsidRPr="0028701A" w:rsidRDefault="0028701A" w:rsidP="0028701A">
            <w:pPr>
              <w:spacing w:line="480" w:lineRule="auto"/>
              <w:ind w:left="0"/>
              <w:rPr>
                <w:sz w:val="36"/>
                <w:szCs w:val="36"/>
              </w:rPr>
            </w:pPr>
          </w:p>
        </w:tc>
      </w:tr>
    </w:tbl>
    <w:p w:rsidR="0028701A" w:rsidRDefault="0028701A"/>
    <w:sectPr w:rsidR="0028701A" w:rsidSect="00603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1A"/>
    <w:rsid w:val="00097FD5"/>
    <w:rsid w:val="0028701A"/>
    <w:rsid w:val="00310BBB"/>
    <w:rsid w:val="004F53BA"/>
    <w:rsid w:val="00603487"/>
    <w:rsid w:val="006227A1"/>
    <w:rsid w:val="00817AF7"/>
    <w:rsid w:val="009B7F73"/>
    <w:rsid w:val="00A5512D"/>
    <w:rsid w:val="00AC4903"/>
    <w:rsid w:val="00C5313F"/>
    <w:rsid w:val="00CE6C4A"/>
    <w:rsid w:val="00D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0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0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KaPf</cp:lastModifiedBy>
  <cp:revision>4</cp:revision>
  <dcterms:created xsi:type="dcterms:W3CDTF">2013-06-15T09:36:00Z</dcterms:created>
  <dcterms:modified xsi:type="dcterms:W3CDTF">2013-08-18T07:41:00Z</dcterms:modified>
</cp:coreProperties>
</file>