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9C" w:rsidRDefault="00C8779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15pt;margin-top:0;width:179.7pt;height:28.9pt;z-index:251662336" fillcolor="#00b0f0">
            <v:shadow color="#868686"/>
            <v:textpath style="font-family:&quot;Kristen ITC&quot;;v-text-kern:t" trim="t" fitpath="t" string="Scorecards"/>
          </v:shape>
        </w:pict>
      </w:r>
      <w:r>
        <w:rPr>
          <w:noProof/>
        </w:rPr>
        <w:pict>
          <v:shape id="_x0000_s1027" type="#_x0000_t136" style="position:absolute;margin-left:-18pt;margin-top:-63pt;width:363.75pt;height:54pt;z-index:251660288" fillcolor="#548dd4 [1951]">
            <v:shadow color="#868686"/>
            <v:textpath style="font-family:&quot;Kristen ITC&quot;;font-weight:bold;v-text-kern:t" trim="t" fitpath="t" string="SPIN THE BOTTLE"/>
          </v:shape>
        </w:pict>
      </w:r>
    </w:p>
    <w:tbl>
      <w:tblPr>
        <w:tblStyle w:val="Tabel-Gitter"/>
        <w:tblpPr w:leftFromText="141" w:rightFromText="141" w:vertAnchor="text" w:horzAnchor="margin" w:tblpY="213"/>
        <w:tblW w:w="0" w:type="auto"/>
        <w:tblLook w:val="04A0"/>
      </w:tblPr>
      <w:tblGrid>
        <w:gridCol w:w="1176"/>
        <w:gridCol w:w="1176"/>
        <w:gridCol w:w="1176"/>
      </w:tblGrid>
      <w:tr w:rsidR="00C8779C" w:rsidTr="00C8779C">
        <w:trPr>
          <w:trHeight w:val="530"/>
        </w:trPr>
        <w:tc>
          <w:tcPr>
            <w:tcW w:w="3528" w:type="dxa"/>
            <w:gridSpan w:val="3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  <w:proofErr w:type="spellStart"/>
            <w:r>
              <w:rPr>
                <w:rFonts w:ascii="BD Cartoon Shout" w:hAnsi="BD Cartoon Shout"/>
                <w:sz w:val="32"/>
                <w:szCs w:val="32"/>
              </w:rPr>
              <w:t>Scorecard</w:t>
            </w:r>
            <w:proofErr w:type="spellEnd"/>
          </w:p>
        </w:tc>
      </w:tr>
      <w:tr w:rsidR="00C8779C" w:rsidTr="00C8779C">
        <w:trPr>
          <w:trHeight w:val="904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  <w:tr w:rsidR="00C8779C" w:rsidTr="00C8779C">
        <w:trPr>
          <w:trHeight w:val="904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  <w:tr w:rsidR="00C8779C" w:rsidTr="00C8779C">
        <w:trPr>
          <w:trHeight w:val="945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XSpec="right" w:tblpY="213"/>
        <w:tblW w:w="0" w:type="auto"/>
        <w:tblLook w:val="04A0"/>
      </w:tblPr>
      <w:tblGrid>
        <w:gridCol w:w="1176"/>
        <w:gridCol w:w="1176"/>
        <w:gridCol w:w="1176"/>
      </w:tblGrid>
      <w:tr w:rsidR="00C8779C" w:rsidTr="00C8779C">
        <w:trPr>
          <w:trHeight w:val="530"/>
        </w:trPr>
        <w:tc>
          <w:tcPr>
            <w:tcW w:w="3528" w:type="dxa"/>
            <w:gridSpan w:val="3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  <w:proofErr w:type="spellStart"/>
            <w:r>
              <w:rPr>
                <w:rFonts w:ascii="BD Cartoon Shout" w:hAnsi="BD Cartoon Shout"/>
                <w:sz w:val="32"/>
                <w:szCs w:val="32"/>
              </w:rPr>
              <w:t>Scorecard</w:t>
            </w:r>
            <w:proofErr w:type="spellEnd"/>
          </w:p>
        </w:tc>
      </w:tr>
      <w:tr w:rsidR="00C8779C" w:rsidTr="00C8779C">
        <w:trPr>
          <w:trHeight w:val="904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  <w:tr w:rsidR="00C8779C" w:rsidTr="00C8779C">
        <w:trPr>
          <w:trHeight w:val="904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  <w:tr w:rsidR="00C8779C" w:rsidTr="00C8779C">
        <w:trPr>
          <w:trHeight w:val="945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</w:tbl>
    <w:p w:rsidR="00C8779C" w:rsidRDefault="004323AE">
      <w:r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248285</wp:posOffset>
            </wp:positionV>
            <wp:extent cx="1232535" cy="1049020"/>
            <wp:effectExtent l="19050" t="0" r="5715" b="0"/>
            <wp:wrapNone/>
            <wp:docPr id="1" name="Billede 0" descr="927cc126-da40-4ff7-8fbb-52dbdfd78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7cc126-da40-4ff7-8fbb-52dbdfd78ea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-Gitter"/>
        <w:tblpPr w:leftFromText="141" w:rightFromText="141" w:vertAnchor="text" w:horzAnchor="margin" w:tblpY="3677"/>
        <w:tblW w:w="0" w:type="auto"/>
        <w:tblLook w:val="04A0"/>
      </w:tblPr>
      <w:tblGrid>
        <w:gridCol w:w="1176"/>
        <w:gridCol w:w="1176"/>
        <w:gridCol w:w="1176"/>
      </w:tblGrid>
      <w:tr w:rsidR="00C8779C" w:rsidTr="00C8779C">
        <w:trPr>
          <w:trHeight w:val="530"/>
        </w:trPr>
        <w:tc>
          <w:tcPr>
            <w:tcW w:w="3528" w:type="dxa"/>
            <w:gridSpan w:val="3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  <w:proofErr w:type="spellStart"/>
            <w:r>
              <w:rPr>
                <w:rFonts w:ascii="BD Cartoon Shout" w:hAnsi="BD Cartoon Shout"/>
                <w:sz w:val="32"/>
                <w:szCs w:val="32"/>
              </w:rPr>
              <w:t>Scorecard</w:t>
            </w:r>
            <w:proofErr w:type="spellEnd"/>
          </w:p>
        </w:tc>
      </w:tr>
      <w:tr w:rsidR="00C8779C" w:rsidTr="00C8779C">
        <w:trPr>
          <w:trHeight w:val="904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  <w:tr w:rsidR="00C8779C" w:rsidTr="00C8779C">
        <w:trPr>
          <w:trHeight w:val="904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  <w:tr w:rsidR="00C8779C" w:rsidTr="00C8779C">
        <w:trPr>
          <w:trHeight w:val="945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XSpec="right" w:tblpY="3672"/>
        <w:tblW w:w="0" w:type="auto"/>
        <w:tblLook w:val="04A0"/>
      </w:tblPr>
      <w:tblGrid>
        <w:gridCol w:w="1176"/>
        <w:gridCol w:w="1176"/>
        <w:gridCol w:w="1176"/>
      </w:tblGrid>
      <w:tr w:rsidR="00C8779C" w:rsidTr="00C8779C">
        <w:trPr>
          <w:trHeight w:val="530"/>
        </w:trPr>
        <w:tc>
          <w:tcPr>
            <w:tcW w:w="3528" w:type="dxa"/>
            <w:gridSpan w:val="3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  <w:proofErr w:type="spellStart"/>
            <w:r>
              <w:rPr>
                <w:rFonts w:ascii="BD Cartoon Shout" w:hAnsi="BD Cartoon Shout"/>
                <w:sz w:val="32"/>
                <w:szCs w:val="32"/>
              </w:rPr>
              <w:t>Scorecard</w:t>
            </w:r>
            <w:proofErr w:type="spellEnd"/>
          </w:p>
        </w:tc>
      </w:tr>
      <w:tr w:rsidR="00C8779C" w:rsidTr="00C8779C">
        <w:trPr>
          <w:trHeight w:val="904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  <w:tr w:rsidR="00C8779C" w:rsidTr="00C8779C">
        <w:trPr>
          <w:trHeight w:val="904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  <w:tr w:rsidR="00C8779C" w:rsidTr="00C8779C">
        <w:trPr>
          <w:trHeight w:val="945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Y="7278"/>
        <w:tblW w:w="0" w:type="auto"/>
        <w:tblLook w:val="04A0"/>
      </w:tblPr>
      <w:tblGrid>
        <w:gridCol w:w="1176"/>
        <w:gridCol w:w="1176"/>
        <w:gridCol w:w="1176"/>
      </w:tblGrid>
      <w:tr w:rsidR="00C8779C" w:rsidTr="00C8779C">
        <w:trPr>
          <w:trHeight w:val="530"/>
        </w:trPr>
        <w:tc>
          <w:tcPr>
            <w:tcW w:w="3528" w:type="dxa"/>
            <w:gridSpan w:val="3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  <w:proofErr w:type="spellStart"/>
            <w:r>
              <w:rPr>
                <w:rFonts w:ascii="BD Cartoon Shout" w:hAnsi="BD Cartoon Shout"/>
                <w:sz w:val="32"/>
                <w:szCs w:val="32"/>
              </w:rPr>
              <w:t>Scorecard</w:t>
            </w:r>
            <w:proofErr w:type="spellEnd"/>
          </w:p>
        </w:tc>
      </w:tr>
      <w:tr w:rsidR="00C8779C" w:rsidTr="00C8779C">
        <w:trPr>
          <w:trHeight w:val="904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  <w:tr w:rsidR="00C8779C" w:rsidTr="00C8779C">
        <w:trPr>
          <w:trHeight w:val="904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  <w:tr w:rsidR="00C8779C" w:rsidTr="00C8779C">
        <w:trPr>
          <w:trHeight w:val="945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XSpec="right" w:tblpY="7278"/>
        <w:tblW w:w="0" w:type="auto"/>
        <w:tblLook w:val="04A0"/>
      </w:tblPr>
      <w:tblGrid>
        <w:gridCol w:w="1176"/>
        <w:gridCol w:w="1176"/>
        <w:gridCol w:w="1176"/>
      </w:tblGrid>
      <w:tr w:rsidR="00C8779C" w:rsidTr="00C8779C">
        <w:trPr>
          <w:trHeight w:val="530"/>
        </w:trPr>
        <w:tc>
          <w:tcPr>
            <w:tcW w:w="3528" w:type="dxa"/>
            <w:gridSpan w:val="3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  <w:proofErr w:type="spellStart"/>
            <w:r>
              <w:rPr>
                <w:rFonts w:ascii="BD Cartoon Shout" w:hAnsi="BD Cartoon Shout"/>
                <w:sz w:val="32"/>
                <w:szCs w:val="32"/>
              </w:rPr>
              <w:t>Scorecard</w:t>
            </w:r>
            <w:proofErr w:type="spellEnd"/>
          </w:p>
        </w:tc>
      </w:tr>
      <w:tr w:rsidR="00C8779C" w:rsidTr="00C8779C">
        <w:trPr>
          <w:trHeight w:val="904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  <w:tr w:rsidR="00C8779C" w:rsidTr="00C8779C">
        <w:trPr>
          <w:trHeight w:val="904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  <w:tr w:rsidR="00C8779C" w:rsidTr="00C8779C">
        <w:trPr>
          <w:trHeight w:val="945"/>
        </w:trPr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  <w:tc>
          <w:tcPr>
            <w:tcW w:w="1176" w:type="dxa"/>
          </w:tcPr>
          <w:p w:rsidR="00C8779C" w:rsidRPr="00C8779C" w:rsidRDefault="00C8779C" w:rsidP="00C8779C">
            <w:pPr>
              <w:jc w:val="center"/>
              <w:rPr>
                <w:rFonts w:ascii="BD Cartoon Shout" w:hAnsi="BD Cartoon Shout"/>
                <w:sz w:val="32"/>
                <w:szCs w:val="32"/>
              </w:rPr>
            </w:pPr>
          </w:p>
        </w:tc>
      </w:tr>
    </w:tbl>
    <w:p w:rsidR="00A57FDC" w:rsidRDefault="004323AE" w:rsidP="00C8779C">
      <w:r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1296670</wp:posOffset>
            </wp:positionV>
            <wp:extent cx="1231900" cy="1049020"/>
            <wp:effectExtent l="19050" t="0" r="6350" b="0"/>
            <wp:wrapNone/>
            <wp:docPr id="2" name="Billede 0" descr="927cc126-da40-4ff7-8fbb-52dbdfd78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7cc126-da40-4ff7-8fbb-52dbdfd78ea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2668270</wp:posOffset>
            </wp:positionV>
            <wp:extent cx="1231265" cy="1049020"/>
            <wp:effectExtent l="19050" t="0" r="6985" b="0"/>
            <wp:wrapNone/>
            <wp:docPr id="3" name="Billede 0" descr="927cc126-da40-4ff7-8fbb-52dbdfd78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7cc126-da40-4ff7-8fbb-52dbdfd78ea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4039870</wp:posOffset>
            </wp:positionV>
            <wp:extent cx="1231900" cy="1049020"/>
            <wp:effectExtent l="19050" t="0" r="6350" b="0"/>
            <wp:wrapNone/>
            <wp:docPr id="4" name="Billede 0" descr="927cc126-da40-4ff7-8fbb-52dbdfd78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7cc126-da40-4ff7-8fbb-52dbdfd78ea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5411470</wp:posOffset>
            </wp:positionV>
            <wp:extent cx="1231900" cy="1049020"/>
            <wp:effectExtent l="19050" t="0" r="6350" b="0"/>
            <wp:wrapNone/>
            <wp:docPr id="5" name="Billede 0" descr="927cc126-da40-4ff7-8fbb-52dbdfd78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7cc126-da40-4ff7-8fbb-52dbdfd78ea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29" style="position:absolute;margin-left:-187.3pt;margin-top:543.1pt;width:495pt;height:135pt;z-index:251672576;mso-position-horizontal-relative:text;mso-position-vertical-relative:text">
            <v:textbox>
              <w:txbxContent>
                <w:p w:rsidR="004323AE" w:rsidRPr="004323AE" w:rsidRDefault="004323AE">
                  <w:pPr>
                    <w:rPr>
                      <w:b/>
                    </w:rPr>
                  </w:pPr>
                  <w:proofErr w:type="spellStart"/>
                  <w:r w:rsidRPr="004323AE">
                    <w:rPr>
                      <w:b/>
                    </w:rPr>
                    <w:t>Spin</w:t>
                  </w:r>
                  <w:proofErr w:type="spellEnd"/>
                  <w:r w:rsidRPr="004323AE">
                    <w:rPr>
                      <w:b/>
                    </w:rPr>
                    <w:t xml:space="preserve"> the </w:t>
                  </w:r>
                  <w:proofErr w:type="spellStart"/>
                  <w:r w:rsidRPr="004323AE">
                    <w:rPr>
                      <w:b/>
                    </w:rPr>
                    <w:t>Bottle</w:t>
                  </w:r>
                  <w:proofErr w:type="spellEnd"/>
                </w:p>
                <w:p w:rsidR="004323AE" w:rsidRDefault="004323AE">
                  <w:pPr>
                    <w:rPr>
                      <w:lang w:val="en-US"/>
                    </w:rPr>
                  </w:pPr>
                  <w:r w:rsidRPr="004323AE">
                    <w:rPr>
                      <w:lang w:val="en-US"/>
                    </w:rPr>
                    <w:t xml:space="preserve">The old, </w:t>
                  </w:r>
                  <w:proofErr w:type="spellStart"/>
                  <w:r w:rsidRPr="004323AE">
                    <w:rPr>
                      <w:lang w:val="en-US"/>
                    </w:rPr>
                    <w:t>wellknown</w:t>
                  </w:r>
                  <w:proofErr w:type="spellEnd"/>
                  <w:r w:rsidRPr="004323AE">
                    <w:rPr>
                      <w:lang w:val="en-US"/>
                    </w:rPr>
                    <w:t xml:space="preserve"> Spin the Bottle is good to use when working with beginners and new vocabulary. </w:t>
                  </w:r>
                  <w:r>
                    <w:rPr>
                      <w:lang w:val="en-US"/>
                    </w:rPr>
                    <w:t>Make some flashcards of vocabulary that you want to teach (nouns, alphabet, numbers etc.) and place them in a circle. Put a water bottle in the middle and have a student spin the bottle. When it points to a flashcard</w:t>
                  </w:r>
                  <w:r w:rsidR="009F1100"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t xml:space="preserve"> the student must say and pronounce the word correctly to earn </w:t>
                  </w: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sym w:font="Wingdings" w:char="F0FC"/>
                  </w:r>
                  <w:r>
                    <w:rPr>
                      <w:lang w:val="en-US"/>
                    </w:rPr>
                    <w:t xml:space="preserve"> in one of the spaces. If the student do</w:t>
                  </w:r>
                  <w:r w:rsidR="009F1100">
                    <w:rPr>
                      <w:lang w:val="en-US"/>
                    </w:rPr>
                    <w:t>es</w:t>
                  </w:r>
                  <w:r>
                    <w:rPr>
                      <w:lang w:val="en-US"/>
                    </w:rPr>
                    <w:t>n’t know the word or can’t pronounce it correctly</w:t>
                  </w:r>
                  <w:r w:rsidR="009F1100"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t xml:space="preserve"> the student receives </w:t>
                  </w:r>
                  <w:proofErr w:type="gramStart"/>
                  <w:r>
                    <w:rPr>
                      <w:lang w:val="en-US"/>
                    </w:rPr>
                    <w:t xml:space="preserve">a </w:t>
                  </w:r>
                  <w:proofErr w:type="gramEnd"/>
                  <w:r>
                    <w:rPr>
                      <w:lang w:val="en-US"/>
                    </w:rPr>
                    <w:sym w:font="Wingdings" w:char="F0FB"/>
                  </w:r>
                  <w:r>
                    <w:rPr>
                      <w:lang w:val="en-US"/>
                    </w:rPr>
                    <w:t xml:space="preserve">. Who earns </w:t>
                  </w:r>
                  <w:proofErr w:type="gramStart"/>
                  <w:r>
                    <w:rPr>
                      <w:lang w:val="en-US"/>
                    </w:rPr>
                    <w:t xml:space="preserve">most </w:t>
                  </w:r>
                  <w:proofErr w:type="gramEnd"/>
                  <w:r>
                    <w:rPr>
                      <w:lang w:val="en-US"/>
                    </w:rPr>
                    <w:sym w:font="Wingdings" w:char="F0FC"/>
                  </w:r>
                  <w:r>
                    <w:rPr>
                      <w:lang w:val="en-US"/>
                    </w:rPr>
                    <w:t>?</w:t>
                  </w:r>
                </w:p>
                <w:p w:rsidR="004323AE" w:rsidRPr="004323AE" w:rsidRDefault="004323A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-Make photocopies of the scorecards and cut them out. Hand one to each student.</w:t>
                  </w:r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 Cartoon Shou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C8779C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406B"/>
    <w:rsid w:val="000165BC"/>
    <w:rsid w:val="00020C81"/>
    <w:rsid w:val="00021F2D"/>
    <w:rsid w:val="00024A9F"/>
    <w:rsid w:val="0003215E"/>
    <w:rsid w:val="00032CBD"/>
    <w:rsid w:val="00033556"/>
    <w:rsid w:val="00034022"/>
    <w:rsid w:val="0003514A"/>
    <w:rsid w:val="00036876"/>
    <w:rsid w:val="000377F7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5BA0"/>
    <w:rsid w:val="00096910"/>
    <w:rsid w:val="00096976"/>
    <w:rsid w:val="00097A78"/>
    <w:rsid w:val="000A2E67"/>
    <w:rsid w:val="000A31DD"/>
    <w:rsid w:val="000A3817"/>
    <w:rsid w:val="000A41BF"/>
    <w:rsid w:val="000A4992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C21"/>
    <w:rsid w:val="000D0CB1"/>
    <w:rsid w:val="000D2D9C"/>
    <w:rsid w:val="000D36FF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40C14"/>
    <w:rsid w:val="00141760"/>
    <w:rsid w:val="00141F97"/>
    <w:rsid w:val="00142DBD"/>
    <w:rsid w:val="00143E09"/>
    <w:rsid w:val="00143FFA"/>
    <w:rsid w:val="0014407B"/>
    <w:rsid w:val="00144C63"/>
    <w:rsid w:val="00147AFE"/>
    <w:rsid w:val="00151AB5"/>
    <w:rsid w:val="00153F5F"/>
    <w:rsid w:val="00154617"/>
    <w:rsid w:val="001549C5"/>
    <w:rsid w:val="00156529"/>
    <w:rsid w:val="00163B65"/>
    <w:rsid w:val="00165787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46E"/>
    <w:rsid w:val="00186B0A"/>
    <w:rsid w:val="0018715F"/>
    <w:rsid w:val="0019136B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D1F3A"/>
    <w:rsid w:val="001D26CC"/>
    <w:rsid w:val="001D286C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20D6"/>
    <w:rsid w:val="001E27CA"/>
    <w:rsid w:val="001E468D"/>
    <w:rsid w:val="001E4981"/>
    <w:rsid w:val="001E50B8"/>
    <w:rsid w:val="001E6684"/>
    <w:rsid w:val="001E7DE8"/>
    <w:rsid w:val="001F0844"/>
    <w:rsid w:val="001F3FD3"/>
    <w:rsid w:val="001F4F94"/>
    <w:rsid w:val="001F5818"/>
    <w:rsid w:val="001F74E5"/>
    <w:rsid w:val="00203000"/>
    <w:rsid w:val="0020618C"/>
    <w:rsid w:val="00210A37"/>
    <w:rsid w:val="00211686"/>
    <w:rsid w:val="002132CE"/>
    <w:rsid w:val="00215D6B"/>
    <w:rsid w:val="00216CAB"/>
    <w:rsid w:val="002213F4"/>
    <w:rsid w:val="0022434D"/>
    <w:rsid w:val="002243E5"/>
    <w:rsid w:val="002251AF"/>
    <w:rsid w:val="0022569F"/>
    <w:rsid w:val="00227BA4"/>
    <w:rsid w:val="00231CAC"/>
    <w:rsid w:val="00233BFD"/>
    <w:rsid w:val="002343BF"/>
    <w:rsid w:val="00234A89"/>
    <w:rsid w:val="00236038"/>
    <w:rsid w:val="002368CD"/>
    <w:rsid w:val="0023696E"/>
    <w:rsid w:val="00236F8D"/>
    <w:rsid w:val="002403A8"/>
    <w:rsid w:val="002411D0"/>
    <w:rsid w:val="002428FF"/>
    <w:rsid w:val="002435E0"/>
    <w:rsid w:val="0024377E"/>
    <w:rsid w:val="00243B69"/>
    <w:rsid w:val="002478D9"/>
    <w:rsid w:val="00247AE1"/>
    <w:rsid w:val="00252223"/>
    <w:rsid w:val="00252417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17C"/>
    <w:rsid w:val="00292DE1"/>
    <w:rsid w:val="00293497"/>
    <w:rsid w:val="0029557C"/>
    <w:rsid w:val="002976FA"/>
    <w:rsid w:val="002A0627"/>
    <w:rsid w:val="002A16D8"/>
    <w:rsid w:val="002A2183"/>
    <w:rsid w:val="002A2FCB"/>
    <w:rsid w:val="002A3C85"/>
    <w:rsid w:val="002A3E95"/>
    <w:rsid w:val="002A40E7"/>
    <w:rsid w:val="002A4D34"/>
    <w:rsid w:val="002A577F"/>
    <w:rsid w:val="002A63BC"/>
    <w:rsid w:val="002A729C"/>
    <w:rsid w:val="002A7C9A"/>
    <w:rsid w:val="002B058E"/>
    <w:rsid w:val="002B3200"/>
    <w:rsid w:val="002B349B"/>
    <w:rsid w:val="002B5A5A"/>
    <w:rsid w:val="002C005A"/>
    <w:rsid w:val="002C07BE"/>
    <w:rsid w:val="002C4F7B"/>
    <w:rsid w:val="002C50B7"/>
    <w:rsid w:val="002C548F"/>
    <w:rsid w:val="002C67E5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5C47"/>
    <w:rsid w:val="002F01E1"/>
    <w:rsid w:val="002F0312"/>
    <w:rsid w:val="002F2C81"/>
    <w:rsid w:val="002F3CFD"/>
    <w:rsid w:val="002F4507"/>
    <w:rsid w:val="002F785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9A6"/>
    <w:rsid w:val="00315649"/>
    <w:rsid w:val="00320048"/>
    <w:rsid w:val="00320DCC"/>
    <w:rsid w:val="00324BE5"/>
    <w:rsid w:val="00326992"/>
    <w:rsid w:val="003300BF"/>
    <w:rsid w:val="003319E9"/>
    <w:rsid w:val="00331F65"/>
    <w:rsid w:val="00334930"/>
    <w:rsid w:val="00335CCF"/>
    <w:rsid w:val="00335CF8"/>
    <w:rsid w:val="00335FD7"/>
    <w:rsid w:val="0033682D"/>
    <w:rsid w:val="0033722E"/>
    <w:rsid w:val="00341235"/>
    <w:rsid w:val="00343E7C"/>
    <w:rsid w:val="00344E27"/>
    <w:rsid w:val="0034695D"/>
    <w:rsid w:val="0035101A"/>
    <w:rsid w:val="00352711"/>
    <w:rsid w:val="00352F89"/>
    <w:rsid w:val="00353D9D"/>
    <w:rsid w:val="00354A59"/>
    <w:rsid w:val="00356EB9"/>
    <w:rsid w:val="00360B3F"/>
    <w:rsid w:val="00363115"/>
    <w:rsid w:val="00363E2D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F7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D1C43"/>
    <w:rsid w:val="003D1F3D"/>
    <w:rsid w:val="003D24FB"/>
    <w:rsid w:val="003D2F22"/>
    <w:rsid w:val="003D5088"/>
    <w:rsid w:val="003D5680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7806"/>
    <w:rsid w:val="0040043B"/>
    <w:rsid w:val="00401120"/>
    <w:rsid w:val="00402F46"/>
    <w:rsid w:val="00404407"/>
    <w:rsid w:val="00407711"/>
    <w:rsid w:val="00410746"/>
    <w:rsid w:val="00411935"/>
    <w:rsid w:val="004140AC"/>
    <w:rsid w:val="00414BB6"/>
    <w:rsid w:val="0041510C"/>
    <w:rsid w:val="00416645"/>
    <w:rsid w:val="00423134"/>
    <w:rsid w:val="00423DA8"/>
    <w:rsid w:val="00423F5C"/>
    <w:rsid w:val="00432068"/>
    <w:rsid w:val="004323AE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4BE7"/>
    <w:rsid w:val="00464C9B"/>
    <w:rsid w:val="00465751"/>
    <w:rsid w:val="00465A40"/>
    <w:rsid w:val="00466C78"/>
    <w:rsid w:val="004704C3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D5268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4009B"/>
    <w:rsid w:val="0054026B"/>
    <w:rsid w:val="005419AF"/>
    <w:rsid w:val="0054256E"/>
    <w:rsid w:val="0054373A"/>
    <w:rsid w:val="0054440B"/>
    <w:rsid w:val="00544683"/>
    <w:rsid w:val="00544F64"/>
    <w:rsid w:val="0054531E"/>
    <w:rsid w:val="00550AA0"/>
    <w:rsid w:val="005538B0"/>
    <w:rsid w:val="00555370"/>
    <w:rsid w:val="0055731B"/>
    <w:rsid w:val="005625B8"/>
    <w:rsid w:val="00565F44"/>
    <w:rsid w:val="00566AC6"/>
    <w:rsid w:val="0057108D"/>
    <w:rsid w:val="005725AD"/>
    <w:rsid w:val="00573D55"/>
    <w:rsid w:val="0057437A"/>
    <w:rsid w:val="00575AFB"/>
    <w:rsid w:val="00576042"/>
    <w:rsid w:val="0057742E"/>
    <w:rsid w:val="0057794C"/>
    <w:rsid w:val="00583A92"/>
    <w:rsid w:val="00590CEA"/>
    <w:rsid w:val="00590E81"/>
    <w:rsid w:val="005924CF"/>
    <w:rsid w:val="005946AC"/>
    <w:rsid w:val="00594BAE"/>
    <w:rsid w:val="0059637C"/>
    <w:rsid w:val="00597695"/>
    <w:rsid w:val="005A07B5"/>
    <w:rsid w:val="005A12D5"/>
    <w:rsid w:val="005A794E"/>
    <w:rsid w:val="005A7CCD"/>
    <w:rsid w:val="005A7E0F"/>
    <w:rsid w:val="005B05B9"/>
    <w:rsid w:val="005B172D"/>
    <w:rsid w:val="005B2FC4"/>
    <w:rsid w:val="005B400B"/>
    <w:rsid w:val="005B42E5"/>
    <w:rsid w:val="005B478A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C6AAD"/>
    <w:rsid w:val="005D171A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3EA"/>
    <w:rsid w:val="00610CBE"/>
    <w:rsid w:val="0061189A"/>
    <w:rsid w:val="00615968"/>
    <w:rsid w:val="00615E30"/>
    <w:rsid w:val="00615F77"/>
    <w:rsid w:val="006174D0"/>
    <w:rsid w:val="00622563"/>
    <w:rsid w:val="00624D4E"/>
    <w:rsid w:val="00624E3D"/>
    <w:rsid w:val="0062729B"/>
    <w:rsid w:val="006302F8"/>
    <w:rsid w:val="0063142E"/>
    <w:rsid w:val="00631C0A"/>
    <w:rsid w:val="006323D4"/>
    <w:rsid w:val="006335C1"/>
    <w:rsid w:val="006338EA"/>
    <w:rsid w:val="00636DAE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3119"/>
    <w:rsid w:val="00653586"/>
    <w:rsid w:val="00656275"/>
    <w:rsid w:val="00656AE8"/>
    <w:rsid w:val="00656BED"/>
    <w:rsid w:val="00657639"/>
    <w:rsid w:val="00660433"/>
    <w:rsid w:val="00661F81"/>
    <w:rsid w:val="00662C42"/>
    <w:rsid w:val="006639C3"/>
    <w:rsid w:val="00664B37"/>
    <w:rsid w:val="00664DA4"/>
    <w:rsid w:val="00665304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2B64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64D6"/>
    <w:rsid w:val="006D7354"/>
    <w:rsid w:val="006E00D7"/>
    <w:rsid w:val="006E07A4"/>
    <w:rsid w:val="006E1F80"/>
    <w:rsid w:val="006E65F2"/>
    <w:rsid w:val="006E6A32"/>
    <w:rsid w:val="006F0366"/>
    <w:rsid w:val="006F05CB"/>
    <w:rsid w:val="006F0CD8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C30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809"/>
    <w:rsid w:val="007258A1"/>
    <w:rsid w:val="00725B36"/>
    <w:rsid w:val="00727089"/>
    <w:rsid w:val="00731FD5"/>
    <w:rsid w:val="007320FA"/>
    <w:rsid w:val="00734288"/>
    <w:rsid w:val="00734B44"/>
    <w:rsid w:val="00734DEF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6206"/>
    <w:rsid w:val="007F6B07"/>
    <w:rsid w:val="007F7D3C"/>
    <w:rsid w:val="00800D03"/>
    <w:rsid w:val="008032C8"/>
    <w:rsid w:val="00804094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2B79"/>
    <w:rsid w:val="00822D54"/>
    <w:rsid w:val="0082327C"/>
    <w:rsid w:val="008232A0"/>
    <w:rsid w:val="00825BD9"/>
    <w:rsid w:val="00826793"/>
    <w:rsid w:val="008307C0"/>
    <w:rsid w:val="008320BB"/>
    <w:rsid w:val="00833808"/>
    <w:rsid w:val="00834007"/>
    <w:rsid w:val="00835705"/>
    <w:rsid w:val="00835CCC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80C2A"/>
    <w:rsid w:val="0088258F"/>
    <w:rsid w:val="008852B0"/>
    <w:rsid w:val="008931FF"/>
    <w:rsid w:val="00895046"/>
    <w:rsid w:val="008A0C9A"/>
    <w:rsid w:val="008A64D4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22A2"/>
    <w:rsid w:val="009236F2"/>
    <w:rsid w:val="00924623"/>
    <w:rsid w:val="0092502E"/>
    <w:rsid w:val="00927396"/>
    <w:rsid w:val="00927C64"/>
    <w:rsid w:val="0093050C"/>
    <w:rsid w:val="00932E6C"/>
    <w:rsid w:val="00933B56"/>
    <w:rsid w:val="00933CE1"/>
    <w:rsid w:val="00934857"/>
    <w:rsid w:val="00935839"/>
    <w:rsid w:val="00935BF4"/>
    <w:rsid w:val="00937208"/>
    <w:rsid w:val="00937480"/>
    <w:rsid w:val="00940A53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5098"/>
    <w:rsid w:val="009674ED"/>
    <w:rsid w:val="0097030F"/>
    <w:rsid w:val="00970AC1"/>
    <w:rsid w:val="0097113D"/>
    <w:rsid w:val="0097259B"/>
    <w:rsid w:val="00973936"/>
    <w:rsid w:val="00973E71"/>
    <w:rsid w:val="00974160"/>
    <w:rsid w:val="009749F8"/>
    <w:rsid w:val="00976912"/>
    <w:rsid w:val="00977064"/>
    <w:rsid w:val="0097742C"/>
    <w:rsid w:val="00977E45"/>
    <w:rsid w:val="009821EA"/>
    <w:rsid w:val="0098281C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67A"/>
    <w:rsid w:val="009C297C"/>
    <w:rsid w:val="009C5A92"/>
    <w:rsid w:val="009C63F6"/>
    <w:rsid w:val="009D4958"/>
    <w:rsid w:val="009D5AF8"/>
    <w:rsid w:val="009D5B4D"/>
    <w:rsid w:val="009E2439"/>
    <w:rsid w:val="009E33E1"/>
    <w:rsid w:val="009E38BD"/>
    <w:rsid w:val="009E62F7"/>
    <w:rsid w:val="009E7291"/>
    <w:rsid w:val="009F0C35"/>
    <w:rsid w:val="009F1100"/>
    <w:rsid w:val="009F1178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403A"/>
    <w:rsid w:val="00A1550A"/>
    <w:rsid w:val="00A2034D"/>
    <w:rsid w:val="00A2121C"/>
    <w:rsid w:val="00A214F0"/>
    <w:rsid w:val="00A21625"/>
    <w:rsid w:val="00A21808"/>
    <w:rsid w:val="00A22E51"/>
    <w:rsid w:val="00A24DAA"/>
    <w:rsid w:val="00A305C1"/>
    <w:rsid w:val="00A32487"/>
    <w:rsid w:val="00A34623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40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3541"/>
    <w:rsid w:val="00A635C6"/>
    <w:rsid w:val="00A63925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51DC"/>
    <w:rsid w:val="00AA683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3160"/>
    <w:rsid w:val="00B13E99"/>
    <w:rsid w:val="00B14A4E"/>
    <w:rsid w:val="00B14F35"/>
    <w:rsid w:val="00B1769E"/>
    <w:rsid w:val="00B238CD"/>
    <w:rsid w:val="00B24ECC"/>
    <w:rsid w:val="00B305AB"/>
    <w:rsid w:val="00B313DE"/>
    <w:rsid w:val="00B31868"/>
    <w:rsid w:val="00B32542"/>
    <w:rsid w:val="00B32568"/>
    <w:rsid w:val="00B325B4"/>
    <w:rsid w:val="00B3606C"/>
    <w:rsid w:val="00B370B8"/>
    <w:rsid w:val="00B37B03"/>
    <w:rsid w:val="00B40D1C"/>
    <w:rsid w:val="00B412DD"/>
    <w:rsid w:val="00B44DAE"/>
    <w:rsid w:val="00B46C8D"/>
    <w:rsid w:val="00B470B5"/>
    <w:rsid w:val="00B506F4"/>
    <w:rsid w:val="00B50864"/>
    <w:rsid w:val="00B53340"/>
    <w:rsid w:val="00B55E10"/>
    <w:rsid w:val="00B56758"/>
    <w:rsid w:val="00B6027D"/>
    <w:rsid w:val="00B62C38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9E2"/>
    <w:rsid w:val="00B90B78"/>
    <w:rsid w:val="00B90D71"/>
    <w:rsid w:val="00B9167D"/>
    <w:rsid w:val="00B92847"/>
    <w:rsid w:val="00B93E2D"/>
    <w:rsid w:val="00B9705B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D1D2E"/>
    <w:rsid w:val="00BD2544"/>
    <w:rsid w:val="00BD3905"/>
    <w:rsid w:val="00BD3C29"/>
    <w:rsid w:val="00BD3D8D"/>
    <w:rsid w:val="00BD4665"/>
    <w:rsid w:val="00BD47C7"/>
    <w:rsid w:val="00BE008E"/>
    <w:rsid w:val="00BE326D"/>
    <w:rsid w:val="00BE3DBF"/>
    <w:rsid w:val="00BE726E"/>
    <w:rsid w:val="00BE7794"/>
    <w:rsid w:val="00BF05ED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36CC9"/>
    <w:rsid w:val="00C409EA"/>
    <w:rsid w:val="00C431AE"/>
    <w:rsid w:val="00C43341"/>
    <w:rsid w:val="00C434D7"/>
    <w:rsid w:val="00C44D40"/>
    <w:rsid w:val="00C456E0"/>
    <w:rsid w:val="00C45EFA"/>
    <w:rsid w:val="00C46BEB"/>
    <w:rsid w:val="00C46CA0"/>
    <w:rsid w:val="00C47AED"/>
    <w:rsid w:val="00C50C19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E"/>
    <w:rsid w:val="00C65BF6"/>
    <w:rsid w:val="00C661E8"/>
    <w:rsid w:val="00C671B4"/>
    <w:rsid w:val="00C73321"/>
    <w:rsid w:val="00C751A1"/>
    <w:rsid w:val="00C8087D"/>
    <w:rsid w:val="00C82194"/>
    <w:rsid w:val="00C847AD"/>
    <w:rsid w:val="00C8745B"/>
    <w:rsid w:val="00C8779C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5D41"/>
    <w:rsid w:val="00CF5D4D"/>
    <w:rsid w:val="00D01674"/>
    <w:rsid w:val="00D02F91"/>
    <w:rsid w:val="00D038BC"/>
    <w:rsid w:val="00D07104"/>
    <w:rsid w:val="00D107D5"/>
    <w:rsid w:val="00D1097D"/>
    <w:rsid w:val="00D10BDB"/>
    <w:rsid w:val="00D115F9"/>
    <w:rsid w:val="00D12187"/>
    <w:rsid w:val="00D12A8D"/>
    <w:rsid w:val="00D168A5"/>
    <w:rsid w:val="00D16C64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F78"/>
    <w:rsid w:val="00D45BCD"/>
    <w:rsid w:val="00D46A1B"/>
    <w:rsid w:val="00D47C98"/>
    <w:rsid w:val="00D47D9F"/>
    <w:rsid w:val="00D50DF1"/>
    <w:rsid w:val="00D50E9A"/>
    <w:rsid w:val="00D52C30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7E3"/>
    <w:rsid w:val="00D96975"/>
    <w:rsid w:val="00D97E84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FF"/>
    <w:rsid w:val="00DC158C"/>
    <w:rsid w:val="00DC22F5"/>
    <w:rsid w:val="00DC2488"/>
    <w:rsid w:val="00DC4058"/>
    <w:rsid w:val="00DC4861"/>
    <w:rsid w:val="00DC4A56"/>
    <w:rsid w:val="00DC50D2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2A62"/>
    <w:rsid w:val="00DE73D0"/>
    <w:rsid w:val="00DF1D48"/>
    <w:rsid w:val="00DF3409"/>
    <w:rsid w:val="00DF60C1"/>
    <w:rsid w:val="00E00624"/>
    <w:rsid w:val="00E03E2E"/>
    <w:rsid w:val="00E051B5"/>
    <w:rsid w:val="00E05B92"/>
    <w:rsid w:val="00E06377"/>
    <w:rsid w:val="00E0748A"/>
    <w:rsid w:val="00E15199"/>
    <w:rsid w:val="00E1611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3C94"/>
    <w:rsid w:val="00E56DBB"/>
    <w:rsid w:val="00E5704D"/>
    <w:rsid w:val="00E57E01"/>
    <w:rsid w:val="00E60046"/>
    <w:rsid w:val="00E60ABF"/>
    <w:rsid w:val="00E60B99"/>
    <w:rsid w:val="00E622DC"/>
    <w:rsid w:val="00E649F8"/>
    <w:rsid w:val="00E64ABE"/>
    <w:rsid w:val="00E65ED6"/>
    <w:rsid w:val="00E746B9"/>
    <w:rsid w:val="00E747C4"/>
    <w:rsid w:val="00E75CD7"/>
    <w:rsid w:val="00E76119"/>
    <w:rsid w:val="00E77953"/>
    <w:rsid w:val="00E817A4"/>
    <w:rsid w:val="00E8395A"/>
    <w:rsid w:val="00E842DD"/>
    <w:rsid w:val="00E85198"/>
    <w:rsid w:val="00E8626C"/>
    <w:rsid w:val="00E865A8"/>
    <w:rsid w:val="00E87C40"/>
    <w:rsid w:val="00E91A65"/>
    <w:rsid w:val="00E91FB1"/>
    <w:rsid w:val="00E92E0D"/>
    <w:rsid w:val="00E93D75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DBF"/>
    <w:rsid w:val="00EC2839"/>
    <w:rsid w:val="00EC35C5"/>
    <w:rsid w:val="00EC493D"/>
    <w:rsid w:val="00EC5317"/>
    <w:rsid w:val="00EC6F95"/>
    <w:rsid w:val="00ED220D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F1D0A"/>
    <w:rsid w:val="00EF2E10"/>
    <w:rsid w:val="00EF4E5E"/>
    <w:rsid w:val="00F015D7"/>
    <w:rsid w:val="00F01D96"/>
    <w:rsid w:val="00F02937"/>
    <w:rsid w:val="00F053D7"/>
    <w:rsid w:val="00F05DAA"/>
    <w:rsid w:val="00F0670B"/>
    <w:rsid w:val="00F127DE"/>
    <w:rsid w:val="00F12EA9"/>
    <w:rsid w:val="00F12F05"/>
    <w:rsid w:val="00F13AB1"/>
    <w:rsid w:val="00F14585"/>
    <w:rsid w:val="00F151BA"/>
    <w:rsid w:val="00F1708B"/>
    <w:rsid w:val="00F20714"/>
    <w:rsid w:val="00F215D5"/>
    <w:rsid w:val="00F21E19"/>
    <w:rsid w:val="00F26A71"/>
    <w:rsid w:val="00F27931"/>
    <w:rsid w:val="00F30B64"/>
    <w:rsid w:val="00F3101A"/>
    <w:rsid w:val="00F317F7"/>
    <w:rsid w:val="00F33B5D"/>
    <w:rsid w:val="00F3540E"/>
    <w:rsid w:val="00F40F97"/>
    <w:rsid w:val="00F43BF9"/>
    <w:rsid w:val="00F43D39"/>
    <w:rsid w:val="00F443EE"/>
    <w:rsid w:val="00F4511D"/>
    <w:rsid w:val="00F45527"/>
    <w:rsid w:val="00F47BF1"/>
    <w:rsid w:val="00F53CE1"/>
    <w:rsid w:val="00F54BE9"/>
    <w:rsid w:val="00F57309"/>
    <w:rsid w:val="00F57739"/>
    <w:rsid w:val="00F612C5"/>
    <w:rsid w:val="00F6504F"/>
    <w:rsid w:val="00F66C05"/>
    <w:rsid w:val="00F67198"/>
    <w:rsid w:val="00F67AFA"/>
    <w:rsid w:val="00F701B7"/>
    <w:rsid w:val="00F7022D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5F5A"/>
    <w:rsid w:val="00F8608C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2B81"/>
    <w:rsid w:val="00FC36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665ce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8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7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2011-08-30T16:09:00Z</dcterms:created>
  <dcterms:modified xsi:type="dcterms:W3CDTF">2011-08-30T16:09:00Z</dcterms:modified>
</cp:coreProperties>
</file>