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3C" w:rsidRPr="003E0F2C" w:rsidRDefault="007866C4" w:rsidP="003E0F2C">
      <w:pPr>
        <w:spacing w:after="0" w:line="264" w:lineRule="exact"/>
        <w:jc w:val="center"/>
        <w:rPr>
          <w:rFonts w:ascii="Arial" w:eastAsia="Times New Roman" w:hAnsi="Arial" w:cs="Arial"/>
          <w:b/>
          <w:sz w:val="28"/>
          <w:szCs w:val="28"/>
          <w:lang w:eastAsia="tr-TR"/>
        </w:rPr>
      </w:pPr>
      <w:r w:rsidRPr="003E0F2C">
        <w:rPr>
          <w:rFonts w:ascii="Arial" w:eastAsia="Times New Roman" w:hAnsi="Arial" w:cs="Arial"/>
          <w:b/>
          <w:sz w:val="28"/>
          <w:szCs w:val="28"/>
          <w:lang w:eastAsia="tr-TR"/>
        </w:rPr>
        <w:t>ULUSLARARASI İŞLETMECİLİK</w:t>
      </w:r>
    </w:p>
    <w:p w:rsidR="007866C4" w:rsidRPr="003E0F2C" w:rsidRDefault="007866C4" w:rsidP="003E0F2C">
      <w:pPr>
        <w:spacing w:after="0" w:line="264" w:lineRule="exact"/>
        <w:jc w:val="center"/>
        <w:rPr>
          <w:rFonts w:ascii="Arial" w:eastAsia="Times New Roman" w:hAnsi="Arial" w:cs="Arial"/>
          <w:b/>
          <w:sz w:val="28"/>
          <w:szCs w:val="28"/>
          <w:lang w:eastAsia="tr-TR"/>
        </w:rPr>
      </w:pPr>
      <w:r w:rsidRPr="003E0F2C">
        <w:rPr>
          <w:rFonts w:ascii="Arial" w:eastAsia="Times New Roman" w:hAnsi="Arial" w:cs="Arial"/>
          <w:b/>
          <w:sz w:val="28"/>
          <w:szCs w:val="28"/>
          <w:lang w:eastAsia="tr-TR"/>
        </w:rPr>
        <w:t>UNITE 1</w:t>
      </w:r>
    </w:p>
    <w:p w:rsidR="007866C4" w:rsidRPr="003E0F2C" w:rsidRDefault="007866C4" w:rsidP="003E0F2C">
      <w:pPr>
        <w:spacing w:after="0" w:line="264" w:lineRule="exact"/>
        <w:ind w:firstLine="280"/>
        <w:rPr>
          <w:rFonts w:ascii="Arial" w:eastAsia="Times New Roman" w:hAnsi="Arial" w:cs="Arial"/>
          <w:sz w:val="16"/>
          <w:szCs w:val="16"/>
          <w:lang w:eastAsia="tr-TR"/>
        </w:rPr>
      </w:pPr>
    </w:p>
    <w:p w:rsidR="00612049" w:rsidRPr="003E0F2C" w:rsidRDefault="00612049" w:rsidP="003E0F2C">
      <w:pPr>
        <w:spacing w:after="0" w:line="264"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işletmecilik, işletmeler tarafından düzenlenen, ulusal sınırların dı</w:t>
      </w:r>
      <w:r w:rsidRPr="003E0F2C">
        <w:rPr>
          <w:rFonts w:ascii="Arial" w:eastAsia="Times New Roman" w:hAnsi="Arial" w:cs="Arial"/>
          <w:sz w:val="16"/>
          <w:szCs w:val="16"/>
          <w:lang w:eastAsia="tr-TR"/>
        </w:rPr>
        <w:softHyphen/>
        <w:t>şında yürütülen, her türlü işletmecilik faaliyetidir.</w:t>
      </w:r>
    </w:p>
    <w:p w:rsidR="00612049" w:rsidRPr="003E0F2C" w:rsidRDefault="00612049" w:rsidP="003E0F2C">
      <w:pPr>
        <w:spacing w:after="0" w:line="264"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işletmecilik konusunda terminoloji açısından farklı terimler kulla</w:t>
      </w:r>
      <w:r w:rsidRPr="003E0F2C">
        <w:rPr>
          <w:rFonts w:ascii="Arial" w:eastAsia="Times New Roman" w:hAnsi="Arial" w:cs="Arial"/>
          <w:sz w:val="16"/>
          <w:szCs w:val="16"/>
          <w:lang w:eastAsia="tr-TR"/>
        </w:rPr>
        <w:softHyphen/>
        <w:t>nılmaktadır. Bunlar arasında uluslararası işletmeler, global iş</w:t>
      </w:r>
      <w:r w:rsidRPr="003E0F2C">
        <w:rPr>
          <w:rFonts w:ascii="Arial" w:hAnsi="Arial" w:cs="Arial"/>
          <w:sz w:val="16"/>
          <w:szCs w:val="16"/>
        </w:rPr>
        <w:t>letmeler , transnasyonel işletmeler , dünya işlet</w:t>
      </w:r>
      <w:r w:rsidRPr="003E0F2C">
        <w:rPr>
          <w:rFonts w:ascii="Arial" w:hAnsi="Arial" w:cs="Arial"/>
          <w:sz w:val="16"/>
          <w:szCs w:val="16"/>
        </w:rPr>
        <w:softHyphen/>
        <w:t xml:space="preserve">mesi sayılabilir. </w:t>
      </w:r>
    </w:p>
    <w:p w:rsidR="00010F4F" w:rsidRPr="003E0F2C" w:rsidRDefault="00612049" w:rsidP="003E0F2C">
      <w:pPr>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işletmecilik faaliyetleri iki ana kategoriye ayrılmaktadır. Bunlar;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b/>
          <w:bCs/>
          <w:sz w:val="16"/>
          <w:szCs w:val="16"/>
          <w:lang w:eastAsia="tr-TR"/>
        </w:rPr>
        <w:t>uluslararası ticaret</w:t>
      </w:r>
      <w:r w:rsidRPr="003E0F2C">
        <w:rPr>
          <w:rFonts w:ascii="Arial" w:eastAsia="Times New Roman" w:hAnsi="Arial" w:cs="Arial"/>
          <w:sz w:val="16"/>
          <w:szCs w:val="16"/>
          <w:lang w:eastAsia="tr-TR"/>
        </w:rPr>
        <w:t xml:space="preserve"> ve</w:t>
      </w:r>
      <w:r w:rsidRPr="003E0F2C">
        <w:rPr>
          <w:rFonts w:ascii="Arial" w:eastAsia="Times New Roman" w:hAnsi="Arial" w:cs="Arial"/>
          <w:b/>
          <w:bCs/>
          <w:sz w:val="16"/>
          <w:szCs w:val="16"/>
          <w:lang w:eastAsia="tr-TR"/>
        </w:rPr>
        <w:t xml:space="preserve"> uluslararası yatırım</w:t>
      </w:r>
      <w:r w:rsidRPr="003E0F2C">
        <w:rPr>
          <w:rFonts w:ascii="Arial" w:eastAsia="Times New Roman" w:hAnsi="Arial" w:cs="Arial"/>
          <w:sz w:val="16"/>
          <w:szCs w:val="16"/>
          <w:lang w:eastAsia="tr-TR"/>
        </w:rPr>
        <w:t>dır. Bir işletme ürün ve hizmetlerin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ihracat ve ithalatıyla meşgul olduğu zaman dış ticaret gerçekleşir. Bir işletme, ana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ülkesinin dışında işletmecilik faaliyetleri yürütmek amacıyla kaynak transfer ettiği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zaman, </w:t>
      </w:r>
      <w:r w:rsidRPr="003E0F2C">
        <w:rPr>
          <w:rFonts w:ascii="Arial" w:eastAsia="Times New Roman" w:hAnsi="Arial" w:cs="Arial"/>
          <w:b/>
          <w:sz w:val="16"/>
          <w:szCs w:val="16"/>
          <w:lang w:eastAsia="tr-TR"/>
        </w:rPr>
        <w:t>uluslararası yatırım</w:t>
      </w:r>
      <w:r w:rsidRPr="003E0F2C">
        <w:rPr>
          <w:rFonts w:ascii="Arial" w:eastAsia="Times New Roman" w:hAnsi="Arial" w:cs="Arial"/>
          <w:sz w:val="16"/>
          <w:szCs w:val="16"/>
          <w:lang w:eastAsia="tr-TR"/>
        </w:rPr>
        <w:t xml:space="preserve"> meydana gelir. İşletmenin uluslararası yatırım faaliyet</w:t>
      </w:r>
      <w:r w:rsidRPr="003E0F2C">
        <w:rPr>
          <w:rFonts w:ascii="Arial" w:eastAsia="Times New Roman" w:hAnsi="Arial" w:cs="Arial"/>
          <w:sz w:val="16"/>
          <w:szCs w:val="16"/>
          <w:lang w:eastAsia="tr-TR"/>
        </w:rPr>
        <w:softHyphen/>
        <w:t>leri, tamamına sahip olunan şube tarafından yapılan yatırım ya da yerel bir işlet</w:t>
      </w:r>
      <w:r w:rsidRPr="003E0F2C">
        <w:rPr>
          <w:rFonts w:ascii="Arial" w:eastAsia="Times New Roman" w:hAnsi="Arial" w:cs="Arial"/>
          <w:sz w:val="16"/>
          <w:szCs w:val="16"/>
          <w:lang w:eastAsia="tr-TR"/>
        </w:rPr>
        <w:softHyphen/>
        <w:t>meyle Joint Venture biçiminde kurulan ortaklıktan lisans anlaşması, franchising fa</w:t>
      </w:r>
      <w:r w:rsidRPr="003E0F2C">
        <w:rPr>
          <w:rFonts w:ascii="Arial" w:eastAsia="Times New Roman" w:hAnsi="Arial" w:cs="Arial"/>
          <w:sz w:val="16"/>
          <w:szCs w:val="16"/>
          <w:lang w:eastAsia="tr-TR"/>
        </w:rPr>
        <w:softHyphen/>
        <w:t>aliyeti ya da anahtar teslim projelere kadar değişen biçimlerde yürütülebilir.</w:t>
      </w:r>
      <w:bookmarkStart w:id="0" w:name="bookmark0"/>
    </w:p>
    <w:p w:rsidR="00010F4F" w:rsidRPr="003E0F2C" w:rsidRDefault="00010F4F" w:rsidP="003E0F2C">
      <w:pPr>
        <w:spacing w:after="0" w:line="259" w:lineRule="exact"/>
        <w:ind w:firstLine="280"/>
        <w:rPr>
          <w:rFonts w:ascii="Arial" w:eastAsia="Times New Roman" w:hAnsi="Arial" w:cs="Arial"/>
          <w:sz w:val="16"/>
          <w:szCs w:val="16"/>
          <w:lang w:eastAsia="tr-TR"/>
        </w:rPr>
      </w:pPr>
    </w:p>
    <w:p w:rsidR="00612049" w:rsidRPr="003E0F2C" w:rsidRDefault="006E1E97" w:rsidP="003E0F2C">
      <w:pPr>
        <w:spacing w:after="0" w:line="259" w:lineRule="exact"/>
        <w:ind w:firstLine="280"/>
        <w:rPr>
          <w:rFonts w:ascii="Arial" w:eastAsia="Times New Roman" w:hAnsi="Arial" w:cs="Arial"/>
          <w:b/>
          <w:color w:val="373536"/>
          <w:sz w:val="16"/>
          <w:szCs w:val="16"/>
          <w:lang w:eastAsia="tr-TR"/>
        </w:rPr>
      </w:pPr>
      <w:r w:rsidRPr="003E0F2C">
        <w:rPr>
          <w:rFonts w:ascii="Arial" w:eastAsia="Times New Roman" w:hAnsi="Arial" w:cs="Arial"/>
          <w:b/>
          <w:color w:val="373536"/>
          <w:sz w:val="16"/>
          <w:szCs w:val="16"/>
          <w:lang w:eastAsia="tr-TR"/>
        </w:rPr>
        <w:t>Ulusal ve Uluslararası İşletmeciliğin Karşılaştırılması</w:t>
      </w:r>
      <w:bookmarkEnd w:id="0"/>
      <w:r w:rsidRPr="003E0F2C">
        <w:rPr>
          <w:rFonts w:ascii="Arial" w:eastAsia="Times New Roman" w:hAnsi="Arial" w:cs="Arial"/>
          <w:b/>
          <w:color w:val="373536"/>
          <w:sz w:val="16"/>
          <w:szCs w:val="16"/>
          <w:lang w:eastAsia="tr-TR"/>
        </w:rPr>
        <w:t>;</w:t>
      </w:r>
    </w:p>
    <w:p w:rsidR="00612049" w:rsidRPr="003E0F2C" w:rsidRDefault="00010F4F"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U</w:t>
      </w:r>
      <w:r w:rsidR="00612049" w:rsidRPr="003E0F2C">
        <w:rPr>
          <w:rFonts w:ascii="Arial" w:eastAsia="Times New Roman" w:hAnsi="Arial" w:cs="Arial"/>
          <w:color w:val="373536"/>
          <w:sz w:val="16"/>
          <w:szCs w:val="16"/>
          <w:lang w:eastAsia="tr-TR"/>
        </w:rPr>
        <w:t>lus</w:t>
      </w:r>
      <w:r w:rsidR="00612049" w:rsidRPr="003E0F2C">
        <w:rPr>
          <w:rFonts w:ascii="Arial" w:eastAsia="Times New Roman" w:hAnsi="Arial" w:cs="Arial"/>
          <w:color w:val="373536"/>
          <w:sz w:val="16"/>
          <w:szCs w:val="16"/>
          <w:lang w:eastAsia="tr-TR"/>
        </w:rPr>
        <w:softHyphen/>
        <w:t>lararası işletme yöneticisi daha büyük güçlükler, belirsizliklerle ve daha önemlisi, daha büyük risklerle karşı karşıya gelir. Uluslararası işletme yöneticisinin görevle</w:t>
      </w:r>
      <w:r w:rsidR="00612049" w:rsidRPr="003E0F2C">
        <w:rPr>
          <w:rFonts w:ascii="Arial" w:eastAsia="Times New Roman" w:hAnsi="Arial" w:cs="Arial"/>
          <w:color w:val="373536"/>
          <w:sz w:val="16"/>
          <w:szCs w:val="16"/>
          <w:lang w:eastAsia="tr-TR"/>
        </w:rPr>
        <w:softHyphen/>
        <w:t>ri çok daha mücadeleci olmak zorundadır.</w:t>
      </w:r>
    </w:p>
    <w:p w:rsidR="00010F4F" w:rsidRPr="003E0F2C" w:rsidRDefault="00612049" w:rsidP="003E0F2C">
      <w:pPr>
        <w:spacing w:after="0" w:line="259" w:lineRule="exact"/>
        <w:ind w:left="20" w:right="20" w:firstLine="28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Bu güçlükler, belirsizlikler ve riskler politik, ekonomik, hukuki, kültürel çevre</w:t>
      </w:r>
      <w:r w:rsidRPr="003E0F2C">
        <w:rPr>
          <w:rFonts w:ascii="Arial" w:eastAsia="Times New Roman" w:hAnsi="Arial" w:cs="Arial"/>
          <w:color w:val="373536"/>
          <w:sz w:val="16"/>
          <w:szCs w:val="16"/>
          <w:lang w:eastAsia="tr-TR"/>
        </w:rPr>
        <w:softHyphen/>
        <w:t xml:space="preserve">deki değişik yabancı para piyasaları ve döviz kuru sistemlerindeki farklılıklardan kaynaklanır. </w:t>
      </w:r>
    </w:p>
    <w:p w:rsidR="00313BED" w:rsidRPr="003E0F2C" w:rsidRDefault="00612049" w:rsidP="003E0F2C">
      <w:pPr>
        <w:spacing w:after="0" w:line="259" w:lineRule="exact"/>
        <w:ind w:left="20" w:right="20" w:firstLine="28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Uluslararası işletmeciliğin ulusal işletmecilikten farklılıkları kültür, finansal ortam, hukuki çevre, tüketici tercihl</w:t>
      </w:r>
      <w:r w:rsidR="00010F4F" w:rsidRPr="003E0F2C">
        <w:rPr>
          <w:rFonts w:ascii="Arial" w:eastAsia="Times New Roman" w:hAnsi="Arial" w:cs="Arial"/>
          <w:color w:val="373536"/>
          <w:sz w:val="16"/>
          <w:szCs w:val="16"/>
          <w:lang w:eastAsia="tr-TR"/>
        </w:rPr>
        <w:t>eri</w:t>
      </w:r>
      <w:r w:rsidR="00313BED" w:rsidRPr="003E0F2C">
        <w:rPr>
          <w:rFonts w:ascii="Arial" w:eastAsia="Times New Roman" w:hAnsi="Arial" w:cs="Arial"/>
          <w:color w:val="373536"/>
          <w:sz w:val="16"/>
          <w:szCs w:val="16"/>
          <w:lang w:eastAsia="tr-TR"/>
        </w:rPr>
        <w:t>dir.</w:t>
      </w:r>
      <w:r w:rsidR="00313BED" w:rsidRPr="003E0F2C">
        <w:rPr>
          <w:rFonts w:ascii="Arial" w:eastAsia="Times New Roman" w:hAnsi="Arial" w:cs="Arial"/>
          <w:color w:val="373536"/>
          <w:sz w:val="16"/>
          <w:szCs w:val="16"/>
          <w:lang w:eastAsia="tr-TR"/>
        </w:rPr>
        <w:br/>
      </w:r>
      <w:r w:rsidR="00313BED" w:rsidRPr="003E0F2C">
        <w:rPr>
          <w:rFonts w:ascii="Arial" w:eastAsia="Times New Roman" w:hAnsi="Arial" w:cs="Arial"/>
          <w:b/>
          <w:color w:val="373536"/>
          <w:sz w:val="16"/>
          <w:szCs w:val="16"/>
          <w:lang w:eastAsia="tr-TR"/>
        </w:rPr>
        <w:t>Kültür:</w:t>
      </w:r>
      <w:r w:rsidR="00313BED" w:rsidRPr="003E0F2C">
        <w:rPr>
          <w:rFonts w:ascii="Arial" w:eastAsia="Times New Roman" w:hAnsi="Arial" w:cs="Arial"/>
          <w:sz w:val="16"/>
          <w:szCs w:val="16"/>
          <w:lang w:eastAsia="tr-TR"/>
        </w:rPr>
        <w:t xml:space="preserve"> </w:t>
      </w:r>
      <w:r w:rsidR="00313BED" w:rsidRPr="003E0F2C">
        <w:rPr>
          <w:rFonts w:ascii="Arial" w:eastAsia="Times New Roman" w:hAnsi="Arial" w:cs="Arial"/>
          <w:color w:val="373536"/>
          <w:sz w:val="16"/>
          <w:szCs w:val="16"/>
          <w:lang w:eastAsia="tr-TR"/>
        </w:rPr>
        <w:t>İşletmenin faaliyet gösterdiği her ülke, kültürel açıdan farklıdır. Başarılı olmak için işletme, ev sahibi ülke kültürünce belirlenen görgü, gelenek, değer ve normlar çer</w:t>
      </w:r>
      <w:r w:rsidR="00313BED" w:rsidRPr="003E0F2C">
        <w:rPr>
          <w:rFonts w:ascii="Arial" w:eastAsia="Times New Roman" w:hAnsi="Arial" w:cs="Arial"/>
          <w:color w:val="373536"/>
          <w:sz w:val="16"/>
          <w:szCs w:val="16"/>
          <w:lang w:eastAsia="tr-TR"/>
        </w:rPr>
        <w:softHyphen/>
        <w:t xml:space="preserve">çevesinde, kültürel açıdan duyarlı bir şekilde faaliyet göstermelidir. </w:t>
      </w:r>
      <w:r w:rsidR="00313BED" w:rsidRPr="003E0F2C">
        <w:rPr>
          <w:rFonts w:ascii="Arial" w:eastAsia="Times New Roman" w:hAnsi="Arial" w:cs="Arial"/>
          <w:color w:val="373536"/>
          <w:sz w:val="16"/>
          <w:szCs w:val="16"/>
          <w:lang w:eastAsia="tr-TR"/>
        </w:rPr>
        <w:br/>
      </w:r>
      <w:r w:rsidR="00313BED" w:rsidRPr="003E0F2C">
        <w:rPr>
          <w:rFonts w:ascii="Arial" w:eastAsia="Times New Roman" w:hAnsi="Arial" w:cs="Arial"/>
          <w:b/>
          <w:color w:val="373536"/>
          <w:sz w:val="16"/>
          <w:szCs w:val="16"/>
          <w:lang w:eastAsia="tr-TR"/>
        </w:rPr>
        <w:t>Finansal Ortam:</w:t>
      </w:r>
      <w:r w:rsidR="00313BED" w:rsidRPr="003E0F2C">
        <w:rPr>
          <w:rFonts w:ascii="Arial" w:eastAsia="Times New Roman" w:hAnsi="Arial" w:cs="Arial"/>
          <w:sz w:val="16"/>
          <w:szCs w:val="16"/>
          <w:lang w:eastAsia="tr-TR"/>
        </w:rPr>
        <w:t xml:space="preserve"> </w:t>
      </w:r>
      <w:r w:rsidR="00313BED" w:rsidRPr="003E0F2C">
        <w:rPr>
          <w:rFonts w:ascii="Arial" w:eastAsia="Times New Roman" w:hAnsi="Arial" w:cs="Arial"/>
          <w:color w:val="373536"/>
          <w:sz w:val="16"/>
          <w:szCs w:val="16"/>
          <w:lang w:eastAsia="tr-TR"/>
        </w:rPr>
        <w:t>Ulusal sınırların ötesinde işletme yönetmek, farklı para birimlerini kullanmayı, iş</w:t>
      </w:r>
      <w:r w:rsidR="00313BED" w:rsidRPr="003E0F2C">
        <w:rPr>
          <w:rFonts w:ascii="Arial" w:eastAsia="Times New Roman" w:hAnsi="Arial" w:cs="Arial"/>
          <w:color w:val="373536"/>
          <w:sz w:val="16"/>
          <w:szCs w:val="16"/>
          <w:lang w:eastAsia="tr-TR"/>
        </w:rPr>
        <w:softHyphen/>
        <w:t>letmenin faaliyet özgürlüğünü sınırlayan farklı devlet yasalarını dikkate almayı ge</w:t>
      </w:r>
      <w:r w:rsidR="00313BED" w:rsidRPr="003E0F2C">
        <w:rPr>
          <w:rFonts w:ascii="Arial" w:eastAsia="Times New Roman" w:hAnsi="Arial" w:cs="Arial"/>
          <w:color w:val="373536"/>
          <w:sz w:val="16"/>
          <w:szCs w:val="16"/>
          <w:lang w:eastAsia="tr-TR"/>
        </w:rPr>
        <w:softHyphen/>
        <w:t xml:space="preserve">rektirir. </w:t>
      </w:r>
    </w:p>
    <w:p w:rsidR="00CA25DF" w:rsidRPr="003E0F2C" w:rsidRDefault="00313BED" w:rsidP="003E0F2C">
      <w:pPr>
        <w:spacing w:after="0" w:line="259" w:lineRule="exact"/>
        <w:ind w:left="20" w:right="20"/>
        <w:rPr>
          <w:rFonts w:ascii="Arial" w:eastAsia="Times New Roman" w:hAnsi="Arial" w:cs="Arial"/>
          <w:color w:val="373536"/>
          <w:sz w:val="16"/>
          <w:szCs w:val="16"/>
          <w:lang w:eastAsia="tr-TR"/>
        </w:rPr>
      </w:pPr>
      <w:r w:rsidRPr="003E0F2C">
        <w:rPr>
          <w:rFonts w:ascii="Arial" w:eastAsia="Times New Roman" w:hAnsi="Arial" w:cs="Arial"/>
          <w:b/>
          <w:color w:val="373536"/>
          <w:sz w:val="16"/>
          <w:szCs w:val="16"/>
          <w:lang w:eastAsia="tr-TR"/>
        </w:rPr>
        <w:t>Hukuki Çevre:</w:t>
      </w:r>
      <w:r w:rsidR="005F4591" w:rsidRPr="003E0F2C">
        <w:rPr>
          <w:rFonts w:ascii="Arial" w:eastAsia="Times New Roman" w:hAnsi="Arial" w:cs="Arial"/>
          <w:b/>
          <w:color w:val="373536"/>
          <w:sz w:val="16"/>
          <w:szCs w:val="16"/>
          <w:lang w:eastAsia="tr-TR"/>
        </w:rPr>
        <w:t xml:space="preserve"> </w:t>
      </w:r>
      <w:r w:rsidRPr="003E0F2C">
        <w:rPr>
          <w:rFonts w:ascii="Arial" w:eastAsia="Times New Roman" w:hAnsi="Arial" w:cs="Arial"/>
          <w:color w:val="373536"/>
          <w:sz w:val="16"/>
          <w:szCs w:val="16"/>
          <w:lang w:eastAsia="tr-TR"/>
        </w:rPr>
        <w:t>İşletmelerin faaliyetlerini ve başarısını etkileyebilecek kanun, tüzük ve yönetmelik</w:t>
      </w:r>
      <w:r w:rsidRPr="003E0F2C">
        <w:rPr>
          <w:rFonts w:ascii="Arial" w:eastAsia="Times New Roman" w:hAnsi="Arial" w:cs="Arial"/>
          <w:color w:val="373536"/>
          <w:sz w:val="16"/>
          <w:szCs w:val="16"/>
          <w:lang w:eastAsia="tr-TR"/>
        </w:rPr>
        <w:softHyphen/>
        <w:t>lerle özel duyarlılık göstermesini gerektiren hukuki çevre, ülkeden ülkeye farklılık gösterir.</w:t>
      </w:r>
    </w:p>
    <w:p w:rsidR="00CA25DF" w:rsidRPr="003E0F2C" w:rsidRDefault="00CA25DF" w:rsidP="003E0F2C">
      <w:pPr>
        <w:spacing w:after="0" w:line="259" w:lineRule="exact"/>
        <w:ind w:left="20" w:right="20"/>
        <w:rPr>
          <w:rFonts w:ascii="Arial" w:eastAsia="Times New Roman" w:hAnsi="Arial" w:cs="Arial"/>
          <w:color w:val="373536"/>
          <w:sz w:val="16"/>
          <w:szCs w:val="16"/>
          <w:lang w:eastAsia="tr-TR"/>
        </w:rPr>
      </w:pPr>
      <w:r w:rsidRPr="003E0F2C">
        <w:rPr>
          <w:rFonts w:ascii="Arial" w:eastAsia="Times New Roman" w:hAnsi="Arial" w:cs="Arial"/>
          <w:b/>
          <w:color w:val="373536"/>
          <w:sz w:val="16"/>
          <w:szCs w:val="16"/>
          <w:lang w:eastAsia="tr-TR"/>
        </w:rPr>
        <w:t>Tüketici Tercihleri:</w:t>
      </w:r>
      <w:r w:rsidRPr="003E0F2C">
        <w:rPr>
          <w:rFonts w:ascii="Arial" w:eastAsia="Times New Roman" w:hAnsi="Arial" w:cs="Arial"/>
          <w:sz w:val="16"/>
          <w:szCs w:val="16"/>
          <w:lang w:eastAsia="tr-TR"/>
        </w:rPr>
        <w:t xml:space="preserve"> </w:t>
      </w:r>
      <w:r w:rsidRPr="003E0F2C">
        <w:rPr>
          <w:rFonts w:ascii="Arial" w:eastAsia="Times New Roman" w:hAnsi="Arial" w:cs="Arial"/>
          <w:color w:val="373536"/>
          <w:sz w:val="16"/>
          <w:szCs w:val="16"/>
          <w:lang w:eastAsia="tr-TR"/>
        </w:rPr>
        <w:t>Tüketici zevk ve tercihlerindeki farklılıklar, kültürel farklılıklardan kaynaklanan ta</w:t>
      </w:r>
      <w:r w:rsidRPr="003E0F2C">
        <w:rPr>
          <w:rFonts w:ascii="Arial" w:eastAsia="Times New Roman" w:hAnsi="Arial" w:cs="Arial"/>
          <w:color w:val="373536"/>
          <w:sz w:val="16"/>
          <w:szCs w:val="16"/>
          <w:lang w:eastAsia="tr-TR"/>
        </w:rPr>
        <w:softHyphen/>
        <w:t>lep modelleri, işletmenin maliyetlerini en aza indirecek, işletmenin değerini koru</w:t>
      </w:r>
      <w:r w:rsidRPr="003E0F2C">
        <w:rPr>
          <w:rFonts w:ascii="Arial" w:eastAsia="Times New Roman" w:hAnsi="Arial" w:cs="Arial"/>
          <w:color w:val="373536"/>
          <w:sz w:val="16"/>
          <w:szCs w:val="16"/>
          <w:lang w:eastAsia="tr-TR"/>
        </w:rPr>
        <w:softHyphen/>
        <w:t>yacak uygun üretim, tedarik ve pazarlama stratejilerini benimsemesini gerekli kı</w:t>
      </w:r>
      <w:r w:rsidRPr="003E0F2C">
        <w:rPr>
          <w:rFonts w:ascii="Arial" w:eastAsia="Times New Roman" w:hAnsi="Arial" w:cs="Arial"/>
          <w:color w:val="373536"/>
          <w:sz w:val="16"/>
          <w:szCs w:val="16"/>
          <w:lang w:eastAsia="tr-TR"/>
        </w:rPr>
        <w:softHyphen/>
        <w:t>lar.</w:t>
      </w:r>
    </w:p>
    <w:p w:rsidR="005F4591" w:rsidRPr="003E0F2C" w:rsidRDefault="00010F4F" w:rsidP="003E0F2C">
      <w:pPr>
        <w:spacing w:before="480" w:line="254" w:lineRule="exact"/>
        <w:ind w:right="23"/>
        <w:contextualSpacing/>
        <w:rPr>
          <w:rFonts w:ascii="Arial" w:eastAsia="Times New Roman" w:hAnsi="Arial" w:cs="Arial"/>
          <w:sz w:val="16"/>
          <w:szCs w:val="16"/>
          <w:lang w:eastAsia="tr-TR"/>
        </w:rPr>
      </w:pPr>
      <w:r w:rsidRPr="003E0F2C">
        <w:rPr>
          <w:rFonts w:ascii="Arial" w:hAnsi="Arial" w:cs="Arial"/>
          <w:b/>
          <w:sz w:val="16"/>
          <w:szCs w:val="16"/>
        </w:rPr>
        <w:t>Uluslararası İşletmeciliği Önemli Kılan Gelişmeler</w:t>
      </w:r>
      <w:r w:rsidRPr="003E0F2C">
        <w:rPr>
          <w:rFonts w:ascii="Arial" w:eastAsia="Times New Roman" w:hAnsi="Arial" w:cs="Arial"/>
          <w:sz w:val="16"/>
          <w:szCs w:val="16"/>
          <w:lang w:eastAsia="tr-TR"/>
        </w:rPr>
        <w:t xml:space="preserve">; </w:t>
      </w:r>
      <w:r w:rsidRPr="003E0F2C">
        <w:rPr>
          <w:rFonts w:ascii="Arial" w:hAnsi="Arial" w:cs="Arial"/>
          <w:sz w:val="16"/>
          <w:szCs w:val="16"/>
        </w:rPr>
        <w:t>Teknoloji, rekabet, standardizasyon, iş çevresi, uluslararası işletmeciliğin politik et</w:t>
      </w:r>
      <w:r w:rsidRPr="003E0F2C">
        <w:rPr>
          <w:rFonts w:ascii="Arial" w:hAnsi="Arial" w:cs="Arial"/>
          <w:sz w:val="16"/>
          <w:szCs w:val="16"/>
        </w:rPr>
        <w:softHyphen/>
        <w:t>kisi, ekonomik entegrasyon ve globalleşme gibi gelişmelerin bir sonucu olarak,</w:t>
      </w:r>
      <w:r w:rsidRPr="003E0F2C">
        <w:rPr>
          <w:rFonts w:ascii="Arial" w:hAnsi="Arial" w:cs="Arial"/>
          <w:color w:val="1A171C"/>
          <w:sz w:val="16"/>
          <w:szCs w:val="16"/>
        </w:rPr>
        <w:t xml:space="preserve"> </w:t>
      </w:r>
      <w:r w:rsidRPr="003E0F2C">
        <w:rPr>
          <w:rFonts w:ascii="Arial" w:hAnsi="Arial" w:cs="Arial"/>
          <w:sz w:val="16"/>
          <w:szCs w:val="16"/>
        </w:rPr>
        <w:t>uluslararası işletmecilik son yıllarda daha fazla önem kazanmıştır.</w:t>
      </w:r>
      <w:r w:rsidR="007866C4" w:rsidRPr="003E0F2C">
        <w:rPr>
          <w:rFonts w:ascii="Arial" w:hAnsi="Arial" w:cs="Arial"/>
          <w:sz w:val="16"/>
          <w:szCs w:val="16"/>
        </w:rPr>
        <w:br/>
      </w:r>
      <w:r w:rsidR="007866C4" w:rsidRPr="003E0F2C">
        <w:rPr>
          <w:rFonts w:ascii="Arial" w:eastAsia="Times New Roman" w:hAnsi="Arial" w:cs="Arial"/>
          <w:b/>
          <w:bCs/>
          <w:sz w:val="16"/>
          <w:szCs w:val="16"/>
          <w:lang w:eastAsia="tr-TR"/>
        </w:rPr>
        <w:t xml:space="preserve">     </w:t>
      </w:r>
      <w:r w:rsidR="006E1E97" w:rsidRPr="003E0F2C">
        <w:rPr>
          <w:rFonts w:ascii="Arial" w:eastAsia="Times New Roman" w:hAnsi="Arial" w:cs="Arial"/>
          <w:b/>
          <w:bCs/>
          <w:sz w:val="16"/>
          <w:szCs w:val="16"/>
          <w:lang w:eastAsia="tr-TR"/>
        </w:rPr>
        <w:t>Standardi</w:t>
      </w:r>
      <w:r w:rsidR="006E1E97" w:rsidRPr="003E0F2C">
        <w:rPr>
          <w:rFonts w:ascii="Arial" w:eastAsia="Times New Roman" w:hAnsi="Arial" w:cs="Arial"/>
          <w:b/>
          <w:bCs/>
          <w:sz w:val="16"/>
          <w:szCs w:val="16"/>
          <w:lang w:eastAsia="tr-TR"/>
        </w:rPr>
        <w:softHyphen/>
        <w:t>zasyon,</w:t>
      </w:r>
      <w:r w:rsidR="006E1E97" w:rsidRPr="003E0F2C">
        <w:rPr>
          <w:rFonts w:ascii="Arial" w:eastAsia="Times New Roman" w:hAnsi="Arial" w:cs="Arial"/>
          <w:sz w:val="16"/>
          <w:szCs w:val="16"/>
          <w:lang w:eastAsia="tr-TR"/>
        </w:rPr>
        <w:t xml:space="preserve"> dünya pazarlarında genellikle geçerli olan normların ve uygulamaların be</w:t>
      </w:r>
      <w:r w:rsidR="006E1E97" w:rsidRPr="003E0F2C">
        <w:rPr>
          <w:rFonts w:ascii="Arial" w:eastAsia="Times New Roman" w:hAnsi="Arial" w:cs="Arial"/>
          <w:sz w:val="16"/>
          <w:szCs w:val="16"/>
          <w:lang w:eastAsia="tr-TR"/>
        </w:rPr>
        <w:softHyphen/>
        <w:t>nimsenmesini ifade eder. Genelde ABD ve Ba</w:t>
      </w:r>
      <w:r w:rsidR="006E1E97" w:rsidRPr="003E0F2C">
        <w:rPr>
          <w:rFonts w:ascii="Arial" w:eastAsia="Times New Roman" w:hAnsi="Arial" w:cs="Arial"/>
          <w:sz w:val="16"/>
          <w:szCs w:val="16"/>
          <w:lang w:eastAsia="tr-TR"/>
        </w:rPr>
        <w:softHyphen/>
        <w:t>tı Avrupa'da belirlenen bu standartlar, çoğu zaman uluslararası işletmeler tarafından</w:t>
      </w:r>
      <w:r w:rsidR="006E1E97" w:rsidRPr="003E0F2C">
        <w:rPr>
          <w:rFonts w:ascii="Arial" w:eastAsia="Times New Roman" w:hAnsi="Arial" w:cs="Arial"/>
          <w:color w:val="1A171C"/>
          <w:sz w:val="16"/>
          <w:szCs w:val="16"/>
          <w:lang w:eastAsia="tr-TR"/>
        </w:rPr>
        <w:t xml:space="preserve"> </w:t>
      </w:r>
      <w:r w:rsidR="006E1E97" w:rsidRPr="003E0F2C">
        <w:rPr>
          <w:rFonts w:ascii="Arial" w:eastAsia="Times New Roman" w:hAnsi="Arial" w:cs="Arial"/>
          <w:sz w:val="16"/>
          <w:szCs w:val="16"/>
          <w:lang w:eastAsia="tr-TR"/>
        </w:rPr>
        <w:t>global işletmecilik stratejilerinde örneklendirilerek (benchmarks) kullanılır. Ortak</w:t>
      </w:r>
      <w:r w:rsidR="006E1E97" w:rsidRPr="003E0F2C">
        <w:rPr>
          <w:rFonts w:ascii="Arial" w:eastAsia="Times New Roman" w:hAnsi="Arial" w:cs="Arial"/>
          <w:color w:val="1A171C"/>
          <w:sz w:val="16"/>
          <w:szCs w:val="16"/>
          <w:lang w:eastAsia="tr-TR"/>
        </w:rPr>
        <w:t xml:space="preserve"> </w:t>
      </w:r>
      <w:r w:rsidR="006E1E97" w:rsidRPr="003E0F2C">
        <w:rPr>
          <w:rFonts w:ascii="Arial" w:eastAsia="Times New Roman" w:hAnsi="Arial" w:cs="Arial"/>
          <w:sz w:val="16"/>
          <w:szCs w:val="16"/>
          <w:lang w:eastAsia="tr-TR"/>
        </w:rPr>
        <w:t>standartlar, tüketicilerle diğer ilgili taraflarca (örneğin, sağlık ve güvenlik otoritele</w:t>
      </w:r>
      <w:r w:rsidR="006E1E97" w:rsidRPr="003E0F2C">
        <w:rPr>
          <w:rFonts w:ascii="Arial" w:eastAsia="Times New Roman" w:hAnsi="Arial" w:cs="Arial"/>
          <w:sz w:val="16"/>
          <w:szCs w:val="16"/>
          <w:lang w:eastAsia="tr-TR"/>
        </w:rPr>
        <w:softHyphen/>
        <w:t>ri) daha kolay ve daha etkili kıyaslamaların yapılmasını mümkün hale getirir.</w:t>
      </w:r>
      <w:r w:rsidR="007866C4" w:rsidRPr="003E0F2C">
        <w:rPr>
          <w:rFonts w:ascii="Arial" w:eastAsia="Times New Roman" w:hAnsi="Arial" w:cs="Arial"/>
          <w:sz w:val="16"/>
          <w:szCs w:val="16"/>
          <w:lang w:eastAsia="tr-TR"/>
        </w:rPr>
        <w:br/>
      </w:r>
      <w:r w:rsidR="007866C4" w:rsidRPr="003E0F2C">
        <w:rPr>
          <w:rFonts w:ascii="Arial" w:eastAsia="Times New Roman" w:hAnsi="Arial" w:cs="Arial"/>
          <w:sz w:val="16"/>
          <w:szCs w:val="16"/>
          <w:lang w:eastAsia="tr-TR"/>
        </w:rPr>
        <w:br/>
        <w:t xml:space="preserve">     </w:t>
      </w:r>
      <w:r w:rsidR="00590283" w:rsidRPr="003E0F2C">
        <w:rPr>
          <w:rFonts w:ascii="Arial" w:eastAsia="Times New Roman" w:hAnsi="Arial" w:cs="Arial"/>
          <w:sz w:val="16"/>
          <w:szCs w:val="16"/>
          <w:lang w:eastAsia="tr-TR"/>
        </w:rPr>
        <w:t>İç Çevre, işletmenin, üzerinde önemli ölçüde kontrol sahibi olduğu çevredir.</w:t>
      </w:r>
      <w:r w:rsidR="005F4591" w:rsidRPr="003E0F2C">
        <w:rPr>
          <w:rFonts w:ascii="Arial" w:eastAsia="Times New Roman" w:hAnsi="Arial" w:cs="Arial"/>
          <w:sz w:val="16"/>
          <w:szCs w:val="16"/>
          <w:lang w:eastAsia="tr-TR"/>
        </w:rPr>
        <w:t xml:space="preserve"> Şirket misyonunu, örgüt yapısını, işe alma politikasını ve tedarikçi firmalarla ilişkilerini belirlemek yoluyla işletme, kendi iç çevre faktörlerini kararlaştırır.</w:t>
      </w:r>
    </w:p>
    <w:p w:rsidR="004376E2" w:rsidRPr="003E0F2C" w:rsidRDefault="00B3795C" w:rsidP="003E0F2C">
      <w:pPr>
        <w:spacing w:after="0" w:line="259" w:lineRule="exact"/>
        <w:ind w:left="20" w:right="2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Dış Çevre, işletmenin, üzerinde çok az kontrol sahibi olduğu ya da hiçbir kontrole sahip bulunmadığı çevredir.</w:t>
      </w:r>
      <w:r w:rsidR="007866C4" w:rsidRPr="003E0F2C">
        <w:rPr>
          <w:rFonts w:ascii="Arial" w:eastAsia="Times New Roman" w:hAnsi="Arial" w:cs="Arial"/>
          <w:sz w:val="16"/>
          <w:szCs w:val="16"/>
          <w:lang w:eastAsia="tr-TR"/>
        </w:rPr>
        <w:br/>
      </w:r>
      <w:r w:rsidR="007866C4" w:rsidRPr="003E0F2C">
        <w:rPr>
          <w:rFonts w:ascii="Arial" w:eastAsia="Times New Roman" w:hAnsi="Arial" w:cs="Arial"/>
          <w:sz w:val="16"/>
          <w:szCs w:val="16"/>
          <w:lang w:eastAsia="tr-TR"/>
        </w:rPr>
        <w:br/>
      </w:r>
      <w:r w:rsidR="006E1E97" w:rsidRPr="003E0F2C">
        <w:rPr>
          <w:rFonts w:ascii="Arial" w:eastAsia="Times New Roman" w:hAnsi="Arial" w:cs="Arial"/>
          <w:b/>
          <w:sz w:val="16"/>
          <w:szCs w:val="16"/>
          <w:lang w:eastAsia="tr-TR"/>
        </w:rPr>
        <w:t>ULUSLARARASI İŞLETMECİLİĞİN TARİHSEL GELİŞİMİ</w:t>
      </w:r>
      <w:r w:rsidR="007866C4" w:rsidRPr="003E0F2C">
        <w:rPr>
          <w:rFonts w:ascii="Arial" w:eastAsia="Times New Roman" w:hAnsi="Arial" w:cs="Arial"/>
          <w:b/>
          <w:sz w:val="16"/>
          <w:szCs w:val="16"/>
          <w:lang w:eastAsia="tr-TR"/>
        </w:rPr>
        <w:br/>
      </w:r>
      <w:r w:rsidR="006E1E97" w:rsidRPr="003E0F2C">
        <w:rPr>
          <w:rFonts w:ascii="Arial" w:eastAsia="Times New Roman" w:hAnsi="Arial" w:cs="Arial"/>
          <w:color w:val="373536"/>
          <w:sz w:val="16"/>
          <w:szCs w:val="16"/>
          <w:lang w:eastAsia="tr-TR"/>
        </w:rPr>
        <w:t>Uluslararası işletmecili</w:t>
      </w:r>
      <w:r w:rsidR="006E1E97" w:rsidRPr="003E0F2C">
        <w:rPr>
          <w:rFonts w:ascii="Arial" w:eastAsia="Times New Roman" w:hAnsi="Arial" w:cs="Arial"/>
          <w:color w:val="373536"/>
          <w:sz w:val="16"/>
          <w:szCs w:val="16"/>
          <w:lang w:eastAsia="tr-TR"/>
        </w:rPr>
        <w:softHyphen/>
        <w:t>ğin tarihsel süreç içindeki gelişimini dört ayrı dönem halinde inceleyebiliriz. Birin</w:t>
      </w:r>
      <w:r w:rsidR="006E1E97" w:rsidRPr="003E0F2C">
        <w:rPr>
          <w:rFonts w:ascii="Arial" w:eastAsia="Times New Roman" w:hAnsi="Arial" w:cs="Arial"/>
          <w:color w:val="373536"/>
          <w:sz w:val="16"/>
          <w:szCs w:val="16"/>
          <w:lang w:eastAsia="tr-TR"/>
        </w:rPr>
        <w:softHyphen/>
        <w:t>ci dönem; 1500-1850 yılları arasındaki süreyi kapsayan ticaret dönemi, ikinci dö</w:t>
      </w:r>
      <w:r w:rsidR="006E1E97" w:rsidRPr="003E0F2C">
        <w:rPr>
          <w:rFonts w:ascii="Arial" w:eastAsia="Times New Roman" w:hAnsi="Arial" w:cs="Arial"/>
          <w:color w:val="373536"/>
          <w:sz w:val="16"/>
          <w:szCs w:val="16"/>
          <w:lang w:eastAsia="tr-TR"/>
        </w:rPr>
        <w:softHyphen/>
        <w:t>nem; 1850-1914 yılları arasındaki sömürgecilik dönemi, üçüncü dönem; 1914-1945 yılları arasındaki ayrıcalıklar dönemi, 1945'den günümüze kadar geçen süreyi kap</w:t>
      </w:r>
      <w:r w:rsidR="006E1E97" w:rsidRPr="003E0F2C">
        <w:rPr>
          <w:rFonts w:ascii="Arial" w:eastAsia="Times New Roman" w:hAnsi="Arial" w:cs="Arial"/>
          <w:color w:val="373536"/>
          <w:sz w:val="16"/>
          <w:szCs w:val="16"/>
          <w:lang w:eastAsia="tr-TR"/>
        </w:rPr>
        <w:softHyphen/>
        <w:t>sayan dördüncü dönemse uluslararası dönemdir.</w:t>
      </w:r>
      <w:r w:rsidR="007866C4" w:rsidRPr="003E0F2C">
        <w:rPr>
          <w:rFonts w:ascii="Arial" w:eastAsia="Times New Roman" w:hAnsi="Arial" w:cs="Arial"/>
          <w:color w:val="373536"/>
          <w:sz w:val="16"/>
          <w:szCs w:val="16"/>
          <w:lang w:eastAsia="tr-TR"/>
        </w:rPr>
        <w:t xml:space="preserve"> </w:t>
      </w:r>
      <w:r w:rsidR="007866C4" w:rsidRPr="003E0F2C">
        <w:rPr>
          <w:rFonts w:ascii="Arial" w:eastAsia="Times New Roman" w:hAnsi="Arial" w:cs="Arial"/>
          <w:color w:val="373536"/>
          <w:sz w:val="16"/>
          <w:szCs w:val="16"/>
          <w:lang w:eastAsia="tr-TR"/>
        </w:rPr>
        <w:br/>
      </w:r>
      <w:r w:rsidR="007866C4" w:rsidRPr="003E0F2C">
        <w:rPr>
          <w:rFonts w:ascii="Arial" w:eastAsia="Times New Roman" w:hAnsi="Arial" w:cs="Arial"/>
          <w:color w:val="373536"/>
          <w:sz w:val="16"/>
          <w:szCs w:val="16"/>
          <w:lang w:eastAsia="tr-TR"/>
        </w:rPr>
        <w:br/>
      </w:r>
      <w:r w:rsidRPr="003E0F2C">
        <w:rPr>
          <w:rFonts w:ascii="Arial" w:hAnsi="Arial" w:cs="Arial"/>
          <w:b/>
          <w:bCs/>
          <w:color w:val="373536"/>
          <w:sz w:val="16"/>
          <w:szCs w:val="16"/>
        </w:rPr>
        <w:t>Ticaret dönemi,</w:t>
      </w:r>
      <w:r w:rsidRPr="003E0F2C">
        <w:rPr>
          <w:rFonts w:ascii="Arial" w:hAnsi="Arial" w:cs="Arial"/>
          <w:color w:val="373536"/>
          <w:sz w:val="16"/>
          <w:szCs w:val="16"/>
        </w:rPr>
        <w:t xml:space="preserve"> 1500'lü yılların başlangıcından 1850'lerde Avrupa'da Sanayi dev</w:t>
      </w:r>
      <w:r w:rsidRPr="003E0F2C">
        <w:rPr>
          <w:rFonts w:ascii="Arial" w:hAnsi="Arial" w:cs="Arial"/>
          <w:color w:val="373536"/>
          <w:sz w:val="16"/>
          <w:szCs w:val="16"/>
        </w:rPr>
        <w:softHyphen/>
        <w:t>riminin ortaya çıkışma kadar devam etmiştir. Birçok risklerle karşılaşılan bu dö</w:t>
      </w:r>
      <w:r w:rsidRPr="003E0F2C">
        <w:rPr>
          <w:rFonts w:ascii="Arial" w:hAnsi="Arial" w:cs="Arial"/>
          <w:color w:val="373536"/>
          <w:sz w:val="16"/>
          <w:szCs w:val="16"/>
        </w:rPr>
        <w:softHyphen/>
        <w:t>nemde sınırlı ticaret faaliyetleri yer almıştır. Ticaret dönemini, kimi bireylerin ülke dışında şanslarını deneyerek dış ülkelerden satın aldıkları malları Avrupa'ya gön</w:t>
      </w:r>
      <w:r w:rsidRPr="003E0F2C">
        <w:rPr>
          <w:rFonts w:ascii="Arial" w:hAnsi="Arial" w:cs="Arial"/>
          <w:color w:val="373536"/>
          <w:sz w:val="16"/>
          <w:szCs w:val="16"/>
        </w:rPr>
        <w:softHyphen/>
        <w:t>dermek yoluyla büyük kârlar sağladığı dönem olarak tanımlayabiliriz.</w:t>
      </w:r>
      <w:r w:rsidR="007866C4" w:rsidRPr="003E0F2C">
        <w:rPr>
          <w:rFonts w:ascii="Arial" w:eastAsia="Times New Roman" w:hAnsi="Arial" w:cs="Arial"/>
          <w:color w:val="373536"/>
          <w:sz w:val="16"/>
          <w:szCs w:val="16"/>
          <w:lang w:eastAsia="tr-TR"/>
        </w:rPr>
        <w:br/>
        <w:t xml:space="preserve">       </w:t>
      </w:r>
      <w:r w:rsidRPr="003E0F2C">
        <w:rPr>
          <w:rFonts w:ascii="Arial" w:eastAsia="Times New Roman" w:hAnsi="Arial" w:cs="Arial"/>
          <w:color w:val="373536"/>
          <w:sz w:val="16"/>
          <w:szCs w:val="16"/>
          <w:lang w:eastAsia="tr-TR"/>
        </w:rPr>
        <w:t xml:space="preserve">Bu dönemde, sayısı çok az olan kıymetli metallerin, baharatların, ipeklerin vb. </w:t>
      </w:r>
      <w:r w:rsidRPr="003E0F2C">
        <w:rPr>
          <w:rFonts w:ascii="Arial" w:eastAsia="Times New Roman" w:hAnsi="Arial" w:cs="Arial"/>
          <w:sz w:val="16"/>
          <w:szCs w:val="16"/>
          <w:lang w:eastAsia="tr-TR"/>
        </w:rPr>
        <w:t>malların ticareti daha çok göze çarpmaktaydı. Özellikle ipek ve baharat yollarının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color w:val="373536"/>
          <w:sz w:val="16"/>
          <w:szCs w:val="16"/>
          <w:lang w:eastAsia="tr-TR"/>
        </w:rPr>
        <w:t>etkisiyle zenginleşen XVII. ve XVIII. yüzyılın büyük İngiliz, Hollanda ve Fransız ti</w:t>
      </w:r>
      <w:r w:rsidRPr="003E0F2C">
        <w:rPr>
          <w:rFonts w:ascii="Arial" w:eastAsia="Times New Roman" w:hAnsi="Arial" w:cs="Arial"/>
          <w:color w:val="373536"/>
          <w:sz w:val="16"/>
          <w:szCs w:val="16"/>
          <w:lang w:eastAsia="tr-TR"/>
        </w:rPr>
        <w:softHyphen/>
        <w:t xml:space="preserve">caret işletmeleri, bugünün uluslararası işletmelerine öncülük etmişlerdir. </w:t>
      </w:r>
      <w:r w:rsidR="007866C4" w:rsidRPr="003E0F2C">
        <w:rPr>
          <w:rFonts w:ascii="Arial" w:eastAsia="Times New Roman" w:hAnsi="Arial" w:cs="Arial"/>
          <w:color w:val="373536"/>
          <w:sz w:val="16"/>
          <w:szCs w:val="16"/>
          <w:lang w:eastAsia="tr-TR"/>
        </w:rPr>
        <w:br/>
        <w:t xml:space="preserve">       </w:t>
      </w:r>
      <w:r w:rsidRPr="003E0F2C">
        <w:rPr>
          <w:rFonts w:ascii="Arial" w:eastAsia="Times New Roman" w:hAnsi="Arial" w:cs="Arial"/>
          <w:sz w:val="16"/>
          <w:szCs w:val="16"/>
          <w:lang w:eastAsia="tr-TR"/>
        </w:rPr>
        <w:t>Bu dönemde, ülkelerarası ilişkilerin yapısı ve politik baskılar, daha geniş çapta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faaliyetlere olanak </w:t>
      </w:r>
      <w:r w:rsidR="0058343C" w:rsidRPr="003E0F2C">
        <w:rPr>
          <w:rFonts w:ascii="Arial" w:eastAsia="Times New Roman" w:hAnsi="Arial" w:cs="Arial"/>
          <w:sz w:val="16"/>
          <w:szCs w:val="16"/>
          <w:lang w:eastAsia="tr-TR"/>
        </w:rPr>
        <w:t xml:space="preserve">sağlamıyordu. </w:t>
      </w:r>
      <w:r w:rsidRPr="003E0F2C">
        <w:rPr>
          <w:rFonts w:ascii="Arial" w:eastAsia="Times New Roman" w:hAnsi="Arial" w:cs="Arial"/>
          <w:sz w:val="16"/>
          <w:szCs w:val="16"/>
          <w:lang w:eastAsia="tr-TR"/>
        </w:rPr>
        <w:t>Bununla birlikte, çeşitli ülkeler de bazı İngiliz,</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Hollanda ve Fransız işletmelerine ticari ve politik alanda birçok ayrıcalıklar tanın</w:t>
      </w:r>
      <w:r w:rsidRPr="003E0F2C">
        <w:rPr>
          <w:rFonts w:ascii="Arial" w:eastAsia="Times New Roman" w:hAnsi="Arial" w:cs="Arial"/>
          <w:sz w:val="16"/>
          <w:szCs w:val="16"/>
          <w:lang w:eastAsia="tr-TR"/>
        </w:rPr>
        <w:softHyphen/>
        <w:t>dı. Bu bir anlamda batı ülkelerinin üstünlük sağlamasına yaradı. Osmanlı İmpara</w:t>
      </w:r>
      <w:r w:rsidRPr="003E0F2C">
        <w:rPr>
          <w:rFonts w:ascii="Arial" w:eastAsia="Times New Roman" w:hAnsi="Arial" w:cs="Arial"/>
          <w:sz w:val="16"/>
          <w:szCs w:val="16"/>
          <w:lang w:eastAsia="tr-TR"/>
        </w:rPr>
        <w:softHyphen/>
        <w:t>torluğu zamanında Fransızlara birçok kolaylıkların tanınması yani kapitülasyonlar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bu dönemde başlamıştı.</w:t>
      </w:r>
      <w:r w:rsidR="007866C4" w:rsidRPr="003E0F2C">
        <w:rPr>
          <w:rFonts w:ascii="Arial" w:eastAsia="Times New Roman" w:hAnsi="Arial" w:cs="Arial"/>
          <w:sz w:val="16"/>
          <w:szCs w:val="16"/>
          <w:lang w:eastAsia="tr-TR"/>
        </w:rPr>
        <w:br/>
        <w:t xml:space="preserve">     </w:t>
      </w:r>
      <w:r w:rsidRPr="003E0F2C">
        <w:rPr>
          <w:rFonts w:ascii="Arial" w:eastAsia="Times New Roman" w:hAnsi="Arial" w:cs="Arial"/>
          <w:sz w:val="16"/>
          <w:szCs w:val="16"/>
          <w:lang w:eastAsia="tr-TR"/>
        </w:rPr>
        <w:t>Bu dönemde ayrıca bankacılık önem kazanmaya başladı.</w:t>
      </w:r>
      <w:r w:rsidR="007866C4" w:rsidRPr="003E0F2C">
        <w:rPr>
          <w:rFonts w:ascii="Arial" w:eastAsia="Times New Roman" w:hAnsi="Arial" w:cs="Arial"/>
          <w:sz w:val="16"/>
          <w:szCs w:val="16"/>
          <w:lang w:eastAsia="tr-TR"/>
        </w:rPr>
        <w:br/>
        <w:t xml:space="preserve">     </w:t>
      </w:r>
      <w:r w:rsidRPr="003E0F2C">
        <w:rPr>
          <w:rFonts w:ascii="Arial" w:eastAsia="Times New Roman" w:hAnsi="Arial" w:cs="Arial"/>
          <w:sz w:val="16"/>
          <w:szCs w:val="16"/>
          <w:lang w:eastAsia="tr-TR"/>
        </w:rPr>
        <w:t>Ticaret dönemi Asya, Afrika ve Lâtin Amerika'da kolonilerin oluşturulmasıyla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Batı işletmelerine, Japonya ve Çin'de bazı ayrıcalıklar tanınmasıyla sona ermiştir.</w:t>
      </w:r>
      <w:r w:rsidR="007866C4" w:rsidRPr="003E0F2C">
        <w:rPr>
          <w:rFonts w:ascii="Arial" w:eastAsia="Times New Roman" w:hAnsi="Arial" w:cs="Arial"/>
          <w:sz w:val="16"/>
          <w:szCs w:val="16"/>
          <w:lang w:eastAsia="tr-TR"/>
        </w:rPr>
        <w:br/>
      </w:r>
      <w:r w:rsidR="007866C4" w:rsidRPr="003E0F2C">
        <w:rPr>
          <w:rFonts w:ascii="Arial" w:eastAsia="Times New Roman" w:hAnsi="Arial" w:cs="Arial"/>
          <w:sz w:val="16"/>
          <w:szCs w:val="16"/>
          <w:lang w:eastAsia="tr-TR"/>
        </w:rPr>
        <w:br/>
      </w:r>
      <w:r w:rsidRPr="003E0F2C">
        <w:rPr>
          <w:rFonts w:ascii="Arial" w:eastAsia="Times New Roman" w:hAnsi="Arial" w:cs="Arial"/>
          <w:b/>
          <w:bCs/>
          <w:sz w:val="16"/>
          <w:szCs w:val="16"/>
          <w:lang w:eastAsia="tr-TR"/>
        </w:rPr>
        <w:t>Sömürgecilik dönemi,</w:t>
      </w:r>
      <w:r w:rsidRPr="003E0F2C">
        <w:rPr>
          <w:rFonts w:ascii="Arial" w:eastAsia="Times New Roman" w:hAnsi="Arial" w:cs="Arial"/>
          <w:sz w:val="16"/>
          <w:szCs w:val="16"/>
          <w:lang w:eastAsia="tr-TR"/>
        </w:rPr>
        <w:t xml:space="preserve"> Sanayi devriminden (1850) I. Dünya Savaşının hemen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başlangıcına (1914) kadar devam etmiştir. Coğrafi keşiflerin tamamlanıp ülkelerin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birbirleriyle olan ticari bağlarının iyice genişlediği bu dönemin en belirgin özelliği,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Sanayi devriminin sonucunda büyük </w:t>
      </w:r>
      <w:r w:rsidRPr="003E0F2C">
        <w:rPr>
          <w:rFonts w:ascii="Arial" w:eastAsia="Times New Roman" w:hAnsi="Arial" w:cs="Arial"/>
          <w:sz w:val="16"/>
          <w:szCs w:val="16"/>
          <w:lang w:eastAsia="tr-TR"/>
        </w:rPr>
        <w:lastRenderedPageBreak/>
        <w:t>işletmelerin kurulmuş olmasıdır.</w:t>
      </w:r>
      <w:r w:rsidR="007866C4" w:rsidRPr="003E0F2C">
        <w:rPr>
          <w:rFonts w:ascii="Arial" w:eastAsia="Times New Roman" w:hAnsi="Arial" w:cs="Arial"/>
          <w:sz w:val="16"/>
          <w:szCs w:val="16"/>
          <w:lang w:eastAsia="tr-TR"/>
        </w:rPr>
        <w:br/>
        <w:t xml:space="preserve">       </w:t>
      </w:r>
      <w:r w:rsidRPr="003E0F2C">
        <w:rPr>
          <w:rFonts w:ascii="Arial" w:eastAsia="Times New Roman" w:hAnsi="Arial" w:cs="Arial"/>
          <w:sz w:val="16"/>
          <w:szCs w:val="16"/>
          <w:lang w:eastAsia="tr-TR"/>
        </w:rPr>
        <w:t>Özellikle tarım ve madencilik faaliyetlerine önem verilmiştir. Afrika'ya yalnızca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madencilik alanında yatırım yapılırken Güneydoğu Asya ve Latin Amerika'ya hem</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tarım hem de madencilik alanında yapılan yatırımlar önemli hale gelmiştir.</w:t>
      </w:r>
      <w:r w:rsidR="007866C4" w:rsidRPr="003E0F2C">
        <w:rPr>
          <w:rFonts w:ascii="Arial" w:eastAsia="Times New Roman" w:hAnsi="Arial" w:cs="Arial"/>
          <w:sz w:val="16"/>
          <w:szCs w:val="16"/>
          <w:lang w:eastAsia="tr-TR"/>
        </w:rPr>
        <w:br/>
      </w:r>
      <w:r w:rsidR="007866C4" w:rsidRPr="003E0F2C">
        <w:rPr>
          <w:rFonts w:ascii="Arial" w:eastAsia="Times New Roman" w:hAnsi="Arial" w:cs="Arial"/>
          <w:sz w:val="16"/>
          <w:szCs w:val="16"/>
          <w:lang w:eastAsia="tr-TR"/>
        </w:rPr>
        <w:br/>
      </w:r>
      <w:r w:rsidRPr="003E0F2C">
        <w:rPr>
          <w:rFonts w:ascii="Arial" w:eastAsia="Times New Roman" w:hAnsi="Arial" w:cs="Arial"/>
          <w:b/>
          <w:bCs/>
          <w:color w:val="373536"/>
          <w:sz w:val="16"/>
          <w:szCs w:val="16"/>
          <w:lang w:eastAsia="tr-TR"/>
        </w:rPr>
        <w:t>Ayrıcalıklar Dönemi,</w:t>
      </w:r>
      <w:r w:rsidRPr="003E0F2C">
        <w:rPr>
          <w:rFonts w:ascii="Arial" w:eastAsia="Times New Roman" w:hAnsi="Arial" w:cs="Arial"/>
          <w:color w:val="373536"/>
          <w:sz w:val="16"/>
          <w:szCs w:val="16"/>
          <w:lang w:eastAsia="tr-TR"/>
        </w:rPr>
        <w:t xml:space="preserve"> I.Dünya Savaşının başlangıcından (1914) II. Dünya Savaşı</w:t>
      </w:r>
      <w:r w:rsidRPr="003E0F2C">
        <w:rPr>
          <w:rFonts w:ascii="Arial" w:eastAsia="Times New Roman" w:hAnsi="Arial" w:cs="Arial"/>
          <w:color w:val="373536"/>
          <w:sz w:val="16"/>
          <w:szCs w:val="16"/>
          <w:lang w:eastAsia="tr-TR"/>
        </w:rPr>
        <w:softHyphen/>
        <w:t>nın bitimine (1945) kadar devam etmiştir.</w:t>
      </w:r>
    </w:p>
    <w:p w:rsidR="00612049" w:rsidRPr="003E0F2C" w:rsidRDefault="00CA25DF"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i/>
          <w:iCs/>
          <w:color w:val="373536"/>
          <w:sz w:val="16"/>
          <w:szCs w:val="16"/>
          <w:lang w:eastAsia="tr-TR"/>
        </w:rPr>
        <w:t xml:space="preserve">    </w:t>
      </w:r>
      <w:r w:rsidR="004376E2" w:rsidRPr="003E0F2C">
        <w:rPr>
          <w:rFonts w:ascii="Arial" w:eastAsia="Times New Roman" w:hAnsi="Arial" w:cs="Arial"/>
          <w:i/>
          <w:iCs/>
          <w:color w:val="373536"/>
          <w:sz w:val="16"/>
          <w:szCs w:val="16"/>
          <w:lang w:eastAsia="tr-TR"/>
        </w:rPr>
        <w:t xml:space="preserve"> </w:t>
      </w:r>
      <w:r w:rsidR="00612049" w:rsidRPr="003E0F2C">
        <w:rPr>
          <w:rFonts w:ascii="Arial" w:eastAsia="Times New Roman" w:hAnsi="Arial" w:cs="Arial"/>
          <w:i/>
          <w:iCs/>
          <w:color w:val="373536"/>
          <w:sz w:val="16"/>
          <w:szCs w:val="16"/>
          <w:lang w:eastAsia="tr-TR"/>
        </w:rPr>
        <w:t>O</w:t>
      </w:r>
      <w:r w:rsidR="00B3795C" w:rsidRPr="003E0F2C">
        <w:rPr>
          <w:rFonts w:ascii="Arial" w:eastAsia="Times New Roman" w:hAnsi="Arial" w:cs="Arial"/>
          <w:i/>
          <w:iCs/>
          <w:color w:val="373536"/>
          <w:sz w:val="16"/>
          <w:szCs w:val="16"/>
          <w:lang w:eastAsia="tr-TR"/>
        </w:rPr>
        <w:t>tomobil sektöründe dış ülkelere ya</w:t>
      </w:r>
      <w:r w:rsidR="00B3795C" w:rsidRPr="003E0F2C">
        <w:rPr>
          <w:rFonts w:ascii="Arial" w:eastAsia="Times New Roman" w:hAnsi="Arial" w:cs="Arial"/>
          <w:i/>
          <w:iCs/>
          <w:color w:val="373536"/>
          <w:sz w:val="16"/>
          <w:szCs w:val="16"/>
          <w:lang w:eastAsia="tr-TR"/>
        </w:rPr>
        <w:softHyphen/>
        <w:t>pılan yatırımlar önem kazanmıştır.</w:t>
      </w:r>
      <w:r w:rsidR="00B3795C" w:rsidRPr="003E0F2C">
        <w:rPr>
          <w:rFonts w:ascii="Arial" w:eastAsia="Times New Roman" w:hAnsi="Arial" w:cs="Arial"/>
          <w:color w:val="373536"/>
          <w:sz w:val="16"/>
          <w:szCs w:val="16"/>
          <w:lang w:eastAsia="tr-TR"/>
        </w:rPr>
        <w:t xml:space="preserve"> </w:t>
      </w:r>
    </w:p>
    <w:p w:rsidR="00B3795C" w:rsidRPr="003E0F2C" w:rsidRDefault="00B3795C"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 xml:space="preserve">Modern uluslararası işletmelerin kurulmasında ilk adım olarak, İngiltere'deki bir deterjan işletmesi olan, ülke dışında üretim ve dağıtım tesisleri kuran Lever Brothers'ın girişimini gösterebiliriz. Bu işletme, 1929 yılında Hollanda'nın Dutch Margarine Union isimli işletmesiyle birleşerek, Unilever'i meydana getirdi. </w:t>
      </w:r>
      <w:r w:rsidRPr="003E0F2C">
        <w:rPr>
          <w:rFonts w:ascii="Arial" w:eastAsia="Times New Roman" w:hAnsi="Arial" w:cs="Arial"/>
          <w:b/>
          <w:color w:val="373536"/>
          <w:sz w:val="16"/>
          <w:szCs w:val="16"/>
          <w:lang w:eastAsia="tr-TR"/>
        </w:rPr>
        <w:t>Bu ne</w:t>
      </w:r>
      <w:r w:rsidRPr="003E0F2C">
        <w:rPr>
          <w:rFonts w:ascii="Arial" w:eastAsia="Times New Roman" w:hAnsi="Arial" w:cs="Arial"/>
          <w:b/>
          <w:color w:val="373536"/>
          <w:sz w:val="16"/>
          <w:szCs w:val="16"/>
          <w:lang w:eastAsia="tr-TR"/>
        </w:rPr>
        <w:softHyphen/>
        <w:t>denle Unilever, ilk modern uluslararası işletme örneği olarak kabul edilmektedir.</w:t>
      </w:r>
      <w:r w:rsidRPr="003E0F2C">
        <w:rPr>
          <w:rFonts w:ascii="Arial" w:eastAsia="Times New Roman" w:hAnsi="Arial" w:cs="Arial"/>
          <w:color w:val="373536"/>
          <w:sz w:val="16"/>
          <w:szCs w:val="16"/>
          <w:lang w:eastAsia="tr-TR"/>
        </w:rPr>
        <w:t xml:space="preserve"> </w:t>
      </w:r>
    </w:p>
    <w:p w:rsidR="001F1150" w:rsidRPr="003E0F2C" w:rsidRDefault="00B3795C" w:rsidP="003E0F2C">
      <w:pPr>
        <w:spacing w:line="259" w:lineRule="exact"/>
        <w:ind w:firstLine="280"/>
        <w:rPr>
          <w:rFonts w:ascii="Arial" w:eastAsia="Times New Roman" w:hAnsi="Arial" w:cs="Arial"/>
          <w:color w:val="373536"/>
          <w:sz w:val="16"/>
          <w:szCs w:val="16"/>
          <w:lang w:eastAsia="tr-TR"/>
        </w:rPr>
      </w:pPr>
      <w:r w:rsidRPr="003E0F2C">
        <w:rPr>
          <w:rFonts w:ascii="Arial" w:eastAsia="Times New Roman" w:hAnsi="Arial" w:cs="Arial"/>
          <w:sz w:val="16"/>
          <w:szCs w:val="16"/>
          <w:lang w:eastAsia="tr-TR"/>
        </w:rPr>
        <w:t>Bu dönemde uluslararası işletmelerin faaliyetlerini etkileyen iki önemli olay</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meydana gelmiştir. Birincisi 1929 yılında patlak veren büyük dünya buhranıdır.</w:t>
      </w:r>
      <w:r w:rsidRPr="003E0F2C">
        <w:rPr>
          <w:rFonts w:ascii="Arial" w:eastAsia="Times New Roman" w:hAnsi="Arial" w:cs="Arial"/>
          <w:color w:val="1A171C"/>
          <w:sz w:val="16"/>
          <w:szCs w:val="16"/>
          <w:lang w:eastAsia="tr-TR"/>
        </w:rPr>
        <w:t xml:space="preserve"> </w:t>
      </w:r>
      <w:r w:rsidR="001F1150" w:rsidRPr="003E0F2C">
        <w:rPr>
          <w:rFonts w:ascii="Arial" w:eastAsia="Times New Roman" w:hAnsi="Arial" w:cs="Arial"/>
          <w:color w:val="373536"/>
          <w:sz w:val="16"/>
          <w:szCs w:val="16"/>
          <w:lang w:eastAsia="tr-TR"/>
        </w:rPr>
        <w:t>İkincisi ise; Avrupa'da, Dünya Savaşının sonunda çeşitli bölgelerin istila edilmiş olmasıydı. Almanya'nın işgali, bazı işletmelerin düşman işgali altında kalmasına neden oldu.</w:t>
      </w:r>
    </w:p>
    <w:p w:rsidR="001F1150" w:rsidRPr="003E0F2C" w:rsidRDefault="001F1150"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Uluslararası dönem,</w:t>
      </w:r>
      <w:r w:rsidRPr="003E0F2C">
        <w:rPr>
          <w:rFonts w:ascii="Arial" w:eastAsia="Times New Roman" w:hAnsi="Arial" w:cs="Arial"/>
          <w:color w:val="373536"/>
          <w:sz w:val="16"/>
          <w:szCs w:val="16"/>
          <w:lang w:eastAsia="tr-TR"/>
        </w:rPr>
        <w:t xml:space="preserve"> </w:t>
      </w:r>
      <w:r w:rsidRPr="003E0F2C">
        <w:rPr>
          <w:rFonts w:ascii="Arial" w:eastAsia="Times New Roman" w:hAnsi="Arial" w:cs="Arial"/>
          <w:sz w:val="16"/>
          <w:szCs w:val="16"/>
          <w:lang w:eastAsia="tr-TR"/>
        </w:rPr>
        <w:t>II.Dünya Savaşının bitiminden (1945) günümüze kadar sü</w:t>
      </w:r>
      <w:r w:rsidRPr="003E0F2C">
        <w:rPr>
          <w:rFonts w:ascii="Arial" w:eastAsia="Times New Roman" w:hAnsi="Arial" w:cs="Arial"/>
          <w:sz w:val="16"/>
          <w:szCs w:val="16"/>
          <w:lang w:eastAsia="tr-TR"/>
        </w:rPr>
        <w:softHyphen/>
        <w:t>regelen dönemdir. I.ve II.Dünya Savaşının olumsuz etkileri, uluslararası işletmele</w:t>
      </w:r>
      <w:r w:rsidRPr="003E0F2C">
        <w:rPr>
          <w:rFonts w:ascii="Arial" w:eastAsia="Times New Roman" w:hAnsi="Arial" w:cs="Arial"/>
          <w:sz w:val="16"/>
          <w:szCs w:val="16"/>
          <w:lang w:eastAsia="tr-TR"/>
        </w:rPr>
        <w:softHyphen/>
        <w:t>rin gelişimini önemli ölçüde engellemiştir. Bu nedenle XX.yüzyılın ilk yarısında uluslararası işletmelerin yayılması oldukça yavaş olmuştur.</w:t>
      </w:r>
    </w:p>
    <w:p w:rsidR="001F1150" w:rsidRPr="003E0F2C" w:rsidRDefault="001F1150"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II.Dünya Savaşı'nın sona ermesinden 1970 yılma kadar geçen dönemde işlet</w:t>
      </w:r>
      <w:r w:rsidRPr="003E0F2C">
        <w:rPr>
          <w:rFonts w:ascii="Arial" w:eastAsia="Times New Roman" w:hAnsi="Arial" w:cs="Arial"/>
          <w:sz w:val="16"/>
          <w:szCs w:val="16"/>
          <w:lang w:eastAsia="tr-TR"/>
        </w:rPr>
        <w:softHyphen/>
        <w:t>meler, dünya çapında yeni pazarlar ve üretici güçler aramaya başladıkları için, bu yıllara (1945-1970) Global Genişleme yılları adı verilmiştir.</w:t>
      </w:r>
    </w:p>
    <w:p w:rsidR="006273E4" w:rsidRPr="003E0F2C" w:rsidRDefault="001F1150"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Hızlı ve etkili bir haberleşme ağının kurulması, Global Genişleme yıllarında iş</w:t>
      </w:r>
      <w:r w:rsidRPr="003E0F2C">
        <w:rPr>
          <w:rFonts w:ascii="Arial" w:eastAsia="Times New Roman" w:hAnsi="Arial" w:cs="Arial"/>
          <w:sz w:val="16"/>
          <w:szCs w:val="16"/>
          <w:lang w:eastAsia="tr-TR"/>
        </w:rPr>
        <w:softHyphen/>
        <w:t>letmelerin daha uzak pazarlara girmelerine olanak vermiş ve iletişim sorununu çok büyük ölçüde ortadan kaldırmıştır</w:t>
      </w:r>
      <w:r w:rsidR="006273E4" w:rsidRPr="003E0F2C">
        <w:rPr>
          <w:rFonts w:ascii="Arial" w:eastAsia="Times New Roman" w:hAnsi="Arial" w:cs="Arial"/>
          <w:sz w:val="16"/>
          <w:szCs w:val="16"/>
          <w:lang w:eastAsia="tr-TR"/>
        </w:rPr>
        <w:t xml:space="preserve">. </w:t>
      </w:r>
    </w:p>
    <w:p w:rsidR="006273E4" w:rsidRPr="003E0F2C" w:rsidRDefault="006273E4"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Bu döneme kadar uluslararası işletmecilik ala</w:t>
      </w:r>
      <w:r w:rsidRPr="003E0F2C">
        <w:rPr>
          <w:rFonts w:ascii="Arial" w:eastAsia="Times New Roman" w:hAnsi="Arial" w:cs="Arial"/>
          <w:sz w:val="16"/>
          <w:szCs w:val="16"/>
          <w:lang w:eastAsia="tr-TR"/>
        </w:rPr>
        <w:softHyphen/>
        <w:t>nında Avrupa işletmelerine kıyasla oldukça pasif kalan ABD işletmeleri, özellikle 1950'li ve 1960'lı yıllarda dünyaya açılmaya başlamışlar, uluslararasılaşma neredey</w:t>
      </w:r>
      <w:r w:rsidRPr="003E0F2C">
        <w:rPr>
          <w:rFonts w:ascii="Arial" w:eastAsia="Times New Roman" w:hAnsi="Arial" w:cs="Arial"/>
          <w:sz w:val="16"/>
          <w:szCs w:val="16"/>
          <w:lang w:eastAsia="tr-TR"/>
        </w:rPr>
        <w:softHyphen/>
        <w:t>se tüm dünyada ABD olay haline gelmiştir.</w:t>
      </w:r>
    </w:p>
    <w:p w:rsidR="001F1150" w:rsidRPr="003E0F2C" w:rsidRDefault="001F1150"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Bu dönemde, uluslararası işletmelerin ekonomik, sosyal ve siyasal etkilerinden rahatsızlık duymaya başlayan ev sahibi ülkeler, bir yandan uluslararası işletmele</w:t>
      </w:r>
      <w:r w:rsidRPr="003E0F2C">
        <w:rPr>
          <w:rFonts w:ascii="Arial" w:eastAsia="Times New Roman" w:hAnsi="Arial" w:cs="Arial"/>
          <w:sz w:val="16"/>
          <w:szCs w:val="16"/>
          <w:lang w:eastAsia="tr-TR"/>
        </w:rPr>
        <w:softHyphen/>
        <w:t>rin faaliyetlerini denetleyebilmek, bir yandan da ekonomik, sosyal ve siyasi den</w:t>
      </w:r>
      <w:r w:rsidRPr="003E0F2C">
        <w:rPr>
          <w:rFonts w:ascii="Arial" w:eastAsia="Times New Roman" w:hAnsi="Arial" w:cs="Arial"/>
          <w:sz w:val="16"/>
          <w:szCs w:val="16"/>
          <w:lang w:eastAsia="tr-TR"/>
        </w:rPr>
        <w:softHyphen/>
        <w:t>gelerini koruyabilmek amacıyla bazı sınırlamalar geliştirmeye başlamışlardır. Bun</w:t>
      </w:r>
      <w:r w:rsidRPr="003E0F2C">
        <w:rPr>
          <w:rFonts w:ascii="Arial" w:eastAsia="Times New Roman" w:hAnsi="Arial" w:cs="Arial"/>
          <w:sz w:val="16"/>
          <w:szCs w:val="16"/>
          <w:lang w:eastAsia="tr-TR"/>
        </w:rPr>
        <w:softHyphen/>
        <w:t>lara örnek olarak; tarifeler, vergiler, ithalat kotaları, fiyatlarla ilgili sınırlamalar, yö</w:t>
      </w:r>
      <w:r w:rsidRPr="003E0F2C">
        <w:rPr>
          <w:rFonts w:ascii="Arial" w:eastAsia="Times New Roman" w:hAnsi="Arial" w:cs="Arial"/>
          <w:sz w:val="16"/>
          <w:szCs w:val="16"/>
          <w:lang w:eastAsia="tr-TR"/>
        </w:rPr>
        <w:softHyphen/>
        <w:t>neticilerin uyruğuyla ilgili sınırlamalar, yerel kaynak kullanımıyla ilgili sınırlamalar ve sermayenin yatırımcı ülkeye dönmesiyle ilgili sınırlamalar gösterilebilir.</w:t>
      </w:r>
    </w:p>
    <w:p w:rsidR="001F1150" w:rsidRPr="003E0F2C" w:rsidRDefault="001F1150"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1970'li yıllarda kaynak ve enerji konusunda daha etkili ve tedbirli davranan Av</w:t>
      </w:r>
      <w:r w:rsidRPr="003E0F2C">
        <w:rPr>
          <w:rFonts w:ascii="Arial" w:eastAsia="Times New Roman" w:hAnsi="Arial" w:cs="Arial"/>
          <w:sz w:val="16"/>
          <w:szCs w:val="16"/>
          <w:lang w:eastAsia="tr-TR"/>
        </w:rPr>
        <w:softHyphen/>
        <w:t>rupa ve Japon işletmeleri, ABD işletmelerine karşı büyük üstünlükler sağlamışlar</w:t>
      </w:r>
      <w:r w:rsidRPr="003E0F2C">
        <w:rPr>
          <w:rFonts w:ascii="Arial" w:eastAsia="Times New Roman" w:hAnsi="Arial" w:cs="Arial"/>
          <w:sz w:val="16"/>
          <w:szCs w:val="16"/>
          <w:lang w:eastAsia="tr-TR"/>
        </w:rPr>
        <w:softHyphen/>
        <w:t>dır. Bu nedenle, 1970'li yıllarda ABD işletmeleri</w:t>
      </w:r>
      <w:r w:rsidRPr="003E0F2C">
        <w:rPr>
          <w:rFonts w:ascii="Arial" w:eastAsia="Times New Roman" w:hAnsi="Arial" w:cs="Arial"/>
          <w:sz w:val="16"/>
          <w:szCs w:val="16"/>
          <w:lang w:eastAsia="tr-TR"/>
        </w:rPr>
        <w:softHyphen/>
        <w:t>nin egemenliğini sona erdiren nedenlerden biri de kaynak kıtlığı olmuştur.</w:t>
      </w:r>
    </w:p>
    <w:p w:rsidR="00CA25DF" w:rsidRPr="003E0F2C" w:rsidRDefault="00CA25DF" w:rsidP="003E0F2C">
      <w:pPr>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Bu dönemde, uluslararası işletmelerin faaliyet alanları da çeşitlilik gösterme</w:t>
      </w:r>
      <w:r w:rsidRPr="003E0F2C">
        <w:rPr>
          <w:rFonts w:ascii="Arial" w:eastAsia="Times New Roman" w:hAnsi="Arial" w:cs="Arial"/>
          <w:sz w:val="16"/>
          <w:szCs w:val="16"/>
          <w:lang w:eastAsia="tr-TR"/>
        </w:rPr>
        <w:softHyphen/>
        <w:t>ye başlamış, uluslararası üretim, hizmet işletmeleri, bankalar, reklam ajansları, danışmanlık işletmeleri, bilgisayar ve yazılım işletmeleri gibi çok çeşitli alanlara yayılmışlardır.</w:t>
      </w:r>
    </w:p>
    <w:p w:rsidR="00CA25DF" w:rsidRPr="003E0F2C" w:rsidRDefault="00CA25DF" w:rsidP="003E0F2C">
      <w:pPr>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Teknoloji transferlerinin arttığı, rekabetin şiddetlendiği 1980'li yıllardan itibaren uluslararası işletme yöneticileri, kültürel farklılıkları daha fazla dikkate alarak, ulus</w:t>
      </w:r>
      <w:r w:rsidRPr="003E0F2C">
        <w:rPr>
          <w:rFonts w:ascii="Arial" w:eastAsia="Times New Roman" w:hAnsi="Arial" w:cs="Arial"/>
          <w:sz w:val="16"/>
          <w:szCs w:val="16"/>
          <w:lang w:eastAsia="tr-TR"/>
        </w:rPr>
        <w:softHyphen/>
        <w:t>lararası işletmecilik faaliyetlerini yürütmeye başlamışlardır. Uluslararası dönem ha</w:t>
      </w:r>
      <w:r w:rsidRPr="003E0F2C">
        <w:rPr>
          <w:rFonts w:ascii="Arial" w:eastAsia="Times New Roman" w:hAnsi="Arial" w:cs="Arial"/>
          <w:sz w:val="16"/>
          <w:szCs w:val="16"/>
          <w:lang w:eastAsia="tr-TR"/>
        </w:rPr>
        <w:softHyphen/>
        <w:t>len devam etmektedir.</w:t>
      </w:r>
    </w:p>
    <w:p w:rsidR="00B3795C" w:rsidRPr="003E0F2C" w:rsidRDefault="00B3795C" w:rsidP="003E0F2C">
      <w:pPr>
        <w:spacing w:after="0" w:line="259" w:lineRule="exact"/>
        <w:ind w:left="20" w:right="20" w:firstLine="280"/>
        <w:rPr>
          <w:rFonts w:ascii="Arial" w:eastAsia="Times New Roman" w:hAnsi="Arial" w:cs="Arial"/>
          <w:sz w:val="16"/>
          <w:szCs w:val="16"/>
          <w:lang w:eastAsia="tr-TR"/>
        </w:rPr>
      </w:pPr>
    </w:p>
    <w:p w:rsidR="003E0F2C" w:rsidRDefault="003E0F2C" w:rsidP="003E0F2C">
      <w:pPr>
        <w:ind w:firstLine="280"/>
        <w:rPr>
          <w:rFonts w:ascii="Arial" w:hAnsi="Arial" w:cs="Arial"/>
          <w:b/>
          <w:sz w:val="28"/>
          <w:szCs w:val="28"/>
        </w:rPr>
      </w:pPr>
    </w:p>
    <w:p w:rsidR="007816A6" w:rsidRPr="003E0F2C" w:rsidRDefault="007816A6" w:rsidP="003E0F2C">
      <w:pPr>
        <w:ind w:firstLine="280"/>
        <w:jc w:val="center"/>
        <w:rPr>
          <w:rFonts w:ascii="Arial" w:hAnsi="Arial" w:cs="Arial"/>
          <w:b/>
          <w:sz w:val="28"/>
          <w:szCs w:val="28"/>
        </w:rPr>
      </w:pPr>
      <w:r w:rsidRPr="003E0F2C">
        <w:rPr>
          <w:rFonts w:ascii="Arial" w:hAnsi="Arial" w:cs="Arial"/>
          <w:b/>
          <w:sz w:val="28"/>
          <w:szCs w:val="28"/>
        </w:rPr>
        <w:t>UNİTE 2</w:t>
      </w:r>
    </w:p>
    <w:p w:rsidR="007816A6" w:rsidRPr="003E0F2C" w:rsidRDefault="007816A6" w:rsidP="003E0F2C">
      <w:pPr>
        <w:keepNext/>
        <w:keepLines/>
        <w:spacing w:after="0" w:line="264" w:lineRule="exact"/>
        <w:ind w:left="20"/>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ÜLKE DIŞINA AÇILMA</w:t>
      </w:r>
    </w:p>
    <w:p w:rsidR="007816A6" w:rsidRPr="003E0F2C" w:rsidRDefault="007816A6" w:rsidP="003E0F2C">
      <w:pPr>
        <w:spacing w:after="0" w:line="264"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Ülkedeki işletmelerin aşırı büyümesi ve iç pazarların doymuş olması, işletmeleri ül</w:t>
      </w:r>
      <w:r w:rsidRPr="003E0F2C">
        <w:rPr>
          <w:rFonts w:ascii="Arial" w:eastAsia="Times New Roman" w:hAnsi="Arial" w:cs="Arial"/>
          <w:sz w:val="16"/>
          <w:szCs w:val="16"/>
          <w:lang w:eastAsia="tr-TR"/>
        </w:rPr>
        <w:softHyphen/>
        <w:t>ke dışında fırsatlar aramaya yöneltmektedir. Eldeki sermaye birikimini ülke dışında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daha fazla kâr getirecek alanlara yatırmak için işletmeler, doğan fırsatları değerlen</w:t>
      </w:r>
      <w:r w:rsidRPr="003E0F2C">
        <w:rPr>
          <w:rFonts w:ascii="Arial" w:eastAsia="Times New Roman" w:hAnsi="Arial" w:cs="Arial"/>
          <w:sz w:val="16"/>
          <w:szCs w:val="16"/>
          <w:lang w:eastAsia="tr-TR"/>
        </w:rPr>
        <w:softHyphen/>
        <w:t>dirmek ve yeni pazarları ele geçirmek için çeşitli stratejiler uygulamaktadırlar.</w:t>
      </w:r>
    </w:p>
    <w:p w:rsidR="0029312D" w:rsidRPr="003E0F2C" w:rsidRDefault="007816A6" w:rsidP="003E0F2C">
      <w:pPr>
        <w:spacing w:after="0" w:line="26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Ülke dışına çıkmak için bir başka neden işletmelerin ülke içinde büyümeleri</w:t>
      </w:r>
      <w:r w:rsidRPr="003E0F2C">
        <w:rPr>
          <w:rFonts w:ascii="Arial" w:eastAsia="Times New Roman" w:hAnsi="Arial" w:cs="Arial"/>
          <w:sz w:val="16"/>
          <w:szCs w:val="16"/>
          <w:lang w:eastAsia="tr-TR"/>
        </w:rPr>
        <w:softHyphen/>
        <w:t xml:space="preserve">dir. </w:t>
      </w:r>
    </w:p>
    <w:p w:rsidR="007816A6" w:rsidRPr="003E0F2C" w:rsidRDefault="0029312D" w:rsidP="003E0F2C">
      <w:pPr>
        <w:spacing w:after="0" w:line="26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Ü</w:t>
      </w:r>
      <w:r w:rsidR="007816A6" w:rsidRPr="003E0F2C">
        <w:rPr>
          <w:rFonts w:ascii="Arial" w:eastAsia="Times New Roman" w:hAnsi="Arial" w:cs="Arial"/>
          <w:sz w:val="16"/>
          <w:szCs w:val="16"/>
          <w:lang w:eastAsia="tr-TR"/>
        </w:rPr>
        <w:t>lke dışındaki koşullar çok daha farklıdır. Değişik kültürler, li</w:t>
      </w:r>
      <w:r w:rsidR="007816A6" w:rsidRPr="003E0F2C">
        <w:rPr>
          <w:rFonts w:ascii="Arial" w:eastAsia="Times New Roman" w:hAnsi="Arial" w:cs="Arial"/>
          <w:sz w:val="16"/>
          <w:szCs w:val="16"/>
          <w:lang w:eastAsia="tr-TR"/>
        </w:rPr>
        <w:softHyphen/>
        <w:t>sanlar, ekonomik koşullar vb. ülke dışına çıkan işletmeleri büyük risklerle karşı</w:t>
      </w:r>
      <w:r w:rsidR="007816A6" w:rsidRPr="003E0F2C">
        <w:rPr>
          <w:rFonts w:ascii="Arial" w:eastAsia="Times New Roman" w:hAnsi="Arial" w:cs="Arial"/>
          <w:color w:val="1A171C"/>
          <w:sz w:val="16"/>
          <w:szCs w:val="16"/>
          <w:lang w:eastAsia="tr-TR"/>
        </w:rPr>
        <w:t xml:space="preserve"> </w:t>
      </w:r>
      <w:r w:rsidR="007816A6" w:rsidRPr="003E0F2C">
        <w:rPr>
          <w:rFonts w:ascii="Arial" w:eastAsia="Times New Roman" w:hAnsi="Arial" w:cs="Arial"/>
          <w:sz w:val="16"/>
          <w:szCs w:val="16"/>
          <w:lang w:eastAsia="tr-TR"/>
        </w:rPr>
        <w:t>karşıya bırakmaktadır.</w:t>
      </w:r>
    </w:p>
    <w:p w:rsidR="0029312D" w:rsidRPr="003E0F2C" w:rsidRDefault="007816A6" w:rsidP="003E0F2C">
      <w:pPr>
        <w:spacing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Ülke dışına çıkan işletme için rakiplerle müca</w:t>
      </w:r>
      <w:r w:rsidRPr="003E0F2C">
        <w:rPr>
          <w:rFonts w:ascii="Arial" w:eastAsia="Times New Roman" w:hAnsi="Arial" w:cs="Arial"/>
          <w:sz w:val="16"/>
          <w:szCs w:val="16"/>
          <w:lang w:eastAsia="tr-TR"/>
        </w:rPr>
        <w:softHyphen/>
        <w:t>dele etmek kolay değildir. İşletme uluslararası araştırma</w:t>
      </w:r>
      <w:r w:rsidR="0029312D" w:rsidRPr="003E0F2C">
        <w:rPr>
          <w:rFonts w:ascii="Arial" w:hAnsi="Arial" w:cs="Arial"/>
          <w:sz w:val="16"/>
          <w:szCs w:val="16"/>
        </w:rPr>
        <w:t xml:space="preserve"> </w:t>
      </w:r>
      <w:r w:rsidR="0029312D" w:rsidRPr="003E0F2C">
        <w:rPr>
          <w:rFonts w:ascii="Arial" w:eastAsia="Times New Roman" w:hAnsi="Arial" w:cs="Arial"/>
          <w:sz w:val="16"/>
          <w:szCs w:val="16"/>
          <w:lang w:eastAsia="tr-TR"/>
        </w:rPr>
        <w:t>ve geliştirme faaliyetlerini iyi bir şekilde organize ederek, dış pazarlarda daha çok</w:t>
      </w:r>
      <w:r w:rsidR="0029312D" w:rsidRPr="003E0F2C">
        <w:rPr>
          <w:rFonts w:ascii="Arial" w:eastAsia="Times New Roman" w:hAnsi="Arial" w:cs="Arial"/>
          <w:color w:val="1A171C"/>
          <w:sz w:val="16"/>
          <w:szCs w:val="16"/>
          <w:lang w:eastAsia="tr-TR"/>
        </w:rPr>
        <w:t xml:space="preserve"> </w:t>
      </w:r>
      <w:r w:rsidR="0029312D" w:rsidRPr="003E0F2C">
        <w:rPr>
          <w:rFonts w:ascii="Arial" w:eastAsia="Times New Roman" w:hAnsi="Arial" w:cs="Arial"/>
          <w:sz w:val="16"/>
          <w:szCs w:val="16"/>
          <w:lang w:eastAsia="tr-TR"/>
        </w:rPr>
        <w:t>şansa sahip olabilir.</w:t>
      </w:r>
    </w:p>
    <w:p w:rsidR="0029312D" w:rsidRPr="003E0F2C" w:rsidRDefault="0029312D" w:rsidP="003E0F2C">
      <w:pPr>
        <w:spacing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Tüketiciler hakkında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bilgi sahibi olmalı, Tüketicilerin tüketim alışkanlıkları bilinmeden, gelir durumları incelenme</w:t>
      </w:r>
      <w:r w:rsidRPr="003E0F2C">
        <w:rPr>
          <w:rFonts w:ascii="Arial" w:eastAsia="Times New Roman" w:hAnsi="Arial" w:cs="Arial"/>
          <w:sz w:val="16"/>
          <w:szCs w:val="16"/>
          <w:lang w:eastAsia="tr-TR"/>
        </w:rPr>
        <w:softHyphen/>
        <w:t>den dış pazarlara girmek, oldukça kötü sonuçlar yaratabilir.</w:t>
      </w:r>
    </w:p>
    <w:p w:rsidR="0029312D" w:rsidRPr="003E0F2C" w:rsidRDefault="0029312D" w:rsidP="003E0F2C">
      <w:pPr>
        <w:spacing w:after="180" w:line="259" w:lineRule="exact"/>
        <w:ind w:left="20"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Ülke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dışındaki ekonomik, sosyal, politik, kültürel, hukuki koşullar, ülke dışı faaliyet bi</w:t>
      </w:r>
      <w:r w:rsidRPr="003E0F2C">
        <w:rPr>
          <w:rFonts w:ascii="Arial" w:eastAsia="Times New Roman" w:hAnsi="Arial" w:cs="Arial"/>
          <w:sz w:val="16"/>
          <w:szCs w:val="16"/>
          <w:lang w:eastAsia="tr-TR"/>
        </w:rPr>
        <w:softHyphen/>
        <w:t>çimi üzerinde son derece etkilidir ve dünya düzeyinde istatistiklere ihtiyaç göste</w:t>
      </w:r>
      <w:r w:rsidRPr="003E0F2C">
        <w:rPr>
          <w:rFonts w:ascii="Arial" w:eastAsia="Times New Roman" w:hAnsi="Arial" w:cs="Arial"/>
          <w:sz w:val="16"/>
          <w:szCs w:val="16"/>
          <w:lang w:eastAsia="tr-TR"/>
        </w:rPr>
        <w:softHyphen/>
        <w:t>rir. Özellikle az gelişmiş ülkelerde bu istatistikleri elde etmek zordur ve büyük gi</w:t>
      </w:r>
      <w:r w:rsidRPr="003E0F2C">
        <w:rPr>
          <w:rFonts w:ascii="Arial" w:eastAsia="Times New Roman" w:hAnsi="Arial" w:cs="Arial"/>
          <w:sz w:val="16"/>
          <w:szCs w:val="16"/>
          <w:lang w:eastAsia="tr-TR"/>
        </w:rPr>
        <w:softHyphen/>
        <w:t>derleri gerektirmektedir.</w:t>
      </w:r>
    </w:p>
    <w:p w:rsidR="0029312D" w:rsidRPr="003E0F2C" w:rsidRDefault="0029312D" w:rsidP="003E0F2C">
      <w:pPr>
        <w:keepNext/>
        <w:keepLines/>
        <w:spacing w:before="180" w:after="0" w:line="259" w:lineRule="exact"/>
        <w:ind w:left="20"/>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ÜLKE DIŞI FAALİYET TÜRLERİ</w:t>
      </w:r>
    </w:p>
    <w:p w:rsidR="0029312D" w:rsidRPr="003E0F2C" w:rsidRDefault="0029312D"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 uluslararası işletmecilikteki başlıca güçlerdir ve ülke dışı fa</w:t>
      </w:r>
      <w:r w:rsidRPr="003E0F2C">
        <w:rPr>
          <w:rFonts w:ascii="Arial" w:eastAsia="Times New Roman" w:hAnsi="Arial" w:cs="Arial"/>
          <w:sz w:val="16"/>
          <w:szCs w:val="16"/>
          <w:lang w:eastAsia="tr-TR"/>
        </w:rPr>
        <w:softHyphen/>
        <w:t>aliyetlerini üç temel alanda yoğunlaştırmaktadırlar. Bunlar</w:t>
      </w:r>
      <w:r w:rsidRPr="003E0F2C">
        <w:rPr>
          <w:rFonts w:ascii="Arial" w:eastAsia="Times New Roman" w:hAnsi="Arial" w:cs="Arial"/>
          <w:b/>
          <w:sz w:val="16"/>
          <w:szCs w:val="16"/>
          <w:lang w:eastAsia="tr-TR"/>
        </w:rPr>
        <w:t>; ihracat, doğrudan ya</w:t>
      </w:r>
      <w:r w:rsidRPr="003E0F2C">
        <w:rPr>
          <w:rFonts w:ascii="Arial" w:eastAsia="Times New Roman" w:hAnsi="Arial" w:cs="Arial"/>
          <w:b/>
          <w:sz w:val="16"/>
          <w:szCs w:val="16"/>
          <w:lang w:eastAsia="tr-TR"/>
        </w:rPr>
        <w:softHyphen/>
        <w:t>bancı yatırım ve ortaklıktır</w:t>
      </w:r>
      <w:r w:rsidRPr="003E0F2C">
        <w:rPr>
          <w:rFonts w:ascii="Arial" w:eastAsia="Times New Roman" w:hAnsi="Arial" w:cs="Arial"/>
          <w:sz w:val="16"/>
          <w:szCs w:val="16"/>
          <w:lang w:eastAsia="tr-TR"/>
        </w:rPr>
        <w:t>.</w:t>
      </w:r>
    </w:p>
    <w:p w:rsidR="0029312D" w:rsidRPr="003E0F2C" w:rsidRDefault="0029312D" w:rsidP="003E0F2C">
      <w:pPr>
        <w:spacing w:after="0" w:line="259" w:lineRule="exact"/>
        <w:ind w:left="20"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işletmeleri ülke dışında fa</w:t>
      </w:r>
      <w:r w:rsidR="005F4F8D" w:rsidRPr="003E0F2C">
        <w:rPr>
          <w:rFonts w:ascii="Arial" w:eastAsia="Times New Roman" w:hAnsi="Arial" w:cs="Arial"/>
          <w:sz w:val="16"/>
          <w:szCs w:val="16"/>
          <w:lang w:eastAsia="tr-TR"/>
        </w:rPr>
        <w:t>aliyet göstermeye iten nedenler</w:t>
      </w:r>
      <w:r w:rsidRPr="003E0F2C">
        <w:rPr>
          <w:rFonts w:ascii="Arial" w:eastAsia="Times New Roman" w:hAnsi="Arial" w:cs="Arial"/>
          <w:sz w:val="16"/>
          <w:szCs w:val="16"/>
          <w:lang w:eastAsia="tr-TR"/>
        </w:rPr>
        <w:t>:</w:t>
      </w:r>
    </w:p>
    <w:p w:rsidR="0029312D" w:rsidRPr="003E0F2C" w:rsidRDefault="0029312D"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lastRenderedPageBreak/>
        <w:t>Ülke dışında fırsatların doğması</w:t>
      </w:r>
    </w:p>
    <w:p w:rsidR="0029312D" w:rsidRPr="003E0F2C" w:rsidRDefault="0029312D"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Kâr yönünden ülke içi tıkanıklık</w:t>
      </w:r>
    </w:p>
    <w:p w:rsidR="0029312D" w:rsidRPr="003E0F2C" w:rsidRDefault="0029312D"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Ülkelerin himayecilikten uzaklaşmaları</w:t>
      </w:r>
    </w:p>
    <w:p w:rsidR="0029312D" w:rsidRPr="003E0F2C" w:rsidRDefault="0029312D" w:rsidP="003E0F2C">
      <w:pPr>
        <w:numPr>
          <w:ilvl w:val="0"/>
          <w:numId w:val="1"/>
        </w:numPr>
        <w:tabs>
          <w:tab w:val="left" w:pos="574"/>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Ticaret engellerinin kaldırılması</w:t>
      </w:r>
    </w:p>
    <w:p w:rsidR="0029312D" w:rsidRPr="003E0F2C" w:rsidRDefault="0029312D"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Dünya ticaretini hızlandırmak amacıyla kurulan uluslararası kuruluşlar</w:t>
      </w:r>
    </w:p>
    <w:p w:rsidR="0029312D" w:rsidRPr="003E0F2C" w:rsidRDefault="0029312D"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Ülkelerin politik düşüncelerinin değişmesi ve yabancı sermayenin teşvik</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edilmesi</w:t>
      </w:r>
    </w:p>
    <w:p w:rsidR="0029312D" w:rsidRPr="003E0F2C" w:rsidRDefault="0029312D"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Ülke içinde işletmelerin aşırı ölçüde büyümeleri</w:t>
      </w:r>
    </w:p>
    <w:p w:rsidR="0029312D" w:rsidRPr="003E0F2C" w:rsidRDefault="0029312D" w:rsidP="003E0F2C">
      <w:pPr>
        <w:numPr>
          <w:ilvl w:val="0"/>
          <w:numId w:val="1"/>
        </w:numPr>
        <w:tabs>
          <w:tab w:val="left" w:pos="584"/>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Sermaye birikimi</w:t>
      </w:r>
    </w:p>
    <w:p w:rsidR="0029312D" w:rsidRPr="003E0F2C" w:rsidRDefault="0029312D" w:rsidP="003E0F2C">
      <w:pPr>
        <w:numPr>
          <w:ilvl w:val="0"/>
          <w:numId w:val="1"/>
        </w:numPr>
        <w:tabs>
          <w:tab w:val="left" w:pos="574"/>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Teknolojik gelişim</w:t>
      </w:r>
    </w:p>
    <w:p w:rsidR="0029312D" w:rsidRPr="003E0F2C" w:rsidRDefault="0029312D"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Üretim faktörlerinin fiyatlarının ülkeden ülkeye farklılık göstermesi</w:t>
      </w:r>
    </w:p>
    <w:p w:rsidR="005F4F8D" w:rsidRPr="003E0F2C" w:rsidRDefault="0029312D" w:rsidP="003E0F2C">
      <w:pPr>
        <w:spacing w:after="0" w:line="259" w:lineRule="exact"/>
        <w:ind w:left="20"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Yukarıda belirtilen nedenlerle ülke dışında faaliyet gösterecek uluslararası işlet</w:t>
      </w:r>
      <w:r w:rsidRPr="003E0F2C">
        <w:rPr>
          <w:rFonts w:ascii="Arial" w:eastAsia="Times New Roman" w:hAnsi="Arial" w:cs="Arial"/>
          <w:sz w:val="16"/>
          <w:szCs w:val="16"/>
          <w:lang w:eastAsia="tr-TR"/>
        </w:rPr>
        <w:softHyphen/>
        <w:t>me üst yönetimi; işletmenin hedeflerini, kapasitesini, ürün ve hizmetlerinin nitelik</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ve niceliğini, işletmenin rekabet gücünü değerlendirmelidir. Ardından hedef pa</w:t>
      </w:r>
      <w:r w:rsidRPr="003E0F2C">
        <w:rPr>
          <w:rFonts w:ascii="Arial" w:eastAsia="Times New Roman" w:hAnsi="Arial" w:cs="Arial"/>
          <w:sz w:val="16"/>
          <w:szCs w:val="16"/>
          <w:lang w:eastAsia="tr-TR"/>
        </w:rPr>
        <w:softHyphen/>
        <w:t>zarların büyüklükleri, satış potansiyelleri ve kâr hedefleri belirlenmelidir. Ekono</w:t>
      </w:r>
      <w:r w:rsidRPr="003E0F2C">
        <w:rPr>
          <w:rFonts w:ascii="Arial" w:eastAsia="Times New Roman" w:hAnsi="Arial" w:cs="Arial"/>
          <w:sz w:val="16"/>
          <w:szCs w:val="16"/>
          <w:lang w:eastAsia="tr-TR"/>
        </w:rPr>
        <w:softHyphen/>
        <w:t>mik, teknolojik, politik, hukuki, kültürel koşullar incelendikten sonra, ülke dışı fa</w:t>
      </w:r>
      <w:r w:rsidRPr="003E0F2C">
        <w:rPr>
          <w:rFonts w:ascii="Arial" w:eastAsia="Times New Roman" w:hAnsi="Arial" w:cs="Arial"/>
          <w:sz w:val="16"/>
          <w:szCs w:val="16"/>
          <w:lang w:eastAsia="tr-TR"/>
        </w:rPr>
        <w:softHyphen/>
        <w:t>aliyet biçimine karar verilmelidir. Kararlaştırılan faaliyet biçimi ihracat, doğrudan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yabancı yatırım ya da ortaklık ilgili olacaktır.</w:t>
      </w:r>
    </w:p>
    <w:p w:rsidR="005F4F8D" w:rsidRPr="003E0F2C" w:rsidRDefault="005F4F8D" w:rsidP="003E0F2C">
      <w:pPr>
        <w:spacing w:after="0" w:line="259" w:lineRule="exact"/>
        <w:ind w:right="20"/>
        <w:rPr>
          <w:rFonts w:ascii="Arial" w:eastAsia="Times New Roman" w:hAnsi="Arial" w:cs="Arial"/>
          <w:sz w:val="16"/>
          <w:szCs w:val="16"/>
          <w:lang w:eastAsia="tr-TR"/>
        </w:rPr>
      </w:pPr>
    </w:p>
    <w:p w:rsidR="005F4F8D" w:rsidRPr="003E0F2C" w:rsidRDefault="005F4F8D" w:rsidP="003E0F2C">
      <w:pPr>
        <w:spacing w:after="0" w:line="259" w:lineRule="exact"/>
        <w:ind w:right="20"/>
        <w:rPr>
          <w:rFonts w:ascii="Arial" w:eastAsia="Times New Roman" w:hAnsi="Arial" w:cs="Arial"/>
          <w:b/>
          <w:color w:val="373536"/>
          <w:sz w:val="16"/>
          <w:szCs w:val="16"/>
          <w:lang w:eastAsia="tr-TR"/>
        </w:rPr>
      </w:pPr>
      <w:r w:rsidRPr="003E0F2C">
        <w:rPr>
          <w:rFonts w:ascii="Arial" w:eastAsia="Times New Roman" w:hAnsi="Arial" w:cs="Arial"/>
          <w:b/>
          <w:color w:val="373536"/>
          <w:sz w:val="16"/>
          <w:szCs w:val="16"/>
          <w:lang w:eastAsia="tr-TR"/>
        </w:rPr>
        <w:t>ÜLKE DIŞI FAALİYET TÜRLERİ</w:t>
      </w:r>
    </w:p>
    <w:p w:rsidR="005F4F8D" w:rsidRPr="003E0F2C" w:rsidRDefault="005F4F8D" w:rsidP="003E0F2C">
      <w:pPr>
        <w:pStyle w:val="ListeParagraf"/>
        <w:numPr>
          <w:ilvl w:val="0"/>
          <w:numId w:val="3"/>
        </w:numPr>
        <w:spacing w:after="0" w:line="259" w:lineRule="exact"/>
        <w:ind w:left="426" w:right="20" w:hanging="426"/>
        <w:rPr>
          <w:rFonts w:ascii="Arial" w:eastAsia="Times New Roman" w:hAnsi="Arial" w:cs="Arial"/>
          <w:b/>
          <w:sz w:val="16"/>
          <w:szCs w:val="16"/>
          <w:lang w:eastAsia="tr-TR"/>
        </w:rPr>
      </w:pPr>
      <w:r w:rsidRPr="003E0F2C">
        <w:rPr>
          <w:rFonts w:ascii="Arial" w:eastAsia="Times New Roman" w:hAnsi="Arial" w:cs="Arial"/>
          <w:b/>
          <w:color w:val="373536"/>
          <w:sz w:val="16"/>
          <w:szCs w:val="16"/>
          <w:lang w:eastAsia="tr-TR"/>
        </w:rPr>
        <w:t>İhracat</w:t>
      </w:r>
    </w:p>
    <w:p w:rsidR="005F4F8D" w:rsidRPr="003E0F2C" w:rsidRDefault="005F4F8D" w:rsidP="003E0F2C">
      <w:pPr>
        <w:spacing w:after="0" w:line="259" w:lineRule="exact"/>
        <w:ind w:left="20"/>
        <w:rPr>
          <w:rFonts w:ascii="Arial" w:eastAsia="Times New Roman" w:hAnsi="Arial" w:cs="Arial"/>
          <w:sz w:val="16"/>
          <w:szCs w:val="16"/>
          <w:lang w:eastAsia="tr-TR"/>
        </w:rPr>
      </w:pPr>
      <w:r w:rsidRPr="003E0F2C">
        <w:rPr>
          <w:rFonts w:ascii="Arial" w:eastAsia="Times New Roman" w:hAnsi="Arial" w:cs="Arial"/>
          <w:sz w:val="16"/>
          <w:szCs w:val="16"/>
          <w:lang w:eastAsia="tr-TR"/>
        </w:rPr>
        <w:t>Ülke dışı faaliyet biçimlerinden en kolay olanı ve en sık tercih edileni</w:t>
      </w:r>
      <w:r w:rsidRPr="003E0F2C">
        <w:rPr>
          <w:rFonts w:ascii="Arial" w:eastAsia="Times New Roman" w:hAnsi="Arial" w:cs="Arial"/>
          <w:b/>
          <w:bCs/>
          <w:sz w:val="16"/>
          <w:szCs w:val="16"/>
          <w:lang w:eastAsia="tr-TR"/>
        </w:rPr>
        <w:t xml:space="preserve"> ihracat </w:t>
      </w:r>
      <w:r w:rsidRPr="003E0F2C">
        <w:rPr>
          <w:rFonts w:ascii="Arial" w:eastAsia="Times New Roman" w:hAnsi="Arial" w:cs="Arial"/>
          <w:color w:val="373536"/>
          <w:sz w:val="16"/>
          <w:szCs w:val="16"/>
          <w:lang w:eastAsia="tr-TR"/>
        </w:rPr>
        <w:t xml:space="preserve">faaliyetidir. İhracat aynı zamanda uluslararası ticaretin en eski biçimidir. </w:t>
      </w:r>
    </w:p>
    <w:p w:rsidR="005F4F8D" w:rsidRPr="003E0F2C" w:rsidRDefault="005F4F8D" w:rsidP="003E0F2C">
      <w:pPr>
        <w:spacing w:after="0" w:line="259" w:lineRule="exact"/>
        <w:ind w:left="20" w:right="20" w:firstLine="30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İhracat faaliyetinin önemli bir özelliği, ülke dışı faaliyetler içinde riski en düşük faaliyet olmasıdır. İkinci özelliğiyse işletmenin yönetim yapısında büyük değişik</w:t>
      </w:r>
      <w:r w:rsidRPr="003E0F2C">
        <w:rPr>
          <w:rFonts w:ascii="Arial" w:eastAsia="Times New Roman" w:hAnsi="Arial" w:cs="Arial"/>
          <w:color w:val="373536"/>
          <w:sz w:val="16"/>
          <w:szCs w:val="16"/>
          <w:lang w:eastAsia="tr-TR"/>
        </w:rPr>
        <w:softHyphen/>
        <w:t>liklere ihtiyaç göstermemesidir. Üçüncü özelliği ise, dış pazarların daha iyi tanın</w:t>
      </w:r>
      <w:r w:rsidRPr="003E0F2C">
        <w:rPr>
          <w:rFonts w:ascii="Arial" w:eastAsia="Times New Roman" w:hAnsi="Arial" w:cs="Arial"/>
          <w:color w:val="373536"/>
          <w:sz w:val="16"/>
          <w:szCs w:val="16"/>
          <w:lang w:eastAsia="tr-TR"/>
        </w:rPr>
        <w:softHyphen/>
        <w:t>masını sağlayarak, diğer faaliyetlerin genişlemesine olanak sağlamasıdır.</w:t>
      </w:r>
    </w:p>
    <w:p w:rsidR="005F4F8D" w:rsidRPr="003E0F2C" w:rsidRDefault="005F4F8D" w:rsidP="003E0F2C">
      <w:pPr>
        <w:spacing w:after="0" w:line="259" w:lineRule="exact"/>
        <w:ind w:left="20"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Ülkelerin uyguladıkları gümrük kotaları ve tarifeleri, ulaşı</w:t>
      </w:r>
      <w:r w:rsidRPr="003E0F2C">
        <w:rPr>
          <w:rFonts w:ascii="Arial" w:eastAsia="Times New Roman" w:hAnsi="Arial" w:cs="Arial"/>
          <w:color w:val="373536"/>
          <w:sz w:val="16"/>
          <w:szCs w:val="16"/>
          <w:lang w:eastAsia="tr-TR"/>
        </w:rPr>
        <w:t xml:space="preserve">m </w:t>
      </w:r>
      <w:r w:rsidRPr="003E0F2C">
        <w:rPr>
          <w:rFonts w:ascii="Arial" w:eastAsia="Times New Roman" w:hAnsi="Arial" w:cs="Arial"/>
          <w:sz w:val="16"/>
          <w:szCs w:val="16"/>
          <w:lang w:eastAsia="tr-TR"/>
        </w:rPr>
        <w:t>maliyetleri ve sü</w:t>
      </w:r>
      <w:r w:rsidRPr="003E0F2C">
        <w:rPr>
          <w:rFonts w:ascii="Arial" w:eastAsia="Times New Roman" w:hAnsi="Arial" w:cs="Arial"/>
          <w:sz w:val="16"/>
          <w:szCs w:val="16"/>
          <w:lang w:eastAsia="tr-TR"/>
        </w:rPr>
        <w:softHyphen/>
      </w:r>
      <w:r w:rsidRPr="003E0F2C">
        <w:rPr>
          <w:rFonts w:ascii="Arial" w:eastAsia="Times New Roman" w:hAnsi="Arial" w:cs="Arial"/>
          <w:color w:val="373536"/>
          <w:sz w:val="16"/>
          <w:szCs w:val="16"/>
          <w:lang w:eastAsia="tr-TR"/>
        </w:rPr>
        <w:t>rüm sorunları, zaman zaman işletmelerin ihracat yapmasını zorlaştırabilmektedir.</w:t>
      </w:r>
    </w:p>
    <w:p w:rsidR="005F4F8D" w:rsidRPr="003E0F2C" w:rsidRDefault="005F4F8D" w:rsidP="003E0F2C">
      <w:pPr>
        <w:spacing w:after="240" w:line="259" w:lineRule="exact"/>
        <w:ind w:left="20" w:right="20" w:firstLine="30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İhracat faaliyeti dolaylı ihracat ve doğrudan ihracat olmak üzere ikiye ayrılmak</w:t>
      </w:r>
      <w:r w:rsidRPr="003E0F2C">
        <w:rPr>
          <w:rFonts w:ascii="Arial" w:eastAsia="Times New Roman" w:hAnsi="Arial" w:cs="Arial"/>
          <w:color w:val="373536"/>
          <w:sz w:val="16"/>
          <w:szCs w:val="16"/>
          <w:lang w:eastAsia="tr-TR"/>
        </w:rPr>
        <w:softHyphen/>
        <w:t>tadır.</w:t>
      </w:r>
    </w:p>
    <w:p w:rsidR="005F4F8D" w:rsidRPr="003E0F2C" w:rsidRDefault="005F4F8D" w:rsidP="003E0F2C">
      <w:pPr>
        <w:spacing w:before="240" w:after="0" w:line="259" w:lineRule="exact"/>
        <w:ind w:left="20"/>
        <w:rPr>
          <w:rFonts w:ascii="Arial" w:eastAsia="Times New Roman" w:hAnsi="Arial" w:cs="Arial"/>
          <w:b/>
          <w:sz w:val="16"/>
          <w:szCs w:val="16"/>
          <w:lang w:eastAsia="tr-TR"/>
        </w:rPr>
      </w:pPr>
      <w:r w:rsidRPr="003E0F2C">
        <w:rPr>
          <w:rFonts w:ascii="Arial" w:eastAsia="Times New Roman" w:hAnsi="Arial" w:cs="Arial"/>
          <w:b/>
          <w:sz w:val="16"/>
          <w:szCs w:val="16"/>
          <w:lang w:eastAsia="tr-TR"/>
        </w:rPr>
        <w:t>Dolaylı İhracat</w:t>
      </w:r>
    </w:p>
    <w:p w:rsidR="005F4F8D" w:rsidRPr="003E0F2C" w:rsidRDefault="005F4F8D" w:rsidP="003E0F2C">
      <w:pPr>
        <w:spacing w:after="240" w:line="259" w:lineRule="exact"/>
        <w:ind w:left="20" w:right="2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Dolaylı ihracatta, yerli firma ülkede ürettiği ürün ve hizmetleri, aracılar vasıtasıyla ya da bu ürünleri, ihraç ürünleriyle birleştiren bir başka yerli imalatçıya satarak ya</w:t>
      </w:r>
      <w:r w:rsidRPr="003E0F2C">
        <w:rPr>
          <w:rFonts w:ascii="Arial" w:eastAsia="Times New Roman" w:hAnsi="Arial" w:cs="Arial"/>
          <w:color w:val="373536"/>
          <w:sz w:val="16"/>
          <w:szCs w:val="16"/>
          <w:lang w:eastAsia="tr-TR"/>
        </w:rPr>
        <w:softHyphen/>
        <w:t>bancı firmalara satar. Bu nedenle özel bir uzmanlık gerektirmez ve doğrudan ihra</w:t>
      </w:r>
      <w:r w:rsidRPr="003E0F2C">
        <w:rPr>
          <w:rFonts w:ascii="Arial" w:eastAsia="Times New Roman" w:hAnsi="Arial" w:cs="Arial"/>
          <w:color w:val="373536"/>
          <w:sz w:val="16"/>
          <w:szCs w:val="16"/>
          <w:lang w:eastAsia="tr-TR"/>
        </w:rPr>
        <w:softHyphen/>
        <w:t>cata kıyasla çok daha kolaydır.</w:t>
      </w:r>
    </w:p>
    <w:p w:rsidR="005F4F8D" w:rsidRPr="003E0F2C" w:rsidRDefault="005F4F8D" w:rsidP="003E0F2C">
      <w:pPr>
        <w:spacing w:before="240" w:after="0" w:line="259" w:lineRule="exact"/>
        <w:ind w:left="20"/>
        <w:rPr>
          <w:rFonts w:ascii="Arial" w:eastAsia="Times New Roman" w:hAnsi="Arial" w:cs="Arial"/>
          <w:b/>
          <w:sz w:val="16"/>
          <w:szCs w:val="16"/>
          <w:lang w:eastAsia="tr-TR"/>
        </w:rPr>
      </w:pPr>
      <w:r w:rsidRPr="003E0F2C">
        <w:rPr>
          <w:rFonts w:ascii="Arial" w:eastAsia="Times New Roman" w:hAnsi="Arial" w:cs="Arial"/>
          <w:b/>
          <w:color w:val="373536"/>
          <w:sz w:val="16"/>
          <w:szCs w:val="16"/>
          <w:lang w:eastAsia="tr-TR"/>
        </w:rPr>
        <w:t>Doğrudan İhracat</w:t>
      </w:r>
    </w:p>
    <w:p w:rsidR="005F4F8D" w:rsidRPr="003E0F2C" w:rsidRDefault="005F4F8D" w:rsidP="003E0F2C">
      <w:pPr>
        <w:spacing w:after="240" w:line="259" w:lineRule="exact"/>
        <w:ind w:left="20" w:right="2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Doğrudan ihracatta, yerli firma ülkede ürettiği ürünleri doğrudan yabancı müşteri</w:t>
      </w:r>
      <w:r w:rsidRPr="003E0F2C">
        <w:rPr>
          <w:rFonts w:ascii="Arial" w:eastAsia="Times New Roman" w:hAnsi="Arial" w:cs="Arial"/>
          <w:color w:val="373536"/>
          <w:sz w:val="16"/>
          <w:szCs w:val="16"/>
          <w:lang w:eastAsia="tr-TR"/>
        </w:rPr>
        <w:softHyphen/>
        <w:t>lere satar, böylece aracı kullanmaksızın tüm ilgili faaliyetleri kendisi üstlenir. Önemli ticari engellerin bulunmadığı durumlarda, doğrudan ihracat, firmanın ke</w:t>
      </w:r>
      <w:r w:rsidRPr="003E0F2C">
        <w:rPr>
          <w:rFonts w:ascii="Arial" w:eastAsia="Times New Roman" w:hAnsi="Arial" w:cs="Arial"/>
          <w:color w:val="373536"/>
          <w:sz w:val="16"/>
          <w:szCs w:val="16"/>
          <w:lang w:eastAsia="tr-TR"/>
        </w:rPr>
        <w:softHyphen/>
        <w:t>sin tercihi olmaktadır.</w:t>
      </w:r>
    </w:p>
    <w:p w:rsidR="005F4F8D" w:rsidRPr="003E0F2C" w:rsidRDefault="005F4F8D" w:rsidP="003E0F2C">
      <w:pPr>
        <w:spacing w:before="240" w:after="0" w:line="259" w:lineRule="exact"/>
        <w:ind w:left="20"/>
        <w:rPr>
          <w:rFonts w:ascii="Arial" w:eastAsia="Times New Roman" w:hAnsi="Arial" w:cs="Arial"/>
          <w:sz w:val="16"/>
          <w:szCs w:val="16"/>
          <w:lang w:eastAsia="tr-TR"/>
        </w:rPr>
      </w:pPr>
      <w:r w:rsidRPr="003E0F2C">
        <w:rPr>
          <w:rFonts w:ascii="Arial" w:eastAsia="Times New Roman" w:hAnsi="Arial" w:cs="Arial"/>
          <w:b/>
          <w:bCs/>
          <w:i/>
          <w:iCs/>
          <w:sz w:val="16"/>
          <w:szCs w:val="16"/>
          <w:lang w:eastAsia="tr-TR"/>
        </w:rPr>
        <w:t>Dolaylı ve Doğrudan İhracat Arasındaki Farklar</w:t>
      </w:r>
    </w:p>
    <w:p w:rsidR="005F4F8D" w:rsidRPr="003E0F2C" w:rsidRDefault="005F4F8D" w:rsidP="003E0F2C">
      <w:pPr>
        <w:numPr>
          <w:ilvl w:val="0"/>
          <w:numId w:val="1"/>
        </w:numPr>
        <w:tabs>
          <w:tab w:val="left" w:pos="559"/>
        </w:tabs>
        <w:spacing w:after="0" w:line="25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Dolaylı ihracat, doğrudan ihracata kıyasla daha düşük maliyetlidir ve daha az zaman alıcıdır.</w:t>
      </w:r>
    </w:p>
    <w:p w:rsidR="005F4F8D" w:rsidRPr="003E0F2C" w:rsidRDefault="005F4F8D"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Dolaylı ihracat, daha az taahhüt gerektirir ve daha düşük risk içerir; böyle</w:t>
      </w:r>
      <w:r w:rsidRPr="003E0F2C">
        <w:rPr>
          <w:rFonts w:ascii="Arial" w:eastAsia="Times New Roman" w:hAnsi="Arial" w:cs="Arial"/>
          <w:sz w:val="16"/>
          <w:szCs w:val="16"/>
          <w:lang w:eastAsia="tr-TR"/>
        </w:rPr>
        <w:softHyphen/>
        <w:t>ce pek çok firmaya, ilk kez uluslararası pazara rekabet edip girme fırsatı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sağlar.</w:t>
      </w:r>
    </w:p>
    <w:p w:rsidR="005F4F8D" w:rsidRPr="003E0F2C" w:rsidRDefault="005F4F8D"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Dolaylı ihracat, yabancı ithalatçılarla iş ilişkisi geliştirme ihtiyacı duymaksı</w:t>
      </w:r>
      <w:r w:rsidRPr="003E0F2C">
        <w:rPr>
          <w:rFonts w:ascii="Arial" w:eastAsia="Times New Roman" w:hAnsi="Arial" w:cs="Arial"/>
          <w:sz w:val="16"/>
          <w:szCs w:val="16"/>
          <w:lang w:eastAsia="tr-TR"/>
        </w:rPr>
        <w:softHyphen/>
        <w:t>zın, satışla ilgilenen tepkisel firmalara daha çekici gelmektedir.</w:t>
      </w:r>
    </w:p>
    <w:p w:rsidR="005F4F8D" w:rsidRPr="003E0F2C" w:rsidRDefault="005F4F8D"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Dolaylı ihracat yöntemleri, çoğunlukla, daha sonra denizaşırı ihracat yapa</w:t>
      </w:r>
      <w:r w:rsidRPr="003E0F2C">
        <w:rPr>
          <w:rFonts w:ascii="Arial" w:eastAsia="Times New Roman" w:hAnsi="Arial" w:cs="Arial"/>
          <w:sz w:val="16"/>
          <w:szCs w:val="16"/>
          <w:lang w:eastAsia="tr-TR"/>
        </w:rPr>
        <w:softHyphen/>
        <w:t>cak uluslararası işletmelere girdi üreten küçük firmalar tarafından kullanılır.</w:t>
      </w:r>
    </w:p>
    <w:p w:rsidR="005F4F8D" w:rsidRPr="003E0F2C" w:rsidRDefault="005F4F8D" w:rsidP="003E0F2C">
      <w:pPr>
        <w:numPr>
          <w:ilvl w:val="0"/>
          <w:numId w:val="1"/>
        </w:numPr>
        <w:tabs>
          <w:tab w:val="left" w:pos="559"/>
        </w:tabs>
        <w:spacing w:after="24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Dolaylı ihracatta yabancı alıcı, ürünlerin olumsuz koşullarda, geç ya da ara</w:t>
      </w:r>
      <w:r w:rsidRPr="003E0F2C">
        <w:rPr>
          <w:rFonts w:ascii="Arial" w:eastAsia="Times New Roman" w:hAnsi="Arial" w:cs="Arial"/>
          <w:sz w:val="16"/>
          <w:szCs w:val="16"/>
          <w:lang w:eastAsia="tr-TR"/>
        </w:rPr>
        <w:softHyphen/>
        <w:t>nan özelliklere uymayan biçimde olduğunu iddia ettiği zaman, dolaylı ihra</w:t>
      </w:r>
      <w:r w:rsidRPr="003E0F2C">
        <w:rPr>
          <w:rFonts w:ascii="Arial" w:eastAsia="Times New Roman" w:hAnsi="Arial" w:cs="Arial"/>
          <w:sz w:val="16"/>
          <w:szCs w:val="16"/>
          <w:lang w:eastAsia="tr-TR"/>
        </w:rPr>
        <w:softHyphen/>
        <w:t>cat yapan firma kalite, teslim zamanı ve ihracat işleminin diğer yönleri üze</w:t>
      </w:r>
      <w:r w:rsidRPr="003E0F2C">
        <w:rPr>
          <w:rFonts w:ascii="Arial" w:eastAsia="Times New Roman" w:hAnsi="Arial" w:cs="Arial"/>
          <w:sz w:val="16"/>
          <w:szCs w:val="16"/>
          <w:lang w:eastAsia="tr-TR"/>
        </w:rPr>
        <w:softHyphen/>
        <w:t>rinde kontrolü kaybeder.</w:t>
      </w:r>
    </w:p>
    <w:p w:rsidR="005F4F8D" w:rsidRPr="003E0F2C" w:rsidRDefault="005F4F8D" w:rsidP="003E0F2C">
      <w:pPr>
        <w:pStyle w:val="ListeParagraf"/>
        <w:keepNext/>
        <w:keepLines/>
        <w:numPr>
          <w:ilvl w:val="0"/>
          <w:numId w:val="3"/>
        </w:numPr>
        <w:spacing w:before="240" w:after="0" w:line="259" w:lineRule="exact"/>
        <w:ind w:left="426" w:hanging="426"/>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Doğrudan Yabancı Yatırım</w:t>
      </w:r>
    </w:p>
    <w:p w:rsidR="00265D62" w:rsidRPr="003E0F2C" w:rsidRDefault="005F4F8D" w:rsidP="003E0F2C">
      <w:pPr>
        <w:spacing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Doğrudan yaban</w:t>
      </w:r>
      <w:r w:rsidRPr="003E0F2C">
        <w:rPr>
          <w:rFonts w:ascii="Arial" w:eastAsia="Times New Roman" w:hAnsi="Arial" w:cs="Arial"/>
          <w:sz w:val="16"/>
          <w:szCs w:val="16"/>
          <w:lang w:eastAsia="tr-TR"/>
        </w:rPr>
        <w:softHyphen/>
        <w:t>cı yatırım; yatırım yapan firmaya, ev sahibi ülkedeki varlıkları, mülkiyeti, yan ku</w:t>
      </w:r>
      <w:r w:rsidRPr="003E0F2C">
        <w:rPr>
          <w:rFonts w:ascii="Arial" w:eastAsia="Times New Roman" w:hAnsi="Arial" w:cs="Arial"/>
          <w:sz w:val="16"/>
          <w:szCs w:val="16"/>
          <w:lang w:eastAsia="tr-TR"/>
        </w:rPr>
        <w:softHyphen/>
        <w:t>ruluşları üzerinde kontrol olanağı sağlayan, bir ticari hak yatırımı biçimidir. Firma</w:t>
      </w:r>
      <w:r w:rsidRPr="003E0F2C">
        <w:rPr>
          <w:rFonts w:ascii="Arial" w:eastAsia="Times New Roman" w:hAnsi="Arial" w:cs="Arial"/>
          <w:sz w:val="16"/>
          <w:szCs w:val="16"/>
          <w:lang w:eastAsia="tr-TR"/>
        </w:rPr>
        <w:softHyphen/>
        <w:t>nın işletmecilik faaliyetlerini taahhüt edebilmesi için, doğrudan yabancı yatırım,</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çoğu zaman sermaye biçiminde kaynak transferini içerir. Doğrudan yabancı yatırı</w:t>
      </w:r>
      <w:r w:rsidRPr="003E0F2C">
        <w:rPr>
          <w:rFonts w:ascii="Arial" w:eastAsia="Times New Roman" w:hAnsi="Arial" w:cs="Arial"/>
          <w:sz w:val="16"/>
          <w:szCs w:val="16"/>
          <w:lang w:eastAsia="tr-TR"/>
        </w:rPr>
        <w:softHyphen/>
        <w:t>mın en önemli özelliği, firmanın kendi geleceğine ve ev sahibi ülkenin geleceğine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olan taahhüdünü göstermesidir. </w:t>
      </w:r>
    </w:p>
    <w:p w:rsidR="00FE130D" w:rsidRPr="003E0F2C" w:rsidRDefault="00265D62" w:rsidP="003E0F2C">
      <w:pPr>
        <w:spacing w:after="0" w:line="259" w:lineRule="exact"/>
        <w:ind w:right="20" w:firstLine="280"/>
        <w:rPr>
          <w:rFonts w:ascii="Arial" w:eastAsia="Times New Roman" w:hAnsi="Arial" w:cs="Arial"/>
          <w:sz w:val="16"/>
          <w:szCs w:val="16"/>
          <w:lang w:eastAsia="tr-TR"/>
        </w:rPr>
      </w:pPr>
      <w:r w:rsidRPr="003E0F2C">
        <w:rPr>
          <w:rFonts w:ascii="Arial" w:eastAsia="Times New Roman" w:hAnsi="Arial" w:cs="Arial"/>
          <w:b/>
          <w:bCs/>
          <w:sz w:val="16"/>
          <w:szCs w:val="16"/>
          <w:lang w:eastAsia="tr-TR"/>
        </w:rPr>
        <w:t>Doğrudan yabancı yatırım</w:t>
      </w:r>
      <w:r w:rsidRPr="003E0F2C">
        <w:rPr>
          <w:rFonts w:ascii="Arial" w:eastAsia="Times New Roman" w:hAnsi="Arial" w:cs="Arial"/>
          <w:sz w:val="16"/>
          <w:szCs w:val="16"/>
          <w:lang w:eastAsia="tr-TR"/>
        </w:rPr>
        <w:t xml:space="preserve"> yapma güdüleri, pazar büyüme potansiyeli olan,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ilgili ülkelerde özel yeteneklerin mevcut bulunduğu üretim tesislerine sahip olma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arzusundan, başka ülkelerdeki farklı ticaret dönemlerinden ve fırsatlardan yarar</w:t>
      </w:r>
      <w:r w:rsidRPr="003E0F2C">
        <w:rPr>
          <w:rFonts w:ascii="Arial" w:eastAsia="Times New Roman" w:hAnsi="Arial" w:cs="Arial"/>
          <w:sz w:val="16"/>
          <w:szCs w:val="16"/>
          <w:lang w:eastAsia="tr-TR"/>
        </w:rPr>
        <w:softHyphen/>
        <w:t>lanmak için üretim ve pazarlama faaliyetlerini çeşitlendirme ihtiyacına kadar uzan</w:t>
      </w:r>
      <w:r w:rsidRPr="003E0F2C">
        <w:rPr>
          <w:rFonts w:ascii="Arial" w:eastAsia="Times New Roman" w:hAnsi="Arial" w:cs="Arial"/>
          <w:sz w:val="16"/>
          <w:szCs w:val="16"/>
          <w:lang w:eastAsia="tr-TR"/>
        </w:rPr>
        <w:softHyphen/>
        <w:t xml:space="preserve">maktadır. </w:t>
      </w:r>
    </w:p>
    <w:p w:rsidR="00FE130D" w:rsidRPr="003E0F2C" w:rsidRDefault="00FE130D" w:rsidP="003E0F2C">
      <w:pPr>
        <w:spacing w:after="0" w:line="259" w:lineRule="exact"/>
        <w:ind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Ö</w:t>
      </w:r>
      <w:r w:rsidR="00265D62" w:rsidRPr="003E0F2C">
        <w:rPr>
          <w:rFonts w:ascii="Arial" w:eastAsia="Times New Roman" w:hAnsi="Arial" w:cs="Arial"/>
          <w:sz w:val="16"/>
          <w:szCs w:val="16"/>
          <w:lang w:eastAsia="tr-TR"/>
        </w:rPr>
        <w:t>zellikle doğal kaynak tabanlı firmalar için uygundur.</w:t>
      </w:r>
      <w:r w:rsidR="00265D62" w:rsidRPr="003E0F2C">
        <w:rPr>
          <w:rFonts w:ascii="Arial" w:eastAsia="Times New Roman" w:hAnsi="Arial" w:cs="Arial"/>
          <w:color w:val="1A171C"/>
          <w:sz w:val="16"/>
          <w:szCs w:val="16"/>
          <w:lang w:eastAsia="tr-TR"/>
        </w:rPr>
        <w:t xml:space="preserve"> </w:t>
      </w:r>
      <w:r w:rsidR="00265D62" w:rsidRPr="003E0F2C">
        <w:rPr>
          <w:rFonts w:ascii="Arial" w:eastAsia="Times New Roman" w:hAnsi="Arial" w:cs="Arial"/>
          <w:sz w:val="16"/>
          <w:szCs w:val="16"/>
          <w:lang w:eastAsia="tr-TR"/>
        </w:rPr>
        <w:t>Petrol ve diğer maden üretim şirketleri gibi.</w:t>
      </w:r>
    </w:p>
    <w:p w:rsidR="00FE130D" w:rsidRPr="003E0F2C" w:rsidRDefault="00FE130D" w:rsidP="003E0F2C">
      <w:pPr>
        <w:spacing w:after="0" w:line="259" w:lineRule="exact"/>
        <w:ind w:right="20" w:firstLine="28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Son yıllarda doğru</w:t>
      </w:r>
      <w:r w:rsidRPr="003E0F2C">
        <w:rPr>
          <w:rFonts w:ascii="Arial" w:eastAsia="Times New Roman" w:hAnsi="Arial" w:cs="Arial"/>
          <w:color w:val="373536"/>
          <w:sz w:val="16"/>
          <w:szCs w:val="16"/>
          <w:lang w:eastAsia="tr-TR"/>
        </w:rPr>
        <w:softHyphen/>
        <w:t>dan yatırım faaliyetleri, hem ülke içinde, hem ülke dışında birleşmeler ve ele ge</w:t>
      </w:r>
      <w:r w:rsidRPr="003E0F2C">
        <w:rPr>
          <w:rFonts w:ascii="Arial" w:eastAsia="Times New Roman" w:hAnsi="Arial" w:cs="Arial"/>
          <w:color w:val="373536"/>
          <w:sz w:val="16"/>
          <w:szCs w:val="16"/>
          <w:lang w:eastAsia="tr-TR"/>
        </w:rPr>
        <w:softHyphen/>
        <w:t>çirmeler üzerinde odaklaşmaktadır. Ülke içi birleşme ve ele geçirmeler, en az bir uluslararası firmayı ya da yan kuruluşunu içeren yatay birleşme ve ele geçirmeler</w:t>
      </w:r>
      <w:r w:rsidRPr="003E0F2C">
        <w:rPr>
          <w:rFonts w:ascii="Arial" w:eastAsia="Times New Roman" w:hAnsi="Arial" w:cs="Arial"/>
          <w:color w:val="373536"/>
          <w:sz w:val="16"/>
          <w:szCs w:val="16"/>
          <w:lang w:eastAsia="tr-TR"/>
        </w:rPr>
        <w:softHyphen/>
        <w:t xml:space="preserve">dir. Birleşme ve ele geçirme nedenlerinden biri, firmanın tüketici refahı ve kaynak dağıtımının konusunda etkili olan pazar gücü üzerindeki yoğunluğunu arttırmak olabilir. </w:t>
      </w:r>
    </w:p>
    <w:p w:rsidR="00FE130D" w:rsidRPr="003E0F2C" w:rsidRDefault="00FE130D" w:rsidP="003E0F2C">
      <w:pPr>
        <w:spacing w:after="0" w:line="259" w:lineRule="exact"/>
        <w:ind w:right="20" w:firstLine="28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lastRenderedPageBreak/>
        <w:t>Ülke dışı birleşme ve ele geçirme yöntemlerini aşağıdaki gibi özetleyebiliriz:</w:t>
      </w:r>
    </w:p>
    <w:p w:rsidR="00FE130D" w:rsidRPr="003E0F2C" w:rsidRDefault="00FE130D" w:rsidP="003E0F2C">
      <w:pPr>
        <w:numPr>
          <w:ilvl w:val="0"/>
          <w:numId w:val="1"/>
        </w:numPr>
        <w:tabs>
          <w:tab w:val="left" w:pos="554"/>
        </w:tabs>
        <w:spacing w:after="0" w:line="25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A ülkesinden ihracat firmasının, ihracat yaptığı B ülkesindeki firma ile bir</w:t>
      </w:r>
      <w:r w:rsidRPr="003E0F2C">
        <w:rPr>
          <w:rFonts w:ascii="Arial" w:eastAsia="Times New Roman" w:hAnsi="Arial" w:cs="Arial"/>
          <w:color w:val="373536"/>
          <w:sz w:val="16"/>
          <w:szCs w:val="16"/>
          <w:lang w:eastAsia="tr-TR"/>
        </w:rPr>
        <w:softHyphen/>
        <w:t>leştiği ihracat bağlantılı birleşme</w:t>
      </w:r>
    </w:p>
    <w:p w:rsidR="00FE130D" w:rsidRPr="003E0F2C" w:rsidRDefault="00FE130D" w:rsidP="003E0F2C">
      <w:pPr>
        <w:numPr>
          <w:ilvl w:val="0"/>
          <w:numId w:val="1"/>
        </w:numPr>
        <w:tabs>
          <w:tab w:val="left" w:pos="554"/>
        </w:tabs>
        <w:spacing w:after="0" w:line="25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A ülkesinden firmanın, iki yabancı yan kuruluşun B ülkesindeki ana şirket</w:t>
      </w:r>
      <w:r w:rsidRPr="003E0F2C">
        <w:rPr>
          <w:rFonts w:ascii="Arial" w:eastAsia="Times New Roman" w:hAnsi="Arial" w:cs="Arial"/>
          <w:color w:val="373536"/>
          <w:sz w:val="16"/>
          <w:szCs w:val="16"/>
          <w:lang w:eastAsia="tr-TR"/>
        </w:rPr>
        <w:softHyphen/>
        <w:t>leriyle birleşmesi</w:t>
      </w:r>
    </w:p>
    <w:p w:rsidR="00FE130D" w:rsidRPr="003E0F2C" w:rsidRDefault="00FE130D" w:rsidP="003E0F2C">
      <w:pPr>
        <w:numPr>
          <w:ilvl w:val="0"/>
          <w:numId w:val="1"/>
        </w:numPr>
        <w:tabs>
          <w:tab w:val="left" w:pos="559"/>
        </w:tabs>
        <w:spacing w:after="0" w:line="259"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Rakip uluslararası işletmeler arasındaki Joint Venture'lar</w:t>
      </w:r>
    </w:p>
    <w:p w:rsidR="00FE130D" w:rsidRPr="003E0F2C" w:rsidRDefault="00FE130D" w:rsidP="003E0F2C">
      <w:pPr>
        <w:numPr>
          <w:ilvl w:val="0"/>
          <w:numId w:val="1"/>
        </w:numPr>
        <w:tabs>
          <w:tab w:val="left" w:pos="559"/>
        </w:tabs>
        <w:spacing w:after="0" w:line="25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Evsahibi ülkedeki ana firmayı ele geçirme (Alman Volkswagen firmasının İngiliz Rolls-Royce otomobillerini ele geçirmesi gibi)</w:t>
      </w:r>
    </w:p>
    <w:p w:rsidR="00FE130D" w:rsidRPr="003E0F2C" w:rsidRDefault="00FE130D" w:rsidP="003E0F2C">
      <w:pPr>
        <w:numPr>
          <w:ilvl w:val="0"/>
          <w:numId w:val="1"/>
        </w:numPr>
        <w:tabs>
          <w:tab w:val="left" w:pos="559"/>
        </w:tabs>
        <w:spacing w:after="0" w:line="25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Başlıca nedeni mevcut ya da potansiyel rekabeti kesmek olan birleşme ve ele geçirmeler</w:t>
      </w:r>
    </w:p>
    <w:p w:rsidR="00FE130D" w:rsidRPr="003E0F2C" w:rsidRDefault="00FE130D" w:rsidP="003E0F2C">
      <w:pPr>
        <w:spacing w:after="0" w:line="259" w:lineRule="exact"/>
        <w:ind w:right="20" w:firstLine="30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Olumlu ya da olumsuz, gerçek güdü ne olursa olsun, ülkedışı birleşme ve ele geçirmelere ilişkin başlıca endişe, evsahibi ülkenin yerli ekonomisindeki rekabeti azaltmaya yönelik gerçek ya da potansiyel tehdittir.</w:t>
      </w:r>
    </w:p>
    <w:p w:rsidR="00FE130D" w:rsidRPr="003E0F2C" w:rsidRDefault="00FE130D" w:rsidP="003E0F2C">
      <w:pPr>
        <w:keepNext/>
        <w:keepLines/>
        <w:spacing w:after="0" w:line="254" w:lineRule="exact"/>
        <w:ind w:left="20"/>
        <w:outlineLvl w:val="0"/>
        <w:rPr>
          <w:rFonts w:ascii="Arial" w:eastAsia="Times New Roman" w:hAnsi="Arial" w:cs="Arial"/>
          <w:sz w:val="16"/>
          <w:szCs w:val="16"/>
          <w:lang w:eastAsia="tr-TR"/>
        </w:rPr>
      </w:pPr>
    </w:p>
    <w:p w:rsidR="00FE130D" w:rsidRPr="003E0F2C" w:rsidRDefault="00FE130D" w:rsidP="003E0F2C">
      <w:pPr>
        <w:pStyle w:val="ListeParagraf"/>
        <w:keepNext/>
        <w:keepLines/>
        <w:numPr>
          <w:ilvl w:val="0"/>
          <w:numId w:val="3"/>
        </w:numPr>
        <w:spacing w:after="0" w:line="254" w:lineRule="exact"/>
        <w:ind w:left="426" w:hanging="426"/>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Ortaklık</w:t>
      </w:r>
    </w:p>
    <w:p w:rsidR="004376E2" w:rsidRPr="003E0F2C" w:rsidRDefault="00FE130D" w:rsidP="003E0F2C">
      <w:pPr>
        <w:spacing w:after="720" w:line="254" w:lineRule="exact"/>
        <w:contextualSpacing/>
        <w:rPr>
          <w:rFonts w:ascii="Arial" w:eastAsia="Times New Roman" w:hAnsi="Arial" w:cs="Arial"/>
          <w:b/>
          <w:color w:val="373536"/>
          <w:sz w:val="16"/>
          <w:szCs w:val="16"/>
          <w:lang w:eastAsia="tr-TR"/>
        </w:rPr>
      </w:pPr>
      <w:bookmarkStart w:id="1" w:name="bookmark1"/>
      <w:r w:rsidRPr="003E0F2C">
        <w:rPr>
          <w:rFonts w:ascii="Arial" w:eastAsia="Times New Roman" w:hAnsi="Arial" w:cs="Arial"/>
          <w:color w:val="373536"/>
          <w:sz w:val="16"/>
          <w:szCs w:val="16"/>
          <w:lang w:eastAsia="tr-TR"/>
        </w:rPr>
        <w:t>Uluslararası işletmeler ortak işlet</w:t>
      </w:r>
      <w:r w:rsidRPr="003E0F2C">
        <w:rPr>
          <w:rFonts w:ascii="Arial" w:eastAsia="Times New Roman" w:hAnsi="Arial" w:cs="Arial"/>
          <w:color w:val="373536"/>
          <w:sz w:val="16"/>
          <w:szCs w:val="16"/>
          <w:lang w:eastAsia="tr-TR"/>
        </w:rPr>
        <w:softHyphen/>
        <w:t>me kurma yoluna giderken, seçenekleri iyi bir şekilde değerlendirerek, çıkarlarını en yüksek seviyeye çıkarabilirler. Bunu sağlayabilmek için işletme merkezinin te</w:t>
      </w:r>
      <w:r w:rsidRPr="003E0F2C">
        <w:rPr>
          <w:rFonts w:ascii="Arial" w:eastAsia="Times New Roman" w:hAnsi="Arial" w:cs="Arial"/>
          <w:color w:val="373536"/>
          <w:sz w:val="16"/>
          <w:szCs w:val="16"/>
          <w:lang w:eastAsia="tr-TR"/>
        </w:rPr>
        <w:softHyphen/>
      </w:r>
      <w:r w:rsidRPr="003E0F2C">
        <w:rPr>
          <w:rFonts w:ascii="Arial" w:eastAsia="Times New Roman" w:hAnsi="Arial" w:cs="Arial"/>
          <w:sz w:val="16"/>
          <w:szCs w:val="16"/>
          <w:lang w:eastAsia="tr-TR"/>
        </w:rPr>
        <w:t>mel yönetim felsefesine uygun hareket ederler. Ancak ortaklık şeklinde bir kuru</w:t>
      </w:r>
      <w:r w:rsidRPr="003E0F2C">
        <w:rPr>
          <w:rFonts w:ascii="Arial" w:eastAsia="Times New Roman" w:hAnsi="Arial" w:cs="Arial"/>
          <w:sz w:val="16"/>
          <w:szCs w:val="16"/>
          <w:lang w:eastAsia="tr-TR"/>
        </w:rPr>
        <w:softHyphen/>
      </w:r>
      <w:r w:rsidRPr="003E0F2C">
        <w:rPr>
          <w:rFonts w:ascii="Arial" w:eastAsia="Times New Roman" w:hAnsi="Arial" w:cs="Arial"/>
          <w:color w:val="373536"/>
          <w:sz w:val="16"/>
          <w:szCs w:val="16"/>
          <w:lang w:eastAsia="tr-TR"/>
        </w:rPr>
        <w:t>luş meydana getirildiği zaman, uluslararası işletmenin, yeni işletmeye ortaklık pa</w:t>
      </w:r>
      <w:r w:rsidRPr="003E0F2C">
        <w:rPr>
          <w:rFonts w:ascii="Arial" w:eastAsia="Times New Roman" w:hAnsi="Arial" w:cs="Arial"/>
          <w:color w:val="373536"/>
          <w:sz w:val="16"/>
          <w:szCs w:val="16"/>
          <w:lang w:eastAsia="tr-TR"/>
        </w:rPr>
        <w:softHyphen/>
        <w:t xml:space="preserve">yının, ne olacağı, sorunu ortaya çıkar. </w:t>
      </w:r>
      <w:r w:rsidR="004376E2" w:rsidRPr="003E0F2C">
        <w:rPr>
          <w:rFonts w:ascii="Arial" w:eastAsia="Times New Roman" w:hAnsi="Arial" w:cs="Arial"/>
          <w:color w:val="373536"/>
          <w:sz w:val="16"/>
          <w:szCs w:val="16"/>
          <w:lang w:eastAsia="tr-TR"/>
        </w:rPr>
        <w:t>İşletmenin yerel ortak bulma durumları, işletmelerin ortaklık stratejisine etki eder.</w:t>
      </w:r>
      <w:r w:rsidR="004376E2" w:rsidRPr="003E0F2C">
        <w:rPr>
          <w:rFonts w:ascii="Arial" w:eastAsia="Times New Roman" w:hAnsi="Arial" w:cs="Arial"/>
          <w:color w:val="373536"/>
          <w:sz w:val="16"/>
          <w:szCs w:val="16"/>
          <w:lang w:eastAsia="tr-TR"/>
        </w:rPr>
        <w:br/>
      </w:r>
      <w:r w:rsidR="004376E2" w:rsidRPr="003E0F2C">
        <w:rPr>
          <w:rFonts w:ascii="Arial" w:eastAsia="Times New Roman" w:hAnsi="Arial" w:cs="Arial"/>
          <w:color w:val="373536"/>
          <w:sz w:val="16"/>
          <w:szCs w:val="16"/>
          <w:lang w:eastAsia="tr-TR"/>
        </w:rPr>
        <w:br/>
      </w:r>
      <w:r w:rsidRPr="003E0F2C">
        <w:rPr>
          <w:rFonts w:ascii="Arial" w:eastAsia="Times New Roman" w:hAnsi="Arial" w:cs="Arial"/>
          <w:b/>
          <w:sz w:val="16"/>
          <w:szCs w:val="16"/>
          <w:lang w:eastAsia="tr-TR"/>
        </w:rPr>
        <w:t>ORTAK İŞLETME KURARKEN MÜLKİYET</w:t>
      </w:r>
      <w:r w:rsidRPr="003E0F2C">
        <w:rPr>
          <w:rFonts w:ascii="Arial" w:eastAsia="Times New Roman" w:hAnsi="Arial" w:cs="Arial"/>
          <w:b/>
          <w:color w:val="1A171C"/>
          <w:sz w:val="16"/>
          <w:szCs w:val="16"/>
          <w:lang w:eastAsia="tr-TR"/>
        </w:rPr>
        <w:t xml:space="preserve"> </w:t>
      </w:r>
      <w:r w:rsidRPr="003E0F2C">
        <w:rPr>
          <w:rFonts w:ascii="Arial" w:eastAsia="Times New Roman" w:hAnsi="Arial" w:cs="Arial"/>
          <w:b/>
          <w:color w:val="373536"/>
          <w:sz w:val="16"/>
          <w:szCs w:val="16"/>
          <w:lang w:eastAsia="tr-TR"/>
        </w:rPr>
        <w:t>STRATEJİSİNE ETKİ EDEN FAKTÖRLE</w:t>
      </w:r>
      <w:bookmarkEnd w:id="1"/>
      <w:r w:rsidR="004376E2" w:rsidRPr="003E0F2C">
        <w:rPr>
          <w:rFonts w:ascii="Arial" w:eastAsia="Times New Roman" w:hAnsi="Arial" w:cs="Arial"/>
          <w:b/>
          <w:color w:val="373536"/>
          <w:sz w:val="16"/>
          <w:szCs w:val="16"/>
          <w:lang w:eastAsia="tr-TR"/>
        </w:rPr>
        <w:t>R</w:t>
      </w:r>
      <w:r w:rsidR="004376E2" w:rsidRPr="003E0F2C">
        <w:rPr>
          <w:rFonts w:ascii="Arial" w:eastAsia="Times New Roman" w:hAnsi="Arial" w:cs="Arial"/>
          <w:b/>
          <w:color w:val="373536"/>
          <w:sz w:val="16"/>
          <w:szCs w:val="16"/>
          <w:lang w:eastAsia="tr-TR"/>
        </w:rPr>
        <w:br/>
      </w:r>
      <w:r w:rsidRPr="003E0F2C">
        <w:rPr>
          <w:rFonts w:ascii="Arial" w:eastAsia="Times New Roman" w:hAnsi="Arial" w:cs="Arial"/>
          <w:color w:val="373536"/>
          <w:sz w:val="16"/>
          <w:szCs w:val="16"/>
          <w:lang w:eastAsia="tr-TR"/>
        </w:rPr>
        <w:t>Uluslararası işletmelerin ülke dışı faaliyetlerinden kâr elde etme amacı, çeşitli ülke</w:t>
      </w:r>
      <w:r w:rsidRPr="003E0F2C">
        <w:rPr>
          <w:rFonts w:ascii="Arial" w:eastAsia="Times New Roman" w:hAnsi="Arial" w:cs="Arial"/>
          <w:color w:val="373536"/>
          <w:sz w:val="16"/>
          <w:szCs w:val="16"/>
          <w:lang w:eastAsia="tr-TR"/>
        </w:rPr>
        <w:softHyphen/>
        <w:t xml:space="preserve">lerdeki tercihlerinde dikkatli davranmalarını gerektirmektedir. Temel felsefe ve </w:t>
      </w:r>
      <w:r w:rsidRPr="003E0F2C">
        <w:rPr>
          <w:rFonts w:ascii="Arial" w:eastAsia="Times New Roman" w:hAnsi="Arial" w:cs="Arial"/>
          <w:sz w:val="16"/>
          <w:szCs w:val="16"/>
          <w:lang w:eastAsia="tr-TR"/>
        </w:rPr>
        <w:t>amaçlarına en uygun gelecek ve dış baskıları en düşük seviyede tutacak bir strate</w:t>
      </w:r>
      <w:r w:rsidRPr="003E0F2C">
        <w:rPr>
          <w:rFonts w:ascii="Arial" w:eastAsia="Times New Roman" w:hAnsi="Arial" w:cs="Arial"/>
          <w:sz w:val="16"/>
          <w:szCs w:val="16"/>
          <w:lang w:eastAsia="tr-TR"/>
        </w:rPr>
        <w:softHyphen/>
      </w:r>
      <w:r w:rsidRPr="003E0F2C">
        <w:rPr>
          <w:rFonts w:ascii="Arial" w:eastAsia="Times New Roman" w:hAnsi="Arial" w:cs="Arial"/>
          <w:color w:val="373536"/>
          <w:sz w:val="16"/>
          <w:szCs w:val="16"/>
          <w:lang w:eastAsia="tr-TR"/>
        </w:rPr>
        <w:t>jiyi seçmek gerekir.</w:t>
      </w:r>
      <w:r w:rsidR="004376E2" w:rsidRPr="003E0F2C">
        <w:rPr>
          <w:rFonts w:ascii="Arial" w:eastAsia="Times New Roman" w:hAnsi="Arial" w:cs="Arial"/>
          <w:color w:val="373536"/>
          <w:sz w:val="16"/>
          <w:szCs w:val="16"/>
          <w:lang w:eastAsia="tr-TR"/>
        </w:rPr>
        <w:br/>
      </w:r>
      <w:r w:rsidR="004376E2" w:rsidRPr="003E0F2C">
        <w:rPr>
          <w:rFonts w:ascii="Arial" w:eastAsia="Times New Roman" w:hAnsi="Arial" w:cs="Arial"/>
          <w:color w:val="373536"/>
          <w:sz w:val="16"/>
          <w:szCs w:val="16"/>
          <w:lang w:eastAsia="tr-TR"/>
        </w:rPr>
        <w:br/>
      </w:r>
      <w:r w:rsidR="004376E2" w:rsidRPr="003E0F2C">
        <w:rPr>
          <w:rFonts w:ascii="Arial" w:eastAsia="Times New Roman" w:hAnsi="Arial" w:cs="Arial"/>
          <w:b/>
          <w:color w:val="373536"/>
          <w:sz w:val="16"/>
          <w:szCs w:val="16"/>
          <w:lang w:eastAsia="tr-TR"/>
        </w:rPr>
        <w:t>Uluslararası işletmele</w:t>
      </w:r>
      <w:r w:rsidR="004376E2" w:rsidRPr="003E0F2C">
        <w:rPr>
          <w:rFonts w:ascii="Arial" w:eastAsia="Times New Roman" w:hAnsi="Arial" w:cs="Arial"/>
          <w:b/>
          <w:color w:val="373536"/>
          <w:sz w:val="16"/>
          <w:szCs w:val="16"/>
          <w:lang w:eastAsia="tr-TR"/>
        </w:rPr>
        <w:softHyphen/>
        <w:t>rin mülkiyet stratejisine etki eden faktörler;</w:t>
      </w:r>
      <w:bookmarkStart w:id="2" w:name="bookmark2"/>
    </w:p>
    <w:p w:rsidR="00FE130D" w:rsidRPr="003E0F2C" w:rsidRDefault="004376E2" w:rsidP="003E0F2C">
      <w:pPr>
        <w:spacing w:after="720" w:line="254" w:lineRule="exact"/>
        <w:contextualSpacing/>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w:t>
      </w:r>
      <w:r w:rsidR="00FE130D" w:rsidRPr="003E0F2C">
        <w:rPr>
          <w:rFonts w:ascii="Arial" w:eastAsia="Times New Roman" w:hAnsi="Arial" w:cs="Arial"/>
          <w:color w:val="373536"/>
          <w:sz w:val="16"/>
          <w:szCs w:val="16"/>
          <w:lang w:eastAsia="tr-TR"/>
        </w:rPr>
        <w:t>Faaliyet Gösterilen Ülkenin Ekonomik Durumu</w:t>
      </w:r>
      <w:bookmarkEnd w:id="2"/>
    </w:p>
    <w:p w:rsidR="00FE130D" w:rsidRPr="003E0F2C" w:rsidRDefault="004376E2" w:rsidP="003E0F2C">
      <w:pPr>
        <w:spacing w:after="720" w:line="254" w:lineRule="exact"/>
        <w:contextualSpacing/>
        <w:rPr>
          <w:rFonts w:ascii="Arial" w:eastAsia="Times New Roman" w:hAnsi="Arial" w:cs="Arial"/>
          <w:color w:val="373536"/>
          <w:sz w:val="16"/>
          <w:szCs w:val="16"/>
          <w:lang w:eastAsia="tr-TR"/>
        </w:rPr>
      </w:pPr>
      <w:bookmarkStart w:id="3" w:name="bookmark3"/>
      <w:r w:rsidRPr="003E0F2C">
        <w:rPr>
          <w:rFonts w:ascii="Arial" w:eastAsia="Times New Roman" w:hAnsi="Arial" w:cs="Arial"/>
          <w:color w:val="373536"/>
          <w:sz w:val="16"/>
          <w:szCs w:val="16"/>
          <w:lang w:eastAsia="tr-TR"/>
        </w:rPr>
        <w:t>-</w:t>
      </w:r>
      <w:r w:rsidR="00FE130D" w:rsidRPr="003E0F2C">
        <w:rPr>
          <w:rFonts w:ascii="Arial" w:eastAsia="Times New Roman" w:hAnsi="Arial" w:cs="Arial"/>
          <w:color w:val="373536"/>
          <w:sz w:val="16"/>
          <w:szCs w:val="16"/>
          <w:lang w:eastAsia="tr-TR"/>
        </w:rPr>
        <w:t>Faaliyet Gösterilen Ülkenin Tutumu</w:t>
      </w:r>
      <w:bookmarkEnd w:id="3"/>
    </w:p>
    <w:p w:rsidR="004376E2" w:rsidRPr="003E0F2C" w:rsidRDefault="004376E2" w:rsidP="003E0F2C">
      <w:pPr>
        <w:spacing w:after="720" w:line="254" w:lineRule="exact"/>
        <w:contextualSpacing/>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-Yerel İşletmelerin Seçimi</w:t>
      </w:r>
    </w:p>
    <w:p w:rsidR="004376E2" w:rsidRPr="003E0F2C" w:rsidRDefault="004376E2" w:rsidP="003E0F2C">
      <w:pPr>
        <w:spacing w:after="720" w:line="254" w:lineRule="exact"/>
        <w:contextualSpacing/>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-Üst Yönetim Düşüncesi</w:t>
      </w:r>
    </w:p>
    <w:p w:rsidR="003E0F2C" w:rsidRDefault="003E0F2C" w:rsidP="003E0F2C">
      <w:pPr>
        <w:keepNext/>
        <w:keepLines/>
        <w:spacing w:before="240" w:after="0" w:line="259" w:lineRule="exact"/>
        <w:ind w:left="20"/>
        <w:contextualSpacing/>
        <w:outlineLvl w:val="0"/>
        <w:rPr>
          <w:rFonts w:ascii="Arial" w:eastAsia="Times New Roman" w:hAnsi="Arial" w:cs="Arial"/>
          <w:b/>
          <w:color w:val="373536"/>
          <w:sz w:val="16"/>
          <w:szCs w:val="16"/>
          <w:lang w:eastAsia="tr-TR"/>
        </w:rPr>
      </w:pPr>
    </w:p>
    <w:p w:rsidR="004376E2" w:rsidRPr="003E0F2C" w:rsidRDefault="004376E2" w:rsidP="003E0F2C">
      <w:pPr>
        <w:keepNext/>
        <w:keepLines/>
        <w:spacing w:before="240" w:after="0" w:line="259" w:lineRule="exact"/>
        <w:ind w:left="20"/>
        <w:contextualSpacing/>
        <w:outlineLvl w:val="0"/>
        <w:rPr>
          <w:rFonts w:ascii="Arial" w:eastAsia="Times New Roman" w:hAnsi="Arial" w:cs="Arial"/>
          <w:b/>
          <w:sz w:val="16"/>
          <w:szCs w:val="16"/>
          <w:lang w:eastAsia="tr-TR"/>
        </w:rPr>
      </w:pPr>
      <w:r w:rsidRPr="003E0F2C">
        <w:rPr>
          <w:rFonts w:ascii="Arial" w:eastAsia="Times New Roman" w:hAnsi="Arial" w:cs="Arial"/>
          <w:b/>
          <w:color w:val="373536"/>
          <w:sz w:val="16"/>
          <w:szCs w:val="16"/>
          <w:lang w:eastAsia="tr-TR"/>
        </w:rPr>
        <w:t>YEREL ORTAK BULMA ZORLUĞU</w:t>
      </w:r>
    </w:p>
    <w:p w:rsidR="004376E2" w:rsidRPr="003E0F2C" w:rsidRDefault="004376E2" w:rsidP="003E0F2C">
      <w:pPr>
        <w:spacing w:after="0" w:line="259" w:lineRule="exact"/>
        <w:ind w:left="20" w:right="20"/>
        <w:contextualSpacing/>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Uluslararası işletmeler, ortaklık kurmanın sakıncalar doğuracağına inanmakta ve bu durum çözümü zor sorunlar yaratmaktadır. Uluslararası işletmelerin böyle düşün</w:t>
      </w:r>
      <w:r w:rsidRPr="003E0F2C">
        <w:rPr>
          <w:rFonts w:ascii="Arial" w:eastAsia="Times New Roman" w:hAnsi="Arial" w:cs="Arial"/>
          <w:color w:val="373536"/>
          <w:sz w:val="16"/>
          <w:szCs w:val="16"/>
          <w:lang w:eastAsia="tr-TR"/>
        </w:rPr>
        <w:softHyphen/>
        <w:t xml:space="preserve">melerinin temel nedeni, tam bir denetim sağlayamama endişesidir. </w:t>
      </w:r>
      <w:r w:rsidRPr="003E0F2C">
        <w:rPr>
          <w:rFonts w:ascii="Arial" w:eastAsia="Times New Roman" w:hAnsi="Arial" w:cs="Arial"/>
          <w:sz w:val="16"/>
          <w:szCs w:val="16"/>
          <w:lang w:eastAsia="tr-TR"/>
        </w:rPr>
        <w:t>Kârların bölünüşü; yönetim, teknoloji ve pazarlama yeteneklerinin ye</w:t>
      </w:r>
      <w:r w:rsidRPr="003E0F2C">
        <w:rPr>
          <w:rFonts w:ascii="Arial" w:eastAsia="Times New Roman" w:hAnsi="Arial" w:cs="Arial"/>
          <w:sz w:val="16"/>
          <w:szCs w:val="16"/>
          <w:lang w:eastAsia="tr-TR"/>
        </w:rPr>
        <w:softHyphen/>
        <w:t>rel ortaklarla paylaşılması, uluslararası işletmelerin arzu etmedikleri konulardır.</w:t>
      </w:r>
    </w:p>
    <w:p w:rsidR="004376E2" w:rsidRPr="003E0F2C" w:rsidRDefault="004376E2" w:rsidP="003E0F2C">
      <w:pPr>
        <w:spacing w:after="24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işletmelerin kendileriyle ortak olabilecek yerel işletmeleri bulmak</w:t>
      </w:r>
      <w:r w:rsidRPr="003E0F2C">
        <w:rPr>
          <w:rFonts w:ascii="Arial" w:eastAsia="Times New Roman" w:hAnsi="Arial" w:cs="Arial"/>
          <w:sz w:val="16"/>
          <w:szCs w:val="16"/>
          <w:lang w:eastAsia="tr-TR"/>
        </w:rPr>
        <w:softHyphen/>
        <w:t>ta yaşadıkları zorluklar çeşitli nedenlere dayanır. Bu nedenleri aşağıdaki gibi sıra</w:t>
      </w:r>
      <w:r w:rsidRPr="003E0F2C">
        <w:rPr>
          <w:rFonts w:ascii="Arial" w:eastAsia="Times New Roman" w:hAnsi="Arial" w:cs="Arial"/>
          <w:sz w:val="16"/>
          <w:szCs w:val="16"/>
          <w:lang w:eastAsia="tr-TR"/>
        </w:rPr>
        <w:softHyphen/>
        <w:t>layabiliriz:</w:t>
      </w:r>
    </w:p>
    <w:p w:rsidR="004376E2" w:rsidRPr="003E0F2C" w:rsidRDefault="004F3F10" w:rsidP="003E0F2C">
      <w:pPr>
        <w:keepNext/>
        <w:keepLines/>
        <w:spacing w:before="240" w:after="60" w:line="240" w:lineRule="auto"/>
        <w:ind w:left="23"/>
        <w:contextualSpacing/>
        <w:outlineLvl w:val="0"/>
        <w:rPr>
          <w:rFonts w:ascii="Arial" w:eastAsia="Times New Roman" w:hAnsi="Arial" w:cs="Arial"/>
          <w:sz w:val="16"/>
          <w:szCs w:val="16"/>
          <w:lang w:eastAsia="tr-TR"/>
        </w:rPr>
      </w:pPr>
      <w:r w:rsidRPr="003E0F2C">
        <w:rPr>
          <w:rFonts w:ascii="Arial" w:eastAsia="Times New Roman" w:hAnsi="Arial" w:cs="Arial"/>
          <w:sz w:val="16"/>
          <w:szCs w:val="16"/>
          <w:lang w:eastAsia="tr-TR"/>
        </w:rPr>
        <w:t>-Yerel Ortağı</w:t>
      </w:r>
      <w:r w:rsidR="004376E2" w:rsidRPr="003E0F2C">
        <w:rPr>
          <w:rFonts w:ascii="Arial" w:eastAsia="Times New Roman" w:hAnsi="Arial" w:cs="Arial"/>
          <w:sz w:val="16"/>
          <w:szCs w:val="16"/>
          <w:lang w:eastAsia="tr-TR"/>
        </w:rPr>
        <w:t>n</w:t>
      </w:r>
      <w:r w:rsidR="004376E2" w:rsidRPr="003E0F2C">
        <w:rPr>
          <w:rFonts w:ascii="Arial" w:eastAsia="Times New Roman" w:hAnsi="Arial" w:cs="Arial"/>
          <w:color w:val="373536"/>
          <w:sz w:val="16"/>
          <w:szCs w:val="16"/>
          <w:lang w:eastAsia="tr-TR"/>
        </w:rPr>
        <w:t xml:space="preserve"> </w:t>
      </w:r>
      <w:r w:rsidR="004376E2" w:rsidRPr="003E0F2C">
        <w:rPr>
          <w:rFonts w:ascii="Arial" w:eastAsia="Times New Roman" w:hAnsi="Arial" w:cs="Arial"/>
          <w:sz w:val="16"/>
          <w:szCs w:val="16"/>
          <w:lang w:eastAsia="tr-TR"/>
        </w:rPr>
        <w:t>Geçmişteki Ça</w:t>
      </w:r>
      <w:r w:rsidR="007251DF" w:rsidRPr="003E0F2C">
        <w:rPr>
          <w:rFonts w:ascii="Arial" w:eastAsia="Times New Roman" w:hAnsi="Arial" w:cs="Arial"/>
          <w:color w:val="373536"/>
          <w:sz w:val="16"/>
          <w:szCs w:val="16"/>
          <w:lang w:eastAsia="tr-TR"/>
        </w:rPr>
        <w:t>lı</w:t>
      </w:r>
      <w:r w:rsidR="004376E2" w:rsidRPr="003E0F2C">
        <w:rPr>
          <w:rFonts w:ascii="Arial" w:eastAsia="Times New Roman" w:hAnsi="Arial" w:cs="Arial"/>
          <w:sz w:val="16"/>
          <w:szCs w:val="16"/>
          <w:lang w:eastAsia="tr-TR"/>
        </w:rPr>
        <w:t>şma Sisteminin Yetersizliği</w:t>
      </w:r>
    </w:p>
    <w:p w:rsidR="004F3F10" w:rsidRPr="003E0F2C" w:rsidRDefault="004F3F10" w:rsidP="003E0F2C">
      <w:pPr>
        <w:keepNext/>
        <w:keepLines/>
        <w:spacing w:before="240" w:after="60" w:line="240" w:lineRule="auto"/>
        <w:ind w:left="23"/>
        <w:contextualSpacing/>
        <w:outlineLvl w:val="0"/>
        <w:rPr>
          <w:rFonts w:ascii="Arial" w:eastAsia="Times New Roman" w:hAnsi="Arial" w:cs="Arial"/>
          <w:sz w:val="16"/>
          <w:szCs w:val="16"/>
          <w:lang w:eastAsia="tr-TR"/>
        </w:rPr>
      </w:pPr>
      <w:r w:rsidRPr="003E0F2C">
        <w:rPr>
          <w:rFonts w:ascii="Arial" w:eastAsia="Times New Roman" w:hAnsi="Arial" w:cs="Arial"/>
          <w:sz w:val="16"/>
          <w:szCs w:val="16"/>
          <w:lang w:eastAsia="tr-TR"/>
        </w:rPr>
        <w:t>-Yerel Ortaklara Olan Güvenin Azlığı</w:t>
      </w:r>
    </w:p>
    <w:p w:rsidR="004F3F10" w:rsidRPr="003E0F2C" w:rsidRDefault="004F3F10" w:rsidP="003E0F2C">
      <w:pPr>
        <w:keepNext/>
        <w:keepLines/>
        <w:spacing w:before="240" w:after="60" w:line="240" w:lineRule="auto"/>
        <w:ind w:left="23"/>
        <w:contextualSpacing/>
        <w:outlineLvl w:val="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 ile Yerel İşletmenin Çıkarları Arasındaki Çelişki,</w:t>
      </w:r>
    </w:p>
    <w:p w:rsidR="004F3F10" w:rsidRPr="003E0F2C" w:rsidRDefault="004F3F10" w:rsidP="003E0F2C">
      <w:pPr>
        <w:keepNext/>
        <w:keepLines/>
        <w:spacing w:before="240" w:after="60" w:line="240" w:lineRule="auto"/>
        <w:ind w:left="23"/>
        <w:contextualSpacing/>
        <w:outlineLvl w:val="0"/>
        <w:rPr>
          <w:rFonts w:ascii="Arial" w:eastAsia="Times New Roman" w:hAnsi="Arial" w:cs="Arial"/>
          <w:sz w:val="16"/>
          <w:szCs w:val="16"/>
          <w:lang w:eastAsia="tr-TR"/>
        </w:rPr>
      </w:pPr>
      <w:r w:rsidRPr="003E0F2C">
        <w:rPr>
          <w:rFonts w:ascii="Arial" w:eastAsia="Times New Roman" w:hAnsi="Arial" w:cs="Arial"/>
          <w:sz w:val="16"/>
          <w:szCs w:val="16"/>
          <w:lang w:eastAsia="tr-TR"/>
        </w:rPr>
        <w:t>-Serbestçe Hareket Etme Yeteneği Kazanma</w:t>
      </w:r>
    </w:p>
    <w:p w:rsidR="004F3F10" w:rsidRPr="003E0F2C" w:rsidRDefault="004F3F10" w:rsidP="003E0F2C">
      <w:pPr>
        <w:keepNext/>
        <w:keepLines/>
        <w:spacing w:before="240" w:after="0" w:line="259" w:lineRule="exact"/>
        <w:ind w:left="20"/>
        <w:outlineLvl w:val="0"/>
        <w:rPr>
          <w:rFonts w:ascii="Arial" w:eastAsia="Times New Roman" w:hAnsi="Arial" w:cs="Arial"/>
          <w:b/>
          <w:color w:val="373536"/>
          <w:sz w:val="16"/>
          <w:szCs w:val="16"/>
          <w:lang w:eastAsia="tr-TR"/>
        </w:rPr>
      </w:pPr>
      <w:r w:rsidRPr="003E0F2C">
        <w:rPr>
          <w:rFonts w:ascii="Arial" w:eastAsia="Times New Roman" w:hAnsi="Arial" w:cs="Arial"/>
          <w:b/>
          <w:color w:val="373536"/>
          <w:sz w:val="16"/>
          <w:szCs w:val="16"/>
          <w:lang w:eastAsia="tr-TR"/>
        </w:rPr>
        <w:t>ORTAK İŞLETME KURMA NEDENLERİ</w:t>
      </w:r>
    </w:p>
    <w:p w:rsidR="004F3F10" w:rsidRPr="003E0F2C" w:rsidRDefault="004F3F10" w:rsidP="003E0F2C">
      <w:pPr>
        <w:keepNext/>
        <w:keepLines/>
        <w:spacing w:before="240" w:after="60" w:line="240" w:lineRule="auto"/>
        <w:ind w:left="23"/>
        <w:contextualSpacing/>
        <w:outlineLvl w:val="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 diğer ülkelerde ortak işletmeler kurarken temel amaçları kârdır. Bu amacı gerçekleştirmek için, bazen ortak işletme kurmak daha yararlıdır. Uygulamaya iten önemli nedenler:</w:t>
      </w:r>
    </w:p>
    <w:p w:rsidR="004F3F10" w:rsidRPr="003E0F2C" w:rsidRDefault="004F3F10" w:rsidP="003E0F2C">
      <w:pPr>
        <w:keepNext/>
        <w:keepLines/>
        <w:spacing w:after="0" w:line="259" w:lineRule="exact"/>
        <w:ind w:left="20"/>
        <w:outlineLvl w:val="0"/>
        <w:rPr>
          <w:rFonts w:ascii="Arial" w:eastAsia="Times New Roman" w:hAnsi="Arial" w:cs="Arial"/>
          <w:sz w:val="16"/>
          <w:szCs w:val="16"/>
          <w:lang w:eastAsia="tr-TR"/>
        </w:rPr>
      </w:pPr>
      <w:r w:rsidRPr="003E0F2C">
        <w:rPr>
          <w:rFonts w:ascii="Arial" w:eastAsia="Times New Roman" w:hAnsi="Arial" w:cs="Arial"/>
          <w:b/>
          <w:sz w:val="16"/>
          <w:szCs w:val="16"/>
          <w:lang w:eastAsia="tr-TR"/>
        </w:rPr>
        <w:t>Sermaye ile İlgili Riskler</w:t>
      </w:r>
      <w:r w:rsidR="00466028" w:rsidRPr="003E0F2C">
        <w:rPr>
          <w:rFonts w:ascii="Arial" w:eastAsia="Times New Roman" w:hAnsi="Arial" w:cs="Arial"/>
          <w:b/>
          <w:sz w:val="16"/>
          <w:szCs w:val="16"/>
          <w:lang w:eastAsia="tr-TR"/>
        </w:rPr>
        <w:t xml:space="preserve">: </w:t>
      </w:r>
      <w:r w:rsidRPr="003E0F2C">
        <w:rPr>
          <w:rFonts w:ascii="Arial" w:eastAsia="Times New Roman" w:hAnsi="Arial" w:cs="Arial"/>
          <w:sz w:val="16"/>
          <w:szCs w:val="16"/>
          <w:lang w:eastAsia="tr-TR"/>
        </w:rPr>
        <w:t>Uluslararası işletmeler ülke dı</w:t>
      </w:r>
      <w:r w:rsidRPr="003E0F2C">
        <w:rPr>
          <w:rFonts w:ascii="Arial" w:eastAsia="Times New Roman" w:hAnsi="Arial" w:cs="Arial"/>
          <w:sz w:val="16"/>
          <w:szCs w:val="16"/>
          <w:lang w:eastAsia="tr-TR"/>
        </w:rPr>
        <w:softHyphen/>
        <w:t>şına çıkarken şube açma yoluna gittiği zaman; hammadde tedariki, üretim koşulları ve satış politikası farklı olduğu için sermayenin tamamını kaybedebilir. Sermayenin bir kısmını yerel çevreden sağlayınca, sermaye ile ilgili risk de azalmış olur.</w:t>
      </w:r>
    </w:p>
    <w:p w:rsidR="004F3F10" w:rsidRPr="003E0F2C" w:rsidRDefault="004F3F10" w:rsidP="003E0F2C">
      <w:pPr>
        <w:keepNext/>
        <w:keepLines/>
        <w:spacing w:after="0" w:line="259" w:lineRule="exact"/>
        <w:ind w:left="20"/>
        <w:outlineLvl w:val="0"/>
        <w:rPr>
          <w:rFonts w:ascii="Arial" w:eastAsia="Times New Roman" w:hAnsi="Arial" w:cs="Arial"/>
          <w:sz w:val="16"/>
          <w:szCs w:val="16"/>
          <w:lang w:eastAsia="tr-TR"/>
        </w:rPr>
      </w:pPr>
      <w:r w:rsidRPr="003E0F2C">
        <w:rPr>
          <w:rFonts w:ascii="Arial" w:eastAsia="Times New Roman" w:hAnsi="Arial" w:cs="Arial"/>
          <w:b/>
          <w:sz w:val="16"/>
          <w:szCs w:val="16"/>
          <w:lang w:eastAsia="tr-TR"/>
        </w:rPr>
        <w:t>Sermaye İhtiyacı</w:t>
      </w:r>
      <w:r w:rsidR="00466028" w:rsidRPr="003E0F2C">
        <w:rPr>
          <w:rFonts w:ascii="Arial" w:eastAsia="Times New Roman" w:hAnsi="Arial" w:cs="Arial"/>
          <w:b/>
          <w:sz w:val="16"/>
          <w:szCs w:val="16"/>
          <w:lang w:eastAsia="tr-TR"/>
        </w:rPr>
        <w:t xml:space="preserve">: </w:t>
      </w:r>
      <w:r w:rsidRPr="003E0F2C">
        <w:rPr>
          <w:rFonts w:ascii="Arial" w:eastAsia="Times New Roman" w:hAnsi="Arial" w:cs="Arial"/>
          <w:sz w:val="16"/>
          <w:szCs w:val="16"/>
          <w:lang w:eastAsia="tr-TR"/>
        </w:rPr>
        <w:t>Uluslararası işletmeler ülke dışında daha fazla projelere girmeyi, daha fazla konu</w:t>
      </w:r>
      <w:r w:rsidRPr="003E0F2C">
        <w:rPr>
          <w:rFonts w:ascii="Arial" w:eastAsia="Times New Roman" w:hAnsi="Arial" w:cs="Arial"/>
          <w:sz w:val="16"/>
          <w:szCs w:val="16"/>
          <w:lang w:eastAsia="tr-TR"/>
        </w:rPr>
        <w:softHyphen/>
        <w:t>da ve bölgede çalışmayı arzularlar. Ortak işletme kurmak suretiyle sermaye ih</w:t>
      </w:r>
      <w:r w:rsidRPr="003E0F2C">
        <w:rPr>
          <w:rFonts w:ascii="Arial" w:eastAsia="Times New Roman" w:hAnsi="Arial" w:cs="Arial"/>
          <w:sz w:val="16"/>
          <w:szCs w:val="16"/>
          <w:lang w:eastAsia="tr-TR"/>
        </w:rPr>
        <w:softHyphen/>
        <w:t>tiyaçlarını karşılayabilirler.</w:t>
      </w:r>
    </w:p>
    <w:p w:rsidR="00466028" w:rsidRPr="003E0F2C" w:rsidRDefault="004F3F10"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b/>
          <w:sz w:val="16"/>
          <w:szCs w:val="16"/>
          <w:lang w:eastAsia="tr-TR"/>
        </w:rPr>
        <w:t>Başarı Faktörleri İhtiyacı</w:t>
      </w:r>
      <w:r w:rsidR="00466028" w:rsidRPr="003E0F2C">
        <w:rPr>
          <w:rFonts w:ascii="Arial" w:eastAsia="Times New Roman" w:hAnsi="Arial" w:cs="Arial"/>
          <w:b/>
          <w:sz w:val="16"/>
          <w:szCs w:val="16"/>
          <w:lang w:eastAsia="tr-TR"/>
        </w:rPr>
        <w:t xml:space="preserve">: </w:t>
      </w:r>
      <w:r w:rsidR="001118E3" w:rsidRPr="003E0F2C">
        <w:rPr>
          <w:rFonts w:ascii="Arial" w:eastAsia="Times New Roman" w:hAnsi="Arial" w:cs="Arial"/>
          <w:sz w:val="16"/>
          <w:szCs w:val="16"/>
          <w:lang w:eastAsia="tr-TR"/>
        </w:rPr>
        <w:t>B</w:t>
      </w:r>
      <w:r w:rsidRPr="003E0F2C">
        <w:rPr>
          <w:rFonts w:ascii="Arial" w:eastAsia="Times New Roman" w:hAnsi="Arial" w:cs="Arial"/>
          <w:sz w:val="16"/>
          <w:szCs w:val="16"/>
          <w:lang w:eastAsia="tr-TR"/>
        </w:rPr>
        <w:t>aşarı sağlaması için</w:t>
      </w:r>
      <w:r w:rsidR="001118E3" w:rsidRPr="003E0F2C">
        <w:rPr>
          <w:rFonts w:ascii="Arial" w:eastAsia="Times New Roman" w:hAnsi="Arial" w:cs="Arial"/>
          <w:sz w:val="16"/>
          <w:szCs w:val="16"/>
          <w:lang w:eastAsia="tr-TR"/>
        </w:rPr>
        <w:t xml:space="preserve"> ihtiyaç</w:t>
      </w:r>
      <w:r w:rsidRPr="003E0F2C">
        <w:rPr>
          <w:rFonts w:ascii="Arial" w:eastAsia="Times New Roman" w:hAnsi="Arial" w:cs="Arial"/>
          <w:sz w:val="16"/>
          <w:szCs w:val="16"/>
          <w:lang w:eastAsia="tr-TR"/>
        </w:rPr>
        <w:t xml:space="preserve"> </w:t>
      </w:r>
      <w:r w:rsidR="001118E3" w:rsidRPr="003E0F2C">
        <w:rPr>
          <w:rFonts w:ascii="Arial" w:eastAsia="Times New Roman" w:hAnsi="Arial" w:cs="Arial"/>
          <w:sz w:val="16"/>
          <w:szCs w:val="16"/>
          <w:lang w:eastAsia="tr-TR"/>
        </w:rPr>
        <w:t>duyulan</w:t>
      </w:r>
      <w:r w:rsidRPr="003E0F2C">
        <w:rPr>
          <w:rFonts w:ascii="Arial" w:eastAsia="Times New Roman" w:hAnsi="Arial" w:cs="Arial"/>
          <w:sz w:val="16"/>
          <w:szCs w:val="16"/>
          <w:lang w:eastAsia="tr-TR"/>
        </w:rPr>
        <w:t xml:space="preserve"> fak</w:t>
      </w:r>
      <w:r w:rsidRPr="003E0F2C">
        <w:rPr>
          <w:rFonts w:ascii="Arial" w:eastAsia="Times New Roman" w:hAnsi="Arial" w:cs="Arial"/>
          <w:sz w:val="16"/>
          <w:szCs w:val="16"/>
          <w:lang w:eastAsia="tr-TR"/>
        </w:rPr>
        <w:softHyphen/>
        <w:t>törler; gerekli hammadde, yetişmiş personel, pazarlama yeteneği, başarılı bir dağı</w:t>
      </w:r>
      <w:r w:rsidRPr="003E0F2C">
        <w:rPr>
          <w:rFonts w:ascii="Arial" w:eastAsia="Times New Roman" w:hAnsi="Arial" w:cs="Arial"/>
          <w:sz w:val="16"/>
          <w:szCs w:val="16"/>
          <w:lang w:eastAsia="tr-TR"/>
        </w:rPr>
        <w:softHyphen/>
        <w:t>tım sistemi, yetişmiş orta ve üst basamak yöneticileridir. Avrupa ve Japon işletmelerinin bu yolu seçtikleri görülmektedir.</w:t>
      </w:r>
    </w:p>
    <w:p w:rsidR="00466028" w:rsidRPr="003E0F2C" w:rsidRDefault="004F3F10" w:rsidP="003E0F2C">
      <w:pPr>
        <w:keepNext/>
        <w:keepLines/>
        <w:spacing w:before="240" w:after="60" w:line="240" w:lineRule="auto"/>
        <w:ind w:left="23"/>
        <w:contextualSpacing/>
        <w:outlineLvl w:val="0"/>
        <w:rPr>
          <w:rFonts w:ascii="Arial" w:eastAsia="Times New Roman" w:hAnsi="Arial" w:cs="Arial"/>
          <w:sz w:val="16"/>
          <w:szCs w:val="16"/>
          <w:lang w:eastAsia="tr-TR"/>
        </w:rPr>
      </w:pPr>
      <w:r w:rsidRPr="003E0F2C">
        <w:rPr>
          <w:rFonts w:ascii="Arial" w:eastAsia="Times New Roman" w:hAnsi="Arial" w:cs="Arial"/>
          <w:b/>
          <w:sz w:val="16"/>
          <w:szCs w:val="16"/>
          <w:lang w:eastAsia="tr-TR"/>
        </w:rPr>
        <w:t>Politik Baskılar</w:t>
      </w:r>
      <w:r w:rsidR="00466028" w:rsidRPr="003E0F2C">
        <w:rPr>
          <w:rFonts w:ascii="Arial" w:eastAsia="Times New Roman" w:hAnsi="Arial" w:cs="Arial"/>
          <w:b/>
          <w:sz w:val="16"/>
          <w:szCs w:val="16"/>
          <w:lang w:eastAsia="tr-TR"/>
        </w:rPr>
        <w:t xml:space="preserve">: </w:t>
      </w:r>
      <w:r w:rsidR="001118E3" w:rsidRPr="003E0F2C">
        <w:rPr>
          <w:rFonts w:ascii="Arial" w:eastAsia="Times New Roman" w:hAnsi="Arial" w:cs="Arial"/>
          <w:sz w:val="16"/>
          <w:szCs w:val="16"/>
          <w:lang w:eastAsia="tr-TR"/>
        </w:rPr>
        <w:t>A</w:t>
      </w:r>
      <w:r w:rsidRPr="003E0F2C">
        <w:rPr>
          <w:rFonts w:ascii="Arial" w:eastAsia="Times New Roman" w:hAnsi="Arial" w:cs="Arial"/>
          <w:sz w:val="16"/>
          <w:szCs w:val="16"/>
          <w:lang w:eastAsia="tr-TR"/>
        </w:rPr>
        <w:t xml:space="preserve">z gelişmiş ülkelerde yabancı sermaye bir tehdit olarak görülmekte ve her türlü yabancı sermayeye kuşkuyla bakılmaktadır. Birçok ülke ortak işletme kurmayı bir şart olarak ileri sürmektedir. </w:t>
      </w:r>
    </w:p>
    <w:p w:rsidR="004F3F10" w:rsidRPr="003E0F2C" w:rsidRDefault="004F3F10" w:rsidP="003E0F2C">
      <w:pPr>
        <w:keepNext/>
        <w:keepLines/>
        <w:spacing w:before="240" w:after="60" w:line="240" w:lineRule="auto"/>
        <w:ind w:left="23"/>
        <w:contextualSpacing/>
        <w:outlineLvl w:val="0"/>
        <w:rPr>
          <w:rFonts w:ascii="Arial" w:eastAsia="Times New Roman" w:hAnsi="Arial" w:cs="Arial"/>
          <w:sz w:val="16"/>
          <w:szCs w:val="16"/>
          <w:lang w:eastAsia="tr-TR"/>
        </w:rPr>
      </w:pPr>
      <w:r w:rsidRPr="003E0F2C">
        <w:rPr>
          <w:rFonts w:ascii="Arial" w:eastAsia="Times New Roman" w:hAnsi="Arial" w:cs="Arial"/>
          <w:b/>
          <w:sz w:val="16"/>
          <w:szCs w:val="16"/>
          <w:lang w:eastAsia="tr-TR"/>
        </w:rPr>
        <w:t>Evsahibi Ülke Hükümetiyle İyi İlişkiler Kurma İhtiyacı</w:t>
      </w:r>
      <w:r w:rsidR="00466028" w:rsidRPr="003E0F2C">
        <w:rPr>
          <w:rFonts w:ascii="Arial" w:eastAsia="Times New Roman" w:hAnsi="Arial" w:cs="Arial"/>
          <w:b/>
          <w:sz w:val="16"/>
          <w:szCs w:val="16"/>
          <w:lang w:eastAsia="tr-TR"/>
        </w:rPr>
        <w:t xml:space="preserve">: </w:t>
      </w:r>
      <w:r w:rsidRPr="003E0F2C">
        <w:rPr>
          <w:rFonts w:ascii="Arial" w:eastAsia="Times New Roman" w:hAnsi="Arial" w:cs="Arial"/>
          <w:sz w:val="16"/>
          <w:szCs w:val="16"/>
          <w:lang w:eastAsia="tr-TR"/>
        </w:rPr>
        <w:t>Uluslararası işletmelerin ülke dışı faaliyetlerinde başarılı olabilmeleri için personel çalıştırma, işletmeyi büyütme, yeni yatırım politikalarını sürdürebilmeleri, ev sahi</w:t>
      </w:r>
      <w:r w:rsidRPr="003E0F2C">
        <w:rPr>
          <w:rFonts w:ascii="Arial" w:eastAsia="Times New Roman" w:hAnsi="Arial" w:cs="Arial"/>
          <w:sz w:val="16"/>
          <w:szCs w:val="16"/>
          <w:lang w:eastAsia="tr-TR"/>
        </w:rPr>
        <w:softHyphen/>
        <w:t>bi ülke hükümetleriyle iyi ilişkiler kurma yoluyla mümkün olmaktadır. Bu durum uzun ve zahmetli bir süreci gerektirmektedir. Bu nedenle uluslararası işletmeler, bu ilişkileri zaten kurmuş olan güvenilir yerel işletmelerle ortaklık kurmayı çekici bulmaktadırlar.</w:t>
      </w:r>
    </w:p>
    <w:p w:rsidR="007251DF" w:rsidRPr="003E0F2C" w:rsidRDefault="007251DF" w:rsidP="003E0F2C">
      <w:pPr>
        <w:keepNext/>
        <w:keepLines/>
        <w:spacing w:after="0" w:line="259" w:lineRule="exact"/>
        <w:ind w:left="20"/>
        <w:outlineLvl w:val="0"/>
        <w:rPr>
          <w:rFonts w:ascii="Arial" w:eastAsia="Times New Roman" w:hAnsi="Arial" w:cs="Arial"/>
          <w:sz w:val="16"/>
          <w:szCs w:val="16"/>
          <w:lang w:eastAsia="tr-TR"/>
        </w:rPr>
      </w:pPr>
    </w:p>
    <w:p w:rsidR="007251DF" w:rsidRPr="003E0F2C" w:rsidRDefault="007251DF" w:rsidP="003E0F2C">
      <w:pPr>
        <w:keepNext/>
        <w:keepLines/>
        <w:spacing w:after="0" w:line="259" w:lineRule="exact"/>
        <w:ind w:left="20"/>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ORTAKLIK TÜRLERİ</w:t>
      </w:r>
    </w:p>
    <w:p w:rsidR="007251DF" w:rsidRPr="003E0F2C" w:rsidRDefault="007251DF" w:rsidP="003E0F2C">
      <w:pPr>
        <w:spacing w:after="240" w:line="259"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işletmelerin ülke dışında gerçekleştirdikleri ortaklık türleri; lisans an</w:t>
      </w:r>
      <w:r w:rsidRPr="003E0F2C">
        <w:rPr>
          <w:rFonts w:ascii="Arial" w:eastAsia="Times New Roman" w:hAnsi="Arial" w:cs="Arial"/>
          <w:sz w:val="16"/>
          <w:szCs w:val="16"/>
          <w:lang w:eastAsia="tr-TR"/>
        </w:rPr>
        <w:softHyphen/>
        <w:t>laşmaları, Franchising, Joint Venture, yönetim sözleşmesi ve anahtar teslim proje</w:t>
      </w:r>
      <w:r w:rsidRPr="003E0F2C">
        <w:rPr>
          <w:rFonts w:ascii="Arial" w:eastAsia="Times New Roman" w:hAnsi="Arial" w:cs="Arial"/>
          <w:sz w:val="16"/>
          <w:szCs w:val="16"/>
          <w:lang w:eastAsia="tr-TR"/>
        </w:rPr>
        <w:softHyphen/>
        <w:t xml:space="preserve">lerdir. </w:t>
      </w:r>
    </w:p>
    <w:p w:rsidR="007251DF" w:rsidRPr="003E0F2C" w:rsidRDefault="007251DF" w:rsidP="003E0F2C">
      <w:pPr>
        <w:keepNext/>
        <w:keepLines/>
        <w:spacing w:before="240" w:after="0" w:line="259" w:lineRule="exact"/>
        <w:ind w:left="20"/>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Lisans Anlaşması</w:t>
      </w:r>
    </w:p>
    <w:p w:rsidR="007251DF" w:rsidRPr="003E0F2C" w:rsidRDefault="007251DF"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b/>
          <w:bCs/>
          <w:sz w:val="16"/>
          <w:szCs w:val="16"/>
          <w:lang w:eastAsia="tr-TR"/>
        </w:rPr>
        <w:t>Lisans anlaşması,</w:t>
      </w:r>
      <w:r w:rsidRPr="003E0F2C">
        <w:rPr>
          <w:rFonts w:ascii="Arial" w:eastAsia="Times New Roman" w:hAnsi="Arial" w:cs="Arial"/>
          <w:sz w:val="16"/>
          <w:szCs w:val="16"/>
          <w:lang w:eastAsia="tr-TR"/>
        </w:rPr>
        <w:t xml:space="preserve"> lisans veren (lisansör) ve lisans alan (lisansiye) iki firmayı kap</w:t>
      </w:r>
      <w:r w:rsidRPr="003E0F2C">
        <w:rPr>
          <w:rFonts w:ascii="Arial" w:eastAsia="Times New Roman" w:hAnsi="Arial" w:cs="Arial"/>
          <w:sz w:val="16"/>
          <w:szCs w:val="16"/>
          <w:lang w:eastAsia="tr-TR"/>
        </w:rPr>
        <w:softHyphen/>
        <w:t>sayan bir yabancı pazara giriş yöntemidir. Lisansör, belirli bir zaman dilimi için an</w:t>
      </w:r>
      <w:r w:rsidRPr="003E0F2C">
        <w:rPr>
          <w:rFonts w:ascii="Arial" w:eastAsia="Times New Roman" w:hAnsi="Arial" w:cs="Arial"/>
          <w:sz w:val="16"/>
          <w:szCs w:val="16"/>
          <w:lang w:eastAsia="tr-TR"/>
        </w:rPr>
        <w:softHyphen/>
        <w:t xml:space="preserve">laşılan bir ücret ya da </w:t>
      </w:r>
      <w:r w:rsidRPr="003E0F2C">
        <w:rPr>
          <w:rFonts w:ascii="Arial" w:eastAsia="Times New Roman" w:hAnsi="Arial" w:cs="Arial"/>
          <w:b/>
          <w:sz w:val="16"/>
          <w:szCs w:val="16"/>
          <w:lang w:eastAsia="tr-TR"/>
        </w:rPr>
        <w:t>royalte (işletme payı)</w:t>
      </w:r>
      <w:r w:rsidRPr="003E0F2C">
        <w:rPr>
          <w:rFonts w:ascii="Arial" w:eastAsia="Times New Roman" w:hAnsi="Arial" w:cs="Arial"/>
          <w:sz w:val="16"/>
          <w:szCs w:val="16"/>
          <w:lang w:eastAsia="tr-TR"/>
        </w:rPr>
        <w:t xml:space="preserve"> karşılığında entellektüel varlıklarını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kullanma hakkını lisansiyeye satma </w:t>
      </w:r>
      <w:r w:rsidRPr="003E0F2C">
        <w:rPr>
          <w:rFonts w:ascii="Arial" w:eastAsia="Times New Roman" w:hAnsi="Arial" w:cs="Arial"/>
          <w:sz w:val="16"/>
          <w:szCs w:val="16"/>
          <w:lang w:eastAsia="tr-TR"/>
        </w:rPr>
        <w:lastRenderedPageBreak/>
        <w:t>konusunda anlaşır. Lisansörün entellektüel</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varlıkları, firmanın önemli ölçüde zaman ve AR-GE fonu harcayarak geliştirdiği fi</w:t>
      </w:r>
      <w:r w:rsidRPr="003E0F2C">
        <w:rPr>
          <w:rFonts w:ascii="Arial" w:eastAsia="Times New Roman" w:hAnsi="Arial" w:cs="Arial"/>
          <w:sz w:val="16"/>
          <w:szCs w:val="16"/>
          <w:lang w:eastAsia="tr-TR"/>
        </w:rPr>
        <w:softHyphen/>
        <w:t>ziksel olmayan varlıklarıdır. Bu varlıklar teknik know-how, marka adları, patentler,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ticari markalar, telif hakları, ticaret ve pazar bilgisi, deneyim ve uzmanlığı içerir.</w:t>
      </w:r>
    </w:p>
    <w:p w:rsidR="007251DF" w:rsidRPr="003E0F2C" w:rsidRDefault="007251DF" w:rsidP="003E0F2C">
      <w:pPr>
        <w:spacing w:after="0" w:line="259" w:lineRule="exact"/>
        <w:ind w:left="20" w:right="20" w:firstLine="300"/>
        <w:rPr>
          <w:rFonts w:ascii="Arial" w:eastAsia="Times New Roman" w:hAnsi="Arial" w:cs="Arial"/>
          <w:sz w:val="16"/>
          <w:szCs w:val="16"/>
          <w:lang w:eastAsia="tr-TR"/>
        </w:rPr>
      </w:pPr>
      <w:r w:rsidRPr="003E0F2C">
        <w:rPr>
          <w:rFonts w:ascii="Arial" w:eastAsia="Times New Roman" w:hAnsi="Arial" w:cs="Arial"/>
          <w:b/>
          <w:sz w:val="16"/>
          <w:szCs w:val="16"/>
          <w:lang w:eastAsia="tr-TR"/>
        </w:rPr>
        <w:t>Royalte (işletme payı) ise lisansiyenin, satılan her ürün için lisansöre ödediği</w:t>
      </w:r>
      <w:r w:rsidRPr="003E0F2C">
        <w:rPr>
          <w:rFonts w:ascii="Arial" w:eastAsia="Times New Roman" w:hAnsi="Arial" w:cs="Arial"/>
          <w:b/>
          <w:color w:val="1A171C"/>
          <w:sz w:val="16"/>
          <w:szCs w:val="16"/>
          <w:lang w:eastAsia="tr-TR"/>
        </w:rPr>
        <w:t xml:space="preserve"> </w:t>
      </w:r>
      <w:r w:rsidRPr="003E0F2C">
        <w:rPr>
          <w:rFonts w:ascii="Arial" w:eastAsia="Times New Roman" w:hAnsi="Arial" w:cs="Arial"/>
          <w:b/>
          <w:sz w:val="16"/>
          <w:szCs w:val="16"/>
          <w:lang w:eastAsia="tr-TR"/>
        </w:rPr>
        <w:t>paydır.</w:t>
      </w:r>
      <w:r w:rsidRPr="003E0F2C">
        <w:rPr>
          <w:rFonts w:ascii="Arial" w:eastAsia="Times New Roman" w:hAnsi="Arial" w:cs="Arial"/>
          <w:sz w:val="16"/>
          <w:szCs w:val="16"/>
          <w:lang w:eastAsia="tr-TR"/>
        </w:rPr>
        <w:t xml:space="preserve"> </w:t>
      </w:r>
    </w:p>
    <w:p w:rsidR="007251DF" w:rsidRPr="003E0F2C" w:rsidRDefault="007251DF" w:rsidP="003E0F2C">
      <w:pPr>
        <w:spacing w:after="120" w:line="259" w:lineRule="exact"/>
        <w:ind w:left="20"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Fiziksel olmayan varlıkların lisansiyeye transferi, genellikle teknik öneri ve di</w:t>
      </w:r>
      <w:r w:rsidRPr="003E0F2C">
        <w:rPr>
          <w:rFonts w:ascii="Arial" w:eastAsia="Times New Roman" w:hAnsi="Arial" w:cs="Arial"/>
          <w:sz w:val="16"/>
          <w:szCs w:val="16"/>
          <w:lang w:eastAsia="tr-TR"/>
        </w:rPr>
        <w:softHyphen/>
        <w:t>ğer destek hizmetlerinin akışıyla gerçekleştirilir. Bu düzenleme özellikle lisansiye</w:t>
      </w:r>
      <w:r w:rsidRPr="003E0F2C">
        <w:rPr>
          <w:rFonts w:ascii="Arial" w:eastAsia="Times New Roman" w:hAnsi="Arial" w:cs="Arial"/>
          <w:sz w:val="16"/>
          <w:szCs w:val="16"/>
          <w:lang w:eastAsia="tr-TR"/>
        </w:rPr>
        <w:softHyphen/>
        <w:t>nin gerekli uzmanlıktan yoksun olduğu, ileri teknoloji gerektiren ürün ve hizmet</w:t>
      </w:r>
      <w:r w:rsidRPr="003E0F2C">
        <w:rPr>
          <w:rFonts w:ascii="Arial" w:eastAsia="Times New Roman" w:hAnsi="Arial" w:cs="Arial"/>
          <w:sz w:val="16"/>
          <w:szCs w:val="16"/>
          <w:lang w:eastAsia="tr-TR"/>
        </w:rPr>
        <w:softHyphen/>
        <w:t>lerin ya da imalat süreçlerinin transferi durumunda uygundur.</w:t>
      </w:r>
    </w:p>
    <w:p w:rsidR="007251DF" w:rsidRPr="003E0F2C" w:rsidRDefault="00AD671C" w:rsidP="003E0F2C">
      <w:pPr>
        <w:spacing w:before="300" w:after="0" w:line="259" w:lineRule="exact"/>
        <w:ind w:left="20"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B</w:t>
      </w:r>
      <w:r w:rsidR="007251DF" w:rsidRPr="003E0F2C">
        <w:rPr>
          <w:rFonts w:ascii="Arial" w:eastAsia="Times New Roman" w:hAnsi="Arial" w:cs="Arial"/>
          <w:sz w:val="16"/>
          <w:szCs w:val="16"/>
          <w:lang w:eastAsia="tr-TR"/>
        </w:rPr>
        <w:t>elirli yararları ve sakıncaları vardır. Lisans anlaşmasının lisansöre sağladığı</w:t>
      </w:r>
      <w:r w:rsidR="007251DF" w:rsidRPr="003E0F2C">
        <w:rPr>
          <w:rFonts w:ascii="Arial" w:eastAsia="Times New Roman" w:hAnsi="Arial" w:cs="Arial"/>
          <w:color w:val="1A171C"/>
          <w:sz w:val="16"/>
          <w:szCs w:val="16"/>
          <w:lang w:eastAsia="tr-TR"/>
        </w:rPr>
        <w:t xml:space="preserve"> </w:t>
      </w:r>
      <w:r w:rsidR="007251DF" w:rsidRPr="003E0F2C">
        <w:rPr>
          <w:rFonts w:ascii="Arial" w:eastAsia="Times New Roman" w:hAnsi="Arial" w:cs="Arial"/>
          <w:color w:val="373536"/>
          <w:sz w:val="16"/>
          <w:szCs w:val="16"/>
          <w:lang w:eastAsia="tr-TR"/>
        </w:rPr>
        <w:t>yararları</w:t>
      </w:r>
      <w:r w:rsidRPr="003E0F2C">
        <w:rPr>
          <w:rFonts w:ascii="Arial" w:eastAsia="Times New Roman" w:hAnsi="Arial" w:cs="Arial"/>
          <w:color w:val="373536"/>
          <w:sz w:val="16"/>
          <w:szCs w:val="16"/>
          <w:lang w:eastAsia="tr-TR"/>
        </w:rPr>
        <w:t>;</w:t>
      </w:r>
    </w:p>
    <w:p w:rsidR="007251DF" w:rsidRPr="003E0F2C" w:rsidRDefault="007251DF" w:rsidP="003E0F2C">
      <w:pPr>
        <w:numPr>
          <w:ilvl w:val="0"/>
          <w:numId w:val="1"/>
        </w:numPr>
        <w:tabs>
          <w:tab w:val="left" w:pos="554"/>
        </w:tabs>
        <w:spacing w:after="0" w:line="25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Yeni pazar geliştirmenin başlangıç maliyetleri gibi, lisans anlaşmasının nis</w:t>
      </w:r>
      <w:r w:rsidRPr="003E0F2C">
        <w:rPr>
          <w:rFonts w:ascii="Arial" w:eastAsia="Times New Roman" w:hAnsi="Arial" w:cs="Arial"/>
          <w:color w:val="373536"/>
          <w:sz w:val="16"/>
          <w:szCs w:val="16"/>
          <w:lang w:eastAsia="tr-TR"/>
        </w:rPr>
        <w:softHyphen/>
        <w:t>peten düşük olan maliyetleri ve ortak riskler, lisansiye tarafından üstlenilir. Bu sayede lisansöre, yatırım ve daha büyük risk gerektiren imalat tesisi kur</w:t>
      </w:r>
      <w:r w:rsidRPr="003E0F2C">
        <w:rPr>
          <w:rFonts w:ascii="Arial" w:eastAsia="Times New Roman" w:hAnsi="Arial" w:cs="Arial"/>
          <w:color w:val="373536"/>
          <w:sz w:val="16"/>
          <w:szCs w:val="16"/>
          <w:lang w:eastAsia="tr-TR"/>
        </w:rPr>
        <w:softHyphen/>
        <w:t>ma gibi, diğer pazara giriş yollarına yönelmeden önce, yeni ve belki de bi</w:t>
      </w:r>
      <w:r w:rsidRPr="003E0F2C">
        <w:rPr>
          <w:rFonts w:ascii="Arial" w:eastAsia="Times New Roman" w:hAnsi="Arial" w:cs="Arial"/>
          <w:color w:val="373536"/>
          <w:sz w:val="16"/>
          <w:szCs w:val="16"/>
          <w:lang w:eastAsia="tr-TR"/>
        </w:rPr>
        <w:softHyphen/>
        <w:t>linmeyen bir pazara girişin ilk değerli adımı sağlanır.</w:t>
      </w:r>
    </w:p>
    <w:p w:rsidR="007251DF" w:rsidRPr="003E0F2C" w:rsidRDefault="007251DF"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Lisansörün gerekli pazar bilgisinden yoksun olduğu durumlarda örneğin, ev</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sahibi ülkedeki politik istikrarsızlığa bağlı olarak ülkeye girişin belirli mik</w:t>
      </w:r>
      <w:r w:rsidRPr="003E0F2C">
        <w:rPr>
          <w:rFonts w:ascii="Arial" w:eastAsia="Times New Roman" w:hAnsi="Arial" w:cs="Arial"/>
          <w:sz w:val="16"/>
          <w:szCs w:val="16"/>
          <w:lang w:eastAsia="tr-TR"/>
        </w:rPr>
        <w:softHyphen/>
      </w:r>
      <w:r w:rsidRPr="003E0F2C">
        <w:rPr>
          <w:rFonts w:ascii="Arial" w:eastAsia="Times New Roman" w:hAnsi="Arial" w:cs="Arial"/>
          <w:color w:val="373536"/>
          <w:sz w:val="16"/>
          <w:szCs w:val="16"/>
          <w:lang w:eastAsia="tr-TR"/>
        </w:rPr>
        <w:t>tarda risk taşıdığı durumlarda, lisans anlaşması güvenilir bir seçenek sağlar.</w:t>
      </w:r>
    </w:p>
    <w:p w:rsidR="00AD671C" w:rsidRPr="003E0F2C" w:rsidRDefault="007251DF" w:rsidP="003E0F2C">
      <w:pPr>
        <w:numPr>
          <w:ilvl w:val="0"/>
          <w:numId w:val="1"/>
        </w:numPr>
        <w:tabs>
          <w:tab w:val="left" w:pos="554"/>
        </w:tabs>
        <w:spacing w:after="0" w:line="259" w:lineRule="exact"/>
        <w:ind w:left="567" w:right="20" w:hanging="247"/>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Tarifeler, kotalar ve özel tekniksel gerekler gibi koruyucu engeller ya da kültürel engeller nedeniyle pazara giriş zorlaştığında ya da riskli hale geldi</w:t>
      </w:r>
      <w:r w:rsidRPr="003E0F2C">
        <w:rPr>
          <w:rFonts w:ascii="Arial" w:eastAsia="Times New Roman" w:hAnsi="Arial" w:cs="Arial"/>
          <w:color w:val="373536"/>
          <w:sz w:val="16"/>
          <w:szCs w:val="16"/>
          <w:lang w:eastAsia="tr-TR"/>
        </w:rPr>
        <w:softHyphen/>
        <w:t>ğinde lisans anlaşması daha kolay giriş sağlar.</w:t>
      </w:r>
    </w:p>
    <w:p w:rsidR="00AD671C" w:rsidRPr="003E0F2C" w:rsidRDefault="007251DF" w:rsidP="003E0F2C">
      <w:pPr>
        <w:numPr>
          <w:ilvl w:val="0"/>
          <w:numId w:val="1"/>
        </w:numPr>
        <w:tabs>
          <w:tab w:val="left" w:pos="554"/>
        </w:tabs>
        <w:spacing w:after="0" w:line="259" w:lineRule="exact"/>
        <w:ind w:left="567" w:right="20" w:hanging="247"/>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 xml:space="preserve">Lisans anlaşması, esas faaliyetlerinden vazgeçmeksizin firmanın hareketsiz entelektüel varlıklarını harekete geçirmenin ve yararlarını çeşitlendirmenin çekici bir yoludur. </w:t>
      </w:r>
    </w:p>
    <w:p w:rsidR="00AD671C" w:rsidRPr="003E0F2C" w:rsidRDefault="00AD671C" w:rsidP="003E0F2C">
      <w:pPr>
        <w:spacing w:after="0" w:line="259" w:lineRule="exact"/>
        <w:ind w:left="567" w:right="20" w:hanging="247"/>
        <w:rPr>
          <w:rFonts w:ascii="Arial" w:eastAsia="Times New Roman" w:hAnsi="Arial" w:cs="Arial"/>
          <w:sz w:val="16"/>
          <w:szCs w:val="16"/>
          <w:lang w:eastAsia="tr-TR"/>
        </w:rPr>
      </w:pPr>
    </w:p>
    <w:p w:rsidR="00AD671C" w:rsidRPr="003E0F2C" w:rsidRDefault="00AD671C" w:rsidP="003E0F2C">
      <w:pPr>
        <w:spacing w:after="0" w:line="259" w:lineRule="exact"/>
        <w:ind w:left="20"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Li</w:t>
      </w:r>
      <w:r w:rsidRPr="003E0F2C">
        <w:rPr>
          <w:rFonts w:ascii="Arial" w:eastAsia="Times New Roman" w:hAnsi="Arial" w:cs="Arial"/>
          <w:sz w:val="16"/>
          <w:szCs w:val="16"/>
          <w:lang w:eastAsia="tr-TR"/>
        </w:rPr>
        <w:softHyphen/>
        <w:t xml:space="preserve">sansör açısından belirli sakıncaları şunlardır; </w:t>
      </w:r>
    </w:p>
    <w:p w:rsidR="00AD671C" w:rsidRPr="003E0F2C" w:rsidRDefault="00AD671C"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Lisansör, entelektüel varlıklarını kullanma hakkını lisansiyeye verdiği za</w:t>
      </w:r>
      <w:r w:rsidRPr="003E0F2C">
        <w:rPr>
          <w:rFonts w:ascii="Arial" w:eastAsia="Times New Roman" w:hAnsi="Arial" w:cs="Arial"/>
          <w:sz w:val="16"/>
          <w:szCs w:val="16"/>
          <w:lang w:eastAsia="tr-TR"/>
        </w:rPr>
        <w:softHyphen/>
        <w:t>man, kendi başına pazar geliştirmenin fırsat maliyetine (vazgeçilen alterna</w:t>
      </w:r>
      <w:r w:rsidRPr="003E0F2C">
        <w:rPr>
          <w:rFonts w:ascii="Arial" w:eastAsia="Times New Roman" w:hAnsi="Arial" w:cs="Arial"/>
          <w:sz w:val="16"/>
          <w:szCs w:val="16"/>
          <w:lang w:eastAsia="tr-TR"/>
        </w:rPr>
        <w:softHyphen/>
        <w:t>tiflerin maliyeti) maruz kalır. Örneğin; Ford, li</w:t>
      </w:r>
      <w:r w:rsidRPr="003E0F2C">
        <w:rPr>
          <w:rFonts w:ascii="Arial" w:eastAsia="Times New Roman" w:hAnsi="Arial" w:cs="Arial"/>
          <w:sz w:val="16"/>
          <w:szCs w:val="16"/>
          <w:lang w:eastAsia="tr-TR"/>
        </w:rPr>
        <w:softHyphen/>
        <w:t>sansiyeye işletmecilik haklarının devredildiği pazarlarda otomobil satamaz.</w:t>
      </w:r>
    </w:p>
    <w:p w:rsidR="00AD671C" w:rsidRPr="003E0F2C" w:rsidRDefault="00AD671C" w:rsidP="003E0F2C">
      <w:pPr>
        <w:numPr>
          <w:ilvl w:val="0"/>
          <w:numId w:val="1"/>
        </w:numPr>
        <w:tabs>
          <w:tab w:val="left" w:pos="554"/>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Anlaşma, aşırı kâr elde edilmesi durumunda yeni ayarlama yapılacağına iliş</w:t>
      </w:r>
      <w:r w:rsidRPr="003E0F2C">
        <w:rPr>
          <w:rFonts w:ascii="Arial" w:eastAsia="Times New Roman" w:hAnsi="Arial" w:cs="Arial"/>
          <w:sz w:val="16"/>
          <w:szCs w:val="16"/>
          <w:lang w:eastAsia="tr-TR"/>
        </w:rPr>
        <w:softHyphen/>
        <w:t>kin bir hüküm içermedikçe, lisansörün kârdan alacağı pay üzerinde anlaşı</w:t>
      </w:r>
      <w:r w:rsidRPr="003E0F2C">
        <w:rPr>
          <w:rFonts w:ascii="Arial" w:eastAsia="Times New Roman" w:hAnsi="Arial" w:cs="Arial"/>
          <w:sz w:val="16"/>
          <w:szCs w:val="16"/>
          <w:lang w:eastAsia="tr-TR"/>
        </w:rPr>
        <w:softHyphen/>
        <w:t>lan royalte miktarıyla sınırlıdır.</w:t>
      </w:r>
    </w:p>
    <w:p w:rsidR="00AD671C" w:rsidRPr="003E0F2C" w:rsidRDefault="00AD671C"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Lisansör, entellektüel varlıklarının kullanılmasının kontrolünde kısıtlı hakla</w:t>
      </w:r>
      <w:r w:rsidRPr="003E0F2C">
        <w:rPr>
          <w:rFonts w:ascii="Arial" w:eastAsia="Times New Roman" w:hAnsi="Arial" w:cs="Arial"/>
          <w:sz w:val="16"/>
          <w:szCs w:val="16"/>
          <w:lang w:eastAsia="tr-TR"/>
        </w:rPr>
        <w:softHyphen/>
        <w:t xml:space="preserve">ra sahip olabilir. </w:t>
      </w:r>
    </w:p>
    <w:p w:rsidR="00AD671C" w:rsidRPr="003E0F2C" w:rsidRDefault="00AD671C"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Lisans anlaşması ne denli dikkatli biçimde kaleme alınırsa alınsın, lisansiye</w:t>
      </w:r>
      <w:r w:rsidRPr="003E0F2C">
        <w:rPr>
          <w:rFonts w:ascii="Arial" w:eastAsia="Times New Roman" w:hAnsi="Arial" w:cs="Arial"/>
          <w:sz w:val="16"/>
          <w:szCs w:val="16"/>
          <w:lang w:eastAsia="tr-TR"/>
        </w:rPr>
        <w:softHyphen/>
        <w:t>nin, lisansörün entelektüel varlık haklarını kendi çıkarına kullanma (bazı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durumlarda gizlice) ve eninde sonunda lisansörün başlıca rakibi olarak or</w:t>
      </w:r>
      <w:r w:rsidRPr="003E0F2C">
        <w:rPr>
          <w:rFonts w:ascii="Arial" w:eastAsia="Times New Roman" w:hAnsi="Arial" w:cs="Arial"/>
          <w:sz w:val="16"/>
          <w:szCs w:val="16"/>
          <w:lang w:eastAsia="tr-TR"/>
        </w:rPr>
        <w:softHyphen/>
        <w:t xml:space="preserve">taya çıkma ihtimali daima mevcuttur. </w:t>
      </w:r>
    </w:p>
    <w:p w:rsidR="00AD671C" w:rsidRPr="003E0F2C" w:rsidRDefault="00AD671C"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Lisans anlaşmalarının pek çoğu, anlaşmazlık durumlarında, lisansiyenin ye</w:t>
      </w:r>
      <w:r w:rsidRPr="003E0F2C">
        <w:rPr>
          <w:rFonts w:ascii="Arial" w:eastAsia="Times New Roman" w:hAnsi="Arial" w:cs="Arial"/>
          <w:sz w:val="16"/>
          <w:szCs w:val="16"/>
          <w:lang w:eastAsia="tr-TR"/>
        </w:rPr>
        <w:softHyphen/>
        <w:t xml:space="preserve">rel yasa, kural ve yönetmeliklerine tabidir. </w:t>
      </w:r>
    </w:p>
    <w:p w:rsidR="00AD671C" w:rsidRPr="003E0F2C" w:rsidRDefault="00AD671C" w:rsidP="003E0F2C">
      <w:pPr>
        <w:tabs>
          <w:tab w:val="left" w:pos="559"/>
        </w:tabs>
        <w:spacing w:after="0" w:line="259" w:lineRule="exact"/>
        <w:ind w:right="20"/>
        <w:rPr>
          <w:rFonts w:ascii="Arial" w:eastAsia="Times New Roman" w:hAnsi="Arial" w:cs="Arial"/>
          <w:sz w:val="16"/>
          <w:szCs w:val="16"/>
          <w:lang w:eastAsia="tr-TR"/>
        </w:rPr>
      </w:pPr>
    </w:p>
    <w:p w:rsidR="00AD671C" w:rsidRPr="003E0F2C" w:rsidRDefault="00AD671C" w:rsidP="003E0F2C">
      <w:pPr>
        <w:tabs>
          <w:tab w:val="left" w:pos="559"/>
        </w:tabs>
        <w:spacing w:after="0" w:line="259" w:lineRule="exact"/>
        <w:ind w:right="20"/>
        <w:rPr>
          <w:rFonts w:ascii="Arial" w:eastAsia="Times New Roman" w:hAnsi="Arial" w:cs="Arial"/>
          <w:b/>
          <w:sz w:val="16"/>
          <w:szCs w:val="16"/>
          <w:lang w:eastAsia="tr-TR"/>
        </w:rPr>
      </w:pPr>
      <w:r w:rsidRPr="003E0F2C">
        <w:rPr>
          <w:rFonts w:ascii="Arial" w:eastAsia="Times New Roman" w:hAnsi="Arial" w:cs="Arial"/>
          <w:b/>
          <w:sz w:val="16"/>
          <w:szCs w:val="16"/>
          <w:lang w:eastAsia="tr-TR"/>
        </w:rPr>
        <w:t>Franchising</w:t>
      </w:r>
    </w:p>
    <w:p w:rsidR="00305DB9" w:rsidRPr="003E0F2C" w:rsidRDefault="00AD671C" w:rsidP="003E0F2C">
      <w:pPr>
        <w:spacing w:line="259"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Franchising; franchiser'ın (entellektüel varlıkların sahibi) belirli bir ücret karşılığın</w:t>
      </w:r>
      <w:r w:rsidRPr="003E0F2C">
        <w:rPr>
          <w:rFonts w:ascii="Arial" w:eastAsia="Times New Roman" w:hAnsi="Arial" w:cs="Arial"/>
          <w:sz w:val="16"/>
          <w:szCs w:val="16"/>
          <w:lang w:eastAsia="tr-TR"/>
        </w:rPr>
        <w:softHyphen/>
        <w:t>da franchisee'ye (izin verilen firma), franchiser tarafından belirlenen biçimde bir iş</w:t>
      </w:r>
      <w:r w:rsidRPr="003E0F2C">
        <w:rPr>
          <w:rFonts w:ascii="Arial" w:eastAsia="Times New Roman" w:hAnsi="Arial" w:cs="Arial"/>
          <w:sz w:val="16"/>
          <w:szCs w:val="16"/>
          <w:lang w:eastAsia="tr-TR"/>
        </w:rPr>
        <w:softHyphen/>
        <w:t xml:space="preserve">letmecilik faaliyetini üstlenmesi için, franchiser'ın </w:t>
      </w:r>
      <w:r w:rsidRPr="003E0F2C">
        <w:rPr>
          <w:rFonts w:ascii="Arial" w:eastAsia="Times New Roman" w:hAnsi="Arial" w:cs="Arial"/>
          <w:b/>
          <w:sz w:val="16"/>
          <w:szCs w:val="16"/>
          <w:lang w:eastAsia="tr-TR"/>
        </w:rPr>
        <w:t>ticari marka, marka adı, pazarla</w:t>
      </w:r>
      <w:r w:rsidRPr="003E0F2C">
        <w:rPr>
          <w:rFonts w:ascii="Arial" w:eastAsia="Times New Roman" w:hAnsi="Arial" w:cs="Arial"/>
          <w:b/>
          <w:sz w:val="16"/>
          <w:szCs w:val="16"/>
          <w:lang w:eastAsia="tr-TR"/>
        </w:rPr>
        <w:softHyphen/>
        <w:t xml:space="preserve">ma tekniği ya da özel bir faaliyet sistemi </w:t>
      </w:r>
      <w:r w:rsidRPr="003E0F2C">
        <w:rPr>
          <w:rFonts w:ascii="Arial" w:eastAsia="Times New Roman" w:hAnsi="Arial" w:cs="Arial"/>
          <w:sz w:val="16"/>
          <w:szCs w:val="16"/>
          <w:lang w:eastAsia="tr-TR"/>
        </w:rPr>
        <w:t>gibi entelektüel varlıklarını kullanma izni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verme konusunda anlaştığı bir tür lisans anlaşmasıdır.</w:t>
      </w:r>
    </w:p>
    <w:p w:rsidR="00AD671C" w:rsidRPr="003E0F2C" w:rsidRDefault="00AD671C" w:rsidP="003E0F2C">
      <w:pPr>
        <w:spacing w:line="259" w:lineRule="exact"/>
        <w:ind w:left="20" w:right="20"/>
        <w:rPr>
          <w:rFonts w:ascii="Arial" w:eastAsia="Times New Roman" w:hAnsi="Arial" w:cs="Arial"/>
          <w:b/>
          <w:sz w:val="16"/>
          <w:szCs w:val="16"/>
          <w:lang w:eastAsia="tr-TR"/>
        </w:rPr>
      </w:pPr>
      <w:r w:rsidRPr="003E0F2C">
        <w:rPr>
          <w:rFonts w:ascii="Arial" w:eastAsia="Times New Roman" w:hAnsi="Arial" w:cs="Arial"/>
          <w:sz w:val="16"/>
          <w:szCs w:val="16"/>
          <w:lang w:eastAsia="tr-TR"/>
        </w:rPr>
        <w:t xml:space="preserve"> </w:t>
      </w:r>
      <w:r w:rsidRPr="003E0F2C">
        <w:rPr>
          <w:rFonts w:ascii="Arial" w:eastAsia="Times New Roman" w:hAnsi="Arial" w:cs="Arial"/>
          <w:b/>
          <w:sz w:val="16"/>
          <w:szCs w:val="16"/>
          <w:lang w:eastAsia="tr-TR"/>
        </w:rPr>
        <w:t>Franchisingin göreli güncelliği büyük ölçüde:</w:t>
      </w:r>
    </w:p>
    <w:p w:rsidR="00AD671C" w:rsidRPr="003E0F2C" w:rsidRDefault="00AD671C" w:rsidP="003E0F2C">
      <w:pPr>
        <w:numPr>
          <w:ilvl w:val="0"/>
          <w:numId w:val="1"/>
        </w:numPr>
        <w:tabs>
          <w:tab w:val="left" w:pos="579"/>
        </w:tabs>
        <w:spacing w:after="0" w:line="259" w:lineRule="exact"/>
        <w:ind w:left="58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İşletme faaliyetinin bütün aşamalarının franchiser tarafından düzenlendiği,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sözleşme şartları ve yükümlerini de içeren, sıkı kurallar konmuş yapısından;</w:t>
      </w:r>
    </w:p>
    <w:p w:rsidR="00AD671C" w:rsidRPr="003E0F2C" w:rsidRDefault="00AD671C" w:rsidP="003E0F2C">
      <w:pPr>
        <w:numPr>
          <w:ilvl w:val="0"/>
          <w:numId w:val="1"/>
        </w:numPr>
        <w:tabs>
          <w:tab w:val="left" w:pos="579"/>
        </w:tabs>
        <w:spacing w:after="0" w:line="259" w:lineRule="exact"/>
        <w:ind w:left="58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İş sahibi olan ve faaliyet gösterecekleri belirli bir coğrafik bölge verilen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franchisee'lerin eriştikleri nispeten yüksek başarı oranından;</w:t>
      </w:r>
    </w:p>
    <w:p w:rsidR="00AD671C" w:rsidRPr="003E0F2C" w:rsidRDefault="00AD671C" w:rsidP="003E0F2C">
      <w:pPr>
        <w:numPr>
          <w:ilvl w:val="0"/>
          <w:numId w:val="1"/>
        </w:numPr>
        <w:tabs>
          <w:tab w:val="left" w:pos="579"/>
        </w:tabs>
        <w:spacing w:after="240" w:line="259" w:lineRule="exact"/>
        <w:ind w:left="58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Dünyanın her yerindeki tüketici zevk ve tercihlerinin birbirine yaklaşması</w:t>
      </w:r>
      <w:r w:rsidRPr="003E0F2C">
        <w:rPr>
          <w:rFonts w:ascii="Arial" w:eastAsia="Times New Roman" w:hAnsi="Arial" w:cs="Arial"/>
          <w:sz w:val="16"/>
          <w:szCs w:val="16"/>
          <w:lang w:eastAsia="tr-TR"/>
        </w:rPr>
        <w:softHyphen/>
        <w:t>na bağlı olarak standart ürün ve hizmetlere olan global talebin artmasından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kaynaklanmaktadır.</w:t>
      </w:r>
    </w:p>
    <w:p w:rsidR="00AD671C" w:rsidRPr="003E0F2C" w:rsidRDefault="00AD671C" w:rsidP="003E0F2C">
      <w:pPr>
        <w:spacing w:before="300" w:after="0" w:line="259" w:lineRule="exact"/>
        <w:ind w:left="20" w:right="20" w:firstLine="30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 xml:space="preserve">Franchising örneklerinin pekçoğu, fast food restoranları (McDonald's, Pizza </w:t>
      </w:r>
      <w:r w:rsidRPr="003E0F2C">
        <w:rPr>
          <w:rFonts w:ascii="Arial" w:eastAsia="Times New Roman" w:hAnsi="Arial" w:cs="Arial"/>
          <w:sz w:val="16"/>
          <w:szCs w:val="16"/>
          <w:lang w:eastAsia="tr-TR"/>
        </w:rPr>
        <w:t>Hut, Burger King), konaklama endüstrisi (Hilton Otelleri, Travelodge, Hospitality</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color w:val="373536"/>
          <w:sz w:val="16"/>
          <w:szCs w:val="16"/>
          <w:lang w:eastAsia="tr-TR"/>
        </w:rPr>
        <w:t>Inns), kiralama servisleri (Budget ve Avis car rental), otomobil yedek parça satıcı</w:t>
      </w:r>
      <w:r w:rsidRPr="003E0F2C">
        <w:rPr>
          <w:rFonts w:ascii="Arial" w:eastAsia="Times New Roman" w:hAnsi="Arial" w:cs="Arial"/>
          <w:color w:val="373536"/>
          <w:sz w:val="16"/>
          <w:szCs w:val="16"/>
          <w:lang w:eastAsia="tr-TR"/>
        </w:rPr>
        <w:softHyphen/>
        <w:t>ları ve elverişli zincirleme mağazalar gibi, hizmet sektöründe bulunmaktadır.</w:t>
      </w:r>
    </w:p>
    <w:p w:rsidR="00261646" w:rsidRPr="003E0F2C" w:rsidRDefault="00261646" w:rsidP="003E0F2C">
      <w:pPr>
        <w:spacing w:after="0" w:line="259" w:lineRule="exact"/>
        <w:ind w:left="20" w:firstLine="300"/>
        <w:rPr>
          <w:rFonts w:ascii="Arial" w:eastAsia="Times New Roman" w:hAnsi="Arial" w:cs="Arial"/>
          <w:b/>
          <w:color w:val="373536"/>
          <w:sz w:val="16"/>
          <w:szCs w:val="16"/>
          <w:lang w:eastAsia="tr-TR"/>
        </w:rPr>
      </w:pPr>
    </w:p>
    <w:p w:rsidR="00AD671C" w:rsidRPr="003E0F2C" w:rsidRDefault="00AD671C" w:rsidP="003E0F2C">
      <w:pPr>
        <w:spacing w:after="0" w:line="259" w:lineRule="exact"/>
        <w:ind w:left="20" w:firstLine="300"/>
        <w:rPr>
          <w:rFonts w:ascii="Arial" w:eastAsia="Times New Roman" w:hAnsi="Arial" w:cs="Arial"/>
          <w:b/>
          <w:sz w:val="16"/>
          <w:szCs w:val="16"/>
          <w:lang w:eastAsia="tr-TR"/>
        </w:rPr>
      </w:pPr>
      <w:r w:rsidRPr="003E0F2C">
        <w:rPr>
          <w:rFonts w:ascii="Arial" w:eastAsia="Times New Roman" w:hAnsi="Arial" w:cs="Arial"/>
          <w:b/>
          <w:color w:val="373536"/>
          <w:sz w:val="16"/>
          <w:szCs w:val="16"/>
          <w:lang w:eastAsia="tr-TR"/>
        </w:rPr>
        <w:t>Franchising'in başlıca yararlarını aşağıdaki gibi sıralayabiliriz:</w:t>
      </w:r>
    </w:p>
    <w:p w:rsidR="00AD671C" w:rsidRPr="003E0F2C" w:rsidRDefault="00AD671C" w:rsidP="003E0F2C">
      <w:pPr>
        <w:numPr>
          <w:ilvl w:val="0"/>
          <w:numId w:val="1"/>
        </w:numPr>
        <w:tabs>
          <w:tab w:val="left" w:pos="579"/>
        </w:tabs>
        <w:spacing w:after="0" w:line="259" w:lineRule="exact"/>
        <w:ind w:left="58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Franchisee, etkili bir faaliyet sistemiyle desteklenen, başarılı ve büyük ölçü</w:t>
      </w:r>
      <w:r w:rsidRPr="003E0F2C">
        <w:rPr>
          <w:rFonts w:ascii="Arial" w:eastAsia="Times New Roman" w:hAnsi="Arial" w:cs="Arial"/>
          <w:color w:val="373536"/>
          <w:sz w:val="16"/>
          <w:szCs w:val="16"/>
          <w:lang w:eastAsia="tr-TR"/>
        </w:rPr>
        <w:softHyphen/>
        <w:t xml:space="preserve">de yaratılmış talebi bulunan ürün ve hizmetlerin üretimi işine girer. </w:t>
      </w:r>
    </w:p>
    <w:p w:rsidR="00AD671C" w:rsidRPr="003E0F2C" w:rsidRDefault="00AD671C" w:rsidP="003E0F2C">
      <w:pPr>
        <w:numPr>
          <w:ilvl w:val="0"/>
          <w:numId w:val="1"/>
        </w:numPr>
        <w:tabs>
          <w:tab w:val="left" w:pos="579"/>
        </w:tabs>
        <w:spacing w:after="0" w:line="259" w:lineRule="exact"/>
        <w:ind w:left="58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Franchisee'ye, ürün ve pazar geliştirmenin başlangıç maliyetlerine katlanmaksız</w:t>
      </w:r>
      <w:r w:rsidR="00261646" w:rsidRPr="003E0F2C">
        <w:rPr>
          <w:rFonts w:ascii="Arial" w:eastAsia="Times New Roman" w:hAnsi="Arial" w:cs="Arial"/>
          <w:color w:val="373536"/>
          <w:sz w:val="16"/>
          <w:szCs w:val="16"/>
          <w:lang w:eastAsia="tr-TR"/>
        </w:rPr>
        <w:t>ın</w:t>
      </w:r>
      <w:r w:rsidRPr="003E0F2C">
        <w:rPr>
          <w:rFonts w:ascii="Arial" w:eastAsia="Times New Roman" w:hAnsi="Arial" w:cs="Arial"/>
          <w:color w:val="373536"/>
          <w:sz w:val="16"/>
          <w:szCs w:val="16"/>
          <w:lang w:eastAsia="tr-TR"/>
        </w:rPr>
        <w:t>, geniş kâr potansiyeli olan bir endüstride büyüme fırsatı verilir.</w:t>
      </w:r>
    </w:p>
    <w:p w:rsidR="00AD671C" w:rsidRPr="003E0F2C" w:rsidRDefault="00AD671C" w:rsidP="003E0F2C">
      <w:pPr>
        <w:numPr>
          <w:ilvl w:val="0"/>
          <w:numId w:val="1"/>
        </w:numPr>
        <w:tabs>
          <w:tab w:val="left" w:pos="579"/>
        </w:tabs>
        <w:spacing w:after="0" w:line="259" w:lineRule="exact"/>
        <w:ind w:left="58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Ev sahibi ülke, dünyanın en saygın firmaları tarafından faaliyet yeri olarak seçilmekten yarar ve prestij sağlar.</w:t>
      </w:r>
    </w:p>
    <w:p w:rsidR="00261646" w:rsidRPr="003E0F2C" w:rsidRDefault="00261646" w:rsidP="003E0F2C">
      <w:pPr>
        <w:spacing w:after="0" w:line="259" w:lineRule="exact"/>
        <w:ind w:left="20" w:firstLine="300"/>
        <w:rPr>
          <w:rFonts w:ascii="Arial" w:eastAsia="Times New Roman" w:hAnsi="Arial" w:cs="Arial"/>
          <w:b/>
          <w:color w:val="373536"/>
          <w:sz w:val="16"/>
          <w:szCs w:val="16"/>
          <w:lang w:eastAsia="tr-TR"/>
        </w:rPr>
      </w:pPr>
    </w:p>
    <w:p w:rsidR="00AD671C" w:rsidRPr="003E0F2C" w:rsidRDefault="00AD671C" w:rsidP="003E0F2C">
      <w:pPr>
        <w:spacing w:after="0" w:line="259" w:lineRule="exact"/>
        <w:ind w:left="20" w:firstLine="300"/>
        <w:rPr>
          <w:rFonts w:ascii="Arial" w:eastAsia="Times New Roman" w:hAnsi="Arial" w:cs="Arial"/>
          <w:b/>
          <w:sz w:val="16"/>
          <w:szCs w:val="16"/>
          <w:lang w:eastAsia="tr-TR"/>
        </w:rPr>
      </w:pPr>
      <w:r w:rsidRPr="003E0F2C">
        <w:rPr>
          <w:rFonts w:ascii="Arial" w:eastAsia="Times New Roman" w:hAnsi="Arial" w:cs="Arial"/>
          <w:b/>
          <w:color w:val="373536"/>
          <w:sz w:val="16"/>
          <w:szCs w:val="16"/>
          <w:lang w:eastAsia="tr-TR"/>
        </w:rPr>
        <w:t>Franchising'in başlıca sakıncalarınıysa aşağıdaki gibi sıralamak mümkündür:</w:t>
      </w:r>
    </w:p>
    <w:p w:rsidR="00AD671C" w:rsidRPr="003E0F2C" w:rsidRDefault="00AD671C" w:rsidP="003E0F2C">
      <w:pPr>
        <w:numPr>
          <w:ilvl w:val="0"/>
          <w:numId w:val="1"/>
        </w:numPr>
        <w:tabs>
          <w:tab w:val="left" w:pos="584"/>
        </w:tabs>
        <w:spacing w:after="0" w:line="259" w:lineRule="exact"/>
        <w:ind w:left="58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Özünde, franchisee ispatlanmış bir ürün ve hizmet kavramını uygulamakta, franchiser'ın şöhretinin ve coğrafik sınırlarının genişlemesine yardımcı ol</w:t>
      </w:r>
      <w:r w:rsidRPr="003E0F2C">
        <w:rPr>
          <w:rFonts w:ascii="Arial" w:eastAsia="Times New Roman" w:hAnsi="Arial" w:cs="Arial"/>
          <w:color w:val="373536"/>
          <w:sz w:val="16"/>
          <w:szCs w:val="16"/>
          <w:lang w:eastAsia="tr-TR"/>
        </w:rPr>
        <w:softHyphen/>
        <w:t>maktadır.</w:t>
      </w:r>
    </w:p>
    <w:p w:rsidR="00AD671C" w:rsidRPr="003E0F2C" w:rsidRDefault="00AD671C" w:rsidP="003E0F2C">
      <w:pPr>
        <w:numPr>
          <w:ilvl w:val="0"/>
          <w:numId w:val="1"/>
        </w:numPr>
        <w:tabs>
          <w:tab w:val="left" w:pos="579"/>
        </w:tabs>
        <w:spacing w:after="0" w:line="259" w:lineRule="exact"/>
        <w:ind w:left="58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Franchising konusu, ürün ya da hizmet başarısı aşağı yukarı garanti edilmiş, ünlü ve tanınır olmazsa franchisee, sonunda küçük karşılığı olan ürün ya da hizmeti tanıtmada risk alır.</w:t>
      </w:r>
    </w:p>
    <w:p w:rsidR="00AD671C" w:rsidRPr="003E0F2C" w:rsidRDefault="00AD671C"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lastRenderedPageBreak/>
        <w:t>Bazı ülkelerde franchising sözleşmesi kolayca uygulanmaz.</w:t>
      </w:r>
    </w:p>
    <w:p w:rsidR="00AD671C" w:rsidRPr="003E0F2C" w:rsidRDefault="00AD671C" w:rsidP="003E0F2C">
      <w:pPr>
        <w:numPr>
          <w:ilvl w:val="0"/>
          <w:numId w:val="1"/>
        </w:numPr>
        <w:tabs>
          <w:tab w:val="left" w:pos="579"/>
        </w:tabs>
        <w:spacing w:after="240" w:line="259" w:lineRule="exact"/>
        <w:ind w:left="58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Ürün zaten ev sahibi ülke dışında geliştirildiği için, franchising ülkedeki AR-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GE bedeli olarak kabul edilir.</w:t>
      </w:r>
    </w:p>
    <w:p w:rsidR="00AD671C" w:rsidRPr="003E0F2C" w:rsidRDefault="00AD671C" w:rsidP="003E0F2C">
      <w:pPr>
        <w:keepNext/>
        <w:keepLines/>
        <w:spacing w:before="240" w:after="0" w:line="259" w:lineRule="exact"/>
        <w:ind w:left="20"/>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Joint Venture</w:t>
      </w:r>
    </w:p>
    <w:p w:rsidR="00305DB9" w:rsidRPr="003E0F2C" w:rsidRDefault="00AD671C"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b/>
          <w:bCs/>
          <w:sz w:val="16"/>
          <w:szCs w:val="16"/>
          <w:lang w:eastAsia="tr-TR"/>
        </w:rPr>
        <w:t>Joint Venture,</w:t>
      </w:r>
      <w:r w:rsidRPr="003E0F2C">
        <w:rPr>
          <w:rFonts w:ascii="Arial" w:eastAsia="Times New Roman" w:hAnsi="Arial" w:cs="Arial"/>
          <w:sz w:val="16"/>
          <w:szCs w:val="16"/>
          <w:lang w:eastAsia="tr-TR"/>
        </w:rPr>
        <w:t xml:space="preserve"> çoğunlukla yabancı bir işletmenin yerli bir işletmeyle ortak bir şe</w:t>
      </w:r>
      <w:r w:rsidRPr="003E0F2C">
        <w:rPr>
          <w:rFonts w:ascii="Arial" w:eastAsia="Times New Roman" w:hAnsi="Arial" w:cs="Arial"/>
          <w:sz w:val="16"/>
          <w:szCs w:val="16"/>
          <w:lang w:eastAsia="tr-TR"/>
        </w:rPr>
        <w:softHyphen/>
        <w:t>kilde yeni bir işletme kurmalarıyla gerçekleşmektedir. Kurulan yeni işletmeye or</w:t>
      </w:r>
      <w:r w:rsidRPr="003E0F2C">
        <w:rPr>
          <w:rFonts w:ascii="Arial" w:eastAsia="Times New Roman" w:hAnsi="Arial" w:cs="Arial"/>
          <w:sz w:val="16"/>
          <w:szCs w:val="16"/>
          <w:lang w:eastAsia="tr-TR"/>
        </w:rPr>
        <w:softHyphen/>
        <w:t>tak mülkiyet ya da daha yaygın kullanımıyla Joint Venture denmektedir.</w:t>
      </w:r>
    </w:p>
    <w:p w:rsidR="00305DB9" w:rsidRPr="003E0F2C" w:rsidRDefault="00305DB9" w:rsidP="003E0F2C">
      <w:pPr>
        <w:spacing w:after="0" w:line="259" w:lineRule="exact"/>
        <w:ind w:left="20" w:right="20"/>
        <w:rPr>
          <w:rFonts w:ascii="Arial" w:eastAsia="Times New Roman" w:hAnsi="Arial" w:cs="Arial"/>
          <w:sz w:val="16"/>
          <w:szCs w:val="16"/>
          <w:lang w:eastAsia="tr-TR"/>
        </w:rPr>
      </w:pPr>
    </w:p>
    <w:p w:rsidR="00305DB9" w:rsidRPr="003E0F2C" w:rsidRDefault="00AD671C"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Pek çok ülkede yüzde yüz yabancı mülkiyete izin verilmemesi nedeniyle Joint</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Venture şeklindeki uluslararası ortaklıklar, belirli bir pazara girmenin kolay, hatta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bazen tek yolu olmaktadır. Bazı ülkelerdeyse, hükümetler, yalnızca politik açıdan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yakınlık duydukları ülkelerin işletmelerine yatırım izni vermekte, onları yerli işlet</w:t>
      </w:r>
      <w:r w:rsidRPr="003E0F2C">
        <w:rPr>
          <w:rFonts w:ascii="Arial" w:eastAsia="Times New Roman" w:hAnsi="Arial" w:cs="Arial"/>
          <w:sz w:val="16"/>
          <w:szCs w:val="16"/>
          <w:lang w:eastAsia="tr-TR"/>
        </w:rPr>
        <w:softHyphen/>
        <w:t>melerle ortaklık kurmaya zorlamaktadırlar. Bu nedenle uluslararası işletmeler, ya</w:t>
      </w:r>
      <w:r w:rsidRPr="003E0F2C">
        <w:rPr>
          <w:rFonts w:ascii="Arial" w:eastAsia="Times New Roman" w:hAnsi="Arial" w:cs="Arial"/>
          <w:sz w:val="16"/>
          <w:szCs w:val="16"/>
          <w:lang w:eastAsia="tr-TR"/>
        </w:rPr>
        <w:softHyphen/>
        <w:t>bancı ülkelerde ev sahibi ülkenin yerel yatırımlarıyla mülkiyeti ve d</w:t>
      </w:r>
      <w:r w:rsidR="00305DB9" w:rsidRPr="003E0F2C">
        <w:rPr>
          <w:rFonts w:ascii="Arial" w:eastAsia="Times New Roman" w:hAnsi="Arial" w:cs="Arial"/>
          <w:sz w:val="16"/>
          <w:szCs w:val="16"/>
          <w:lang w:eastAsia="tr-TR"/>
        </w:rPr>
        <w:t>enetimi payla</w:t>
      </w:r>
      <w:r w:rsidR="00305DB9" w:rsidRPr="003E0F2C">
        <w:rPr>
          <w:rFonts w:ascii="Arial" w:hAnsi="Arial" w:cs="Arial"/>
          <w:sz w:val="16"/>
          <w:szCs w:val="16"/>
        </w:rPr>
        <w:t xml:space="preserve"> </w:t>
      </w:r>
      <w:r w:rsidR="00305DB9" w:rsidRPr="003E0F2C">
        <w:rPr>
          <w:rFonts w:ascii="Arial" w:eastAsia="Times New Roman" w:hAnsi="Arial" w:cs="Arial"/>
          <w:sz w:val="16"/>
          <w:szCs w:val="16"/>
          <w:lang w:eastAsia="tr-TR"/>
        </w:rPr>
        <w:t>şarak ortak bir işletme kurma yolunu tercih etmektedirler. Yerel ortak aracılığıyla</w:t>
      </w:r>
      <w:r w:rsidR="00305DB9" w:rsidRPr="003E0F2C">
        <w:rPr>
          <w:rFonts w:ascii="Arial" w:eastAsia="Times New Roman" w:hAnsi="Arial" w:cs="Arial"/>
          <w:color w:val="1A171C"/>
          <w:sz w:val="16"/>
          <w:szCs w:val="16"/>
          <w:lang w:eastAsia="tr-TR"/>
        </w:rPr>
        <w:t xml:space="preserve"> </w:t>
      </w:r>
      <w:r w:rsidR="00305DB9" w:rsidRPr="003E0F2C">
        <w:rPr>
          <w:rFonts w:ascii="Arial" w:eastAsia="Times New Roman" w:hAnsi="Arial" w:cs="Arial"/>
          <w:sz w:val="16"/>
          <w:szCs w:val="16"/>
          <w:lang w:eastAsia="tr-TR"/>
        </w:rPr>
        <w:t>evsahibi ülkedeki çevresel koşullar hakkında daha kolay bilgi edinmesi, uluslara</w:t>
      </w:r>
      <w:r w:rsidR="00305DB9" w:rsidRPr="003E0F2C">
        <w:rPr>
          <w:rFonts w:ascii="Arial" w:eastAsia="Times New Roman" w:hAnsi="Arial" w:cs="Arial"/>
          <w:sz w:val="16"/>
          <w:szCs w:val="16"/>
          <w:lang w:eastAsia="tr-TR"/>
        </w:rPr>
        <w:softHyphen/>
        <w:t>rası işletmenin yatırım riskini de azaltmaktadır.</w:t>
      </w:r>
    </w:p>
    <w:p w:rsidR="00A07ECE" w:rsidRDefault="00A07ECE" w:rsidP="003E0F2C">
      <w:pPr>
        <w:spacing w:after="0" w:line="259" w:lineRule="exact"/>
        <w:ind w:right="20" w:firstLine="280"/>
        <w:rPr>
          <w:rFonts w:ascii="Arial" w:eastAsia="Times New Roman" w:hAnsi="Arial" w:cs="Arial"/>
          <w:b/>
          <w:sz w:val="16"/>
          <w:szCs w:val="16"/>
          <w:lang w:eastAsia="tr-TR"/>
        </w:rPr>
      </w:pPr>
    </w:p>
    <w:p w:rsidR="003E0F2C" w:rsidRPr="003E0F2C" w:rsidRDefault="003E0F2C" w:rsidP="003E0F2C">
      <w:pPr>
        <w:spacing w:after="0" w:line="259" w:lineRule="exact"/>
        <w:ind w:right="20" w:firstLine="280"/>
        <w:rPr>
          <w:rFonts w:ascii="Arial" w:eastAsia="Times New Roman" w:hAnsi="Arial" w:cs="Arial"/>
          <w:b/>
          <w:sz w:val="16"/>
          <w:szCs w:val="16"/>
          <w:lang w:eastAsia="tr-TR"/>
        </w:rPr>
      </w:pPr>
    </w:p>
    <w:p w:rsidR="00305DB9" w:rsidRPr="003E0F2C" w:rsidRDefault="00305DB9" w:rsidP="003E0F2C">
      <w:pPr>
        <w:spacing w:after="0" w:line="259" w:lineRule="exact"/>
        <w:ind w:right="20" w:firstLine="280"/>
        <w:rPr>
          <w:rFonts w:ascii="Arial" w:eastAsia="Times New Roman" w:hAnsi="Arial" w:cs="Arial"/>
          <w:b/>
          <w:sz w:val="16"/>
          <w:szCs w:val="16"/>
          <w:lang w:eastAsia="tr-TR"/>
        </w:rPr>
      </w:pPr>
      <w:r w:rsidRPr="003E0F2C">
        <w:rPr>
          <w:rFonts w:ascii="Arial" w:eastAsia="Times New Roman" w:hAnsi="Arial" w:cs="Arial"/>
          <w:b/>
          <w:sz w:val="16"/>
          <w:szCs w:val="16"/>
          <w:lang w:eastAsia="tr-TR"/>
        </w:rPr>
        <w:t>Joint Venture'ın, uluslararası işletmeye sağladığı yararları, aşağıdaki gibi sırala</w:t>
      </w:r>
      <w:r w:rsidRPr="003E0F2C">
        <w:rPr>
          <w:rFonts w:ascii="Arial" w:eastAsia="Times New Roman" w:hAnsi="Arial" w:cs="Arial"/>
          <w:b/>
          <w:sz w:val="16"/>
          <w:szCs w:val="16"/>
          <w:lang w:eastAsia="tr-TR"/>
        </w:rPr>
        <w:softHyphen/>
        <w:t>mak mümkündür:</w:t>
      </w:r>
    </w:p>
    <w:p w:rsidR="00305DB9" w:rsidRPr="003E0F2C" w:rsidRDefault="00305DB9"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 sermayesinin tamamını tehlikeye atmamakta, riski yerel</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işletmeyle paylaşmaktadır.</w:t>
      </w:r>
    </w:p>
    <w:p w:rsidR="00305DB9" w:rsidRPr="003E0F2C" w:rsidRDefault="00305DB9" w:rsidP="003E0F2C">
      <w:pPr>
        <w:numPr>
          <w:ilvl w:val="0"/>
          <w:numId w:val="1"/>
        </w:numPr>
        <w:tabs>
          <w:tab w:val="left" w:pos="554"/>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Yerel işletme, ev sahibi ülkeye ilişkin sahip olduğu, değerli bilgileri ulusla</w:t>
      </w:r>
      <w:r w:rsidRPr="003E0F2C">
        <w:rPr>
          <w:rFonts w:ascii="Arial" w:eastAsia="Times New Roman" w:hAnsi="Arial" w:cs="Arial"/>
          <w:sz w:val="16"/>
          <w:szCs w:val="16"/>
          <w:lang w:eastAsia="tr-TR"/>
        </w:rPr>
        <w:softHyphen/>
        <w:t>rarası işletmeyle paylaşmaktadır.</w:t>
      </w:r>
    </w:p>
    <w:p w:rsidR="00305DB9" w:rsidRPr="003E0F2C" w:rsidRDefault="00305DB9"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 yerel ortağın, daha önce kurduğu bağlantılardan yarar</w:t>
      </w:r>
      <w:r w:rsidRPr="003E0F2C">
        <w:rPr>
          <w:rFonts w:ascii="Arial" w:eastAsia="Times New Roman" w:hAnsi="Arial" w:cs="Arial"/>
          <w:sz w:val="16"/>
          <w:szCs w:val="16"/>
          <w:lang w:eastAsia="tr-TR"/>
        </w:rPr>
        <w:softHyphen/>
        <w:t>lanarak, ev sahibi ülke hükümetiyle iyi ilişkiler geliştirmekte ve siyasi üstün</w:t>
      </w:r>
      <w:r w:rsidRPr="003E0F2C">
        <w:rPr>
          <w:rFonts w:ascii="Arial" w:eastAsia="Times New Roman" w:hAnsi="Arial" w:cs="Arial"/>
          <w:sz w:val="16"/>
          <w:szCs w:val="16"/>
          <w:lang w:eastAsia="tr-TR"/>
        </w:rPr>
        <w:softHyphen/>
        <w:t>lükler sağlayabilmektedir.</w:t>
      </w:r>
    </w:p>
    <w:p w:rsidR="00305DB9" w:rsidRPr="003E0F2C" w:rsidRDefault="00305DB9" w:rsidP="003E0F2C">
      <w:pPr>
        <w:numPr>
          <w:ilvl w:val="0"/>
          <w:numId w:val="1"/>
        </w:numPr>
        <w:tabs>
          <w:tab w:val="left" w:pos="534"/>
        </w:tabs>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Maliyetlerde azalma sağlanır.</w:t>
      </w:r>
    </w:p>
    <w:p w:rsidR="00305DB9" w:rsidRPr="003E0F2C" w:rsidRDefault="00305DB9" w:rsidP="003E0F2C">
      <w:pPr>
        <w:numPr>
          <w:ilvl w:val="0"/>
          <w:numId w:val="1"/>
        </w:numPr>
        <w:tabs>
          <w:tab w:val="left" w:pos="539"/>
        </w:tabs>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Rakiplere teknolojik üstünlük sağlanır.</w:t>
      </w:r>
    </w:p>
    <w:p w:rsidR="00305DB9" w:rsidRPr="003E0F2C" w:rsidRDefault="00305DB9" w:rsidP="003E0F2C">
      <w:pPr>
        <w:numPr>
          <w:ilvl w:val="0"/>
          <w:numId w:val="1"/>
        </w:numPr>
        <w:tabs>
          <w:tab w:val="left" w:pos="539"/>
        </w:tabs>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Pazarda rekabetçi üstünlük elde edilir.</w:t>
      </w:r>
    </w:p>
    <w:p w:rsidR="00305DB9" w:rsidRPr="003E0F2C" w:rsidRDefault="00305DB9" w:rsidP="003E0F2C">
      <w:pPr>
        <w:numPr>
          <w:ilvl w:val="0"/>
          <w:numId w:val="1"/>
        </w:numPr>
        <w:tabs>
          <w:tab w:val="left" w:pos="539"/>
        </w:tabs>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Kaynaklara daha kolay ulaşılır.</w:t>
      </w:r>
    </w:p>
    <w:p w:rsidR="00305DB9" w:rsidRPr="003E0F2C" w:rsidRDefault="00305DB9" w:rsidP="003E0F2C">
      <w:pPr>
        <w:numPr>
          <w:ilvl w:val="0"/>
          <w:numId w:val="1"/>
        </w:numPr>
        <w:tabs>
          <w:tab w:val="left" w:pos="539"/>
        </w:tabs>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Politik baskılar azalır.</w:t>
      </w:r>
    </w:p>
    <w:p w:rsidR="00305DB9" w:rsidRPr="003E0F2C" w:rsidRDefault="00305DB9" w:rsidP="003E0F2C">
      <w:pPr>
        <w:numPr>
          <w:ilvl w:val="0"/>
          <w:numId w:val="1"/>
        </w:numPr>
        <w:tabs>
          <w:tab w:val="left" w:pos="534"/>
        </w:tabs>
        <w:spacing w:after="0" w:line="259" w:lineRule="exact"/>
        <w:ind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Yeni pazarlara girmek kolaylaşır.</w:t>
      </w:r>
    </w:p>
    <w:p w:rsidR="00A07ECE" w:rsidRPr="003E0F2C" w:rsidRDefault="00A07ECE" w:rsidP="003E0F2C">
      <w:pPr>
        <w:spacing w:after="0" w:line="259" w:lineRule="exact"/>
        <w:ind w:right="20" w:firstLine="280"/>
        <w:rPr>
          <w:rFonts w:ascii="Arial" w:eastAsia="Times New Roman" w:hAnsi="Arial" w:cs="Arial"/>
          <w:sz w:val="16"/>
          <w:szCs w:val="16"/>
          <w:lang w:eastAsia="tr-TR"/>
        </w:rPr>
      </w:pPr>
    </w:p>
    <w:p w:rsidR="00305DB9" w:rsidRPr="003E0F2C" w:rsidRDefault="00305DB9" w:rsidP="003E0F2C">
      <w:pPr>
        <w:spacing w:after="0" w:line="259" w:lineRule="exact"/>
        <w:ind w:right="20" w:firstLine="280"/>
        <w:rPr>
          <w:rFonts w:ascii="Arial" w:eastAsia="Times New Roman" w:hAnsi="Arial" w:cs="Arial"/>
          <w:b/>
          <w:sz w:val="16"/>
          <w:szCs w:val="16"/>
          <w:lang w:eastAsia="tr-TR"/>
        </w:rPr>
      </w:pPr>
      <w:r w:rsidRPr="003E0F2C">
        <w:rPr>
          <w:rFonts w:ascii="Arial" w:eastAsia="Times New Roman" w:hAnsi="Arial" w:cs="Arial"/>
          <w:b/>
          <w:sz w:val="16"/>
          <w:szCs w:val="16"/>
          <w:lang w:eastAsia="tr-TR"/>
        </w:rPr>
        <w:t>Joint Venture'ın uluslararası işletme açısından taşıdığı sakıncalarsa iki noktada</w:t>
      </w:r>
      <w:r w:rsidRPr="003E0F2C">
        <w:rPr>
          <w:rFonts w:ascii="Arial" w:eastAsia="Times New Roman" w:hAnsi="Arial" w:cs="Arial"/>
          <w:b/>
          <w:color w:val="1A171C"/>
          <w:sz w:val="16"/>
          <w:szCs w:val="16"/>
          <w:lang w:eastAsia="tr-TR"/>
        </w:rPr>
        <w:t xml:space="preserve"> </w:t>
      </w:r>
      <w:r w:rsidRPr="003E0F2C">
        <w:rPr>
          <w:rFonts w:ascii="Arial" w:eastAsia="Times New Roman" w:hAnsi="Arial" w:cs="Arial"/>
          <w:b/>
          <w:sz w:val="16"/>
          <w:szCs w:val="16"/>
          <w:lang w:eastAsia="tr-TR"/>
        </w:rPr>
        <w:t>yoğunlaşmaktadır:</w:t>
      </w:r>
    </w:p>
    <w:p w:rsidR="00305DB9" w:rsidRPr="003E0F2C" w:rsidRDefault="00305DB9"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Kontrol olanağının azalması nedeniyle uluslararası işletme kontrolü kaybe</w:t>
      </w:r>
      <w:r w:rsidRPr="003E0F2C">
        <w:rPr>
          <w:rFonts w:ascii="Arial" w:eastAsia="Times New Roman" w:hAnsi="Arial" w:cs="Arial"/>
          <w:sz w:val="16"/>
          <w:szCs w:val="16"/>
          <w:lang w:eastAsia="tr-TR"/>
        </w:rPr>
        <w:softHyphen/>
        <w:t>debilir.</w:t>
      </w:r>
    </w:p>
    <w:p w:rsidR="00305DB9" w:rsidRPr="003E0F2C" w:rsidRDefault="00305DB9" w:rsidP="003E0F2C">
      <w:pPr>
        <w:numPr>
          <w:ilvl w:val="0"/>
          <w:numId w:val="1"/>
        </w:numPr>
        <w:tabs>
          <w:tab w:val="left" w:pos="559"/>
        </w:tabs>
        <w:spacing w:after="18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Kârların yerel ortakla paylaşılması gerektiğ</w:t>
      </w:r>
      <w:r w:rsidR="00A07ECE" w:rsidRPr="003E0F2C">
        <w:rPr>
          <w:rFonts w:ascii="Arial" w:eastAsia="Times New Roman" w:hAnsi="Arial" w:cs="Arial"/>
          <w:sz w:val="16"/>
          <w:szCs w:val="16"/>
          <w:lang w:eastAsia="tr-TR"/>
        </w:rPr>
        <w:t xml:space="preserve">i için, uluslararası işletme, </w:t>
      </w:r>
      <w:r w:rsidRPr="003E0F2C">
        <w:rPr>
          <w:rFonts w:ascii="Arial" w:eastAsia="Times New Roman" w:hAnsi="Arial" w:cs="Arial"/>
          <w:sz w:val="16"/>
          <w:szCs w:val="16"/>
          <w:lang w:eastAsia="tr-TR"/>
        </w:rPr>
        <w:t>daha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az bir kârla yetinmek zorunda kalabilir.</w:t>
      </w:r>
    </w:p>
    <w:p w:rsidR="00305DB9" w:rsidRPr="003E0F2C" w:rsidRDefault="00305DB9" w:rsidP="003E0F2C">
      <w:pPr>
        <w:keepNext/>
        <w:keepLines/>
        <w:spacing w:before="180" w:after="0" w:line="259" w:lineRule="exact"/>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Yönetim Sözleşmesi</w:t>
      </w:r>
    </w:p>
    <w:p w:rsidR="00305DB9" w:rsidRPr="003E0F2C" w:rsidRDefault="00305DB9" w:rsidP="003E0F2C">
      <w:p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Anlaşılan ücret karşılığında, etkin bir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proje faaliyeti için yerel yöneticilerin eğitiminde, sözleşme yapan firmanın yönet</w:t>
      </w:r>
      <w:r w:rsidRPr="003E0F2C">
        <w:rPr>
          <w:rFonts w:ascii="Arial" w:eastAsia="Times New Roman" w:hAnsi="Arial" w:cs="Arial"/>
          <w:sz w:val="16"/>
          <w:szCs w:val="16"/>
          <w:lang w:eastAsia="tr-TR"/>
        </w:rPr>
        <w:softHyphen/>
        <w:t>sel uzmanlığından ve yönetim personelinin bir kısmından yararlanmayı olanaklı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kılar. Sözleşme, projenin büyüklük ve kapsamına bağlı olarak belirlenen üç ya da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beş yıla kadar bir süre içindir. </w:t>
      </w:r>
    </w:p>
    <w:p w:rsidR="00305DB9" w:rsidRPr="003E0F2C" w:rsidRDefault="00305DB9" w:rsidP="003E0F2C">
      <w:pPr>
        <w:spacing w:after="0" w:line="259" w:lineRule="exact"/>
        <w:ind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Yönetim ehliyetini alan firma için, yönetim sözleşmesinin başlıca yararı, işlet</w:t>
      </w:r>
      <w:r w:rsidRPr="003E0F2C">
        <w:rPr>
          <w:rFonts w:ascii="Arial" w:eastAsia="Times New Roman" w:hAnsi="Arial" w:cs="Arial"/>
          <w:sz w:val="16"/>
          <w:szCs w:val="16"/>
          <w:lang w:eastAsia="tr-TR"/>
        </w:rPr>
        <w:softHyphen/>
        <w:t>menin etkin biçimde faaliyet göstermesi ve kilit personelinin eğitimi için, elverişli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yönetim ehliyetini seve seve ele geçirmesidir. Ayrıca, sözleşme yapan firmanın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ünü ve saygınlığı, gerekli güveni sağladığı için, firma finansal kuruluşlardan proje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için gerekli finansmanı kolayca elde eder. Başlıca sakıncasıysa sözleşme yapan fir</w:t>
      </w:r>
      <w:r w:rsidRPr="003E0F2C">
        <w:rPr>
          <w:rFonts w:ascii="Arial" w:eastAsia="Times New Roman" w:hAnsi="Arial" w:cs="Arial"/>
          <w:sz w:val="16"/>
          <w:szCs w:val="16"/>
          <w:lang w:eastAsia="tr-TR"/>
        </w:rPr>
        <w:softHyphen/>
        <w:t>manın teknolojisine aşırı bağımlı hale gelip, işinin temel aşamaları üzerinde kon</w:t>
      </w:r>
      <w:r w:rsidRPr="003E0F2C">
        <w:rPr>
          <w:rFonts w:ascii="Arial" w:eastAsia="Times New Roman" w:hAnsi="Arial" w:cs="Arial"/>
          <w:sz w:val="16"/>
          <w:szCs w:val="16"/>
          <w:lang w:eastAsia="tr-TR"/>
        </w:rPr>
        <w:softHyphen/>
        <w:t>trolü kaybedebilmesidir.</w:t>
      </w:r>
    </w:p>
    <w:p w:rsidR="009736A9" w:rsidRPr="003E0F2C" w:rsidRDefault="009736A9" w:rsidP="003E0F2C">
      <w:pPr>
        <w:spacing w:after="240" w:line="259"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Yönetim sözleşmesinin sözleşme yapan firmaya başlıca yararı, değerli yönetsel</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becerilerinden ve olanaklarından dünya çapında yararlanma fırsatı sağlamasıdır.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Bunun yanı sıra riskleri önemli ölçüde düşürür, çünkü firma, proje üzerinde geniş</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kontrol uygular. Yönetim sözleşmesi Avrupa Birliği gibi yüksek derecede sanayi</w:t>
      </w:r>
      <w:r w:rsidRPr="003E0F2C">
        <w:rPr>
          <w:rFonts w:ascii="Arial" w:eastAsia="Times New Roman" w:hAnsi="Arial" w:cs="Arial"/>
          <w:sz w:val="16"/>
          <w:szCs w:val="16"/>
          <w:lang w:eastAsia="tr-TR"/>
        </w:rPr>
        <w:softHyphen/>
        <w:t>leşmiş bölgelerde üstlenildiğinde firma, rekabetçi üstünlüğü ilerletmekte yararla</w:t>
      </w:r>
      <w:r w:rsidRPr="003E0F2C">
        <w:rPr>
          <w:rFonts w:ascii="Arial" w:eastAsia="Times New Roman" w:hAnsi="Arial" w:cs="Arial"/>
          <w:sz w:val="16"/>
          <w:szCs w:val="16"/>
          <w:lang w:eastAsia="tr-TR"/>
        </w:rPr>
        <w:softHyphen/>
        <w:t>nabileceği değerli tecrübe ve ün kazanır. Başlıca sakıncaysa firmanın, hünerlerini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ve kaynaklarını transfer etmek suretiyle potansiyel bir rakip yaratarak, gelecekteki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sözleşme fırsatlarını sınırlandırmasıdır.</w:t>
      </w:r>
    </w:p>
    <w:p w:rsidR="009736A9" w:rsidRPr="003E0F2C" w:rsidRDefault="009736A9" w:rsidP="003E0F2C">
      <w:pPr>
        <w:keepNext/>
        <w:keepLines/>
        <w:spacing w:before="240" w:after="0" w:line="259" w:lineRule="exact"/>
        <w:outlineLvl w:val="0"/>
        <w:rPr>
          <w:rFonts w:ascii="Arial" w:eastAsia="Times New Roman" w:hAnsi="Arial" w:cs="Arial"/>
          <w:b/>
          <w:sz w:val="16"/>
          <w:szCs w:val="16"/>
          <w:lang w:eastAsia="tr-TR"/>
        </w:rPr>
      </w:pPr>
      <w:r w:rsidRPr="003E0F2C">
        <w:rPr>
          <w:rFonts w:ascii="Arial" w:eastAsia="Times New Roman" w:hAnsi="Arial" w:cs="Arial"/>
          <w:b/>
          <w:sz w:val="16"/>
          <w:szCs w:val="16"/>
          <w:lang w:eastAsia="tr-TR"/>
        </w:rPr>
        <w:t>Anahtar Teslim Projeler</w:t>
      </w:r>
    </w:p>
    <w:p w:rsidR="009736A9" w:rsidRPr="003E0F2C" w:rsidRDefault="009736A9" w:rsidP="003E0F2C">
      <w:p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Anahtar teslim projesi, bir firmanın kendi başına, diğer firmalarla bir konsorsiyum</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içinde, ev sahibi ülkenin bir özel işletmesini devleti olan sahibine devretmeden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(yani, anahtar teslim etmeden) önce, bütün bir üretim ya da hizmet tesisini faali</w:t>
      </w:r>
      <w:r w:rsidRPr="003E0F2C">
        <w:rPr>
          <w:rFonts w:ascii="Arial" w:eastAsia="Times New Roman" w:hAnsi="Arial" w:cs="Arial"/>
          <w:sz w:val="16"/>
          <w:szCs w:val="16"/>
          <w:lang w:eastAsia="tr-TR"/>
        </w:rPr>
        <w:softHyphen/>
        <w:t>yete geçirmek için tasarım, yapım, donatım ve personel eğitimini taahhüt ettiği bir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anlaşmayı tanımlamak için kullanılan bir terimdir. Bu tip anlaşmaların en başarılı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türlerinden biri olan yap işlet devret modeli özellikle gelişmekte olan ülkelerde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projeler geliştirmek için uygundur. </w:t>
      </w:r>
    </w:p>
    <w:p w:rsidR="009736A9" w:rsidRPr="003E0F2C" w:rsidRDefault="009736A9" w:rsidP="003E0F2C">
      <w:pPr>
        <w:spacing w:after="0" w:line="259"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Anahtar teslim projeler, çoğu zaman sanayi ürünlerinden oluşan uzmanlaşmış</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ihraç ürünlerini, özel hizmetleri, teknoloji transferlerini ve ev sahibi ülkede bulun</w:t>
      </w:r>
      <w:r w:rsidRPr="003E0F2C">
        <w:rPr>
          <w:rFonts w:ascii="Arial" w:eastAsia="Times New Roman" w:hAnsi="Arial" w:cs="Arial"/>
          <w:sz w:val="16"/>
          <w:szCs w:val="16"/>
          <w:lang w:eastAsia="tr-TR"/>
        </w:rPr>
        <w:softHyphen/>
        <w:t>mayan özel girdi türlerini kapsar. Bu projeler için ödeme ya nakit olarak ya da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ürün ve hizmetlerin karşılıklı değişimini içeren "karşı ticaret" olarak bilinen özel bir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anlaşma şeklinde gerçekleştirilir.</w:t>
      </w:r>
    </w:p>
    <w:p w:rsidR="009736A9" w:rsidRPr="003E0F2C" w:rsidRDefault="009736A9" w:rsidP="003E0F2C">
      <w:pPr>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Anahtar teslim projelerin firma için yararlarını aşağıdaki gibi sıralayabiliriz:</w:t>
      </w:r>
    </w:p>
    <w:p w:rsidR="009736A9" w:rsidRPr="003E0F2C" w:rsidRDefault="009736A9" w:rsidP="003E0F2C">
      <w:pPr>
        <w:numPr>
          <w:ilvl w:val="0"/>
          <w:numId w:val="1"/>
        </w:numPr>
        <w:tabs>
          <w:tab w:val="left" w:pos="559"/>
        </w:tabs>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Firmaya özel teknik know-how'ından yararlanma fırsatı sağlar.</w:t>
      </w:r>
    </w:p>
    <w:p w:rsidR="009736A9" w:rsidRPr="003E0F2C" w:rsidRDefault="009736A9"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Konsorsiyumdaki projelerle ilgili firmaların biraraya getirdikleri toplu finan</w:t>
      </w:r>
      <w:r w:rsidRPr="003E0F2C">
        <w:rPr>
          <w:rFonts w:ascii="Arial" w:eastAsia="Times New Roman" w:hAnsi="Arial" w:cs="Arial"/>
          <w:sz w:val="16"/>
          <w:szCs w:val="16"/>
          <w:lang w:eastAsia="tr-TR"/>
        </w:rPr>
        <w:softHyphen/>
        <w:t>sal kaynaklardan ve tecrübelerden yararlanmalarını mümkün hale getirir.</w:t>
      </w:r>
    </w:p>
    <w:p w:rsidR="009736A9" w:rsidRPr="003E0F2C" w:rsidRDefault="009736A9" w:rsidP="003E0F2C">
      <w:pPr>
        <w:numPr>
          <w:ilvl w:val="0"/>
          <w:numId w:val="1"/>
        </w:numPr>
        <w:tabs>
          <w:tab w:val="left" w:pos="559"/>
        </w:tabs>
        <w:spacing w:after="24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lastRenderedPageBreak/>
        <w:t>Ev sahibi ülkeler için başlıca yararıysa, sermaye altyapılarını kurmalarında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daha uygun, daha hızlı bir seçenek sağlaması ve yabancı hükümetlerle ulus</w:t>
      </w:r>
      <w:r w:rsidRPr="003E0F2C">
        <w:rPr>
          <w:rFonts w:ascii="Arial" w:eastAsia="Times New Roman" w:hAnsi="Arial" w:cs="Arial"/>
          <w:sz w:val="16"/>
          <w:szCs w:val="16"/>
          <w:lang w:eastAsia="tr-TR"/>
        </w:rPr>
        <w:softHyphen/>
        <w:t>lararası kuruluşlar tarafından sağlanan finansal yardım ve düşük maliyetli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proje finansmanından yararlanmalarını mümkün kılmasıdır.</w:t>
      </w:r>
    </w:p>
    <w:p w:rsidR="009736A9" w:rsidRPr="003E0F2C" w:rsidRDefault="009736A9" w:rsidP="003E0F2C">
      <w:pPr>
        <w:spacing w:before="360" w:after="0" w:line="259" w:lineRule="exact"/>
        <w:ind w:left="560" w:hanging="26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Anahtar teslim projelerin firma için sakıncalarınıysa aşağıdaki gibi sıralayabiliriz:</w:t>
      </w:r>
    </w:p>
    <w:p w:rsidR="009736A9" w:rsidRPr="003E0F2C" w:rsidRDefault="009736A9" w:rsidP="003E0F2C">
      <w:pPr>
        <w:numPr>
          <w:ilvl w:val="0"/>
          <w:numId w:val="1"/>
        </w:numPr>
        <w:tabs>
          <w:tab w:val="left" w:pos="554"/>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Anahtar teslim projelerin birçoğunun, nispeten kısa döne</w:t>
      </w:r>
      <w:r w:rsidRPr="003E0F2C">
        <w:rPr>
          <w:rFonts w:ascii="Arial" w:eastAsia="Times New Roman" w:hAnsi="Arial" w:cs="Arial"/>
          <w:color w:val="373536"/>
          <w:sz w:val="16"/>
          <w:szCs w:val="16"/>
          <w:lang w:eastAsia="tr-TR"/>
        </w:rPr>
        <w:t>m</w:t>
      </w:r>
      <w:r w:rsidRPr="003E0F2C">
        <w:rPr>
          <w:rFonts w:ascii="Arial" w:eastAsia="Times New Roman" w:hAnsi="Arial" w:cs="Arial"/>
          <w:sz w:val="16"/>
          <w:szCs w:val="16"/>
          <w:lang w:eastAsia="tr-TR"/>
        </w:rPr>
        <w:t>li yap ısı ve hükü</w:t>
      </w:r>
      <w:r w:rsidRPr="003E0F2C">
        <w:rPr>
          <w:rFonts w:ascii="Arial" w:eastAsia="Times New Roman" w:hAnsi="Arial" w:cs="Arial"/>
          <w:sz w:val="16"/>
          <w:szCs w:val="16"/>
          <w:lang w:eastAsia="tr-TR"/>
        </w:rPr>
        <w:softHyphen/>
      </w:r>
      <w:r w:rsidRPr="003E0F2C">
        <w:rPr>
          <w:rFonts w:ascii="Arial" w:eastAsia="Times New Roman" w:hAnsi="Arial" w:cs="Arial"/>
          <w:color w:val="373536"/>
          <w:sz w:val="16"/>
          <w:szCs w:val="16"/>
          <w:lang w:eastAsia="tr-TR"/>
        </w:rPr>
        <w:t>metleri ilgilendiriyor olması, firmanın ev sahibi ülkeyle uzun dönemli ilişki</w:t>
      </w:r>
      <w:r w:rsidRPr="003E0F2C">
        <w:rPr>
          <w:rFonts w:ascii="Arial" w:eastAsia="Times New Roman" w:hAnsi="Arial" w:cs="Arial"/>
          <w:color w:val="373536"/>
          <w:sz w:val="16"/>
          <w:szCs w:val="16"/>
          <w:lang w:eastAsia="tr-TR"/>
        </w:rPr>
        <w:softHyphen/>
        <w:t>ler kuramayacağı anlamına gelir. Fakat bir ülkedeki başarı, başka ülkeler ta</w:t>
      </w:r>
      <w:r w:rsidRPr="003E0F2C">
        <w:rPr>
          <w:rFonts w:ascii="Arial" w:eastAsia="Times New Roman" w:hAnsi="Arial" w:cs="Arial"/>
          <w:color w:val="373536"/>
          <w:sz w:val="16"/>
          <w:szCs w:val="16"/>
          <w:lang w:eastAsia="tr-TR"/>
        </w:rPr>
        <w:softHyphen/>
        <w:t>rafından yapılacak sözleşmeleri cezbedebilir.</w:t>
      </w:r>
    </w:p>
    <w:p w:rsidR="009736A9" w:rsidRPr="003E0F2C" w:rsidRDefault="009736A9" w:rsidP="003E0F2C">
      <w:pPr>
        <w:numPr>
          <w:ilvl w:val="0"/>
          <w:numId w:val="1"/>
        </w:numPr>
        <w:tabs>
          <w:tab w:val="left" w:pos="559"/>
        </w:tabs>
        <w:spacing w:after="0" w:line="25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Firmanın transfer ettiği teknolojiden yerel firmalar gerçek anlamda yarar sağlayabilir ve ileride firmanın benzer projelerdeki başlıca rakipleri durumu</w:t>
      </w:r>
      <w:r w:rsidRPr="003E0F2C">
        <w:rPr>
          <w:rFonts w:ascii="Arial" w:eastAsia="Times New Roman" w:hAnsi="Arial" w:cs="Arial"/>
          <w:color w:val="373536"/>
          <w:sz w:val="16"/>
          <w:szCs w:val="16"/>
          <w:lang w:eastAsia="tr-TR"/>
        </w:rPr>
        <w:softHyphen/>
        <w:t>na gelebilirler.</w:t>
      </w:r>
    </w:p>
    <w:p w:rsidR="009736A9" w:rsidRPr="003E0F2C" w:rsidRDefault="009736A9" w:rsidP="003E0F2C">
      <w:pPr>
        <w:numPr>
          <w:ilvl w:val="0"/>
          <w:numId w:val="1"/>
        </w:numPr>
        <w:tabs>
          <w:tab w:val="left" w:pos="559"/>
        </w:tabs>
        <w:spacing w:after="0" w:line="25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Firma, teknolojisini ve diğer kaynaklarını transfer ettiği zaman, gerçekte re</w:t>
      </w:r>
      <w:r w:rsidRPr="003E0F2C">
        <w:rPr>
          <w:rFonts w:ascii="Arial" w:eastAsia="Times New Roman" w:hAnsi="Arial" w:cs="Arial"/>
          <w:color w:val="373536"/>
          <w:sz w:val="16"/>
          <w:szCs w:val="16"/>
          <w:lang w:eastAsia="tr-TR"/>
        </w:rPr>
        <w:softHyphen/>
        <w:t>kabetçi üstünlüğünün bir kısmını da transfer eder, bu durumdan uzun dö</w:t>
      </w:r>
      <w:r w:rsidRPr="003E0F2C">
        <w:rPr>
          <w:rFonts w:ascii="Arial" w:eastAsia="Times New Roman" w:hAnsi="Arial" w:cs="Arial"/>
          <w:color w:val="373536"/>
          <w:sz w:val="16"/>
          <w:szCs w:val="16"/>
          <w:lang w:eastAsia="tr-TR"/>
        </w:rPr>
        <w:softHyphen/>
        <w:t>nemde hiçbir çıkar sağlamaz.</w:t>
      </w:r>
    </w:p>
    <w:p w:rsidR="00AD671C" w:rsidRPr="003E0F2C" w:rsidRDefault="00AD671C" w:rsidP="003E0F2C">
      <w:pPr>
        <w:spacing w:after="0" w:line="259" w:lineRule="exact"/>
        <w:ind w:left="20" w:right="20"/>
        <w:rPr>
          <w:rFonts w:ascii="Arial" w:eastAsia="Times New Roman" w:hAnsi="Arial" w:cs="Arial"/>
          <w:sz w:val="16"/>
          <w:szCs w:val="16"/>
          <w:lang w:eastAsia="tr-TR"/>
        </w:rPr>
      </w:pPr>
    </w:p>
    <w:p w:rsidR="003E0F2C" w:rsidRDefault="003E0F2C" w:rsidP="003E0F2C">
      <w:pPr>
        <w:tabs>
          <w:tab w:val="left" w:pos="4755"/>
        </w:tabs>
        <w:ind w:firstLine="280"/>
        <w:rPr>
          <w:rFonts w:ascii="Arial" w:hAnsi="Arial" w:cs="Arial"/>
          <w:b/>
          <w:sz w:val="16"/>
          <w:szCs w:val="16"/>
        </w:rPr>
      </w:pPr>
    </w:p>
    <w:p w:rsidR="003E0F2C" w:rsidRDefault="003E0F2C" w:rsidP="003E0F2C">
      <w:pPr>
        <w:tabs>
          <w:tab w:val="left" w:pos="4755"/>
        </w:tabs>
        <w:ind w:firstLine="280"/>
        <w:rPr>
          <w:rFonts w:ascii="Arial" w:hAnsi="Arial" w:cs="Arial"/>
          <w:b/>
          <w:sz w:val="16"/>
          <w:szCs w:val="16"/>
        </w:rPr>
      </w:pPr>
    </w:p>
    <w:p w:rsidR="003E0F2C" w:rsidRDefault="003E0F2C" w:rsidP="003E0F2C">
      <w:pPr>
        <w:tabs>
          <w:tab w:val="left" w:pos="4755"/>
        </w:tabs>
        <w:ind w:firstLine="280"/>
        <w:rPr>
          <w:rFonts w:ascii="Arial" w:hAnsi="Arial" w:cs="Arial"/>
          <w:b/>
          <w:sz w:val="16"/>
          <w:szCs w:val="16"/>
        </w:rPr>
      </w:pPr>
    </w:p>
    <w:p w:rsidR="007816A6" w:rsidRPr="003E0F2C" w:rsidRDefault="00AC07B1" w:rsidP="003E0F2C">
      <w:pPr>
        <w:tabs>
          <w:tab w:val="left" w:pos="4755"/>
        </w:tabs>
        <w:ind w:firstLine="280"/>
        <w:rPr>
          <w:rFonts w:ascii="Arial" w:hAnsi="Arial" w:cs="Arial"/>
          <w:b/>
          <w:sz w:val="16"/>
          <w:szCs w:val="16"/>
        </w:rPr>
      </w:pPr>
      <w:r w:rsidRPr="003E0F2C">
        <w:rPr>
          <w:rFonts w:ascii="Arial" w:hAnsi="Arial" w:cs="Arial"/>
          <w:b/>
          <w:sz w:val="16"/>
          <w:szCs w:val="16"/>
        </w:rPr>
        <w:tab/>
      </w:r>
    </w:p>
    <w:p w:rsidR="00B50AF2" w:rsidRPr="003E0F2C" w:rsidRDefault="00B50AF2" w:rsidP="003E0F2C">
      <w:pPr>
        <w:ind w:firstLine="280"/>
        <w:jc w:val="center"/>
        <w:rPr>
          <w:rFonts w:ascii="Arial" w:hAnsi="Arial" w:cs="Arial"/>
          <w:b/>
          <w:sz w:val="28"/>
          <w:szCs w:val="28"/>
        </w:rPr>
      </w:pPr>
      <w:r w:rsidRPr="003E0F2C">
        <w:rPr>
          <w:rFonts w:ascii="Arial" w:hAnsi="Arial" w:cs="Arial"/>
          <w:b/>
          <w:sz w:val="28"/>
          <w:szCs w:val="28"/>
        </w:rPr>
        <w:t>UNİTE 3</w:t>
      </w:r>
    </w:p>
    <w:p w:rsidR="00B86E49" w:rsidRPr="003E0F2C" w:rsidRDefault="00B86E49" w:rsidP="003E0F2C">
      <w:pPr>
        <w:keepNext/>
        <w:keepLines/>
        <w:spacing w:after="0" w:line="250" w:lineRule="exact"/>
        <w:outlineLvl w:val="3"/>
        <w:rPr>
          <w:rFonts w:ascii="Arial" w:eastAsia="Times New Roman" w:hAnsi="Arial" w:cs="Arial"/>
          <w:sz w:val="16"/>
          <w:szCs w:val="16"/>
          <w:lang w:eastAsia="tr-TR"/>
        </w:rPr>
      </w:pPr>
      <w:r w:rsidRPr="003E0F2C">
        <w:rPr>
          <w:rFonts w:ascii="Arial" w:eastAsia="Times New Roman" w:hAnsi="Arial" w:cs="Arial"/>
          <w:b/>
          <w:bCs/>
          <w:sz w:val="16"/>
          <w:szCs w:val="16"/>
          <w:lang w:eastAsia="tr-TR"/>
        </w:rPr>
        <w:t>Başlangıç Bölüm Yapısı</w:t>
      </w:r>
    </w:p>
    <w:p w:rsidR="00B86E49" w:rsidRPr="003E0F2C" w:rsidRDefault="00B86E49" w:rsidP="003E0F2C">
      <w:pPr>
        <w:spacing w:after="0" w:line="250" w:lineRule="exact"/>
        <w:ind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Birçok firma, uluslararası pazara ilk girişlerini ya yan kuruluş kurarak ya da yöre</w:t>
      </w:r>
      <w:r w:rsidRPr="003E0F2C">
        <w:rPr>
          <w:rFonts w:ascii="Arial" w:eastAsia="Times New Roman" w:hAnsi="Arial" w:cs="Arial"/>
          <w:sz w:val="16"/>
          <w:szCs w:val="16"/>
          <w:lang w:eastAsia="tr-TR"/>
        </w:rPr>
        <w:softHyphen/>
        <w:t>sel ürün ve hizmetleri ihraç ederek yapmaktadır. Yan kuruluş, örgütsel düzenle</w:t>
      </w:r>
      <w:r w:rsidRPr="003E0F2C">
        <w:rPr>
          <w:rFonts w:ascii="Arial" w:eastAsia="Times New Roman" w:hAnsi="Arial" w:cs="Arial"/>
          <w:sz w:val="16"/>
          <w:szCs w:val="16"/>
          <w:lang w:eastAsia="tr-TR"/>
        </w:rPr>
        <w:softHyphen/>
        <w:t>meleri, finansal işleri ayarlamak ya da diğer işlemler içindir.</w:t>
      </w:r>
    </w:p>
    <w:p w:rsidR="00B86E49" w:rsidRPr="003E0F2C" w:rsidRDefault="00B86E49" w:rsidP="003E0F2C">
      <w:pPr>
        <w:spacing w:after="0" w:line="250" w:lineRule="exact"/>
        <w:ind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İhracat düzenlemelerinde ilk seçim üretici firmalarıdır. Bunlar özellikle tekno</w:t>
      </w:r>
      <w:r w:rsidRPr="003E0F2C">
        <w:rPr>
          <w:rFonts w:ascii="Arial" w:eastAsia="Times New Roman" w:hAnsi="Arial" w:cs="Arial"/>
          <w:sz w:val="16"/>
          <w:szCs w:val="16"/>
          <w:lang w:eastAsia="tr-TR"/>
        </w:rPr>
        <w:softHyphen/>
        <w:t>lojileri gelişmiş firmalardır. Çünkü; hem çok az sayıda bulunur hem de firmaya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prim verir. </w:t>
      </w:r>
    </w:p>
    <w:p w:rsidR="00B86E49" w:rsidRPr="003E0F2C" w:rsidRDefault="00932978" w:rsidP="003E0F2C">
      <w:pPr>
        <w:spacing w:after="180" w:line="250" w:lineRule="exact"/>
        <w:ind w:right="20" w:firstLine="280"/>
        <w:rPr>
          <w:rFonts w:ascii="Arial" w:eastAsia="Times New Roman" w:hAnsi="Arial" w:cs="Arial"/>
          <w:color w:val="373536"/>
          <w:sz w:val="16"/>
          <w:szCs w:val="16"/>
          <w:lang w:eastAsia="tr-TR"/>
        </w:rPr>
      </w:pPr>
      <w:r>
        <w:rPr>
          <w:noProof/>
          <w:lang w:eastAsia="tr-TR"/>
        </w:rPr>
        <w:drawing>
          <wp:anchor distT="0" distB="0" distL="114300" distR="114300" simplePos="0" relativeHeight="251657728" behindDoc="1" locked="0" layoutInCell="1" allowOverlap="1">
            <wp:simplePos x="0" y="0"/>
            <wp:positionH relativeFrom="column">
              <wp:posOffset>1397635</wp:posOffset>
            </wp:positionH>
            <wp:positionV relativeFrom="paragraph">
              <wp:posOffset>501650</wp:posOffset>
            </wp:positionV>
            <wp:extent cx="3063240" cy="1811020"/>
            <wp:effectExtent l="19050" t="0" r="3810" b="0"/>
            <wp:wrapTopAndBottom/>
            <wp:docPr id="2" name="Picture 2" descr="Description: C:\Users\pc15\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c15\Desktop\1.jpg"/>
                    <pic:cNvPicPr>
                      <a:picLocks noChangeAspect="1" noChangeArrowheads="1"/>
                    </pic:cNvPicPr>
                  </pic:nvPicPr>
                  <pic:blipFill>
                    <a:blip r:embed="rId8"/>
                    <a:srcRect/>
                    <a:stretch>
                      <a:fillRect/>
                    </a:stretch>
                  </pic:blipFill>
                  <pic:spPr bwMode="auto">
                    <a:xfrm>
                      <a:off x="0" y="0"/>
                      <a:ext cx="3063240" cy="1811020"/>
                    </a:xfrm>
                    <a:prstGeom prst="rect">
                      <a:avLst/>
                    </a:prstGeom>
                    <a:noFill/>
                    <a:ln w="9525">
                      <a:noFill/>
                      <a:miter lim="800000"/>
                      <a:headEnd/>
                      <a:tailEnd/>
                    </a:ln>
                  </pic:spPr>
                </pic:pic>
              </a:graphicData>
            </a:graphic>
          </wp:anchor>
        </w:drawing>
      </w:r>
      <w:r w:rsidR="00B86E49" w:rsidRPr="003E0F2C">
        <w:rPr>
          <w:rFonts w:ascii="Arial" w:eastAsia="Times New Roman" w:hAnsi="Arial" w:cs="Arial"/>
          <w:sz w:val="16"/>
          <w:szCs w:val="16"/>
          <w:lang w:eastAsia="tr-TR"/>
        </w:rPr>
        <w:t>Eğer denizaşırı satışlar artarsa yerel hükümet, üretim işlemlerini kurabilmek</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color w:val="373536"/>
          <w:sz w:val="16"/>
          <w:szCs w:val="16"/>
          <w:lang w:eastAsia="tr-TR"/>
        </w:rPr>
        <w:t xml:space="preserve">için, gelişmekte olan pazara baskı uygular. </w:t>
      </w:r>
    </w:p>
    <w:p w:rsidR="00AC07B1" w:rsidRPr="003E0F2C" w:rsidRDefault="00AC07B1" w:rsidP="003E0F2C">
      <w:pPr>
        <w:keepNext/>
        <w:keepLines/>
        <w:spacing w:after="0" w:line="250" w:lineRule="exact"/>
        <w:ind w:left="20"/>
        <w:outlineLvl w:val="3"/>
        <w:rPr>
          <w:rFonts w:ascii="Arial" w:eastAsia="Times New Roman" w:hAnsi="Arial" w:cs="Arial"/>
          <w:b/>
          <w:bCs/>
          <w:sz w:val="16"/>
          <w:szCs w:val="16"/>
          <w:lang w:eastAsia="tr-TR"/>
        </w:rPr>
      </w:pPr>
    </w:p>
    <w:p w:rsidR="00AC07B1" w:rsidRPr="003E0F2C" w:rsidRDefault="00AC07B1" w:rsidP="003E0F2C">
      <w:pPr>
        <w:keepNext/>
        <w:keepLines/>
        <w:spacing w:after="0" w:line="250" w:lineRule="exact"/>
        <w:ind w:left="20"/>
        <w:outlineLvl w:val="3"/>
        <w:rPr>
          <w:rFonts w:ascii="Arial" w:eastAsia="Times New Roman" w:hAnsi="Arial" w:cs="Arial"/>
          <w:b/>
          <w:bCs/>
          <w:sz w:val="16"/>
          <w:szCs w:val="16"/>
          <w:lang w:eastAsia="tr-TR"/>
        </w:rPr>
      </w:pPr>
    </w:p>
    <w:p w:rsidR="00B86E49" w:rsidRPr="003E0F2C" w:rsidRDefault="00B86E49" w:rsidP="003E0F2C">
      <w:pPr>
        <w:keepNext/>
        <w:keepLines/>
        <w:spacing w:after="0" w:line="250" w:lineRule="exact"/>
        <w:ind w:left="20"/>
        <w:outlineLvl w:val="3"/>
        <w:rPr>
          <w:rFonts w:ascii="Arial" w:eastAsia="Times New Roman" w:hAnsi="Arial" w:cs="Arial"/>
          <w:sz w:val="16"/>
          <w:szCs w:val="16"/>
          <w:lang w:eastAsia="tr-TR"/>
        </w:rPr>
      </w:pPr>
      <w:r w:rsidRPr="003E0F2C">
        <w:rPr>
          <w:rFonts w:ascii="Arial" w:eastAsia="Times New Roman" w:hAnsi="Arial" w:cs="Arial"/>
          <w:b/>
          <w:bCs/>
          <w:sz w:val="16"/>
          <w:szCs w:val="16"/>
          <w:lang w:eastAsia="tr-TR"/>
        </w:rPr>
        <w:t>Uluslararası Bölüm Yapısı</w:t>
      </w:r>
    </w:p>
    <w:p w:rsidR="00B86E49" w:rsidRPr="003E0F2C" w:rsidRDefault="00B86E49" w:rsidP="003E0F2C">
      <w:pPr>
        <w:spacing w:after="0" w:line="250" w:lineRule="exact"/>
        <w:ind w:left="20" w:right="23"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Eğer uluslararası faaliyetler büyümeye devam ederse bütün uluslararası faaliyetle</w:t>
      </w:r>
      <w:r w:rsidRPr="003E0F2C">
        <w:rPr>
          <w:rFonts w:ascii="Arial" w:eastAsia="Times New Roman" w:hAnsi="Arial" w:cs="Arial"/>
          <w:sz w:val="16"/>
          <w:szCs w:val="16"/>
          <w:lang w:eastAsia="tr-TR"/>
        </w:rPr>
        <w:softHyphen/>
        <w:t>ri yürüten yan firmalar, uluslararası bölüm yapısında gruplandırılır.</w:t>
      </w:r>
    </w:p>
    <w:p w:rsidR="00AC07B1" w:rsidRPr="003E0F2C" w:rsidRDefault="00B86E49" w:rsidP="003E0F2C">
      <w:pPr>
        <w:spacing w:after="480" w:line="250" w:lineRule="exact"/>
        <w:ind w:left="20" w:right="23"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Bu yapısal ayarlama, baş yöneticiye denizaşırı faaliyetleri ve ülkedeki faaliyetle</w:t>
      </w:r>
      <w:r w:rsidRPr="003E0F2C">
        <w:rPr>
          <w:rFonts w:ascii="Arial" w:eastAsia="Times New Roman" w:hAnsi="Arial" w:cs="Arial"/>
          <w:sz w:val="16"/>
          <w:szCs w:val="16"/>
          <w:lang w:eastAsia="tr-TR"/>
        </w:rPr>
        <w:softHyphen/>
        <w:t>ri kontrolde yardım eder. Uluslararası bölümün başındaki yönetici; denizaşırı faali</w:t>
      </w:r>
      <w:r w:rsidRPr="003E0F2C">
        <w:rPr>
          <w:rFonts w:ascii="Arial" w:eastAsia="Times New Roman" w:hAnsi="Arial" w:cs="Arial"/>
          <w:sz w:val="16"/>
          <w:szCs w:val="16"/>
          <w:lang w:eastAsia="tr-TR"/>
        </w:rPr>
        <w:softHyphen/>
        <w:t xml:space="preserve">yetleri koordine ve kontrol eder, baş yöneticiye rapor verir. </w:t>
      </w:r>
    </w:p>
    <w:p w:rsidR="00CC0D3C" w:rsidRPr="003E0F2C" w:rsidRDefault="00CC0D3C" w:rsidP="003E0F2C">
      <w:pPr>
        <w:spacing w:after="0" w:line="250" w:lineRule="exact"/>
        <w:ind w:right="23" w:firstLine="280"/>
        <w:contextualSpacing/>
        <w:rPr>
          <w:rFonts w:ascii="Arial" w:eastAsia="Times New Roman" w:hAnsi="Arial" w:cs="Arial"/>
          <w:sz w:val="16"/>
          <w:szCs w:val="16"/>
          <w:lang w:eastAsia="tr-TR"/>
        </w:rPr>
      </w:pPr>
    </w:p>
    <w:p w:rsidR="00017CCE" w:rsidRPr="003E0F2C" w:rsidRDefault="00017CCE" w:rsidP="003E0F2C">
      <w:pPr>
        <w:spacing w:after="0" w:line="250" w:lineRule="exact"/>
        <w:ind w:right="23"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Y</w:t>
      </w:r>
      <w:r w:rsidR="00AC07B1" w:rsidRPr="003E0F2C">
        <w:rPr>
          <w:rFonts w:ascii="Arial" w:eastAsia="Times New Roman" w:hAnsi="Arial" w:cs="Arial"/>
          <w:sz w:val="16"/>
          <w:szCs w:val="16"/>
          <w:lang w:eastAsia="tr-TR"/>
        </w:rPr>
        <w:t xml:space="preserve">ararları; </w:t>
      </w:r>
    </w:p>
    <w:p w:rsidR="00017CCE" w:rsidRPr="003E0F2C" w:rsidRDefault="00AC07B1" w:rsidP="003E0F2C">
      <w:pPr>
        <w:pStyle w:val="ListeParagraf"/>
        <w:numPr>
          <w:ilvl w:val="0"/>
          <w:numId w:val="4"/>
        </w:numPr>
        <w:spacing w:after="0" w:line="250" w:lineRule="exact"/>
        <w:ind w:right="23"/>
        <w:rPr>
          <w:rFonts w:ascii="Arial" w:eastAsia="Times New Roman" w:hAnsi="Arial" w:cs="Arial"/>
          <w:sz w:val="16"/>
          <w:szCs w:val="16"/>
          <w:lang w:eastAsia="tr-TR"/>
        </w:rPr>
      </w:pPr>
      <w:r w:rsidRPr="003E0F2C">
        <w:rPr>
          <w:rFonts w:ascii="Arial" w:eastAsia="Times New Roman" w:hAnsi="Arial" w:cs="Arial"/>
          <w:sz w:val="16"/>
          <w:szCs w:val="16"/>
          <w:lang w:eastAsia="tr-TR"/>
        </w:rPr>
        <w:t xml:space="preserve">Bütün </w:t>
      </w:r>
      <w:r w:rsidR="00B86E49" w:rsidRPr="003E0F2C">
        <w:rPr>
          <w:rFonts w:ascii="Arial" w:eastAsia="Times New Roman" w:hAnsi="Arial" w:cs="Arial"/>
          <w:sz w:val="16"/>
          <w:szCs w:val="16"/>
          <w:lang w:eastAsia="tr-TR"/>
        </w:rPr>
        <w:t>uluslararası faaliyetler</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bir yönetici altında toplanır</w:t>
      </w:r>
      <w:r w:rsidR="00017CCE" w:rsidRPr="003E0F2C">
        <w:rPr>
          <w:rFonts w:ascii="Arial" w:eastAsia="Times New Roman" w:hAnsi="Arial" w:cs="Arial"/>
          <w:sz w:val="16"/>
          <w:szCs w:val="16"/>
          <w:lang w:eastAsia="tr-TR"/>
        </w:rPr>
        <w:t>,</w:t>
      </w:r>
    </w:p>
    <w:p w:rsidR="00017CCE" w:rsidRPr="003E0F2C" w:rsidRDefault="00017CCE" w:rsidP="003E0F2C">
      <w:pPr>
        <w:pStyle w:val="ListeParagraf"/>
        <w:numPr>
          <w:ilvl w:val="0"/>
          <w:numId w:val="4"/>
        </w:numPr>
        <w:spacing w:after="0" w:line="250" w:lineRule="exact"/>
        <w:ind w:right="23"/>
        <w:rPr>
          <w:rFonts w:ascii="Arial" w:eastAsia="Times New Roman" w:hAnsi="Arial" w:cs="Arial"/>
          <w:sz w:val="16"/>
          <w:szCs w:val="16"/>
          <w:lang w:eastAsia="tr-TR"/>
        </w:rPr>
      </w:pPr>
      <w:r w:rsidRPr="003E0F2C">
        <w:rPr>
          <w:rFonts w:ascii="Arial" w:eastAsia="Times New Roman" w:hAnsi="Arial" w:cs="Arial"/>
          <w:sz w:val="16"/>
          <w:szCs w:val="16"/>
          <w:lang w:eastAsia="tr-TR"/>
        </w:rPr>
        <w:t>F</w:t>
      </w:r>
      <w:r w:rsidR="00B86E49" w:rsidRPr="003E0F2C">
        <w:rPr>
          <w:rFonts w:ascii="Arial" w:eastAsia="Times New Roman" w:hAnsi="Arial" w:cs="Arial"/>
          <w:sz w:val="16"/>
          <w:szCs w:val="16"/>
          <w:lang w:eastAsia="tr-TR"/>
        </w:rPr>
        <w:t>aaliyetlerin gerçekleştirileceğinden emin olu</w:t>
      </w:r>
      <w:r w:rsidR="00B86E49" w:rsidRPr="003E0F2C">
        <w:rPr>
          <w:rFonts w:ascii="Arial" w:eastAsia="Times New Roman" w:hAnsi="Arial" w:cs="Arial"/>
          <w:sz w:val="16"/>
          <w:szCs w:val="16"/>
          <w:lang w:eastAsia="tr-TR"/>
        </w:rPr>
        <w:softHyphen/>
        <w:t>nur</w:t>
      </w:r>
      <w:r w:rsidRPr="003E0F2C">
        <w:rPr>
          <w:rFonts w:ascii="Arial" w:eastAsia="Times New Roman" w:hAnsi="Arial" w:cs="Arial"/>
          <w:sz w:val="16"/>
          <w:szCs w:val="16"/>
          <w:lang w:eastAsia="tr-TR"/>
        </w:rPr>
        <w:t>,</w:t>
      </w:r>
    </w:p>
    <w:p w:rsidR="00017CCE" w:rsidRPr="003E0F2C" w:rsidRDefault="00017CCE" w:rsidP="003E0F2C">
      <w:pPr>
        <w:pStyle w:val="ListeParagraf"/>
        <w:numPr>
          <w:ilvl w:val="0"/>
          <w:numId w:val="4"/>
        </w:numPr>
        <w:spacing w:after="0" w:line="250" w:lineRule="exact"/>
        <w:ind w:right="23"/>
        <w:rPr>
          <w:rFonts w:ascii="Arial" w:eastAsia="Times New Roman" w:hAnsi="Arial" w:cs="Arial"/>
          <w:sz w:val="16"/>
          <w:szCs w:val="16"/>
          <w:lang w:eastAsia="tr-TR"/>
        </w:rPr>
      </w:pPr>
      <w:r w:rsidRPr="003E0F2C">
        <w:rPr>
          <w:rFonts w:ascii="Arial" w:eastAsia="Times New Roman" w:hAnsi="Arial" w:cs="Arial"/>
          <w:sz w:val="16"/>
          <w:szCs w:val="16"/>
          <w:lang w:eastAsia="tr-TR"/>
        </w:rPr>
        <w:t>Ş</w:t>
      </w:r>
      <w:r w:rsidR="00B86E49" w:rsidRPr="003E0F2C">
        <w:rPr>
          <w:rFonts w:ascii="Arial" w:eastAsia="Times New Roman" w:hAnsi="Arial" w:cs="Arial"/>
          <w:sz w:val="16"/>
          <w:szCs w:val="16"/>
          <w:lang w:eastAsia="tr-TR"/>
        </w:rPr>
        <w:t>irketin gelişmesini, uluslararası faaliyetleri birleştirmesi</w:t>
      </w:r>
      <w:r w:rsidR="00B86E49" w:rsidRPr="003E0F2C">
        <w:rPr>
          <w:rFonts w:ascii="Arial" w:eastAsia="Times New Roman" w:hAnsi="Arial" w:cs="Arial"/>
          <w:sz w:val="16"/>
          <w:szCs w:val="16"/>
          <w:lang w:eastAsia="tr-TR"/>
        </w:rPr>
        <w:softHyphen/>
        <w:t>ni</w:t>
      </w:r>
      <w:r w:rsidRPr="003E0F2C">
        <w:rPr>
          <w:rFonts w:ascii="Arial" w:eastAsia="Times New Roman" w:hAnsi="Arial" w:cs="Arial"/>
          <w:sz w:val="16"/>
          <w:szCs w:val="16"/>
          <w:lang w:eastAsia="tr-TR"/>
        </w:rPr>
        <w:t xml:space="preserve"> sağlar,</w:t>
      </w:r>
    </w:p>
    <w:p w:rsidR="00B86E49" w:rsidRPr="003E0F2C" w:rsidRDefault="00017CCE" w:rsidP="003E0F2C">
      <w:pPr>
        <w:pStyle w:val="ListeParagraf"/>
        <w:numPr>
          <w:ilvl w:val="0"/>
          <w:numId w:val="4"/>
        </w:numPr>
        <w:spacing w:after="0" w:line="250" w:lineRule="exact"/>
        <w:ind w:right="23"/>
        <w:rPr>
          <w:rFonts w:ascii="Arial" w:eastAsia="Times New Roman" w:hAnsi="Arial" w:cs="Arial"/>
          <w:sz w:val="16"/>
          <w:szCs w:val="16"/>
          <w:lang w:eastAsia="tr-TR"/>
        </w:rPr>
      </w:pPr>
      <w:r w:rsidRPr="003E0F2C">
        <w:rPr>
          <w:rFonts w:ascii="Arial" w:eastAsia="Times New Roman" w:hAnsi="Arial" w:cs="Arial"/>
          <w:sz w:val="16"/>
          <w:szCs w:val="16"/>
          <w:lang w:eastAsia="tr-TR"/>
        </w:rPr>
        <w:t>Y</w:t>
      </w:r>
      <w:r w:rsidR="00B86E49" w:rsidRPr="003E0F2C">
        <w:rPr>
          <w:rFonts w:ascii="Arial" w:eastAsia="Times New Roman" w:hAnsi="Arial" w:cs="Arial"/>
          <w:sz w:val="16"/>
          <w:szCs w:val="16"/>
          <w:lang w:eastAsia="tr-TR"/>
        </w:rPr>
        <w:t>öneticilerin uluslararası deneyim kazanmasını sağlar.</w:t>
      </w:r>
    </w:p>
    <w:p w:rsidR="00017CCE" w:rsidRPr="003E0F2C" w:rsidRDefault="00017CCE" w:rsidP="003E0F2C">
      <w:pPr>
        <w:spacing w:after="0" w:line="250" w:lineRule="exact"/>
        <w:ind w:right="23" w:firstLine="280"/>
        <w:contextualSpacing/>
        <w:rPr>
          <w:rFonts w:ascii="Arial" w:eastAsia="Times New Roman" w:hAnsi="Arial" w:cs="Arial"/>
          <w:sz w:val="16"/>
          <w:szCs w:val="16"/>
          <w:lang w:eastAsia="tr-TR"/>
        </w:rPr>
      </w:pPr>
    </w:p>
    <w:p w:rsidR="00017CCE" w:rsidRPr="003E0F2C" w:rsidRDefault="00017CCE" w:rsidP="003E0F2C">
      <w:pPr>
        <w:spacing w:after="0" w:line="250" w:lineRule="exact"/>
        <w:ind w:right="23"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S</w:t>
      </w:r>
      <w:r w:rsidR="00B86E49" w:rsidRPr="003E0F2C">
        <w:rPr>
          <w:rFonts w:ascii="Arial" w:eastAsia="Times New Roman" w:hAnsi="Arial" w:cs="Arial"/>
          <w:sz w:val="16"/>
          <w:szCs w:val="16"/>
          <w:lang w:eastAsia="tr-TR"/>
        </w:rPr>
        <w:t>akıncaları</w:t>
      </w:r>
      <w:r w:rsidRPr="003E0F2C">
        <w:rPr>
          <w:rFonts w:ascii="Arial" w:eastAsia="Times New Roman" w:hAnsi="Arial" w:cs="Arial"/>
          <w:sz w:val="16"/>
          <w:szCs w:val="16"/>
          <w:lang w:eastAsia="tr-TR"/>
        </w:rPr>
        <w:t>;</w:t>
      </w:r>
    </w:p>
    <w:p w:rsidR="00017CCE" w:rsidRPr="003E0F2C" w:rsidRDefault="00B86E49" w:rsidP="003E0F2C">
      <w:pPr>
        <w:pStyle w:val="ListeParagraf"/>
        <w:numPr>
          <w:ilvl w:val="0"/>
          <w:numId w:val="5"/>
        </w:numPr>
        <w:spacing w:after="0" w:line="250" w:lineRule="exact"/>
        <w:ind w:right="23"/>
        <w:rPr>
          <w:rFonts w:ascii="Arial" w:eastAsia="Times New Roman" w:hAnsi="Arial" w:cs="Arial"/>
          <w:sz w:val="16"/>
          <w:szCs w:val="16"/>
          <w:lang w:eastAsia="tr-TR"/>
        </w:rPr>
      </w:pPr>
      <w:r w:rsidRPr="003E0F2C">
        <w:rPr>
          <w:rFonts w:ascii="Arial" w:eastAsia="Times New Roman" w:hAnsi="Arial" w:cs="Arial"/>
          <w:sz w:val="16"/>
          <w:szCs w:val="16"/>
          <w:lang w:eastAsia="tr-TR"/>
        </w:rPr>
        <w:t>Ülke ve uluslararası yö</w:t>
      </w:r>
      <w:r w:rsidRPr="003E0F2C">
        <w:rPr>
          <w:rFonts w:ascii="Arial" w:eastAsia="Times New Roman" w:hAnsi="Arial" w:cs="Arial"/>
          <w:sz w:val="16"/>
          <w:szCs w:val="16"/>
          <w:lang w:eastAsia="tr-TR"/>
        </w:rPr>
        <w:softHyphen/>
        <w:t>neticileri ayırır</w:t>
      </w:r>
      <w:r w:rsidR="00017CCE" w:rsidRPr="003E0F2C">
        <w:rPr>
          <w:rFonts w:ascii="Arial" w:eastAsia="Times New Roman" w:hAnsi="Arial" w:cs="Arial"/>
          <w:sz w:val="16"/>
          <w:szCs w:val="16"/>
          <w:lang w:eastAsia="tr-TR"/>
        </w:rPr>
        <w:t>,İ</w:t>
      </w:r>
    </w:p>
    <w:p w:rsidR="00B86E49" w:rsidRPr="003E0F2C" w:rsidRDefault="00017CCE" w:rsidP="003E0F2C">
      <w:pPr>
        <w:pStyle w:val="ListeParagraf"/>
        <w:numPr>
          <w:ilvl w:val="0"/>
          <w:numId w:val="5"/>
        </w:numPr>
        <w:spacing w:after="0" w:line="250" w:lineRule="exact"/>
        <w:ind w:right="23"/>
        <w:rPr>
          <w:rFonts w:ascii="Arial" w:eastAsia="Times New Roman" w:hAnsi="Arial" w:cs="Arial"/>
          <w:sz w:val="16"/>
          <w:szCs w:val="16"/>
          <w:lang w:eastAsia="tr-TR"/>
        </w:rPr>
      </w:pPr>
      <w:r w:rsidRPr="003E0F2C">
        <w:rPr>
          <w:rFonts w:ascii="Arial" w:eastAsia="Times New Roman" w:hAnsi="Arial" w:cs="Arial"/>
          <w:sz w:val="16"/>
          <w:szCs w:val="16"/>
          <w:lang w:eastAsia="tr-TR"/>
        </w:rPr>
        <w:t>İ</w:t>
      </w:r>
      <w:r w:rsidR="00B86E49" w:rsidRPr="003E0F2C">
        <w:rPr>
          <w:rFonts w:ascii="Arial" w:eastAsia="Times New Roman" w:hAnsi="Arial" w:cs="Arial"/>
          <w:sz w:val="16"/>
          <w:szCs w:val="16"/>
          <w:lang w:eastAsia="tr-TR"/>
        </w:rPr>
        <w:t>ki değişik hedef oluşmasına yol açabilir.</w:t>
      </w:r>
    </w:p>
    <w:p w:rsidR="00B86E49" w:rsidRPr="003E0F2C" w:rsidRDefault="00017CCE" w:rsidP="003E0F2C">
      <w:pPr>
        <w:pStyle w:val="ListeParagraf"/>
        <w:numPr>
          <w:ilvl w:val="0"/>
          <w:numId w:val="5"/>
        </w:numPr>
        <w:spacing w:after="180" w:line="250" w:lineRule="exact"/>
        <w:ind w:right="23"/>
        <w:rPr>
          <w:rFonts w:ascii="Arial" w:eastAsia="Times New Roman" w:hAnsi="Arial" w:cs="Arial"/>
          <w:sz w:val="16"/>
          <w:szCs w:val="16"/>
          <w:lang w:eastAsia="tr-TR"/>
        </w:rPr>
      </w:pPr>
      <w:r w:rsidRPr="003E0F2C">
        <w:rPr>
          <w:rFonts w:ascii="Arial" w:eastAsia="Times New Roman" w:hAnsi="Arial" w:cs="Arial"/>
          <w:sz w:val="16"/>
          <w:szCs w:val="16"/>
          <w:lang w:eastAsia="tr-TR"/>
        </w:rPr>
        <w:t>U</w:t>
      </w:r>
      <w:r w:rsidR="00B86E49" w:rsidRPr="003E0F2C">
        <w:rPr>
          <w:rFonts w:ascii="Arial" w:eastAsia="Times New Roman" w:hAnsi="Arial" w:cs="Arial"/>
          <w:sz w:val="16"/>
          <w:szCs w:val="16"/>
          <w:lang w:eastAsia="tr-TR"/>
        </w:rPr>
        <w:t>luslararası faaliyetler geliştikçe, işletme merkezi stratejik olarak düşün</w:t>
      </w:r>
      <w:r w:rsidR="00B86E49" w:rsidRPr="003E0F2C">
        <w:rPr>
          <w:rFonts w:ascii="Arial" w:eastAsia="Times New Roman" w:hAnsi="Arial" w:cs="Arial"/>
          <w:sz w:val="16"/>
          <w:szCs w:val="16"/>
          <w:lang w:eastAsia="tr-TR"/>
        </w:rPr>
        <w:softHyphen/>
        <w:t>mekte, davranmakta ve kaynakları global şartlarda dağıtmakta zorlanabilir, böyle</w:t>
      </w:r>
      <w:r w:rsidR="00B86E49" w:rsidRPr="003E0F2C">
        <w:rPr>
          <w:rFonts w:ascii="Arial" w:eastAsia="Times New Roman" w:hAnsi="Arial" w:cs="Arial"/>
          <w:sz w:val="16"/>
          <w:szCs w:val="16"/>
          <w:lang w:eastAsia="tr-TR"/>
        </w:rPr>
        <w:softHyphen/>
        <w:t xml:space="preserve">ce uluslararası bölüm cezalandırılır. </w:t>
      </w:r>
    </w:p>
    <w:p w:rsidR="00B86E49" w:rsidRPr="003E0F2C" w:rsidRDefault="00B86E49" w:rsidP="003E0F2C">
      <w:pPr>
        <w:keepNext/>
        <w:keepLines/>
        <w:spacing w:after="0" w:line="259" w:lineRule="exact"/>
        <w:ind w:left="20"/>
        <w:outlineLvl w:val="3"/>
        <w:rPr>
          <w:rFonts w:ascii="Arial" w:eastAsia="Times New Roman" w:hAnsi="Arial" w:cs="Arial"/>
          <w:sz w:val="16"/>
          <w:szCs w:val="16"/>
          <w:lang w:eastAsia="tr-TR"/>
        </w:rPr>
      </w:pPr>
      <w:r w:rsidRPr="003E0F2C">
        <w:rPr>
          <w:rFonts w:ascii="Arial" w:eastAsia="Times New Roman" w:hAnsi="Arial" w:cs="Arial"/>
          <w:b/>
          <w:bCs/>
          <w:sz w:val="16"/>
          <w:szCs w:val="16"/>
          <w:lang w:eastAsia="tr-TR"/>
        </w:rPr>
        <w:lastRenderedPageBreak/>
        <w:t>Global Yapı Düzenlemeleri</w:t>
      </w:r>
    </w:p>
    <w:p w:rsidR="00B86E49" w:rsidRPr="003E0F2C" w:rsidRDefault="00B86E49" w:rsidP="003E0F2C">
      <w:pPr>
        <w:spacing w:after="180" w:line="259" w:lineRule="exact"/>
        <w:ind w:left="20" w:right="20" w:firstLine="688"/>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 uluslararası fırsat ve tehlikelere bağlı olarak; kaynaklarını el</w:t>
      </w:r>
      <w:r w:rsidRPr="003E0F2C">
        <w:rPr>
          <w:rFonts w:ascii="Arial" w:eastAsia="Times New Roman" w:hAnsi="Arial" w:cs="Arial"/>
          <w:sz w:val="16"/>
          <w:szCs w:val="16"/>
          <w:lang w:eastAsia="tr-TR"/>
        </w:rPr>
        <w:softHyphen/>
        <w:t xml:space="preserve">de etmede ve dağıtmada global düzenlemelerini dikkate almaya başlamışlardır. </w:t>
      </w:r>
      <w:r w:rsidR="00017CCE" w:rsidRPr="003E0F2C">
        <w:rPr>
          <w:rFonts w:ascii="Arial" w:eastAsia="Times New Roman" w:hAnsi="Arial" w:cs="Arial"/>
          <w:sz w:val="16"/>
          <w:szCs w:val="16"/>
          <w:lang w:eastAsia="tr-TR"/>
        </w:rPr>
        <w:t xml:space="preserve"> Ü</w:t>
      </w:r>
      <w:r w:rsidRPr="003E0F2C">
        <w:rPr>
          <w:rFonts w:ascii="Arial" w:eastAsia="Times New Roman" w:hAnsi="Arial" w:cs="Arial"/>
          <w:sz w:val="16"/>
          <w:szCs w:val="16"/>
          <w:lang w:eastAsia="tr-TR"/>
        </w:rPr>
        <w:t>rün, bölge ve fonksiyonel olmak üze</w:t>
      </w:r>
      <w:r w:rsidRPr="003E0F2C">
        <w:rPr>
          <w:rFonts w:ascii="Arial" w:eastAsia="Times New Roman" w:hAnsi="Arial" w:cs="Arial"/>
          <w:sz w:val="16"/>
          <w:szCs w:val="16"/>
          <w:lang w:eastAsia="tr-TR"/>
        </w:rPr>
        <w:softHyphen/>
        <w:t>re üç türdür.</w:t>
      </w:r>
    </w:p>
    <w:p w:rsidR="00B86E49" w:rsidRPr="003E0F2C" w:rsidRDefault="00B86E49" w:rsidP="003E0F2C">
      <w:pPr>
        <w:spacing w:before="180" w:after="0" w:line="259" w:lineRule="exact"/>
        <w:ind w:left="20"/>
        <w:contextualSpacing/>
        <w:rPr>
          <w:rFonts w:ascii="Arial" w:eastAsia="Times New Roman" w:hAnsi="Arial" w:cs="Arial"/>
          <w:sz w:val="16"/>
          <w:szCs w:val="16"/>
          <w:lang w:eastAsia="tr-TR"/>
        </w:rPr>
      </w:pPr>
      <w:r w:rsidRPr="003E0F2C">
        <w:rPr>
          <w:rFonts w:ascii="Arial" w:eastAsia="Times New Roman" w:hAnsi="Arial" w:cs="Arial"/>
          <w:b/>
          <w:bCs/>
          <w:sz w:val="16"/>
          <w:szCs w:val="16"/>
          <w:lang w:eastAsia="tr-TR"/>
        </w:rPr>
        <w:t>Global Ürün Bölümü</w:t>
      </w:r>
    </w:p>
    <w:p w:rsidR="00B86E49" w:rsidRPr="003E0F2C" w:rsidRDefault="00B86E49" w:rsidP="003E0F2C">
      <w:pPr>
        <w:spacing w:after="600" w:line="259" w:lineRule="exact"/>
        <w:ind w:left="20" w:right="20" w:firstLine="26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Global ürün bölümü; ülkedeki bölümlere, ürün grupları için, dünya çapında so</w:t>
      </w:r>
      <w:r w:rsidRPr="003E0F2C">
        <w:rPr>
          <w:rFonts w:ascii="Arial" w:eastAsia="Times New Roman" w:hAnsi="Arial" w:cs="Arial"/>
          <w:sz w:val="16"/>
          <w:szCs w:val="16"/>
          <w:lang w:eastAsia="tr-TR"/>
        </w:rPr>
        <w:softHyphen/>
        <w:t>rumluluk verilen bir yapısal düzenlemedir.</w:t>
      </w:r>
      <w:r w:rsidR="00017CCE" w:rsidRPr="003E0F2C">
        <w:rPr>
          <w:rFonts w:ascii="Arial" w:eastAsia="Times New Roman" w:hAnsi="Arial" w:cs="Arial"/>
          <w:sz w:val="16"/>
          <w:szCs w:val="16"/>
          <w:lang w:eastAsia="tr-TR"/>
        </w:rPr>
        <w:t xml:space="preserve"> </w:t>
      </w:r>
      <w:r w:rsidRPr="003E0F2C">
        <w:rPr>
          <w:rFonts w:ascii="Arial" w:eastAsia="Times New Roman" w:hAnsi="Arial" w:cs="Arial"/>
          <w:sz w:val="16"/>
          <w:szCs w:val="16"/>
          <w:lang w:eastAsia="tr-TR"/>
        </w:rPr>
        <w:t xml:space="preserve"> Ürün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bölümünden sorumlu yönetici, ürün hattında, global tabanlı yetkiye sahiptir. Bu</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yönetici ayrıca ürün hattına ilişkin fonksiyonel desteğe de sahiptir. </w:t>
      </w:r>
    </w:p>
    <w:p w:rsidR="00B86E49" w:rsidRPr="003E0F2C" w:rsidRDefault="00B86E49" w:rsidP="003E0F2C">
      <w:pPr>
        <w:spacing w:after="0" w:line="259" w:lineRule="exact"/>
        <w:ind w:right="20"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Global ürün bölümleri kâr merkezleri olarak faaliyet gösterir. Bu ürünler ürün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geliştirme sürecinde gelişir, bu yüzden çok iyi pazarlama süreci geçirmesi lazım</w:t>
      </w:r>
      <w:r w:rsidRPr="003E0F2C">
        <w:rPr>
          <w:rFonts w:ascii="Arial" w:eastAsia="Times New Roman" w:hAnsi="Arial" w:cs="Arial"/>
          <w:sz w:val="16"/>
          <w:szCs w:val="16"/>
          <w:lang w:eastAsia="tr-TR"/>
        </w:rPr>
        <w:softHyphen/>
        <w:t>dır. Faaliyetlerinde önemli ölçüde bağımsız olmalarının yanısıra, global ürün bö</w:t>
      </w:r>
      <w:r w:rsidRPr="003E0F2C">
        <w:rPr>
          <w:rFonts w:ascii="Arial" w:eastAsia="Times New Roman" w:hAnsi="Arial" w:cs="Arial"/>
          <w:sz w:val="16"/>
          <w:szCs w:val="16"/>
          <w:lang w:eastAsia="tr-TR"/>
        </w:rPr>
        <w:softHyphen/>
        <w:t>lüm yöneticileri, önemli kararları almada tam yetkiye sahiptir. Merkezdekiler büt</w:t>
      </w:r>
      <w:r w:rsidRPr="003E0F2C">
        <w:rPr>
          <w:rFonts w:ascii="Arial" w:eastAsia="Times New Roman" w:hAnsi="Arial" w:cs="Arial"/>
          <w:sz w:val="16"/>
          <w:szCs w:val="16"/>
          <w:lang w:eastAsia="tr-TR"/>
        </w:rPr>
        <w:softHyphen/>
        <w:t>çeyi kontrol edebilir, bazı kararları destekleyebilir.</w:t>
      </w:r>
    </w:p>
    <w:p w:rsidR="00CC0D3C" w:rsidRPr="003E0F2C" w:rsidRDefault="00CC0D3C" w:rsidP="003E0F2C">
      <w:pPr>
        <w:spacing w:after="0" w:line="259" w:lineRule="exact"/>
        <w:ind w:right="20" w:firstLine="280"/>
        <w:contextualSpacing/>
        <w:rPr>
          <w:rFonts w:ascii="Arial" w:eastAsia="Times New Roman" w:hAnsi="Arial" w:cs="Arial"/>
          <w:sz w:val="16"/>
          <w:szCs w:val="16"/>
          <w:lang w:eastAsia="tr-TR"/>
        </w:rPr>
      </w:pPr>
    </w:p>
    <w:p w:rsidR="00017CCE" w:rsidRPr="003E0F2C" w:rsidRDefault="00B86E49" w:rsidP="003E0F2C">
      <w:pPr>
        <w:spacing w:after="0" w:line="259" w:lineRule="exact"/>
        <w:ind w:right="20"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 xml:space="preserve">Global ürün yapısı bazı yararlar sağlar. </w:t>
      </w:r>
    </w:p>
    <w:p w:rsidR="00017CCE" w:rsidRPr="003E0F2C" w:rsidRDefault="00B86E49" w:rsidP="003E0F2C">
      <w:pPr>
        <w:pStyle w:val="ListeParagraf"/>
        <w:numPr>
          <w:ilvl w:val="0"/>
          <w:numId w:val="6"/>
        </w:num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Eğer firmanın, geniş müşteri portföyü</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varsa ürünü müşteriye göre üretmek önem kazanır. </w:t>
      </w:r>
    </w:p>
    <w:p w:rsidR="00017CCE" w:rsidRPr="003E0F2C" w:rsidRDefault="00B86E49" w:rsidP="003E0F2C">
      <w:pPr>
        <w:pStyle w:val="ListeParagraf"/>
        <w:numPr>
          <w:ilvl w:val="0"/>
          <w:numId w:val="6"/>
        </w:num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Global ürün düzenlemesi çe</w:t>
      </w:r>
      <w:r w:rsidRPr="003E0F2C">
        <w:rPr>
          <w:rFonts w:ascii="Arial" w:eastAsia="Times New Roman" w:hAnsi="Arial" w:cs="Arial"/>
          <w:sz w:val="16"/>
          <w:szCs w:val="16"/>
          <w:lang w:eastAsia="tr-TR"/>
        </w:rPr>
        <w:softHyphen/>
        <w:t xml:space="preserve">şitliliği yönetmeye yardım eder. </w:t>
      </w:r>
    </w:p>
    <w:p w:rsidR="00017CCE" w:rsidRPr="003E0F2C" w:rsidRDefault="00017CCE" w:rsidP="003E0F2C">
      <w:pPr>
        <w:pStyle w:val="ListeParagraf"/>
        <w:numPr>
          <w:ilvl w:val="0"/>
          <w:numId w:val="6"/>
        </w:num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Y</w:t>
      </w:r>
      <w:r w:rsidR="00B86E49" w:rsidRPr="003E0F2C">
        <w:rPr>
          <w:rFonts w:ascii="Arial" w:eastAsia="Times New Roman" w:hAnsi="Arial" w:cs="Arial"/>
          <w:sz w:val="16"/>
          <w:szCs w:val="16"/>
          <w:lang w:eastAsia="tr-TR"/>
        </w:rPr>
        <w:t>öresel ihtiyaçları karşılamasıdır.</w:t>
      </w:r>
      <w:r w:rsidR="00B86E49" w:rsidRPr="003E0F2C">
        <w:rPr>
          <w:rFonts w:ascii="Arial" w:eastAsia="Times New Roman" w:hAnsi="Arial" w:cs="Arial"/>
          <w:color w:val="1A171C"/>
          <w:sz w:val="16"/>
          <w:szCs w:val="16"/>
          <w:lang w:eastAsia="tr-TR"/>
        </w:rPr>
        <w:t xml:space="preserve"> </w:t>
      </w:r>
    </w:p>
    <w:p w:rsidR="00017CCE" w:rsidRPr="003E0F2C" w:rsidRDefault="00017CCE" w:rsidP="003E0F2C">
      <w:pPr>
        <w:pStyle w:val="ListeParagraf"/>
        <w:numPr>
          <w:ilvl w:val="0"/>
          <w:numId w:val="6"/>
        </w:num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P</w:t>
      </w:r>
      <w:r w:rsidR="00021775" w:rsidRPr="003E0F2C">
        <w:rPr>
          <w:rFonts w:ascii="Arial" w:eastAsia="Times New Roman" w:hAnsi="Arial" w:cs="Arial"/>
          <w:sz w:val="16"/>
          <w:szCs w:val="16"/>
          <w:lang w:eastAsia="tr-TR"/>
        </w:rPr>
        <w:t>azarlama, üretim ve finan</w:t>
      </w:r>
      <w:r w:rsidR="00B86E49" w:rsidRPr="003E0F2C">
        <w:rPr>
          <w:rFonts w:ascii="Arial" w:eastAsia="Times New Roman" w:hAnsi="Arial" w:cs="Arial"/>
          <w:sz w:val="16"/>
          <w:szCs w:val="16"/>
          <w:lang w:eastAsia="tr-TR"/>
        </w:rPr>
        <w:t xml:space="preserve">sın global temelde ürüne göre koordine edilebilmesidir. </w:t>
      </w:r>
    </w:p>
    <w:p w:rsidR="00017CCE" w:rsidRPr="003E0F2C" w:rsidRDefault="00017CCE" w:rsidP="003E0F2C">
      <w:pPr>
        <w:pStyle w:val="ListeParagraf"/>
        <w:numPr>
          <w:ilvl w:val="0"/>
          <w:numId w:val="6"/>
        </w:num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M</w:t>
      </w:r>
      <w:r w:rsidR="00B86E49" w:rsidRPr="003E0F2C">
        <w:rPr>
          <w:rFonts w:ascii="Arial" w:eastAsia="Times New Roman" w:hAnsi="Arial" w:cs="Arial"/>
          <w:sz w:val="16"/>
          <w:szCs w:val="16"/>
          <w:lang w:eastAsia="tr-TR"/>
        </w:rPr>
        <w:t>üşteri ile</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 xml:space="preserve">üretim bölümünde çalışanlarla doğrudan iletişim kurabilme kolaylığı, </w:t>
      </w:r>
    </w:p>
    <w:p w:rsidR="00017CCE" w:rsidRPr="003E0F2C" w:rsidRDefault="00017CCE" w:rsidP="003E0F2C">
      <w:pPr>
        <w:pStyle w:val="ListeParagraf"/>
        <w:numPr>
          <w:ilvl w:val="0"/>
          <w:numId w:val="6"/>
        </w:num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D</w:t>
      </w:r>
      <w:r w:rsidR="00B86E49" w:rsidRPr="003E0F2C">
        <w:rPr>
          <w:rFonts w:ascii="Arial" w:eastAsia="Times New Roman" w:hAnsi="Arial" w:cs="Arial"/>
          <w:sz w:val="16"/>
          <w:szCs w:val="16"/>
          <w:lang w:eastAsia="tr-TR"/>
        </w:rPr>
        <w:t>ünya stan</w:t>
      </w:r>
      <w:r w:rsidR="00B86E49" w:rsidRPr="003E0F2C">
        <w:rPr>
          <w:rFonts w:ascii="Arial" w:eastAsia="Times New Roman" w:hAnsi="Arial" w:cs="Arial"/>
          <w:sz w:val="16"/>
          <w:szCs w:val="16"/>
          <w:lang w:eastAsia="tr-TR"/>
        </w:rPr>
        <w:softHyphen/>
        <w:t>dartlarındaki müşterilere sunulacak ürünleri araştırıp geliştirebilme olanağı,</w:t>
      </w:r>
    </w:p>
    <w:p w:rsidR="00B86E49" w:rsidRPr="003E0F2C" w:rsidRDefault="00017CCE" w:rsidP="003E0F2C">
      <w:pPr>
        <w:pStyle w:val="ListeParagraf"/>
        <w:numPr>
          <w:ilvl w:val="0"/>
          <w:numId w:val="6"/>
        </w:numPr>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Ü</w:t>
      </w:r>
      <w:r w:rsidR="00B86E49" w:rsidRPr="003E0F2C">
        <w:rPr>
          <w:rFonts w:ascii="Arial" w:eastAsia="Times New Roman" w:hAnsi="Arial" w:cs="Arial"/>
          <w:sz w:val="16"/>
          <w:szCs w:val="16"/>
          <w:lang w:eastAsia="tr-TR"/>
        </w:rPr>
        <w:t>retim</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hattında çalışanlardan yöneticilere kadar herkesin teknik ve pazarlama görüşlerini</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belirtmelerine izin verilmesi.</w:t>
      </w:r>
    </w:p>
    <w:p w:rsidR="00017CCE" w:rsidRPr="003E0F2C" w:rsidRDefault="00017CCE" w:rsidP="003E0F2C">
      <w:pPr>
        <w:spacing w:after="180" w:line="259" w:lineRule="exact"/>
        <w:ind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S</w:t>
      </w:r>
      <w:r w:rsidR="00B86E49" w:rsidRPr="003E0F2C">
        <w:rPr>
          <w:rFonts w:ascii="Arial" w:eastAsia="Times New Roman" w:hAnsi="Arial" w:cs="Arial"/>
          <w:sz w:val="16"/>
          <w:szCs w:val="16"/>
          <w:lang w:eastAsia="tr-TR"/>
        </w:rPr>
        <w:t>akıncaları</w:t>
      </w:r>
      <w:r w:rsidRPr="003E0F2C">
        <w:rPr>
          <w:rFonts w:ascii="Arial" w:eastAsia="Times New Roman" w:hAnsi="Arial" w:cs="Arial"/>
          <w:sz w:val="16"/>
          <w:szCs w:val="16"/>
          <w:lang w:eastAsia="tr-TR"/>
        </w:rPr>
        <w:t>;</w:t>
      </w:r>
    </w:p>
    <w:p w:rsidR="00017CCE" w:rsidRPr="003E0F2C" w:rsidRDefault="00017CCE" w:rsidP="003E0F2C">
      <w:pPr>
        <w:pStyle w:val="ListeParagraf"/>
        <w:numPr>
          <w:ilvl w:val="0"/>
          <w:numId w:val="7"/>
        </w:numPr>
        <w:spacing w:after="18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F</w:t>
      </w:r>
      <w:r w:rsidR="00B86E49" w:rsidRPr="003E0F2C">
        <w:rPr>
          <w:rFonts w:ascii="Arial" w:eastAsia="Times New Roman" w:hAnsi="Arial" w:cs="Arial"/>
          <w:sz w:val="16"/>
          <w:szCs w:val="16"/>
          <w:lang w:eastAsia="tr-TR"/>
        </w:rPr>
        <w:t>aaliyetleri ve çalışanla</w:t>
      </w:r>
      <w:r w:rsidR="00B86E49" w:rsidRPr="003E0F2C">
        <w:rPr>
          <w:rFonts w:ascii="Arial" w:eastAsia="Times New Roman" w:hAnsi="Arial" w:cs="Arial"/>
          <w:sz w:val="16"/>
          <w:szCs w:val="16"/>
          <w:lang w:eastAsia="tr-TR"/>
        </w:rPr>
        <w:softHyphen/>
        <w:t xml:space="preserve">rı her bölümde çoğaltma ihtiyacıdır. </w:t>
      </w:r>
    </w:p>
    <w:p w:rsidR="00017CCE" w:rsidRPr="003E0F2C" w:rsidRDefault="00017CCE" w:rsidP="003E0F2C">
      <w:pPr>
        <w:pStyle w:val="ListeParagraf"/>
        <w:numPr>
          <w:ilvl w:val="0"/>
          <w:numId w:val="7"/>
        </w:numPr>
        <w:spacing w:after="18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B</w:t>
      </w:r>
      <w:r w:rsidR="00B86E49" w:rsidRPr="003E0F2C">
        <w:rPr>
          <w:rFonts w:ascii="Arial" w:eastAsia="Times New Roman" w:hAnsi="Arial" w:cs="Arial"/>
          <w:sz w:val="16"/>
          <w:szCs w:val="16"/>
          <w:lang w:eastAsia="tr-TR"/>
        </w:rPr>
        <w:t>ölüm yöneticilerinin, ürünleri için</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önceki coğrafik başarılarını sürdürmek istemeleri, uzun dönemde daha iyi potan</w:t>
      </w:r>
      <w:r w:rsidR="00B86E49" w:rsidRPr="003E0F2C">
        <w:rPr>
          <w:rFonts w:ascii="Arial" w:eastAsia="Times New Roman" w:hAnsi="Arial" w:cs="Arial"/>
          <w:sz w:val="16"/>
          <w:szCs w:val="16"/>
          <w:lang w:eastAsia="tr-TR"/>
        </w:rPr>
        <w:softHyphen/>
        <w:t>siyele sahip diğer alanları ihmal etmeleri, ürünlerini ve uzun dönemli hedefleri et</w:t>
      </w:r>
      <w:r w:rsidR="00B86E49" w:rsidRPr="003E0F2C">
        <w:rPr>
          <w:rFonts w:ascii="Arial" w:eastAsia="Times New Roman" w:hAnsi="Arial" w:cs="Arial"/>
          <w:sz w:val="16"/>
          <w:szCs w:val="16"/>
          <w:lang w:eastAsia="tr-TR"/>
        </w:rPr>
        <w:softHyphen/>
        <w:t xml:space="preserve">kileyecektir. </w:t>
      </w:r>
    </w:p>
    <w:p w:rsidR="00B86E49" w:rsidRPr="003E0F2C" w:rsidRDefault="00017CCE" w:rsidP="003E0F2C">
      <w:pPr>
        <w:pStyle w:val="ListeParagraf"/>
        <w:numPr>
          <w:ilvl w:val="0"/>
          <w:numId w:val="7"/>
        </w:numPr>
        <w:spacing w:after="18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B</w:t>
      </w:r>
      <w:r w:rsidR="00B86E49" w:rsidRPr="003E0F2C">
        <w:rPr>
          <w:rFonts w:ascii="Arial" w:eastAsia="Times New Roman" w:hAnsi="Arial" w:cs="Arial"/>
          <w:sz w:val="16"/>
          <w:szCs w:val="16"/>
          <w:lang w:eastAsia="tr-TR"/>
        </w:rPr>
        <w:t>irçok bölüm yöneticisi uluslararası pazardan daha çok</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yerel pazarda çalışmayı istemektedir. Çünkü; yerel pazarda daha çok deneyimlidir</w:t>
      </w:r>
      <w:r w:rsidR="00B86E49" w:rsidRPr="003E0F2C">
        <w:rPr>
          <w:rFonts w:ascii="Arial" w:eastAsia="Times New Roman" w:hAnsi="Arial" w:cs="Arial"/>
          <w:sz w:val="16"/>
          <w:szCs w:val="16"/>
          <w:lang w:eastAsia="tr-TR"/>
        </w:rPr>
        <w:softHyphen/>
        <w:t>ler ve yerel pazar, uluslararası pazardan daha kolaydır.</w:t>
      </w:r>
    </w:p>
    <w:p w:rsidR="00B86E49" w:rsidRPr="003E0F2C" w:rsidRDefault="00B86E49" w:rsidP="003E0F2C">
      <w:pPr>
        <w:spacing w:before="300" w:after="0" w:line="259" w:lineRule="exact"/>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Global Bölge Bölümü</w:t>
      </w:r>
    </w:p>
    <w:p w:rsidR="00B86E49" w:rsidRPr="003E0F2C" w:rsidRDefault="00B86E49" w:rsidP="003E0F2C">
      <w:pPr>
        <w:tabs>
          <w:tab w:val="left" w:pos="284"/>
        </w:tabs>
        <w:spacing w:after="0" w:line="259" w:lineRule="exact"/>
        <w:ind w:right="2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 xml:space="preserve"> </w:t>
      </w:r>
      <w:r w:rsidR="00CC0D3C" w:rsidRPr="003E0F2C">
        <w:rPr>
          <w:rFonts w:ascii="Arial" w:eastAsia="Times New Roman" w:hAnsi="Arial" w:cs="Arial"/>
          <w:color w:val="373536"/>
          <w:sz w:val="16"/>
          <w:szCs w:val="16"/>
          <w:lang w:eastAsia="tr-TR"/>
        </w:rPr>
        <w:tab/>
      </w:r>
      <w:r w:rsidRPr="003E0F2C">
        <w:rPr>
          <w:rFonts w:ascii="Arial" w:eastAsia="Times New Roman" w:hAnsi="Arial" w:cs="Arial"/>
          <w:color w:val="373536"/>
          <w:sz w:val="16"/>
          <w:szCs w:val="16"/>
          <w:lang w:eastAsia="tr-TR"/>
        </w:rPr>
        <w:t>Bu yapıda global faaliyetler ürün tabanlı değil coğrafi alan tabanlı</w:t>
      </w:r>
      <w:r w:rsidRPr="003E0F2C">
        <w:rPr>
          <w:rFonts w:ascii="Arial" w:eastAsia="Times New Roman" w:hAnsi="Arial" w:cs="Arial"/>
          <w:color w:val="373536"/>
          <w:sz w:val="16"/>
          <w:szCs w:val="16"/>
          <w:lang w:eastAsia="tr-TR"/>
        </w:rPr>
        <w:softHyphen/>
        <w:t xml:space="preserve">dır. </w:t>
      </w:r>
      <w:r w:rsidR="002639F2" w:rsidRPr="003E0F2C">
        <w:rPr>
          <w:rFonts w:ascii="Arial" w:eastAsia="Times New Roman" w:hAnsi="Arial" w:cs="Arial"/>
          <w:color w:val="373536"/>
          <w:sz w:val="16"/>
          <w:szCs w:val="16"/>
          <w:lang w:eastAsia="tr-TR"/>
        </w:rPr>
        <w:t>U</w:t>
      </w:r>
      <w:r w:rsidRPr="003E0F2C">
        <w:rPr>
          <w:rFonts w:ascii="Arial" w:eastAsia="Times New Roman" w:hAnsi="Arial" w:cs="Arial"/>
          <w:color w:val="373536"/>
          <w:sz w:val="16"/>
          <w:szCs w:val="16"/>
          <w:lang w:eastAsia="tr-TR"/>
        </w:rPr>
        <w:t>luslararası işletmeler uluslararası faaliyetlerini iki gruba ayırır. Yurti</w:t>
      </w:r>
      <w:r w:rsidRPr="003E0F2C">
        <w:rPr>
          <w:rFonts w:ascii="Arial" w:eastAsia="Times New Roman" w:hAnsi="Arial" w:cs="Arial"/>
          <w:color w:val="373536"/>
          <w:sz w:val="16"/>
          <w:szCs w:val="16"/>
          <w:lang w:eastAsia="tr-TR"/>
        </w:rPr>
        <w:softHyphen/>
        <w:t>çi ve yabancı.</w:t>
      </w:r>
    </w:p>
    <w:p w:rsidR="00B86E49" w:rsidRPr="003E0F2C" w:rsidRDefault="00B86E49" w:rsidP="003E0F2C">
      <w:pPr>
        <w:spacing w:after="0" w:line="259" w:lineRule="exact"/>
        <w:ind w:right="20" w:firstLine="28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British Petrol Standart Oil of Ohio'yu satın aldığında, şirket tüm yapısını değiştirdi ve global bölge bölümü ya</w:t>
      </w:r>
      <w:r w:rsidRPr="003E0F2C">
        <w:rPr>
          <w:rFonts w:ascii="Arial" w:eastAsia="Times New Roman" w:hAnsi="Arial" w:cs="Arial"/>
          <w:color w:val="373536"/>
          <w:sz w:val="16"/>
          <w:szCs w:val="16"/>
          <w:lang w:eastAsia="tr-TR"/>
        </w:rPr>
        <w:softHyphen/>
        <w:t>pısını benimsedi.</w:t>
      </w:r>
    </w:p>
    <w:p w:rsidR="00B86E49" w:rsidRPr="003E0F2C" w:rsidRDefault="002639F2" w:rsidP="003E0F2C">
      <w:pPr>
        <w:spacing w:after="180" w:line="259" w:lineRule="exact"/>
        <w:ind w:right="23" w:firstLine="280"/>
        <w:contextualSpacing/>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G</w:t>
      </w:r>
      <w:r w:rsidR="00B86E49" w:rsidRPr="003E0F2C">
        <w:rPr>
          <w:rFonts w:ascii="Arial" w:eastAsia="Times New Roman" w:hAnsi="Arial" w:cs="Arial"/>
          <w:color w:val="373536"/>
          <w:sz w:val="16"/>
          <w:szCs w:val="16"/>
          <w:lang w:eastAsia="tr-TR"/>
        </w:rPr>
        <w:t>lobal bölüm yöneticileri kendilerine verilen coğrafik alandaki tüm işletme faaliyetlerinden sorumludur. Baş yönetici ve üst yönetimin diğer üyeleri, global bölümlerin bütün işlerde uyumlu çalışabilme stratejisini oluş</w:t>
      </w:r>
      <w:r w:rsidR="00B86E49" w:rsidRPr="003E0F2C">
        <w:rPr>
          <w:rFonts w:ascii="Arial" w:eastAsia="Times New Roman" w:hAnsi="Arial" w:cs="Arial"/>
          <w:color w:val="373536"/>
          <w:sz w:val="16"/>
          <w:szCs w:val="16"/>
          <w:lang w:eastAsia="tr-TR"/>
        </w:rPr>
        <w:softHyphen/>
        <w:t xml:space="preserve">turmaktan sorumludurlar. </w:t>
      </w:r>
    </w:p>
    <w:p w:rsidR="00B86E49" w:rsidRPr="003E0F2C" w:rsidRDefault="002639F2" w:rsidP="003E0F2C">
      <w:pPr>
        <w:spacing w:before="540" w:after="0" w:line="250" w:lineRule="exact"/>
        <w:ind w:right="23" w:firstLine="284"/>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Ç</w:t>
      </w:r>
      <w:r w:rsidR="00B86E49" w:rsidRPr="003E0F2C">
        <w:rPr>
          <w:rFonts w:ascii="Arial" w:eastAsia="Times New Roman" w:hAnsi="Arial" w:cs="Arial"/>
          <w:sz w:val="16"/>
          <w:szCs w:val="16"/>
          <w:lang w:eastAsia="tr-TR"/>
        </w:rPr>
        <w:t>oğunlukla gelişmiş işletmelerde, limitli üretim</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hattı olan şirketlerde kullanılır. Bu üretim hatları coğrafik alan yüzünden değişik</w:t>
      </w:r>
      <w:r w:rsidR="00B86E49" w:rsidRPr="003E0F2C">
        <w:rPr>
          <w:rFonts w:ascii="Arial" w:eastAsia="Times New Roman" w:hAnsi="Arial" w:cs="Arial"/>
          <w:sz w:val="16"/>
          <w:szCs w:val="16"/>
          <w:lang w:eastAsia="tr-TR"/>
        </w:rPr>
        <w:softHyphen/>
        <w:t>lik gösterir. Uluslararası işletme bölgeyle bütünleşmek</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ister ve üretim, pazarlama ve kaynak bulmak için, ekonomisi iyi yerler arar. Böy</w:t>
      </w:r>
      <w:r w:rsidR="00B86E49" w:rsidRPr="003E0F2C">
        <w:rPr>
          <w:rFonts w:ascii="Arial" w:eastAsia="Times New Roman" w:hAnsi="Arial" w:cs="Arial"/>
          <w:sz w:val="16"/>
          <w:szCs w:val="16"/>
          <w:lang w:eastAsia="tr-TR"/>
        </w:rPr>
        <w:softHyphen/>
        <w:t>lece, ürünü bölgede üretmek, başka yerden getirmekten daha ucuza mal olacaktır</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 xml:space="preserve">ve ürünün pazara girmesi rekabet getirecektir. </w:t>
      </w:r>
      <w:r w:rsidRPr="003E0F2C">
        <w:rPr>
          <w:rFonts w:ascii="Arial" w:eastAsia="Times New Roman" w:hAnsi="Arial" w:cs="Arial"/>
          <w:sz w:val="16"/>
          <w:szCs w:val="16"/>
          <w:lang w:eastAsia="tr-TR"/>
        </w:rPr>
        <w:t>O</w:t>
      </w:r>
      <w:r w:rsidR="00B86E49" w:rsidRPr="003E0F2C">
        <w:rPr>
          <w:rFonts w:ascii="Arial" w:eastAsia="Times New Roman" w:hAnsi="Arial" w:cs="Arial"/>
          <w:sz w:val="16"/>
          <w:szCs w:val="16"/>
          <w:lang w:eastAsia="tr-TR"/>
        </w:rPr>
        <w:t>tomobil, içecek, kozme</w:t>
      </w:r>
      <w:r w:rsidR="00B86E49" w:rsidRPr="003E0F2C">
        <w:rPr>
          <w:rFonts w:ascii="Arial" w:eastAsia="Times New Roman" w:hAnsi="Arial" w:cs="Arial"/>
          <w:sz w:val="16"/>
          <w:szCs w:val="16"/>
          <w:lang w:eastAsia="tr-TR"/>
        </w:rPr>
        <w:softHyphen/>
        <w:t>tik, yiyecek ve ilaç üreten işletmeler, global bölge temeline göre örgütlenirler.</w:t>
      </w:r>
    </w:p>
    <w:p w:rsidR="00B86E49" w:rsidRPr="003E0F2C" w:rsidRDefault="00B86E49" w:rsidP="003E0F2C">
      <w:pPr>
        <w:spacing w:after="0" w:line="250" w:lineRule="exact"/>
        <w:ind w:right="20" w:firstLine="284"/>
        <w:rPr>
          <w:rFonts w:ascii="Arial" w:eastAsia="Times New Roman" w:hAnsi="Arial" w:cs="Arial"/>
          <w:sz w:val="16"/>
          <w:szCs w:val="16"/>
          <w:lang w:eastAsia="tr-TR"/>
        </w:rPr>
      </w:pPr>
      <w:r w:rsidRPr="003E0F2C">
        <w:rPr>
          <w:rFonts w:ascii="Arial" w:eastAsia="Times New Roman" w:hAnsi="Arial" w:cs="Arial"/>
          <w:sz w:val="16"/>
          <w:szCs w:val="16"/>
          <w:lang w:eastAsia="tr-TR"/>
        </w:rPr>
        <w:t>Coğrafik yapı, bölüm yöneticisine yerel pazarı tanımasında yardım eder ve çev</w:t>
      </w:r>
      <w:r w:rsidRPr="003E0F2C">
        <w:rPr>
          <w:rFonts w:ascii="Arial" w:eastAsia="Times New Roman" w:hAnsi="Arial" w:cs="Arial"/>
          <w:sz w:val="16"/>
          <w:szCs w:val="16"/>
          <w:lang w:eastAsia="tr-TR"/>
        </w:rPr>
        <w:softHyphen/>
        <w:t>resel değişikliklerde çabuk karar vermesine yardımcı olur. Global bölge yapısı, coğrafik bölgelere gö</w:t>
      </w:r>
      <w:r w:rsidRPr="003E0F2C">
        <w:rPr>
          <w:rFonts w:ascii="Arial" w:eastAsia="Times New Roman" w:hAnsi="Arial" w:cs="Arial"/>
          <w:sz w:val="16"/>
          <w:szCs w:val="16"/>
          <w:lang w:eastAsia="tr-TR"/>
        </w:rPr>
        <w:softHyphen/>
        <w:t>re değişen yiyecek tercihlerini de ele almada şirketlere kolaylık sağlar.</w:t>
      </w:r>
    </w:p>
    <w:p w:rsidR="00B86E49" w:rsidRPr="003E0F2C" w:rsidRDefault="00B86E49" w:rsidP="003E0F2C">
      <w:pPr>
        <w:spacing w:after="0" w:line="250" w:lineRule="exact"/>
        <w:ind w:right="20" w:firstLine="284"/>
        <w:rPr>
          <w:rFonts w:ascii="Arial" w:eastAsia="Times New Roman" w:hAnsi="Arial" w:cs="Arial"/>
          <w:sz w:val="16"/>
          <w:szCs w:val="16"/>
          <w:lang w:eastAsia="tr-TR"/>
        </w:rPr>
      </w:pPr>
      <w:r w:rsidRPr="003E0F2C">
        <w:rPr>
          <w:rFonts w:ascii="Arial" w:eastAsia="Times New Roman" w:hAnsi="Arial" w:cs="Arial"/>
          <w:sz w:val="16"/>
          <w:szCs w:val="16"/>
          <w:lang w:eastAsia="tr-TR"/>
        </w:rPr>
        <w:t>Global bölge bölüm yapısındaki en önemli sakınca coğrafik alanlarda ortak yi</w:t>
      </w:r>
      <w:r w:rsidRPr="003E0F2C">
        <w:rPr>
          <w:rFonts w:ascii="Arial" w:eastAsia="Times New Roman" w:hAnsi="Arial" w:cs="Arial"/>
          <w:sz w:val="16"/>
          <w:szCs w:val="16"/>
          <w:lang w:eastAsia="tr-TR"/>
        </w:rPr>
        <w:softHyphen/>
        <w:t>yeceklere rastlamaktır</w:t>
      </w:r>
      <w:r w:rsidR="002639F2" w:rsidRPr="003E0F2C">
        <w:rPr>
          <w:rFonts w:ascii="Arial" w:eastAsia="Times New Roman" w:hAnsi="Arial" w:cs="Arial"/>
          <w:sz w:val="16"/>
          <w:szCs w:val="16"/>
          <w:lang w:eastAsia="tr-TR"/>
        </w:rPr>
        <w:t xml:space="preserve">. </w:t>
      </w:r>
      <w:r w:rsidRPr="003E0F2C">
        <w:rPr>
          <w:rFonts w:ascii="Arial" w:eastAsia="Times New Roman" w:hAnsi="Arial" w:cs="Arial"/>
          <w:sz w:val="16"/>
          <w:szCs w:val="16"/>
          <w:lang w:eastAsia="tr-TR"/>
        </w:rPr>
        <w:t>İkinci sakın</w:t>
      </w:r>
      <w:r w:rsidRPr="003E0F2C">
        <w:rPr>
          <w:rFonts w:ascii="Arial" w:eastAsia="Times New Roman" w:hAnsi="Arial" w:cs="Arial"/>
          <w:sz w:val="16"/>
          <w:szCs w:val="16"/>
          <w:lang w:eastAsia="tr-TR"/>
        </w:rPr>
        <w:softHyphen/>
        <w:t>ca araştırma ve geliştirme çabalarının çoğunlukla bölge bölümleri tarafından dik</w:t>
      </w:r>
      <w:r w:rsidRPr="003E0F2C">
        <w:rPr>
          <w:rFonts w:ascii="Arial" w:eastAsia="Times New Roman" w:hAnsi="Arial" w:cs="Arial"/>
          <w:sz w:val="16"/>
          <w:szCs w:val="16"/>
          <w:lang w:eastAsia="tr-TR"/>
        </w:rPr>
        <w:softHyphen/>
        <w:t xml:space="preserve">kate alınmamasıdır. </w:t>
      </w:r>
    </w:p>
    <w:p w:rsidR="002639F2" w:rsidRPr="003E0F2C" w:rsidRDefault="002639F2" w:rsidP="003E0F2C">
      <w:pPr>
        <w:spacing w:after="0" w:line="259" w:lineRule="exact"/>
        <w:ind w:left="20"/>
        <w:rPr>
          <w:rFonts w:ascii="Arial" w:eastAsia="Times New Roman" w:hAnsi="Arial" w:cs="Arial"/>
          <w:b/>
          <w:bCs/>
          <w:sz w:val="16"/>
          <w:szCs w:val="16"/>
          <w:lang w:eastAsia="tr-TR"/>
        </w:rPr>
      </w:pPr>
    </w:p>
    <w:p w:rsidR="00B86E49" w:rsidRPr="003E0F2C" w:rsidRDefault="00B86E49" w:rsidP="003E0F2C">
      <w:pPr>
        <w:spacing w:after="0" w:line="259" w:lineRule="exact"/>
        <w:ind w:left="20"/>
        <w:rPr>
          <w:rFonts w:ascii="Arial" w:eastAsia="Times New Roman" w:hAnsi="Arial" w:cs="Arial"/>
          <w:sz w:val="16"/>
          <w:szCs w:val="16"/>
          <w:lang w:eastAsia="tr-TR"/>
        </w:rPr>
      </w:pPr>
      <w:r w:rsidRPr="003E0F2C">
        <w:rPr>
          <w:rFonts w:ascii="Arial" w:eastAsia="Times New Roman" w:hAnsi="Arial" w:cs="Arial"/>
          <w:b/>
          <w:bCs/>
          <w:sz w:val="16"/>
          <w:szCs w:val="16"/>
          <w:lang w:eastAsia="tr-TR"/>
        </w:rPr>
        <w:t>Global Fonksiyonel Bölüm</w:t>
      </w:r>
    </w:p>
    <w:p w:rsidR="00B86E49" w:rsidRPr="003E0F2C" w:rsidRDefault="00B86E49" w:rsidP="003E0F2C">
      <w:pPr>
        <w:spacing w:after="540" w:line="259" w:lineRule="exact"/>
        <w:ind w:left="23" w:firstLine="278"/>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Global fonksiyonel bölüm, dünya çapında, temel olarak fonksiyonel, ikinci olarak</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ürünsel faaliyetleri düzenler. Bu yaklaşım petrol ve madencilik sektöründe uygu</w:t>
      </w:r>
      <w:r w:rsidRPr="003E0F2C">
        <w:rPr>
          <w:rFonts w:ascii="Arial" w:eastAsia="Times New Roman" w:hAnsi="Arial" w:cs="Arial"/>
          <w:sz w:val="16"/>
          <w:szCs w:val="16"/>
          <w:lang w:eastAsia="tr-TR"/>
        </w:rPr>
        <w:softHyphen/>
        <w:t>lanamaz.</w:t>
      </w:r>
      <w:r w:rsidR="002639F2" w:rsidRPr="003E0F2C">
        <w:rPr>
          <w:rFonts w:ascii="Arial" w:eastAsia="Times New Roman" w:hAnsi="Arial" w:cs="Arial"/>
          <w:sz w:val="16"/>
          <w:szCs w:val="16"/>
          <w:lang w:eastAsia="tr-TR"/>
        </w:rPr>
        <w:t xml:space="preserve"> </w:t>
      </w:r>
    </w:p>
    <w:p w:rsidR="00B86E49" w:rsidRPr="003E0F2C" w:rsidRDefault="00B86E49" w:rsidP="003E0F2C">
      <w:pPr>
        <w:spacing w:after="0" w:line="259" w:lineRule="exact"/>
        <w:ind w:left="23" w:firstLine="278"/>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Global fonksiyonel bölümlendirme yapısının önemli yararları:</w:t>
      </w:r>
    </w:p>
    <w:p w:rsidR="00B86E49" w:rsidRPr="003E0F2C" w:rsidRDefault="00B86E49" w:rsidP="003E0F2C">
      <w:pPr>
        <w:numPr>
          <w:ilvl w:val="0"/>
          <w:numId w:val="1"/>
        </w:numPr>
        <w:tabs>
          <w:tab w:val="left" w:pos="569"/>
        </w:tabs>
        <w:spacing w:after="0" w:line="259" w:lineRule="exact"/>
        <w:ind w:left="23" w:firstLine="278"/>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Fonksiyonel alanda uzmanlığı vurgular.</w:t>
      </w:r>
    </w:p>
    <w:p w:rsidR="00B86E49" w:rsidRPr="003E0F2C" w:rsidRDefault="00B86E49" w:rsidP="003E0F2C">
      <w:pPr>
        <w:numPr>
          <w:ilvl w:val="0"/>
          <w:numId w:val="1"/>
        </w:numPr>
        <w:tabs>
          <w:tab w:val="left" w:pos="583"/>
        </w:tabs>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Sıkı merkezi kontrol sağlar.</w:t>
      </w:r>
    </w:p>
    <w:p w:rsidR="00B86E49" w:rsidRPr="003E0F2C" w:rsidRDefault="00B86E49" w:rsidP="003E0F2C">
      <w:pPr>
        <w:numPr>
          <w:ilvl w:val="0"/>
          <w:numId w:val="1"/>
        </w:numPr>
        <w:tabs>
          <w:tab w:val="left" w:pos="574"/>
        </w:tabs>
        <w:spacing w:after="0" w:line="259" w:lineRule="exact"/>
        <w:ind w:left="300" w:right="1460"/>
        <w:rPr>
          <w:rFonts w:ascii="Arial" w:eastAsia="Times New Roman" w:hAnsi="Arial" w:cs="Arial"/>
          <w:sz w:val="16"/>
          <w:szCs w:val="16"/>
          <w:lang w:eastAsia="tr-TR"/>
        </w:rPr>
      </w:pPr>
      <w:r w:rsidRPr="003E0F2C">
        <w:rPr>
          <w:rFonts w:ascii="Arial" w:eastAsia="Times New Roman" w:hAnsi="Arial" w:cs="Arial"/>
          <w:sz w:val="16"/>
          <w:szCs w:val="16"/>
          <w:lang w:eastAsia="tr-TR"/>
        </w:rPr>
        <w:t>Yöneticilere dayanır.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Bazı sakıncaları:</w:t>
      </w:r>
    </w:p>
    <w:p w:rsidR="00B86E49" w:rsidRPr="003E0F2C" w:rsidRDefault="00B86E49" w:rsidP="003E0F2C">
      <w:pPr>
        <w:numPr>
          <w:ilvl w:val="1"/>
          <w:numId w:val="1"/>
        </w:numPr>
        <w:tabs>
          <w:tab w:val="left" w:pos="569"/>
        </w:tabs>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Üretim ve pazarlama koordinasyonu zordur.</w:t>
      </w:r>
    </w:p>
    <w:p w:rsidR="00B86E49" w:rsidRPr="003E0F2C" w:rsidRDefault="00B86E49" w:rsidP="003E0F2C">
      <w:pPr>
        <w:numPr>
          <w:ilvl w:val="1"/>
          <w:numId w:val="1"/>
        </w:numPr>
        <w:tabs>
          <w:tab w:val="left" w:pos="563"/>
        </w:tabs>
        <w:spacing w:after="0" w:line="259" w:lineRule="exact"/>
        <w:ind w:left="560" w:right="20" w:hanging="280"/>
        <w:rPr>
          <w:rFonts w:ascii="Arial" w:eastAsia="Times New Roman" w:hAnsi="Arial" w:cs="Arial"/>
          <w:sz w:val="16"/>
          <w:szCs w:val="16"/>
          <w:lang w:eastAsia="tr-TR"/>
        </w:rPr>
      </w:pPr>
      <w:r w:rsidRPr="003E0F2C">
        <w:rPr>
          <w:rFonts w:ascii="Arial" w:eastAsia="Times New Roman" w:hAnsi="Arial" w:cs="Arial"/>
          <w:sz w:val="16"/>
          <w:szCs w:val="16"/>
          <w:lang w:eastAsia="tr-TR"/>
        </w:rPr>
        <w:t>Çok çeşitli ürün üretimini yönetmek zor olabilir. Çünkü; üretim ve pazarla</w:t>
      </w:r>
      <w:r w:rsidRPr="003E0F2C">
        <w:rPr>
          <w:rFonts w:ascii="Arial" w:eastAsia="Times New Roman" w:hAnsi="Arial" w:cs="Arial"/>
          <w:sz w:val="16"/>
          <w:szCs w:val="16"/>
          <w:lang w:eastAsia="tr-TR"/>
        </w:rPr>
        <w:softHyphen/>
        <w:t>ma iki ayrı bölüme ayrılmıştır.</w:t>
      </w:r>
    </w:p>
    <w:p w:rsidR="00B86E49" w:rsidRPr="003E0F2C" w:rsidRDefault="00B86E49" w:rsidP="003E0F2C">
      <w:pPr>
        <w:numPr>
          <w:ilvl w:val="1"/>
          <w:numId w:val="1"/>
        </w:numPr>
        <w:tabs>
          <w:tab w:val="left" w:pos="578"/>
        </w:tabs>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Bir tek baş yönetici kârdan sorumlu tutulur.</w:t>
      </w:r>
    </w:p>
    <w:p w:rsidR="00B86E49" w:rsidRPr="003E0F2C" w:rsidRDefault="00B86E49" w:rsidP="003E0F2C">
      <w:pPr>
        <w:keepNext/>
        <w:keepLines/>
        <w:spacing w:before="240" w:after="0" w:line="259" w:lineRule="exact"/>
        <w:ind w:left="20"/>
        <w:outlineLvl w:val="3"/>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Karma Örgüt Yapıları</w:t>
      </w:r>
    </w:p>
    <w:p w:rsidR="00B86E49" w:rsidRPr="003E0F2C" w:rsidRDefault="00B86E49" w:rsidP="003E0F2C">
      <w:pPr>
        <w:spacing w:after="0" w:line="259" w:lineRule="exact"/>
        <w:ind w:left="20" w:right="23"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Bazı şirketler, ne global ürün, ne global bölge, ne de global yaklaşımı tatminkar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color w:val="373536"/>
          <w:sz w:val="16"/>
          <w:szCs w:val="16"/>
          <w:lang w:eastAsia="tr-TR"/>
        </w:rPr>
        <w:t>bulurlar. Onlar, üçünün birleşimi olan karma örgüt yapısını tercih ederler. Bu yaklaşımda uluslararası işletme, coğrafik ve ürün hattını, matriks yapıyı kulla</w:t>
      </w:r>
      <w:r w:rsidRPr="003E0F2C">
        <w:rPr>
          <w:rFonts w:ascii="Arial" w:eastAsia="Times New Roman" w:hAnsi="Arial" w:cs="Arial"/>
          <w:color w:val="373536"/>
          <w:sz w:val="16"/>
          <w:szCs w:val="16"/>
          <w:lang w:eastAsia="tr-TR"/>
        </w:rPr>
        <w:softHyphen/>
      </w:r>
      <w:r w:rsidRPr="003E0F2C">
        <w:rPr>
          <w:rFonts w:ascii="Arial" w:eastAsia="Times New Roman" w:hAnsi="Arial" w:cs="Arial"/>
          <w:sz w:val="16"/>
          <w:szCs w:val="16"/>
          <w:lang w:eastAsia="tr-TR"/>
        </w:rPr>
        <w:t>narak koordine etmektedir.</w:t>
      </w:r>
    </w:p>
    <w:p w:rsidR="00B86E49" w:rsidRPr="003E0F2C" w:rsidRDefault="00B86E49" w:rsidP="003E0F2C">
      <w:pPr>
        <w:spacing w:before="480" w:after="0" w:line="259" w:lineRule="exact"/>
        <w:ind w:left="20" w:right="23"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Son yıllarda, karma örgüt yapıları çok popüler olmuştur. Yapılan bir araştırma</w:t>
      </w:r>
      <w:r w:rsidRPr="003E0F2C">
        <w:rPr>
          <w:rFonts w:ascii="Arial" w:eastAsia="Times New Roman" w:hAnsi="Arial" w:cs="Arial"/>
          <w:sz w:val="16"/>
          <w:szCs w:val="16"/>
          <w:lang w:eastAsia="tr-TR"/>
        </w:rPr>
        <w:softHyphen/>
        <w:t>da, cevap veren firmaların 1/3'ten fazlası diğerlerinden farklı olmak için karma ör</w:t>
      </w:r>
      <w:r w:rsidRPr="003E0F2C">
        <w:rPr>
          <w:rFonts w:ascii="Arial" w:eastAsia="Times New Roman" w:hAnsi="Arial" w:cs="Arial"/>
          <w:sz w:val="16"/>
          <w:szCs w:val="16"/>
          <w:lang w:eastAsia="tr-TR"/>
        </w:rPr>
        <w:softHyphen/>
        <w:t>gütsel yaklaşımı kullandıklarını belirtmişlerdir.</w:t>
      </w:r>
    </w:p>
    <w:p w:rsidR="00B86E49" w:rsidRPr="003E0F2C" w:rsidRDefault="00197564" w:rsidP="003E0F2C">
      <w:pPr>
        <w:spacing w:after="240" w:line="259" w:lineRule="exact"/>
        <w:ind w:left="20" w:right="23"/>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lastRenderedPageBreak/>
        <w:t>Y</w:t>
      </w:r>
      <w:r w:rsidR="00B86E49" w:rsidRPr="003E0F2C">
        <w:rPr>
          <w:rFonts w:ascii="Arial" w:eastAsia="Times New Roman" w:hAnsi="Arial" w:cs="Arial"/>
          <w:sz w:val="16"/>
          <w:szCs w:val="16"/>
          <w:lang w:eastAsia="tr-TR"/>
        </w:rPr>
        <w:t>ararları</w:t>
      </w:r>
      <w:r w:rsidRPr="003E0F2C">
        <w:rPr>
          <w:rFonts w:ascii="Arial" w:eastAsia="Times New Roman" w:hAnsi="Arial" w:cs="Arial"/>
          <w:sz w:val="16"/>
          <w:szCs w:val="16"/>
          <w:lang w:eastAsia="tr-TR"/>
        </w:rPr>
        <w:t>;</w:t>
      </w:r>
      <w:r w:rsidR="00B86E49" w:rsidRPr="003E0F2C">
        <w:rPr>
          <w:rFonts w:ascii="Arial" w:eastAsia="Times New Roman" w:hAnsi="Arial" w:cs="Arial"/>
          <w:sz w:val="16"/>
          <w:szCs w:val="16"/>
          <w:lang w:eastAsia="tr-TR"/>
        </w:rPr>
        <w:t>. Özellikle örgütün ihtiyaçlarını, en</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 xml:space="preserve">iyi biçimde karşılayacak, özel tasarım türünü yaratmasına izin verir. </w:t>
      </w:r>
      <w:r w:rsidRPr="003E0F2C">
        <w:rPr>
          <w:rFonts w:ascii="Arial" w:eastAsia="Times New Roman" w:hAnsi="Arial" w:cs="Arial"/>
          <w:sz w:val="16"/>
          <w:szCs w:val="16"/>
          <w:lang w:eastAsia="tr-TR"/>
        </w:rPr>
        <w:t>S</w:t>
      </w:r>
      <w:r w:rsidR="00B86E49" w:rsidRPr="003E0F2C">
        <w:rPr>
          <w:rFonts w:ascii="Arial" w:eastAsia="Times New Roman" w:hAnsi="Arial" w:cs="Arial"/>
          <w:sz w:val="16"/>
          <w:szCs w:val="16"/>
          <w:lang w:eastAsia="tr-TR"/>
        </w:rPr>
        <w:t>akıncaları</w:t>
      </w:r>
      <w:r w:rsidRPr="003E0F2C">
        <w:rPr>
          <w:rFonts w:ascii="Arial" w:eastAsia="Times New Roman" w:hAnsi="Arial" w:cs="Arial"/>
          <w:sz w:val="16"/>
          <w:szCs w:val="16"/>
          <w:lang w:eastAsia="tr-TR"/>
        </w:rPr>
        <w:t xml:space="preserve">; </w:t>
      </w:r>
      <w:r w:rsidR="00B86E49" w:rsidRPr="003E0F2C">
        <w:rPr>
          <w:rFonts w:ascii="Arial" w:eastAsia="Times New Roman" w:hAnsi="Arial" w:cs="Arial"/>
          <w:sz w:val="16"/>
          <w:szCs w:val="16"/>
          <w:lang w:eastAsia="tr-TR"/>
        </w:rPr>
        <w:t>En önemlisi, matriks yapıda personeli koordine etmek,</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herkesi aynı amaç altında çalışmaya yönlendirmek zordur, karışıklık yüksektir. Bir</w:t>
      </w:r>
      <w:r w:rsidR="00B86E49" w:rsidRPr="003E0F2C">
        <w:rPr>
          <w:rFonts w:ascii="Arial" w:eastAsia="Times New Roman" w:hAnsi="Arial" w:cs="Arial"/>
          <w:sz w:val="16"/>
          <w:szCs w:val="16"/>
          <w:lang w:eastAsia="tr-TR"/>
        </w:rPr>
        <w:softHyphen/>
        <w:t>çok grup kendi kendine iş yapar.</w:t>
      </w:r>
      <w:r w:rsidRPr="003E0F2C">
        <w:rPr>
          <w:rFonts w:ascii="Arial" w:eastAsia="Times New Roman" w:hAnsi="Arial" w:cs="Arial"/>
          <w:sz w:val="16"/>
          <w:szCs w:val="16"/>
          <w:lang w:eastAsia="tr-TR"/>
        </w:rPr>
        <w:t xml:space="preserve"> </w:t>
      </w:r>
    </w:p>
    <w:p w:rsidR="00B86E49" w:rsidRPr="003E0F2C" w:rsidRDefault="00B86E49" w:rsidP="003E0F2C">
      <w:pPr>
        <w:spacing w:after="0" w:line="240" w:lineRule="auto"/>
        <w:contextualSpacing/>
        <w:rPr>
          <w:rFonts w:ascii="Arial" w:eastAsia="Times New Roman" w:hAnsi="Arial" w:cs="Arial"/>
          <w:sz w:val="16"/>
          <w:szCs w:val="16"/>
          <w:lang w:eastAsia="tr-TR"/>
        </w:rPr>
      </w:pPr>
    </w:p>
    <w:p w:rsidR="00B86E49" w:rsidRPr="003E0F2C" w:rsidRDefault="00B86E49" w:rsidP="003E0F2C">
      <w:pPr>
        <w:keepNext/>
        <w:keepLines/>
        <w:spacing w:before="240" w:after="60" w:line="240" w:lineRule="auto"/>
        <w:ind w:left="20"/>
        <w:contextualSpacing/>
        <w:outlineLvl w:val="2"/>
        <w:rPr>
          <w:rFonts w:ascii="Arial" w:eastAsia="Times New Roman" w:hAnsi="Arial" w:cs="Arial"/>
          <w:sz w:val="16"/>
          <w:szCs w:val="16"/>
          <w:lang w:eastAsia="tr-TR"/>
        </w:rPr>
      </w:pPr>
      <w:r w:rsidRPr="003E0F2C">
        <w:rPr>
          <w:rFonts w:ascii="Arial" w:eastAsia="Times New Roman" w:hAnsi="Arial" w:cs="Arial"/>
          <w:b/>
          <w:bCs/>
          <w:sz w:val="16"/>
          <w:szCs w:val="16"/>
          <w:lang w:eastAsia="tr-TR"/>
        </w:rPr>
        <w:t>GELENEKSEL OLMAYAN ÖRGÜTSEL YAKLAŞIMLAR</w:t>
      </w:r>
    </w:p>
    <w:p w:rsidR="00CC0D3C" w:rsidRPr="003E0F2C" w:rsidRDefault="00B86E49" w:rsidP="003E0F2C">
      <w:pPr>
        <w:tabs>
          <w:tab w:val="left" w:pos="426"/>
        </w:tabs>
        <w:spacing w:before="60" w:after="240" w:line="259" w:lineRule="exact"/>
        <w:ind w:left="20" w:right="20" w:firstLine="406"/>
        <w:contextualSpacing/>
        <w:rPr>
          <w:rFonts w:ascii="Arial" w:eastAsia="Times New Roman" w:hAnsi="Arial" w:cs="Arial"/>
          <w:color w:val="373536"/>
          <w:sz w:val="16"/>
          <w:szCs w:val="16"/>
          <w:lang w:eastAsia="tr-TR"/>
        </w:rPr>
      </w:pPr>
      <w:r w:rsidRPr="003E0F2C">
        <w:rPr>
          <w:rFonts w:ascii="Arial" w:eastAsia="Times New Roman" w:hAnsi="Arial" w:cs="Arial"/>
          <w:sz w:val="16"/>
          <w:szCs w:val="16"/>
          <w:lang w:eastAsia="tr-TR"/>
        </w:rPr>
        <w:t>Son yıllarda uluslararası işletmeler, faaliyetlerinin büyümesinde, geçmiş yıllarda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color w:val="373536"/>
          <w:sz w:val="16"/>
          <w:szCs w:val="16"/>
          <w:lang w:eastAsia="tr-TR"/>
        </w:rPr>
        <w:t>kullandıkları yöntemlerden farklı olanları kullanmaktadırlar. Bu yeni örgütsel yak</w:t>
      </w:r>
      <w:r w:rsidRPr="003E0F2C">
        <w:rPr>
          <w:rFonts w:ascii="Arial" w:eastAsia="Times New Roman" w:hAnsi="Arial" w:cs="Arial"/>
          <w:color w:val="373536"/>
          <w:sz w:val="16"/>
          <w:szCs w:val="16"/>
          <w:lang w:eastAsia="tr-TR"/>
        </w:rPr>
        <w:softHyphen/>
        <w:t>laşımlar, gelenekse</w:t>
      </w:r>
      <w:r w:rsidR="00CC0D3C" w:rsidRPr="003E0F2C">
        <w:rPr>
          <w:rFonts w:ascii="Arial" w:eastAsia="Times New Roman" w:hAnsi="Arial" w:cs="Arial"/>
          <w:color w:val="373536"/>
          <w:sz w:val="16"/>
          <w:szCs w:val="16"/>
          <w:lang w:eastAsia="tr-TR"/>
        </w:rPr>
        <w:t xml:space="preserve">l hiyerarşik yapıları kullanmaz. </w:t>
      </w:r>
    </w:p>
    <w:p w:rsidR="00B86E49" w:rsidRPr="003E0F2C" w:rsidRDefault="00B86E49" w:rsidP="003E0F2C">
      <w:pPr>
        <w:tabs>
          <w:tab w:val="left" w:pos="426"/>
        </w:tabs>
        <w:spacing w:before="60" w:after="240" w:line="259" w:lineRule="exact"/>
        <w:ind w:left="20" w:right="20" w:firstLine="406"/>
        <w:contextualSpacing/>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Bu yaklaşımlar Ele Geçirme, Ortak girişim ve Keiretsudur.</w:t>
      </w:r>
    </w:p>
    <w:p w:rsidR="00B86E49" w:rsidRPr="003E0F2C" w:rsidRDefault="00B86E49" w:rsidP="003E0F2C">
      <w:pPr>
        <w:keepNext/>
        <w:keepLines/>
        <w:spacing w:before="240" w:after="60" w:line="240" w:lineRule="auto"/>
        <w:ind w:left="20"/>
        <w:contextualSpacing/>
        <w:outlineLvl w:val="2"/>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Şirket Birleşmelerinde Örgütsel Yaklaşımlar</w:t>
      </w:r>
    </w:p>
    <w:p w:rsidR="00B86E49" w:rsidRPr="003E0F2C" w:rsidRDefault="00B86E49" w:rsidP="003E0F2C">
      <w:pPr>
        <w:spacing w:before="60" w:after="0" w:line="259" w:lineRule="exact"/>
        <w:ind w:left="20" w:right="20"/>
        <w:contextualSpacing/>
        <w:rPr>
          <w:rFonts w:ascii="Arial" w:eastAsia="Times New Roman" w:hAnsi="Arial" w:cs="Arial"/>
          <w:color w:val="373536"/>
          <w:sz w:val="16"/>
          <w:szCs w:val="16"/>
          <w:lang w:eastAsia="tr-TR"/>
        </w:rPr>
      </w:pPr>
      <w:r w:rsidRPr="003E0F2C">
        <w:rPr>
          <w:rFonts w:ascii="Arial" w:eastAsia="Times New Roman" w:hAnsi="Arial" w:cs="Arial"/>
          <w:b/>
          <w:bCs/>
          <w:color w:val="373536"/>
          <w:sz w:val="16"/>
          <w:szCs w:val="16"/>
          <w:lang w:eastAsia="tr-TR"/>
        </w:rPr>
        <w:t>Uluslararası işletmelerin</w:t>
      </w:r>
      <w:r w:rsidRPr="003E0F2C">
        <w:rPr>
          <w:rFonts w:ascii="Arial" w:eastAsia="Times New Roman" w:hAnsi="Arial" w:cs="Arial"/>
          <w:color w:val="373536"/>
          <w:sz w:val="16"/>
          <w:szCs w:val="16"/>
          <w:lang w:eastAsia="tr-TR"/>
        </w:rPr>
        <w:t xml:space="preserve"> son zamanlardaki örgütsel yaklaşımı ele geçirmedir. Uluslarara</w:t>
      </w:r>
      <w:r w:rsidRPr="003E0F2C">
        <w:rPr>
          <w:rFonts w:ascii="Arial" w:eastAsia="Times New Roman" w:hAnsi="Arial" w:cs="Arial"/>
          <w:color w:val="373536"/>
          <w:sz w:val="16"/>
          <w:szCs w:val="16"/>
          <w:lang w:eastAsia="tr-TR"/>
        </w:rPr>
        <w:softHyphen/>
        <w:t>sı işletmeler, şirketlerin varlıklarını ele geçirmekte, ama tüm şirketi satın almamak</w:t>
      </w:r>
      <w:r w:rsidRPr="003E0F2C">
        <w:rPr>
          <w:rFonts w:ascii="Arial" w:eastAsia="Times New Roman" w:hAnsi="Arial" w:cs="Arial"/>
          <w:color w:val="373536"/>
          <w:sz w:val="16"/>
          <w:szCs w:val="16"/>
          <w:lang w:eastAsia="tr-TR"/>
        </w:rPr>
        <w:softHyphen/>
        <w:t xml:space="preserve">tadırlar. </w:t>
      </w:r>
    </w:p>
    <w:p w:rsidR="00CC0D3C" w:rsidRPr="003E0F2C" w:rsidRDefault="00CC0D3C" w:rsidP="003E0F2C">
      <w:pPr>
        <w:spacing w:before="60" w:after="0" w:line="259" w:lineRule="exact"/>
        <w:ind w:left="20" w:right="20"/>
        <w:rPr>
          <w:rFonts w:ascii="Arial" w:eastAsia="Times New Roman" w:hAnsi="Arial" w:cs="Arial"/>
          <w:sz w:val="16"/>
          <w:szCs w:val="16"/>
          <w:lang w:eastAsia="tr-TR"/>
        </w:rPr>
      </w:pPr>
    </w:p>
    <w:p w:rsidR="00B86E49" w:rsidRPr="003E0F2C" w:rsidRDefault="00B86E49" w:rsidP="003E0F2C">
      <w:pPr>
        <w:keepNext/>
        <w:keepLines/>
        <w:spacing w:after="0" w:line="259" w:lineRule="exact"/>
        <w:ind w:left="20"/>
        <w:contextualSpacing/>
        <w:outlineLvl w:val="3"/>
        <w:rPr>
          <w:rFonts w:ascii="Arial" w:eastAsia="Times New Roman" w:hAnsi="Arial" w:cs="Arial"/>
          <w:sz w:val="16"/>
          <w:szCs w:val="16"/>
          <w:lang w:eastAsia="tr-TR"/>
        </w:rPr>
      </w:pPr>
      <w:r w:rsidRPr="003E0F2C">
        <w:rPr>
          <w:rFonts w:ascii="Arial" w:eastAsia="Times New Roman" w:hAnsi="Arial" w:cs="Arial"/>
          <w:b/>
          <w:bCs/>
          <w:sz w:val="16"/>
          <w:szCs w:val="16"/>
          <w:lang w:eastAsia="tr-TR"/>
        </w:rPr>
        <w:t>Ortak Girişimcilikte Örgütsel Yaklaş</w:t>
      </w:r>
      <w:r w:rsidR="00021775" w:rsidRPr="003E0F2C">
        <w:rPr>
          <w:rFonts w:ascii="Arial" w:eastAsia="Times New Roman" w:hAnsi="Arial" w:cs="Arial"/>
          <w:b/>
          <w:bCs/>
          <w:sz w:val="16"/>
          <w:szCs w:val="16"/>
          <w:lang w:eastAsia="tr-TR"/>
        </w:rPr>
        <w:t>ı</w:t>
      </w:r>
      <w:r w:rsidRPr="003E0F2C">
        <w:rPr>
          <w:rFonts w:ascii="Arial" w:eastAsia="Times New Roman" w:hAnsi="Arial" w:cs="Arial"/>
          <w:b/>
          <w:bCs/>
          <w:sz w:val="16"/>
          <w:szCs w:val="16"/>
          <w:lang w:eastAsia="tr-TR"/>
        </w:rPr>
        <w:t>mlar</w:t>
      </w:r>
    </w:p>
    <w:p w:rsidR="00B86E49" w:rsidRPr="003E0F2C" w:rsidRDefault="00B86E49" w:rsidP="003E0F2C">
      <w:pPr>
        <w:spacing w:after="0" w:line="259" w:lineRule="exact"/>
        <w:ind w:left="20"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Bütün ortak girişimler, her ortağa, kendi işlerinin daha etkin ve verimli olabil</w:t>
      </w:r>
      <w:r w:rsidRPr="003E0F2C">
        <w:rPr>
          <w:rFonts w:ascii="Arial" w:eastAsia="Times New Roman" w:hAnsi="Arial" w:cs="Arial"/>
          <w:sz w:val="16"/>
          <w:szCs w:val="16"/>
          <w:lang w:eastAsia="tr-TR"/>
        </w:rPr>
        <w:softHyphen/>
        <w:t>mesine katkıda bulunabilmesi için, çok dikkatli oluşturulmuş bir yapıyı gerektirir.</w:t>
      </w:r>
      <w:r w:rsidRPr="003E0F2C">
        <w:rPr>
          <w:rFonts w:ascii="Arial" w:eastAsia="Times New Roman" w:hAnsi="Arial" w:cs="Arial"/>
          <w:color w:val="1A171C"/>
          <w:sz w:val="16"/>
          <w:szCs w:val="16"/>
          <w:lang w:eastAsia="tr-TR"/>
        </w:rPr>
        <w:t xml:space="preserve"> </w:t>
      </w:r>
    </w:p>
    <w:p w:rsidR="00CC0D3C" w:rsidRPr="003E0F2C" w:rsidRDefault="00B86E49" w:rsidP="003E0F2C">
      <w:pPr>
        <w:spacing w:after="600" w:line="259" w:lineRule="exact"/>
        <w:ind w:firstLine="284"/>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Ortak girişimciliğin yapısını geliştirmede diğer önemli amaç, ortakların farklı de</w:t>
      </w:r>
      <w:r w:rsidRPr="003E0F2C">
        <w:rPr>
          <w:rFonts w:ascii="Arial" w:eastAsia="Times New Roman" w:hAnsi="Arial" w:cs="Arial"/>
          <w:sz w:val="16"/>
          <w:szCs w:val="16"/>
          <w:lang w:eastAsia="tr-TR"/>
        </w:rPr>
        <w:softHyphen/>
        <w:t>ğerlerini, yönetim tarzlarını ve örgütsel tercihlerini etkili bir şekilde birbirine kay</w:t>
      </w:r>
      <w:r w:rsidRPr="003E0F2C">
        <w:rPr>
          <w:rFonts w:ascii="Arial" w:eastAsia="Times New Roman" w:hAnsi="Arial" w:cs="Arial"/>
          <w:sz w:val="16"/>
          <w:szCs w:val="16"/>
          <w:lang w:eastAsia="tr-TR"/>
        </w:rPr>
        <w:softHyphen/>
        <w:t xml:space="preserve">naştırmalarına yardım etmektedir. </w:t>
      </w:r>
    </w:p>
    <w:p w:rsidR="00CC0D3C" w:rsidRPr="003E0F2C" w:rsidRDefault="00CC0D3C" w:rsidP="003E0F2C">
      <w:pPr>
        <w:spacing w:after="600" w:line="259" w:lineRule="exact"/>
        <w:contextualSpacing/>
        <w:rPr>
          <w:rFonts w:ascii="Arial" w:eastAsia="Times New Roman" w:hAnsi="Arial" w:cs="Arial"/>
          <w:b/>
          <w:bCs/>
          <w:sz w:val="16"/>
          <w:szCs w:val="16"/>
          <w:lang w:eastAsia="tr-TR"/>
        </w:rPr>
      </w:pPr>
    </w:p>
    <w:p w:rsidR="00B86E49" w:rsidRPr="003E0F2C" w:rsidRDefault="00B86E49" w:rsidP="003E0F2C">
      <w:pPr>
        <w:spacing w:after="600" w:line="259" w:lineRule="exact"/>
        <w:contextualSpacing/>
        <w:rPr>
          <w:rFonts w:ascii="Arial" w:eastAsia="Times New Roman" w:hAnsi="Arial" w:cs="Arial"/>
          <w:sz w:val="16"/>
          <w:szCs w:val="16"/>
          <w:lang w:eastAsia="tr-TR"/>
        </w:rPr>
      </w:pPr>
      <w:r w:rsidRPr="003E0F2C">
        <w:rPr>
          <w:rFonts w:ascii="Arial" w:eastAsia="Times New Roman" w:hAnsi="Arial" w:cs="Arial"/>
          <w:b/>
          <w:bCs/>
          <w:sz w:val="16"/>
          <w:szCs w:val="16"/>
          <w:lang w:eastAsia="tr-TR"/>
        </w:rPr>
        <w:t>Keiretsu İçin Örgütsel Düzenlemeler</w:t>
      </w:r>
    </w:p>
    <w:p w:rsidR="00B86E49" w:rsidRPr="003E0F2C" w:rsidRDefault="00021775" w:rsidP="003E0F2C">
      <w:pPr>
        <w:spacing w:after="0" w:line="25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w:t>
      </w:r>
      <w:r w:rsidR="00B86E49" w:rsidRPr="003E0F2C">
        <w:rPr>
          <w:rFonts w:ascii="Arial" w:eastAsia="Times New Roman" w:hAnsi="Arial" w:cs="Arial"/>
          <w:sz w:val="16"/>
          <w:szCs w:val="16"/>
          <w:lang w:eastAsia="tr-TR"/>
        </w:rPr>
        <w:t>irbiriyle yakın işbirliği ve çalışma içinde olan,</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büyük ve dikey olarak birleşmiş şirketler grubu</w:t>
      </w:r>
      <w:r w:rsidR="00B86E49" w:rsidRPr="003E0F2C">
        <w:rPr>
          <w:rFonts w:ascii="Arial" w:eastAsia="Times New Roman" w:hAnsi="Arial" w:cs="Arial"/>
          <w:b/>
          <w:bCs/>
          <w:sz w:val="16"/>
          <w:szCs w:val="16"/>
          <w:lang w:eastAsia="tr-TR"/>
        </w:rPr>
        <w:t xml:space="preserve"> Keiretsu</w:t>
      </w:r>
      <w:r w:rsidR="00B86E49" w:rsidRPr="003E0F2C">
        <w:rPr>
          <w:rFonts w:ascii="Arial" w:eastAsia="Times New Roman" w:hAnsi="Arial" w:cs="Arial"/>
          <w:sz w:val="16"/>
          <w:szCs w:val="16"/>
          <w:lang w:eastAsia="tr-TR"/>
        </w:rPr>
        <w:t>'dur. Bu yapı Matriks ya</w:t>
      </w:r>
      <w:r w:rsidR="00B86E49" w:rsidRPr="003E0F2C">
        <w:rPr>
          <w:rFonts w:ascii="Arial" w:eastAsia="Times New Roman" w:hAnsi="Arial" w:cs="Arial"/>
          <w:sz w:val="16"/>
          <w:szCs w:val="16"/>
          <w:lang w:eastAsia="tr-TR"/>
        </w:rPr>
        <w:softHyphen/>
        <w:t xml:space="preserve">pı değildir. Buna en iyi örneklerden biri Mitsubishi'dir. </w:t>
      </w:r>
    </w:p>
    <w:p w:rsidR="00B86E49" w:rsidRPr="003E0F2C" w:rsidRDefault="00B86E49" w:rsidP="003E0F2C">
      <w:pPr>
        <w:spacing w:after="0" w:line="25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Bu örgütsel düzenleme biçimi bazı uluslararası yönetim analistlerinin, "Neden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Japon Uluslararası İşletmeleri Daha Başarılılar" adlı araştırmalarından elde edilmiş</w:t>
      </w:r>
      <w:r w:rsidRPr="003E0F2C">
        <w:rPr>
          <w:rFonts w:ascii="Arial" w:eastAsia="Times New Roman" w:hAnsi="Arial" w:cs="Arial"/>
          <w:sz w:val="16"/>
          <w:szCs w:val="16"/>
          <w:lang w:eastAsia="tr-TR"/>
        </w:rPr>
        <w:softHyphen/>
        <w:t>tir. Bu da Keiretsu'nun ne kadar güçlü olduğunu gösterir. Bu</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örgütsel düzenlemeyi sadece Japonlar yapmamışlardır. ABD uluslararası işletmele</w:t>
      </w:r>
      <w:r w:rsidRPr="003E0F2C">
        <w:rPr>
          <w:rFonts w:ascii="Arial" w:eastAsia="Times New Roman" w:hAnsi="Arial" w:cs="Arial"/>
          <w:sz w:val="16"/>
          <w:szCs w:val="16"/>
          <w:lang w:eastAsia="tr-TR"/>
        </w:rPr>
        <w:softHyphen/>
        <w:t xml:space="preserve">ri de kendi Keiretsularını oluşturmuşlardır. </w:t>
      </w:r>
    </w:p>
    <w:p w:rsidR="00B86E49" w:rsidRPr="003E0F2C" w:rsidRDefault="00B86E49" w:rsidP="003E0F2C">
      <w:pPr>
        <w:spacing w:after="0" w:line="25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Günümüzde birçok ABD firması rekabetçiliğini artırmak için Keiretsu'ya yönel</w:t>
      </w:r>
      <w:r w:rsidRPr="003E0F2C">
        <w:rPr>
          <w:rFonts w:ascii="Arial" w:eastAsia="Times New Roman" w:hAnsi="Arial" w:cs="Arial"/>
          <w:sz w:val="16"/>
          <w:szCs w:val="16"/>
          <w:lang w:eastAsia="tr-TR"/>
        </w:rPr>
        <w:softHyphen/>
        <w:t>mişlerdir.</w:t>
      </w:r>
    </w:p>
    <w:p w:rsidR="00B86E49" w:rsidRPr="003E0F2C" w:rsidRDefault="00B86E49" w:rsidP="003E0F2C">
      <w:pPr>
        <w:spacing w:after="240" w:line="25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Bu yeni örgütsel düzenlemeler şirketler arasında işbirliğini esnek kılabilme ih</w:t>
      </w:r>
      <w:r w:rsidRPr="003E0F2C">
        <w:rPr>
          <w:rFonts w:ascii="Arial" w:eastAsia="Times New Roman" w:hAnsi="Arial" w:cs="Arial"/>
          <w:sz w:val="16"/>
          <w:szCs w:val="16"/>
          <w:lang w:eastAsia="tr-TR"/>
        </w:rPr>
        <w:softHyphen/>
        <w:t>tiyacından tasarlanmıştır.</w:t>
      </w:r>
    </w:p>
    <w:p w:rsidR="00B86E49" w:rsidRPr="003E0F2C" w:rsidRDefault="00B86E49" w:rsidP="003E0F2C">
      <w:pPr>
        <w:keepNext/>
        <w:keepLines/>
        <w:spacing w:before="240" w:after="60" w:line="240" w:lineRule="auto"/>
        <w:ind w:left="20"/>
        <w:outlineLvl w:val="0"/>
        <w:rPr>
          <w:rFonts w:ascii="Arial" w:eastAsia="Times New Roman" w:hAnsi="Arial" w:cs="Arial"/>
          <w:sz w:val="16"/>
          <w:szCs w:val="16"/>
          <w:lang w:eastAsia="tr-TR"/>
        </w:rPr>
      </w:pPr>
      <w:r w:rsidRPr="003E0F2C">
        <w:rPr>
          <w:rFonts w:ascii="Arial" w:eastAsia="Times New Roman" w:hAnsi="Arial" w:cs="Arial"/>
          <w:b/>
          <w:bCs/>
          <w:sz w:val="16"/>
          <w:szCs w:val="16"/>
          <w:lang w:eastAsia="tr-TR"/>
        </w:rPr>
        <w:t>YAN ŞİRKET YÖNETİM KURULUNUN KULLANILMASI</w:t>
      </w:r>
    </w:p>
    <w:p w:rsidR="00B86E49" w:rsidRPr="003E0F2C" w:rsidRDefault="00B86E49" w:rsidP="003E0F2C">
      <w:pPr>
        <w:spacing w:before="60" w:after="0" w:line="25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Örgütlenme yönetim kurulundan başlar. Bu kurul şirketin geleceğinden, bunun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yanında, diğer yöneticilerin yönetim kurulunca belirlenen bütün politika ve amaç</w:t>
      </w:r>
      <w:r w:rsidRPr="003E0F2C">
        <w:rPr>
          <w:rFonts w:ascii="Arial" w:eastAsia="Times New Roman" w:hAnsi="Arial" w:cs="Arial"/>
          <w:sz w:val="16"/>
          <w:szCs w:val="16"/>
          <w:lang w:eastAsia="tr-TR"/>
        </w:rPr>
        <w:softHyphen/>
        <w:t>lar doğrultusunda faaliyetleri yönetmelerini sağlamaktan sorumludur.</w:t>
      </w:r>
    </w:p>
    <w:p w:rsidR="003517DE" w:rsidRPr="003E0F2C" w:rsidRDefault="003517DE" w:rsidP="003E0F2C">
      <w:pPr>
        <w:spacing w:after="0" w:line="25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Şi</w:t>
      </w:r>
      <w:r w:rsidR="00B86E49" w:rsidRPr="003E0F2C">
        <w:rPr>
          <w:rFonts w:ascii="Arial" w:eastAsia="Times New Roman" w:hAnsi="Arial" w:cs="Arial"/>
          <w:sz w:val="16"/>
          <w:szCs w:val="16"/>
          <w:lang w:eastAsia="tr-TR"/>
        </w:rPr>
        <w:t>rketlerde uluslararası işlere yönelme çoğaldıkça yan şirket yönetim kurulu</w:t>
      </w:r>
      <w:r w:rsidR="00B86E49" w:rsidRPr="003E0F2C">
        <w:rPr>
          <w:rFonts w:ascii="Arial" w:eastAsia="Times New Roman" w:hAnsi="Arial" w:cs="Arial"/>
          <w:sz w:val="16"/>
          <w:szCs w:val="16"/>
          <w:lang w:eastAsia="tr-TR"/>
        </w:rPr>
        <w:softHyphen/>
        <w:t>nun, global faaliyetlere yol göstermede yardımcı ve yararlı olduğu görülmüştür.</w:t>
      </w:r>
      <w:r w:rsidR="00B86E49" w:rsidRPr="003E0F2C">
        <w:rPr>
          <w:rFonts w:ascii="Arial" w:eastAsia="Times New Roman" w:hAnsi="Arial" w:cs="Arial"/>
          <w:color w:val="1A171C"/>
          <w:sz w:val="16"/>
          <w:szCs w:val="16"/>
          <w:lang w:eastAsia="tr-TR"/>
        </w:rPr>
        <w:t xml:space="preserve"> </w:t>
      </w:r>
      <w:r w:rsidR="00B86E49" w:rsidRPr="003E0F2C">
        <w:rPr>
          <w:rFonts w:ascii="Arial" w:eastAsia="Times New Roman" w:hAnsi="Arial" w:cs="Arial"/>
          <w:sz w:val="16"/>
          <w:szCs w:val="16"/>
          <w:lang w:eastAsia="tr-TR"/>
        </w:rPr>
        <w:t xml:space="preserve">Yan kuruluş yönetim kurulu yan şirketin aşırı faaliyetlerini gözetlemektedir. </w:t>
      </w:r>
    </w:p>
    <w:p w:rsidR="00B86E49" w:rsidRPr="003E0F2C" w:rsidRDefault="00B86E49" w:rsidP="003E0F2C">
      <w:pPr>
        <w:spacing w:after="0" w:line="254"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Bu yeni düzenlemenin kullanılmasının bazı nedenleri vardır. En önemlisi ulus</w:t>
      </w:r>
      <w:r w:rsidRPr="003E0F2C">
        <w:rPr>
          <w:rFonts w:ascii="Arial" w:eastAsia="Times New Roman" w:hAnsi="Arial" w:cs="Arial"/>
          <w:sz w:val="16"/>
          <w:szCs w:val="16"/>
          <w:lang w:eastAsia="tr-TR"/>
        </w:rPr>
        <w:softHyphen/>
        <w:t>lararası işletmelerin faaliyet gösterdiği dış çevre, son derece karmaşık hale gelmiş,</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çabuk karar alma büyük önem kazanmıştır. Bu ihtiyaca hızla cevap verebilmek</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için yan kuruluşlara, bulundukları yerde daha çok yetki verilmesi gerekmektedir.</w:t>
      </w:r>
    </w:p>
    <w:p w:rsidR="00B86E49" w:rsidRPr="003E0F2C" w:rsidRDefault="00B86E49" w:rsidP="003E0F2C">
      <w:pPr>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Ama bunun yanında ana şirket, yan kuruluşun, aşırı özerk bir duruma gelmediğin</w:t>
      </w:r>
      <w:r w:rsidRPr="003E0F2C">
        <w:rPr>
          <w:rFonts w:ascii="Arial" w:eastAsia="Times New Roman" w:hAnsi="Arial" w:cs="Arial"/>
          <w:sz w:val="16"/>
          <w:szCs w:val="16"/>
          <w:lang w:eastAsia="tr-TR"/>
        </w:rPr>
        <w:softHyphen/>
        <w:t>den de emin olmalıdır.</w:t>
      </w:r>
    </w:p>
    <w:p w:rsidR="00B86E49" w:rsidRPr="003E0F2C" w:rsidRDefault="00B86E49" w:rsidP="003E0F2C">
      <w:pPr>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Yan şirket yönetim kurulu kullanan uluslararası işletmelerin dört önemli görev</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alanı belirlenmiştir. Bunlardan birincisi; yerel yönetime tavsiyede bulunma ikinci</w:t>
      </w:r>
      <w:r w:rsidRPr="003E0F2C">
        <w:rPr>
          <w:rFonts w:ascii="Arial" w:eastAsia="Times New Roman" w:hAnsi="Arial" w:cs="Arial"/>
          <w:sz w:val="16"/>
          <w:szCs w:val="16"/>
          <w:lang w:eastAsia="tr-TR"/>
        </w:rPr>
        <w:softHyphen/>
        <w:t>si; ünitelere yerel şartlara alışmalarında yardım etme, üçüncüsü; stratejik planlama</w:t>
      </w:r>
      <w:r w:rsidRPr="003E0F2C">
        <w:rPr>
          <w:rFonts w:ascii="Arial" w:eastAsia="Times New Roman" w:hAnsi="Arial" w:cs="Arial"/>
          <w:sz w:val="16"/>
          <w:szCs w:val="16"/>
          <w:lang w:eastAsia="tr-TR"/>
        </w:rPr>
        <w:softHyphen/>
        <w:t>ya yardım etme, dördüncüsü; yan şirketin etik konulardaki uygulamalarına neza</w:t>
      </w:r>
      <w:r w:rsidRPr="003E0F2C">
        <w:rPr>
          <w:rFonts w:ascii="Arial" w:eastAsia="Times New Roman" w:hAnsi="Arial" w:cs="Arial"/>
          <w:sz w:val="16"/>
          <w:szCs w:val="16"/>
          <w:lang w:eastAsia="tr-TR"/>
        </w:rPr>
        <w:softHyphen/>
        <w:t>ret etmektir.</w:t>
      </w:r>
    </w:p>
    <w:p w:rsidR="00B86E49" w:rsidRPr="003E0F2C" w:rsidRDefault="00B86E49" w:rsidP="003E0F2C">
      <w:pPr>
        <w:spacing w:after="18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ABD, Kanada, Japonya ve Avrupa'da bu konu üzerine yapılan araştırma sonuç</w:t>
      </w:r>
      <w:r w:rsidRPr="003E0F2C">
        <w:rPr>
          <w:rFonts w:ascii="Arial" w:eastAsia="Times New Roman" w:hAnsi="Arial" w:cs="Arial"/>
          <w:sz w:val="16"/>
          <w:szCs w:val="16"/>
          <w:lang w:eastAsia="tr-TR"/>
        </w:rPr>
        <w:softHyphen/>
        <w:t>ları, Japon ve İsveçlilerin yan şirket yönetim kurullarına Avrupa ve ABD'lilerden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daha çok önem verdiğini göstermektedir.</w:t>
      </w:r>
    </w:p>
    <w:p w:rsidR="00B86E49" w:rsidRPr="003E0F2C" w:rsidRDefault="00B86E49" w:rsidP="003E0F2C">
      <w:pPr>
        <w:keepNext/>
        <w:keepLines/>
        <w:spacing w:before="180" w:after="0" w:line="259" w:lineRule="exact"/>
        <w:ind w:left="20" w:right="1340"/>
        <w:outlineLvl w:val="2"/>
        <w:rPr>
          <w:rFonts w:ascii="Arial" w:eastAsia="Times New Roman" w:hAnsi="Arial" w:cs="Arial"/>
          <w:sz w:val="16"/>
          <w:szCs w:val="16"/>
          <w:lang w:eastAsia="tr-TR"/>
        </w:rPr>
      </w:pPr>
      <w:r w:rsidRPr="003E0F2C">
        <w:rPr>
          <w:rFonts w:ascii="Arial" w:eastAsia="Times New Roman" w:hAnsi="Arial" w:cs="Arial"/>
          <w:b/>
          <w:bCs/>
          <w:sz w:val="16"/>
          <w:szCs w:val="16"/>
          <w:lang w:eastAsia="tr-TR"/>
        </w:rPr>
        <w:t>ULUSLARARASI İŞLETMELERİN ÖRGÜTSEL</w:t>
      </w:r>
      <w:r w:rsidRPr="003E0F2C">
        <w:rPr>
          <w:rFonts w:ascii="Arial" w:eastAsia="Times New Roman" w:hAnsi="Arial" w:cs="Arial"/>
          <w:b/>
          <w:bCs/>
          <w:color w:val="1A171C"/>
          <w:sz w:val="16"/>
          <w:szCs w:val="16"/>
          <w:lang w:eastAsia="tr-TR"/>
        </w:rPr>
        <w:t xml:space="preserve"> </w:t>
      </w:r>
      <w:r w:rsidRPr="003E0F2C">
        <w:rPr>
          <w:rFonts w:ascii="Arial" w:eastAsia="Times New Roman" w:hAnsi="Arial" w:cs="Arial"/>
          <w:b/>
          <w:bCs/>
          <w:sz w:val="16"/>
          <w:szCs w:val="16"/>
          <w:lang w:eastAsia="tr-TR"/>
        </w:rPr>
        <w:t>ÖZELLİKLERİ</w:t>
      </w:r>
    </w:p>
    <w:p w:rsidR="00B86E49" w:rsidRPr="003E0F2C" w:rsidRDefault="00B86E49" w:rsidP="003E0F2C">
      <w:pPr>
        <w:spacing w:after="180" w:line="259" w:lineRule="exact"/>
        <w:ind w:left="2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işletmelerin örgüt yapıları benzer olmasına rağmen, işleri yapma yön</w:t>
      </w:r>
      <w:r w:rsidRPr="003E0F2C">
        <w:rPr>
          <w:rFonts w:ascii="Arial" w:eastAsia="Times New Roman" w:hAnsi="Arial" w:cs="Arial"/>
          <w:sz w:val="16"/>
          <w:szCs w:val="16"/>
          <w:lang w:eastAsia="tr-TR"/>
        </w:rPr>
        <w:softHyphen/>
        <w:t>temleri aynı değildir. Bu farklılıklar strateji, işveren tutumları ve yöresel koşullar</w:t>
      </w:r>
      <w:r w:rsidRPr="003E0F2C">
        <w:rPr>
          <w:rFonts w:ascii="Arial" w:eastAsia="Times New Roman" w:hAnsi="Arial" w:cs="Arial"/>
          <w:sz w:val="16"/>
          <w:szCs w:val="16"/>
          <w:lang w:eastAsia="tr-TR"/>
        </w:rPr>
        <w:softHyphen/>
        <w:t>dan kaynaklanır. Örgütsel özellikler biçimsellik, uzmanlık ve merkezleşmedir.</w:t>
      </w:r>
    </w:p>
    <w:p w:rsidR="00B86E49" w:rsidRPr="003E0F2C" w:rsidRDefault="00B86E49" w:rsidP="003E0F2C">
      <w:pPr>
        <w:keepNext/>
        <w:keepLines/>
        <w:spacing w:before="180" w:after="0" w:line="259" w:lineRule="exact"/>
        <w:ind w:left="20"/>
        <w:outlineLvl w:val="2"/>
        <w:rPr>
          <w:rFonts w:ascii="Arial" w:eastAsia="Times New Roman" w:hAnsi="Arial" w:cs="Arial"/>
          <w:sz w:val="16"/>
          <w:szCs w:val="16"/>
          <w:lang w:eastAsia="tr-TR"/>
        </w:rPr>
      </w:pPr>
      <w:r w:rsidRPr="003E0F2C">
        <w:rPr>
          <w:rFonts w:ascii="Arial" w:eastAsia="Times New Roman" w:hAnsi="Arial" w:cs="Arial"/>
          <w:b/>
          <w:bCs/>
          <w:sz w:val="16"/>
          <w:szCs w:val="16"/>
          <w:lang w:eastAsia="tr-TR"/>
        </w:rPr>
        <w:t>Biçimsellik</w:t>
      </w:r>
    </w:p>
    <w:p w:rsidR="00B86E49" w:rsidRPr="003E0F2C" w:rsidRDefault="00B86E49" w:rsidP="003E0F2C">
      <w:pPr>
        <w:spacing w:after="0" w:line="259" w:lineRule="exact"/>
        <w:ind w:left="20"/>
        <w:rPr>
          <w:rFonts w:ascii="Arial" w:eastAsia="Times New Roman" w:hAnsi="Arial" w:cs="Arial"/>
          <w:sz w:val="16"/>
          <w:szCs w:val="16"/>
          <w:lang w:eastAsia="tr-TR"/>
        </w:rPr>
      </w:pPr>
      <w:r w:rsidRPr="003E0F2C">
        <w:rPr>
          <w:rFonts w:ascii="Arial" w:eastAsia="Times New Roman" w:hAnsi="Arial" w:cs="Arial"/>
          <w:sz w:val="16"/>
          <w:szCs w:val="16"/>
          <w:lang w:eastAsia="tr-TR"/>
        </w:rPr>
        <w:t>Biçimsellik; karar alma, iletişim ve kontrolde tanımlanmış yapıların ve sistemlerin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kullanılmasıdır. Birçok ülke biçimselliği diğerlerinden daha çok kullanır, bu örgü</w:t>
      </w:r>
      <w:r w:rsidRPr="003E0F2C">
        <w:rPr>
          <w:rFonts w:ascii="Arial" w:eastAsia="Times New Roman" w:hAnsi="Arial" w:cs="Arial"/>
          <w:sz w:val="16"/>
          <w:szCs w:val="16"/>
          <w:lang w:eastAsia="tr-TR"/>
        </w:rPr>
        <w:softHyphen/>
        <w:t>tün günlük işlevlerini etkiler. Son yapılan araştırmalarda Kore'li çalışanların, ABD'li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çalışanlardan daha farklı oldukları ortaya çıkmıştır. Kore'li çalışanların, işlerinin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çok katı ve belli beklentileri olduğunu bildiklerinden, daha iyi performans verdik</w:t>
      </w:r>
      <w:r w:rsidRPr="003E0F2C">
        <w:rPr>
          <w:rFonts w:ascii="Arial" w:eastAsia="Times New Roman" w:hAnsi="Arial" w:cs="Arial"/>
          <w:sz w:val="16"/>
          <w:szCs w:val="16"/>
          <w:lang w:eastAsia="tr-TR"/>
        </w:rPr>
        <w:softHyphen/>
        <w:t>leri görülmüştür. Japon örgütler ABD örgütlere göre daha biçimseldir.</w:t>
      </w:r>
    </w:p>
    <w:p w:rsidR="00B86E49" w:rsidRPr="003E0F2C" w:rsidRDefault="00B86E49" w:rsidP="003E0F2C">
      <w:pPr>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Yine son araştırmalarda Tayvan'da bulunan Japon ve ABD'li firmaların biçim</w:t>
      </w:r>
      <w:r w:rsidRPr="003E0F2C">
        <w:rPr>
          <w:rFonts w:ascii="Arial" w:eastAsia="Times New Roman" w:hAnsi="Arial" w:cs="Arial"/>
          <w:sz w:val="16"/>
          <w:szCs w:val="16"/>
          <w:lang w:eastAsia="tr-TR"/>
        </w:rPr>
        <w:softHyphen/>
        <w:t>selliği; objektif ve subjektif olarak ikiye ayırdıkları görülmüştür. Tarafsız biçimlen</w:t>
      </w:r>
      <w:r w:rsidRPr="003E0F2C">
        <w:rPr>
          <w:rFonts w:ascii="Arial" w:eastAsia="Times New Roman" w:hAnsi="Arial" w:cs="Arial"/>
          <w:sz w:val="16"/>
          <w:szCs w:val="16"/>
          <w:lang w:eastAsia="tr-TR"/>
        </w:rPr>
        <w:softHyphen/>
        <w:t>dirme, çalışanlara verilen belli sayıdaki belgeden oluşmaktadır; bunlar örgütsel ya</w:t>
      </w:r>
      <w:r w:rsidRPr="003E0F2C">
        <w:rPr>
          <w:rFonts w:ascii="Arial" w:eastAsia="Times New Roman" w:hAnsi="Arial" w:cs="Arial"/>
          <w:sz w:val="16"/>
          <w:szCs w:val="16"/>
          <w:lang w:eastAsia="tr-TR"/>
        </w:rPr>
        <w:softHyphen/>
        <w:t>pı, iş tanımları, iş kuralları, iş akış şeması ve programıdır. Subjektif biçimsellik ise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işlerin yaptırılmasında belirlenmemiş amaçları, biçimsel olmayan kontrolleri ve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kültürel değerleri kapsar.</w:t>
      </w:r>
    </w:p>
    <w:p w:rsidR="00B86E49" w:rsidRPr="003E0F2C" w:rsidRDefault="00B86E49" w:rsidP="003E0F2C">
      <w:pPr>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ABD'li ve Japon firmalar, aynı seviyede amaç, standart program ve iş tanımları</w:t>
      </w:r>
      <w:r w:rsidRPr="003E0F2C">
        <w:rPr>
          <w:rFonts w:ascii="Arial" w:eastAsia="Times New Roman" w:hAnsi="Arial" w:cs="Arial"/>
          <w:sz w:val="16"/>
          <w:szCs w:val="16"/>
          <w:lang w:eastAsia="tr-TR"/>
        </w:rPr>
        <w:softHyphen/>
        <w:t>na sahip olmasına rağmen, Japon yöneticiler, ABD'lilerden daha az biçimsellik his</w:t>
      </w:r>
      <w:r w:rsidRPr="003E0F2C">
        <w:rPr>
          <w:rFonts w:ascii="Arial" w:eastAsia="Times New Roman" w:hAnsi="Arial" w:cs="Arial"/>
          <w:sz w:val="16"/>
          <w:szCs w:val="16"/>
          <w:lang w:eastAsia="tr-TR"/>
        </w:rPr>
        <w:softHyphen/>
        <w:t>sederler.</w:t>
      </w:r>
    </w:p>
    <w:p w:rsidR="00B86E49" w:rsidRPr="003E0F2C" w:rsidRDefault="00B86E49" w:rsidP="003E0F2C">
      <w:pPr>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ABD, uluslararası işletmelerin denizaşırı operasyonlarını kontrol edebilmek ama</w:t>
      </w:r>
      <w:r w:rsidRPr="003E0F2C">
        <w:rPr>
          <w:rFonts w:ascii="Arial" w:eastAsia="Times New Roman" w:hAnsi="Arial" w:cs="Arial"/>
          <w:sz w:val="16"/>
          <w:szCs w:val="16"/>
          <w:lang w:eastAsia="tr-TR"/>
        </w:rPr>
        <w:softHyphen/>
        <w:t>cıyla bütçe, finansal veri ve diğer yolları kullanmaktadır. Bu Japon uluslararası işlet</w:t>
      </w:r>
      <w:r w:rsidRPr="003E0F2C">
        <w:rPr>
          <w:rFonts w:ascii="Arial" w:eastAsia="Times New Roman" w:hAnsi="Arial" w:cs="Arial"/>
          <w:sz w:val="16"/>
          <w:szCs w:val="16"/>
          <w:lang w:eastAsia="tr-TR"/>
        </w:rPr>
        <w:softHyphen/>
        <w:t>meleri ile ters düşmektedir. Çünkü; Japon firmalarında yüz yüze ve biçimsel olma</w:t>
      </w:r>
      <w:r w:rsidRPr="003E0F2C">
        <w:rPr>
          <w:rFonts w:ascii="Arial" w:eastAsia="Times New Roman" w:hAnsi="Arial" w:cs="Arial"/>
          <w:sz w:val="16"/>
          <w:szCs w:val="16"/>
          <w:lang w:eastAsia="tr-TR"/>
        </w:rPr>
        <w:softHyphen/>
        <w:t>yan kontroller vardır. Bu, şunu göstermektedir; Denizaşırı işletmeler dışarıdan aynı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görünebilir, ama biçimsellik gibi iç fonksiyonel özellikleri oldukça farklı olabilir.</w:t>
      </w:r>
    </w:p>
    <w:p w:rsidR="00B86E49" w:rsidRPr="003E0F2C" w:rsidRDefault="00B86E49" w:rsidP="003E0F2C">
      <w:pPr>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lastRenderedPageBreak/>
        <w:t>Bu biçimsel ve biçimsel olmayan örgüt özellikleri uluslararası işletmeler için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önemli çünkü, iki noktanın gözönünde tutulması gerekmektedir. Bunlar iç ve dış</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faktörlerdir.</w:t>
      </w:r>
    </w:p>
    <w:p w:rsidR="00B86E49" w:rsidRPr="003E0F2C" w:rsidRDefault="00B86E49" w:rsidP="003E0F2C">
      <w:pPr>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Global rekabette iki yaklaşım vardır ve rekabetçi üstünlüklere ulaşmak için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bunlar gereklidir.</w:t>
      </w:r>
    </w:p>
    <w:p w:rsidR="00B86E49" w:rsidRPr="003E0F2C" w:rsidRDefault="00B86E49" w:rsidP="003E0F2C">
      <w:pPr>
        <w:numPr>
          <w:ilvl w:val="0"/>
          <w:numId w:val="1"/>
        </w:numPr>
        <w:tabs>
          <w:tab w:val="left" w:pos="569"/>
        </w:tabs>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İç bilgi ağı, uluslararası yan kuruluşlarla kurulmalıdır.</w:t>
      </w:r>
    </w:p>
    <w:p w:rsidR="00B86E49" w:rsidRPr="003E0F2C" w:rsidRDefault="00B86E49" w:rsidP="003E0F2C">
      <w:pPr>
        <w:numPr>
          <w:ilvl w:val="0"/>
          <w:numId w:val="1"/>
        </w:numPr>
        <w:tabs>
          <w:tab w:val="left" w:pos="578"/>
        </w:tabs>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Dış bilgi ağı, dünyadaki diğer firmalarla kurulmalıdır.</w:t>
      </w:r>
    </w:p>
    <w:p w:rsidR="00B86E49" w:rsidRPr="003E0F2C" w:rsidRDefault="00B86E49" w:rsidP="003E0F2C">
      <w:pPr>
        <w:spacing w:after="18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Bu ağların önemli olmasının nedeni, her yerin değişik amaçları olmasıdır. Dış</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ağlarla daha çok işçiye yönelme ve yetkinin az olması sağlanabilmektedir.</w:t>
      </w:r>
    </w:p>
    <w:p w:rsidR="00B86E49" w:rsidRPr="003E0F2C" w:rsidRDefault="00B86E49" w:rsidP="003E0F2C">
      <w:pPr>
        <w:keepNext/>
        <w:keepLines/>
        <w:spacing w:after="0" w:line="259" w:lineRule="exact"/>
        <w:ind w:left="20"/>
        <w:outlineLvl w:val="3"/>
        <w:rPr>
          <w:rFonts w:ascii="Arial" w:eastAsia="Times New Roman" w:hAnsi="Arial" w:cs="Arial"/>
          <w:sz w:val="16"/>
          <w:szCs w:val="16"/>
          <w:lang w:eastAsia="tr-TR"/>
        </w:rPr>
      </w:pPr>
      <w:r w:rsidRPr="003E0F2C">
        <w:rPr>
          <w:rFonts w:ascii="Arial" w:eastAsia="Times New Roman" w:hAnsi="Arial" w:cs="Arial"/>
          <w:b/>
          <w:bCs/>
          <w:sz w:val="16"/>
          <w:szCs w:val="16"/>
          <w:lang w:eastAsia="tr-TR"/>
        </w:rPr>
        <w:t>Uzmanl</w:t>
      </w:r>
      <w:r w:rsidR="00EE352C" w:rsidRPr="003E0F2C">
        <w:rPr>
          <w:rFonts w:ascii="Arial" w:eastAsia="Times New Roman" w:hAnsi="Arial" w:cs="Arial"/>
          <w:b/>
          <w:bCs/>
          <w:sz w:val="16"/>
          <w:szCs w:val="16"/>
          <w:lang w:eastAsia="tr-TR"/>
        </w:rPr>
        <w:t>ı</w:t>
      </w:r>
      <w:r w:rsidRPr="003E0F2C">
        <w:rPr>
          <w:rFonts w:ascii="Arial" w:eastAsia="Times New Roman" w:hAnsi="Arial" w:cs="Arial"/>
          <w:b/>
          <w:bCs/>
          <w:sz w:val="16"/>
          <w:szCs w:val="16"/>
          <w:lang w:eastAsia="tr-TR"/>
        </w:rPr>
        <w:t>k</w:t>
      </w:r>
    </w:p>
    <w:p w:rsidR="00B86E49" w:rsidRPr="003E0F2C" w:rsidRDefault="00B86E49"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Bir örgütsel özellik olarak uzmanlık, kişilerin özel ve tanımlanmış görevleridir. Ya</w:t>
      </w:r>
      <w:r w:rsidRPr="003E0F2C">
        <w:rPr>
          <w:rFonts w:ascii="Arial" w:eastAsia="Times New Roman" w:hAnsi="Arial" w:cs="Arial"/>
          <w:sz w:val="16"/>
          <w:szCs w:val="16"/>
          <w:lang w:eastAsia="tr-TR"/>
        </w:rPr>
        <w:softHyphen/>
        <w:t>tay ve dikey olmak üzere ikiye ayrılır.</w:t>
      </w:r>
    </w:p>
    <w:p w:rsidR="00B86E49" w:rsidRPr="003E0F2C" w:rsidRDefault="00B86E49"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Yatay Uzmanlık; kişilere belli işlevleri yerine getirebilmeleri için verilmiş işler</w:t>
      </w:r>
      <w:r w:rsidRPr="003E0F2C">
        <w:rPr>
          <w:rFonts w:ascii="Arial" w:eastAsia="Times New Roman" w:hAnsi="Arial" w:cs="Arial"/>
          <w:sz w:val="16"/>
          <w:szCs w:val="16"/>
          <w:lang w:eastAsia="tr-TR"/>
        </w:rPr>
        <w:softHyphen/>
        <w:t>dir. Pazarlama, eğitim, müşteri hizmetleri v.b. alanlardaki işler gibi.</w:t>
      </w:r>
    </w:p>
    <w:p w:rsidR="00B86E49" w:rsidRPr="003E0F2C" w:rsidRDefault="00B86E49"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Dikey Uzmanlık; kişilerin performanstan hep beraber sorumlu oldukları grup</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ve bölümlere verilen işlerdir.</w:t>
      </w:r>
    </w:p>
    <w:p w:rsidR="00B86E49" w:rsidRPr="003E0F2C" w:rsidRDefault="00B86E49" w:rsidP="003E0F2C">
      <w:pPr>
        <w:spacing w:after="18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Japonların dikey uzmanlığa önem verdiği ortaya çıkmıştır. Dikey uzmanlık, ka</w:t>
      </w:r>
      <w:r w:rsidRPr="003E0F2C">
        <w:rPr>
          <w:rFonts w:ascii="Arial" w:eastAsia="Times New Roman" w:hAnsi="Arial" w:cs="Arial"/>
          <w:sz w:val="16"/>
          <w:szCs w:val="16"/>
          <w:lang w:eastAsia="tr-TR"/>
        </w:rPr>
        <w:softHyphen/>
        <w:t>lite çemberinde olduğu gibi, grup faaliyetinin miktarıyla da ölçülebilir. Japon fir</w:t>
      </w:r>
      <w:r w:rsidRPr="003E0F2C">
        <w:rPr>
          <w:rFonts w:ascii="Arial" w:eastAsia="Times New Roman" w:hAnsi="Arial" w:cs="Arial"/>
          <w:sz w:val="16"/>
          <w:szCs w:val="16"/>
          <w:lang w:eastAsia="tr-TR"/>
        </w:rPr>
        <w:softHyphen/>
        <w:t>maları, ABD firmalarından daha çok, kalite çemberi kullanmaktadırlar. Herkes ay</w:t>
      </w:r>
      <w:r w:rsidRPr="003E0F2C">
        <w:rPr>
          <w:rFonts w:ascii="Arial" w:eastAsia="Times New Roman" w:hAnsi="Arial" w:cs="Arial"/>
          <w:sz w:val="16"/>
          <w:szCs w:val="16"/>
          <w:lang w:eastAsia="tr-TR"/>
        </w:rPr>
        <w:softHyphen/>
        <w:t>nı işi yaptığı için rutin olabilmekte ve kısa bir eğitimden sonra zor da olsa aynı işi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yapmayı başarabilmektedir.</w:t>
      </w:r>
    </w:p>
    <w:p w:rsidR="00B86E49" w:rsidRPr="003E0F2C" w:rsidRDefault="00B86E49" w:rsidP="003E0F2C">
      <w:pPr>
        <w:keepNext/>
        <w:keepLines/>
        <w:spacing w:before="180" w:after="0" w:line="259" w:lineRule="exact"/>
        <w:ind w:left="20"/>
        <w:outlineLvl w:val="3"/>
        <w:rPr>
          <w:rFonts w:ascii="Arial" w:eastAsia="Times New Roman" w:hAnsi="Arial" w:cs="Arial"/>
          <w:sz w:val="16"/>
          <w:szCs w:val="16"/>
          <w:lang w:eastAsia="tr-TR"/>
        </w:rPr>
      </w:pPr>
      <w:r w:rsidRPr="003E0F2C">
        <w:rPr>
          <w:rFonts w:ascii="Arial" w:eastAsia="Times New Roman" w:hAnsi="Arial" w:cs="Arial"/>
          <w:b/>
          <w:bCs/>
          <w:sz w:val="16"/>
          <w:szCs w:val="16"/>
          <w:lang w:eastAsia="tr-TR"/>
        </w:rPr>
        <w:t>Merkezleşme</w:t>
      </w:r>
    </w:p>
    <w:p w:rsidR="00B86E49" w:rsidRPr="003E0F2C" w:rsidRDefault="00B86E49"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Merkezleşme, önemli kararların üst yönetim tarafından alındığı bir yönetim siste</w:t>
      </w:r>
      <w:r w:rsidRPr="003E0F2C">
        <w:rPr>
          <w:rFonts w:ascii="Arial" w:eastAsia="Times New Roman" w:hAnsi="Arial" w:cs="Arial"/>
          <w:sz w:val="16"/>
          <w:szCs w:val="16"/>
          <w:lang w:eastAsia="tr-TR"/>
        </w:rPr>
        <w:softHyphen/>
        <w:t>midir. Uluslararası anlamda, merkezleşmenin değeri yerel çevre ve örgütün amaç</w:t>
      </w:r>
      <w:r w:rsidRPr="003E0F2C">
        <w:rPr>
          <w:rFonts w:ascii="Arial" w:eastAsia="Times New Roman" w:hAnsi="Arial" w:cs="Arial"/>
          <w:sz w:val="16"/>
          <w:szCs w:val="16"/>
          <w:lang w:eastAsia="tr-TR"/>
        </w:rPr>
        <w:softHyphen/>
        <w:t>larına bağlıdır. Birçok ABD firması merkezleşmemeye gitmektedir. Karar verme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aşamasına her kademedeki insanı katmaktadır. Japon örgütleriyse ABD firmalarına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kıyasla daha az yetki devretmekte, fakat karar vermede, en alt basamaktaki çalışa</w:t>
      </w:r>
      <w:r w:rsidRPr="003E0F2C">
        <w:rPr>
          <w:rFonts w:ascii="Arial" w:eastAsia="Times New Roman" w:hAnsi="Arial" w:cs="Arial"/>
          <w:sz w:val="16"/>
          <w:szCs w:val="16"/>
          <w:lang w:eastAsia="tr-TR"/>
        </w:rPr>
        <w:softHyphen/>
        <w:t>na söz hakkı tanımaktadır. Aynı zamanda da verdikleri bu karar alma yetkisini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kontrol etmektedirler.</w:t>
      </w:r>
    </w:p>
    <w:p w:rsidR="00B86E49" w:rsidRPr="003E0F2C" w:rsidRDefault="00B86E49" w:rsidP="003E0F2C">
      <w:pPr>
        <w:spacing w:after="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 uluslararası faaliyetlerini, ana ülkedekine benzer biçim</w:t>
      </w:r>
      <w:r w:rsidRPr="003E0F2C">
        <w:rPr>
          <w:rFonts w:ascii="Arial" w:eastAsia="Times New Roman" w:hAnsi="Arial" w:cs="Arial"/>
          <w:sz w:val="16"/>
          <w:szCs w:val="16"/>
          <w:lang w:eastAsia="tr-TR"/>
        </w:rPr>
        <w:softHyphen/>
        <w:t>de örgütlenme eğilimi göstermektedirler. Eğer uluslararası işletme, ana ülkedeki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yönetim merkezinde, ileri derecede biçimsellik, uzmanlık ve merkezleşmeye sa</w:t>
      </w:r>
      <w:r w:rsidRPr="003E0F2C">
        <w:rPr>
          <w:rFonts w:ascii="Arial" w:eastAsia="Times New Roman" w:hAnsi="Arial" w:cs="Arial"/>
          <w:sz w:val="16"/>
          <w:szCs w:val="16"/>
          <w:lang w:eastAsia="tr-TR"/>
        </w:rPr>
        <w:softHyphen/>
        <w:t>hipse bu örgütsel özellikleri, uluslararası yan kuruluşlarda da aynı şekilde uygula</w:t>
      </w:r>
      <w:r w:rsidRPr="003E0F2C">
        <w:rPr>
          <w:rFonts w:ascii="Arial" w:eastAsia="Times New Roman" w:hAnsi="Arial" w:cs="Arial"/>
          <w:sz w:val="16"/>
          <w:szCs w:val="16"/>
          <w:lang w:eastAsia="tr-TR"/>
        </w:rPr>
        <w:softHyphen/>
        <w:t>maya çaba gösterir. Ama diğer ülkelerin değişik kültürü ve bakış açısı olduğu için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bazen uygulamada zorluk çekilebilir.</w:t>
      </w:r>
    </w:p>
    <w:p w:rsidR="00AE27C1" w:rsidRPr="003E0F2C" w:rsidRDefault="00AE27C1" w:rsidP="003E0F2C">
      <w:pPr>
        <w:spacing w:after="480" w:line="250" w:lineRule="exact"/>
        <w:ind w:left="20" w:right="20" w:firstLine="280"/>
        <w:rPr>
          <w:rFonts w:ascii="Arial" w:eastAsia="Times New Roman" w:hAnsi="Arial" w:cs="Arial"/>
          <w:b/>
          <w:sz w:val="16"/>
          <w:szCs w:val="16"/>
          <w:lang w:eastAsia="tr-TR"/>
        </w:rPr>
      </w:pPr>
      <w:r w:rsidRPr="003E0F2C">
        <w:rPr>
          <w:rFonts w:ascii="Arial" w:eastAsia="Times New Roman" w:hAnsi="Arial" w:cs="Arial"/>
          <w:b/>
          <w:sz w:val="16"/>
          <w:szCs w:val="16"/>
          <w:lang w:eastAsia="tr-TR"/>
        </w:rPr>
        <w:t>ÜNİTE 4</w:t>
      </w:r>
    </w:p>
    <w:p w:rsidR="00AE27C1" w:rsidRPr="003E0F2C" w:rsidRDefault="00AE27C1" w:rsidP="003E0F2C">
      <w:pPr>
        <w:keepNext/>
        <w:keepLines/>
        <w:spacing w:before="240" w:after="0" w:line="264" w:lineRule="exact"/>
        <w:outlineLvl w:val="4"/>
        <w:rPr>
          <w:rFonts w:ascii="Arial" w:eastAsia="Times New Roman" w:hAnsi="Arial" w:cs="Arial"/>
          <w:sz w:val="16"/>
          <w:szCs w:val="16"/>
          <w:lang w:eastAsia="tr-TR"/>
        </w:rPr>
      </w:pPr>
      <w:r w:rsidRPr="003E0F2C">
        <w:rPr>
          <w:rFonts w:ascii="Arial" w:eastAsia="Times New Roman" w:hAnsi="Arial" w:cs="Arial"/>
          <w:b/>
          <w:bCs/>
          <w:sz w:val="16"/>
          <w:szCs w:val="16"/>
          <w:lang w:eastAsia="tr-TR"/>
        </w:rPr>
        <w:t>GİRİŞ</w:t>
      </w:r>
    </w:p>
    <w:p w:rsidR="00AE27C1" w:rsidRPr="003E0F2C" w:rsidRDefault="00AE27C1" w:rsidP="003E0F2C">
      <w:pPr>
        <w:spacing w:after="240" w:line="264" w:lineRule="exact"/>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 personel seçiminde, eğitiminde, performans de</w:t>
      </w:r>
      <w:r w:rsidRPr="003E0F2C">
        <w:rPr>
          <w:rFonts w:ascii="Arial" w:eastAsia="Times New Roman" w:hAnsi="Arial" w:cs="Arial"/>
          <w:sz w:val="16"/>
          <w:szCs w:val="16"/>
          <w:lang w:eastAsia="tr-TR"/>
        </w:rPr>
        <w:softHyphen/>
        <w:t>ğerlemede ve ücretlemede ortaya koyacakları politikalarla öne çıkacaklardır. İster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ulusal olsun ister uluslararası, bütün işletmeler, insan kaynağı ihtiyacını belirle</w:t>
      </w:r>
      <w:r w:rsidRPr="003E0F2C">
        <w:rPr>
          <w:rFonts w:ascii="Arial" w:eastAsia="Times New Roman" w:hAnsi="Arial" w:cs="Arial"/>
          <w:sz w:val="16"/>
          <w:szCs w:val="16"/>
          <w:lang w:eastAsia="tr-TR"/>
        </w:rPr>
        <w:softHyphen/>
        <w:t>mek, bu ihtiyaca uygun personeli işe almak, içsel ve dışsal değişime uyum sağla</w:t>
      </w:r>
      <w:r w:rsidRPr="003E0F2C">
        <w:rPr>
          <w:rFonts w:ascii="Arial" w:eastAsia="Times New Roman" w:hAnsi="Arial" w:cs="Arial"/>
          <w:sz w:val="16"/>
          <w:szCs w:val="16"/>
          <w:lang w:eastAsia="tr-TR"/>
        </w:rPr>
        <w:softHyphen/>
        <w:t>yabilmeleri için onları eğitmek, güdülenmelerini artırmak ve personeli elde tutabil</w:t>
      </w:r>
      <w:r w:rsidRPr="003E0F2C">
        <w:rPr>
          <w:rFonts w:ascii="Arial" w:eastAsia="Times New Roman" w:hAnsi="Arial" w:cs="Arial"/>
          <w:sz w:val="16"/>
          <w:szCs w:val="16"/>
          <w:lang w:eastAsia="tr-TR"/>
        </w:rPr>
        <w:softHyphen/>
        <w:t xml:space="preserve">mek için, iyi bir ücret sistemi kurmak zorundadırlar. </w:t>
      </w:r>
    </w:p>
    <w:p w:rsidR="00AE27C1" w:rsidRPr="003E0F2C" w:rsidRDefault="00AE27C1" w:rsidP="003E0F2C">
      <w:pPr>
        <w:keepNext/>
        <w:keepLines/>
        <w:spacing w:before="240" w:after="0" w:line="264" w:lineRule="exact"/>
        <w:outlineLvl w:val="4"/>
        <w:rPr>
          <w:rFonts w:ascii="Arial" w:eastAsia="Times New Roman" w:hAnsi="Arial" w:cs="Arial"/>
          <w:sz w:val="16"/>
          <w:szCs w:val="16"/>
          <w:lang w:eastAsia="tr-TR"/>
        </w:rPr>
      </w:pPr>
      <w:r w:rsidRPr="003E0F2C">
        <w:rPr>
          <w:rFonts w:ascii="Arial" w:eastAsia="Times New Roman" w:hAnsi="Arial" w:cs="Arial"/>
          <w:b/>
          <w:bCs/>
          <w:sz w:val="16"/>
          <w:szCs w:val="16"/>
          <w:lang w:eastAsia="tr-TR"/>
        </w:rPr>
        <w:t>ULUSLARARASI İŞLETMELERDE İNSAN KAYNAĞI VE</w:t>
      </w:r>
      <w:r w:rsidRPr="003E0F2C">
        <w:rPr>
          <w:rFonts w:ascii="Arial" w:eastAsia="Times New Roman" w:hAnsi="Arial" w:cs="Arial"/>
          <w:b/>
          <w:bCs/>
          <w:color w:val="1A171C"/>
          <w:sz w:val="16"/>
          <w:szCs w:val="16"/>
          <w:lang w:eastAsia="tr-TR"/>
        </w:rPr>
        <w:t xml:space="preserve"> </w:t>
      </w:r>
      <w:r w:rsidRPr="003E0F2C">
        <w:rPr>
          <w:rFonts w:ascii="Arial" w:eastAsia="Times New Roman" w:hAnsi="Arial" w:cs="Arial"/>
          <w:b/>
          <w:bCs/>
          <w:sz w:val="16"/>
          <w:szCs w:val="16"/>
          <w:lang w:eastAsia="tr-TR"/>
        </w:rPr>
        <w:t>İNSAN KAYNAKLARI YÖNETİMİ</w:t>
      </w:r>
    </w:p>
    <w:p w:rsidR="00D37F9A" w:rsidRPr="003E0F2C" w:rsidRDefault="00AE27C1" w:rsidP="003E0F2C">
      <w:pPr>
        <w:spacing w:after="0" w:line="264" w:lineRule="exact"/>
        <w:rPr>
          <w:rFonts w:ascii="Arial" w:eastAsia="Times New Roman" w:hAnsi="Arial" w:cs="Arial"/>
          <w:sz w:val="16"/>
          <w:szCs w:val="16"/>
          <w:lang w:eastAsia="tr-TR"/>
        </w:rPr>
      </w:pPr>
      <w:r w:rsidRPr="003E0F2C">
        <w:rPr>
          <w:rFonts w:ascii="Arial" w:eastAsia="Times New Roman" w:hAnsi="Arial" w:cs="Arial"/>
          <w:sz w:val="16"/>
          <w:szCs w:val="16"/>
          <w:lang w:eastAsia="tr-TR"/>
        </w:rPr>
        <w:t>İnsan kaynakları yönetim fonksiyonu, bir işletmenin işgörenlerinin bulunması,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yerleştirilmesi, değerlendirilmesi, ücretlendirilmesi ve geliştirilmesi faaliyetlerini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yerine getirmektedir. İnsan kaynakları, işletmede en tepede yer alan yöneticiden,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en alt kademede yer alan personele kadar, tüm çalışanları kapsamaktadır. </w:t>
      </w:r>
    </w:p>
    <w:p w:rsidR="00D37F9A" w:rsidRPr="003E0F2C" w:rsidRDefault="00D37F9A" w:rsidP="003E0F2C">
      <w:pPr>
        <w:spacing w:after="0" w:line="264" w:lineRule="exact"/>
        <w:ind w:left="80" w:right="2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işletmelerde insan kaynakları süreci;</w:t>
      </w:r>
    </w:p>
    <w:p w:rsidR="00D37F9A" w:rsidRPr="003E0F2C" w:rsidRDefault="00D37F9A" w:rsidP="003E0F2C">
      <w:pPr>
        <w:numPr>
          <w:ilvl w:val="0"/>
          <w:numId w:val="1"/>
        </w:numPr>
        <w:tabs>
          <w:tab w:val="left" w:pos="359"/>
        </w:tabs>
        <w:spacing w:after="0" w:line="264" w:lineRule="exact"/>
        <w:ind w:left="380" w:hanging="280"/>
        <w:rPr>
          <w:rFonts w:ascii="Arial" w:eastAsia="Times New Roman" w:hAnsi="Arial" w:cs="Arial"/>
          <w:sz w:val="16"/>
          <w:szCs w:val="16"/>
          <w:lang w:eastAsia="tr-TR"/>
        </w:rPr>
      </w:pPr>
      <w:r w:rsidRPr="003E0F2C">
        <w:rPr>
          <w:rFonts w:ascii="Arial" w:eastAsia="Times New Roman" w:hAnsi="Arial" w:cs="Arial"/>
          <w:sz w:val="16"/>
          <w:szCs w:val="16"/>
          <w:lang w:eastAsia="tr-TR"/>
        </w:rPr>
        <w:t>İşe alma,</w:t>
      </w:r>
    </w:p>
    <w:p w:rsidR="00D37F9A" w:rsidRPr="003E0F2C" w:rsidRDefault="00D37F9A" w:rsidP="003E0F2C">
      <w:pPr>
        <w:numPr>
          <w:ilvl w:val="0"/>
          <w:numId w:val="1"/>
        </w:numPr>
        <w:tabs>
          <w:tab w:val="left" w:pos="359"/>
        </w:tabs>
        <w:spacing w:after="0" w:line="264" w:lineRule="exact"/>
        <w:ind w:left="380" w:hanging="280"/>
        <w:rPr>
          <w:rFonts w:ascii="Arial" w:eastAsia="Times New Roman" w:hAnsi="Arial" w:cs="Arial"/>
          <w:sz w:val="16"/>
          <w:szCs w:val="16"/>
          <w:lang w:eastAsia="tr-TR"/>
        </w:rPr>
      </w:pPr>
      <w:r w:rsidRPr="003E0F2C">
        <w:rPr>
          <w:rFonts w:ascii="Arial" w:eastAsia="Times New Roman" w:hAnsi="Arial" w:cs="Arial"/>
          <w:sz w:val="16"/>
          <w:szCs w:val="16"/>
          <w:lang w:eastAsia="tr-TR"/>
        </w:rPr>
        <w:t>Eğitim ve geliştirme,</w:t>
      </w:r>
    </w:p>
    <w:p w:rsidR="00D37F9A" w:rsidRPr="003E0F2C" w:rsidRDefault="00D37F9A" w:rsidP="003E0F2C">
      <w:pPr>
        <w:numPr>
          <w:ilvl w:val="0"/>
          <w:numId w:val="1"/>
        </w:numPr>
        <w:tabs>
          <w:tab w:val="left" w:pos="359"/>
        </w:tabs>
        <w:spacing w:after="0" w:line="264" w:lineRule="exact"/>
        <w:ind w:left="380" w:hanging="280"/>
        <w:rPr>
          <w:rFonts w:ascii="Arial" w:eastAsia="Times New Roman" w:hAnsi="Arial" w:cs="Arial"/>
          <w:sz w:val="16"/>
          <w:szCs w:val="16"/>
          <w:lang w:eastAsia="tr-TR"/>
        </w:rPr>
      </w:pPr>
      <w:r w:rsidRPr="003E0F2C">
        <w:rPr>
          <w:rFonts w:ascii="Arial" w:eastAsia="Times New Roman" w:hAnsi="Arial" w:cs="Arial"/>
          <w:sz w:val="16"/>
          <w:szCs w:val="16"/>
          <w:lang w:eastAsia="tr-TR"/>
        </w:rPr>
        <w:t>Performans değerleme,</w:t>
      </w:r>
    </w:p>
    <w:p w:rsidR="00D37F9A" w:rsidRPr="003E0F2C" w:rsidRDefault="00D37F9A" w:rsidP="003E0F2C">
      <w:pPr>
        <w:numPr>
          <w:ilvl w:val="0"/>
          <w:numId w:val="1"/>
        </w:numPr>
        <w:tabs>
          <w:tab w:val="left" w:pos="359"/>
        </w:tabs>
        <w:spacing w:after="0" w:line="264" w:lineRule="exact"/>
        <w:ind w:left="380" w:hanging="280"/>
        <w:rPr>
          <w:rFonts w:ascii="Arial" w:eastAsia="Times New Roman" w:hAnsi="Arial" w:cs="Arial"/>
          <w:sz w:val="16"/>
          <w:szCs w:val="16"/>
          <w:lang w:eastAsia="tr-TR"/>
        </w:rPr>
      </w:pPr>
      <w:r w:rsidRPr="003E0F2C">
        <w:rPr>
          <w:rFonts w:ascii="Arial" w:eastAsia="Times New Roman" w:hAnsi="Arial" w:cs="Arial"/>
          <w:sz w:val="16"/>
          <w:szCs w:val="16"/>
          <w:lang w:eastAsia="tr-TR"/>
        </w:rPr>
        <w:t>Ücret yönetimi,</w:t>
      </w:r>
    </w:p>
    <w:p w:rsidR="00D37F9A" w:rsidRPr="003E0F2C" w:rsidRDefault="00D37F9A" w:rsidP="003E0F2C">
      <w:pPr>
        <w:numPr>
          <w:ilvl w:val="0"/>
          <w:numId w:val="1"/>
        </w:numPr>
        <w:tabs>
          <w:tab w:val="left" w:pos="359"/>
        </w:tabs>
        <w:spacing w:after="0" w:line="264" w:lineRule="exact"/>
        <w:ind w:left="380" w:right="20" w:hanging="280"/>
        <w:rPr>
          <w:rFonts w:ascii="Arial" w:eastAsia="Times New Roman" w:hAnsi="Arial" w:cs="Arial"/>
          <w:sz w:val="16"/>
          <w:szCs w:val="16"/>
          <w:lang w:eastAsia="tr-TR"/>
        </w:rPr>
      </w:pPr>
      <w:r w:rsidRPr="003E0F2C">
        <w:rPr>
          <w:rFonts w:ascii="Arial" w:eastAsia="Times New Roman" w:hAnsi="Arial" w:cs="Arial"/>
          <w:sz w:val="16"/>
          <w:szCs w:val="16"/>
          <w:lang w:eastAsia="tr-TR"/>
        </w:rPr>
        <w:t>İşçi ve işveren ilişkileri olmak</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üzere beş temel faaliyetle gerçek</w:t>
      </w:r>
      <w:r w:rsidRPr="003E0F2C">
        <w:rPr>
          <w:rFonts w:ascii="Arial" w:eastAsia="Times New Roman" w:hAnsi="Arial" w:cs="Arial"/>
          <w:sz w:val="16"/>
          <w:szCs w:val="16"/>
          <w:lang w:eastAsia="tr-TR"/>
        </w:rPr>
        <w:softHyphen/>
        <w:t>leşmektedir.</w:t>
      </w:r>
    </w:p>
    <w:p w:rsidR="00D37F9A" w:rsidRPr="003E0F2C" w:rsidRDefault="00D37F9A" w:rsidP="003E0F2C">
      <w:pPr>
        <w:spacing w:after="0" w:line="264" w:lineRule="exact"/>
        <w:ind w:left="8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İşletmeler, faaliyetlerini yürütebil</w:t>
      </w:r>
      <w:r w:rsidRPr="003E0F2C">
        <w:rPr>
          <w:rFonts w:ascii="Arial" w:eastAsia="Times New Roman" w:hAnsi="Arial" w:cs="Arial"/>
          <w:sz w:val="16"/>
          <w:szCs w:val="16"/>
          <w:lang w:eastAsia="tr-TR"/>
        </w:rPr>
        <w:softHyphen/>
        <w:t>mek için fiziksel (bina, makineler v.s)</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ve finansal kaynaklarının yanı sıra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teknoloji ve yönetsel süreçleri bir ara</w:t>
      </w:r>
      <w:r w:rsidRPr="003E0F2C">
        <w:rPr>
          <w:rFonts w:ascii="Arial" w:eastAsia="Times New Roman" w:hAnsi="Arial" w:cs="Arial"/>
          <w:sz w:val="16"/>
          <w:szCs w:val="16"/>
          <w:lang w:eastAsia="tr-TR"/>
        </w:rPr>
        <w:softHyphen/>
        <w:t>ya getirmek durumundadır.. İnsan kaynakları yönetiminin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temel fonksiyonları; insan kaynakla</w:t>
      </w:r>
      <w:r w:rsidRPr="003E0F2C">
        <w:rPr>
          <w:rFonts w:ascii="Arial" w:eastAsia="Times New Roman" w:hAnsi="Arial" w:cs="Arial"/>
          <w:sz w:val="16"/>
          <w:szCs w:val="16"/>
          <w:lang w:eastAsia="tr-TR"/>
        </w:rPr>
        <w:softHyphen/>
        <w:t>rı havuzu oluşturma, seçme, eğitim</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ve geliştirme, performans değerleme,</w:t>
      </w:r>
      <w:r w:rsidRPr="003E0F2C">
        <w:rPr>
          <w:rFonts w:ascii="Arial" w:eastAsia="Times New Roman" w:hAnsi="Arial" w:cs="Arial"/>
          <w:color w:val="373536"/>
          <w:sz w:val="16"/>
          <w:szCs w:val="16"/>
          <w:lang w:eastAsia="tr-TR"/>
        </w:rPr>
        <w:t xml:space="preserve"> </w:t>
      </w:r>
      <w:r w:rsidRPr="003E0F2C">
        <w:rPr>
          <w:rFonts w:ascii="Arial" w:eastAsia="Times New Roman" w:hAnsi="Arial" w:cs="Arial"/>
          <w:sz w:val="16"/>
          <w:szCs w:val="16"/>
          <w:lang w:eastAsia="tr-TR"/>
        </w:rPr>
        <w:t>ücret ödeme ve çalışma ilişkileridir.</w:t>
      </w:r>
    </w:p>
    <w:p w:rsidR="00D37F9A" w:rsidRPr="003E0F2C" w:rsidRDefault="00D37F9A" w:rsidP="003E0F2C">
      <w:pPr>
        <w:spacing w:after="0" w:line="264"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Bunların tanımları aşağıdaki gibidir.</w:t>
      </w:r>
    </w:p>
    <w:p w:rsidR="00D37F9A" w:rsidRPr="003E0F2C" w:rsidRDefault="00D37F9A" w:rsidP="003E0F2C">
      <w:pPr>
        <w:numPr>
          <w:ilvl w:val="0"/>
          <w:numId w:val="1"/>
        </w:numPr>
        <w:tabs>
          <w:tab w:val="left" w:pos="619"/>
        </w:tabs>
        <w:spacing w:after="0" w:line="264" w:lineRule="exact"/>
        <w:ind w:left="600" w:right="20" w:hanging="240"/>
        <w:rPr>
          <w:rFonts w:ascii="Arial" w:eastAsia="Times New Roman" w:hAnsi="Arial" w:cs="Arial"/>
          <w:i/>
          <w:iCs/>
          <w:sz w:val="16"/>
          <w:szCs w:val="16"/>
          <w:lang w:eastAsia="tr-TR"/>
        </w:rPr>
      </w:pPr>
      <w:r w:rsidRPr="003E0F2C">
        <w:rPr>
          <w:rFonts w:ascii="Arial" w:eastAsia="Times New Roman" w:hAnsi="Arial" w:cs="Arial"/>
          <w:i/>
          <w:iCs/>
          <w:sz w:val="16"/>
          <w:szCs w:val="16"/>
          <w:lang w:eastAsia="tr-TR"/>
        </w:rPr>
        <w:t>İnsan kaynakla</w:t>
      </w:r>
      <w:r w:rsidRPr="003E0F2C">
        <w:rPr>
          <w:rFonts w:ascii="Arial" w:eastAsia="Times New Roman" w:hAnsi="Arial" w:cs="Arial"/>
          <w:i/>
          <w:iCs/>
          <w:color w:val="373536"/>
          <w:sz w:val="16"/>
          <w:szCs w:val="16"/>
          <w:lang w:eastAsia="tr-TR"/>
        </w:rPr>
        <w:t xml:space="preserve">n </w:t>
      </w:r>
      <w:r w:rsidRPr="003E0F2C">
        <w:rPr>
          <w:rFonts w:ascii="Arial" w:eastAsia="Times New Roman" w:hAnsi="Arial" w:cs="Arial"/>
          <w:i/>
          <w:iCs/>
          <w:sz w:val="16"/>
          <w:szCs w:val="16"/>
          <w:lang w:eastAsia="tr-TR"/>
        </w:rPr>
        <w:t>havuzu oluşturma: Örgütteki boşalmış pozisyonlara baş</w:t>
      </w:r>
      <w:r w:rsidRPr="003E0F2C">
        <w:rPr>
          <w:rFonts w:ascii="Arial" w:eastAsia="Times New Roman" w:hAnsi="Arial" w:cs="Arial"/>
          <w:i/>
          <w:iCs/>
          <w:sz w:val="16"/>
          <w:szCs w:val="16"/>
          <w:lang w:eastAsia="tr-TR"/>
        </w:rPr>
        <w:softHyphen/>
        <w:t>vurmaları için, nitelikli insanları belirleme ve onları kendine çekme.</w:t>
      </w:r>
    </w:p>
    <w:p w:rsidR="00D37F9A" w:rsidRPr="003E0F2C" w:rsidRDefault="00D37F9A" w:rsidP="003E0F2C">
      <w:pPr>
        <w:numPr>
          <w:ilvl w:val="0"/>
          <w:numId w:val="1"/>
        </w:numPr>
        <w:tabs>
          <w:tab w:val="left" w:pos="629"/>
        </w:tabs>
        <w:spacing w:after="0" w:line="264" w:lineRule="exact"/>
        <w:ind w:left="600" w:right="20" w:hanging="240"/>
        <w:rPr>
          <w:rFonts w:ascii="Arial" w:eastAsia="Times New Roman" w:hAnsi="Arial" w:cs="Arial"/>
          <w:i/>
          <w:iCs/>
          <w:sz w:val="16"/>
          <w:szCs w:val="16"/>
          <w:lang w:eastAsia="tr-TR"/>
        </w:rPr>
      </w:pPr>
      <w:r w:rsidRPr="003E0F2C">
        <w:rPr>
          <w:rFonts w:ascii="Arial" w:eastAsia="Times New Roman" w:hAnsi="Arial" w:cs="Arial"/>
          <w:i/>
          <w:iCs/>
          <w:sz w:val="16"/>
          <w:szCs w:val="16"/>
          <w:lang w:eastAsia="tr-TR"/>
        </w:rPr>
        <w:t>Seçme: Örgütteki boş pozisyonları doldurmak için, örgüt tarafından yapılan</w:t>
      </w:r>
      <w:r w:rsidRPr="003E0F2C">
        <w:rPr>
          <w:rFonts w:ascii="Arial" w:eastAsia="Times New Roman" w:hAnsi="Arial" w:cs="Arial"/>
          <w:i/>
          <w:iCs/>
          <w:color w:val="1A171C"/>
          <w:sz w:val="16"/>
          <w:szCs w:val="16"/>
          <w:lang w:eastAsia="tr-TR"/>
        </w:rPr>
        <w:t xml:space="preserve"> </w:t>
      </w:r>
      <w:r w:rsidRPr="003E0F2C">
        <w:rPr>
          <w:rFonts w:ascii="Arial" w:eastAsia="Times New Roman" w:hAnsi="Arial" w:cs="Arial"/>
          <w:i/>
          <w:iCs/>
          <w:sz w:val="16"/>
          <w:szCs w:val="16"/>
          <w:lang w:eastAsia="tr-TR"/>
        </w:rPr>
        <w:t>personel seçme sürecidir.</w:t>
      </w:r>
    </w:p>
    <w:p w:rsidR="00D37F9A" w:rsidRPr="003E0F2C" w:rsidRDefault="00D37F9A" w:rsidP="003E0F2C">
      <w:pPr>
        <w:numPr>
          <w:ilvl w:val="0"/>
          <w:numId w:val="1"/>
        </w:numPr>
        <w:tabs>
          <w:tab w:val="left" w:pos="624"/>
        </w:tabs>
        <w:spacing w:after="0" w:line="264" w:lineRule="exact"/>
        <w:ind w:left="600" w:right="20" w:hanging="240"/>
        <w:rPr>
          <w:rFonts w:ascii="Arial" w:eastAsia="Times New Roman" w:hAnsi="Arial" w:cs="Arial"/>
          <w:i/>
          <w:iCs/>
          <w:sz w:val="16"/>
          <w:szCs w:val="16"/>
          <w:lang w:eastAsia="tr-TR"/>
        </w:rPr>
      </w:pPr>
      <w:r w:rsidRPr="003E0F2C">
        <w:rPr>
          <w:rFonts w:ascii="Arial" w:eastAsia="Times New Roman" w:hAnsi="Arial" w:cs="Arial"/>
          <w:i/>
          <w:iCs/>
          <w:sz w:val="16"/>
          <w:szCs w:val="16"/>
          <w:lang w:eastAsia="tr-TR"/>
        </w:rPr>
        <w:t>Eğitim ve geliştirme: Çalışanların hem şimdiki, hem de örgütsel kariyer için</w:t>
      </w:r>
      <w:r w:rsidRPr="003E0F2C">
        <w:rPr>
          <w:rFonts w:ascii="Arial" w:eastAsia="Times New Roman" w:hAnsi="Arial" w:cs="Arial"/>
          <w:i/>
          <w:iCs/>
          <w:sz w:val="16"/>
          <w:szCs w:val="16"/>
          <w:lang w:eastAsia="tr-TR"/>
        </w:rPr>
        <w:softHyphen/>
        <w:t>de, gelecekte elde edecek işte başarı sergileyebilmeleri için gereken bilgi,</w:t>
      </w:r>
      <w:r w:rsidRPr="003E0F2C">
        <w:rPr>
          <w:rFonts w:ascii="Arial" w:eastAsia="Times New Roman" w:hAnsi="Arial" w:cs="Arial"/>
          <w:i/>
          <w:iCs/>
          <w:color w:val="1A171C"/>
          <w:sz w:val="16"/>
          <w:szCs w:val="16"/>
          <w:lang w:eastAsia="tr-TR"/>
        </w:rPr>
        <w:t xml:space="preserve"> </w:t>
      </w:r>
      <w:r w:rsidRPr="003E0F2C">
        <w:rPr>
          <w:rFonts w:ascii="Arial" w:eastAsia="Times New Roman" w:hAnsi="Arial" w:cs="Arial"/>
          <w:i/>
          <w:iCs/>
          <w:sz w:val="16"/>
          <w:szCs w:val="16"/>
          <w:lang w:eastAsia="tr-TR"/>
        </w:rPr>
        <w:t>beceri ve yetenekleri öğrenme süreci.</w:t>
      </w:r>
    </w:p>
    <w:p w:rsidR="00D37F9A" w:rsidRPr="003E0F2C" w:rsidRDefault="00D37F9A" w:rsidP="003E0F2C">
      <w:pPr>
        <w:numPr>
          <w:ilvl w:val="0"/>
          <w:numId w:val="1"/>
        </w:numPr>
        <w:tabs>
          <w:tab w:val="left" w:pos="624"/>
        </w:tabs>
        <w:spacing w:after="0" w:line="264" w:lineRule="exact"/>
        <w:ind w:left="600" w:right="20" w:hanging="240"/>
        <w:rPr>
          <w:rFonts w:ascii="Arial" w:eastAsia="Times New Roman" w:hAnsi="Arial" w:cs="Arial"/>
          <w:i/>
          <w:iCs/>
          <w:sz w:val="16"/>
          <w:szCs w:val="16"/>
          <w:lang w:eastAsia="tr-TR"/>
        </w:rPr>
      </w:pPr>
      <w:r w:rsidRPr="003E0F2C">
        <w:rPr>
          <w:rFonts w:ascii="Arial" w:eastAsia="Times New Roman" w:hAnsi="Arial" w:cs="Arial"/>
          <w:i/>
          <w:iCs/>
          <w:sz w:val="16"/>
          <w:szCs w:val="16"/>
          <w:lang w:eastAsia="tr-TR"/>
        </w:rPr>
        <w:t>Performans değerleme: çalışanlarının iş performansını ölçmek ve değerlen</w:t>
      </w:r>
      <w:r w:rsidRPr="003E0F2C">
        <w:rPr>
          <w:rFonts w:ascii="Arial" w:eastAsia="Times New Roman" w:hAnsi="Arial" w:cs="Arial"/>
          <w:i/>
          <w:iCs/>
          <w:sz w:val="16"/>
          <w:szCs w:val="16"/>
          <w:lang w:eastAsia="tr-TR"/>
        </w:rPr>
        <w:softHyphen/>
        <w:t>dirmek için örgüt tarafından yapılan sistemli çalışmalardır.</w:t>
      </w:r>
    </w:p>
    <w:p w:rsidR="00D37F9A" w:rsidRPr="003E0F2C" w:rsidRDefault="00D37F9A" w:rsidP="003E0F2C">
      <w:pPr>
        <w:numPr>
          <w:ilvl w:val="0"/>
          <w:numId w:val="1"/>
        </w:numPr>
        <w:tabs>
          <w:tab w:val="left" w:pos="648"/>
        </w:tabs>
        <w:spacing w:after="0" w:line="264" w:lineRule="exact"/>
        <w:ind w:left="600" w:right="20" w:hanging="240"/>
        <w:rPr>
          <w:rFonts w:ascii="Arial" w:eastAsia="Times New Roman" w:hAnsi="Arial" w:cs="Arial"/>
          <w:i/>
          <w:iCs/>
          <w:sz w:val="16"/>
          <w:szCs w:val="16"/>
          <w:lang w:eastAsia="tr-TR"/>
        </w:rPr>
      </w:pPr>
      <w:r w:rsidRPr="003E0F2C">
        <w:rPr>
          <w:rFonts w:ascii="Arial" w:eastAsia="Times New Roman" w:hAnsi="Arial" w:cs="Arial"/>
          <w:i/>
          <w:iCs/>
          <w:sz w:val="16"/>
          <w:szCs w:val="16"/>
          <w:lang w:eastAsia="tr-TR"/>
        </w:rPr>
        <w:t>Ücret ödeme: Finansal ödüller ve faydaların yanı sıra, iş güvenliği gibi mane</w:t>
      </w:r>
      <w:r w:rsidRPr="003E0F2C">
        <w:rPr>
          <w:rFonts w:ascii="Arial" w:eastAsia="Times New Roman" w:hAnsi="Arial" w:cs="Arial"/>
          <w:i/>
          <w:iCs/>
          <w:sz w:val="16"/>
          <w:szCs w:val="16"/>
          <w:lang w:eastAsia="tr-TR"/>
        </w:rPr>
        <w:softHyphen/>
        <w:t>vi ödüllerinin toplamını içeren, örgütün ödül paketidir.</w:t>
      </w:r>
    </w:p>
    <w:p w:rsidR="00D37F9A" w:rsidRPr="003E0F2C" w:rsidRDefault="00D37F9A" w:rsidP="003E0F2C">
      <w:pPr>
        <w:numPr>
          <w:ilvl w:val="0"/>
          <w:numId w:val="1"/>
        </w:numPr>
        <w:tabs>
          <w:tab w:val="left" w:pos="638"/>
        </w:tabs>
        <w:spacing w:after="0" w:line="264" w:lineRule="exact"/>
        <w:ind w:left="600" w:right="20" w:hanging="240"/>
        <w:rPr>
          <w:rFonts w:ascii="Arial" w:eastAsia="Times New Roman" w:hAnsi="Arial" w:cs="Arial"/>
          <w:i/>
          <w:iCs/>
          <w:sz w:val="16"/>
          <w:szCs w:val="16"/>
          <w:lang w:eastAsia="tr-TR"/>
        </w:rPr>
      </w:pPr>
      <w:r w:rsidRPr="003E0F2C">
        <w:rPr>
          <w:rFonts w:ascii="Arial" w:eastAsia="Times New Roman" w:hAnsi="Arial" w:cs="Arial"/>
          <w:i/>
          <w:iCs/>
          <w:sz w:val="16"/>
          <w:szCs w:val="16"/>
          <w:lang w:eastAsia="tr-TR"/>
        </w:rPr>
        <w:t>Çalışma ilişkileri: Çalışma örgütlerini temsil eden çalışanla işveren arasında</w:t>
      </w:r>
      <w:r w:rsidRPr="003E0F2C">
        <w:rPr>
          <w:rFonts w:ascii="Arial" w:eastAsia="Times New Roman" w:hAnsi="Arial" w:cs="Arial"/>
          <w:i/>
          <w:iCs/>
          <w:sz w:val="16"/>
          <w:szCs w:val="16"/>
          <w:lang w:eastAsia="tr-TR"/>
        </w:rPr>
        <w:softHyphen/>
        <w:t>ki sürekli ilişkidir.</w:t>
      </w:r>
    </w:p>
    <w:p w:rsidR="00E56679" w:rsidRPr="003E0F2C" w:rsidRDefault="00E56679" w:rsidP="003E0F2C">
      <w:pPr>
        <w:spacing w:after="0" w:line="269" w:lineRule="exact"/>
        <w:ind w:right="20" w:firstLine="300"/>
        <w:rPr>
          <w:rFonts w:ascii="Arial" w:eastAsia="Times New Roman" w:hAnsi="Arial" w:cs="Arial"/>
          <w:sz w:val="16"/>
          <w:szCs w:val="16"/>
          <w:lang w:eastAsia="tr-TR"/>
        </w:rPr>
      </w:pPr>
    </w:p>
    <w:p w:rsidR="00D37F9A" w:rsidRPr="003E0F2C" w:rsidRDefault="00D37F9A" w:rsidP="003E0F2C">
      <w:pPr>
        <w:spacing w:after="0" w:line="269"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 uluslararası faaliyetlerinde başarılı olmak için, değişen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çevre koşullarına uyum sağlamalıdır. Bu koşullar, faaliyet gösterilen ülkeye göre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değişiklik gösterir. Ülkenin ekonomik, politik, kültürel ve teknolojik faktörlerindeki değişimlere uyum sağlamak, güçlü bir örgüt kültürüyle mümkündür. Bir ul</w:t>
      </w:r>
      <w:r w:rsidR="00E56679" w:rsidRPr="003E0F2C">
        <w:rPr>
          <w:rFonts w:ascii="Arial" w:eastAsia="Times New Roman" w:hAnsi="Arial" w:cs="Arial"/>
          <w:sz w:val="16"/>
          <w:szCs w:val="16"/>
          <w:lang w:eastAsia="tr-TR"/>
        </w:rPr>
        <w:t>uslararası işletmenin örgüt kül</w:t>
      </w:r>
      <w:r w:rsidRPr="003E0F2C">
        <w:rPr>
          <w:rFonts w:ascii="Arial" w:eastAsia="Times New Roman" w:hAnsi="Arial" w:cs="Arial"/>
          <w:sz w:val="16"/>
          <w:szCs w:val="16"/>
          <w:lang w:eastAsia="tr-TR"/>
        </w:rPr>
        <w:t>türünü tanımlamada örgüt yapısının temel üç yönü bulunmaktadır. Bunlar;</w:t>
      </w:r>
    </w:p>
    <w:p w:rsidR="00D37F9A" w:rsidRPr="003E0F2C" w:rsidRDefault="00D37F9A" w:rsidP="003E0F2C">
      <w:pPr>
        <w:numPr>
          <w:ilvl w:val="0"/>
          <w:numId w:val="1"/>
        </w:numPr>
        <w:tabs>
          <w:tab w:val="left" w:pos="564"/>
        </w:tabs>
        <w:spacing w:after="0" w:line="269"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Çalışanlarla işletme arasındaki genel ilişki,</w:t>
      </w:r>
    </w:p>
    <w:p w:rsidR="00D37F9A" w:rsidRPr="003E0F2C" w:rsidRDefault="00D37F9A" w:rsidP="003E0F2C">
      <w:pPr>
        <w:numPr>
          <w:ilvl w:val="0"/>
          <w:numId w:val="1"/>
        </w:numPr>
        <w:tabs>
          <w:tab w:val="left" w:pos="554"/>
        </w:tabs>
        <w:spacing w:after="0" w:line="269"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Yöneticiler ve diğer çalışanların rollerini tanımlayan hiyerarşik yapı,</w:t>
      </w:r>
    </w:p>
    <w:p w:rsidR="00D37F9A" w:rsidRPr="003E0F2C" w:rsidRDefault="00D37F9A" w:rsidP="003E0F2C">
      <w:pPr>
        <w:numPr>
          <w:ilvl w:val="0"/>
          <w:numId w:val="1"/>
        </w:numPr>
        <w:tabs>
          <w:tab w:val="left" w:pos="564"/>
        </w:tabs>
        <w:spacing w:after="0" w:line="26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Çalışanların uluslararası işletmenin amaçları, konumu, hedefleri ve işletme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içindeki kendi konumları hakkındaki g</w:t>
      </w:r>
      <w:r w:rsidR="00E56679" w:rsidRPr="003E0F2C">
        <w:rPr>
          <w:rFonts w:ascii="Arial" w:eastAsia="Times New Roman" w:hAnsi="Arial" w:cs="Arial"/>
          <w:sz w:val="16"/>
          <w:szCs w:val="16"/>
          <w:lang w:eastAsia="tr-TR"/>
        </w:rPr>
        <w:t>enel görüşleridir.</w:t>
      </w:r>
    </w:p>
    <w:p w:rsidR="00D37F9A" w:rsidRPr="003E0F2C" w:rsidRDefault="00D37F9A" w:rsidP="003E0F2C">
      <w:pPr>
        <w:spacing w:after="240" w:line="269"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Görüldüğü gibi, uluslararası işletmeler, insan kaynakları yönetiminde örgüt kül</w:t>
      </w:r>
      <w:r w:rsidRPr="003E0F2C">
        <w:rPr>
          <w:rFonts w:ascii="Arial" w:eastAsia="Times New Roman" w:hAnsi="Arial" w:cs="Arial"/>
          <w:sz w:val="16"/>
          <w:szCs w:val="16"/>
          <w:lang w:eastAsia="tr-TR"/>
        </w:rPr>
        <w:softHyphen/>
        <w:t>türü konusuna, özel bir önem vermek durumundadır.</w:t>
      </w:r>
    </w:p>
    <w:p w:rsidR="00D37F9A" w:rsidRPr="003E0F2C" w:rsidRDefault="00D37F9A" w:rsidP="003E0F2C">
      <w:pPr>
        <w:keepNext/>
        <w:keepLines/>
        <w:spacing w:before="240" w:after="0" w:line="269" w:lineRule="exact"/>
        <w:ind w:right="20"/>
        <w:outlineLvl w:val="4"/>
        <w:rPr>
          <w:rFonts w:ascii="Arial" w:eastAsia="Times New Roman" w:hAnsi="Arial" w:cs="Arial"/>
          <w:sz w:val="16"/>
          <w:szCs w:val="16"/>
          <w:lang w:eastAsia="tr-TR"/>
        </w:rPr>
      </w:pPr>
      <w:r w:rsidRPr="003E0F2C">
        <w:rPr>
          <w:rFonts w:ascii="Arial" w:eastAsia="Times New Roman" w:hAnsi="Arial" w:cs="Arial"/>
          <w:b/>
          <w:bCs/>
          <w:sz w:val="16"/>
          <w:szCs w:val="16"/>
          <w:lang w:eastAsia="tr-TR"/>
        </w:rPr>
        <w:t>ULUSLARARASI İŞLETMELERDE İNSAN KAYNAĞI</w:t>
      </w:r>
      <w:r w:rsidRPr="003E0F2C">
        <w:rPr>
          <w:rFonts w:ascii="Arial" w:eastAsia="Times New Roman" w:hAnsi="Arial" w:cs="Arial"/>
          <w:b/>
          <w:bCs/>
          <w:color w:val="1A171C"/>
          <w:sz w:val="16"/>
          <w:szCs w:val="16"/>
          <w:lang w:eastAsia="tr-TR"/>
        </w:rPr>
        <w:t xml:space="preserve"> </w:t>
      </w:r>
      <w:r w:rsidRPr="003E0F2C">
        <w:rPr>
          <w:rFonts w:ascii="Arial" w:eastAsia="Times New Roman" w:hAnsi="Arial" w:cs="Arial"/>
          <w:b/>
          <w:bCs/>
          <w:sz w:val="16"/>
          <w:szCs w:val="16"/>
          <w:lang w:eastAsia="tr-TR"/>
        </w:rPr>
        <w:t>SAĞLAMA POLİTİKALARI</w:t>
      </w:r>
    </w:p>
    <w:p w:rsidR="00D37F9A" w:rsidRPr="003E0F2C" w:rsidRDefault="00D37F9A" w:rsidP="003E0F2C">
      <w:pPr>
        <w:spacing w:after="0" w:line="269"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Yatırım yapan ülke, ana ülkedir. Yatırım yapılan ülkeyse ev sahibi ülkedir.</w:t>
      </w:r>
    </w:p>
    <w:p w:rsidR="00D37F9A" w:rsidRPr="003E0F2C" w:rsidRDefault="00D37F9A" w:rsidP="003E0F2C">
      <w:pPr>
        <w:spacing w:after="0" w:line="269"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işletmelerdeki insan kaynakları yönetimi, birkaç farklı çeşit çalışa</w:t>
      </w:r>
      <w:r w:rsidRPr="003E0F2C">
        <w:rPr>
          <w:rFonts w:ascii="Arial" w:eastAsia="Times New Roman" w:hAnsi="Arial" w:cs="Arial"/>
          <w:sz w:val="16"/>
          <w:szCs w:val="16"/>
          <w:lang w:eastAsia="tr-TR"/>
        </w:rPr>
        <w:softHyphen/>
        <w:t>nı dikkate almak zorundadır. Bunlar;</w:t>
      </w:r>
    </w:p>
    <w:p w:rsidR="00D37F9A" w:rsidRPr="003E0F2C" w:rsidRDefault="00D37F9A" w:rsidP="003E0F2C">
      <w:pPr>
        <w:numPr>
          <w:ilvl w:val="0"/>
          <w:numId w:val="1"/>
        </w:numPr>
        <w:tabs>
          <w:tab w:val="left" w:pos="554"/>
        </w:tabs>
        <w:spacing w:after="0" w:line="26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Yurtdışında görev yapanlar, çalıştıkları ülkeden başka yerden giden insanlar</w:t>
      </w:r>
      <w:r w:rsidRPr="003E0F2C">
        <w:rPr>
          <w:rFonts w:ascii="Arial" w:eastAsia="Times New Roman" w:hAnsi="Arial" w:cs="Arial"/>
          <w:sz w:val="16"/>
          <w:szCs w:val="16"/>
          <w:lang w:eastAsia="tr-TR"/>
        </w:rPr>
        <w:softHyphen/>
        <w:t>dır. Ana ülkeden gelerek yurtdışında görev</w:t>
      </w:r>
      <w:r w:rsidRPr="003E0F2C">
        <w:rPr>
          <w:rFonts w:ascii="Arial" w:eastAsia="Times New Roman" w:hAnsi="Arial" w:cs="Arial"/>
          <w:i/>
          <w:iCs/>
          <w:sz w:val="16"/>
          <w:szCs w:val="16"/>
          <w:lang w:eastAsia="tr-TR"/>
        </w:rPr>
        <w:t xml:space="preserve"> yapanlara ana-ülke vatandaşı,</w:t>
      </w:r>
    </w:p>
    <w:p w:rsidR="00D37F9A" w:rsidRPr="003E0F2C" w:rsidRDefault="00D37F9A" w:rsidP="003E0F2C">
      <w:pPr>
        <w:numPr>
          <w:ilvl w:val="0"/>
          <w:numId w:val="1"/>
        </w:numPr>
        <w:tabs>
          <w:tab w:val="left" w:pos="554"/>
        </w:tabs>
        <w:spacing w:after="0" w:line="26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Yerel çalışanlar, birimin bulunduğu (fabrika, satış birimi v.s) evsahibi ülkeden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gelirler. Bu tür çalışanlar</w:t>
      </w:r>
      <w:r w:rsidRPr="003E0F2C">
        <w:rPr>
          <w:rFonts w:ascii="Arial" w:eastAsia="Times New Roman" w:hAnsi="Arial" w:cs="Arial"/>
          <w:i/>
          <w:iCs/>
          <w:sz w:val="16"/>
          <w:szCs w:val="16"/>
          <w:lang w:eastAsia="tr-TR"/>
        </w:rPr>
        <w:t xml:space="preserve"> evsahibi-ülke vatandaşları</w:t>
      </w:r>
      <w:r w:rsidRPr="003E0F2C">
        <w:rPr>
          <w:rFonts w:ascii="Arial" w:eastAsia="Times New Roman" w:hAnsi="Arial" w:cs="Arial"/>
          <w:sz w:val="16"/>
          <w:szCs w:val="16"/>
          <w:lang w:eastAsia="tr-TR"/>
        </w:rPr>
        <w:t xml:space="preserve"> olarak adlandırılır.</w:t>
      </w:r>
    </w:p>
    <w:p w:rsidR="00D37F9A" w:rsidRPr="003E0F2C" w:rsidRDefault="00D37F9A" w:rsidP="003E0F2C">
      <w:pPr>
        <w:numPr>
          <w:ilvl w:val="0"/>
          <w:numId w:val="1"/>
        </w:numPr>
        <w:tabs>
          <w:tab w:val="left" w:pos="554"/>
        </w:tabs>
        <w:spacing w:after="0" w:line="269" w:lineRule="exact"/>
        <w:ind w:left="560" w:right="2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Ana ve evsahibi ülke dışında başka ülkeden gelenlere,</w:t>
      </w:r>
      <w:r w:rsidRPr="003E0F2C">
        <w:rPr>
          <w:rFonts w:ascii="Arial" w:eastAsia="Times New Roman" w:hAnsi="Arial" w:cs="Arial"/>
          <w:i/>
          <w:iCs/>
          <w:color w:val="373536"/>
          <w:sz w:val="16"/>
          <w:szCs w:val="16"/>
          <w:lang w:eastAsia="tr-TR"/>
        </w:rPr>
        <w:t xml:space="preserve"> üçüncü-ülke vatan</w:t>
      </w:r>
      <w:r w:rsidRPr="003E0F2C">
        <w:rPr>
          <w:rFonts w:ascii="Arial" w:eastAsia="Times New Roman" w:hAnsi="Arial" w:cs="Arial"/>
          <w:i/>
          <w:iCs/>
          <w:color w:val="373536"/>
          <w:sz w:val="16"/>
          <w:szCs w:val="16"/>
          <w:lang w:eastAsia="tr-TR"/>
        </w:rPr>
        <w:softHyphen/>
        <w:t>daşları</w:t>
      </w:r>
      <w:r w:rsidRPr="003E0F2C">
        <w:rPr>
          <w:rFonts w:ascii="Arial" w:eastAsia="Times New Roman" w:hAnsi="Arial" w:cs="Arial"/>
          <w:color w:val="373536"/>
          <w:sz w:val="16"/>
          <w:szCs w:val="16"/>
          <w:lang w:eastAsia="tr-TR"/>
        </w:rPr>
        <w:t xml:space="preserve"> denerek sıralanır.</w:t>
      </w:r>
    </w:p>
    <w:p w:rsidR="00D37F9A" w:rsidRPr="003E0F2C" w:rsidRDefault="00D37F9A" w:rsidP="003E0F2C">
      <w:pPr>
        <w:spacing w:after="0" w:line="269" w:lineRule="exact"/>
        <w:ind w:right="20" w:firstLine="30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Küreselleşme sonucu</w:t>
      </w:r>
      <w:r w:rsidRPr="003E0F2C">
        <w:rPr>
          <w:rFonts w:ascii="Arial" w:eastAsia="Times New Roman" w:hAnsi="Arial" w:cs="Arial"/>
          <w:i/>
          <w:iCs/>
          <w:color w:val="373536"/>
          <w:sz w:val="16"/>
          <w:szCs w:val="16"/>
          <w:lang w:eastAsia="tr-TR"/>
        </w:rPr>
        <w:t xml:space="preserve"> "</w:t>
      </w:r>
      <w:r w:rsidR="00E56679" w:rsidRPr="003E0F2C">
        <w:rPr>
          <w:rFonts w:ascii="Arial" w:eastAsia="Times New Roman" w:hAnsi="Arial" w:cs="Arial"/>
          <w:i/>
          <w:iCs/>
          <w:color w:val="373536"/>
          <w:sz w:val="16"/>
          <w:szCs w:val="16"/>
          <w:lang w:eastAsia="tr-TR"/>
        </w:rPr>
        <w:t>in</w:t>
      </w:r>
      <w:r w:rsidRPr="003E0F2C">
        <w:rPr>
          <w:rFonts w:ascii="Arial" w:eastAsia="Times New Roman" w:hAnsi="Arial" w:cs="Arial"/>
          <w:i/>
          <w:iCs/>
          <w:color w:val="373536"/>
          <w:sz w:val="16"/>
          <w:szCs w:val="16"/>
          <w:lang w:eastAsia="tr-TR"/>
        </w:rPr>
        <w:t>patriate</w:t>
      </w:r>
      <w:r w:rsidRPr="003E0F2C">
        <w:rPr>
          <w:rFonts w:ascii="Arial" w:eastAsia="Times New Roman" w:hAnsi="Arial" w:cs="Arial"/>
          <w:color w:val="373536"/>
          <w:sz w:val="16"/>
          <w:szCs w:val="16"/>
          <w:lang w:eastAsia="tr-TR"/>
        </w:rPr>
        <w:t>", iş hayatında kullanılan kavram olarak karşı</w:t>
      </w:r>
      <w:r w:rsidRPr="003E0F2C">
        <w:rPr>
          <w:rFonts w:ascii="Arial" w:eastAsia="Times New Roman" w:hAnsi="Arial" w:cs="Arial"/>
          <w:color w:val="373536"/>
          <w:sz w:val="16"/>
          <w:szCs w:val="16"/>
          <w:lang w:eastAsia="tr-TR"/>
        </w:rPr>
        <w:softHyphen/>
      </w:r>
      <w:r w:rsidRPr="003E0F2C">
        <w:rPr>
          <w:rFonts w:ascii="Arial" w:eastAsia="Times New Roman" w:hAnsi="Arial" w:cs="Arial"/>
          <w:sz w:val="16"/>
          <w:szCs w:val="16"/>
          <w:lang w:eastAsia="tr-TR"/>
        </w:rPr>
        <w:t>mıza çıkmaktadır. Dışarıdan gelenler anlamında kullanılan inpatriateler üçüncü bir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color w:val="373536"/>
          <w:sz w:val="16"/>
          <w:szCs w:val="16"/>
          <w:lang w:eastAsia="tr-TR"/>
        </w:rPr>
        <w:t>ülkeden gelerek ana ülkede çalışanlardır.</w:t>
      </w:r>
    </w:p>
    <w:p w:rsidR="00D37F9A" w:rsidRPr="003E0F2C" w:rsidRDefault="00D37F9A" w:rsidP="003E0F2C">
      <w:pPr>
        <w:spacing w:after="0" w:line="269" w:lineRule="exact"/>
        <w:ind w:right="20" w:firstLine="30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Genellikle, ana ve üçüncü ülke vatandaşları alt seviyedeki işgücünden daha çok yönetsel ve profesyonel kadroya alınır.</w:t>
      </w:r>
    </w:p>
    <w:p w:rsidR="00D37F9A" w:rsidRPr="003E0F2C" w:rsidRDefault="00D37F9A" w:rsidP="003E0F2C">
      <w:pPr>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 xml:space="preserve">Uluslararası işletmeler, kendi ülkelerinde ve yurt dışında başarı sağlamak için, </w:t>
      </w:r>
      <w:r w:rsidRPr="003E0F2C">
        <w:rPr>
          <w:rFonts w:ascii="Arial" w:eastAsia="Times New Roman" w:hAnsi="Arial" w:cs="Arial"/>
          <w:sz w:val="16"/>
          <w:szCs w:val="16"/>
          <w:lang w:eastAsia="tr-TR"/>
        </w:rPr>
        <w:t>iyi bir kadro kur</w:t>
      </w:r>
      <w:r w:rsidRPr="003E0F2C">
        <w:rPr>
          <w:rFonts w:ascii="Arial" w:eastAsia="Times New Roman" w:hAnsi="Arial" w:cs="Arial"/>
          <w:color w:val="373536"/>
          <w:sz w:val="16"/>
          <w:szCs w:val="16"/>
          <w:lang w:eastAsia="tr-TR"/>
        </w:rPr>
        <w:t>m</w:t>
      </w:r>
      <w:r w:rsidRPr="003E0F2C">
        <w:rPr>
          <w:rFonts w:ascii="Arial" w:eastAsia="Times New Roman" w:hAnsi="Arial" w:cs="Arial"/>
          <w:sz w:val="16"/>
          <w:szCs w:val="16"/>
          <w:lang w:eastAsia="tr-TR"/>
        </w:rPr>
        <w:t>ak zorundadırlar. Günümüzde büyük işletmelerin başarısı;</w:t>
      </w:r>
    </w:p>
    <w:p w:rsidR="00D37F9A" w:rsidRPr="003E0F2C" w:rsidRDefault="00D37F9A" w:rsidP="003E0F2C">
      <w:pPr>
        <w:numPr>
          <w:ilvl w:val="0"/>
          <w:numId w:val="1"/>
        </w:numPr>
        <w:tabs>
          <w:tab w:val="left" w:pos="559"/>
        </w:tabs>
        <w:spacing w:after="0" w:line="259" w:lineRule="exact"/>
        <w:ind w:left="56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İşletme için uygun elemanı seçebilmek,</w:t>
      </w:r>
    </w:p>
    <w:p w:rsidR="00D37F9A" w:rsidRPr="003E0F2C" w:rsidRDefault="00D37F9A" w:rsidP="003E0F2C">
      <w:pPr>
        <w:numPr>
          <w:ilvl w:val="0"/>
          <w:numId w:val="1"/>
        </w:numPr>
        <w:tabs>
          <w:tab w:val="left" w:pos="564"/>
        </w:tabs>
        <w:spacing w:after="0" w:line="259" w:lineRule="exact"/>
        <w:ind w:left="56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Seçilen elemanı uygun yerde çalıştırabilmek,</w:t>
      </w:r>
    </w:p>
    <w:p w:rsidR="00D37F9A" w:rsidRPr="003E0F2C" w:rsidRDefault="00D37F9A" w:rsidP="003E0F2C">
      <w:pPr>
        <w:numPr>
          <w:ilvl w:val="0"/>
          <w:numId w:val="1"/>
        </w:numPr>
        <w:tabs>
          <w:tab w:val="left" w:pos="564"/>
        </w:tabs>
        <w:spacing w:after="0" w:line="259" w:lineRule="exact"/>
        <w:ind w:left="56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Çalışanı, bireysel ve örgütsel ihtiyaçları karşılayabilecek biçimde geliştirebil</w:t>
      </w:r>
      <w:r w:rsidRPr="003E0F2C">
        <w:rPr>
          <w:rFonts w:ascii="Arial" w:eastAsia="Times New Roman" w:hAnsi="Arial" w:cs="Arial"/>
          <w:color w:val="373536"/>
          <w:sz w:val="16"/>
          <w:szCs w:val="16"/>
          <w:lang w:eastAsia="tr-TR"/>
        </w:rPr>
        <w:softHyphen/>
        <w:t>meye bağlıdır</w:t>
      </w:r>
      <w:r w:rsidR="00F4176D" w:rsidRPr="003E0F2C">
        <w:rPr>
          <w:rFonts w:ascii="Arial" w:eastAsia="Times New Roman" w:hAnsi="Arial" w:cs="Arial"/>
          <w:color w:val="373536"/>
          <w:sz w:val="16"/>
          <w:szCs w:val="16"/>
          <w:lang w:eastAsia="tr-TR"/>
        </w:rPr>
        <w:t>.</w:t>
      </w:r>
    </w:p>
    <w:p w:rsidR="00D37F9A" w:rsidRPr="003E0F2C" w:rsidRDefault="00D37F9A" w:rsidP="003E0F2C">
      <w:pPr>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İşte bu sayılan unsurlar bağlamında, uluslararası işletmelerin, insan kaynağı sağlamada dört farklı politika uyguladıkları görülmektedir. Bunlar;</w:t>
      </w:r>
    </w:p>
    <w:p w:rsidR="00D37F9A" w:rsidRPr="003E0F2C" w:rsidRDefault="00D37F9A" w:rsidP="003E0F2C">
      <w:pPr>
        <w:numPr>
          <w:ilvl w:val="0"/>
          <w:numId w:val="1"/>
        </w:numPr>
        <w:tabs>
          <w:tab w:val="left" w:pos="559"/>
        </w:tabs>
        <w:spacing w:after="0" w:line="259" w:lineRule="exact"/>
        <w:ind w:left="56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Etnosentrizm,</w:t>
      </w:r>
    </w:p>
    <w:p w:rsidR="00D37F9A" w:rsidRPr="003E0F2C" w:rsidRDefault="00D37F9A" w:rsidP="003E0F2C">
      <w:pPr>
        <w:numPr>
          <w:ilvl w:val="0"/>
          <w:numId w:val="1"/>
        </w:numPr>
        <w:tabs>
          <w:tab w:val="left" w:pos="559"/>
        </w:tabs>
        <w:spacing w:after="0" w:line="259" w:lineRule="exact"/>
        <w:ind w:left="56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Polisentrizm,</w:t>
      </w:r>
    </w:p>
    <w:p w:rsidR="00D37F9A" w:rsidRPr="003E0F2C" w:rsidRDefault="00D37F9A" w:rsidP="003E0F2C">
      <w:pPr>
        <w:numPr>
          <w:ilvl w:val="0"/>
          <w:numId w:val="1"/>
        </w:numPr>
        <w:tabs>
          <w:tab w:val="left" w:pos="564"/>
        </w:tabs>
        <w:spacing w:after="0" w:line="259" w:lineRule="exact"/>
        <w:ind w:left="56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Geosentrizm,</w:t>
      </w:r>
    </w:p>
    <w:p w:rsidR="00D37F9A" w:rsidRPr="003E0F2C" w:rsidRDefault="00D37F9A" w:rsidP="003E0F2C">
      <w:pPr>
        <w:numPr>
          <w:ilvl w:val="0"/>
          <w:numId w:val="1"/>
        </w:numPr>
        <w:tabs>
          <w:tab w:val="left" w:pos="559"/>
        </w:tabs>
        <w:spacing w:after="240" w:line="259" w:lineRule="exact"/>
        <w:ind w:left="560" w:hanging="260"/>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Regiosentrizmdir.</w:t>
      </w:r>
    </w:p>
    <w:p w:rsidR="00D37F9A" w:rsidRPr="003E0F2C" w:rsidRDefault="00D37F9A" w:rsidP="003E0F2C">
      <w:pPr>
        <w:keepNext/>
        <w:keepLines/>
        <w:spacing w:before="240" w:after="0" w:line="259" w:lineRule="exact"/>
        <w:ind w:left="20"/>
        <w:outlineLvl w:val="5"/>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Etnosentrizm</w:t>
      </w:r>
    </w:p>
    <w:p w:rsidR="00D37F9A" w:rsidRPr="003E0F2C" w:rsidRDefault="00D37F9A" w:rsidP="003E0F2C">
      <w:pPr>
        <w:spacing w:after="0" w:line="259" w:lineRule="exact"/>
        <w:ind w:left="2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Uluslararası işletmelerin, bağlı kuruluşlarında ve ana işletmede, ana ülkeden yöne</w:t>
      </w:r>
      <w:r w:rsidRPr="003E0F2C">
        <w:rPr>
          <w:rFonts w:ascii="Arial" w:eastAsia="Times New Roman" w:hAnsi="Arial" w:cs="Arial"/>
          <w:color w:val="373536"/>
          <w:sz w:val="16"/>
          <w:szCs w:val="16"/>
          <w:lang w:eastAsia="tr-TR"/>
        </w:rPr>
        <w:softHyphen/>
      </w:r>
      <w:r w:rsidRPr="003E0F2C">
        <w:rPr>
          <w:rFonts w:ascii="Arial" w:eastAsia="Times New Roman" w:hAnsi="Arial" w:cs="Arial"/>
          <w:sz w:val="16"/>
          <w:szCs w:val="16"/>
          <w:lang w:eastAsia="tr-TR"/>
        </w:rPr>
        <w:t>tici görevlendirmeleri</w:t>
      </w:r>
      <w:r w:rsidRPr="003E0F2C">
        <w:rPr>
          <w:rFonts w:ascii="Arial" w:eastAsia="Times New Roman" w:hAnsi="Arial" w:cs="Arial"/>
          <w:i/>
          <w:iCs/>
          <w:sz w:val="16"/>
          <w:szCs w:val="16"/>
          <w:lang w:eastAsia="tr-TR"/>
        </w:rPr>
        <w:t xml:space="preserve"> etnosentrizmdir.</w:t>
      </w:r>
      <w:r w:rsidRPr="003E0F2C">
        <w:rPr>
          <w:rFonts w:ascii="Arial" w:eastAsia="Times New Roman" w:hAnsi="Arial" w:cs="Arial"/>
          <w:sz w:val="16"/>
          <w:szCs w:val="16"/>
          <w:lang w:eastAsia="tr-TR"/>
        </w:rPr>
        <w:t xml:space="preserve"> Örnek olarak, bir İngiliz işletmesinin Tür</w:t>
      </w:r>
      <w:r w:rsidRPr="003E0F2C">
        <w:rPr>
          <w:rFonts w:ascii="Arial" w:eastAsia="Times New Roman" w:hAnsi="Arial" w:cs="Arial"/>
          <w:sz w:val="16"/>
          <w:szCs w:val="16"/>
          <w:lang w:eastAsia="tr-TR"/>
        </w:rPr>
        <w:softHyphen/>
      </w:r>
      <w:r w:rsidRPr="003E0F2C">
        <w:rPr>
          <w:rFonts w:ascii="Arial" w:eastAsia="Times New Roman" w:hAnsi="Arial" w:cs="Arial"/>
          <w:color w:val="373536"/>
          <w:sz w:val="16"/>
          <w:szCs w:val="16"/>
          <w:lang w:eastAsia="tr-TR"/>
        </w:rPr>
        <w:t xml:space="preserve">kiye deki fabrikalarında İngiliz yönetici görevlendirmesi verilebilir. </w:t>
      </w:r>
    </w:p>
    <w:p w:rsidR="00D37F9A" w:rsidRPr="003E0F2C" w:rsidRDefault="00D37F9A" w:rsidP="003E0F2C">
      <w:pPr>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Etnosentrizm politikaların uluslararası işletmelere sağladığı yararlar;</w:t>
      </w:r>
    </w:p>
    <w:p w:rsidR="00D37F9A" w:rsidRPr="003E0F2C" w:rsidRDefault="00D37F9A" w:rsidP="003E0F2C">
      <w:pPr>
        <w:numPr>
          <w:ilvl w:val="0"/>
          <w:numId w:val="1"/>
        </w:numPr>
        <w:tabs>
          <w:tab w:val="left" w:pos="554"/>
        </w:tabs>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Ana merkezin amaçlarına, politikalarına ve uygulamalarına yakınlık,</w:t>
      </w:r>
    </w:p>
    <w:p w:rsidR="00D37F9A" w:rsidRPr="003E0F2C" w:rsidRDefault="00D37F9A" w:rsidP="003E0F2C">
      <w:pPr>
        <w:numPr>
          <w:ilvl w:val="0"/>
          <w:numId w:val="1"/>
        </w:numPr>
        <w:tabs>
          <w:tab w:val="left" w:pos="554"/>
        </w:tabs>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Yeterli teknik ve yönetsel bilgi,</w:t>
      </w:r>
    </w:p>
    <w:p w:rsidR="00D37F9A" w:rsidRPr="003E0F2C" w:rsidRDefault="00D37F9A" w:rsidP="003E0F2C">
      <w:pPr>
        <w:numPr>
          <w:ilvl w:val="0"/>
          <w:numId w:val="1"/>
        </w:numPr>
        <w:tabs>
          <w:tab w:val="left" w:pos="554"/>
        </w:tabs>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Ana merkez personeliyle etkin iletişim,</w:t>
      </w:r>
    </w:p>
    <w:p w:rsidR="00F4176D" w:rsidRPr="003E0F2C" w:rsidRDefault="00D37F9A" w:rsidP="003E0F2C">
      <w:pPr>
        <w:numPr>
          <w:ilvl w:val="0"/>
          <w:numId w:val="1"/>
        </w:numPr>
        <w:tabs>
          <w:tab w:val="left" w:pos="574"/>
        </w:tabs>
        <w:spacing w:after="0" w:line="259" w:lineRule="exact"/>
        <w:ind w:left="300"/>
        <w:rPr>
          <w:rFonts w:ascii="Arial" w:eastAsia="Times New Roman" w:hAnsi="Arial" w:cs="Arial"/>
          <w:sz w:val="16"/>
          <w:szCs w:val="16"/>
          <w:lang w:eastAsia="tr-TR"/>
        </w:rPr>
      </w:pPr>
      <w:r w:rsidRPr="003E0F2C">
        <w:rPr>
          <w:rFonts w:ascii="Arial" w:eastAsia="Times New Roman" w:hAnsi="Arial" w:cs="Arial"/>
          <w:sz w:val="16"/>
          <w:szCs w:val="16"/>
          <w:lang w:eastAsia="tr-TR"/>
        </w:rPr>
        <w:t>Bağlı kuruluş faaliyetleri üzerinde kolay kontrol ve koordinasyondur.</w:t>
      </w:r>
      <w:r w:rsidRPr="003E0F2C">
        <w:rPr>
          <w:rFonts w:ascii="Arial" w:eastAsia="Times New Roman" w:hAnsi="Arial" w:cs="Arial"/>
          <w:color w:val="1A171C"/>
          <w:sz w:val="16"/>
          <w:szCs w:val="16"/>
          <w:lang w:eastAsia="tr-TR"/>
        </w:rPr>
        <w:t xml:space="preserve"> </w:t>
      </w:r>
    </w:p>
    <w:p w:rsidR="00F4176D" w:rsidRPr="003E0F2C" w:rsidRDefault="00F4176D" w:rsidP="003E0F2C">
      <w:pPr>
        <w:tabs>
          <w:tab w:val="left" w:pos="574"/>
        </w:tabs>
        <w:spacing w:after="0" w:line="259" w:lineRule="exact"/>
        <w:ind w:left="300"/>
        <w:rPr>
          <w:rFonts w:ascii="Arial" w:eastAsia="Times New Roman" w:hAnsi="Arial" w:cs="Arial"/>
          <w:color w:val="1A171C"/>
          <w:sz w:val="16"/>
          <w:szCs w:val="16"/>
          <w:lang w:eastAsia="tr-TR"/>
        </w:rPr>
      </w:pPr>
    </w:p>
    <w:p w:rsidR="00D37F9A" w:rsidRPr="003E0F2C" w:rsidRDefault="00D37F9A" w:rsidP="003E0F2C">
      <w:pPr>
        <w:tabs>
          <w:tab w:val="left" w:pos="574"/>
        </w:tabs>
        <w:spacing w:after="0" w:line="259" w:lineRule="exact"/>
        <w:ind w:left="300"/>
        <w:rPr>
          <w:rFonts w:ascii="Arial" w:eastAsia="Times New Roman" w:hAnsi="Arial" w:cs="Arial"/>
          <w:sz w:val="16"/>
          <w:szCs w:val="16"/>
          <w:lang w:eastAsia="tr-TR"/>
        </w:rPr>
      </w:pPr>
      <w:r w:rsidRPr="003E0F2C">
        <w:rPr>
          <w:rFonts w:ascii="Arial" w:eastAsia="Times New Roman" w:hAnsi="Arial" w:cs="Arial"/>
          <w:sz w:val="16"/>
          <w:szCs w:val="16"/>
          <w:lang w:eastAsia="tr-TR"/>
        </w:rPr>
        <w:t>Etnosentrizm politikaların uluslararası işletmeler için sakıncaları;</w:t>
      </w:r>
    </w:p>
    <w:p w:rsidR="00D37F9A" w:rsidRPr="003E0F2C" w:rsidRDefault="00D37F9A" w:rsidP="003E0F2C">
      <w:pPr>
        <w:numPr>
          <w:ilvl w:val="0"/>
          <w:numId w:val="1"/>
        </w:numPr>
        <w:tabs>
          <w:tab w:val="left" w:pos="554"/>
        </w:tabs>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Yabancı dile, sosyoekonomik, politik ve yasal ortama uyum zorluğu,</w:t>
      </w:r>
    </w:p>
    <w:p w:rsidR="00D37F9A" w:rsidRPr="003E0F2C" w:rsidRDefault="00D37F9A" w:rsidP="003E0F2C">
      <w:pPr>
        <w:numPr>
          <w:ilvl w:val="0"/>
          <w:numId w:val="1"/>
        </w:numPr>
        <w:tabs>
          <w:tab w:val="left" w:pos="559"/>
        </w:tabs>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Ülke dışına yollanan yöneticilerin seçimi, eğitimi, kendilerinin ve ailelerinin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geçimlerinin sağlanmasının maliyetli oluşu,</w:t>
      </w:r>
    </w:p>
    <w:p w:rsidR="00D37F9A" w:rsidRPr="003E0F2C" w:rsidRDefault="00D37F9A" w:rsidP="003E0F2C">
      <w:pPr>
        <w:numPr>
          <w:ilvl w:val="0"/>
          <w:numId w:val="1"/>
        </w:numPr>
        <w:tabs>
          <w:tab w:val="left" w:pos="559"/>
        </w:tabs>
        <w:spacing w:after="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Ev sahibi ülkenin, bağlı kuruluşun yönetiminde, yerel yöneticilerin bulun</w:t>
      </w:r>
      <w:r w:rsidRPr="003E0F2C">
        <w:rPr>
          <w:rFonts w:ascii="Arial" w:eastAsia="Times New Roman" w:hAnsi="Arial" w:cs="Arial"/>
          <w:sz w:val="16"/>
          <w:szCs w:val="16"/>
          <w:lang w:eastAsia="tr-TR"/>
        </w:rPr>
        <w:softHyphen/>
        <w:t>ması konusundaki baskıları,</w:t>
      </w:r>
    </w:p>
    <w:p w:rsidR="00D37F9A" w:rsidRPr="003E0F2C" w:rsidRDefault="00D37F9A" w:rsidP="003E0F2C">
      <w:pPr>
        <w:numPr>
          <w:ilvl w:val="0"/>
          <w:numId w:val="1"/>
        </w:numPr>
        <w:tabs>
          <w:tab w:val="left" w:pos="554"/>
        </w:tabs>
        <w:spacing w:after="240" w:line="259" w:lineRule="exact"/>
        <w:ind w:left="56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Yönetici ve ailesinin çevreye uyum sorunları, özellikle çalışmayan yönetici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eşlerinin durumudur.</w:t>
      </w:r>
    </w:p>
    <w:p w:rsidR="00D37F9A" w:rsidRPr="003E0F2C" w:rsidRDefault="00D37F9A" w:rsidP="003E0F2C">
      <w:pPr>
        <w:keepNext/>
        <w:keepLines/>
        <w:spacing w:before="240" w:after="0" w:line="259" w:lineRule="exact"/>
        <w:ind w:left="20"/>
        <w:outlineLvl w:val="5"/>
        <w:rPr>
          <w:rFonts w:ascii="Arial" w:eastAsia="Times New Roman" w:hAnsi="Arial" w:cs="Arial"/>
          <w:sz w:val="16"/>
          <w:szCs w:val="16"/>
          <w:lang w:eastAsia="tr-TR"/>
        </w:rPr>
      </w:pPr>
      <w:r w:rsidRPr="003E0F2C">
        <w:rPr>
          <w:rFonts w:ascii="Arial" w:eastAsia="Times New Roman" w:hAnsi="Arial" w:cs="Arial"/>
          <w:b/>
          <w:bCs/>
          <w:sz w:val="16"/>
          <w:szCs w:val="16"/>
          <w:lang w:eastAsia="tr-TR"/>
        </w:rPr>
        <w:t>Polisentrizm</w:t>
      </w:r>
    </w:p>
    <w:p w:rsidR="00D37F9A" w:rsidRPr="003E0F2C" w:rsidRDefault="00D37F9A" w:rsidP="003E0F2C">
      <w:pPr>
        <w:spacing w:after="240" w:line="259" w:lineRule="exact"/>
        <w:ind w:left="2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işletmenin ülke dışı faaliyetlerinde (bağlı kuruluşlarında) ev sahibi ül</w:t>
      </w:r>
      <w:r w:rsidRPr="003E0F2C">
        <w:rPr>
          <w:rFonts w:ascii="Arial" w:eastAsia="Times New Roman" w:hAnsi="Arial" w:cs="Arial"/>
          <w:sz w:val="16"/>
          <w:szCs w:val="16"/>
          <w:lang w:eastAsia="tr-TR"/>
        </w:rPr>
        <w:softHyphen/>
        <w:t>ke uyruklu (yerel) yönetici görevlendirmesi</w:t>
      </w:r>
      <w:r w:rsidRPr="003E0F2C">
        <w:rPr>
          <w:rFonts w:ascii="Arial" w:eastAsia="Times New Roman" w:hAnsi="Arial" w:cs="Arial"/>
          <w:i/>
          <w:iCs/>
          <w:sz w:val="16"/>
          <w:szCs w:val="16"/>
          <w:lang w:eastAsia="tr-TR"/>
        </w:rPr>
        <w:t xml:space="preserve"> polisentrizmdir.</w:t>
      </w:r>
      <w:r w:rsidRPr="003E0F2C">
        <w:rPr>
          <w:rFonts w:ascii="Arial" w:eastAsia="Times New Roman" w:hAnsi="Arial" w:cs="Arial"/>
          <w:sz w:val="16"/>
          <w:szCs w:val="16"/>
          <w:lang w:eastAsia="tr-TR"/>
        </w:rPr>
        <w:t xml:space="preserve"> Örnek olarak, bir Al</w:t>
      </w:r>
      <w:r w:rsidRPr="003E0F2C">
        <w:rPr>
          <w:rFonts w:ascii="Arial" w:eastAsia="Times New Roman" w:hAnsi="Arial" w:cs="Arial"/>
          <w:sz w:val="16"/>
          <w:szCs w:val="16"/>
          <w:lang w:eastAsia="tr-TR"/>
        </w:rPr>
        <w:softHyphen/>
        <w:t>man işletmesinin Türkiye'deki fabrikasında Türk yönetici görevlendirmesi verilebi</w:t>
      </w:r>
      <w:r w:rsidRPr="003E0F2C">
        <w:rPr>
          <w:rFonts w:ascii="Arial" w:eastAsia="Times New Roman" w:hAnsi="Arial" w:cs="Arial"/>
          <w:sz w:val="16"/>
          <w:szCs w:val="16"/>
          <w:lang w:eastAsia="tr-TR"/>
        </w:rPr>
        <w:softHyphen/>
        <w:t>lir. Genellikle uluslararası işletmeler, orta ve alt düzey pozisyonlar için ev sahibi ül</w:t>
      </w:r>
      <w:r w:rsidRPr="003E0F2C">
        <w:rPr>
          <w:rFonts w:ascii="Arial" w:eastAsia="Times New Roman" w:hAnsi="Arial" w:cs="Arial"/>
          <w:sz w:val="16"/>
          <w:szCs w:val="16"/>
          <w:lang w:eastAsia="tr-TR"/>
        </w:rPr>
        <w:softHyphen/>
        <w:t>ke kökenli personel tercihi yapabilmektedirler.</w:t>
      </w:r>
    </w:p>
    <w:p w:rsidR="00D37F9A" w:rsidRPr="003E0F2C" w:rsidRDefault="00D37F9A" w:rsidP="003E0F2C">
      <w:pPr>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Polisentrizm politikaların, uluslararası işletmelere sağladığı yararlar;</w:t>
      </w:r>
    </w:p>
    <w:p w:rsidR="00D37F9A" w:rsidRPr="003E0F2C" w:rsidRDefault="00D37F9A"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Dil, kültür, sosyoekonomik, politik, yasal çevreye ve faaliyette bulunulan ül</w:t>
      </w:r>
      <w:r w:rsidRPr="003E0F2C">
        <w:rPr>
          <w:rFonts w:ascii="Arial" w:eastAsia="Times New Roman" w:hAnsi="Arial" w:cs="Arial"/>
          <w:sz w:val="16"/>
          <w:szCs w:val="16"/>
          <w:lang w:eastAsia="tr-TR"/>
        </w:rPr>
        <w:softHyphen/>
        <w:t>kedeki işletmecilik uygulamalarına yatkınlık,</w:t>
      </w:r>
    </w:p>
    <w:p w:rsidR="00D37F9A" w:rsidRPr="003E0F2C" w:rsidRDefault="00D37F9A"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Ev sahibi ülkenin isteklerine etkili yanıtlar verebilme,</w:t>
      </w:r>
    </w:p>
    <w:p w:rsidR="00D37F9A" w:rsidRPr="003E0F2C" w:rsidRDefault="00D37F9A" w:rsidP="003E0F2C">
      <w:pPr>
        <w:numPr>
          <w:ilvl w:val="0"/>
          <w:numId w:val="1"/>
        </w:numPr>
        <w:tabs>
          <w:tab w:val="left" w:pos="574"/>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Yöneticilerin işletmeye maliyetinin düşük olması,</w:t>
      </w:r>
    </w:p>
    <w:p w:rsidR="00D37F9A" w:rsidRPr="003E0F2C" w:rsidRDefault="00D37F9A" w:rsidP="003E0F2C">
      <w:pPr>
        <w:numPr>
          <w:ilvl w:val="0"/>
          <w:numId w:val="1"/>
        </w:numPr>
        <w:tabs>
          <w:tab w:val="left" w:pos="554"/>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Yerel yöneticilere ilerleme olanağının sağlanması sonucu bağlılığın ve mo</w:t>
      </w:r>
      <w:r w:rsidRPr="003E0F2C">
        <w:rPr>
          <w:rFonts w:ascii="Arial" w:eastAsia="Times New Roman" w:hAnsi="Arial" w:cs="Arial"/>
          <w:sz w:val="16"/>
          <w:szCs w:val="16"/>
          <w:lang w:eastAsia="tr-TR"/>
        </w:rPr>
        <w:softHyphen/>
        <w:t>tivasyonun artmasıdır.</w:t>
      </w:r>
    </w:p>
    <w:p w:rsidR="00D37F9A" w:rsidRPr="003E0F2C" w:rsidRDefault="00D37F9A" w:rsidP="003E0F2C">
      <w:pPr>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Polisentrizm politikaların uluslararası işletmeler için sakıncaları;</w:t>
      </w:r>
    </w:p>
    <w:p w:rsidR="00D37F9A" w:rsidRPr="003E0F2C" w:rsidRDefault="00D37F9A"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lastRenderedPageBreak/>
        <w:t>Bağlı kuruluşun faaliyetleri üzerinde etkili kontrol yapılamaması,</w:t>
      </w:r>
    </w:p>
    <w:p w:rsidR="00D37F9A" w:rsidRPr="003E0F2C" w:rsidRDefault="00D37F9A" w:rsidP="003E0F2C">
      <w:pPr>
        <w:numPr>
          <w:ilvl w:val="0"/>
          <w:numId w:val="1"/>
        </w:numPr>
        <w:tabs>
          <w:tab w:val="left" w:pos="574"/>
        </w:tabs>
        <w:spacing w:after="18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Ana merkez personeliyle etkili iletişim kurulamamasıdır.</w:t>
      </w:r>
    </w:p>
    <w:p w:rsidR="00D37F9A" w:rsidRPr="003E0F2C" w:rsidRDefault="00D37F9A" w:rsidP="003E0F2C">
      <w:pPr>
        <w:keepNext/>
        <w:keepLines/>
        <w:spacing w:before="180" w:after="0" w:line="259" w:lineRule="exact"/>
        <w:ind w:left="20"/>
        <w:outlineLvl w:val="5"/>
        <w:rPr>
          <w:rFonts w:ascii="Arial" w:eastAsia="Times New Roman" w:hAnsi="Arial" w:cs="Arial"/>
          <w:sz w:val="16"/>
          <w:szCs w:val="16"/>
          <w:lang w:eastAsia="tr-TR"/>
        </w:rPr>
      </w:pPr>
      <w:r w:rsidRPr="003E0F2C">
        <w:rPr>
          <w:rFonts w:ascii="Arial" w:eastAsia="Times New Roman" w:hAnsi="Arial" w:cs="Arial"/>
          <w:b/>
          <w:bCs/>
          <w:sz w:val="16"/>
          <w:szCs w:val="16"/>
          <w:lang w:eastAsia="tr-TR"/>
        </w:rPr>
        <w:t>Geosentrizm</w:t>
      </w:r>
    </w:p>
    <w:p w:rsidR="00D37F9A" w:rsidRPr="003E0F2C" w:rsidRDefault="00D37F9A"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bir işletmenin, yöneticilerini, ana ülke ve ev sahibi ülke dışında üçün</w:t>
      </w:r>
      <w:r w:rsidRPr="003E0F2C">
        <w:rPr>
          <w:rFonts w:ascii="Arial" w:eastAsia="Times New Roman" w:hAnsi="Arial" w:cs="Arial"/>
          <w:sz w:val="16"/>
          <w:szCs w:val="16"/>
          <w:lang w:eastAsia="tr-TR"/>
        </w:rPr>
        <w:softHyphen/>
        <w:t>cü bir ülkeden (ki bu ülke dünyanın herhangi bir yerinden olabilir) sağlaması</w:t>
      </w:r>
      <w:r w:rsidRPr="003E0F2C">
        <w:rPr>
          <w:rFonts w:ascii="Arial" w:eastAsia="Times New Roman" w:hAnsi="Arial" w:cs="Arial"/>
          <w:i/>
          <w:iCs/>
          <w:sz w:val="16"/>
          <w:szCs w:val="16"/>
          <w:lang w:eastAsia="tr-TR"/>
        </w:rPr>
        <w:t xml:space="preserve"> geo</w:t>
      </w:r>
      <w:r w:rsidR="00265C38" w:rsidRPr="003E0F2C">
        <w:rPr>
          <w:rFonts w:ascii="Arial" w:eastAsia="Times New Roman" w:hAnsi="Arial" w:cs="Arial"/>
          <w:i/>
          <w:iCs/>
          <w:sz w:val="16"/>
          <w:szCs w:val="16"/>
          <w:lang w:eastAsia="tr-TR"/>
        </w:rPr>
        <w:t>s</w:t>
      </w:r>
      <w:r w:rsidRPr="003E0F2C">
        <w:rPr>
          <w:rFonts w:ascii="Arial" w:eastAsia="Times New Roman" w:hAnsi="Arial" w:cs="Arial"/>
          <w:i/>
          <w:iCs/>
          <w:sz w:val="16"/>
          <w:szCs w:val="16"/>
          <w:lang w:eastAsia="tr-TR"/>
        </w:rPr>
        <w:t>entrizmdir.</w:t>
      </w:r>
      <w:r w:rsidRPr="003E0F2C">
        <w:rPr>
          <w:rFonts w:ascii="Arial" w:eastAsia="Times New Roman" w:hAnsi="Arial" w:cs="Arial"/>
          <w:sz w:val="16"/>
          <w:szCs w:val="16"/>
          <w:lang w:eastAsia="tr-TR"/>
        </w:rPr>
        <w:t xml:space="preserve"> Örnek olarak, bir ABD işletmesinin, Almanya'daki fabrikalarında İn</w:t>
      </w:r>
      <w:r w:rsidRPr="003E0F2C">
        <w:rPr>
          <w:rFonts w:ascii="Arial" w:eastAsia="Times New Roman" w:hAnsi="Arial" w:cs="Arial"/>
          <w:sz w:val="16"/>
          <w:szCs w:val="16"/>
          <w:lang w:eastAsia="tr-TR"/>
        </w:rPr>
        <w:softHyphen/>
        <w:t xml:space="preserve">giliz yönetici çalıştırması verilebilir. </w:t>
      </w:r>
    </w:p>
    <w:p w:rsidR="00D37F9A" w:rsidRPr="003E0F2C" w:rsidRDefault="00D37F9A" w:rsidP="003E0F2C">
      <w:pPr>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Geosentrizm politikaların uluslararası işletmelere sağladığı yararlar;</w:t>
      </w:r>
    </w:p>
    <w:p w:rsidR="00D37F9A" w:rsidRPr="003E0F2C" w:rsidRDefault="00D37F9A" w:rsidP="003E0F2C">
      <w:pPr>
        <w:numPr>
          <w:ilvl w:val="0"/>
          <w:numId w:val="1"/>
        </w:numPr>
        <w:tabs>
          <w:tab w:val="left" w:pos="574"/>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Yeterli uzmanlığa sahip yöneticiye ulaşılması,</w:t>
      </w:r>
    </w:p>
    <w:p w:rsidR="00D37F9A" w:rsidRPr="003E0F2C" w:rsidRDefault="00D37F9A"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İşe en uygun personelin sağlanması,</w:t>
      </w:r>
    </w:p>
    <w:p w:rsidR="00D37F9A" w:rsidRPr="003E0F2C" w:rsidRDefault="00D37F9A" w:rsidP="003E0F2C">
      <w:pPr>
        <w:numPr>
          <w:ilvl w:val="0"/>
          <w:numId w:val="1"/>
        </w:numPr>
        <w:tabs>
          <w:tab w:val="left" w:pos="569"/>
        </w:tabs>
        <w:spacing w:after="0" w:line="259" w:lineRule="exact"/>
        <w:ind w:left="300" w:right="20"/>
        <w:rPr>
          <w:rFonts w:ascii="Arial" w:eastAsia="Times New Roman" w:hAnsi="Arial" w:cs="Arial"/>
          <w:sz w:val="16"/>
          <w:szCs w:val="16"/>
          <w:lang w:eastAsia="tr-TR"/>
        </w:rPr>
      </w:pPr>
      <w:r w:rsidRPr="003E0F2C">
        <w:rPr>
          <w:rFonts w:ascii="Arial" w:eastAsia="Times New Roman" w:hAnsi="Arial" w:cs="Arial"/>
          <w:sz w:val="16"/>
          <w:szCs w:val="16"/>
          <w:lang w:eastAsia="tr-TR"/>
        </w:rPr>
        <w:t>Etnosentrik politikaya göre daha az maliyetli olmasıdır.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Geosentrizmin politikaların uluslararası işletmeler için sakıncaları;</w:t>
      </w:r>
    </w:p>
    <w:p w:rsidR="00D37F9A" w:rsidRPr="003E0F2C" w:rsidRDefault="00D37F9A"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Ev sahibi ülke hükümetleri, üçüncü ülke kökenli yöneticisi yerine yerel yö</w:t>
      </w:r>
      <w:r w:rsidRPr="003E0F2C">
        <w:rPr>
          <w:rFonts w:ascii="Arial" w:eastAsia="Times New Roman" w:hAnsi="Arial" w:cs="Arial"/>
          <w:sz w:val="16"/>
          <w:szCs w:val="16"/>
          <w:lang w:eastAsia="tr-TR"/>
        </w:rPr>
        <w:softHyphen/>
        <w:t>neticileri tercih ederler,</w:t>
      </w:r>
    </w:p>
    <w:p w:rsidR="00D37F9A" w:rsidRPr="003E0F2C" w:rsidRDefault="00D37F9A" w:rsidP="003E0F2C">
      <w:pPr>
        <w:numPr>
          <w:ilvl w:val="0"/>
          <w:numId w:val="1"/>
        </w:numPr>
        <w:tabs>
          <w:tab w:val="left" w:pos="559"/>
        </w:tabs>
        <w:spacing w:after="18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Üçüncü ülke kökenli yöneticinin, yerel yöneticilerin bağlı kuruluştaki kari</w:t>
      </w:r>
      <w:r w:rsidRPr="003E0F2C">
        <w:rPr>
          <w:rFonts w:ascii="Arial" w:eastAsia="Times New Roman" w:hAnsi="Arial" w:cs="Arial"/>
          <w:sz w:val="16"/>
          <w:szCs w:val="16"/>
          <w:lang w:eastAsia="tr-TR"/>
        </w:rPr>
        <w:softHyphen/>
        <w:t>yerine ve yükselmesine engel teşkil etmesidir.</w:t>
      </w:r>
    </w:p>
    <w:p w:rsidR="00D37F9A" w:rsidRPr="003E0F2C" w:rsidRDefault="00D37F9A" w:rsidP="003E0F2C">
      <w:pPr>
        <w:keepNext/>
        <w:keepLines/>
        <w:spacing w:before="180" w:after="0" w:line="259" w:lineRule="exact"/>
        <w:ind w:left="20"/>
        <w:outlineLvl w:val="5"/>
        <w:rPr>
          <w:rFonts w:ascii="Arial" w:eastAsia="Times New Roman" w:hAnsi="Arial" w:cs="Arial"/>
          <w:sz w:val="16"/>
          <w:szCs w:val="16"/>
          <w:lang w:eastAsia="tr-TR"/>
        </w:rPr>
      </w:pPr>
      <w:r w:rsidRPr="003E0F2C">
        <w:rPr>
          <w:rFonts w:ascii="Arial" w:eastAsia="Times New Roman" w:hAnsi="Arial" w:cs="Arial"/>
          <w:b/>
          <w:bCs/>
          <w:sz w:val="16"/>
          <w:szCs w:val="16"/>
          <w:lang w:eastAsia="tr-TR"/>
        </w:rPr>
        <w:t>Regiosentrizm</w:t>
      </w:r>
    </w:p>
    <w:p w:rsidR="00D37F9A" w:rsidRPr="003E0F2C" w:rsidRDefault="00D37F9A" w:rsidP="003E0F2C">
      <w:pPr>
        <w:spacing w:after="0" w:line="259" w:lineRule="exact"/>
        <w:ind w:left="20" w:right="2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bir işletmenin bağlı kuruluşlarını bölgesel olarak ele alıp, yöneticileri</w:t>
      </w:r>
      <w:r w:rsidRPr="003E0F2C">
        <w:rPr>
          <w:rFonts w:ascii="Arial" w:eastAsia="Times New Roman" w:hAnsi="Arial" w:cs="Arial"/>
          <w:sz w:val="16"/>
          <w:szCs w:val="16"/>
          <w:lang w:eastAsia="tr-TR"/>
        </w:rPr>
        <w:softHyphen/>
        <w:t>ni bu bölgeden sağlaması</w:t>
      </w:r>
      <w:r w:rsidRPr="003E0F2C">
        <w:rPr>
          <w:rFonts w:ascii="Arial" w:eastAsia="Times New Roman" w:hAnsi="Arial" w:cs="Arial"/>
          <w:i/>
          <w:iCs/>
          <w:sz w:val="16"/>
          <w:szCs w:val="16"/>
          <w:lang w:eastAsia="tr-TR"/>
        </w:rPr>
        <w:t xml:space="preserve"> regiosentrizmdir.</w:t>
      </w:r>
      <w:r w:rsidRPr="003E0F2C">
        <w:rPr>
          <w:rFonts w:ascii="Arial" w:eastAsia="Times New Roman" w:hAnsi="Arial" w:cs="Arial"/>
          <w:sz w:val="16"/>
          <w:szCs w:val="16"/>
          <w:lang w:eastAsia="tr-TR"/>
        </w:rPr>
        <w:t xml:space="preserve"> Regiosentrizm politikasında "bölge"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kavramı iki açıdan değerlendirilebilir: 1. Coğrafik bir bölgeden yönetici sağlanma</w:t>
      </w:r>
      <w:r w:rsidRPr="003E0F2C">
        <w:rPr>
          <w:rFonts w:ascii="Arial" w:eastAsia="Times New Roman" w:hAnsi="Arial" w:cs="Arial"/>
          <w:sz w:val="16"/>
          <w:szCs w:val="16"/>
          <w:lang w:eastAsia="tr-TR"/>
        </w:rPr>
        <w:softHyphen/>
        <w:t>sı. 2. Ekonomik bir bölgeden yönetici sağlanması.</w:t>
      </w:r>
    </w:p>
    <w:p w:rsidR="00D37F9A" w:rsidRPr="003E0F2C" w:rsidRDefault="00D37F9A" w:rsidP="003E0F2C">
      <w:pPr>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Regiosentrist politikaların uluslararası işletmelere sağladığı yararlar;</w:t>
      </w:r>
    </w:p>
    <w:p w:rsidR="00D37F9A" w:rsidRPr="003E0F2C" w:rsidRDefault="00D37F9A"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Bölge hakkında fazla bilgi sahibi olunması,</w:t>
      </w:r>
    </w:p>
    <w:p w:rsidR="00D37F9A" w:rsidRPr="003E0F2C" w:rsidRDefault="00D37F9A"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Dil, kültür, din yakınlığıdır.</w:t>
      </w:r>
    </w:p>
    <w:p w:rsidR="00D37F9A" w:rsidRPr="003E0F2C" w:rsidRDefault="00D37F9A" w:rsidP="003E0F2C">
      <w:pPr>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Regiosentrist politikaların uluslararası işletmeler için sakıncaları;</w:t>
      </w:r>
    </w:p>
    <w:p w:rsidR="00D37F9A" w:rsidRPr="003E0F2C" w:rsidRDefault="00D37F9A" w:rsidP="003E0F2C">
      <w:pPr>
        <w:numPr>
          <w:ilvl w:val="0"/>
          <w:numId w:val="1"/>
        </w:numPr>
        <w:tabs>
          <w:tab w:val="left" w:pos="579"/>
        </w:tabs>
        <w:spacing w:after="0" w:line="259" w:lineRule="exact"/>
        <w:ind w:lef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Bölgedeki ülkeler arasında geçimsizlik bulunması,</w:t>
      </w:r>
    </w:p>
    <w:p w:rsidR="00D37F9A" w:rsidRPr="003E0F2C" w:rsidRDefault="00D37F9A" w:rsidP="003E0F2C">
      <w:pPr>
        <w:numPr>
          <w:ilvl w:val="0"/>
          <w:numId w:val="1"/>
        </w:numPr>
        <w:tabs>
          <w:tab w:val="left" w:pos="559"/>
        </w:tabs>
        <w:spacing w:after="0" w:line="259" w:lineRule="exact"/>
        <w:ind w:left="560" w:right="20" w:hanging="260"/>
        <w:rPr>
          <w:rFonts w:ascii="Arial" w:eastAsia="Times New Roman" w:hAnsi="Arial" w:cs="Arial"/>
          <w:sz w:val="16"/>
          <w:szCs w:val="16"/>
          <w:lang w:eastAsia="tr-TR"/>
        </w:rPr>
      </w:pPr>
      <w:r w:rsidRPr="003E0F2C">
        <w:rPr>
          <w:rFonts w:ascii="Arial" w:eastAsia="Times New Roman" w:hAnsi="Arial" w:cs="Arial"/>
          <w:sz w:val="16"/>
          <w:szCs w:val="16"/>
          <w:lang w:eastAsia="tr-TR"/>
        </w:rPr>
        <w:t>Bağlı kuruluşun bulunduğu ülkenin, bölgeden seçilen yönetici yerine yerel</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yönetici kullanılması konusundaki eğilimidir.</w:t>
      </w:r>
    </w:p>
    <w:p w:rsidR="00E56679" w:rsidRPr="003E0F2C" w:rsidRDefault="00E56679" w:rsidP="003E0F2C">
      <w:pPr>
        <w:keepNext/>
        <w:keepLines/>
        <w:spacing w:after="180" w:line="259" w:lineRule="exact"/>
        <w:ind w:left="20" w:right="920"/>
        <w:outlineLvl w:val="0"/>
        <w:rPr>
          <w:rFonts w:ascii="Arial" w:eastAsia="Times New Roman" w:hAnsi="Arial" w:cs="Arial"/>
          <w:b/>
          <w:bCs/>
          <w:sz w:val="16"/>
          <w:szCs w:val="16"/>
          <w:lang w:eastAsia="tr-TR"/>
        </w:rPr>
      </w:pPr>
    </w:p>
    <w:p w:rsidR="00D37F9A" w:rsidRPr="003E0F2C" w:rsidRDefault="00D37F9A" w:rsidP="003E0F2C">
      <w:pPr>
        <w:keepNext/>
        <w:keepLines/>
        <w:spacing w:after="180" w:line="259" w:lineRule="exact"/>
        <w:ind w:left="20" w:right="920"/>
        <w:outlineLvl w:val="0"/>
        <w:rPr>
          <w:rFonts w:ascii="Arial" w:eastAsia="Times New Roman" w:hAnsi="Arial" w:cs="Arial"/>
          <w:sz w:val="16"/>
          <w:szCs w:val="16"/>
          <w:lang w:eastAsia="tr-TR"/>
        </w:rPr>
      </w:pPr>
      <w:r w:rsidRPr="003E0F2C">
        <w:rPr>
          <w:rFonts w:ascii="Arial" w:eastAsia="Times New Roman" w:hAnsi="Arial" w:cs="Arial"/>
          <w:b/>
          <w:bCs/>
          <w:sz w:val="16"/>
          <w:szCs w:val="16"/>
          <w:lang w:eastAsia="tr-TR"/>
        </w:rPr>
        <w:t>ULUSLARARASI İŞLETMELERDE TEMEL İNSAN</w:t>
      </w:r>
      <w:r w:rsidRPr="003E0F2C">
        <w:rPr>
          <w:rFonts w:ascii="Arial" w:eastAsia="Times New Roman" w:hAnsi="Arial" w:cs="Arial"/>
          <w:b/>
          <w:bCs/>
          <w:color w:val="1A171C"/>
          <w:sz w:val="16"/>
          <w:szCs w:val="16"/>
          <w:lang w:eastAsia="tr-TR"/>
        </w:rPr>
        <w:t xml:space="preserve"> </w:t>
      </w:r>
      <w:r w:rsidRPr="003E0F2C">
        <w:rPr>
          <w:rFonts w:ascii="Arial" w:eastAsia="Times New Roman" w:hAnsi="Arial" w:cs="Arial"/>
          <w:b/>
          <w:bCs/>
          <w:sz w:val="16"/>
          <w:szCs w:val="16"/>
          <w:lang w:eastAsia="tr-TR"/>
        </w:rPr>
        <w:t>KAYNAKLARI YÖNETİMİ FONKSİYONLARI</w:t>
      </w:r>
    </w:p>
    <w:p w:rsidR="00D37F9A" w:rsidRPr="003E0F2C" w:rsidRDefault="00D37F9A" w:rsidP="003E0F2C">
      <w:pPr>
        <w:keepNext/>
        <w:keepLines/>
        <w:spacing w:before="180" w:after="0" w:line="259" w:lineRule="exact"/>
        <w:ind w:left="20"/>
        <w:outlineLvl w:val="1"/>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İşe Alma</w:t>
      </w:r>
    </w:p>
    <w:p w:rsidR="00D37F9A" w:rsidRPr="003E0F2C" w:rsidRDefault="00D37F9A" w:rsidP="003E0F2C">
      <w:pPr>
        <w:spacing w:after="0" w:line="259" w:lineRule="exact"/>
        <w:ind w:left="23" w:right="23"/>
        <w:contextualSpacing/>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İyi bir insan kaynaklan yönetimi bölümü, öncelikle elinde bulunan (mevcut) insan kaynağını bulma faaliyeti için değerlendirmek zorundadır. Bu içsel işe alma önce</w:t>
      </w:r>
      <w:r w:rsidRPr="003E0F2C">
        <w:rPr>
          <w:rFonts w:ascii="Arial" w:eastAsia="Times New Roman" w:hAnsi="Arial" w:cs="Arial"/>
          <w:color w:val="373536"/>
          <w:sz w:val="16"/>
          <w:szCs w:val="16"/>
          <w:lang w:eastAsia="tr-TR"/>
        </w:rPr>
        <w:softHyphen/>
        <w:t>liği, mevcut çalışanların motivasyonu ve işe bağlılığında önemli bir rol üstlenmek</w:t>
      </w:r>
      <w:r w:rsidRPr="003E0F2C">
        <w:rPr>
          <w:rFonts w:ascii="Arial" w:eastAsia="Times New Roman" w:hAnsi="Arial" w:cs="Arial"/>
          <w:color w:val="373536"/>
          <w:sz w:val="16"/>
          <w:szCs w:val="16"/>
          <w:lang w:eastAsia="tr-TR"/>
        </w:rPr>
        <w:softHyphen/>
        <w:t>tedir. Bulma, seçme ve oryantasyondan oluşan işe alma süreci, uluslararası işlet</w:t>
      </w:r>
      <w:r w:rsidRPr="003E0F2C">
        <w:rPr>
          <w:rFonts w:ascii="Arial" w:eastAsia="Times New Roman" w:hAnsi="Arial" w:cs="Arial"/>
          <w:color w:val="373536"/>
          <w:sz w:val="16"/>
          <w:szCs w:val="16"/>
          <w:lang w:eastAsia="tr-TR"/>
        </w:rPr>
        <w:softHyphen/>
        <w:t xml:space="preserve">melerde özellikle önem taşımaktadır. </w:t>
      </w:r>
    </w:p>
    <w:p w:rsidR="00E56679" w:rsidRPr="003E0F2C" w:rsidRDefault="00D37F9A" w:rsidP="003E0F2C">
      <w:pPr>
        <w:spacing w:after="1020" w:line="259" w:lineRule="exact"/>
        <w:ind w:left="23" w:right="23" w:firstLine="280"/>
        <w:contextualSpacing/>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Personel seçiminde uluslararası işletme, öncelikle iş için gerekli asıl becerileri tanımlamalıdır</w:t>
      </w:r>
      <w:r w:rsidR="00E56679" w:rsidRPr="003E0F2C">
        <w:rPr>
          <w:rFonts w:ascii="Arial" w:eastAsia="Times New Roman" w:hAnsi="Arial" w:cs="Arial"/>
          <w:color w:val="373536"/>
          <w:sz w:val="16"/>
          <w:szCs w:val="16"/>
          <w:lang w:eastAsia="tr-TR"/>
        </w:rPr>
        <w:t>.</w:t>
      </w:r>
    </w:p>
    <w:p w:rsidR="00D37F9A" w:rsidRPr="003E0F2C" w:rsidRDefault="00E56679" w:rsidP="003E0F2C">
      <w:pPr>
        <w:spacing w:after="1020" w:line="259" w:lineRule="exact"/>
        <w:ind w:left="23" w:right="23" w:firstLine="280"/>
        <w:contextualSpacing/>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 xml:space="preserve"> </w:t>
      </w:r>
      <w:r w:rsidR="00D37F9A" w:rsidRPr="003E0F2C">
        <w:rPr>
          <w:rFonts w:ascii="Arial" w:eastAsia="Times New Roman" w:hAnsi="Arial" w:cs="Arial"/>
          <w:color w:val="373536"/>
          <w:sz w:val="16"/>
          <w:szCs w:val="16"/>
          <w:lang w:eastAsia="tr-TR"/>
        </w:rPr>
        <w:t>Bundan sonra işletme, yabancı bir yerde çalışabilecek ve etkin bir şekilde gö</w:t>
      </w:r>
      <w:r w:rsidR="00D37F9A" w:rsidRPr="003E0F2C">
        <w:rPr>
          <w:rFonts w:ascii="Arial" w:eastAsia="Times New Roman" w:hAnsi="Arial" w:cs="Arial"/>
          <w:color w:val="373536"/>
          <w:sz w:val="16"/>
          <w:szCs w:val="16"/>
          <w:lang w:eastAsia="tr-TR"/>
        </w:rPr>
        <w:softHyphen/>
        <w:t>revini yerine getirebilecek bir çalışanın, sahip olması gereken yetenek ve becerile</w:t>
      </w:r>
      <w:r w:rsidR="00D37F9A" w:rsidRPr="003E0F2C">
        <w:rPr>
          <w:rFonts w:ascii="Arial" w:eastAsia="Times New Roman" w:hAnsi="Arial" w:cs="Arial"/>
          <w:color w:val="373536"/>
          <w:sz w:val="16"/>
          <w:szCs w:val="16"/>
          <w:lang w:eastAsia="tr-TR"/>
        </w:rPr>
        <w:softHyphen/>
      </w:r>
      <w:r w:rsidR="00D37F9A" w:rsidRPr="003E0F2C">
        <w:rPr>
          <w:rFonts w:ascii="Arial" w:eastAsia="Times New Roman" w:hAnsi="Arial" w:cs="Arial"/>
          <w:sz w:val="16"/>
          <w:szCs w:val="16"/>
          <w:lang w:eastAsia="tr-TR"/>
        </w:rPr>
        <w:t>ri belirlemelidir. Bunlar çalışanın kültür değişikliğine uyum sağlama yeteneği, ye</w:t>
      </w:r>
      <w:r w:rsidR="00D37F9A" w:rsidRPr="003E0F2C">
        <w:rPr>
          <w:rFonts w:ascii="Arial" w:eastAsia="Times New Roman" w:hAnsi="Arial" w:cs="Arial"/>
          <w:sz w:val="16"/>
          <w:szCs w:val="16"/>
          <w:lang w:eastAsia="tr-TR"/>
        </w:rPr>
        <w:softHyphen/>
      </w:r>
      <w:r w:rsidR="00D37F9A" w:rsidRPr="003E0F2C">
        <w:rPr>
          <w:rFonts w:ascii="Arial" w:eastAsia="Times New Roman" w:hAnsi="Arial" w:cs="Arial"/>
          <w:color w:val="373536"/>
          <w:sz w:val="16"/>
          <w:szCs w:val="16"/>
          <w:lang w:eastAsia="tr-TR"/>
        </w:rPr>
        <w:t>rel dili konuşabilme yeteneği, tüm fiziksel ve duygusal sağlığı, kendine güvenme, bağımsızlık derecesi, deneyim ve eğitim düzeyi gibi özellikleri içerir. İşletme iş ge</w:t>
      </w:r>
      <w:r w:rsidR="00D37F9A" w:rsidRPr="003E0F2C">
        <w:rPr>
          <w:rFonts w:ascii="Arial" w:eastAsia="Times New Roman" w:hAnsi="Arial" w:cs="Arial"/>
          <w:color w:val="373536"/>
          <w:sz w:val="16"/>
          <w:szCs w:val="16"/>
          <w:lang w:eastAsia="tr-TR"/>
        </w:rPr>
        <w:softHyphen/>
      </w:r>
      <w:r w:rsidR="00D37F9A" w:rsidRPr="003E0F2C">
        <w:rPr>
          <w:rFonts w:ascii="Arial" w:eastAsia="Times New Roman" w:hAnsi="Arial" w:cs="Arial"/>
          <w:sz w:val="16"/>
          <w:szCs w:val="16"/>
          <w:lang w:eastAsia="tr-TR"/>
        </w:rPr>
        <w:t>reklerini yerel personel, ana ülke personeli ya da üçüncü ülke personelinin mi da</w:t>
      </w:r>
      <w:r w:rsidR="00D37F9A" w:rsidRPr="003E0F2C">
        <w:rPr>
          <w:rFonts w:ascii="Arial" w:eastAsia="Times New Roman" w:hAnsi="Arial" w:cs="Arial"/>
          <w:sz w:val="16"/>
          <w:szCs w:val="16"/>
          <w:lang w:eastAsia="tr-TR"/>
        </w:rPr>
        <w:softHyphen/>
        <w:t>ha iyi karşılay</w:t>
      </w:r>
      <w:r w:rsidRPr="003E0F2C">
        <w:rPr>
          <w:rFonts w:ascii="Arial" w:eastAsia="Times New Roman" w:hAnsi="Arial" w:cs="Arial"/>
          <w:sz w:val="16"/>
          <w:szCs w:val="16"/>
          <w:lang w:eastAsia="tr-TR"/>
        </w:rPr>
        <w:t>acağına karar vermek zorundadır.</w:t>
      </w:r>
    </w:p>
    <w:p w:rsidR="00D37F9A" w:rsidRPr="003E0F2C" w:rsidRDefault="00D37F9A" w:rsidP="003E0F2C">
      <w:pPr>
        <w:spacing w:after="0" w:line="259" w:lineRule="exact"/>
        <w:ind w:left="23" w:right="23" w:firstLine="280"/>
        <w:contextualSpacing/>
        <w:rPr>
          <w:rFonts w:ascii="Arial" w:eastAsia="Times New Roman" w:hAnsi="Arial" w:cs="Arial"/>
          <w:sz w:val="16"/>
          <w:szCs w:val="16"/>
          <w:lang w:eastAsia="tr-TR"/>
        </w:rPr>
      </w:pPr>
      <w:r w:rsidRPr="003E0F2C">
        <w:rPr>
          <w:rFonts w:ascii="Arial" w:eastAsia="Times New Roman" w:hAnsi="Arial" w:cs="Arial"/>
          <w:sz w:val="16"/>
          <w:szCs w:val="16"/>
          <w:lang w:eastAsia="tr-TR"/>
        </w:rPr>
        <w:t>Ülke dışı personelin seçiminde testler kullanılmaktadır. Ancak en çok tercih edi</w:t>
      </w:r>
      <w:r w:rsidRPr="003E0F2C">
        <w:rPr>
          <w:rFonts w:ascii="Arial" w:eastAsia="Times New Roman" w:hAnsi="Arial" w:cs="Arial"/>
          <w:sz w:val="16"/>
          <w:szCs w:val="16"/>
          <w:lang w:eastAsia="tr-TR"/>
        </w:rPr>
        <w:softHyphen/>
        <w:t>len yöntem görüşme yöntemidir. Performans düzeyiyle üst yöneticilerin ve aynı dü</w:t>
      </w:r>
      <w:r w:rsidRPr="003E0F2C">
        <w:rPr>
          <w:rFonts w:ascii="Arial" w:eastAsia="Times New Roman" w:hAnsi="Arial" w:cs="Arial"/>
          <w:sz w:val="16"/>
          <w:szCs w:val="16"/>
          <w:lang w:eastAsia="tr-TR"/>
        </w:rPr>
        <w:softHyphen/>
        <w:t>zeyde çalışanlarının referansı, görüşmeyle birlikte değerlendirilerek seçim yapılma</w:t>
      </w:r>
      <w:r w:rsidRPr="003E0F2C">
        <w:rPr>
          <w:rFonts w:ascii="Arial" w:eastAsia="Times New Roman" w:hAnsi="Arial" w:cs="Arial"/>
          <w:sz w:val="16"/>
          <w:szCs w:val="16"/>
          <w:lang w:eastAsia="tr-TR"/>
        </w:rPr>
        <w:softHyphen/>
        <w:t>lıdır. Görüşmeye adayın ailesi de çağrılabilir. Uluslararası işletmeler</w:t>
      </w:r>
      <w:r w:rsidRPr="003E0F2C">
        <w:rPr>
          <w:rFonts w:ascii="Arial" w:eastAsia="Times New Roman" w:hAnsi="Arial" w:cs="Arial"/>
          <w:sz w:val="16"/>
          <w:szCs w:val="16"/>
          <w:lang w:eastAsia="tr-TR"/>
        </w:rPr>
        <w:softHyphen/>
        <w:t>de, dış görevlendirmede başarıyı sağlayan unsurlar; kişisel uyum, diğerlerine uyum,</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algılama kabiliyeti, kültürel zorluklar olarak sıralanmaktadır</w:t>
      </w:r>
      <w:r w:rsidR="00E56679" w:rsidRPr="003E0F2C">
        <w:rPr>
          <w:rFonts w:ascii="Arial" w:eastAsia="Times New Roman" w:hAnsi="Arial" w:cs="Arial"/>
          <w:sz w:val="16"/>
          <w:szCs w:val="16"/>
          <w:lang w:eastAsia="tr-TR"/>
        </w:rPr>
        <w:t>.</w:t>
      </w:r>
    </w:p>
    <w:p w:rsidR="00D37F9A" w:rsidRPr="003E0F2C" w:rsidRDefault="00D37F9A" w:rsidP="003E0F2C">
      <w:pPr>
        <w:spacing w:after="0" w:line="254"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Yeni bir işe başladığınız zaman, yapacağınız iş ve örgüt hakkında bir takım bil</w:t>
      </w:r>
      <w:r w:rsidRPr="003E0F2C">
        <w:rPr>
          <w:rFonts w:ascii="Arial" w:eastAsia="Times New Roman" w:hAnsi="Arial" w:cs="Arial"/>
          <w:sz w:val="16"/>
          <w:szCs w:val="16"/>
          <w:lang w:eastAsia="tr-TR"/>
        </w:rPr>
        <w:softHyphen/>
        <w:t>gilere ihtiyaç duyarsınız. Bu tanıtım, oryantasyon (işe alıştırma) olarak bilinir. Bir sonraki adım, belirli bir işi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yapmak için yöneticinin oryantasyonudur. Oryantasyon uluslarası görevlendirme</w:t>
      </w:r>
      <w:r w:rsidRPr="003E0F2C">
        <w:rPr>
          <w:rFonts w:ascii="Arial" w:eastAsia="Times New Roman" w:hAnsi="Arial" w:cs="Arial"/>
          <w:sz w:val="16"/>
          <w:szCs w:val="16"/>
          <w:lang w:eastAsia="tr-TR"/>
        </w:rPr>
        <w:softHyphen/>
        <w:t>lerde başarısızlık ihtimalini azaltacaktır.</w:t>
      </w:r>
    </w:p>
    <w:p w:rsidR="00D37F9A" w:rsidRPr="003E0F2C" w:rsidRDefault="00D37F9A" w:rsidP="003E0F2C">
      <w:pPr>
        <w:spacing w:after="0" w:line="254"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Diğer bir ülkede görev yapan yöneticilerin başarısızlıklarının arkasındaki sebep</w:t>
      </w:r>
      <w:r w:rsidRPr="003E0F2C">
        <w:rPr>
          <w:rFonts w:ascii="Arial" w:eastAsia="Times New Roman" w:hAnsi="Arial" w:cs="Arial"/>
          <w:sz w:val="16"/>
          <w:szCs w:val="16"/>
          <w:lang w:eastAsia="tr-TR"/>
        </w:rPr>
        <w:softHyphen/>
        <w:t>leri anlamak önemlidir. Böylelikle koruyucu önlemler alınabilir. Önemleri işletme</w:t>
      </w:r>
      <w:r w:rsidRPr="003E0F2C">
        <w:rPr>
          <w:rFonts w:ascii="Arial" w:eastAsia="Times New Roman" w:hAnsi="Arial" w:cs="Arial"/>
          <w:sz w:val="16"/>
          <w:szCs w:val="16"/>
          <w:lang w:eastAsia="tr-TR"/>
        </w:rPr>
        <w:softHyphen/>
        <w:t>den işletmeye değişse de bu başarısızlıkları açıklayan altı faktör vardır. Bunlar;</w:t>
      </w:r>
    </w:p>
    <w:p w:rsidR="00D37F9A" w:rsidRPr="003E0F2C" w:rsidRDefault="00D37F9A" w:rsidP="003E0F2C">
      <w:pPr>
        <w:numPr>
          <w:ilvl w:val="0"/>
          <w:numId w:val="1"/>
        </w:numPr>
        <w:tabs>
          <w:tab w:val="left" w:pos="559"/>
        </w:tabs>
        <w:spacing w:after="0" w:line="254"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Kariyer engeli,</w:t>
      </w:r>
    </w:p>
    <w:p w:rsidR="00D37F9A" w:rsidRPr="003E0F2C" w:rsidRDefault="00D37F9A" w:rsidP="003E0F2C">
      <w:pPr>
        <w:numPr>
          <w:ilvl w:val="0"/>
          <w:numId w:val="1"/>
        </w:numPr>
        <w:tabs>
          <w:tab w:val="left" w:pos="559"/>
        </w:tabs>
        <w:spacing w:after="0" w:line="254"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Kültür çatışması,</w:t>
      </w:r>
    </w:p>
    <w:p w:rsidR="00D37F9A" w:rsidRPr="003E0F2C" w:rsidRDefault="00D37F9A" w:rsidP="003E0F2C">
      <w:pPr>
        <w:numPr>
          <w:ilvl w:val="0"/>
          <w:numId w:val="1"/>
        </w:numPr>
        <w:tabs>
          <w:tab w:val="left" w:pos="559"/>
        </w:tabs>
        <w:spacing w:after="0" w:line="254"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Kültürler arası eğitim eksikliği,</w:t>
      </w:r>
    </w:p>
    <w:p w:rsidR="00D37F9A" w:rsidRPr="003E0F2C" w:rsidRDefault="00D37F9A" w:rsidP="003E0F2C">
      <w:pPr>
        <w:numPr>
          <w:ilvl w:val="0"/>
          <w:numId w:val="1"/>
        </w:numPr>
        <w:tabs>
          <w:tab w:val="left" w:pos="554"/>
        </w:tabs>
        <w:spacing w:after="0" w:line="254"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Teknik konular üzerine fazla yoğunlaşmak,</w:t>
      </w:r>
    </w:p>
    <w:p w:rsidR="0039231A" w:rsidRPr="003E0F2C" w:rsidRDefault="00D37F9A" w:rsidP="003E0F2C">
      <w:pPr>
        <w:numPr>
          <w:ilvl w:val="0"/>
          <w:numId w:val="1"/>
        </w:numPr>
        <w:tabs>
          <w:tab w:val="left" w:pos="559"/>
        </w:tabs>
        <w:spacing w:after="0" w:line="254"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Problem yaratan çalışanlardan kurtulm</w:t>
      </w:r>
      <w:r w:rsidR="00CD6EA8" w:rsidRPr="003E0F2C">
        <w:rPr>
          <w:rFonts w:ascii="Arial" w:eastAsia="Times New Roman" w:hAnsi="Arial" w:cs="Arial"/>
          <w:sz w:val="16"/>
          <w:szCs w:val="16"/>
          <w:lang w:eastAsia="tr-TR"/>
        </w:rPr>
        <w:t>a</w:t>
      </w:r>
      <w:r w:rsidRPr="003E0F2C">
        <w:rPr>
          <w:rFonts w:ascii="Arial" w:eastAsia="Times New Roman" w:hAnsi="Arial" w:cs="Arial"/>
          <w:sz w:val="16"/>
          <w:szCs w:val="16"/>
          <w:lang w:eastAsia="tr-TR"/>
        </w:rPr>
        <w:t>k için alınan uluslarar</w:t>
      </w:r>
      <w:r w:rsidR="00CD6EA8" w:rsidRPr="003E0F2C">
        <w:rPr>
          <w:rFonts w:ascii="Arial" w:eastAsia="Times New Roman" w:hAnsi="Arial" w:cs="Arial"/>
          <w:sz w:val="16"/>
          <w:szCs w:val="16"/>
          <w:lang w:eastAsia="tr-TR"/>
        </w:rPr>
        <w:t>a</w:t>
      </w:r>
      <w:r w:rsidR="0039231A" w:rsidRPr="003E0F2C">
        <w:rPr>
          <w:rFonts w:ascii="Arial" w:eastAsia="Times New Roman" w:hAnsi="Arial" w:cs="Arial"/>
          <w:sz w:val="16"/>
          <w:szCs w:val="16"/>
          <w:lang w:eastAsia="tr-TR"/>
        </w:rPr>
        <w:t>sı görevlerdir,</w:t>
      </w:r>
    </w:p>
    <w:p w:rsidR="0039231A" w:rsidRPr="003E0F2C" w:rsidRDefault="00D37F9A" w:rsidP="003E0F2C">
      <w:pPr>
        <w:numPr>
          <w:ilvl w:val="0"/>
          <w:numId w:val="1"/>
        </w:numPr>
        <w:tabs>
          <w:tab w:val="left" w:pos="559"/>
        </w:tabs>
        <w:spacing w:after="0" w:line="259"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Ailevi Sorunlar</w:t>
      </w:r>
      <w:r w:rsidR="0039231A" w:rsidRPr="003E0F2C">
        <w:rPr>
          <w:rFonts w:ascii="Arial" w:eastAsia="Times New Roman" w:hAnsi="Arial" w:cs="Arial"/>
          <w:sz w:val="16"/>
          <w:szCs w:val="16"/>
          <w:lang w:eastAsia="tr-TR"/>
        </w:rPr>
        <w:t>,</w:t>
      </w:r>
    </w:p>
    <w:p w:rsidR="0039231A" w:rsidRPr="003E0F2C" w:rsidRDefault="0039231A" w:rsidP="003E0F2C">
      <w:pPr>
        <w:tabs>
          <w:tab w:val="left" w:pos="559"/>
        </w:tabs>
        <w:spacing w:after="0" w:line="259" w:lineRule="exact"/>
        <w:ind w:right="20"/>
        <w:rPr>
          <w:rFonts w:ascii="Arial" w:eastAsia="Times New Roman" w:hAnsi="Arial" w:cs="Arial"/>
          <w:sz w:val="16"/>
          <w:szCs w:val="16"/>
          <w:lang w:eastAsia="tr-TR"/>
        </w:rPr>
      </w:pPr>
    </w:p>
    <w:p w:rsidR="00D37F9A" w:rsidRPr="003E0F2C" w:rsidRDefault="0039231A" w:rsidP="003E0F2C">
      <w:pPr>
        <w:tabs>
          <w:tab w:val="left" w:pos="559"/>
        </w:tabs>
        <w:spacing w:after="0" w:line="259" w:lineRule="exact"/>
        <w:ind w:right="20"/>
        <w:rPr>
          <w:rFonts w:ascii="Arial" w:eastAsia="Times New Roman" w:hAnsi="Arial" w:cs="Arial"/>
          <w:sz w:val="16"/>
          <w:szCs w:val="16"/>
          <w:lang w:eastAsia="tr-TR"/>
        </w:rPr>
      </w:pPr>
      <w:r w:rsidRPr="003E0F2C">
        <w:rPr>
          <w:rFonts w:ascii="Arial" w:eastAsia="Times New Roman" w:hAnsi="Arial" w:cs="Arial"/>
          <w:sz w:val="16"/>
          <w:szCs w:val="16"/>
          <w:lang w:eastAsia="tr-TR"/>
        </w:rPr>
        <w:t xml:space="preserve">      </w:t>
      </w:r>
      <w:r w:rsidR="00D37F9A" w:rsidRPr="003E0F2C">
        <w:rPr>
          <w:rFonts w:ascii="Arial" w:eastAsia="Times New Roman" w:hAnsi="Arial" w:cs="Arial"/>
          <w:sz w:val="16"/>
          <w:szCs w:val="16"/>
          <w:lang w:eastAsia="tr-TR"/>
        </w:rPr>
        <w:t>Başarısızlığın bir diğer sebebi de uluslararası atamalarda atanacak kişilerin eşleri</w:t>
      </w:r>
      <w:r w:rsidR="00D37F9A" w:rsidRPr="003E0F2C">
        <w:rPr>
          <w:rFonts w:ascii="Arial" w:eastAsia="Times New Roman" w:hAnsi="Arial" w:cs="Arial"/>
          <w:sz w:val="16"/>
          <w:szCs w:val="16"/>
          <w:lang w:eastAsia="tr-TR"/>
        </w:rPr>
        <w:softHyphen/>
        <w:t>nin de kendi kariyerlerine devam etmek istemeleridir</w:t>
      </w:r>
      <w:r w:rsidRPr="003E0F2C">
        <w:rPr>
          <w:rFonts w:ascii="Arial" w:eastAsia="Times New Roman" w:hAnsi="Arial" w:cs="Arial"/>
          <w:sz w:val="16"/>
          <w:szCs w:val="16"/>
          <w:lang w:eastAsia="tr-TR"/>
        </w:rPr>
        <w:t>.</w:t>
      </w:r>
    </w:p>
    <w:p w:rsidR="00D37F9A" w:rsidRPr="003E0F2C" w:rsidRDefault="00D37F9A" w:rsidP="003E0F2C">
      <w:pPr>
        <w:spacing w:after="0" w:line="259" w:lineRule="exact"/>
        <w:ind w:right="20"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Dönüşlerdeki Zorluklar: Yurt dışındaki yöneticilerin başarısızlıkları araştırma</w:t>
      </w:r>
      <w:r w:rsidRPr="003E0F2C">
        <w:rPr>
          <w:rFonts w:ascii="Arial" w:eastAsia="Times New Roman" w:hAnsi="Arial" w:cs="Arial"/>
          <w:sz w:val="16"/>
          <w:szCs w:val="16"/>
          <w:lang w:eastAsia="tr-TR"/>
        </w:rPr>
        <w:softHyphen/>
        <w:t>larda ilgiyi üzerine çekmesine rağmen, çalışanların geri dönüş yolculukları da bir</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 xml:space="preserve">çok zorlukla doludur. </w:t>
      </w:r>
      <w:r w:rsidR="0039231A" w:rsidRPr="003E0F2C">
        <w:rPr>
          <w:rFonts w:ascii="Arial" w:eastAsia="Times New Roman" w:hAnsi="Arial" w:cs="Arial"/>
          <w:sz w:val="16"/>
          <w:szCs w:val="16"/>
          <w:lang w:eastAsia="tr-TR"/>
        </w:rPr>
        <w:t xml:space="preserve"> </w:t>
      </w:r>
      <w:r w:rsidRPr="003E0F2C">
        <w:rPr>
          <w:rFonts w:ascii="Arial" w:eastAsia="Times New Roman" w:hAnsi="Arial" w:cs="Arial"/>
          <w:sz w:val="16"/>
          <w:szCs w:val="16"/>
          <w:lang w:eastAsia="tr-TR"/>
        </w:rPr>
        <w:t>Geri dönen bu kişilerin en çok</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karşılaştıkları dört sorun,</w:t>
      </w:r>
    </w:p>
    <w:p w:rsidR="00D37F9A" w:rsidRPr="003E0F2C" w:rsidRDefault="00D37F9A" w:rsidP="003E0F2C">
      <w:pPr>
        <w:numPr>
          <w:ilvl w:val="0"/>
          <w:numId w:val="1"/>
        </w:numPr>
        <w:tabs>
          <w:tab w:val="left" w:pos="554"/>
        </w:tabs>
        <w:spacing w:after="0" w:line="259"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Yurt dışında, edindikleri yeteneklere saygı duyulmaması,</w:t>
      </w:r>
    </w:p>
    <w:p w:rsidR="00D37F9A" w:rsidRPr="003E0F2C" w:rsidRDefault="00D37F9A" w:rsidP="003E0F2C">
      <w:pPr>
        <w:keepNext/>
        <w:keepLines/>
        <w:numPr>
          <w:ilvl w:val="0"/>
          <w:numId w:val="1"/>
        </w:numPr>
        <w:tabs>
          <w:tab w:val="left" w:pos="564"/>
        </w:tabs>
        <w:spacing w:after="0" w:line="259" w:lineRule="exact"/>
        <w:ind w:firstLine="300"/>
        <w:outlineLvl w:val="6"/>
        <w:rPr>
          <w:rFonts w:ascii="Arial" w:eastAsia="Times New Roman" w:hAnsi="Arial" w:cs="Arial"/>
          <w:sz w:val="16"/>
          <w:szCs w:val="16"/>
          <w:lang w:eastAsia="tr-TR"/>
        </w:rPr>
      </w:pPr>
      <w:r w:rsidRPr="003E0F2C">
        <w:rPr>
          <w:rFonts w:ascii="Arial" w:eastAsia="Times New Roman" w:hAnsi="Arial" w:cs="Arial"/>
          <w:sz w:val="16"/>
          <w:szCs w:val="16"/>
          <w:lang w:eastAsia="tr-TR"/>
        </w:rPr>
        <w:t>Güç kaybı,</w:t>
      </w:r>
    </w:p>
    <w:p w:rsidR="00D37F9A" w:rsidRPr="003E0F2C" w:rsidRDefault="00D37F9A" w:rsidP="003E0F2C">
      <w:pPr>
        <w:numPr>
          <w:ilvl w:val="0"/>
          <w:numId w:val="1"/>
        </w:numPr>
        <w:tabs>
          <w:tab w:val="left" w:pos="559"/>
        </w:tabs>
        <w:spacing w:after="0" w:line="259" w:lineRule="exact"/>
        <w:ind w:firstLine="300"/>
        <w:rPr>
          <w:rFonts w:ascii="Arial" w:eastAsia="Times New Roman" w:hAnsi="Arial" w:cs="Arial"/>
          <w:sz w:val="16"/>
          <w:szCs w:val="16"/>
          <w:lang w:eastAsia="tr-TR"/>
        </w:rPr>
      </w:pPr>
      <w:r w:rsidRPr="003E0F2C">
        <w:rPr>
          <w:rFonts w:ascii="Arial" w:eastAsia="Times New Roman" w:hAnsi="Arial" w:cs="Arial"/>
          <w:sz w:val="16"/>
          <w:szCs w:val="16"/>
          <w:lang w:eastAsia="tr-TR"/>
        </w:rPr>
        <w:t>Eve dönüşlerinin iyi planlanmaması ve</w:t>
      </w:r>
    </w:p>
    <w:p w:rsidR="00D37F9A" w:rsidRPr="003E0F2C" w:rsidRDefault="00D37F9A" w:rsidP="003E0F2C">
      <w:pPr>
        <w:keepNext/>
        <w:keepLines/>
        <w:numPr>
          <w:ilvl w:val="0"/>
          <w:numId w:val="1"/>
        </w:numPr>
        <w:tabs>
          <w:tab w:val="left" w:pos="554"/>
        </w:tabs>
        <w:spacing w:after="0" w:line="259" w:lineRule="exact"/>
        <w:ind w:firstLine="300"/>
        <w:outlineLvl w:val="6"/>
        <w:rPr>
          <w:rFonts w:ascii="Arial" w:eastAsia="Times New Roman" w:hAnsi="Arial" w:cs="Arial"/>
          <w:sz w:val="16"/>
          <w:szCs w:val="16"/>
          <w:lang w:eastAsia="tr-TR"/>
        </w:rPr>
      </w:pPr>
      <w:r w:rsidRPr="003E0F2C">
        <w:rPr>
          <w:rFonts w:ascii="Arial" w:eastAsia="Times New Roman" w:hAnsi="Arial" w:cs="Arial"/>
          <w:sz w:val="16"/>
          <w:szCs w:val="16"/>
          <w:lang w:eastAsia="tr-TR"/>
        </w:rPr>
        <w:lastRenderedPageBreak/>
        <w:t>Ters kültür şokudur.</w:t>
      </w:r>
    </w:p>
    <w:p w:rsidR="0039231A" w:rsidRPr="003E0F2C" w:rsidRDefault="0039231A" w:rsidP="003E0F2C">
      <w:pPr>
        <w:spacing w:after="0" w:line="259" w:lineRule="exact"/>
        <w:ind w:left="20" w:right="20" w:firstLine="280"/>
        <w:rPr>
          <w:rFonts w:ascii="Arial" w:eastAsia="Times New Roman" w:hAnsi="Arial" w:cs="Arial"/>
          <w:sz w:val="16"/>
          <w:szCs w:val="16"/>
          <w:lang w:eastAsia="tr-TR"/>
        </w:rPr>
      </w:pPr>
    </w:p>
    <w:p w:rsidR="00D37F9A" w:rsidRPr="003E0F2C" w:rsidRDefault="00D37F9A" w:rsidP="003E0F2C">
      <w:pPr>
        <w:spacing w:after="180" w:line="259" w:lineRule="exact"/>
        <w:ind w:left="20" w:righ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işletmelerin insan kaynakları yöneticileri, çalışanların ileride daha</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etkin bir şekilde görevlerini yerine getirebilmeleri için, eğitim ve geliştirme prog</w:t>
      </w:r>
      <w:r w:rsidRPr="003E0F2C">
        <w:rPr>
          <w:rFonts w:ascii="Arial" w:eastAsia="Times New Roman" w:hAnsi="Arial" w:cs="Arial"/>
          <w:sz w:val="16"/>
          <w:szCs w:val="16"/>
          <w:lang w:eastAsia="tr-TR"/>
        </w:rPr>
        <w:softHyphen/>
        <w:t>ramları yapmalıdırlar.</w:t>
      </w:r>
    </w:p>
    <w:p w:rsidR="00D37F9A" w:rsidRPr="003E0F2C" w:rsidRDefault="00D37F9A" w:rsidP="003E0F2C">
      <w:pPr>
        <w:keepNext/>
        <w:keepLines/>
        <w:spacing w:before="180" w:after="0" w:line="259" w:lineRule="exact"/>
        <w:ind w:left="20"/>
        <w:outlineLvl w:val="0"/>
        <w:rPr>
          <w:rFonts w:ascii="Arial" w:eastAsia="Times New Roman" w:hAnsi="Arial" w:cs="Arial"/>
          <w:sz w:val="16"/>
          <w:szCs w:val="16"/>
          <w:lang w:eastAsia="tr-TR"/>
        </w:rPr>
      </w:pPr>
      <w:r w:rsidRPr="003E0F2C">
        <w:rPr>
          <w:rFonts w:ascii="Arial" w:eastAsia="Times New Roman" w:hAnsi="Arial" w:cs="Arial"/>
          <w:b/>
          <w:bCs/>
          <w:sz w:val="16"/>
          <w:szCs w:val="16"/>
          <w:lang w:eastAsia="tr-TR"/>
        </w:rPr>
        <w:t>Eğitim ve Geliştirme</w:t>
      </w:r>
    </w:p>
    <w:p w:rsidR="00D37F9A" w:rsidRPr="003E0F2C" w:rsidRDefault="00D37F9A" w:rsidP="003E0F2C">
      <w:pPr>
        <w:spacing w:after="0" w:line="259" w:lineRule="exact"/>
        <w:ind w:left="20" w:right="20" w:firstLine="406"/>
        <w:rPr>
          <w:rFonts w:ascii="Arial" w:eastAsia="Times New Roman" w:hAnsi="Arial" w:cs="Arial"/>
          <w:sz w:val="16"/>
          <w:szCs w:val="16"/>
          <w:lang w:eastAsia="tr-TR"/>
        </w:rPr>
      </w:pPr>
      <w:r w:rsidRPr="003E0F2C">
        <w:rPr>
          <w:rFonts w:ascii="Arial" w:eastAsia="Times New Roman" w:hAnsi="Arial" w:cs="Arial"/>
          <w:sz w:val="16"/>
          <w:szCs w:val="16"/>
          <w:lang w:eastAsia="tr-TR"/>
        </w:rPr>
        <w:t>Personel eğitimi, insan kaynakları yönetiminde önemli bir faaliyettir. İşlerin ya</w:t>
      </w:r>
      <w:r w:rsidRPr="003E0F2C">
        <w:rPr>
          <w:rFonts w:ascii="Arial" w:eastAsia="Times New Roman" w:hAnsi="Arial" w:cs="Arial"/>
          <w:sz w:val="16"/>
          <w:szCs w:val="16"/>
          <w:lang w:eastAsia="tr-TR"/>
        </w:rPr>
        <w:softHyphen/>
        <w:t>pısı değiştiğinde çalışanlarının becerileri de değişmek zorundadır. Çalışanların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hangi tip eğitimlere ihtiyaçları olduğuna, ne zaman ve ne tür eğitimler alması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gerektiğine yöneticiler karar verecektir. İşletmelerde personelin eğitim ihtiyacı,</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personelin nitelikleriyle işin gerekleri arasındaki dengenin personel aleyhine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bozulmasıyla ortaya çıkar. Eğitim, personelin niteliklerini, işin gerektirdiği dü</w:t>
      </w:r>
      <w:r w:rsidRPr="003E0F2C">
        <w:rPr>
          <w:rFonts w:ascii="Arial" w:eastAsia="Times New Roman" w:hAnsi="Arial" w:cs="Arial"/>
          <w:sz w:val="16"/>
          <w:szCs w:val="16"/>
          <w:lang w:eastAsia="tr-TR"/>
        </w:rPr>
        <w:softHyphen/>
        <w:t>zeye getirir. Performans yönetimi uygulayan işletmelerde, eğitim ihtiyaç analizi,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bilgileri, bu analizin ayrıca değerlendirme yapılmasına gerek kalmadan da elde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edilebilmektedir.</w:t>
      </w:r>
    </w:p>
    <w:p w:rsidR="00D37F9A" w:rsidRPr="003E0F2C" w:rsidRDefault="00D37F9A" w:rsidP="003E0F2C">
      <w:pPr>
        <w:spacing w:after="180" w:line="259" w:lineRule="exact"/>
        <w:ind w:left="20" w:right="20" w:firstLine="406"/>
        <w:rPr>
          <w:rFonts w:ascii="Arial" w:eastAsia="Times New Roman" w:hAnsi="Arial" w:cs="Arial"/>
          <w:sz w:val="16"/>
          <w:szCs w:val="16"/>
          <w:lang w:eastAsia="tr-TR"/>
        </w:rPr>
      </w:pPr>
      <w:r w:rsidRPr="003E0F2C">
        <w:rPr>
          <w:rFonts w:ascii="Arial" w:eastAsia="Times New Roman" w:hAnsi="Arial" w:cs="Arial"/>
          <w:i/>
          <w:iCs/>
          <w:sz w:val="16"/>
          <w:szCs w:val="16"/>
          <w:lang w:eastAsia="tr-TR"/>
        </w:rPr>
        <w:t>Eğitim,</w:t>
      </w:r>
      <w:r w:rsidRPr="003E0F2C">
        <w:rPr>
          <w:rFonts w:ascii="Arial" w:eastAsia="Times New Roman" w:hAnsi="Arial" w:cs="Arial"/>
          <w:sz w:val="16"/>
          <w:szCs w:val="16"/>
          <w:lang w:eastAsia="tr-TR"/>
        </w:rPr>
        <w:t xml:space="preserve"> belirli bir işle ilgili yetenek ve becerileri artırmak için yönetilen öğretim</w:t>
      </w:r>
      <w:r w:rsidRPr="003E0F2C">
        <w:rPr>
          <w:rFonts w:ascii="Arial" w:eastAsia="Times New Roman" w:hAnsi="Arial" w:cs="Arial"/>
          <w:sz w:val="16"/>
          <w:szCs w:val="16"/>
          <w:lang w:eastAsia="tr-TR"/>
        </w:rPr>
        <w:softHyphen/>
        <w:t>dir. Örneğin; eğitim programları bir işçiye yabancı dil öğretmek, yeni bir makineyi</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color w:val="373536"/>
          <w:sz w:val="16"/>
          <w:szCs w:val="16"/>
          <w:lang w:eastAsia="tr-TR"/>
        </w:rPr>
        <w:t>kullanmayı ya da yeni üretim prosedürlerini uygulamayı öğretmek için kullanılır. Ge</w:t>
      </w:r>
      <w:r w:rsidRPr="003E0F2C">
        <w:rPr>
          <w:rFonts w:ascii="Arial" w:eastAsia="Times New Roman" w:hAnsi="Arial" w:cs="Arial"/>
          <w:color w:val="373536"/>
          <w:sz w:val="16"/>
          <w:szCs w:val="16"/>
          <w:lang w:eastAsia="tr-TR"/>
        </w:rPr>
        <w:softHyphen/>
        <w:t>liştirme, yöneticileri yeni görevlere ya da üst düzey pozisyonlara hazırlamaktır. Örne</w:t>
      </w:r>
      <w:r w:rsidRPr="003E0F2C">
        <w:rPr>
          <w:rFonts w:ascii="Arial" w:eastAsia="Times New Roman" w:hAnsi="Arial" w:cs="Arial"/>
          <w:color w:val="373536"/>
          <w:sz w:val="16"/>
          <w:szCs w:val="16"/>
          <w:lang w:eastAsia="tr-TR"/>
        </w:rPr>
        <w:softHyphen/>
        <w:t>ğin; bir geliştirme programı, yöneticilere karar verme yeteneklerini geliştirmede ya da çalışanlarını daha çok çalışmaları için güdülemede yardımcı olmayı amaçlayabilir.</w:t>
      </w:r>
    </w:p>
    <w:p w:rsidR="00D37F9A" w:rsidRPr="003E0F2C" w:rsidRDefault="00D37F9A" w:rsidP="003E0F2C">
      <w:pPr>
        <w:spacing w:before="180" w:after="0" w:line="259" w:lineRule="exact"/>
        <w:ind w:left="20"/>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Eğitim İhtiyacını Değerleme</w:t>
      </w:r>
    </w:p>
    <w:p w:rsidR="0039231A" w:rsidRPr="003E0F2C" w:rsidRDefault="00D37F9A" w:rsidP="003E0F2C">
      <w:pPr>
        <w:spacing w:after="960" w:line="259" w:lineRule="exact"/>
        <w:ind w:left="23" w:right="20" w:firstLine="403"/>
        <w:contextualSpacing/>
        <w:rPr>
          <w:rFonts w:ascii="Arial" w:eastAsia="Times New Roman" w:hAnsi="Arial" w:cs="Arial"/>
          <w:color w:val="373536"/>
          <w:sz w:val="16"/>
          <w:szCs w:val="16"/>
          <w:lang w:eastAsia="tr-TR"/>
        </w:rPr>
      </w:pPr>
      <w:r w:rsidRPr="003E0F2C">
        <w:rPr>
          <w:rFonts w:ascii="Arial" w:eastAsia="Times New Roman" w:hAnsi="Arial" w:cs="Arial"/>
          <w:color w:val="373536"/>
          <w:sz w:val="16"/>
          <w:szCs w:val="16"/>
          <w:lang w:eastAsia="tr-TR"/>
        </w:rPr>
        <w:t xml:space="preserve">Bir işletme, anlamlı bir eğitim ve geliştirme programına başlamadan önce, eğitim ve geliştirme ihtiyacını tam olarak değerlemelidir. Bu değerleme, yöneticinin ve çalışanların yapabilecekleriyle onların kendi istediklerini yaptıklarında, işletmenin ne hissettiği arasındaki farkı belirlemeyi içerir. </w:t>
      </w:r>
    </w:p>
    <w:p w:rsidR="0039231A" w:rsidRPr="003E0F2C" w:rsidRDefault="0039231A" w:rsidP="003E0F2C">
      <w:pPr>
        <w:spacing w:after="960" w:line="259" w:lineRule="exact"/>
        <w:ind w:left="23" w:right="20"/>
        <w:contextualSpacing/>
        <w:rPr>
          <w:rFonts w:ascii="Arial" w:eastAsia="Times New Roman" w:hAnsi="Arial" w:cs="Arial"/>
          <w:b/>
          <w:bCs/>
          <w:color w:val="373536"/>
          <w:sz w:val="16"/>
          <w:szCs w:val="16"/>
          <w:lang w:eastAsia="tr-TR"/>
        </w:rPr>
      </w:pPr>
    </w:p>
    <w:p w:rsidR="00D37F9A" w:rsidRPr="003E0F2C" w:rsidRDefault="00D37F9A" w:rsidP="003E0F2C">
      <w:pPr>
        <w:spacing w:after="960" w:line="259" w:lineRule="exact"/>
        <w:ind w:left="23" w:right="20"/>
        <w:contextualSpacing/>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Eğitim Yöntemleri ve Prosedürleri</w:t>
      </w:r>
    </w:p>
    <w:p w:rsidR="00D37F9A" w:rsidRPr="003E0F2C" w:rsidRDefault="00D37F9A" w:rsidP="003E0F2C">
      <w:pPr>
        <w:spacing w:after="240" w:line="259" w:lineRule="exact"/>
        <w:ind w:left="23" w:firstLine="403"/>
        <w:contextualSpacing/>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Uluslararası işletmelerin, eğitim ve geliştirme programı planlarken ilk dikkate al</w:t>
      </w:r>
      <w:r w:rsidRPr="003E0F2C">
        <w:rPr>
          <w:rFonts w:ascii="Arial" w:eastAsia="Times New Roman" w:hAnsi="Arial" w:cs="Arial"/>
          <w:color w:val="373536"/>
          <w:sz w:val="16"/>
          <w:szCs w:val="16"/>
          <w:lang w:eastAsia="tr-TR"/>
        </w:rPr>
        <w:softHyphen/>
      </w:r>
      <w:r w:rsidRPr="003E0F2C">
        <w:rPr>
          <w:rFonts w:ascii="Arial" w:eastAsia="Times New Roman" w:hAnsi="Arial" w:cs="Arial"/>
          <w:sz w:val="16"/>
          <w:szCs w:val="16"/>
          <w:lang w:eastAsia="tr-TR"/>
        </w:rPr>
        <w:t>ması gereken konu, standartlaşmış programları mı yoksa kendi geliştirdiği özelleş</w:t>
      </w:r>
      <w:r w:rsidRPr="003E0F2C">
        <w:rPr>
          <w:rFonts w:ascii="Arial" w:eastAsia="Times New Roman" w:hAnsi="Arial" w:cs="Arial"/>
          <w:sz w:val="16"/>
          <w:szCs w:val="16"/>
          <w:lang w:eastAsia="tr-TR"/>
        </w:rPr>
        <w:softHyphen/>
      </w:r>
      <w:r w:rsidRPr="003E0F2C">
        <w:rPr>
          <w:rFonts w:ascii="Arial" w:eastAsia="Times New Roman" w:hAnsi="Arial" w:cs="Arial"/>
          <w:color w:val="373536"/>
          <w:sz w:val="16"/>
          <w:szCs w:val="16"/>
          <w:lang w:eastAsia="tr-TR"/>
        </w:rPr>
        <w:t>tirilmiş programları mı uygulayacağıdır. Bazı eğitim türleri, eğitim veren kuruluş</w:t>
      </w:r>
      <w:r w:rsidRPr="003E0F2C">
        <w:rPr>
          <w:rFonts w:ascii="Arial" w:eastAsia="Times New Roman" w:hAnsi="Arial" w:cs="Arial"/>
          <w:color w:val="373536"/>
          <w:sz w:val="16"/>
          <w:szCs w:val="16"/>
          <w:lang w:eastAsia="tr-TR"/>
        </w:rPr>
        <w:softHyphen/>
        <w:t>lardan hazır bir şekilde alınabilir</w:t>
      </w:r>
      <w:r w:rsidR="0039231A" w:rsidRPr="003E0F2C">
        <w:rPr>
          <w:rFonts w:ascii="Arial" w:eastAsia="Times New Roman" w:hAnsi="Arial" w:cs="Arial"/>
          <w:color w:val="373536"/>
          <w:sz w:val="16"/>
          <w:szCs w:val="16"/>
          <w:lang w:eastAsia="tr-TR"/>
        </w:rPr>
        <w:t xml:space="preserve">. </w:t>
      </w:r>
      <w:r w:rsidRPr="003E0F2C">
        <w:rPr>
          <w:rFonts w:ascii="Arial" w:eastAsia="Times New Roman" w:hAnsi="Arial" w:cs="Arial"/>
          <w:sz w:val="16"/>
          <w:szCs w:val="16"/>
          <w:lang w:eastAsia="tr-TR"/>
        </w:rPr>
        <w:t>Standartlaşmış programların bir üstün</w:t>
      </w:r>
      <w:r w:rsidRPr="003E0F2C">
        <w:rPr>
          <w:rFonts w:ascii="Arial" w:eastAsia="Times New Roman" w:hAnsi="Arial" w:cs="Arial"/>
          <w:sz w:val="16"/>
          <w:szCs w:val="16"/>
          <w:lang w:eastAsia="tr-TR"/>
        </w:rPr>
        <w:softHyphen/>
        <w:t>lüğü özelleştirilmiş olanlardan daha ucuz olmalarıdır. Diğer yandan, standartlaşmış</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programlar işletmenin isteklerini tam olarak karşılayamaz. Bunun sonucu olarak,</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çoğu eğitim ve geliştirme programları, işletmelerin belirli ihtiyaçlarına göre özelleş</w:t>
      </w:r>
      <w:r w:rsidRPr="003E0F2C">
        <w:rPr>
          <w:rFonts w:ascii="Arial" w:eastAsia="Times New Roman" w:hAnsi="Arial" w:cs="Arial"/>
          <w:sz w:val="16"/>
          <w:szCs w:val="16"/>
          <w:lang w:eastAsia="tr-TR"/>
        </w:rPr>
        <w:softHyphen/>
        <w:t xml:space="preserve">tirilmiştir. </w:t>
      </w:r>
    </w:p>
    <w:p w:rsidR="0039231A" w:rsidRPr="003E0F2C" w:rsidRDefault="0039231A" w:rsidP="003E0F2C">
      <w:pPr>
        <w:spacing w:after="240" w:line="259" w:lineRule="exact"/>
        <w:ind w:left="23" w:firstLine="403"/>
        <w:contextualSpacing/>
        <w:rPr>
          <w:rFonts w:ascii="Arial" w:eastAsia="Times New Roman" w:hAnsi="Arial" w:cs="Arial"/>
          <w:sz w:val="16"/>
          <w:szCs w:val="16"/>
          <w:lang w:eastAsia="tr-TR"/>
        </w:rPr>
      </w:pPr>
    </w:p>
    <w:p w:rsidR="00D37F9A" w:rsidRPr="003E0F2C" w:rsidRDefault="00D37F9A" w:rsidP="003E0F2C">
      <w:pPr>
        <w:spacing w:before="240" w:after="0" w:line="259" w:lineRule="exact"/>
        <w:rPr>
          <w:rFonts w:ascii="Arial" w:eastAsia="Times New Roman" w:hAnsi="Arial" w:cs="Arial"/>
          <w:sz w:val="16"/>
          <w:szCs w:val="16"/>
          <w:lang w:eastAsia="tr-TR"/>
        </w:rPr>
      </w:pPr>
      <w:r w:rsidRPr="003E0F2C">
        <w:rPr>
          <w:rFonts w:ascii="Arial" w:eastAsia="Times New Roman" w:hAnsi="Arial" w:cs="Arial"/>
          <w:b/>
          <w:bCs/>
          <w:color w:val="373536"/>
          <w:sz w:val="16"/>
          <w:szCs w:val="16"/>
          <w:lang w:eastAsia="tr-TR"/>
        </w:rPr>
        <w:t>Ülke Dışında Görevli Yöneticilere Verilecek Eğitimler</w:t>
      </w:r>
    </w:p>
    <w:p w:rsidR="0039231A" w:rsidRPr="003E0F2C" w:rsidRDefault="00D37F9A" w:rsidP="003E0F2C">
      <w:pPr>
        <w:spacing w:after="0" w:line="259" w:lineRule="exact"/>
        <w:ind w:left="20" w:right="20" w:firstLine="403"/>
        <w:rPr>
          <w:rFonts w:ascii="Arial" w:eastAsia="Times New Roman" w:hAnsi="Arial" w:cs="Arial"/>
          <w:color w:val="373536"/>
          <w:sz w:val="16"/>
          <w:szCs w:val="16"/>
          <w:lang w:eastAsia="tr-TR"/>
        </w:rPr>
      </w:pPr>
      <w:r w:rsidRPr="003E0F2C">
        <w:rPr>
          <w:rFonts w:ascii="Arial" w:eastAsia="Times New Roman" w:hAnsi="Arial" w:cs="Arial"/>
          <w:sz w:val="16"/>
          <w:szCs w:val="16"/>
          <w:lang w:eastAsia="tr-TR"/>
        </w:rPr>
        <w:t>Ülke dışında görevli personel başarısızlıklarının temel sebebi, yöneticilerin çevre</w:t>
      </w:r>
      <w:r w:rsidRPr="003E0F2C">
        <w:rPr>
          <w:rFonts w:ascii="Arial" w:eastAsia="Times New Roman" w:hAnsi="Arial" w:cs="Arial"/>
          <w:sz w:val="16"/>
          <w:szCs w:val="16"/>
          <w:lang w:eastAsia="tr-TR"/>
        </w:rPr>
        <w:softHyphen/>
      </w:r>
      <w:r w:rsidRPr="003E0F2C">
        <w:rPr>
          <w:rFonts w:ascii="Arial" w:eastAsia="Times New Roman" w:hAnsi="Arial" w:cs="Arial"/>
          <w:color w:val="373536"/>
          <w:sz w:val="16"/>
          <w:szCs w:val="16"/>
          <w:lang w:eastAsia="tr-TR"/>
        </w:rPr>
        <w:t>ye uyum zorluklarıdır. Eğitim, yönetici ve ailelerine, bu sorunla başa çıkmada yar</w:t>
      </w:r>
      <w:r w:rsidRPr="003E0F2C">
        <w:rPr>
          <w:rFonts w:ascii="Arial" w:eastAsia="Times New Roman" w:hAnsi="Arial" w:cs="Arial"/>
          <w:color w:val="373536"/>
          <w:sz w:val="16"/>
          <w:szCs w:val="16"/>
          <w:lang w:eastAsia="tr-TR"/>
        </w:rPr>
        <w:softHyphen/>
        <w:t>dımcı olabilir. Kültürel eğitim, dil eğitimi ve pratik</w:t>
      </w:r>
      <w:r w:rsidR="0039231A" w:rsidRPr="003E0F2C">
        <w:rPr>
          <w:rFonts w:ascii="Arial" w:eastAsia="Times New Roman" w:hAnsi="Arial" w:cs="Arial"/>
          <w:color w:val="373536"/>
          <w:sz w:val="16"/>
          <w:szCs w:val="16"/>
          <w:lang w:eastAsia="tr-TR"/>
        </w:rPr>
        <w:t>(uyum)</w:t>
      </w:r>
      <w:r w:rsidRPr="003E0F2C">
        <w:rPr>
          <w:rFonts w:ascii="Arial" w:eastAsia="Times New Roman" w:hAnsi="Arial" w:cs="Arial"/>
          <w:color w:val="373536"/>
          <w:sz w:val="16"/>
          <w:szCs w:val="16"/>
          <w:lang w:eastAsia="tr-TR"/>
        </w:rPr>
        <w:t xml:space="preserve"> eğitimin tümü, yurt dışında gö</w:t>
      </w:r>
      <w:r w:rsidRPr="003E0F2C">
        <w:rPr>
          <w:rFonts w:ascii="Arial" w:eastAsia="Times New Roman" w:hAnsi="Arial" w:cs="Arial"/>
          <w:color w:val="373536"/>
          <w:sz w:val="16"/>
          <w:szCs w:val="16"/>
          <w:lang w:eastAsia="tr-TR"/>
        </w:rPr>
        <w:softHyphen/>
        <w:t>revli personel başarısızlıklarını aza</w:t>
      </w:r>
      <w:r w:rsidR="0039231A" w:rsidRPr="003E0F2C">
        <w:rPr>
          <w:rFonts w:ascii="Arial" w:eastAsia="Times New Roman" w:hAnsi="Arial" w:cs="Arial"/>
          <w:color w:val="373536"/>
          <w:sz w:val="16"/>
          <w:szCs w:val="16"/>
          <w:lang w:eastAsia="tr-TR"/>
        </w:rPr>
        <w:t>ltabilir.</w:t>
      </w:r>
    </w:p>
    <w:p w:rsidR="0039231A" w:rsidRPr="003E0F2C" w:rsidRDefault="0039231A" w:rsidP="003E0F2C">
      <w:pPr>
        <w:spacing w:after="0" w:line="259" w:lineRule="exact"/>
        <w:ind w:left="20" w:right="20" w:firstLine="403"/>
        <w:rPr>
          <w:rFonts w:ascii="Arial" w:eastAsia="Times New Roman" w:hAnsi="Arial" w:cs="Arial"/>
          <w:color w:val="373536"/>
          <w:sz w:val="16"/>
          <w:szCs w:val="16"/>
          <w:lang w:eastAsia="tr-TR"/>
        </w:rPr>
      </w:pPr>
    </w:p>
    <w:p w:rsidR="00D37F9A" w:rsidRPr="003E0F2C" w:rsidRDefault="00D37F9A" w:rsidP="003E0F2C">
      <w:pPr>
        <w:keepNext/>
        <w:keepLines/>
        <w:spacing w:before="240" w:after="0" w:line="259" w:lineRule="exact"/>
        <w:outlineLvl w:val="5"/>
        <w:rPr>
          <w:rFonts w:ascii="Arial" w:eastAsia="Times New Roman" w:hAnsi="Arial" w:cs="Arial"/>
          <w:sz w:val="16"/>
          <w:szCs w:val="16"/>
          <w:lang w:eastAsia="tr-TR"/>
        </w:rPr>
      </w:pPr>
      <w:r w:rsidRPr="003E0F2C">
        <w:rPr>
          <w:rFonts w:ascii="Arial" w:eastAsia="Times New Roman" w:hAnsi="Arial" w:cs="Arial"/>
          <w:b/>
          <w:bCs/>
          <w:sz w:val="16"/>
          <w:szCs w:val="16"/>
          <w:lang w:eastAsia="tr-TR"/>
        </w:rPr>
        <w:t>Performans Değerleme</w:t>
      </w:r>
    </w:p>
    <w:p w:rsidR="00D37F9A" w:rsidRPr="003E0F2C" w:rsidRDefault="00D37F9A" w:rsidP="003E0F2C">
      <w:pPr>
        <w:spacing w:after="0" w:line="259" w:lineRule="exact"/>
        <w:ind w:left="20" w:right="20" w:firstLine="403"/>
        <w:rPr>
          <w:rFonts w:ascii="Arial" w:eastAsia="Times New Roman" w:hAnsi="Arial" w:cs="Arial"/>
          <w:sz w:val="16"/>
          <w:szCs w:val="16"/>
          <w:lang w:eastAsia="tr-TR"/>
        </w:rPr>
      </w:pPr>
      <w:r w:rsidRPr="003E0F2C">
        <w:rPr>
          <w:rFonts w:ascii="Arial" w:eastAsia="Times New Roman" w:hAnsi="Arial" w:cs="Arial"/>
          <w:i/>
          <w:iCs/>
          <w:sz w:val="16"/>
          <w:szCs w:val="16"/>
          <w:lang w:eastAsia="tr-TR"/>
        </w:rPr>
        <w:t>Performans,</w:t>
      </w:r>
      <w:r w:rsidRPr="003E0F2C">
        <w:rPr>
          <w:rFonts w:ascii="Arial" w:eastAsia="Times New Roman" w:hAnsi="Arial" w:cs="Arial"/>
          <w:sz w:val="16"/>
          <w:szCs w:val="16"/>
          <w:lang w:eastAsia="tr-TR"/>
        </w:rPr>
        <w:t xml:space="preserve"> belirlenen koşullara göre bir işin yerine getirilme düzeyidir. Bir işlet</w:t>
      </w:r>
      <w:r w:rsidRPr="003E0F2C">
        <w:rPr>
          <w:rFonts w:ascii="Arial" w:eastAsia="Times New Roman" w:hAnsi="Arial" w:cs="Arial"/>
          <w:sz w:val="16"/>
          <w:szCs w:val="16"/>
          <w:lang w:eastAsia="tr-TR"/>
        </w:rPr>
        <w:softHyphen/>
        <w:t>mede çalışanların, belirli bir dönem içinde, çalışmalarının ve yetkinliklerinin önce</w:t>
      </w:r>
      <w:r w:rsidRPr="003E0F2C">
        <w:rPr>
          <w:rFonts w:ascii="Arial" w:eastAsia="Times New Roman" w:hAnsi="Arial" w:cs="Arial"/>
          <w:sz w:val="16"/>
          <w:szCs w:val="16"/>
          <w:lang w:eastAsia="tr-TR"/>
        </w:rPr>
        <w:softHyphen/>
        <w:t>den belirlenmiş ölçütlere göre sistemli olarak ölçülmesi, gelişme potansiyellerinin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ortaya çıkarılması</w:t>
      </w:r>
      <w:r w:rsidRPr="003E0F2C">
        <w:rPr>
          <w:rFonts w:ascii="Arial" w:eastAsia="Times New Roman" w:hAnsi="Arial" w:cs="Arial"/>
          <w:i/>
          <w:iCs/>
          <w:sz w:val="16"/>
          <w:szCs w:val="16"/>
          <w:lang w:eastAsia="tr-TR"/>
        </w:rPr>
        <w:t xml:space="preserve"> performans değerlemedir.</w:t>
      </w:r>
      <w:r w:rsidRPr="003E0F2C">
        <w:rPr>
          <w:rFonts w:ascii="Arial" w:eastAsia="Times New Roman" w:hAnsi="Arial" w:cs="Arial"/>
          <w:sz w:val="16"/>
          <w:szCs w:val="16"/>
          <w:lang w:eastAsia="tr-TR"/>
        </w:rPr>
        <w:t xml:space="preserve"> Uluslararası işletmelerin çoğunluğu,</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ülke dışında görevli yönetici performanslarını en iyi nasıl değerlendirileceği konu</w:t>
      </w:r>
      <w:r w:rsidRPr="003E0F2C">
        <w:rPr>
          <w:rFonts w:ascii="Arial" w:eastAsia="Times New Roman" w:hAnsi="Arial" w:cs="Arial"/>
          <w:sz w:val="16"/>
          <w:szCs w:val="16"/>
          <w:lang w:eastAsia="tr-TR"/>
        </w:rPr>
        <w:softHyphen/>
        <w:t>sunda sorunlarla karşılaşmaktadırlar.</w:t>
      </w:r>
    </w:p>
    <w:p w:rsidR="00D37F9A" w:rsidRPr="003E0F2C" w:rsidRDefault="00D37F9A" w:rsidP="003E0F2C">
      <w:pPr>
        <w:spacing w:after="180" w:line="259" w:lineRule="exact"/>
        <w:ind w:left="20" w:firstLine="403"/>
        <w:rPr>
          <w:rFonts w:ascii="Arial" w:eastAsia="Times New Roman" w:hAnsi="Arial" w:cs="Arial"/>
          <w:sz w:val="16"/>
          <w:szCs w:val="16"/>
          <w:lang w:eastAsia="tr-TR"/>
        </w:rPr>
      </w:pPr>
      <w:r w:rsidRPr="003E0F2C">
        <w:rPr>
          <w:rFonts w:ascii="Arial" w:eastAsia="Times New Roman" w:hAnsi="Arial" w:cs="Arial"/>
          <w:sz w:val="16"/>
          <w:szCs w:val="16"/>
          <w:lang w:eastAsia="tr-TR"/>
        </w:rPr>
        <w:t>Performans değerleme yapılırken</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yanlılığı en aza indirgeyebilmek için, iyi ve gelişmiş bir performans değerleme sis</w:t>
      </w:r>
      <w:r w:rsidRPr="003E0F2C">
        <w:rPr>
          <w:rFonts w:ascii="Arial" w:eastAsia="Times New Roman" w:hAnsi="Arial" w:cs="Arial"/>
          <w:sz w:val="16"/>
          <w:szCs w:val="16"/>
          <w:lang w:eastAsia="tr-TR"/>
        </w:rPr>
        <w:softHyphen/>
        <w:t>temi oluşturmak gerekmektedir.</w:t>
      </w:r>
    </w:p>
    <w:p w:rsidR="00D37F9A" w:rsidRPr="003E0F2C" w:rsidRDefault="00D37F9A" w:rsidP="003E0F2C">
      <w:pPr>
        <w:keepNext/>
        <w:keepLines/>
        <w:spacing w:before="180" w:after="0" w:line="259" w:lineRule="exact"/>
        <w:ind w:left="20" w:firstLine="403"/>
        <w:outlineLvl w:val="5"/>
        <w:rPr>
          <w:rFonts w:ascii="Arial" w:eastAsia="Times New Roman" w:hAnsi="Arial" w:cs="Arial"/>
          <w:sz w:val="16"/>
          <w:szCs w:val="16"/>
          <w:lang w:eastAsia="tr-TR"/>
        </w:rPr>
      </w:pPr>
      <w:r w:rsidRPr="003E0F2C">
        <w:rPr>
          <w:rFonts w:ascii="Arial" w:eastAsia="Times New Roman" w:hAnsi="Arial" w:cs="Arial"/>
          <w:b/>
          <w:bCs/>
          <w:sz w:val="16"/>
          <w:szCs w:val="16"/>
          <w:lang w:eastAsia="tr-TR"/>
        </w:rPr>
        <w:t>Ücret Yönetimi</w:t>
      </w:r>
    </w:p>
    <w:p w:rsidR="00D37F9A" w:rsidRPr="003E0F2C" w:rsidRDefault="00D37F9A" w:rsidP="003E0F2C">
      <w:pPr>
        <w:spacing w:after="0" w:line="259" w:lineRule="exact"/>
        <w:ind w:left="20" w:firstLine="403"/>
        <w:rPr>
          <w:rFonts w:ascii="Arial" w:eastAsia="Times New Roman" w:hAnsi="Arial" w:cs="Arial"/>
          <w:sz w:val="16"/>
          <w:szCs w:val="16"/>
          <w:lang w:eastAsia="tr-TR"/>
        </w:rPr>
      </w:pPr>
      <w:r w:rsidRPr="003E0F2C">
        <w:rPr>
          <w:rFonts w:ascii="Arial" w:eastAsia="Times New Roman" w:hAnsi="Arial" w:cs="Arial"/>
          <w:sz w:val="16"/>
          <w:szCs w:val="16"/>
          <w:lang w:eastAsia="tr-TR"/>
        </w:rPr>
        <w:t>Çalışanlar, işverenlerden, yaptıkları işe uygun bir ücret ödemelerini beklerler. Et</w:t>
      </w:r>
      <w:r w:rsidRPr="003E0F2C">
        <w:rPr>
          <w:rFonts w:ascii="Arial" w:eastAsia="Times New Roman" w:hAnsi="Arial" w:cs="Arial"/>
          <w:sz w:val="16"/>
          <w:szCs w:val="16"/>
          <w:lang w:eastAsia="tr-TR"/>
        </w:rPr>
        <w:softHyphen/>
        <w:t>kili ve uygun ücret sistemi, insan kaynakları yönetimi sürecinin önemli bir parça</w:t>
      </w:r>
      <w:r w:rsidRPr="003E0F2C">
        <w:rPr>
          <w:rFonts w:ascii="Arial" w:eastAsia="Times New Roman" w:hAnsi="Arial" w:cs="Arial"/>
          <w:sz w:val="16"/>
          <w:szCs w:val="16"/>
          <w:lang w:eastAsia="tr-TR"/>
        </w:rPr>
        <w:softHyphen/>
        <w:t>sıdır. Bu sistem, organizasyon görev ve amaçlarını gerçekleştirmede yardımcı ola</w:t>
      </w:r>
      <w:r w:rsidRPr="003E0F2C">
        <w:rPr>
          <w:rFonts w:ascii="Arial" w:eastAsia="Times New Roman" w:hAnsi="Arial" w:cs="Arial"/>
          <w:sz w:val="16"/>
          <w:szCs w:val="16"/>
          <w:lang w:eastAsia="tr-TR"/>
        </w:rPr>
        <w:softHyphen/>
        <w:t>cak yeterli ve yetenekli bireyleri işe çekmede ve elde tutmada yardımcı olacaktır.</w:t>
      </w:r>
    </w:p>
    <w:p w:rsidR="00D37F9A" w:rsidRPr="003E0F2C" w:rsidRDefault="00D37F9A" w:rsidP="003E0F2C">
      <w:pPr>
        <w:spacing w:after="0" w:line="259" w:lineRule="exact"/>
        <w:ind w:left="20" w:firstLine="403"/>
        <w:rPr>
          <w:rFonts w:ascii="Arial" w:eastAsia="Times New Roman" w:hAnsi="Arial" w:cs="Arial"/>
          <w:sz w:val="16"/>
          <w:szCs w:val="16"/>
          <w:lang w:eastAsia="tr-TR"/>
        </w:rPr>
      </w:pPr>
      <w:r w:rsidRPr="003E0F2C">
        <w:rPr>
          <w:rFonts w:ascii="Arial" w:eastAsia="Times New Roman" w:hAnsi="Arial" w:cs="Arial"/>
          <w:sz w:val="16"/>
          <w:szCs w:val="16"/>
          <w:lang w:eastAsia="tr-TR"/>
        </w:rPr>
        <w:t>Uluslararası işletmelerin en çok önem verdiği konu, yurt dışında çalıştırılacak</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personele yapılacak ödemelerdir. Uluslararası bir işletmenin, ödeme uygulamala</w:t>
      </w:r>
      <w:r w:rsidRPr="003E0F2C">
        <w:rPr>
          <w:rFonts w:ascii="Arial" w:eastAsia="Times New Roman" w:hAnsi="Arial" w:cs="Arial"/>
          <w:sz w:val="16"/>
          <w:szCs w:val="16"/>
          <w:lang w:eastAsia="tr-TR"/>
        </w:rPr>
        <w:softHyphen/>
        <w:t>rında iki konu önem kazanmaktadır. Biri ödemelerin farklı ekonomik koşulların ve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farklı ulusal ödeme uygulamalarının nasıl uyumlaştırılacağıdır. Diğer konu da ülke</w:t>
      </w:r>
      <w:r w:rsidRPr="003E0F2C">
        <w:rPr>
          <w:rFonts w:ascii="Arial" w:eastAsia="Times New Roman" w:hAnsi="Arial" w:cs="Arial"/>
          <w:color w:val="1A171C"/>
          <w:sz w:val="16"/>
          <w:szCs w:val="16"/>
          <w:lang w:eastAsia="tr-TR"/>
        </w:rPr>
        <w:t xml:space="preserve"> </w:t>
      </w:r>
      <w:r w:rsidRPr="003E0F2C">
        <w:rPr>
          <w:rFonts w:ascii="Arial" w:eastAsia="Times New Roman" w:hAnsi="Arial" w:cs="Arial"/>
          <w:sz w:val="16"/>
          <w:szCs w:val="16"/>
          <w:lang w:eastAsia="tr-TR"/>
        </w:rPr>
        <w:t>dışında görevli yönetici</w:t>
      </w:r>
      <w:r w:rsidR="0039231A" w:rsidRPr="003E0F2C">
        <w:rPr>
          <w:rFonts w:ascii="Arial" w:eastAsia="Times New Roman" w:hAnsi="Arial" w:cs="Arial"/>
          <w:sz w:val="16"/>
          <w:szCs w:val="16"/>
          <w:lang w:eastAsia="tr-TR"/>
        </w:rPr>
        <w:t>nin nasıl ücretlendirileceğidir.</w:t>
      </w:r>
    </w:p>
    <w:p w:rsidR="00D37F9A" w:rsidRPr="003E0F2C" w:rsidRDefault="00D37F9A" w:rsidP="003E0F2C">
      <w:pPr>
        <w:spacing w:after="180" w:line="259" w:lineRule="exact"/>
        <w:ind w:left="20" w:firstLine="280"/>
        <w:rPr>
          <w:rFonts w:ascii="Arial" w:eastAsia="Times New Roman" w:hAnsi="Arial" w:cs="Arial"/>
          <w:sz w:val="16"/>
          <w:szCs w:val="16"/>
          <w:lang w:eastAsia="tr-TR"/>
        </w:rPr>
      </w:pPr>
      <w:r w:rsidRPr="003E0F2C">
        <w:rPr>
          <w:rFonts w:ascii="Arial" w:eastAsia="Times New Roman" w:hAnsi="Arial" w:cs="Arial"/>
          <w:sz w:val="16"/>
          <w:szCs w:val="16"/>
          <w:lang w:eastAsia="tr-TR"/>
        </w:rPr>
        <w:t>Gerçek farklılıklar, değişik ülkelerde aynı seviyedeki yöneticilerin ödemelerin</w:t>
      </w:r>
      <w:r w:rsidRPr="003E0F2C">
        <w:rPr>
          <w:rFonts w:ascii="Arial" w:eastAsia="Times New Roman" w:hAnsi="Arial" w:cs="Arial"/>
          <w:sz w:val="16"/>
          <w:szCs w:val="16"/>
          <w:lang w:eastAsia="tr-TR"/>
        </w:rPr>
        <w:softHyphen/>
        <w:t>den ortaya çıkar. Ödemelerdeki farklılıklar, uluslararası işletmelerde önemli bir so</w:t>
      </w:r>
      <w:r w:rsidRPr="003E0F2C">
        <w:rPr>
          <w:rFonts w:ascii="Arial" w:eastAsia="Times New Roman" w:hAnsi="Arial" w:cs="Arial"/>
          <w:sz w:val="16"/>
          <w:szCs w:val="16"/>
          <w:lang w:eastAsia="tr-TR"/>
        </w:rPr>
        <w:softHyphen/>
        <w:t>run doğurmuştur. Polisentrik işletmelerde, yöneticilerin ücretleri, ülkeye özel kalabilir.</w:t>
      </w:r>
    </w:p>
    <w:p w:rsidR="00D37F9A" w:rsidRPr="003E0F2C" w:rsidRDefault="00D37F9A" w:rsidP="003E0F2C">
      <w:pPr>
        <w:spacing w:before="300" w:after="0" w:line="259" w:lineRule="exact"/>
        <w:ind w:left="20" w:firstLine="28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 xml:space="preserve">Uluslararası insan kaynaklarında diğer önemli bir konu yöneticilere verilecek </w:t>
      </w:r>
      <w:r w:rsidRPr="003E0F2C">
        <w:rPr>
          <w:rFonts w:ascii="Arial" w:eastAsia="Times New Roman" w:hAnsi="Arial" w:cs="Arial"/>
          <w:sz w:val="16"/>
          <w:szCs w:val="16"/>
          <w:lang w:eastAsia="tr-TR"/>
        </w:rPr>
        <w:t>ücretleri (ikramiye, sağlık, hayat ve emekli sigortaları) belirlemedir</w:t>
      </w:r>
      <w:r w:rsidR="0039231A" w:rsidRPr="003E0F2C">
        <w:rPr>
          <w:rFonts w:ascii="Arial" w:eastAsia="Times New Roman" w:hAnsi="Arial" w:cs="Arial"/>
          <w:sz w:val="16"/>
          <w:szCs w:val="16"/>
          <w:lang w:eastAsia="tr-TR"/>
        </w:rPr>
        <w:t>.</w:t>
      </w:r>
    </w:p>
    <w:p w:rsidR="00D37F9A" w:rsidRPr="003E0F2C" w:rsidRDefault="00D37F9A" w:rsidP="003E0F2C">
      <w:pPr>
        <w:spacing w:after="0" w:line="259" w:lineRule="exact"/>
        <w:ind w:left="20" w:firstLine="280"/>
        <w:rPr>
          <w:rFonts w:ascii="Arial" w:eastAsia="Times New Roman" w:hAnsi="Arial" w:cs="Arial"/>
          <w:sz w:val="16"/>
          <w:szCs w:val="16"/>
          <w:lang w:eastAsia="tr-TR"/>
        </w:rPr>
      </w:pPr>
      <w:r w:rsidRPr="003E0F2C">
        <w:rPr>
          <w:rFonts w:ascii="Arial" w:eastAsia="Times New Roman" w:hAnsi="Arial" w:cs="Arial"/>
          <w:color w:val="373536"/>
          <w:sz w:val="16"/>
          <w:szCs w:val="16"/>
          <w:lang w:eastAsia="tr-TR"/>
        </w:rPr>
        <w:t>Yabancı yöneticilere daha karmaşık ücret ve ödemeler uygulanmaktadır. Birçok uluslararası işletme, dövizin değişim oranından, yaşam standartlarından, yaşam tar</w:t>
      </w:r>
      <w:r w:rsidRPr="003E0F2C">
        <w:rPr>
          <w:rFonts w:ascii="Arial" w:eastAsia="Times New Roman" w:hAnsi="Arial" w:cs="Arial"/>
          <w:color w:val="373536"/>
          <w:sz w:val="16"/>
          <w:szCs w:val="16"/>
          <w:lang w:eastAsia="tr-TR"/>
        </w:rPr>
        <w:softHyphen/>
        <w:t>zı normlarından doğan farklardan dolayı bu tür yöneticilere farklı ödemeler sunma</w:t>
      </w:r>
      <w:r w:rsidRPr="003E0F2C">
        <w:rPr>
          <w:rFonts w:ascii="Arial" w:eastAsia="Times New Roman" w:hAnsi="Arial" w:cs="Arial"/>
          <w:color w:val="373536"/>
          <w:sz w:val="16"/>
          <w:szCs w:val="16"/>
          <w:lang w:eastAsia="tr-TR"/>
        </w:rPr>
        <w:softHyphen/>
        <w:t xml:space="preserve">yı gerekli görmektedir. </w:t>
      </w:r>
    </w:p>
    <w:p w:rsidR="00D37F9A" w:rsidRPr="003E0F2C" w:rsidRDefault="00D37F9A" w:rsidP="003E0F2C">
      <w:pPr>
        <w:ind w:firstLine="280"/>
        <w:rPr>
          <w:rFonts w:ascii="Arial" w:hAnsi="Arial" w:cs="Arial"/>
          <w:b/>
          <w:sz w:val="16"/>
          <w:szCs w:val="16"/>
        </w:rPr>
      </w:pPr>
    </w:p>
    <w:sectPr w:rsidR="00D37F9A" w:rsidRPr="003E0F2C" w:rsidSect="007866C4">
      <w:footerReference w:type="default" r:id="rId9"/>
      <w:pgSz w:w="11906" w:h="16838"/>
      <w:pgMar w:top="709" w:right="707"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59F" w:rsidRDefault="0036159F" w:rsidP="00E00B9C">
      <w:pPr>
        <w:spacing w:after="0" w:line="240" w:lineRule="auto"/>
      </w:pPr>
      <w:r>
        <w:separator/>
      </w:r>
    </w:p>
  </w:endnote>
  <w:endnote w:type="continuationSeparator" w:id="1">
    <w:p w:rsidR="0036159F" w:rsidRDefault="0036159F" w:rsidP="00E00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A2"/>
    <w:family w:val="roman"/>
    <w:pitch w:val="variable"/>
    <w:sig w:usb0="E0000387" w:usb1="40000013" w:usb2="00000000" w:usb3="00000000" w:csb0="0000019F" w:csb1="00000000"/>
  </w:font>
  <w:font w:name="Times New Roman">
    <w:panose1 w:val="02020603050405020304"/>
    <w:charset w:val="A2"/>
    <w:family w:val="roman"/>
    <w:pitch w:val="variable"/>
    <w:sig w:usb0="20002A87" w:usb1="80000000" w:usb2="00000008" w:usb3="00000000" w:csb0="000001FF" w:csb1="00000000"/>
  </w:font>
  <w:font w:name="Book Antiqua">
    <w:altName w:val="Times New Roman"/>
    <w:charset w:val="A2"/>
    <w:family w:val="roman"/>
    <w:pitch w:val="variable"/>
    <w:sig w:usb0="00000001" w:usb1="00000000" w:usb2="00000000" w:usb3="00000000" w:csb0="0000009F" w:csb1="00000000"/>
  </w:font>
  <w:font w:name="Franklin Gothic Heavy">
    <w:charset w:val="A2"/>
    <w:family w:val="swiss"/>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B9C" w:rsidRDefault="00E00B9C">
    <w:pPr>
      <w:pStyle w:val="Altbilgi"/>
      <w:jc w:val="center"/>
    </w:pPr>
    <w:fldSimple w:instr=" PAGE   \* MERGEFORMAT ">
      <w:r w:rsidR="00932978">
        <w:rPr>
          <w:noProof/>
        </w:rPr>
        <w:t>2</w:t>
      </w:r>
    </w:fldSimple>
  </w:p>
  <w:p w:rsidR="00E00B9C" w:rsidRDefault="00E00B9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59F" w:rsidRDefault="0036159F" w:rsidP="00E00B9C">
      <w:pPr>
        <w:spacing w:after="0" w:line="240" w:lineRule="auto"/>
      </w:pPr>
      <w:r>
        <w:separator/>
      </w:r>
    </w:p>
  </w:footnote>
  <w:footnote w:type="continuationSeparator" w:id="1">
    <w:p w:rsidR="0036159F" w:rsidRDefault="0036159F" w:rsidP="00E00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1">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
    <w:nsid w:val="0ED418B7"/>
    <w:multiLevelType w:val="hybridMultilevel"/>
    <w:tmpl w:val="2F66A156"/>
    <w:lvl w:ilvl="0" w:tplc="ED324602">
      <w:start w:val="1"/>
      <w:numFmt w:val="decimal"/>
      <w:lvlText w:val="%1."/>
      <w:lvlJc w:val="left"/>
      <w:pPr>
        <w:ind w:left="640" w:hanging="360"/>
      </w:pPr>
      <w:rPr>
        <w:rFonts w:ascii="Book Antiqua" w:hAnsi="Book Antiqua" w:cs="Book Antiqua" w:hint="default"/>
        <w:sz w:val="19"/>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2">
    <w:nsid w:val="4A625641"/>
    <w:multiLevelType w:val="hybridMultilevel"/>
    <w:tmpl w:val="79367ACE"/>
    <w:lvl w:ilvl="0" w:tplc="7D4C4EC6">
      <w:start w:val="1"/>
      <w:numFmt w:val="decimal"/>
      <w:lvlText w:val="%1."/>
      <w:lvlJc w:val="left"/>
      <w:pPr>
        <w:ind w:left="720" w:hanging="360"/>
      </w:pPr>
      <w:rPr>
        <w:rFonts w:ascii="Franklin Gothic Heavy" w:hAnsi="Franklin Gothic Heavy" w:cs="Franklin Gothic Heavy" w:hint="default"/>
        <w:color w:val="373536"/>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0D21354"/>
    <w:multiLevelType w:val="hybridMultilevel"/>
    <w:tmpl w:val="AA7AB13C"/>
    <w:lvl w:ilvl="0" w:tplc="46FCA536">
      <w:start w:val="1"/>
      <w:numFmt w:val="decimal"/>
      <w:lvlText w:val="%1."/>
      <w:lvlJc w:val="left"/>
      <w:pPr>
        <w:ind w:left="640" w:hanging="360"/>
      </w:pPr>
      <w:rPr>
        <w:rFonts w:ascii="Book Antiqua" w:hAnsi="Book Antiqua" w:cs="Book Antiqua" w:hint="default"/>
        <w:sz w:val="19"/>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4">
    <w:nsid w:val="63323DDC"/>
    <w:multiLevelType w:val="hybridMultilevel"/>
    <w:tmpl w:val="5EA8BFE8"/>
    <w:lvl w:ilvl="0" w:tplc="A516CB00">
      <w:start w:val="1"/>
      <w:numFmt w:val="decimal"/>
      <w:lvlText w:val="%1."/>
      <w:lvlJc w:val="left"/>
      <w:pPr>
        <w:ind w:left="640" w:hanging="360"/>
      </w:pPr>
      <w:rPr>
        <w:rFonts w:ascii="Book Antiqua" w:hAnsi="Book Antiqua" w:cs="Book Antiqua" w:hint="default"/>
        <w:sz w:val="19"/>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5">
    <w:nsid w:val="63BE45C8"/>
    <w:multiLevelType w:val="hybridMultilevel"/>
    <w:tmpl w:val="67BAD9B2"/>
    <w:lvl w:ilvl="0" w:tplc="18BADE2A">
      <w:start w:val="1"/>
      <w:numFmt w:val="decimal"/>
      <w:lvlText w:val="%1."/>
      <w:lvlJc w:val="left"/>
      <w:pPr>
        <w:ind w:left="720" w:hanging="360"/>
      </w:pPr>
      <w:rPr>
        <w:rFonts w:ascii="Arial" w:hAnsi="Arial" w:cs="Arial" w:hint="default"/>
        <w:color w:val="373536"/>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43176C2"/>
    <w:multiLevelType w:val="hybridMultilevel"/>
    <w:tmpl w:val="59E897AA"/>
    <w:lvl w:ilvl="0" w:tplc="CA50F840">
      <w:start w:val="1"/>
      <w:numFmt w:val="decimal"/>
      <w:lvlText w:val="%1."/>
      <w:lvlJc w:val="left"/>
      <w:pPr>
        <w:ind w:left="640" w:hanging="360"/>
      </w:pPr>
      <w:rPr>
        <w:rFonts w:ascii="Book Antiqua" w:hAnsi="Book Antiqua" w:cs="Book Antiqua" w:hint="default"/>
        <w:sz w:val="19"/>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B4461"/>
    <w:rsid w:val="00010F4F"/>
    <w:rsid w:val="00017CCE"/>
    <w:rsid w:val="00021775"/>
    <w:rsid w:val="00073B2E"/>
    <w:rsid w:val="00082451"/>
    <w:rsid w:val="001118E3"/>
    <w:rsid w:val="00135444"/>
    <w:rsid w:val="00197564"/>
    <w:rsid w:val="001F1150"/>
    <w:rsid w:val="00261646"/>
    <w:rsid w:val="002639F2"/>
    <w:rsid w:val="00265C38"/>
    <w:rsid w:val="00265D62"/>
    <w:rsid w:val="0029312D"/>
    <w:rsid w:val="00305DB9"/>
    <w:rsid w:val="00313BED"/>
    <w:rsid w:val="003517DE"/>
    <w:rsid w:val="0036159F"/>
    <w:rsid w:val="0039231A"/>
    <w:rsid w:val="003E0F2C"/>
    <w:rsid w:val="004376E2"/>
    <w:rsid w:val="0045689A"/>
    <w:rsid w:val="00466028"/>
    <w:rsid w:val="004C098A"/>
    <w:rsid w:val="004F3F10"/>
    <w:rsid w:val="0058343C"/>
    <w:rsid w:val="00590283"/>
    <w:rsid w:val="005F4591"/>
    <w:rsid w:val="005F4F8D"/>
    <w:rsid w:val="00612049"/>
    <w:rsid w:val="006124F6"/>
    <w:rsid w:val="006273E4"/>
    <w:rsid w:val="006B3C6E"/>
    <w:rsid w:val="006E1E97"/>
    <w:rsid w:val="007251DF"/>
    <w:rsid w:val="007816A6"/>
    <w:rsid w:val="007866C4"/>
    <w:rsid w:val="007A4E54"/>
    <w:rsid w:val="007D10C0"/>
    <w:rsid w:val="007F2B72"/>
    <w:rsid w:val="008B3E7C"/>
    <w:rsid w:val="00932978"/>
    <w:rsid w:val="009736A9"/>
    <w:rsid w:val="00A07ECE"/>
    <w:rsid w:val="00AC07B1"/>
    <w:rsid w:val="00AD671C"/>
    <w:rsid w:val="00AE27C1"/>
    <w:rsid w:val="00AF2E42"/>
    <w:rsid w:val="00B3795C"/>
    <w:rsid w:val="00B50AF2"/>
    <w:rsid w:val="00B86E49"/>
    <w:rsid w:val="00CA25DF"/>
    <w:rsid w:val="00CB4461"/>
    <w:rsid w:val="00CC0D3C"/>
    <w:rsid w:val="00CD6EA8"/>
    <w:rsid w:val="00D37F9A"/>
    <w:rsid w:val="00DB7CFA"/>
    <w:rsid w:val="00E00B9C"/>
    <w:rsid w:val="00E56679"/>
    <w:rsid w:val="00EE352C"/>
    <w:rsid w:val="00F4176D"/>
    <w:rsid w:val="00FE13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4F8D"/>
    <w:pPr>
      <w:ind w:left="720"/>
      <w:contextualSpacing/>
    </w:pPr>
  </w:style>
  <w:style w:type="paragraph" w:styleId="BalonMetni">
    <w:name w:val="Balloon Text"/>
    <w:basedOn w:val="Normal"/>
    <w:link w:val="BalonMetniChar"/>
    <w:uiPriority w:val="99"/>
    <w:semiHidden/>
    <w:unhideWhenUsed/>
    <w:rsid w:val="00EE352C"/>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E352C"/>
    <w:rPr>
      <w:rFonts w:ascii="Tahoma" w:hAnsi="Tahoma" w:cs="Tahoma"/>
      <w:sz w:val="16"/>
      <w:szCs w:val="16"/>
    </w:rPr>
  </w:style>
  <w:style w:type="paragraph" w:styleId="stbilgi">
    <w:name w:val="header"/>
    <w:basedOn w:val="Normal"/>
    <w:link w:val="stbilgiChar"/>
    <w:uiPriority w:val="99"/>
    <w:unhideWhenUsed/>
    <w:rsid w:val="00E00B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0B9C"/>
  </w:style>
  <w:style w:type="paragraph" w:styleId="Altbilgi">
    <w:name w:val="footer"/>
    <w:basedOn w:val="Normal"/>
    <w:link w:val="AltbilgiChar"/>
    <w:uiPriority w:val="99"/>
    <w:unhideWhenUsed/>
    <w:rsid w:val="00E00B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0B9C"/>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B307-6309-4FCA-961E-6C8AC373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9022</Words>
  <Characters>51426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dc:creator>
  <cp:keywords/>
  <cp:lastModifiedBy>Compaq</cp:lastModifiedBy>
  <cp:revision>2</cp:revision>
  <cp:lastPrinted>2012-12-16T16:43:00Z</cp:lastPrinted>
  <dcterms:created xsi:type="dcterms:W3CDTF">2013-08-22T20:41:00Z</dcterms:created>
  <dcterms:modified xsi:type="dcterms:W3CDTF">2013-08-22T20:41:00Z</dcterms:modified>
</cp:coreProperties>
</file>