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D9" w:rsidRPr="002B51D9" w:rsidRDefault="002B51D9" w:rsidP="002B51D9">
      <w:pPr>
        <w:spacing w:after="0"/>
        <w:rPr>
          <w:rFonts w:hAnsiTheme="minorHAnsi" w:cstheme="minorHAnsi"/>
          <w:sz w:val="24"/>
          <w:szCs w:val="28"/>
        </w:rPr>
      </w:pPr>
      <w:r w:rsidRPr="002B51D9">
        <w:rPr>
          <w:rFonts w:hAnsiTheme="minorHAnsi" w:cstheme="minorHAnsi"/>
          <w:sz w:val="24"/>
          <w:szCs w:val="28"/>
        </w:rPr>
        <w:t xml:space="preserve">Hier kann man das Video sehen: </w:t>
      </w:r>
      <w:hyperlink r:id="rId4" w:history="1">
        <w:r w:rsidRPr="002B51D9">
          <w:rPr>
            <w:rStyle w:val="Hipervnculo"/>
            <w:rFonts w:hAnsiTheme="minorHAnsi" w:cstheme="minorHAnsi"/>
            <w:sz w:val="24"/>
            <w:szCs w:val="28"/>
          </w:rPr>
          <w:t>https://www.youtube.com/watch?v=Tn8JNSCYK8s</w:t>
        </w:r>
      </w:hyperlink>
    </w:p>
    <w:p w:rsidR="002B51D9" w:rsidRDefault="002B51D9" w:rsidP="00D4084B">
      <w:pPr>
        <w:spacing w:after="0"/>
        <w:jc w:val="both"/>
        <w:rPr>
          <w:rFonts w:hAnsiTheme="minorHAnsi" w:cstheme="minorHAnsi"/>
          <w:sz w:val="28"/>
          <w:szCs w:val="28"/>
        </w:rPr>
      </w:pPr>
    </w:p>
    <w:p w:rsidR="002F6E3B" w:rsidRPr="00223979" w:rsidRDefault="00D4084B" w:rsidP="00D4084B">
      <w:pPr>
        <w:spacing w:after="0"/>
        <w:jc w:val="both"/>
        <w:rPr>
          <w:rFonts w:hAnsiTheme="minorHAnsi" w:cstheme="minorHAnsi"/>
          <w:b/>
          <w:i/>
        </w:rPr>
      </w:pPr>
      <w:r w:rsidRPr="00B36C0C">
        <w:rPr>
          <w:rFonts w:hAnsiTheme="minorHAnsi" w:cstheme="minorHAnsi"/>
          <w:noProof/>
          <w:sz w:val="24"/>
        </w:rPr>
        <w:drawing>
          <wp:anchor distT="0" distB="0" distL="114300" distR="114300" simplePos="0" relativeHeight="251658240" behindDoc="0" locked="0" layoutInCell="1" allowOverlap="1">
            <wp:simplePos x="0" y="0"/>
            <wp:positionH relativeFrom="column">
              <wp:posOffset>4425950</wp:posOffset>
            </wp:positionH>
            <wp:positionV relativeFrom="paragraph">
              <wp:posOffset>635000</wp:posOffset>
            </wp:positionV>
            <wp:extent cx="775970" cy="775970"/>
            <wp:effectExtent l="0" t="0" r="5080" b="5080"/>
            <wp:wrapSquare wrapText="bothSides"/>
            <wp:docPr id="1" name="Imagen 1" descr="Bildergebnis für einst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einsti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4E6BAEA" wp14:editId="129D66D2">
                <wp:simplePos x="0" y="0"/>
                <wp:positionH relativeFrom="column">
                  <wp:posOffset>0</wp:posOffset>
                </wp:positionH>
                <wp:positionV relativeFrom="paragraph">
                  <wp:posOffset>0</wp:posOffset>
                </wp:positionV>
                <wp:extent cx="1828800" cy="18288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4084B" w:rsidRPr="00B966FE" w:rsidRDefault="00D4084B" w:rsidP="00B966FE">
                            <w:pPr>
                              <w:spacing w:after="0"/>
                              <w:jc w:val="both"/>
                              <w:rPr>
                                <w:rFonts w:cstheme="minorHAnsi"/>
                                <w:b/>
                                <w:i/>
                                <w:sz w:val="28"/>
                              </w:rPr>
                            </w:pPr>
                            <w:r w:rsidRPr="00223979">
                              <w:rPr>
                                <w:rFonts w:hAnsiTheme="minorHAnsi" w:cstheme="minorHAnsi"/>
                                <w:b/>
                                <w:i/>
                                <w:sz w:val="28"/>
                              </w:rPr>
                              <w:t>Wie heißen die fehlenden Wörter? Hören Sie und ergänzen Sie die Wörter in die Tabelle unten.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E6BAEA" id="_x0000_t202" coordsize="21600,21600" o:spt="202" path="m,l,21600r21600,l21600,xe">
                <v:stroke joinstyle="miter"/>
                <v:path gradientshapeok="t" o:connecttype="rect"/>
              </v:shapetype>
              <v:shape id="Cuadro de texto 3" o:spid="_x0000_s1026"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Iy0wfBAAgAAfwQAAA4AAAAAAAAA&#10;AAAAAAAALgIAAGRycy9lMm9Eb2MueG1sUEsBAi0AFAAGAAgAAAAhALcMAwjXAAAABQEAAA8AAAAA&#10;AAAAAAAAAAAAmgQAAGRycy9kb3ducmV2LnhtbFBLBQYAAAAABAAEAPMAAACeBQAAAAA=&#10;" filled="f" strokeweight=".5pt">
                <v:fill o:detectmouseclick="t"/>
                <v:textbox style="mso-fit-shape-to-text:t">
                  <w:txbxContent>
                    <w:p w:rsidR="00D4084B" w:rsidRPr="00B966FE" w:rsidRDefault="00D4084B" w:rsidP="00B966FE">
                      <w:pPr>
                        <w:spacing w:after="0"/>
                        <w:jc w:val="both"/>
                        <w:rPr>
                          <w:rFonts w:cstheme="minorHAnsi"/>
                          <w:b/>
                          <w:i/>
                          <w:sz w:val="28"/>
                        </w:rPr>
                      </w:pPr>
                      <w:r w:rsidRPr="00223979">
                        <w:rPr>
                          <w:rFonts w:hAnsiTheme="minorHAnsi" w:cstheme="minorHAnsi"/>
                          <w:b/>
                          <w:i/>
                          <w:sz w:val="28"/>
                        </w:rPr>
                        <w:t>Wie heißen die fehlenden Wörter? Hören Sie und ergänzen Sie die Wörter in die Tabelle unten.</w:t>
                      </w:r>
                    </w:p>
                  </w:txbxContent>
                </v:textbox>
                <w10:wrap type="square"/>
              </v:shape>
            </w:pict>
          </mc:Fallback>
        </mc:AlternateContent>
      </w:r>
    </w:p>
    <w:p w:rsidR="00B36C0C" w:rsidRPr="00B36C0C" w:rsidRDefault="00B36C0C" w:rsidP="00E83CC6">
      <w:pPr>
        <w:spacing w:after="0"/>
        <w:rPr>
          <w:rFonts w:hAnsiTheme="minorHAnsi" w:cstheme="minorHAnsi"/>
          <w:b/>
        </w:rPr>
      </w:pPr>
      <w:r w:rsidRPr="00B36C0C">
        <w:rPr>
          <w:rFonts w:hAnsiTheme="minorHAnsi" w:cstheme="minorHAnsi"/>
          <w:b/>
          <w:sz w:val="36"/>
        </w:rPr>
        <w:t>Was soll ich werden?</w:t>
      </w:r>
    </w:p>
    <w:p w:rsidR="00B36C0C" w:rsidRPr="00B36C0C" w:rsidRDefault="00B36C0C" w:rsidP="00E83CC6">
      <w:pPr>
        <w:spacing w:after="0"/>
        <w:rPr>
          <w:rFonts w:hAnsiTheme="minorHAnsi" w:cstheme="minorHAnsi"/>
          <w:b/>
          <w:i/>
        </w:rPr>
      </w:pPr>
      <w:r w:rsidRPr="00B36C0C">
        <w:rPr>
          <w:rFonts w:hAnsiTheme="minorHAnsi" w:cstheme="minorHAnsi"/>
          <w:b/>
          <w:i/>
          <w:sz w:val="28"/>
        </w:rPr>
        <w:t>Anna erfährt es im Berufswahl-Coaching</w:t>
      </w:r>
    </w:p>
    <w:p w:rsidR="00B36C0C" w:rsidRPr="00B36C0C" w:rsidRDefault="00B36C0C" w:rsidP="00E83CC6">
      <w:pPr>
        <w:spacing w:after="0"/>
        <w:rPr>
          <w:rFonts w:hAnsiTheme="minorHAnsi" w:cstheme="minorHAnsi"/>
        </w:rPr>
      </w:pPr>
    </w:p>
    <w:p w:rsidR="00E83CC6" w:rsidRPr="00B36C0C" w:rsidRDefault="00E83CC6" w:rsidP="00B36C0C">
      <w:pPr>
        <w:spacing w:after="0"/>
        <w:jc w:val="both"/>
        <w:rPr>
          <w:rFonts w:hAnsiTheme="minorHAnsi" w:cstheme="minorHAnsi"/>
          <w:sz w:val="24"/>
        </w:rPr>
      </w:pPr>
      <w:r w:rsidRPr="00B36C0C">
        <w:rPr>
          <w:rFonts w:hAnsiTheme="minorHAnsi" w:cstheme="minorHAnsi"/>
          <w:sz w:val="24"/>
        </w:rPr>
        <w:t xml:space="preserve">Das ist Anna. Anna macht sich </w:t>
      </w:r>
      <w:r w:rsidR="00B36C0C">
        <w:rPr>
          <w:rFonts w:hAnsiTheme="minorHAnsi" w:cstheme="minorHAnsi"/>
          <w:sz w:val="24"/>
        </w:rPr>
        <w:t>__</w:t>
      </w:r>
      <w:proofErr w:type="gramStart"/>
      <w:r w:rsidR="00B36C0C">
        <w:rPr>
          <w:rFonts w:hAnsiTheme="minorHAnsi" w:cstheme="minorHAnsi"/>
          <w:sz w:val="24"/>
        </w:rPr>
        <w:t>_(</w:t>
      </w:r>
      <w:proofErr w:type="gramEnd"/>
      <w:r w:rsidR="00B36C0C">
        <w:rPr>
          <w:rFonts w:hAnsiTheme="minorHAnsi" w:cstheme="minorHAnsi"/>
          <w:sz w:val="24"/>
        </w:rPr>
        <w:t>1)___</w:t>
      </w:r>
      <w:r w:rsidRPr="00B36C0C">
        <w:rPr>
          <w:rFonts w:hAnsiTheme="minorHAnsi" w:cstheme="minorHAnsi"/>
          <w:sz w:val="24"/>
        </w:rPr>
        <w:t xml:space="preserve"> um ihre Zukunft. In letzter Zeit wird sie oft gefragt, was sie nach der Schule machen will. Ihre Freunde wissen scheinbar </w:t>
      </w:r>
      <w:r w:rsidR="00B36C0C">
        <w:rPr>
          <w:rFonts w:hAnsiTheme="minorHAnsi" w:cstheme="minorHAnsi"/>
          <w:sz w:val="24"/>
        </w:rPr>
        <w:t>__</w:t>
      </w:r>
      <w:proofErr w:type="gramStart"/>
      <w:r w:rsidR="00B36C0C">
        <w:rPr>
          <w:rFonts w:hAnsiTheme="minorHAnsi" w:cstheme="minorHAnsi"/>
          <w:sz w:val="24"/>
        </w:rPr>
        <w:t>_(</w:t>
      </w:r>
      <w:proofErr w:type="gramEnd"/>
      <w:r w:rsidR="00B36C0C">
        <w:rPr>
          <w:rFonts w:hAnsiTheme="minorHAnsi" w:cstheme="minorHAnsi"/>
          <w:sz w:val="24"/>
        </w:rPr>
        <w:t>2)___</w:t>
      </w:r>
      <w:r w:rsidRPr="00B36C0C">
        <w:rPr>
          <w:rFonts w:hAnsiTheme="minorHAnsi" w:cstheme="minorHAnsi"/>
          <w:sz w:val="24"/>
        </w:rPr>
        <w:t xml:space="preserve"> alle, was sie werden wollen. Aber Anna hat keine </w:t>
      </w:r>
      <w:r w:rsidR="00B36C0C">
        <w:rPr>
          <w:rFonts w:hAnsiTheme="minorHAnsi" w:cstheme="minorHAnsi"/>
          <w:sz w:val="24"/>
        </w:rPr>
        <w:t>__</w:t>
      </w:r>
      <w:proofErr w:type="gramStart"/>
      <w:r w:rsidR="00B36C0C">
        <w:rPr>
          <w:rFonts w:hAnsiTheme="minorHAnsi" w:cstheme="minorHAnsi"/>
          <w:sz w:val="24"/>
        </w:rPr>
        <w:t>_(</w:t>
      </w:r>
      <w:proofErr w:type="gramEnd"/>
      <w:r w:rsidR="00B36C0C">
        <w:rPr>
          <w:rFonts w:hAnsiTheme="minorHAnsi" w:cstheme="minorHAnsi"/>
          <w:sz w:val="24"/>
        </w:rPr>
        <w:t>3)___</w:t>
      </w:r>
      <w:r w:rsidRPr="00B36C0C">
        <w:rPr>
          <w:rFonts w:hAnsiTheme="minorHAnsi" w:cstheme="minorHAnsi"/>
          <w:sz w:val="24"/>
        </w:rPr>
        <w:t xml:space="preserve">. Sie kann doch nichts Besonderes. Sie hat einmal ein </w:t>
      </w:r>
      <w:r w:rsidR="00B36C0C">
        <w:rPr>
          <w:rFonts w:hAnsiTheme="minorHAnsi" w:cstheme="minorHAnsi"/>
          <w:sz w:val="24"/>
        </w:rPr>
        <w:t>__</w:t>
      </w:r>
      <w:proofErr w:type="gramStart"/>
      <w:r w:rsidR="00B36C0C">
        <w:rPr>
          <w:rFonts w:hAnsiTheme="minorHAnsi" w:cstheme="minorHAnsi"/>
          <w:sz w:val="24"/>
        </w:rPr>
        <w:t>_(</w:t>
      </w:r>
      <w:proofErr w:type="gramEnd"/>
      <w:r w:rsidR="00B36C0C">
        <w:rPr>
          <w:rFonts w:hAnsiTheme="minorHAnsi" w:cstheme="minorHAnsi"/>
          <w:sz w:val="24"/>
        </w:rPr>
        <w:t>4)___</w:t>
      </w:r>
      <w:r w:rsidRPr="00B36C0C">
        <w:rPr>
          <w:rFonts w:hAnsiTheme="minorHAnsi" w:cstheme="minorHAnsi"/>
          <w:sz w:val="24"/>
        </w:rPr>
        <w:t xml:space="preserve"> gemacht, aber das hat ihr nicht gefallen. Dann kommt die Rettung. Eine Freundin erzählt Anna von dem Einstieg-Berufswahl-Coachings. Hier kann man gemeinsam mit einem Trainer herausfinden, wo die eigenen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5)___</w:t>
      </w:r>
      <w:r w:rsidRPr="00B36C0C">
        <w:rPr>
          <w:rFonts w:hAnsiTheme="minorHAnsi" w:cstheme="minorHAnsi"/>
          <w:sz w:val="24"/>
        </w:rPr>
        <w:t xml:space="preserve"> liegen. Anna macht gleich einen Termin und ist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6)___</w:t>
      </w:r>
      <w:r w:rsidRPr="00B36C0C">
        <w:rPr>
          <w:rFonts w:hAnsiTheme="minorHAnsi" w:cstheme="minorHAnsi"/>
          <w:sz w:val="24"/>
        </w:rPr>
        <w:t xml:space="preserve"> auf den Tag.</w:t>
      </w:r>
    </w:p>
    <w:p w:rsidR="00E83CC6" w:rsidRPr="00B36C0C" w:rsidRDefault="00E83CC6" w:rsidP="00B36C0C">
      <w:pPr>
        <w:spacing w:after="0"/>
        <w:jc w:val="both"/>
        <w:rPr>
          <w:rFonts w:hAnsiTheme="minorHAnsi" w:cstheme="minorHAnsi"/>
          <w:sz w:val="24"/>
        </w:rPr>
      </w:pPr>
    </w:p>
    <w:p w:rsidR="00E83CC6" w:rsidRPr="00B36C0C" w:rsidRDefault="00E83CC6" w:rsidP="00B36C0C">
      <w:pPr>
        <w:spacing w:after="0"/>
        <w:jc w:val="both"/>
        <w:rPr>
          <w:rFonts w:hAnsiTheme="minorHAnsi" w:cstheme="minorHAnsi"/>
          <w:sz w:val="24"/>
        </w:rPr>
      </w:pPr>
      <w:r w:rsidRPr="00B36C0C">
        <w:rPr>
          <w:rFonts w:hAnsiTheme="minorHAnsi" w:cstheme="minorHAnsi"/>
          <w:sz w:val="24"/>
        </w:rPr>
        <w:t>Und dann ist es so weit. Anna sitzt ihre</w:t>
      </w:r>
      <w:r w:rsidR="00116236">
        <w:rPr>
          <w:rFonts w:hAnsiTheme="minorHAnsi" w:cstheme="minorHAnsi"/>
          <w:sz w:val="24"/>
        </w:rPr>
        <w:t>r</w:t>
      </w:r>
      <w:r w:rsidRPr="00B36C0C">
        <w:rPr>
          <w:rFonts w:hAnsiTheme="minorHAnsi" w:cstheme="minorHAnsi"/>
          <w:sz w:val="24"/>
        </w:rPr>
        <w:t xml:space="preserve"> Trainerin gegenüber und ist ganz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7)___</w:t>
      </w:r>
      <w:r w:rsidRPr="00B36C0C">
        <w:rPr>
          <w:rFonts w:hAnsiTheme="minorHAnsi" w:cstheme="minorHAnsi"/>
          <w:sz w:val="24"/>
        </w:rPr>
        <w:t>. Die Trainerin</w:t>
      </w:r>
      <w:r w:rsidR="00061D6A" w:rsidRPr="00B36C0C">
        <w:rPr>
          <w:rFonts w:hAnsiTheme="minorHAnsi" w:cstheme="minorHAnsi"/>
          <w:sz w:val="24"/>
        </w:rPr>
        <w:t xml:space="preserve"> macht ihr Mut. Sie darf über alles reden, es gibt keine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8)___</w:t>
      </w:r>
      <w:r w:rsidR="00061D6A" w:rsidRPr="00B36C0C">
        <w:rPr>
          <w:rFonts w:hAnsiTheme="minorHAnsi" w:cstheme="minorHAnsi"/>
          <w:sz w:val="24"/>
        </w:rPr>
        <w:t xml:space="preserve"> Fragen und auch keine Bewertung. Die Trainerin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9)___</w:t>
      </w:r>
      <w:r w:rsidR="00061D6A" w:rsidRPr="00B36C0C">
        <w:rPr>
          <w:rFonts w:hAnsiTheme="minorHAnsi" w:cstheme="minorHAnsi"/>
          <w:sz w:val="24"/>
        </w:rPr>
        <w:t xml:space="preserve"> genau, was sie tut. Mit den unterschiedlichen Methoden spürt sie Annas Interessen und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10)___</w:t>
      </w:r>
      <w:r w:rsidR="00061D6A" w:rsidRPr="00B36C0C">
        <w:rPr>
          <w:rFonts w:hAnsiTheme="minorHAnsi" w:cstheme="minorHAnsi"/>
          <w:sz w:val="24"/>
        </w:rPr>
        <w:t xml:space="preserve"> auf.</w:t>
      </w:r>
    </w:p>
    <w:p w:rsidR="00061D6A" w:rsidRPr="00B36C0C" w:rsidRDefault="00061D6A" w:rsidP="00B36C0C">
      <w:pPr>
        <w:spacing w:after="0"/>
        <w:jc w:val="both"/>
        <w:rPr>
          <w:rFonts w:hAnsiTheme="minorHAnsi" w:cstheme="minorHAnsi"/>
          <w:sz w:val="24"/>
        </w:rPr>
      </w:pPr>
    </w:p>
    <w:p w:rsidR="00061D6A" w:rsidRPr="00B36C0C" w:rsidRDefault="00061D6A" w:rsidP="00B36C0C">
      <w:pPr>
        <w:spacing w:after="0"/>
        <w:jc w:val="both"/>
        <w:rPr>
          <w:rFonts w:hAnsiTheme="minorHAnsi" w:cstheme="minorHAnsi"/>
          <w:sz w:val="24"/>
        </w:rPr>
      </w:pPr>
      <w:r w:rsidRPr="00B36C0C">
        <w:rPr>
          <w:rFonts w:hAnsiTheme="minorHAnsi" w:cstheme="minorHAnsi"/>
          <w:sz w:val="24"/>
        </w:rPr>
        <w:t xml:space="preserve">Und siehe da, es entstehen immer mehr Ideen für Annas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11)___</w:t>
      </w:r>
      <w:r w:rsidRPr="00B36C0C">
        <w:rPr>
          <w:rFonts w:hAnsiTheme="minorHAnsi" w:cstheme="minorHAnsi"/>
          <w:sz w:val="24"/>
        </w:rPr>
        <w:t xml:space="preserve">. So intensiv hat sich Anna noch nie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12)___</w:t>
      </w:r>
      <w:r w:rsidRPr="00B36C0C">
        <w:rPr>
          <w:rFonts w:hAnsiTheme="minorHAnsi" w:cstheme="minorHAnsi"/>
          <w:sz w:val="24"/>
        </w:rPr>
        <w:t xml:space="preserve"> beschäftigt. Sie ist fasziniert, welche Stärken sich hinter den unscheinbarsten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13)___</w:t>
      </w:r>
      <w:r w:rsidRPr="00B36C0C">
        <w:rPr>
          <w:rFonts w:hAnsiTheme="minorHAnsi" w:cstheme="minorHAnsi"/>
          <w:sz w:val="24"/>
        </w:rPr>
        <w:t xml:space="preserve"> verbergen.</w:t>
      </w:r>
    </w:p>
    <w:p w:rsidR="00061D6A" w:rsidRPr="00B36C0C" w:rsidRDefault="00061D6A" w:rsidP="00B36C0C">
      <w:pPr>
        <w:spacing w:after="0"/>
        <w:jc w:val="both"/>
        <w:rPr>
          <w:rFonts w:hAnsiTheme="minorHAnsi" w:cstheme="minorHAnsi"/>
          <w:sz w:val="24"/>
        </w:rPr>
      </w:pPr>
    </w:p>
    <w:p w:rsidR="00061D6A" w:rsidRPr="00B36C0C" w:rsidRDefault="00061D6A" w:rsidP="00B36C0C">
      <w:pPr>
        <w:spacing w:after="0"/>
        <w:jc w:val="both"/>
        <w:rPr>
          <w:rFonts w:hAnsiTheme="minorHAnsi" w:cstheme="minorHAnsi"/>
          <w:sz w:val="24"/>
        </w:rPr>
      </w:pPr>
      <w:r w:rsidRPr="00B36C0C">
        <w:rPr>
          <w:rFonts w:hAnsiTheme="minorHAnsi" w:cstheme="minorHAnsi"/>
          <w:sz w:val="24"/>
        </w:rPr>
        <w:t xml:space="preserve">Wie findet Anna jetzt den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14)___</w:t>
      </w:r>
      <w:r w:rsidRPr="00B36C0C">
        <w:rPr>
          <w:rFonts w:hAnsiTheme="minorHAnsi" w:cstheme="minorHAnsi"/>
          <w:sz w:val="24"/>
        </w:rPr>
        <w:t xml:space="preserve"> Beruf </w:t>
      </w:r>
      <w:r w:rsidR="00D53BC4" w:rsidRPr="00B36C0C">
        <w:rPr>
          <w:rFonts w:hAnsiTheme="minorHAnsi" w:cstheme="minorHAnsi"/>
          <w:sz w:val="24"/>
        </w:rPr>
        <w:t>zu ihren</w:t>
      </w:r>
      <w:r w:rsidRPr="00B36C0C">
        <w:rPr>
          <w:rFonts w:hAnsiTheme="minorHAnsi" w:cstheme="minorHAnsi"/>
          <w:sz w:val="24"/>
        </w:rPr>
        <w:t xml:space="preserve"> Stärken und Interessen?</w:t>
      </w:r>
      <w:r w:rsidR="00D53BC4" w:rsidRPr="00B36C0C">
        <w:rPr>
          <w:rFonts w:hAnsiTheme="minorHAnsi" w:cstheme="minorHAnsi"/>
          <w:sz w:val="24"/>
        </w:rPr>
        <w:t xml:space="preserve"> Erst ist alles noch etwas durcheinander. Doch langsam nehmen die Berufe Gestalt an. Anna ist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15)___</w:t>
      </w:r>
      <w:r w:rsidR="00D53BC4" w:rsidRPr="00B36C0C">
        <w:rPr>
          <w:rFonts w:hAnsiTheme="minorHAnsi" w:cstheme="minorHAnsi"/>
          <w:sz w:val="24"/>
        </w:rPr>
        <w:t>, dass ihre Trainerin sich so gut auskennt. Alleine hätte sie das alles nicht gefunden.</w:t>
      </w:r>
    </w:p>
    <w:p w:rsidR="00D53BC4" w:rsidRPr="00B36C0C" w:rsidRDefault="00D53BC4" w:rsidP="00B36C0C">
      <w:pPr>
        <w:spacing w:after="0"/>
        <w:jc w:val="both"/>
        <w:rPr>
          <w:rFonts w:hAnsiTheme="minorHAnsi" w:cstheme="minorHAnsi"/>
          <w:sz w:val="24"/>
        </w:rPr>
      </w:pPr>
    </w:p>
    <w:p w:rsidR="00D53BC4" w:rsidRDefault="00D53BC4" w:rsidP="00B36C0C">
      <w:pPr>
        <w:spacing w:after="0"/>
        <w:jc w:val="both"/>
        <w:rPr>
          <w:rFonts w:hAnsiTheme="minorHAnsi" w:cstheme="minorHAnsi"/>
          <w:sz w:val="24"/>
        </w:rPr>
      </w:pPr>
      <w:r w:rsidRPr="00B36C0C">
        <w:rPr>
          <w:rFonts w:hAnsiTheme="minorHAnsi" w:cstheme="minorHAnsi"/>
          <w:sz w:val="24"/>
        </w:rPr>
        <w:t xml:space="preserve">Am </w:t>
      </w:r>
      <w:r w:rsidR="00116236">
        <w:rPr>
          <w:rFonts w:hAnsiTheme="minorHAnsi" w:cstheme="minorHAnsi"/>
          <w:sz w:val="24"/>
        </w:rPr>
        <w:t>__</w:t>
      </w:r>
      <w:proofErr w:type="gramStart"/>
      <w:r w:rsidR="00116236">
        <w:rPr>
          <w:rFonts w:hAnsiTheme="minorHAnsi" w:cstheme="minorHAnsi"/>
          <w:sz w:val="24"/>
        </w:rPr>
        <w:t>_(</w:t>
      </w:r>
      <w:proofErr w:type="gramEnd"/>
      <w:r w:rsidR="00116236">
        <w:rPr>
          <w:rFonts w:hAnsiTheme="minorHAnsi" w:cstheme="minorHAnsi"/>
          <w:sz w:val="24"/>
        </w:rPr>
        <w:t>1</w:t>
      </w:r>
      <w:r w:rsidR="00223979">
        <w:rPr>
          <w:rFonts w:hAnsiTheme="minorHAnsi" w:cstheme="minorHAnsi"/>
          <w:sz w:val="24"/>
        </w:rPr>
        <w:t>6</w:t>
      </w:r>
      <w:r w:rsidR="00116236">
        <w:rPr>
          <w:rFonts w:hAnsiTheme="minorHAnsi" w:cstheme="minorHAnsi"/>
          <w:sz w:val="24"/>
        </w:rPr>
        <w:t>)___</w:t>
      </w:r>
      <w:r w:rsidRPr="00B36C0C">
        <w:rPr>
          <w:rFonts w:hAnsiTheme="minorHAnsi" w:cstheme="minorHAnsi"/>
          <w:sz w:val="24"/>
        </w:rPr>
        <w:t xml:space="preserve"> des Coachings erklärt die Trainerin Anna, wie der Weg zu ihrem Traumjob </w:t>
      </w:r>
      <w:r w:rsidR="00223979">
        <w:rPr>
          <w:rFonts w:hAnsiTheme="minorHAnsi" w:cstheme="minorHAnsi"/>
          <w:sz w:val="24"/>
        </w:rPr>
        <w:t>___(17)___</w:t>
      </w:r>
      <w:r w:rsidRPr="00B36C0C">
        <w:rPr>
          <w:rFonts w:hAnsiTheme="minorHAnsi" w:cstheme="minorHAnsi"/>
          <w:sz w:val="24"/>
        </w:rPr>
        <w:t xml:space="preserve"> und überreicht ihr einen Fahrplan für zu Hause. Am liebsten </w:t>
      </w:r>
      <w:r w:rsidR="00223979">
        <w:rPr>
          <w:rFonts w:hAnsiTheme="minorHAnsi" w:cstheme="minorHAnsi"/>
          <w:sz w:val="24"/>
        </w:rPr>
        <w:t>__</w:t>
      </w:r>
      <w:proofErr w:type="gramStart"/>
      <w:r w:rsidR="00223979">
        <w:rPr>
          <w:rFonts w:hAnsiTheme="minorHAnsi" w:cstheme="minorHAnsi"/>
          <w:sz w:val="24"/>
        </w:rPr>
        <w:t>_(</w:t>
      </w:r>
      <w:proofErr w:type="gramEnd"/>
      <w:r w:rsidR="00223979">
        <w:rPr>
          <w:rFonts w:hAnsiTheme="minorHAnsi" w:cstheme="minorHAnsi"/>
          <w:sz w:val="24"/>
        </w:rPr>
        <w:t>18)___</w:t>
      </w:r>
      <w:r w:rsidRPr="00B36C0C">
        <w:rPr>
          <w:rFonts w:hAnsiTheme="minorHAnsi" w:cstheme="minorHAnsi"/>
          <w:sz w:val="24"/>
        </w:rPr>
        <w:t xml:space="preserve"> sie gleich losgehen. Doch Anna ist total geschafft von der vielen </w:t>
      </w:r>
      <w:r w:rsidR="00223979">
        <w:rPr>
          <w:rFonts w:hAnsiTheme="minorHAnsi" w:cstheme="minorHAnsi"/>
          <w:sz w:val="24"/>
        </w:rPr>
        <w:t>__</w:t>
      </w:r>
      <w:proofErr w:type="gramStart"/>
      <w:r w:rsidR="00223979">
        <w:rPr>
          <w:rFonts w:hAnsiTheme="minorHAnsi" w:cstheme="minorHAnsi"/>
          <w:sz w:val="24"/>
        </w:rPr>
        <w:t>_(</w:t>
      </w:r>
      <w:proofErr w:type="gramEnd"/>
      <w:r w:rsidR="00223979">
        <w:rPr>
          <w:rFonts w:hAnsiTheme="minorHAnsi" w:cstheme="minorHAnsi"/>
          <w:sz w:val="24"/>
        </w:rPr>
        <w:t>19)___</w:t>
      </w:r>
      <w:r w:rsidRPr="00B36C0C">
        <w:rPr>
          <w:rFonts w:hAnsiTheme="minorHAnsi" w:cstheme="minorHAnsi"/>
          <w:sz w:val="24"/>
        </w:rPr>
        <w:t>, und erleichtert, denn jetzt weiß sie endlich, wie es für sie nach der Schule weitergeht.</w:t>
      </w:r>
      <w:r w:rsidR="002B51D9">
        <w:rPr>
          <w:rFonts w:hAnsiTheme="minorHAnsi" w:cstheme="minorHAnsi"/>
          <w:sz w:val="24"/>
        </w:rPr>
        <w:t xml:space="preserve"> </w:t>
      </w:r>
      <w:r w:rsidRPr="00B36C0C">
        <w:rPr>
          <w:rFonts w:hAnsiTheme="minorHAnsi" w:cstheme="minorHAnsi"/>
          <w:sz w:val="24"/>
        </w:rPr>
        <w:t xml:space="preserve">Das muss sie gleich ihrer besten </w:t>
      </w:r>
      <w:r w:rsidR="00223979">
        <w:rPr>
          <w:rFonts w:hAnsiTheme="minorHAnsi" w:cstheme="minorHAnsi"/>
          <w:sz w:val="24"/>
        </w:rPr>
        <w:t>__</w:t>
      </w:r>
      <w:proofErr w:type="gramStart"/>
      <w:r w:rsidR="00223979">
        <w:rPr>
          <w:rFonts w:hAnsiTheme="minorHAnsi" w:cstheme="minorHAnsi"/>
          <w:sz w:val="24"/>
        </w:rPr>
        <w:t>_(</w:t>
      </w:r>
      <w:proofErr w:type="gramEnd"/>
      <w:r w:rsidR="00223979">
        <w:rPr>
          <w:rFonts w:hAnsiTheme="minorHAnsi" w:cstheme="minorHAnsi"/>
          <w:sz w:val="24"/>
        </w:rPr>
        <w:t>20)___</w:t>
      </w:r>
      <w:r w:rsidRPr="00B36C0C">
        <w:rPr>
          <w:rFonts w:hAnsiTheme="minorHAnsi" w:cstheme="minorHAnsi"/>
          <w:sz w:val="24"/>
        </w:rPr>
        <w:t xml:space="preserve"> erklären</w:t>
      </w:r>
      <w:r w:rsidR="00B36C0C">
        <w:rPr>
          <w:rFonts w:hAnsiTheme="minorHAnsi" w:cstheme="minorHAnsi"/>
          <w:sz w:val="24"/>
        </w:rPr>
        <w:t>.</w:t>
      </w:r>
    </w:p>
    <w:p w:rsidR="00B36C0C" w:rsidRDefault="00B36C0C" w:rsidP="00B36C0C">
      <w:pPr>
        <w:spacing w:after="0"/>
        <w:jc w:val="both"/>
        <w:rPr>
          <w:rFonts w:hAnsiTheme="minorHAnsi" w:cstheme="minorHAnsi"/>
          <w:sz w:val="24"/>
        </w:rPr>
      </w:pPr>
    </w:p>
    <w:p w:rsidR="00B36C0C" w:rsidRDefault="00B36C0C" w:rsidP="00B36C0C">
      <w:pPr>
        <w:spacing w:after="0"/>
        <w:jc w:val="both"/>
        <w:rPr>
          <w:rFonts w:hAnsiTheme="minorHAnsi" w:cstheme="minorHAnsi"/>
          <w:sz w:val="24"/>
        </w:rPr>
      </w:pPr>
    </w:p>
    <w:tbl>
      <w:tblPr>
        <w:tblStyle w:val="Tablaconcuadrcula"/>
        <w:tblW w:w="0" w:type="auto"/>
        <w:jc w:val="center"/>
        <w:tblCellMar>
          <w:left w:w="57" w:type="dxa"/>
          <w:right w:w="57" w:type="dxa"/>
        </w:tblCellMar>
        <w:tblLook w:val="04A0" w:firstRow="1" w:lastRow="0" w:firstColumn="1" w:lastColumn="0" w:noHBand="0" w:noVBand="1"/>
      </w:tblPr>
      <w:tblGrid>
        <w:gridCol w:w="2123"/>
        <w:gridCol w:w="2123"/>
        <w:gridCol w:w="2124"/>
        <w:gridCol w:w="2124"/>
      </w:tblGrid>
      <w:tr w:rsidR="00223979" w:rsidTr="00223979">
        <w:trPr>
          <w:trHeight w:val="510"/>
          <w:jc w:val="center"/>
        </w:trPr>
        <w:tc>
          <w:tcPr>
            <w:tcW w:w="2123" w:type="dxa"/>
            <w:vAlign w:val="center"/>
          </w:tcPr>
          <w:p w:rsidR="00223979" w:rsidRDefault="00223979" w:rsidP="00223979">
            <w:pPr>
              <w:rPr>
                <w:rFonts w:hAnsiTheme="minorHAnsi" w:cstheme="minorHAnsi"/>
                <w:sz w:val="24"/>
              </w:rPr>
            </w:pPr>
            <w:r>
              <w:rPr>
                <w:rFonts w:hAnsiTheme="minorHAnsi" w:cstheme="minorHAnsi"/>
                <w:sz w:val="24"/>
              </w:rPr>
              <w:t>1 ______________</w:t>
            </w:r>
          </w:p>
        </w:tc>
        <w:tc>
          <w:tcPr>
            <w:tcW w:w="2123" w:type="dxa"/>
            <w:vAlign w:val="center"/>
          </w:tcPr>
          <w:p w:rsidR="00223979" w:rsidRDefault="00223979" w:rsidP="00223979">
            <w:pPr>
              <w:rPr>
                <w:rFonts w:hAnsiTheme="minorHAnsi" w:cstheme="minorHAnsi"/>
                <w:sz w:val="24"/>
              </w:rPr>
            </w:pPr>
            <w:r>
              <w:rPr>
                <w:rFonts w:hAnsiTheme="minorHAnsi" w:cstheme="minorHAnsi"/>
                <w:sz w:val="24"/>
              </w:rPr>
              <w:t>6 ______________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11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 xml:space="preserve">16 _____________ </w:t>
            </w:r>
          </w:p>
        </w:tc>
      </w:tr>
      <w:tr w:rsidR="00223979" w:rsidTr="00223979">
        <w:trPr>
          <w:trHeight w:val="510"/>
          <w:jc w:val="center"/>
        </w:trPr>
        <w:tc>
          <w:tcPr>
            <w:tcW w:w="2123" w:type="dxa"/>
            <w:vAlign w:val="center"/>
          </w:tcPr>
          <w:p w:rsidR="00223979" w:rsidRDefault="00223979" w:rsidP="00223979">
            <w:pPr>
              <w:rPr>
                <w:rFonts w:hAnsiTheme="minorHAnsi" w:cstheme="minorHAnsi"/>
                <w:sz w:val="24"/>
              </w:rPr>
            </w:pPr>
            <w:r>
              <w:rPr>
                <w:rFonts w:hAnsiTheme="minorHAnsi" w:cstheme="minorHAnsi"/>
                <w:sz w:val="24"/>
              </w:rPr>
              <w:t xml:space="preserve">2 ______________ </w:t>
            </w:r>
          </w:p>
        </w:tc>
        <w:tc>
          <w:tcPr>
            <w:tcW w:w="2123" w:type="dxa"/>
            <w:vAlign w:val="center"/>
          </w:tcPr>
          <w:p w:rsidR="00223979" w:rsidRDefault="00223979" w:rsidP="00223979">
            <w:pPr>
              <w:rPr>
                <w:rFonts w:hAnsiTheme="minorHAnsi" w:cstheme="minorHAnsi"/>
                <w:sz w:val="24"/>
              </w:rPr>
            </w:pPr>
            <w:r>
              <w:rPr>
                <w:rFonts w:hAnsiTheme="minorHAnsi" w:cstheme="minorHAnsi"/>
                <w:sz w:val="24"/>
              </w:rPr>
              <w:t>7 ______________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12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17 _____________</w:t>
            </w:r>
          </w:p>
        </w:tc>
      </w:tr>
      <w:tr w:rsidR="00223979" w:rsidTr="00223979">
        <w:trPr>
          <w:trHeight w:val="510"/>
          <w:jc w:val="center"/>
        </w:trPr>
        <w:tc>
          <w:tcPr>
            <w:tcW w:w="2123" w:type="dxa"/>
            <w:vAlign w:val="center"/>
          </w:tcPr>
          <w:p w:rsidR="00223979" w:rsidRDefault="00223979" w:rsidP="00223979">
            <w:pPr>
              <w:rPr>
                <w:rFonts w:hAnsiTheme="minorHAnsi" w:cstheme="minorHAnsi"/>
                <w:sz w:val="24"/>
              </w:rPr>
            </w:pPr>
            <w:r>
              <w:rPr>
                <w:rFonts w:hAnsiTheme="minorHAnsi" w:cstheme="minorHAnsi"/>
                <w:sz w:val="24"/>
              </w:rPr>
              <w:t>3 ______________</w:t>
            </w:r>
          </w:p>
        </w:tc>
        <w:tc>
          <w:tcPr>
            <w:tcW w:w="2123" w:type="dxa"/>
            <w:vAlign w:val="center"/>
          </w:tcPr>
          <w:p w:rsidR="00223979" w:rsidRDefault="00223979" w:rsidP="00223979">
            <w:pPr>
              <w:rPr>
                <w:rFonts w:hAnsiTheme="minorHAnsi" w:cstheme="minorHAnsi"/>
                <w:sz w:val="24"/>
              </w:rPr>
            </w:pPr>
            <w:r>
              <w:rPr>
                <w:rFonts w:hAnsiTheme="minorHAnsi" w:cstheme="minorHAnsi"/>
                <w:sz w:val="24"/>
              </w:rPr>
              <w:t>8 ______________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13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18 _____________</w:t>
            </w:r>
          </w:p>
        </w:tc>
      </w:tr>
      <w:tr w:rsidR="00223979" w:rsidTr="00223979">
        <w:trPr>
          <w:trHeight w:val="510"/>
          <w:jc w:val="center"/>
        </w:trPr>
        <w:tc>
          <w:tcPr>
            <w:tcW w:w="2123" w:type="dxa"/>
            <w:vAlign w:val="center"/>
          </w:tcPr>
          <w:p w:rsidR="00223979" w:rsidRDefault="00223979" w:rsidP="00223979">
            <w:pPr>
              <w:rPr>
                <w:rFonts w:hAnsiTheme="minorHAnsi" w:cstheme="minorHAnsi"/>
                <w:sz w:val="24"/>
              </w:rPr>
            </w:pPr>
            <w:r>
              <w:rPr>
                <w:rFonts w:hAnsiTheme="minorHAnsi" w:cstheme="minorHAnsi"/>
                <w:sz w:val="24"/>
              </w:rPr>
              <w:t>4 ______________</w:t>
            </w:r>
          </w:p>
        </w:tc>
        <w:tc>
          <w:tcPr>
            <w:tcW w:w="2123" w:type="dxa"/>
            <w:vAlign w:val="center"/>
          </w:tcPr>
          <w:p w:rsidR="00223979" w:rsidRDefault="00223979" w:rsidP="00223979">
            <w:pPr>
              <w:rPr>
                <w:rFonts w:hAnsiTheme="minorHAnsi" w:cstheme="minorHAnsi"/>
                <w:sz w:val="24"/>
              </w:rPr>
            </w:pPr>
            <w:r>
              <w:rPr>
                <w:rFonts w:hAnsiTheme="minorHAnsi" w:cstheme="minorHAnsi"/>
                <w:sz w:val="24"/>
              </w:rPr>
              <w:t>9 ______________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14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19 _____________</w:t>
            </w:r>
          </w:p>
        </w:tc>
      </w:tr>
      <w:tr w:rsidR="00223979" w:rsidTr="00223979">
        <w:trPr>
          <w:trHeight w:val="510"/>
          <w:jc w:val="center"/>
        </w:trPr>
        <w:tc>
          <w:tcPr>
            <w:tcW w:w="2123" w:type="dxa"/>
            <w:vAlign w:val="center"/>
          </w:tcPr>
          <w:p w:rsidR="00223979" w:rsidRDefault="00223979" w:rsidP="00223979">
            <w:pPr>
              <w:rPr>
                <w:rFonts w:hAnsiTheme="minorHAnsi" w:cstheme="minorHAnsi"/>
                <w:sz w:val="24"/>
              </w:rPr>
            </w:pPr>
            <w:r>
              <w:rPr>
                <w:rFonts w:hAnsiTheme="minorHAnsi" w:cstheme="minorHAnsi"/>
                <w:sz w:val="24"/>
              </w:rPr>
              <w:t>5 ______________</w:t>
            </w:r>
          </w:p>
        </w:tc>
        <w:tc>
          <w:tcPr>
            <w:tcW w:w="2123" w:type="dxa"/>
            <w:vAlign w:val="center"/>
          </w:tcPr>
          <w:p w:rsidR="00223979" w:rsidRDefault="00223979" w:rsidP="00223979">
            <w:pPr>
              <w:rPr>
                <w:rFonts w:hAnsiTheme="minorHAnsi" w:cstheme="minorHAnsi"/>
                <w:sz w:val="24"/>
              </w:rPr>
            </w:pPr>
            <w:r>
              <w:rPr>
                <w:rFonts w:hAnsiTheme="minorHAnsi" w:cstheme="minorHAnsi"/>
                <w:sz w:val="24"/>
              </w:rPr>
              <w:t>10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15 _____________</w:t>
            </w:r>
          </w:p>
        </w:tc>
        <w:tc>
          <w:tcPr>
            <w:tcW w:w="2124" w:type="dxa"/>
            <w:vAlign w:val="center"/>
          </w:tcPr>
          <w:p w:rsidR="00223979" w:rsidRDefault="00223979" w:rsidP="00223979">
            <w:pPr>
              <w:rPr>
                <w:rFonts w:hAnsiTheme="minorHAnsi" w:cstheme="minorHAnsi"/>
                <w:sz w:val="24"/>
              </w:rPr>
            </w:pPr>
            <w:r>
              <w:rPr>
                <w:rFonts w:hAnsiTheme="minorHAnsi" w:cstheme="minorHAnsi"/>
                <w:sz w:val="24"/>
              </w:rPr>
              <w:t>20 _____________</w:t>
            </w:r>
          </w:p>
        </w:tc>
      </w:tr>
    </w:tbl>
    <w:p w:rsidR="002B51D9" w:rsidRDefault="002B51D9" w:rsidP="00B36C0C">
      <w:pPr>
        <w:spacing w:after="0"/>
        <w:jc w:val="both"/>
        <w:rPr>
          <w:rFonts w:hAnsiTheme="minorHAnsi" w:cstheme="minorHAnsi"/>
          <w:sz w:val="24"/>
        </w:rPr>
      </w:pPr>
      <w:r>
        <w:rPr>
          <w:rFonts w:hAnsiTheme="minorHAnsi" w:cstheme="minorHAnsi"/>
          <w:sz w:val="24"/>
        </w:rPr>
        <w:lastRenderedPageBreak/>
        <w:t>Lösungsblatt:</w:t>
      </w:r>
      <w:bookmarkStart w:id="0" w:name="_GoBack"/>
      <w:bookmarkEnd w:id="0"/>
    </w:p>
    <w:p w:rsidR="00B36C0C" w:rsidRDefault="00D4084B" w:rsidP="00B36C0C">
      <w:pPr>
        <w:spacing w:after="0"/>
        <w:jc w:val="both"/>
        <w:rPr>
          <w:rFonts w:hAnsiTheme="minorHAnsi" w:cstheme="minorHAnsi"/>
          <w:sz w:val="24"/>
        </w:rPr>
      </w:pPr>
      <w:r>
        <w:rPr>
          <w:noProof/>
        </w:rPr>
        <mc:AlternateContent>
          <mc:Choice Requires="wps">
            <w:drawing>
              <wp:anchor distT="0" distB="0" distL="114300" distR="114300" simplePos="0" relativeHeight="251664384" behindDoc="0" locked="0" layoutInCell="1" allowOverlap="1" wp14:anchorId="1E59C3A7" wp14:editId="74B3A8E5">
                <wp:simplePos x="0" y="0"/>
                <wp:positionH relativeFrom="column">
                  <wp:posOffset>0</wp:posOffset>
                </wp:positionH>
                <wp:positionV relativeFrom="paragraph">
                  <wp:posOffset>203200</wp:posOffset>
                </wp:positionV>
                <wp:extent cx="1828800" cy="18288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4084B" w:rsidRPr="00B966FE" w:rsidRDefault="00D4084B" w:rsidP="00D4084B">
                            <w:pPr>
                              <w:spacing w:after="0"/>
                              <w:jc w:val="both"/>
                              <w:rPr>
                                <w:rFonts w:cstheme="minorHAnsi"/>
                                <w:b/>
                                <w:i/>
                                <w:sz w:val="28"/>
                              </w:rPr>
                            </w:pPr>
                            <w:r w:rsidRPr="00223979">
                              <w:rPr>
                                <w:rFonts w:hAnsiTheme="minorHAnsi" w:cstheme="minorHAnsi"/>
                                <w:b/>
                                <w:i/>
                                <w:sz w:val="28"/>
                              </w:rPr>
                              <w:t>Wie heißen die fehlenden Wörter? Hören Sie und ergänzen Sie die Wörter in die Tabelle unten.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59C3A7" id="Cuadro de texto 4" o:spid="_x0000_s1027" type="#_x0000_t202" style="position:absolute;left:0;text-align:left;margin-left:0;margin-top:16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" filled="f" strokeweight=".5pt">
                <v:fill o:detectmouseclick="t"/>
                <v:textbox style="mso-fit-shape-to-text:t">
                  <w:txbxContent>
                    <w:p w:rsidR="00D4084B" w:rsidRPr="00B966FE" w:rsidRDefault="00D4084B" w:rsidP="00D4084B">
                      <w:pPr>
                        <w:spacing w:after="0"/>
                        <w:jc w:val="both"/>
                        <w:rPr>
                          <w:rFonts w:cstheme="minorHAnsi"/>
                          <w:b/>
                          <w:i/>
                          <w:sz w:val="28"/>
                        </w:rPr>
                      </w:pPr>
                      <w:r w:rsidRPr="00223979">
                        <w:rPr>
                          <w:rFonts w:hAnsiTheme="minorHAnsi" w:cstheme="minorHAnsi"/>
                          <w:b/>
                          <w:i/>
                          <w:sz w:val="28"/>
                        </w:rPr>
                        <w:t>Wie heißen die fehlenden Wörter? Hören Sie und ergänzen Sie die Wörter in die Tabelle unten.</w:t>
                      </w:r>
                    </w:p>
                  </w:txbxContent>
                </v:textbox>
                <w10:wrap type="square"/>
              </v:shape>
            </w:pict>
          </mc:Fallback>
        </mc:AlternateContent>
      </w:r>
    </w:p>
    <w:p w:rsidR="00B36C0C" w:rsidRDefault="00D4084B" w:rsidP="00B36C0C">
      <w:pPr>
        <w:spacing w:after="0"/>
        <w:jc w:val="both"/>
        <w:rPr>
          <w:rFonts w:hAnsiTheme="minorHAnsi" w:cstheme="minorHAnsi"/>
          <w:sz w:val="24"/>
        </w:rPr>
      </w:pPr>
      <w:r w:rsidRPr="00B36C0C">
        <w:rPr>
          <w:rFonts w:hAnsiTheme="minorHAnsi" w:cstheme="minorHAnsi"/>
          <w:noProof/>
          <w:sz w:val="24"/>
        </w:rPr>
        <w:drawing>
          <wp:anchor distT="0" distB="0" distL="114300" distR="114300" simplePos="0" relativeHeight="251666432" behindDoc="0" locked="0" layoutInCell="1" allowOverlap="1" wp14:anchorId="6C6D72A1" wp14:editId="3DD37543">
            <wp:simplePos x="0" y="0"/>
            <wp:positionH relativeFrom="column">
              <wp:posOffset>4465320</wp:posOffset>
            </wp:positionH>
            <wp:positionV relativeFrom="paragraph">
              <wp:posOffset>618490</wp:posOffset>
            </wp:positionV>
            <wp:extent cx="874395" cy="874395"/>
            <wp:effectExtent l="0" t="0" r="1905" b="1905"/>
            <wp:wrapSquare wrapText="bothSides"/>
            <wp:docPr id="2" name="Imagen 2" descr="Bildergebnis für einst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einsti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084B" w:rsidRDefault="00D4084B" w:rsidP="00B36C0C">
      <w:pPr>
        <w:spacing w:after="0"/>
        <w:jc w:val="both"/>
        <w:rPr>
          <w:rFonts w:hAnsiTheme="minorHAnsi" w:cstheme="minorHAnsi"/>
          <w:sz w:val="24"/>
        </w:rPr>
      </w:pPr>
    </w:p>
    <w:p w:rsidR="00B36C0C" w:rsidRPr="00B36C0C" w:rsidRDefault="00B36C0C" w:rsidP="00B36C0C">
      <w:pPr>
        <w:spacing w:after="0"/>
        <w:rPr>
          <w:rFonts w:hAnsiTheme="minorHAnsi" w:cstheme="minorHAnsi"/>
          <w:b/>
        </w:rPr>
      </w:pPr>
      <w:r w:rsidRPr="00B36C0C">
        <w:rPr>
          <w:rFonts w:hAnsiTheme="minorHAnsi" w:cstheme="minorHAnsi"/>
          <w:b/>
          <w:sz w:val="36"/>
        </w:rPr>
        <w:t>Was soll ich werden?</w:t>
      </w:r>
    </w:p>
    <w:p w:rsidR="00B36C0C" w:rsidRPr="00B36C0C" w:rsidRDefault="00B36C0C" w:rsidP="00B36C0C">
      <w:pPr>
        <w:spacing w:after="0"/>
        <w:rPr>
          <w:rFonts w:hAnsiTheme="minorHAnsi" w:cstheme="minorHAnsi"/>
          <w:b/>
          <w:i/>
        </w:rPr>
      </w:pPr>
      <w:r w:rsidRPr="00B36C0C">
        <w:rPr>
          <w:rFonts w:hAnsiTheme="minorHAnsi" w:cstheme="minorHAnsi"/>
          <w:b/>
          <w:i/>
          <w:sz w:val="28"/>
        </w:rPr>
        <w:t>Anna erfährt es im Berufswahl-Coaching</w:t>
      </w:r>
    </w:p>
    <w:p w:rsidR="00B36C0C" w:rsidRPr="00B36C0C" w:rsidRDefault="00B36C0C" w:rsidP="00B36C0C">
      <w:pPr>
        <w:spacing w:after="0"/>
        <w:rPr>
          <w:rFonts w:hAnsiTheme="minorHAnsi" w:cstheme="minorHAnsi"/>
        </w:rPr>
      </w:pPr>
    </w:p>
    <w:p w:rsidR="00B36C0C" w:rsidRPr="00B36C0C" w:rsidRDefault="00B36C0C" w:rsidP="00B36C0C">
      <w:pPr>
        <w:spacing w:after="0"/>
        <w:jc w:val="both"/>
        <w:rPr>
          <w:rFonts w:hAnsiTheme="minorHAnsi" w:cstheme="minorHAnsi"/>
          <w:sz w:val="24"/>
        </w:rPr>
      </w:pPr>
      <w:r w:rsidRPr="00B36C0C">
        <w:rPr>
          <w:rFonts w:hAnsiTheme="minorHAnsi" w:cstheme="minorHAnsi"/>
          <w:sz w:val="24"/>
        </w:rPr>
        <w:t>Das ist Anna. Anna macht sich Sorgen um ihre Zukunft. In letzter Zeit wird sie oft gefragt, was sie nach der Schule machen will. Ihre Freunde wissen scheinbar schon alle, was sie werden wollen. Aber Anna hat keine Ahnung. Sie kann doch nichts Besonderes. Sie hat einmal ein Praktikum gemacht, aber das hat ihr nicht gefallen. Dann kommt die Rettung. Eine Freundin erzählt Anna von dem Einstieg-Berufswahl-Coachings. Hier kann man gemeinsam mit einem Trainer herausfinden, wo die eigenen Stärken liegen. Anna macht gleich einen Termin und ist gespannt auf den Tag.</w:t>
      </w:r>
    </w:p>
    <w:p w:rsidR="00B36C0C" w:rsidRPr="00B36C0C" w:rsidRDefault="00B36C0C" w:rsidP="00B36C0C">
      <w:pPr>
        <w:spacing w:after="0"/>
        <w:jc w:val="both"/>
        <w:rPr>
          <w:rFonts w:hAnsiTheme="minorHAnsi" w:cstheme="minorHAnsi"/>
          <w:sz w:val="24"/>
        </w:rPr>
      </w:pPr>
    </w:p>
    <w:p w:rsidR="00B36C0C" w:rsidRPr="00B36C0C" w:rsidRDefault="00B36C0C" w:rsidP="00B36C0C">
      <w:pPr>
        <w:spacing w:after="0"/>
        <w:jc w:val="both"/>
        <w:rPr>
          <w:rFonts w:hAnsiTheme="minorHAnsi" w:cstheme="minorHAnsi"/>
          <w:sz w:val="24"/>
        </w:rPr>
      </w:pPr>
      <w:r w:rsidRPr="00B36C0C">
        <w:rPr>
          <w:rFonts w:hAnsiTheme="minorHAnsi" w:cstheme="minorHAnsi"/>
          <w:sz w:val="24"/>
        </w:rPr>
        <w:t>Und dann ist es so weit. Anna sitzt ihre Trainerin gegenüber und ist ganz aufgeregt. Die Trainerin macht ihr Mut. Sie darf über alles reden, es gibt keine dummen Fragen und auch keine Bewertung. Die Trainerin weiß genau, was sie tut. Mit den unterschiedlichen Methoden spürt sie Annas Interessen und Fähigkeiten auf.</w:t>
      </w:r>
    </w:p>
    <w:p w:rsidR="00B36C0C" w:rsidRPr="00B36C0C" w:rsidRDefault="00B36C0C" w:rsidP="00B36C0C">
      <w:pPr>
        <w:spacing w:after="0"/>
        <w:jc w:val="both"/>
        <w:rPr>
          <w:rFonts w:hAnsiTheme="minorHAnsi" w:cstheme="minorHAnsi"/>
          <w:sz w:val="24"/>
        </w:rPr>
      </w:pPr>
    </w:p>
    <w:p w:rsidR="00B36C0C" w:rsidRPr="00B36C0C" w:rsidRDefault="00B36C0C" w:rsidP="00B36C0C">
      <w:pPr>
        <w:spacing w:after="0"/>
        <w:jc w:val="both"/>
        <w:rPr>
          <w:rFonts w:hAnsiTheme="minorHAnsi" w:cstheme="minorHAnsi"/>
          <w:sz w:val="24"/>
        </w:rPr>
      </w:pPr>
      <w:r w:rsidRPr="00B36C0C">
        <w:rPr>
          <w:rFonts w:hAnsiTheme="minorHAnsi" w:cstheme="minorHAnsi"/>
          <w:sz w:val="24"/>
        </w:rPr>
        <w:t>Und siehe da, es entstehen immer mehr Ideen für Annas Zukunft. So intensiv hat sich Anna noch nie damit beschäftigt. Sie ist fasziniert, welche Stärken sich hinter den unscheinbarsten Hobbys verbergen.</w:t>
      </w:r>
    </w:p>
    <w:p w:rsidR="00B36C0C" w:rsidRPr="00B36C0C" w:rsidRDefault="00B36C0C" w:rsidP="00B36C0C">
      <w:pPr>
        <w:spacing w:after="0"/>
        <w:jc w:val="both"/>
        <w:rPr>
          <w:rFonts w:hAnsiTheme="minorHAnsi" w:cstheme="minorHAnsi"/>
          <w:sz w:val="24"/>
        </w:rPr>
      </w:pPr>
    </w:p>
    <w:p w:rsidR="00B36C0C" w:rsidRPr="00B36C0C" w:rsidRDefault="00B36C0C" w:rsidP="00B36C0C">
      <w:pPr>
        <w:spacing w:after="0"/>
        <w:jc w:val="both"/>
        <w:rPr>
          <w:rFonts w:hAnsiTheme="minorHAnsi" w:cstheme="minorHAnsi"/>
          <w:sz w:val="24"/>
        </w:rPr>
      </w:pPr>
      <w:r w:rsidRPr="00B36C0C">
        <w:rPr>
          <w:rFonts w:hAnsiTheme="minorHAnsi" w:cstheme="minorHAnsi"/>
          <w:sz w:val="24"/>
        </w:rPr>
        <w:t>Wie findet Anna jetzt den passenden Beruf zu ihren Stärken und Interessen? Erst ist alles noch etwas durcheinander. Doch langsam nehmen die Berufe Gestalt an. Anna ist froh, dass ihre Trainerin sich so gut auskennt. Alleine hätte sie das alles nicht gefunden.</w:t>
      </w:r>
    </w:p>
    <w:p w:rsidR="00B36C0C" w:rsidRPr="00B36C0C" w:rsidRDefault="00B36C0C" w:rsidP="00B36C0C">
      <w:pPr>
        <w:spacing w:after="0"/>
        <w:jc w:val="both"/>
        <w:rPr>
          <w:rFonts w:hAnsiTheme="minorHAnsi" w:cstheme="minorHAnsi"/>
          <w:sz w:val="24"/>
        </w:rPr>
      </w:pPr>
    </w:p>
    <w:p w:rsidR="00D4084B" w:rsidRDefault="00B36C0C" w:rsidP="00B36C0C">
      <w:pPr>
        <w:spacing w:after="0"/>
        <w:jc w:val="both"/>
        <w:rPr>
          <w:rFonts w:hAnsiTheme="minorHAnsi" w:cstheme="minorHAnsi"/>
          <w:sz w:val="24"/>
        </w:rPr>
      </w:pPr>
      <w:r w:rsidRPr="00B36C0C">
        <w:rPr>
          <w:rFonts w:hAnsiTheme="minorHAnsi" w:cstheme="minorHAnsi"/>
          <w:sz w:val="24"/>
        </w:rPr>
        <w:t>Am Ende des Coachings erklärt die Trainerin Anna, wie der Weg zu ihrem Traumjob aussieht und überreicht ihr einen Fahrplan für zu Hause. Am liebsten würde sie gleich losgehen. Doch Anna ist total geschafft von der vielen Denkarbeit, und erleichtert, denn jetzt weiß sie endlich, wie es für sie nach der Schule weitergeht.</w:t>
      </w:r>
    </w:p>
    <w:p w:rsidR="00D4084B" w:rsidRPr="00B36C0C" w:rsidRDefault="00D4084B" w:rsidP="00B36C0C">
      <w:pPr>
        <w:spacing w:after="0"/>
        <w:jc w:val="both"/>
        <w:rPr>
          <w:rFonts w:hAnsiTheme="minorHAnsi" w:cstheme="minorHAnsi"/>
          <w:sz w:val="24"/>
        </w:rPr>
      </w:pPr>
    </w:p>
    <w:p w:rsidR="00B36C0C" w:rsidRDefault="00B36C0C" w:rsidP="00B36C0C">
      <w:pPr>
        <w:spacing w:after="0"/>
        <w:jc w:val="both"/>
        <w:rPr>
          <w:rFonts w:hAnsiTheme="minorHAnsi" w:cstheme="minorHAnsi"/>
          <w:sz w:val="24"/>
        </w:rPr>
      </w:pPr>
      <w:r w:rsidRPr="00B36C0C">
        <w:rPr>
          <w:rFonts w:hAnsiTheme="minorHAnsi" w:cstheme="minorHAnsi"/>
          <w:sz w:val="24"/>
        </w:rPr>
        <w:t>Das muss sie gleich ihrer besten Freundin erklären</w:t>
      </w:r>
      <w:r>
        <w:rPr>
          <w:rFonts w:hAnsiTheme="minorHAnsi" w:cstheme="minorHAnsi"/>
          <w:sz w:val="24"/>
        </w:rPr>
        <w:t>.</w:t>
      </w:r>
    </w:p>
    <w:p w:rsidR="00B36C0C" w:rsidRDefault="00B36C0C" w:rsidP="00B36C0C">
      <w:pPr>
        <w:spacing w:after="0"/>
        <w:jc w:val="both"/>
        <w:rPr>
          <w:rFonts w:hAnsiTheme="minorHAnsi" w:cstheme="minorHAnsi"/>
          <w:sz w:val="24"/>
        </w:rPr>
      </w:pPr>
    </w:p>
    <w:tbl>
      <w:tblPr>
        <w:tblStyle w:val="Tablaconcuadrcula"/>
        <w:tblW w:w="0" w:type="auto"/>
        <w:jc w:val="center"/>
        <w:tblCellMar>
          <w:left w:w="57" w:type="dxa"/>
          <w:right w:w="57" w:type="dxa"/>
        </w:tblCellMar>
        <w:tblLook w:val="04A0" w:firstRow="1" w:lastRow="0" w:firstColumn="1" w:lastColumn="0" w:noHBand="0" w:noVBand="1"/>
      </w:tblPr>
      <w:tblGrid>
        <w:gridCol w:w="2123"/>
        <w:gridCol w:w="2123"/>
        <w:gridCol w:w="2124"/>
        <w:gridCol w:w="2124"/>
      </w:tblGrid>
      <w:tr w:rsidR="00D4084B" w:rsidTr="006F58F6">
        <w:trPr>
          <w:trHeight w:val="510"/>
          <w:jc w:val="center"/>
        </w:trPr>
        <w:tc>
          <w:tcPr>
            <w:tcW w:w="2123" w:type="dxa"/>
            <w:vAlign w:val="center"/>
          </w:tcPr>
          <w:p w:rsidR="00D4084B" w:rsidRDefault="00D4084B" w:rsidP="00D4084B">
            <w:pPr>
              <w:jc w:val="both"/>
              <w:rPr>
                <w:rFonts w:hAnsiTheme="minorHAnsi" w:cstheme="minorHAnsi"/>
                <w:sz w:val="24"/>
              </w:rPr>
            </w:pPr>
            <w:r>
              <w:rPr>
                <w:rFonts w:hAnsiTheme="minorHAnsi" w:cstheme="minorHAnsi"/>
                <w:sz w:val="24"/>
              </w:rPr>
              <w:t>1 Sorgen</w:t>
            </w:r>
          </w:p>
        </w:tc>
        <w:tc>
          <w:tcPr>
            <w:tcW w:w="2123" w:type="dxa"/>
            <w:vAlign w:val="center"/>
          </w:tcPr>
          <w:p w:rsidR="00D4084B" w:rsidRDefault="00D4084B" w:rsidP="006F58F6">
            <w:pPr>
              <w:rPr>
                <w:rFonts w:hAnsiTheme="minorHAnsi" w:cstheme="minorHAnsi"/>
                <w:sz w:val="24"/>
              </w:rPr>
            </w:pPr>
            <w:r>
              <w:rPr>
                <w:rFonts w:hAnsiTheme="minorHAnsi" w:cstheme="minorHAnsi"/>
                <w:sz w:val="24"/>
              </w:rPr>
              <w:t>6 gespannt</w:t>
            </w:r>
          </w:p>
        </w:tc>
        <w:tc>
          <w:tcPr>
            <w:tcW w:w="2124" w:type="dxa"/>
            <w:vAlign w:val="center"/>
          </w:tcPr>
          <w:p w:rsidR="00D4084B" w:rsidRDefault="00D4084B" w:rsidP="006F58F6">
            <w:pPr>
              <w:rPr>
                <w:rFonts w:hAnsiTheme="minorHAnsi" w:cstheme="minorHAnsi"/>
                <w:sz w:val="24"/>
              </w:rPr>
            </w:pPr>
            <w:r>
              <w:rPr>
                <w:rFonts w:hAnsiTheme="minorHAnsi" w:cstheme="minorHAnsi"/>
                <w:sz w:val="24"/>
              </w:rPr>
              <w:t xml:space="preserve">11 Zukunft </w:t>
            </w:r>
          </w:p>
        </w:tc>
        <w:tc>
          <w:tcPr>
            <w:tcW w:w="2124" w:type="dxa"/>
            <w:vAlign w:val="center"/>
          </w:tcPr>
          <w:p w:rsidR="00D4084B" w:rsidRDefault="00D4084B" w:rsidP="006F58F6">
            <w:pPr>
              <w:rPr>
                <w:rFonts w:hAnsiTheme="minorHAnsi" w:cstheme="minorHAnsi"/>
                <w:sz w:val="24"/>
              </w:rPr>
            </w:pPr>
            <w:r>
              <w:rPr>
                <w:rFonts w:hAnsiTheme="minorHAnsi" w:cstheme="minorHAnsi"/>
                <w:sz w:val="24"/>
              </w:rPr>
              <w:t xml:space="preserve">16 Ende </w:t>
            </w:r>
          </w:p>
        </w:tc>
      </w:tr>
      <w:tr w:rsidR="00D4084B" w:rsidTr="006F58F6">
        <w:trPr>
          <w:trHeight w:val="510"/>
          <w:jc w:val="center"/>
        </w:trPr>
        <w:tc>
          <w:tcPr>
            <w:tcW w:w="2123" w:type="dxa"/>
            <w:vAlign w:val="center"/>
          </w:tcPr>
          <w:p w:rsidR="00D4084B" w:rsidRDefault="00D4084B" w:rsidP="006F58F6">
            <w:pPr>
              <w:rPr>
                <w:rFonts w:hAnsiTheme="minorHAnsi" w:cstheme="minorHAnsi"/>
                <w:sz w:val="24"/>
              </w:rPr>
            </w:pPr>
            <w:r>
              <w:rPr>
                <w:rFonts w:hAnsiTheme="minorHAnsi" w:cstheme="minorHAnsi"/>
                <w:sz w:val="24"/>
              </w:rPr>
              <w:t xml:space="preserve">2 schon </w:t>
            </w:r>
          </w:p>
        </w:tc>
        <w:tc>
          <w:tcPr>
            <w:tcW w:w="2123" w:type="dxa"/>
            <w:vAlign w:val="center"/>
          </w:tcPr>
          <w:p w:rsidR="00D4084B" w:rsidRDefault="00D4084B" w:rsidP="006F58F6">
            <w:pPr>
              <w:rPr>
                <w:rFonts w:hAnsiTheme="minorHAnsi" w:cstheme="minorHAnsi"/>
                <w:sz w:val="24"/>
              </w:rPr>
            </w:pPr>
            <w:r>
              <w:rPr>
                <w:rFonts w:hAnsiTheme="minorHAnsi" w:cstheme="minorHAnsi"/>
                <w:sz w:val="24"/>
              </w:rPr>
              <w:t>7 aufgeregt</w:t>
            </w:r>
          </w:p>
        </w:tc>
        <w:tc>
          <w:tcPr>
            <w:tcW w:w="2124" w:type="dxa"/>
            <w:vAlign w:val="center"/>
          </w:tcPr>
          <w:p w:rsidR="00D4084B" w:rsidRDefault="00D4084B" w:rsidP="006F58F6">
            <w:pPr>
              <w:rPr>
                <w:rFonts w:hAnsiTheme="minorHAnsi" w:cstheme="minorHAnsi"/>
                <w:sz w:val="24"/>
              </w:rPr>
            </w:pPr>
            <w:r>
              <w:rPr>
                <w:rFonts w:hAnsiTheme="minorHAnsi" w:cstheme="minorHAnsi"/>
                <w:sz w:val="24"/>
              </w:rPr>
              <w:t>12 damit</w:t>
            </w:r>
          </w:p>
        </w:tc>
        <w:tc>
          <w:tcPr>
            <w:tcW w:w="2124" w:type="dxa"/>
            <w:vAlign w:val="center"/>
          </w:tcPr>
          <w:p w:rsidR="00D4084B" w:rsidRDefault="00D4084B" w:rsidP="006F58F6">
            <w:pPr>
              <w:rPr>
                <w:rFonts w:hAnsiTheme="minorHAnsi" w:cstheme="minorHAnsi"/>
                <w:sz w:val="24"/>
              </w:rPr>
            </w:pPr>
            <w:r>
              <w:rPr>
                <w:rFonts w:hAnsiTheme="minorHAnsi" w:cstheme="minorHAnsi"/>
                <w:sz w:val="24"/>
              </w:rPr>
              <w:t xml:space="preserve">17 aussieht </w:t>
            </w:r>
          </w:p>
        </w:tc>
      </w:tr>
      <w:tr w:rsidR="00D4084B" w:rsidTr="006F58F6">
        <w:trPr>
          <w:trHeight w:val="510"/>
          <w:jc w:val="center"/>
        </w:trPr>
        <w:tc>
          <w:tcPr>
            <w:tcW w:w="2123" w:type="dxa"/>
            <w:vAlign w:val="center"/>
          </w:tcPr>
          <w:p w:rsidR="00D4084B" w:rsidRDefault="00D4084B" w:rsidP="006F58F6">
            <w:pPr>
              <w:rPr>
                <w:rFonts w:hAnsiTheme="minorHAnsi" w:cstheme="minorHAnsi"/>
                <w:sz w:val="24"/>
              </w:rPr>
            </w:pPr>
            <w:r>
              <w:rPr>
                <w:rFonts w:hAnsiTheme="minorHAnsi" w:cstheme="minorHAnsi"/>
                <w:sz w:val="24"/>
              </w:rPr>
              <w:t>3 Ahnung</w:t>
            </w:r>
          </w:p>
        </w:tc>
        <w:tc>
          <w:tcPr>
            <w:tcW w:w="2123" w:type="dxa"/>
            <w:vAlign w:val="center"/>
          </w:tcPr>
          <w:p w:rsidR="00D4084B" w:rsidRDefault="00D4084B" w:rsidP="00D4084B">
            <w:pPr>
              <w:jc w:val="both"/>
              <w:rPr>
                <w:rFonts w:hAnsiTheme="minorHAnsi" w:cstheme="minorHAnsi"/>
                <w:sz w:val="24"/>
              </w:rPr>
            </w:pPr>
            <w:r>
              <w:rPr>
                <w:rFonts w:hAnsiTheme="minorHAnsi" w:cstheme="minorHAnsi"/>
                <w:sz w:val="24"/>
              </w:rPr>
              <w:t>8 dummen</w:t>
            </w:r>
          </w:p>
        </w:tc>
        <w:tc>
          <w:tcPr>
            <w:tcW w:w="2124" w:type="dxa"/>
            <w:vAlign w:val="center"/>
          </w:tcPr>
          <w:p w:rsidR="00D4084B" w:rsidRDefault="00D4084B" w:rsidP="006F58F6">
            <w:pPr>
              <w:rPr>
                <w:rFonts w:hAnsiTheme="minorHAnsi" w:cstheme="minorHAnsi"/>
                <w:sz w:val="24"/>
              </w:rPr>
            </w:pPr>
            <w:r>
              <w:rPr>
                <w:rFonts w:hAnsiTheme="minorHAnsi" w:cstheme="minorHAnsi"/>
                <w:sz w:val="24"/>
              </w:rPr>
              <w:t>13 Hobbys</w:t>
            </w:r>
          </w:p>
        </w:tc>
        <w:tc>
          <w:tcPr>
            <w:tcW w:w="2124" w:type="dxa"/>
            <w:vAlign w:val="center"/>
          </w:tcPr>
          <w:p w:rsidR="00D4084B" w:rsidRDefault="00D4084B" w:rsidP="00D4084B">
            <w:pPr>
              <w:jc w:val="both"/>
              <w:rPr>
                <w:rFonts w:hAnsiTheme="minorHAnsi" w:cstheme="minorHAnsi"/>
                <w:sz w:val="24"/>
              </w:rPr>
            </w:pPr>
            <w:r>
              <w:rPr>
                <w:rFonts w:hAnsiTheme="minorHAnsi" w:cstheme="minorHAnsi"/>
                <w:sz w:val="24"/>
              </w:rPr>
              <w:t>18 würde</w:t>
            </w:r>
          </w:p>
        </w:tc>
      </w:tr>
      <w:tr w:rsidR="00D4084B" w:rsidTr="006F58F6">
        <w:trPr>
          <w:trHeight w:val="510"/>
          <w:jc w:val="center"/>
        </w:trPr>
        <w:tc>
          <w:tcPr>
            <w:tcW w:w="2123" w:type="dxa"/>
            <w:vAlign w:val="center"/>
          </w:tcPr>
          <w:p w:rsidR="00D4084B" w:rsidRDefault="00D4084B" w:rsidP="006F58F6">
            <w:pPr>
              <w:rPr>
                <w:rFonts w:hAnsiTheme="minorHAnsi" w:cstheme="minorHAnsi"/>
                <w:sz w:val="24"/>
              </w:rPr>
            </w:pPr>
            <w:r>
              <w:rPr>
                <w:rFonts w:hAnsiTheme="minorHAnsi" w:cstheme="minorHAnsi"/>
                <w:sz w:val="24"/>
              </w:rPr>
              <w:t>4 Praktikum</w:t>
            </w:r>
          </w:p>
        </w:tc>
        <w:tc>
          <w:tcPr>
            <w:tcW w:w="2123" w:type="dxa"/>
            <w:vAlign w:val="center"/>
          </w:tcPr>
          <w:p w:rsidR="00D4084B" w:rsidRDefault="00D4084B" w:rsidP="00D4084B">
            <w:pPr>
              <w:jc w:val="both"/>
              <w:rPr>
                <w:rFonts w:hAnsiTheme="minorHAnsi" w:cstheme="minorHAnsi"/>
                <w:sz w:val="24"/>
              </w:rPr>
            </w:pPr>
            <w:r>
              <w:rPr>
                <w:rFonts w:hAnsiTheme="minorHAnsi" w:cstheme="minorHAnsi"/>
                <w:sz w:val="24"/>
              </w:rPr>
              <w:t>9 weiß</w:t>
            </w:r>
          </w:p>
        </w:tc>
        <w:tc>
          <w:tcPr>
            <w:tcW w:w="2124" w:type="dxa"/>
            <w:vAlign w:val="center"/>
          </w:tcPr>
          <w:p w:rsidR="00D4084B" w:rsidRDefault="00D4084B" w:rsidP="00D4084B">
            <w:pPr>
              <w:jc w:val="both"/>
              <w:rPr>
                <w:rFonts w:hAnsiTheme="minorHAnsi" w:cstheme="minorHAnsi"/>
                <w:sz w:val="24"/>
              </w:rPr>
            </w:pPr>
            <w:r>
              <w:rPr>
                <w:rFonts w:hAnsiTheme="minorHAnsi" w:cstheme="minorHAnsi"/>
                <w:sz w:val="24"/>
              </w:rPr>
              <w:t>14 passenden</w:t>
            </w:r>
          </w:p>
        </w:tc>
        <w:tc>
          <w:tcPr>
            <w:tcW w:w="2124" w:type="dxa"/>
            <w:vAlign w:val="center"/>
          </w:tcPr>
          <w:p w:rsidR="00D4084B" w:rsidRDefault="00D4084B" w:rsidP="006F58F6">
            <w:pPr>
              <w:rPr>
                <w:rFonts w:hAnsiTheme="minorHAnsi" w:cstheme="minorHAnsi"/>
                <w:sz w:val="24"/>
              </w:rPr>
            </w:pPr>
            <w:r>
              <w:rPr>
                <w:rFonts w:hAnsiTheme="minorHAnsi" w:cstheme="minorHAnsi"/>
                <w:sz w:val="24"/>
              </w:rPr>
              <w:t>19 Denkarbeit</w:t>
            </w:r>
          </w:p>
        </w:tc>
      </w:tr>
      <w:tr w:rsidR="00D4084B" w:rsidTr="006F58F6">
        <w:trPr>
          <w:trHeight w:val="510"/>
          <w:jc w:val="center"/>
        </w:trPr>
        <w:tc>
          <w:tcPr>
            <w:tcW w:w="2123" w:type="dxa"/>
            <w:vAlign w:val="center"/>
          </w:tcPr>
          <w:p w:rsidR="00D4084B" w:rsidRDefault="00D4084B" w:rsidP="00D4084B">
            <w:pPr>
              <w:jc w:val="both"/>
              <w:rPr>
                <w:rFonts w:hAnsiTheme="minorHAnsi" w:cstheme="minorHAnsi"/>
                <w:sz w:val="24"/>
              </w:rPr>
            </w:pPr>
            <w:r>
              <w:rPr>
                <w:rFonts w:hAnsiTheme="minorHAnsi" w:cstheme="minorHAnsi"/>
                <w:sz w:val="24"/>
              </w:rPr>
              <w:t>5 Stärken</w:t>
            </w:r>
          </w:p>
        </w:tc>
        <w:tc>
          <w:tcPr>
            <w:tcW w:w="2123" w:type="dxa"/>
            <w:vAlign w:val="center"/>
          </w:tcPr>
          <w:p w:rsidR="00D4084B" w:rsidRDefault="00D4084B" w:rsidP="00D4084B">
            <w:pPr>
              <w:jc w:val="both"/>
              <w:rPr>
                <w:rFonts w:hAnsiTheme="minorHAnsi" w:cstheme="minorHAnsi"/>
                <w:sz w:val="24"/>
              </w:rPr>
            </w:pPr>
            <w:r>
              <w:rPr>
                <w:rFonts w:hAnsiTheme="minorHAnsi" w:cstheme="minorHAnsi"/>
                <w:sz w:val="24"/>
              </w:rPr>
              <w:t>10 Fähigkeiten</w:t>
            </w:r>
          </w:p>
        </w:tc>
        <w:tc>
          <w:tcPr>
            <w:tcW w:w="2124" w:type="dxa"/>
            <w:vAlign w:val="center"/>
          </w:tcPr>
          <w:p w:rsidR="00D4084B" w:rsidRDefault="00D4084B" w:rsidP="00D4084B">
            <w:pPr>
              <w:jc w:val="both"/>
              <w:rPr>
                <w:rFonts w:hAnsiTheme="minorHAnsi" w:cstheme="minorHAnsi"/>
                <w:sz w:val="24"/>
              </w:rPr>
            </w:pPr>
            <w:r>
              <w:rPr>
                <w:rFonts w:hAnsiTheme="minorHAnsi" w:cstheme="minorHAnsi"/>
                <w:sz w:val="24"/>
              </w:rPr>
              <w:t>15 froh</w:t>
            </w:r>
          </w:p>
        </w:tc>
        <w:tc>
          <w:tcPr>
            <w:tcW w:w="2124" w:type="dxa"/>
            <w:vAlign w:val="center"/>
          </w:tcPr>
          <w:p w:rsidR="00D4084B" w:rsidRDefault="00D4084B" w:rsidP="00D4084B">
            <w:pPr>
              <w:jc w:val="both"/>
              <w:rPr>
                <w:rFonts w:hAnsiTheme="minorHAnsi" w:cstheme="minorHAnsi"/>
                <w:sz w:val="24"/>
              </w:rPr>
            </w:pPr>
            <w:r>
              <w:rPr>
                <w:rFonts w:hAnsiTheme="minorHAnsi" w:cstheme="minorHAnsi"/>
                <w:sz w:val="24"/>
              </w:rPr>
              <w:t>20 Freundin</w:t>
            </w:r>
          </w:p>
        </w:tc>
      </w:tr>
    </w:tbl>
    <w:p w:rsidR="00B36C0C" w:rsidRPr="00B36C0C" w:rsidRDefault="00B36C0C" w:rsidP="00D4084B">
      <w:pPr>
        <w:spacing w:after="0"/>
        <w:jc w:val="both"/>
        <w:rPr>
          <w:rFonts w:hAnsiTheme="minorHAnsi" w:cstheme="minorHAnsi"/>
          <w:sz w:val="24"/>
        </w:rPr>
      </w:pPr>
    </w:p>
    <w:sectPr w:rsidR="00B36C0C" w:rsidRPr="00B36C0C" w:rsidSect="00D4084B">
      <w:pgSz w:w="11906" w:h="16838"/>
      <w:pgMar w:top="709"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C6"/>
    <w:rsid w:val="00061D6A"/>
    <w:rsid w:val="00116236"/>
    <w:rsid w:val="00223979"/>
    <w:rsid w:val="002B51D9"/>
    <w:rsid w:val="002F6E3B"/>
    <w:rsid w:val="003769AD"/>
    <w:rsid w:val="00B36C0C"/>
    <w:rsid w:val="00D4084B"/>
    <w:rsid w:val="00D53BC4"/>
    <w:rsid w:val="00E66549"/>
    <w:rsid w:val="00E83CC6"/>
    <w:rsid w:val="00F47C38"/>
  </w:rsids>
  <m:mathPr>
    <m:mathFont m:val="Cambria Math"/>
    <m:brkBin m:val="before"/>
    <m:brkBinSub m:val="--"/>
    <m:smallFrac m:val="0"/>
    <m:dispDef/>
    <m:lMargin m:val="0"/>
    <m:rMargin m:val="0"/>
    <m:defJc m:val="centerGroup"/>
    <m:wrapIndent m:val="1440"/>
    <m:intLim m:val="subSup"/>
    <m:naryLim m:val="undOvr"/>
  </m:mathPr>
  <w:themeFontLang w:val="es-ES"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11B4"/>
  <w15:chartTrackingRefBased/>
  <w15:docId w15:val="{CA8230CC-CD42-47C0-A91E-29BAEAF7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3979"/>
    <w:pPr>
      <w:ind w:left="720"/>
      <w:contextualSpacing/>
    </w:pPr>
  </w:style>
  <w:style w:type="character" w:styleId="Hipervnculo">
    <w:name w:val="Hyperlink"/>
    <w:basedOn w:val="Fuentedeprrafopredeter"/>
    <w:uiPriority w:val="99"/>
    <w:unhideWhenUsed/>
    <w:rsid w:val="002B5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Tn8JNSCYK8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Concha Alonso Dorronsoro</dc:creator>
  <cp:keywords/>
  <dc:description/>
  <cp:lastModifiedBy>Concha Alonso Dorronsoro</cp:lastModifiedBy>
  <cp:revision>2</cp:revision>
  <dcterms:created xsi:type="dcterms:W3CDTF">2017-02-22T06:11:00Z</dcterms:created>
  <dcterms:modified xsi:type="dcterms:W3CDTF">2017-02-22T07:54:00Z</dcterms:modified>
</cp:coreProperties>
</file>