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D80" w:rsidRDefault="00963D8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-1132993</wp:posOffset>
            </wp:positionH>
            <wp:positionV relativeFrom="paragraph">
              <wp:posOffset>-742140</wp:posOffset>
            </wp:positionV>
            <wp:extent cx="8021364" cy="8040414"/>
            <wp:effectExtent l="19050" t="0" r="0" b="0"/>
            <wp:wrapNone/>
            <wp:docPr id="1" name="Picture 1" descr="http://4.bp.blogspot.com/-LVXg-9W2OL4/UiUd5NhcFaI/AAAAAAAAQT4/w5htGxENim4/s1600/bm-image-7941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LVXg-9W2OL4/UiUd5NhcFaI/AAAAAAAAQT4/w5htGxENim4/s1600/bm-image-79416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1364" cy="8040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3D80" w:rsidRPr="00963D80" w:rsidRDefault="00963D80" w:rsidP="00963D80"/>
    <w:p w:rsidR="00963D80" w:rsidRPr="00963D80" w:rsidRDefault="00963D80" w:rsidP="00963D80"/>
    <w:p w:rsidR="00963D80" w:rsidRPr="00963D80" w:rsidRDefault="00963D80" w:rsidP="00963D80"/>
    <w:p w:rsidR="00963D80" w:rsidRPr="00963D80" w:rsidRDefault="00963D80" w:rsidP="00963D80"/>
    <w:p w:rsidR="00963D80" w:rsidRPr="00963D80" w:rsidRDefault="00963D80" w:rsidP="00963D80"/>
    <w:p w:rsidR="00963D80" w:rsidRPr="00963D80" w:rsidRDefault="00963D80" w:rsidP="00963D80"/>
    <w:p w:rsidR="00963D80" w:rsidRPr="00963D80" w:rsidRDefault="00963D80" w:rsidP="00963D80"/>
    <w:p w:rsidR="00963D80" w:rsidRPr="00963D80" w:rsidRDefault="00963D80" w:rsidP="00963D80"/>
    <w:p w:rsidR="00963D80" w:rsidRPr="00963D80" w:rsidRDefault="00963D80" w:rsidP="00963D80"/>
    <w:p w:rsidR="00963D80" w:rsidRPr="00963D80" w:rsidRDefault="00963D80" w:rsidP="00963D80"/>
    <w:p w:rsidR="00963D80" w:rsidRPr="00963D80" w:rsidRDefault="00963D80" w:rsidP="00963D80"/>
    <w:p w:rsidR="00963D80" w:rsidRPr="00963D80" w:rsidRDefault="00963D80" w:rsidP="00963D80"/>
    <w:p w:rsidR="00963D80" w:rsidRPr="00963D80" w:rsidRDefault="00963D80" w:rsidP="00963D80"/>
    <w:p w:rsidR="00963D80" w:rsidRPr="00963D80" w:rsidRDefault="00963D80" w:rsidP="00963D80"/>
    <w:p w:rsidR="00963D80" w:rsidRPr="00963D80" w:rsidRDefault="00963D80" w:rsidP="00963D80"/>
    <w:p w:rsidR="00963D80" w:rsidRPr="00963D80" w:rsidRDefault="00963D80" w:rsidP="00963D80"/>
    <w:p w:rsidR="00963D80" w:rsidRPr="00963D80" w:rsidRDefault="00963D80" w:rsidP="00963D80"/>
    <w:p w:rsidR="00963D80" w:rsidRPr="00963D80" w:rsidRDefault="00963D80" w:rsidP="00963D80"/>
    <w:p w:rsidR="00963D80" w:rsidRPr="00963D80" w:rsidRDefault="00963D80" w:rsidP="00963D80"/>
    <w:p w:rsidR="00963D80" w:rsidRPr="00963D80" w:rsidRDefault="00963D80" w:rsidP="00963D80"/>
    <w:p w:rsidR="00963D80" w:rsidRDefault="00963D80" w:rsidP="00963D80"/>
    <w:p w:rsidR="00B71CD4" w:rsidRDefault="00963D80" w:rsidP="00963D80">
      <w:pPr>
        <w:tabs>
          <w:tab w:val="left" w:pos="3327"/>
        </w:tabs>
        <w:rPr>
          <w:rFonts w:ascii="Gill Sans Ultra Bold" w:hAnsi="Gill Sans Ultra Bold"/>
          <w:sz w:val="144"/>
          <w:szCs w:val="144"/>
        </w:rPr>
      </w:pPr>
      <w:r>
        <w:t xml:space="preserve">                                            </w:t>
      </w:r>
      <w:r>
        <w:rPr>
          <w:rFonts w:ascii="Gill Sans Ultra Bold" w:hAnsi="Gill Sans Ultra Bold"/>
          <w:sz w:val="144"/>
          <w:szCs w:val="144"/>
        </w:rPr>
        <w:t>r</w:t>
      </w:r>
      <w:r w:rsidRPr="00963D80">
        <w:rPr>
          <w:rFonts w:ascii="Gill Sans Ultra Bold" w:hAnsi="Gill Sans Ultra Bold"/>
          <w:sz w:val="144"/>
          <w:szCs w:val="144"/>
        </w:rPr>
        <w:t>obot</w:t>
      </w:r>
    </w:p>
    <w:p w:rsidR="00963D80" w:rsidRDefault="00963D80" w:rsidP="00963D80">
      <w:pPr>
        <w:tabs>
          <w:tab w:val="left" w:pos="3327"/>
        </w:tabs>
        <w:rPr>
          <w:rFonts w:ascii="Gill Sans Ultra Bold" w:hAnsi="Gill Sans Ultra Bold"/>
          <w:sz w:val="144"/>
          <w:szCs w:val="14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348966</wp:posOffset>
            </wp:positionH>
            <wp:positionV relativeFrom="paragraph">
              <wp:posOffset>-300705</wp:posOffset>
            </wp:positionV>
            <wp:extent cx="4899791" cy="7094483"/>
            <wp:effectExtent l="19050" t="0" r="0" b="0"/>
            <wp:wrapNone/>
            <wp:docPr id="4" name="Picture 4" descr="http://hompag.tripod.com/Do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ompag.tripod.com/Doll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791" cy="7094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3D80" w:rsidRPr="00963D80" w:rsidRDefault="00963D80" w:rsidP="00963D80">
      <w:pPr>
        <w:rPr>
          <w:rFonts w:ascii="Gill Sans Ultra Bold" w:hAnsi="Gill Sans Ultra Bold"/>
          <w:sz w:val="144"/>
          <w:szCs w:val="144"/>
        </w:rPr>
      </w:pPr>
    </w:p>
    <w:p w:rsidR="00963D80" w:rsidRPr="00963D80" w:rsidRDefault="00963D80" w:rsidP="00963D80">
      <w:pPr>
        <w:rPr>
          <w:rFonts w:ascii="Gill Sans Ultra Bold" w:hAnsi="Gill Sans Ultra Bold"/>
          <w:sz w:val="144"/>
          <w:szCs w:val="144"/>
        </w:rPr>
      </w:pPr>
    </w:p>
    <w:p w:rsidR="00963D80" w:rsidRDefault="00963D80" w:rsidP="00963D80">
      <w:pPr>
        <w:rPr>
          <w:rFonts w:ascii="Gill Sans Ultra Bold" w:hAnsi="Gill Sans Ultra Bold"/>
          <w:sz w:val="144"/>
          <w:szCs w:val="144"/>
        </w:rPr>
      </w:pPr>
    </w:p>
    <w:p w:rsidR="00963D80" w:rsidRDefault="00963D80" w:rsidP="00963D80">
      <w:pPr>
        <w:rPr>
          <w:rFonts w:ascii="Gill Sans Ultra Bold" w:hAnsi="Gill Sans Ultra Bold"/>
          <w:sz w:val="144"/>
          <w:szCs w:val="144"/>
        </w:rPr>
      </w:pPr>
    </w:p>
    <w:p w:rsidR="00963D80" w:rsidRDefault="00963D80" w:rsidP="00963D80">
      <w:pPr>
        <w:rPr>
          <w:rFonts w:ascii="Gill Sans Ultra Bold" w:hAnsi="Gill Sans Ultra Bold"/>
          <w:sz w:val="144"/>
          <w:szCs w:val="144"/>
        </w:rPr>
      </w:pPr>
      <w:r>
        <w:rPr>
          <w:rFonts w:ascii="Gill Sans Ultra Bold" w:hAnsi="Gill Sans Ultra Bold"/>
          <w:sz w:val="144"/>
          <w:szCs w:val="144"/>
        </w:rPr>
        <w:lastRenderedPageBreak/>
        <w:t xml:space="preserve">     doll</w:t>
      </w:r>
    </w:p>
    <w:p w:rsidR="00963D80" w:rsidRPr="00963D80" w:rsidRDefault="00963D80" w:rsidP="00963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3D80" w:rsidRDefault="00963D80" w:rsidP="00963D80">
      <w:pPr>
        <w:rPr>
          <w:rFonts w:ascii="Gill Sans Ultra Bold" w:hAnsi="Gill Sans Ultra Bold"/>
          <w:sz w:val="144"/>
          <w:szCs w:val="144"/>
        </w:rPr>
      </w:pPr>
      <w:r>
        <w:rPr>
          <w:rFonts w:ascii="Gill Sans Ultra Bold" w:hAnsi="Gill Sans Ultra Bold"/>
          <w:noProof/>
          <w:sz w:val="144"/>
          <w:szCs w:val="1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-281655</wp:posOffset>
            </wp:positionH>
            <wp:positionV relativeFrom="paragraph">
              <wp:posOffset>613694</wp:posOffset>
            </wp:positionV>
            <wp:extent cx="6255626" cy="5265683"/>
            <wp:effectExtent l="19050" t="0" r="0" b="0"/>
            <wp:wrapNone/>
            <wp:docPr id="7" name="Picture 7" descr="Trucks, : my-dump-truck-toy-on-dump-truck-coloring-page.jpg">
              <a:hlinkClick xmlns:a="http://schemas.openxmlformats.org/drawingml/2006/main" r:id="rId7" tooltip="&quot;my-dump-truck-toy-on-dump-truck-coloring-page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ucks, : my-dump-truck-toy-on-dump-truck-coloring-page.jpg">
                      <a:hlinkClick r:id="rId7" tooltip="&quot;my-dump-truck-toy-on-dump-truck-coloring-page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626" cy="5265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3D80" w:rsidRPr="00963D80" w:rsidRDefault="00963D80" w:rsidP="00963D80">
      <w:pPr>
        <w:rPr>
          <w:rFonts w:ascii="Gill Sans Ultra Bold" w:hAnsi="Gill Sans Ultra Bold"/>
          <w:sz w:val="144"/>
          <w:szCs w:val="144"/>
        </w:rPr>
      </w:pPr>
    </w:p>
    <w:p w:rsidR="00963D80" w:rsidRPr="00963D80" w:rsidRDefault="00963D80" w:rsidP="00963D80">
      <w:pPr>
        <w:rPr>
          <w:rFonts w:ascii="Gill Sans Ultra Bold" w:hAnsi="Gill Sans Ultra Bold"/>
          <w:sz w:val="144"/>
          <w:szCs w:val="144"/>
        </w:rPr>
      </w:pPr>
    </w:p>
    <w:p w:rsidR="00963D80" w:rsidRDefault="00963D80" w:rsidP="00963D80">
      <w:pPr>
        <w:rPr>
          <w:rFonts w:ascii="Gill Sans Ultra Bold" w:hAnsi="Gill Sans Ultra Bold"/>
          <w:sz w:val="144"/>
          <w:szCs w:val="144"/>
        </w:rPr>
      </w:pPr>
    </w:p>
    <w:p w:rsidR="00963D80" w:rsidRDefault="00963D80" w:rsidP="00963D80">
      <w:pPr>
        <w:rPr>
          <w:rFonts w:ascii="Gill Sans Ultra Bold" w:hAnsi="Gill Sans Ultra Bold"/>
          <w:sz w:val="144"/>
          <w:szCs w:val="144"/>
        </w:rPr>
      </w:pPr>
    </w:p>
    <w:p w:rsidR="00963D80" w:rsidRDefault="00963D80" w:rsidP="00963D80">
      <w:pPr>
        <w:rPr>
          <w:rFonts w:ascii="Gill Sans Ultra Bold" w:hAnsi="Gill Sans Ultra Bold"/>
          <w:sz w:val="144"/>
          <w:szCs w:val="144"/>
        </w:rPr>
      </w:pPr>
      <w:r>
        <w:rPr>
          <w:rFonts w:ascii="Gill Sans Ultra Bold" w:hAnsi="Gill Sans Ultra Bold"/>
          <w:sz w:val="144"/>
          <w:szCs w:val="144"/>
        </w:rPr>
        <w:t xml:space="preserve">    truck</w:t>
      </w:r>
    </w:p>
    <w:p w:rsidR="00963D80" w:rsidRDefault="00963D80" w:rsidP="00963D80">
      <w:pPr>
        <w:rPr>
          <w:rFonts w:ascii="Gill Sans Ultra Bold" w:hAnsi="Gill Sans Ultra Bold"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14605</wp:posOffset>
            </wp:positionV>
            <wp:extent cx="5530412" cy="6326177"/>
            <wp:effectExtent l="19050" t="0" r="0" b="0"/>
            <wp:wrapNone/>
            <wp:docPr id="9" name="Picture 9" descr="http://www.clipartbest.com/cliparts/di8/eAj/di8eAj9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lipartbest.com/cliparts/di8/eAj/di8eAj9i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412" cy="6326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3D80" w:rsidRPr="00963D80" w:rsidRDefault="00963D80" w:rsidP="00963D80">
      <w:pPr>
        <w:rPr>
          <w:rFonts w:ascii="Gill Sans Ultra Bold" w:hAnsi="Gill Sans Ultra Bold"/>
          <w:sz w:val="144"/>
          <w:szCs w:val="144"/>
        </w:rPr>
      </w:pPr>
    </w:p>
    <w:p w:rsidR="00963D80" w:rsidRPr="00963D80" w:rsidRDefault="00963D80" w:rsidP="00963D80">
      <w:pPr>
        <w:rPr>
          <w:rFonts w:ascii="Gill Sans Ultra Bold" w:hAnsi="Gill Sans Ultra Bold"/>
          <w:sz w:val="144"/>
          <w:szCs w:val="144"/>
        </w:rPr>
      </w:pPr>
    </w:p>
    <w:p w:rsidR="00963D80" w:rsidRDefault="00963D80" w:rsidP="00963D80">
      <w:pPr>
        <w:rPr>
          <w:rFonts w:ascii="Gill Sans Ultra Bold" w:hAnsi="Gill Sans Ultra Bold"/>
          <w:sz w:val="144"/>
          <w:szCs w:val="144"/>
        </w:rPr>
      </w:pPr>
    </w:p>
    <w:p w:rsidR="00963D80" w:rsidRDefault="00963D80" w:rsidP="00963D80">
      <w:pPr>
        <w:rPr>
          <w:rFonts w:ascii="Gill Sans Ultra Bold" w:hAnsi="Gill Sans Ultra Bold"/>
          <w:sz w:val="144"/>
          <w:szCs w:val="144"/>
        </w:rPr>
      </w:pPr>
    </w:p>
    <w:p w:rsidR="00963D80" w:rsidRDefault="00963D80" w:rsidP="00963D80">
      <w:pPr>
        <w:rPr>
          <w:rFonts w:ascii="Gill Sans Ultra Bold" w:hAnsi="Gill Sans Ultra Bold"/>
          <w:sz w:val="130"/>
          <w:szCs w:val="130"/>
        </w:rPr>
      </w:pPr>
      <w:r w:rsidRPr="00963D80">
        <w:rPr>
          <w:rFonts w:ascii="Gill Sans Ultra Bold" w:hAnsi="Gill Sans Ultra Bold"/>
          <w:sz w:val="130"/>
          <w:szCs w:val="130"/>
        </w:rPr>
        <w:t>teddy bear</w:t>
      </w:r>
    </w:p>
    <w:p w:rsidR="00963D80" w:rsidRDefault="00963D80" w:rsidP="00963D80">
      <w:pPr>
        <w:pStyle w:val="aligncenter"/>
        <w:rPr>
          <w:lang w:val="en-US"/>
        </w:rPr>
      </w:pPr>
    </w:p>
    <w:p w:rsidR="00963D80" w:rsidRDefault="00963D80" w:rsidP="00963D80">
      <w:pPr>
        <w:rPr>
          <w:rFonts w:ascii="Gill Sans Ultra Bold" w:hAnsi="Gill Sans Ultra Bold"/>
          <w:sz w:val="130"/>
          <w:szCs w:val="130"/>
        </w:rPr>
      </w:pPr>
      <w:r>
        <w:rPr>
          <w:rFonts w:ascii="Gill Sans Ultra Bold" w:hAnsi="Gill Sans Ultra Bold"/>
          <w:noProof/>
          <w:sz w:val="130"/>
          <w:szCs w:val="13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-407779</wp:posOffset>
            </wp:positionH>
            <wp:positionV relativeFrom="paragraph">
              <wp:posOffset>-292423</wp:posOffset>
            </wp:positionV>
            <wp:extent cx="6381750" cy="5927834"/>
            <wp:effectExtent l="19050" t="0" r="0" b="0"/>
            <wp:wrapNone/>
            <wp:docPr id="12" name="Picture 12" descr="Coloring Pages For Kids 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oloring Pages For Kids Ca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5927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3D80" w:rsidRPr="00963D80" w:rsidRDefault="00963D80" w:rsidP="00963D80">
      <w:pPr>
        <w:rPr>
          <w:rFonts w:ascii="Gill Sans Ultra Bold" w:hAnsi="Gill Sans Ultra Bold"/>
          <w:sz w:val="130"/>
          <w:szCs w:val="130"/>
        </w:rPr>
      </w:pPr>
    </w:p>
    <w:p w:rsidR="00963D80" w:rsidRPr="00963D80" w:rsidRDefault="00963D80" w:rsidP="00963D80">
      <w:pPr>
        <w:rPr>
          <w:rFonts w:ascii="Gill Sans Ultra Bold" w:hAnsi="Gill Sans Ultra Bold"/>
          <w:sz w:val="130"/>
          <w:szCs w:val="130"/>
        </w:rPr>
      </w:pPr>
    </w:p>
    <w:p w:rsidR="00963D80" w:rsidRPr="00963D80" w:rsidRDefault="00963D80" w:rsidP="00963D80">
      <w:pPr>
        <w:rPr>
          <w:rFonts w:ascii="Gill Sans Ultra Bold" w:hAnsi="Gill Sans Ultra Bold"/>
          <w:sz w:val="130"/>
          <w:szCs w:val="130"/>
        </w:rPr>
      </w:pPr>
    </w:p>
    <w:p w:rsidR="00963D80" w:rsidRDefault="00963D80" w:rsidP="00963D80">
      <w:pPr>
        <w:rPr>
          <w:rFonts w:ascii="Gill Sans Ultra Bold" w:hAnsi="Gill Sans Ultra Bold"/>
          <w:sz w:val="130"/>
          <w:szCs w:val="130"/>
        </w:rPr>
      </w:pPr>
    </w:p>
    <w:p w:rsidR="00963D80" w:rsidRPr="00963D80" w:rsidRDefault="00963D80" w:rsidP="00963D80">
      <w:pPr>
        <w:rPr>
          <w:rFonts w:ascii="Gill Sans Ultra Bold" w:hAnsi="Gill Sans Ultra Bold"/>
          <w:sz w:val="144"/>
          <w:szCs w:val="144"/>
        </w:rPr>
      </w:pPr>
      <w:r>
        <w:rPr>
          <w:rFonts w:ascii="Gill Sans Ultra Bold" w:hAnsi="Gill Sans Ultra Bold"/>
          <w:sz w:val="130"/>
          <w:szCs w:val="130"/>
        </w:rPr>
        <w:t xml:space="preserve">       </w:t>
      </w:r>
      <w:r w:rsidRPr="00963D80">
        <w:rPr>
          <w:rFonts w:ascii="Gill Sans Ultra Bold" w:hAnsi="Gill Sans Ultra Bold"/>
          <w:sz w:val="144"/>
          <w:szCs w:val="144"/>
        </w:rPr>
        <w:t>car</w:t>
      </w:r>
    </w:p>
    <w:p w:rsidR="00963D80" w:rsidRDefault="00963D80" w:rsidP="00963D80">
      <w:pPr>
        <w:rPr>
          <w:rFonts w:ascii="Gill Sans Ultra Bold" w:hAnsi="Gill Sans Ultra Bold"/>
          <w:sz w:val="130"/>
          <w:szCs w:val="130"/>
        </w:rPr>
      </w:pPr>
      <w:r>
        <w:rPr>
          <w:rFonts w:ascii="Gill Sans Ultra Bold" w:hAnsi="Gill Sans Ultra Bold"/>
          <w:noProof/>
          <w:sz w:val="130"/>
          <w:szCs w:val="13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-18240</wp:posOffset>
            </wp:positionH>
            <wp:positionV relativeFrom="paragraph">
              <wp:posOffset>187641</wp:posOffset>
            </wp:positionV>
            <wp:extent cx="6849526" cy="6343103"/>
            <wp:effectExtent l="723900" t="781050" r="694274" b="762547"/>
            <wp:wrapNone/>
            <wp:docPr id="15" name="Picture 15" descr="http://www.uniquecoloringpages.com/wp-content/uploads/2014/03/Kite-Coloring-Pages-Prescho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uniquecoloringpages.com/wp-content/uploads/2014/03/Kite-Coloring-Pages-Preschool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886820">
                      <a:off x="0" y="0"/>
                      <a:ext cx="6849526" cy="6343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3D80" w:rsidRDefault="00963D80" w:rsidP="00963D80">
      <w:pPr>
        <w:rPr>
          <w:rFonts w:ascii="Gill Sans Ultra Bold" w:hAnsi="Gill Sans Ultra Bold"/>
          <w:sz w:val="130"/>
          <w:szCs w:val="130"/>
        </w:rPr>
      </w:pPr>
    </w:p>
    <w:p w:rsidR="00963D80" w:rsidRPr="00963D80" w:rsidRDefault="00963D80" w:rsidP="00963D80">
      <w:pPr>
        <w:rPr>
          <w:rFonts w:ascii="Gill Sans Ultra Bold" w:hAnsi="Gill Sans Ultra Bold"/>
          <w:sz w:val="130"/>
          <w:szCs w:val="130"/>
        </w:rPr>
      </w:pPr>
    </w:p>
    <w:p w:rsidR="00963D80" w:rsidRPr="00963D80" w:rsidRDefault="00963D80" w:rsidP="00963D80">
      <w:pPr>
        <w:rPr>
          <w:rFonts w:ascii="Gill Sans Ultra Bold" w:hAnsi="Gill Sans Ultra Bold"/>
          <w:sz w:val="130"/>
          <w:szCs w:val="130"/>
        </w:rPr>
      </w:pPr>
    </w:p>
    <w:p w:rsidR="00963D80" w:rsidRDefault="00963D80" w:rsidP="00963D80">
      <w:pPr>
        <w:rPr>
          <w:rFonts w:ascii="Gill Sans Ultra Bold" w:hAnsi="Gill Sans Ultra Bold"/>
          <w:sz w:val="130"/>
          <w:szCs w:val="130"/>
        </w:rPr>
      </w:pPr>
    </w:p>
    <w:p w:rsidR="00963D80" w:rsidRPr="00963D80" w:rsidRDefault="00963D80" w:rsidP="00963D80">
      <w:pPr>
        <w:tabs>
          <w:tab w:val="left" w:pos="3774"/>
        </w:tabs>
        <w:rPr>
          <w:rFonts w:ascii="Gill Sans Ultra Bold" w:hAnsi="Gill Sans Ultra Bold"/>
          <w:sz w:val="144"/>
          <w:szCs w:val="144"/>
        </w:rPr>
      </w:pPr>
      <w:r>
        <w:rPr>
          <w:rFonts w:ascii="Gill Sans Ultra Bold" w:hAnsi="Gill Sans Ultra Bold"/>
          <w:sz w:val="130"/>
          <w:szCs w:val="130"/>
        </w:rPr>
        <w:t xml:space="preserve">      </w:t>
      </w:r>
      <w:r w:rsidRPr="00963D80">
        <w:rPr>
          <w:rFonts w:ascii="Gill Sans Ultra Bold" w:hAnsi="Gill Sans Ultra Bold"/>
          <w:sz w:val="144"/>
          <w:szCs w:val="144"/>
        </w:rPr>
        <w:t>kite</w:t>
      </w:r>
    </w:p>
    <w:p w:rsidR="00963D80" w:rsidRDefault="00963D80" w:rsidP="00963D80">
      <w:pPr>
        <w:tabs>
          <w:tab w:val="left" w:pos="3774"/>
        </w:tabs>
        <w:rPr>
          <w:rFonts w:ascii="Gill Sans Ultra Bold" w:hAnsi="Gill Sans Ultra Bold"/>
          <w:sz w:val="144"/>
          <w:szCs w:val="144"/>
        </w:rPr>
      </w:pPr>
      <w:r>
        <w:rPr>
          <w:rFonts w:ascii="Gill Sans Ultra Bold" w:hAnsi="Gill Sans Ultra Bold"/>
          <w:noProof/>
          <w:sz w:val="144"/>
          <w:szCs w:val="14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-620876</wp:posOffset>
            </wp:positionH>
            <wp:positionV relativeFrom="paragraph">
              <wp:posOffset>361447</wp:posOffset>
            </wp:positionV>
            <wp:extent cx="6594847" cy="6621517"/>
            <wp:effectExtent l="19050" t="0" r="0" b="0"/>
            <wp:wrapNone/>
            <wp:docPr id="18" name="Picture 18" descr="http://www.hobbycraft.co.uk/SupplyImages/570211_1023_1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hobbycraft.co.uk/SupplyImages/570211_1023_1_8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847" cy="6621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3D80" w:rsidRDefault="00963D80" w:rsidP="00963D80">
      <w:pPr>
        <w:tabs>
          <w:tab w:val="left" w:pos="3774"/>
        </w:tabs>
        <w:rPr>
          <w:rFonts w:ascii="Gill Sans Ultra Bold" w:hAnsi="Gill Sans Ultra Bold"/>
          <w:sz w:val="144"/>
          <w:szCs w:val="144"/>
        </w:rPr>
      </w:pPr>
    </w:p>
    <w:p w:rsidR="00963D80" w:rsidRDefault="00963D80" w:rsidP="00963D80">
      <w:pPr>
        <w:tabs>
          <w:tab w:val="left" w:pos="3774"/>
        </w:tabs>
        <w:rPr>
          <w:rFonts w:ascii="Gill Sans Ultra Bold" w:hAnsi="Gill Sans Ultra Bold"/>
          <w:sz w:val="144"/>
          <w:szCs w:val="144"/>
        </w:rPr>
      </w:pPr>
    </w:p>
    <w:p w:rsidR="00963D80" w:rsidRDefault="00963D80" w:rsidP="00963D80">
      <w:pPr>
        <w:tabs>
          <w:tab w:val="left" w:pos="3774"/>
        </w:tabs>
        <w:rPr>
          <w:rFonts w:ascii="Gill Sans Ultra Bold" w:hAnsi="Gill Sans Ultra Bold"/>
          <w:sz w:val="144"/>
          <w:szCs w:val="144"/>
        </w:rPr>
      </w:pPr>
    </w:p>
    <w:p w:rsidR="00963D80" w:rsidRDefault="00963D80" w:rsidP="00963D80">
      <w:pPr>
        <w:tabs>
          <w:tab w:val="left" w:pos="3774"/>
        </w:tabs>
        <w:rPr>
          <w:rFonts w:ascii="Gill Sans Ultra Bold" w:hAnsi="Gill Sans Ultra Bold"/>
          <w:sz w:val="144"/>
          <w:szCs w:val="144"/>
        </w:rPr>
      </w:pPr>
    </w:p>
    <w:p w:rsidR="00963D80" w:rsidRPr="00963D80" w:rsidRDefault="00963D80" w:rsidP="00963D80">
      <w:pPr>
        <w:tabs>
          <w:tab w:val="left" w:pos="3774"/>
        </w:tabs>
        <w:rPr>
          <w:rFonts w:ascii="Gill Sans Ultra Bold" w:hAnsi="Gill Sans Ultra Bold"/>
          <w:sz w:val="144"/>
          <w:szCs w:val="144"/>
        </w:rPr>
      </w:pPr>
      <w:r>
        <w:rPr>
          <w:rFonts w:ascii="Gill Sans Ultra Bold" w:hAnsi="Gill Sans Ultra Bold"/>
          <w:sz w:val="144"/>
          <w:szCs w:val="144"/>
        </w:rPr>
        <w:t xml:space="preserve">  </w:t>
      </w:r>
      <w:r w:rsidR="00C366A9">
        <w:rPr>
          <w:rFonts w:ascii="Gill Sans Ultra Bold" w:hAnsi="Gill Sans Ultra Bold"/>
          <w:sz w:val="144"/>
          <w:szCs w:val="144"/>
        </w:rPr>
        <w:t xml:space="preserve"> </w:t>
      </w:r>
      <w:r>
        <w:rPr>
          <w:rFonts w:ascii="Gill Sans Ultra Bold" w:hAnsi="Gill Sans Ultra Bold"/>
          <w:sz w:val="144"/>
          <w:szCs w:val="144"/>
        </w:rPr>
        <w:t>balloon</w:t>
      </w:r>
    </w:p>
    <w:p w:rsidR="00C366A9" w:rsidRDefault="00C366A9" w:rsidP="00963D80">
      <w:pPr>
        <w:tabs>
          <w:tab w:val="left" w:pos="3774"/>
        </w:tabs>
        <w:rPr>
          <w:rFonts w:ascii="Gill Sans Ultra Bold" w:hAnsi="Gill Sans Ultra Bold"/>
          <w:sz w:val="130"/>
          <w:szCs w:val="13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-215418</wp:posOffset>
            </wp:positionH>
            <wp:positionV relativeFrom="paragraph">
              <wp:posOffset>361446</wp:posOffset>
            </wp:positionV>
            <wp:extent cx="5779485" cy="5770179"/>
            <wp:effectExtent l="19050" t="0" r="0" b="0"/>
            <wp:wrapNone/>
            <wp:docPr id="21" name="Picture 21" descr="http://www.clipartbest.com/cliparts/aie/Kpq/aieKpqgG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clipartbest.com/cliparts/aie/Kpq/aieKpqgGT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485" cy="5770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66A9" w:rsidRPr="00C366A9" w:rsidRDefault="00C366A9" w:rsidP="00C366A9">
      <w:pPr>
        <w:rPr>
          <w:rFonts w:ascii="Gill Sans Ultra Bold" w:hAnsi="Gill Sans Ultra Bold"/>
          <w:sz w:val="130"/>
          <w:szCs w:val="130"/>
        </w:rPr>
      </w:pPr>
    </w:p>
    <w:p w:rsidR="00C366A9" w:rsidRPr="00C366A9" w:rsidRDefault="00C366A9" w:rsidP="00C366A9">
      <w:pPr>
        <w:rPr>
          <w:rFonts w:ascii="Gill Sans Ultra Bold" w:hAnsi="Gill Sans Ultra Bold"/>
          <w:sz w:val="130"/>
          <w:szCs w:val="130"/>
        </w:rPr>
      </w:pPr>
    </w:p>
    <w:p w:rsidR="00C366A9" w:rsidRPr="00C366A9" w:rsidRDefault="00C366A9" w:rsidP="00C366A9">
      <w:pPr>
        <w:rPr>
          <w:rFonts w:ascii="Gill Sans Ultra Bold" w:hAnsi="Gill Sans Ultra Bold"/>
          <w:sz w:val="130"/>
          <w:szCs w:val="130"/>
        </w:rPr>
      </w:pPr>
    </w:p>
    <w:p w:rsidR="00C366A9" w:rsidRDefault="00C366A9" w:rsidP="00C366A9">
      <w:pPr>
        <w:rPr>
          <w:rFonts w:ascii="Gill Sans Ultra Bold" w:hAnsi="Gill Sans Ultra Bold"/>
          <w:sz w:val="130"/>
          <w:szCs w:val="130"/>
        </w:rPr>
      </w:pPr>
    </w:p>
    <w:p w:rsidR="00C366A9" w:rsidRDefault="00C366A9" w:rsidP="00C366A9">
      <w:pPr>
        <w:rPr>
          <w:rFonts w:ascii="Gill Sans Ultra Bold" w:hAnsi="Gill Sans Ultra Bold"/>
          <w:sz w:val="16"/>
          <w:szCs w:val="16"/>
        </w:rPr>
      </w:pPr>
    </w:p>
    <w:p w:rsidR="00C366A9" w:rsidRDefault="00C366A9" w:rsidP="00C366A9">
      <w:pPr>
        <w:rPr>
          <w:rFonts w:ascii="Gill Sans Ultra Bold" w:hAnsi="Gill Sans Ultra Bold"/>
          <w:sz w:val="16"/>
          <w:szCs w:val="16"/>
        </w:rPr>
      </w:pPr>
    </w:p>
    <w:p w:rsidR="00963D80" w:rsidRDefault="00C366A9" w:rsidP="00C366A9">
      <w:pPr>
        <w:rPr>
          <w:rFonts w:ascii="Gill Sans Ultra Bold" w:hAnsi="Gill Sans Ultra Bold"/>
          <w:sz w:val="144"/>
          <w:szCs w:val="144"/>
        </w:rPr>
      </w:pPr>
      <w:r>
        <w:rPr>
          <w:rFonts w:ascii="Gill Sans Ultra Bold" w:hAnsi="Gill Sans Ultra Bold"/>
          <w:sz w:val="16"/>
          <w:szCs w:val="16"/>
        </w:rPr>
        <w:t xml:space="preserve">                                    </w:t>
      </w:r>
      <w:r>
        <w:rPr>
          <w:rFonts w:ascii="Gill Sans Ultra Bold" w:hAnsi="Gill Sans Ultra Bold"/>
          <w:sz w:val="144"/>
          <w:szCs w:val="144"/>
        </w:rPr>
        <w:t>t</w:t>
      </w:r>
      <w:r w:rsidRPr="00C366A9">
        <w:rPr>
          <w:rFonts w:ascii="Gill Sans Ultra Bold" w:hAnsi="Gill Sans Ultra Bold"/>
          <w:sz w:val="144"/>
          <w:szCs w:val="144"/>
        </w:rPr>
        <w:t>rain</w:t>
      </w:r>
    </w:p>
    <w:p w:rsidR="00C366A9" w:rsidRDefault="00C366A9" w:rsidP="00C366A9">
      <w:pPr>
        <w:rPr>
          <w:rFonts w:ascii="Gill Sans Ultra Bold" w:hAnsi="Gill Sans Ultra Bold"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-353619</wp:posOffset>
            </wp:positionH>
            <wp:positionV relativeFrom="paragraph">
              <wp:posOffset>1338908</wp:posOffset>
            </wp:positionV>
            <wp:extent cx="6350219" cy="4004442"/>
            <wp:effectExtent l="19050" t="0" r="0" b="0"/>
            <wp:wrapNone/>
            <wp:docPr id="24" name="Picture 24" descr="http://momentummag.com/downloads/4636/download/52-curious-Mount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momentummag.com/downloads/4636/download/52-curious-Mountai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219" cy="4004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66A9" w:rsidRPr="00C366A9" w:rsidRDefault="00C366A9" w:rsidP="00C366A9">
      <w:pPr>
        <w:rPr>
          <w:rFonts w:ascii="Gill Sans Ultra Bold" w:hAnsi="Gill Sans Ultra Bold"/>
          <w:sz w:val="144"/>
          <w:szCs w:val="144"/>
        </w:rPr>
      </w:pPr>
    </w:p>
    <w:p w:rsidR="00C366A9" w:rsidRPr="00C366A9" w:rsidRDefault="00C366A9" w:rsidP="00C366A9">
      <w:pPr>
        <w:rPr>
          <w:rFonts w:ascii="Gill Sans Ultra Bold" w:hAnsi="Gill Sans Ultra Bold"/>
          <w:sz w:val="144"/>
          <w:szCs w:val="144"/>
        </w:rPr>
      </w:pPr>
    </w:p>
    <w:p w:rsidR="00C366A9" w:rsidRDefault="00C366A9" w:rsidP="00C366A9">
      <w:pPr>
        <w:rPr>
          <w:rFonts w:ascii="Gill Sans Ultra Bold" w:hAnsi="Gill Sans Ultra Bold"/>
          <w:sz w:val="144"/>
          <w:szCs w:val="144"/>
        </w:rPr>
      </w:pPr>
    </w:p>
    <w:p w:rsidR="00C366A9" w:rsidRDefault="00C366A9" w:rsidP="00C366A9">
      <w:pPr>
        <w:rPr>
          <w:rFonts w:ascii="Gill Sans Ultra Bold" w:hAnsi="Gill Sans Ultra Bold"/>
          <w:sz w:val="20"/>
          <w:szCs w:val="20"/>
        </w:rPr>
      </w:pPr>
    </w:p>
    <w:p w:rsidR="00C366A9" w:rsidRDefault="00C366A9" w:rsidP="00C366A9">
      <w:pPr>
        <w:rPr>
          <w:rFonts w:ascii="Gill Sans Ultra Bold" w:hAnsi="Gill Sans Ultra Bold"/>
          <w:sz w:val="20"/>
          <w:szCs w:val="20"/>
        </w:rPr>
      </w:pPr>
    </w:p>
    <w:p w:rsidR="00C366A9" w:rsidRDefault="00C366A9" w:rsidP="00C366A9">
      <w:pPr>
        <w:rPr>
          <w:rFonts w:ascii="Gill Sans Ultra Bold" w:hAnsi="Gill Sans Ultra Bold"/>
          <w:sz w:val="20"/>
          <w:szCs w:val="20"/>
        </w:rPr>
      </w:pPr>
    </w:p>
    <w:p w:rsidR="00C366A9" w:rsidRDefault="00C366A9" w:rsidP="00C366A9">
      <w:pPr>
        <w:rPr>
          <w:rFonts w:ascii="Gill Sans Ultra Bold" w:hAnsi="Gill Sans Ultra Bold"/>
          <w:sz w:val="20"/>
          <w:szCs w:val="20"/>
        </w:rPr>
      </w:pPr>
    </w:p>
    <w:p w:rsidR="00C366A9" w:rsidRDefault="00C366A9" w:rsidP="00C366A9">
      <w:pPr>
        <w:rPr>
          <w:rFonts w:ascii="Gill Sans Ultra Bold" w:hAnsi="Gill Sans Ultra Bold"/>
          <w:sz w:val="144"/>
          <w:szCs w:val="144"/>
        </w:rPr>
      </w:pPr>
      <w:r>
        <w:rPr>
          <w:rFonts w:ascii="Gill Sans Ultra Bold" w:hAnsi="Gill Sans Ultra Bold"/>
          <w:sz w:val="20"/>
          <w:szCs w:val="20"/>
        </w:rPr>
        <w:t xml:space="preserve">                                    </w:t>
      </w:r>
      <w:r>
        <w:rPr>
          <w:rFonts w:ascii="Gill Sans Ultra Bold" w:hAnsi="Gill Sans Ultra Bold"/>
          <w:sz w:val="144"/>
          <w:szCs w:val="144"/>
        </w:rPr>
        <w:t>bike</w:t>
      </w:r>
    </w:p>
    <w:p w:rsidR="00C366A9" w:rsidRDefault="00C366A9" w:rsidP="00C366A9">
      <w:pPr>
        <w:rPr>
          <w:rFonts w:ascii="Gill Sans Ultra Bold" w:hAnsi="Gill Sans Ultra Bold"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14605</wp:posOffset>
            </wp:positionV>
            <wp:extent cx="5782660" cy="6542998"/>
            <wp:effectExtent l="19050" t="0" r="8540" b="0"/>
            <wp:wrapNone/>
            <wp:docPr id="27" name="Picture 27" descr="https://www.tsl.texas.gov/sites/default/files/public/tslac/ld/projects/trc/2007/manual/craftillos/bo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tsl.texas.gov/sites/default/files/public/tslac/ld/projects/trc/2007/manual/craftillos/boat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660" cy="6542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66A9" w:rsidRPr="00C366A9" w:rsidRDefault="00C366A9" w:rsidP="00C366A9">
      <w:pPr>
        <w:rPr>
          <w:rFonts w:ascii="Gill Sans Ultra Bold" w:hAnsi="Gill Sans Ultra Bold"/>
          <w:sz w:val="144"/>
          <w:szCs w:val="144"/>
        </w:rPr>
      </w:pPr>
    </w:p>
    <w:p w:rsidR="00C366A9" w:rsidRPr="00C366A9" w:rsidRDefault="00C366A9" w:rsidP="00C366A9">
      <w:pPr>
        <w:rPr>
          <w:rFonts w:ascii="Gill Sans Ultra Bold" w:hAnsi="Gill Sans Ultra Bold"/>
          <w:sz w:val="144"/>
          <w:szCs w:val="144"/>
        </w:rPr>
      </w:pPr>
    </w:p>
    <w:p w:rsidR="00C366A9" w:rsidRPr="00C366A9" w:rsidRDefault="00C366A9" w:rsidP="00C366A9">
      <w:pPr>
        <w:rPr>
          <w:rFonts w:ascii="Gill Sans Ultra Bold" w:hAnsi="Gill Sans Ultra Bold"/>
          <w:sz w:val="144"/>
          <w:szCs w:val="144"/>
        </w:rPr>
      </w:pPr>
    </w:p>
    <w:p w:rsidR="00C366A9" w:rsidRDefault="00C366A9" w:rsidP="00C366A9">
      <w:pPr>
        <w:rPr>
          <w:rFonts w:ascii="Gill Sans Ultra Bold" w:hAnsi="Gill Sans Ultra Bold"/>
          <w:sz w:val="144"/>
          <w:szCs w:val="144"/>
        </w:rPr>
      </w:pPr>
    </w:p>
    <w:p w:rsidR="00C366A9" w:rsidRPr="00C366A9" w:rsidRDefault="00C366A9" w:rsidP="00C366A9">
      <w:pPr>
        <w:tabs>
          <w:tab w:val="left" w:pos="2433"/>
        </w:tabs>
        <w:rPr>
          <w:rFonts w:ascii="Gill Sans Ultra Bold" w:hAnsi="Gill Sans Ultra Bold"/>
          <w:sz w:val="144"/>
          <w:szCs w:val="144"/>
        </w:rPr>
      </w:pPr>
      <w:r>
        <w:rPr>
          <w:rFonts w:ascii="Gill Sans Ultra Bold" w:hAnsi="Gill Sans Ultra Bold"/>
          <w:sz w:val="144"/>
          <w:szCs w:val="144"/>
        </w:rPr>
        <w:tab/>
        <w:t>ship</w:t>
      </w:r>
    </w:p>
    <w:sectPr w:rsidR="00C366A9" w:rsidRPr="00C366A9" w:rsidSect="00B71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ill Sans Ultra Bold">
    <w:altName w:val="Segoe UI Black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80"/>
    <w:rsid w:val="00963D80"/>
    <w:rsid w:val="00B5206B"/>
    <w:rsid w:val="00B71CD4"/>
    <w:rsid w:val="00C3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3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3D80"/>
    <w:rPr>
      <w:rFonts w:ascii="Tahoma" w:hAnsi="Tahoma" w:cs="Tahoma"/>
      <w:sz w:val="16"/>
      <w:szCs w:val="16"/>
    </w:rPr>
  </w:style>
  <w:style w:type="paragraph" w:customStyle="1" w:styleId="aligncenter">
    <w:name w:val="aligncenter"/>
    <w:basedOn w:val="Normal"/>
    <w:rsid w:val="00963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3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3D80"/>
    <w:rPr>
      <w:rFonts w:ascii="Tahoma" w:hAnsi="Tahoma" w:cs="Tahoma"/>
      <w:sz w:val="16"/>
      <w:szCs w:val="16"/>
    </w:rPr>
  </w:style>
  <w:style w:type="paragraph" w:customStyle="1" w:styleId="aligncenter">
    <w:name w:val="aligncenter"/>
    <w:basedOn w:val="Normal"/>
    <w:rsid w:val="00963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5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0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9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7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yperlink" Target="http://www.kidsplaycolor.com/my-dump-truck-toy-on-dump-truck-coloring-page/my-dump-truck-toy-on-dump-truck-coloring-page-jpg/" TargetMode="External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6.gif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www.egitimhane.com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gulsah</dc:creator>
  <cp:keywords/>
  <dc:description>www.egitimhane.com</dc:description>
  <cp:lastModifiedBy>ilker</cp:lastModifiedBy>
  <cp:revision>2</cp:revision>
  <dcterms:created xsi:type="dcterms:W3CDTF">2015-03-29T19:50:00Z</dcterms:created>
  <dcterms:modified xsi:type="dcterms:W3CDTF">2015-03-29T19:50:00Z</dcterms:modified>
</cp:coreProperties>
</file>