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9D" w:rsidRPr="00DF54F0" w:rsidRDefault="0098789D" w:rsidP="00DF54F0">
      <w:pPr>
        <w:spacing w:after="0" w:line="240" w:lineRule="auto"/>
        <w:jc w:val="center"/>
        <w:rPr>
          <w:b/>
        </w:rPr>
      </w:pPr>
      <w:r w:rsidRPr="00DF54F0">
        <w:rPr>
          <w:b/>
        </w:rPr>
        <w:t xml:space="preserve">SALBAŞ ANADOLU LİSESİ 2015-2016 I. DÖNEM </w:t>
      </w:r>
      <w:r w:rsidR="00D018E3">
        <w:rPr>
          <w:b/>
        </w:rPr>
        <w:t>11</w:t>
      </w:r>
      <w:r w:rsidRPr="00DF54F0">
        <w:rPr>
          <w:b/>
        </w:rPr>
        <w:t>. SINIFLAR DİL VE ANLATIM DERSİ 1. ORTAK</w:t>
      </w:r>
    </w:p>
    <w:p w:rsidR="0098789D" w:rsidRPr="00DF54F0" w:rsidRDefault="0098789D" w:rsidP="00DF54F0">
      <w:pPr>
        <w:spacing w:after="0" w:line="240" w:lineRule="auto"/>
        <w:jc w:val="center"/>
        <w:rPr>
          <w:b/>
        </w:rPr>
      </w:pPr>
      <w:r w:rsidRPr="00DF54F0">
        <w:rPr>
          <w:b/>
        </w:rPr>
        <w:t>SINAV SORULARI</w:t>
      </w:r>
    </w:p>
    <w:p w:rsidR="0080282B" w:rsidRDefault="0080282B" w:rsidP="00DF54F0">
      <w:pPr>
        <w:spacing w:after="0" w:line="240" w:lineRule="auto"/>
      </w:pPr>
      <w:r>
        <w:t>AD-SOYAD:</w:t>
      </w:r>
    </w:p>
    <w:p w:rsidR="0080282B" w:rsidRDefault="0080282B" w:rsidP="00DF54F0">
      <w:pPr>
        <w:spacing w:after="0" w:line="240" w:lineRule="auto"/>
      </w:pPr>
      <w:r>
        <w:t>SINIF-NO:</w:t>
      </w:r>
    </w:p>
    <w:p w:rsidR="00DF2B77" w:rsidRPr="00DF2B77" w:rsidRDefault="00DF2B77" w:rsidP="00DF54F0">
      <w:pPr>
        <w:shd w:val="clear" w:color="auto" w:fill="FFFFFF"/>
        <w:spacing w:after="0" w:line="248" w:lineRule="atLeast"/>
        <w:ind w:right="-180"/>
        <w:rPr>
          <w:b/>
        </w:rPr>
      </w:pPr>
      <w:r w:rsidRPr="00DF54F0">
        <w:rPr>
          <w:b/>
        </w:rPr>
        <w:t>1. Aşağıda verilen cümlelerdeki boşlukları uygun şekilde doldurunuz. (10 puan)</w:t>
      </w:r>
    </w:p>
    <w:p w:rsidR="00DF2B77" w:rsidRPr="00DF2B77" w:rsidRDefault="00DF2B77" w:rsidP="00DF54F0">
      <w:pPr>
        <w:shd w:val="clear" w:color="auto" w:fill="FFFFFF"/>
        <w:spacing w:after="0" w:line="248" w:lineRule="atLeast"/>
        <w:ind w:right="-180"/>
      </w:pPr>
      <w:r w:rsidRPr="00DF2B77">
        <w:t xml:space="preserve">▪Mektup; </w:t>
      </w:r>
      <w:proofErr w:type="gramStart"/>
      <w:r w:rsidRPr="00DF2B77">
        <w:t>……………………………,</w:t>
      </w:r>
      <w:proofErr w:type="gramEnd"/>
      <w:r w:rsidRPr="00DF2B77">
        <w:t xml:space="preserve"> …………………………………ve ……………… </w:t>
      </w:r>
      <w:proofErr w:type="gramStart"/>
      <w:r w:rsidRPr="00DF2B77">
        <w:t>mektubu</w:t>
      </w:r>
      <w:proofErr w:type="gramEnd"/>
      <w:r w:rsidRPr="00DF2B77">
        <w:t xml:space="preserve"> olmak üzere üçe ayrılır.</w:t>
      </w:r>
    </w:p>
    <w:p w:rsidR="00DF2B77" w:rsidRPr="00DF2B77" w:rsidRDefault="00DF2B77" w:rsidP="00DF54F0">
      <w:pPr>
        <w:shd w:val="clear" w:color="auto" w:fill="FFFFFF"/>
        <w:spacing w:after="0" w:line="248" w:lineRule="atLeast"/>
        <w:ind w:right="-180"/>
      </w:pPr>
      <w:r w:rsidRPr="00DF2B77">
        <w:t>▪Öğretici metinlerde dil daha çok </w:t>
      </w:r>
      <w:proofErr w:type="gramStart"/>
      <w:r w:rsidRPr="00DF2B77">
        <w:t>………………………………</w:t>
      </w:r>
      <w:proofErr w:type="gramEnd"/>
      <w:r w:rsidRPr="00DF2B77">
        <w:t> </w:t>
      </w:r>
      <w:proofErr w:type="gramStart"/>
      <w:r w:rsidRPr="00DF2B77">
        <w:t>işlevinde</w:t>
      </w:r>
      <w:proofErr w:type="gramEnd"/>
      <w:r w:rsidRPr="00DF2B77">
        <w:t xml:space="preserve"> kullanılır.</w:t>
      </w:r>
    </w:p>
    <w:p w:rsidR="00DF2B77" w:rsidRPr="00DF2B77" w:rsidRDefault="00DF2B77" w:rsidP="00DF54F0">
      <w:pPr>
        <w:shd w:val="clear" w:color="auto" w:fill="FFFFFF"/>
        <w:spacing w:after="0" w:line="248" w:lineRule="atLeast"/>
        <w:ind w:right="-180"/>
      </w:pPr>
      <w:r w:rsidRPr="00DF2B77">
        <w:t xml:space="preserve">▪Sanatsal metinler </w:t>
      </w:r>
      <w:proofErr w:type="gramStart"/>
      <w:r w:rsidRPr="00DF2B77">
        <w:t>……………………………………………………</w:t>
      </w:r>
      <w:proofErr w:type="gramEnd"/>
      <w:r w:rsidRPr="00DF2B77">
        <w:t xml:space="preserve"> ve </w:t>
      </w:r>
      <w:proofErr w:type="gramStart"/>
      <w:r w:rsidRPr="00DF2B77">
        <w:t>……………………………………………</w:t>
      </w:r>
      <w:proofErr w:type="gramEnd"/>
      <w:r w:rsidRPr="00DF2B77">
        <w:t xml:space="preserve"> </w:t>
      </w:r>
      <w:proofErr w:type="gramStart"/>
      <w:r w:rsidRPr="00DF2B77">
        <w:t>olmak</w:t>
      </w:r>
      <w:proofErr w:type="gramEnd"/>
      <w:r w:rsidRPr="00DF2B77">
        <w:t xml:space="preserve"> üzere ikiye ayrılır.</w:t>
      </w:r>
    </w:p>
    <w:p w:rsidR="00DF2B77" w:rsidRPr="00DF2B77" w:rsidRDefault="00DF2B77" w:rsidP="00DF54F0">
      <w:pPr>
        <w:shd w:val="clear" w:color="auto" w:fill="FFFFFF"/>
        <w:spacing w:after="0" w:line="248" w:lineRule="atLeast"/>
        <w:ind w:right="-180"/>
      </w:pPr>
      <w:r w:rsidRPr="00DF2B77">
        <w:t>▪</w:t>
      </w:r>
      <w:proofErr w:type="gramStart"/>
      <w:r w:rsidRPr="00DF2B77">
        <w:t>………………………………</w:t>
      </w:r>
      <w:proofErr w:type="gramEnd"/>
      <w:r w:rsidRPr="00DF2B77">
        <w:t xml:space="preserve"> </w:t>
      </w:r>
      <w:proofErr w:type="gramStart"/>
      <w:r w:rsidRPr="00DF2B77">
        <w:t>metinlerinde</w:t>
      </w:r>
      <w:proofErr w:type="gramEnd"/>
      <w:r w:rsidRPr="00DF2B77">
        <w:t xml:space="preserve"> yan anlam değeri taşıyan ve okuyucunun anlayışına, sezgisine bırakılan ifadelere yer verilir.</w:t>
      </w:r>
    </w:p>
    <w:p w:rsidR="00DF2B77" w:rsidRPr="00DF2B77" w:rsidRDefault="00DF2B77" w:rsidP="00DF54F0">
      <w:pPr>
        <w:shd w:val="clear" w:color="auto" w:fill="FFFFFF"/>
        <w:spacing w:after="0" w:line="248" w:lineRule="atLeast"/>
        <w:ind w:right="-180"/>
        <w:rPr>
          <w:b/>
        </w:rPr>
      </w:pPr>
      <w:r w:rsidRPr="00DF54F0">
        <w:rPr>
          <w:b/>
        </w:rPr>
        <w:t>2. Aşağıdakilerden hangisi anlatmaya bağlı edebi metin türü değildir? ( 10 puan )</w:t>
      </w:r>
    </w:p>
    <w:p w:rsidR="00DF2B77" w:rsidRPr="00DF2B77" w:rsidRDefault="00DF2B77" w:rsidP="00DF2B77">
      <w:pPr>
        <w:shd w:val="clear" w:color="auto" w:fill="FFFFFF"/>
        <w:spacing w:after="0" w:line="248" w:lineRule="atLeast"/>
        <w:ind w:left="1080" w:right="-180"/>
      </w:pPr>
      <w:r w:rsidRPr="00DF2B77">
        <w:t xml:space="preserve">A) Masal B) Roman C) </w:t>
      </w:r>
      <w:proofErr w:type="gramStart"/>
      <w:r w:rsidRPr="00DF2B77">
        <w:t>Hikaye</w:t>
      </w:r>
      <w:proofErr w:type="gramEnd"/>
      <w:r w:rsidRPr="00DF2B77">
        <w:t> D) Makale E) Destan</w:t>
      </w:r>
    </w:p>
    <w:p w:rsidR="00DF2B77" w:rsidRPr="00DF2B77" w:rsidRDefault="00DF2B77" w:rsidP="00DF54F0">
      <w:pPr>
        <w:spacing w:after="0" w:line="240" w:lineRule="auto"/>
        <w:ind w:right="-180"/>
      </w:pPr>
      <w:r w:rsidRPr="00DF2B77">
        <w:t>3.      </w:t>
      </w:r>
      <w:r w:rsidR="00DF54F0">
        <w:t>Hücum baskın şeklinde olacaktı(  )</w:t>
      </w:r>
      <w:r w:rsidR="00DF54F0" w:rsidRPr="00DF54F0">
        <w:t xml:space="preserve"> Sakin adı</w:t>
      </w:r>
      <w:r w:rsidR="00DF54F0">
        <w:t>mlarla ve süzülerek düşmana 20 (  ) 30 metre yaklaştım(  )</w:t>
      </w:r>
      <w:r w:rsidR="00DF54F0" w:rsidRPr="00DF54F0">
        <w:t>Binler</w:t>
      </w:r>
      <w:r w:rsidR="00DF54F0">
        <w:t xml:space="preserve">ce askerin bulunduğu </w:t>
      </w:r>
      <w:proofErr w:type="spellStart"/>
      <w:r w:rsidR="00DF54F0">
        <w:t>Conkbayırı</w:t>
      </w:r>
      <w:proofErr w:type="spellEnd"/>
      <w:r w:rsidR="00DF54F0">
        <w:t>(  )</w:t>
      </w:r>
      <w:proofErr w:type="spellStart"/>
      <w:r w:rsidR="00DF54F0">
        <w:t>ndan</w:t>
      </w:r>
      <w:proofErr w:type="spellEnd"/>
      <w:r w:rsidR="00DF54F0">
        <w:t xml:space="preserve"> ses çıkmıyordu(  )</w:t>
      </w:r>
      <w:r w:rsidR="00DF54F0" w:rsidRPr="00DF54F0">
        <w:t>Dudaklar sessizc</w:t>
      </w:r>
      <w:r w:rsidR="00DF54F0">
        <w:t>e bu sıcak gecede dua ediyordu.(  )Kontrol ettim(  )</w:t>
      </w:r>
      <w:r w:rsidR="00DF54F0" w:rsidRPr="00DF54F0">
        <w:t>Kırbacımı başımın üstüne kaldırıp çevirdim v</w:t>
      </w:r>
      <w:r w:rsidR="00DF54F0">
        <w:t>e birden aşağı indirdim. Saat 4(  )</w:t>
      </w:r>
      <w:r w:rsidR="00DF54F0" w:rsidRPr="00DF54F0">
        <w:t xml:space="preserve">30 da kıyametler kopmuştu. İngilizler </w:t>
      </w:r>
      <w:r w:rsidR="00DF54F0">
        <w:t>neye uğradıklarını şaşırmıştı. (  )Allah Allah(  )</w:t>
      </w:r>
      <w:r w:rsidR="00DF54F0" w:rsidRPr="00DF54F0">
        <w:t xml:space="preserve"> sesleri bütün cephelerde, karanlıkta gökleri yıkıyordu.</w:t>
      </w:r>
      <w:r w:rsidR="00DF54F0">
        <w:rPr>
          <w:rFonts w:ascii="Arial" w:hAnsi="Arial" w:cs="Arial"/>
          <w:color w:val="111111"/>
          <w:sz w:val="21"/>
          <w:szCs w:val="21"/>
        </w:rPr>
        <w:br/>
      </w:r>
    </w:p>
    <w:p w:rsidR="00DF2B77" w:rsidRPr="00DF2B77" w:rsidRDefault="00DF54F0" w:rsidP="00DF54F0">
      <w:pPr>
        <w:spacing w:after="0" w:line="240" w:lineRule="auto"/>
        <w:ind w:right="-180"/>
        <w:rPr>
          <w:b/>
        </w:rPr>
      </w:pPr>
      <w:r w:rsidRPr="00DF54F0">
        <w:rPr>
          <w:b/>
        </w:rPr>
        <w:t>Yukarıdaki metindeki iki parantez arasındaki boşluklara uygun noktalama işaretlerini koyunuz. (10</w:t>
      </w:r>
      <w:r w:rsidR="00DF2B77" w:rsidRPr="00DF2B77">
        <w:rPr>
          <w:b/>
        </w:rPr>
        <w:t>puan)</w:t>
      </w:r>
    </w:p>
    <w:p w:rsidR="00DF2B77" w:rsidRPr="00DF2B77" w:rsidRDefault="00DF2B77" w:rsidP="00DF2B77">
      <w:pPr>
        <w:spacing w:after="0" w:line="240" w:lineRule="auto"/>
        <w:ind w:left="1080" w:right="-180"/>
      </w:pPr>
      <w:r w:rsidRPr="00DF2B77">
        <w:t> </w:t>
      </w:r>
    </w:p>
    <w:p w:rsidR="00DF2B77" w:rsidRPr="00DF2B77" w:rsidRDefault="00DF2B77" w:rsidP="00DF54F0">
      <w:pPr>
        <w:spacing w:after="0" w:line="240" w:lineRule="auto"/>
        <w:ind w:right="-180"/>
        <w:rPr>
          <w:b/>
        </w:rPr>
      </w:pPr>
      <w:r w:rsidRPr="00DF54F0">
        <w:rPr>
          <w:b/>
        </w:rPr>
        <w:t>4.      </w:t>
      </w:r>
      <w:r w:rsidRPr="00DF2B77">
        <w:rPr>
          <w:b/>
        </w:rPr>
        <w:t>Aşağıdaki cümlelerin karşısına yargılar doğru ise; “Doğru”, yanlış ise “Yanlış” yazınız. (10 puan)</w:t>
      </w:r>
    </w:p>
    <w:p w:rsidR="00DF2B77" w:rsidRPr="00DF2B77" w:rsidRDefault="00DF2B77" w:rsidP="00DF2B77">
      <w:pPr>
        <w:spacing w:after="0" w:line="240" w:lineRule="auto"/>
        <w:ind w:left="1260" w:hanging="360"/>
      </w:pPr>
      <w:r w:rsidRPr="00DF2B77">
        <w:t>a) Anıların bir işlevi de yaşadıkları döneme ayna tutmaktır.                               </w:t>
      </w:r>
    </w:p>
    <w:p w:rsidR="00DF2B77" w:rsidRPr="00DF2B77" w:rsidRDefault="00DF2B77" w:rsidP="00DF2B77">
      <w:pPr>
        <w:spacing w:after="0" w:line="240" w:lineRule="auto"/>
        <w:ind w:left="1260" w:hanging="360"/>
      </w:pPr>
      <w:r w:rsidRPr="00DF2B77">
        <w:t>b) Günlük, edebiyatımızda İslam öncesi var olan bir türdür.                           </w:t>
      </w:r>
    </w:p>
    <w:p w:rsidR="00DF2B77" w:rsidRPr="00DF2B77" w:rsidRDefault="00DF2B77" w:rsidP="00DF2B77">
      <w:pPr>
        <w:spacing w:after="0" w:line="240" w:lineRule="auto"/>
        <w:ind w:left="1260" w:hanging="360"/>
      </w:pPr>
      <w:r w:rsidRPr="00DF2B77">
        <w:t>c) Cümlelerin söyleniş ve okunuştaki, kolaylık ve rahatlığa  “akıcılık” denir.    </w:t>
      </w:r>
    </w:p>
    <w:p w:rsidR="00DF2B77" w:rsidRPr="00DF2B77" w:rsidRDefault="00DF2B77" w:rsidP="00DF2B77">
      <w:pPr>
        <w:spacing w:after="0" w:line="240" w:lineRule="auto"/>
        <w:ind w:left="1260" w:right="-180" w:hanging="360"/>
      </w:pPr>
      <w:r w:rsidRPr="00DF2B77">
        <w:t>d) Tiyatro, anlatmaya bağlı edebî sanat değildir</w:t>
      </w:r>
      <w:r>
        <w:t>.</w:t>
      </w:r>
    </w:p>
    <w:p w:rsidR="00DF2B77" w:rsidRPr="00DF2B77" w:rsidRDefault="00DF2B77" w:rsidP="00DF2B77">
      <w:pPr>
        <w:spacing w:after="0" w:line="240" w:lineRule="auto"/>
        <w:ind w:left="1260" w:right="-180" w:hanging="360"/>
      </w:pPr>
      <w:r w:rsidRPr="00DF2B77">
        <w:t>e) Kelimeler öğretici metinlerde, yan ve mecaz anlamları ile kullanılır.                </w:t>
      </w:r>
    </w:p>
    <w:p w:rsidR="00DF54F0" w:rsidRDefault="00DF2B77" w:rsidP="00DF54F0">
      <w:pPr>
        <w:spacing w:after="0" w:line="240" w:lineRule="auto"/>
        <w:ind w:right="-180"/>
      </w:pPr>
      <w:r w:rsidRPr="00DF2B77">
        <w:t> </w:t>
      </w:r>
    </w:p>
    <w:p w:rsidR="00DF2B77" w:rsidRPr="00DF2B77" w:rsidRDefault="00DF2B77" w:rsidP="00DF54F0">
      <w:pPr>
        <w:spacing w:after="0" w:line="240" w:lineRule="auto"/>
        <w:ind w:right="-180"/>
      </w:pPr>
      <w:r w:rsidRPr="00DF2B77">
        <w:t xml:space="preserve">5.      Sofraya hep birlikte otururduk. Tahtadan, yuvarlak bir yer sofrasına, ayaklarımızı altımıza alıp yan oturarak yaklaşırdık. Sofra örtüsünü dizlerimizin üzerine çekerdik. Babam bağdaş kurarak </w:t>
      </w:r>
      <w:proofErr w:type="gramStart"/>
      <w:r w:rsidRPr="00DF2B77">
        <w:t>baş köşede</w:t>
      </w:r>
      <w:proofErr w:type="gramEnd"/>
      <w:r w:rsidRPr="00DF2B77">
        <w:t xml:space="preserve"> otururdu. Beni sağına, kız kardeşimi de soluna alırdı.</w:t>
      </w:r>
    </w:p>
    <w:p w:rsidR="00DF2B77" w:rsidRPr="00DF2B77" w:rsidRDefault="00DF2B77" w:rsidP="00DF54F0">
      <w:pPr>
        <w:spacing w:after="0" w:line="240" w:lineRule="auto"/>
        <w:ind w:right="-180"/>
        <w:rPr>
          <w:b/>
        </w:rPr>
      </w:pPr>
      <w:r w:rsidRPr="00DF2B77">
        <w:rPr>
          <w:b/>
        </w:rPr>
        <w:t> Bu parçanın anlatımında aşağıdakilerin hangisinde verilenlerden yararlanılmıştır? (10 puan)</w:t>
      </w:r>
    </w:p>
    <w:p w:rsidR="00DF2B77" w:rsidRPr="00DF2B77" w:rsidRDefault="00DF2B77" w:rsidP="00DF2B77">
      <w:pPr>
        <w:spacing w:after="0" w:line="240" w:lineRule="auto"/>
        <w:ind w:left="1800" w:right="-180" w:hanging="360"/>
      </w:pPr>
      <w:r w:rsidRPr="00DF2B77">
        <w:t>A)      Betimleme-öyküleme</w:t>
      </w:r>
    </w:p>
    <w:p w:rsidR="00DF2B77" w:rsidRPr="00DF2B77" w:rsidRDefault="00DF2B77" w:rsidP="00DF2B77">
      <w:pPr>
        <w:spacing w:after="0" w:line="240" w:lineRule="auto"/>
        <w:ind w:left="1800" w:right="-180" w:hanging="360"/>
      </w:pPr>
      <w:r w:rsidRPr="00DF2B77">
        <w:t>B)      Öyküleme-örnek verme</w:t>
      </w:r>
    </w:p>
    <w:p w:rsidR="00DF2B77" w:rsidRPr="00DF2B77" w:rsidRDefault="00DF2B77" w:rsidP="00DF2B77">
      <w:pPr>
        <w:spacing w:after="0" w:line="240" w:lineRule="auto"/>
        <w:ind w:left="1800" w:right="-180" w:hanging="360"/>
      </w:pPr>
      <w:r w:rsidRPr="00DF2B77">
        <w:t>C)      Betimleme-açıklama</w:t>
      </w:r>
    </w:p>
    <w:p w:rsidR="00DF2B77" w:rsidRPr="00DF2B77" w:rsidRDefault="00DF2B77" w:rsidP="00DF2B77">
      <w:pPr>
        <w:spacing w:after="0" w:line="240" w:lineRule="auto"/>
        <w:ind w:left="1800" w:right="-180" w:hanging="360"/>
      </w:pPr>
      <w:r w:rsidRPr="00DF2B77">
        <w:t>D)      Açıklama-örnek verme</w:t>
      </w:r>
    </w:p>
    <w:p w:rsidR="00DF2B77" w:rsidRPr="00DF2B77" w:rsidRDefault="00DF2B77" w:rsidP="00DF2B77">
      <w:pPr>
        <w:spacing w:after="0" w:line="240" w:lineRule="auto"/>
        <w:ind w:left="1800" w:right="-180" w:hanging="360"/>
      </w:pPr>
      <w:r w:rsidRPr="00DF2B77">
        <w:t>E)       Açıklama-örnek verme</w:t>
      </w:r>
    </w:p>
    <w:p w:rsidR="00DF2B77" w:rsidRPr="00DF2B77" w:rsidRDefault="00DF2B77" w:rsidP="00DF54F0">
      <w:pPr>
        <w:spacing w:after="0" w:line="240" w:lineRule="auto"/>
        <w:ind w:right="-180"/>
        <w:rPr>
          <w:b/>
        </w:rPr>
      </w:pPr>
      <w:r w:rsidRPr="00DF54F0">
        <w:rPr>
          <w:b/>
        </w:rPr>
        <w:t>6.      </w:t>
      </w:r>
      <w:r w:rsidRPr="00DF2B77">
        <w:rPr>
          <w:b/>
        </w:rPr>
        <w:t>Aşağıdaki sanatçılardan hangisinin “günlük” türünde bir eseri vardır? (10 puan)</w:t>
      </w:r>
    </w:p>
    <w:p w:rsidR="00DF2B77" w:rsidRPr="00DF2B77" w:rsidRDefault="00DF2B77" w:rsidP="00DF2B77">
      <w:pPr>
        <w:spacing w:after="0" w:line="240" w:lineRule="auto"/>
        <w:ind w:left="1080" w:right="-180"/>
      </w:pPr>
      <w:r w:rsidRPr="00DF2B77">
        <w:t>A) Halit Ziya Uşaklıgil         B) Orhan Veli Kanık        C) Sait Faik Abasıyanık</w:t>
      </w:r>
    </w:p>
    <w:p w:rsidR="00DF2B77" w:rsidRPr="00DF2B77" w:rsidRDefault="00DF2B77" w:rsidP="00DF2B77">
      <w:pPr>
        <w:spacing w:after="0" w:line="240" w:lineRule="auto"/>
        <w:ind w:left="1080" w:right="-180"/>
      </w:pPr>
      <w:r w:rsidRPr="00DF2B77">
        <w:t>                 D) Tarık Buğra               E) Nurullah Ataç</w:t>
      </w:r>
    </w:p>
    <w:p w:rsidR="00DF2B77" w:rsidRPr="00DF2B77" w:rsidRDefault="00DF2B77" w:rsidP="00DF2B77">
      <w:pPr>
        <w:spacing w:after="0" w:line="240" w:lineRule="auto"/>
        <w:ind w:right="-180"/>
      </w:pPr>
      <w:r w:rsidRPr="00DF2B77">
        <w:t> </w:t>
      </w:r>
    </w:p>
    <w:p w:rsidR="00DF2B77" w:rsidRPr="00DF2B77" w:rsidRDefault="00DF2B77" w:rsidP="00DF54F0">
      <w:pPr>
        <w:spacing w:after="0" w:line="240" w:lineRule="auto"/>
        <w:ind w:right="-180"/>
        <w:rPr>
          <w:b/>
        </w:rPr>
      </w:pPr>
      <w:r w:rsidRPr="00DF2B77">
        <w:rPr>
          <w:b/>
        </w:rPr>
        <w:t> </w:t>
      </w:r>
      <w:r w:rsidRPr="00DF54F0">
        <w:rPr>
          <w:b/>
        </w:rPr>
        <w:t>7.</w:t>
      </w:r>
      <w:r w:rsidR="00DF54F0" w:rsidRPr="00DF54F0">
        <w:rPr>
          <w:b/>
        </w:rPr>
        <w:t> Günlük</w:t>
      </w:r>
      <w:r w:rsidRPr="00DF54F0">
        <w:rPr>
          <w:b/>
        </w:rPr>
        <w:t xml:space="preserve"> türünün özelliklerini </w:t>
      </w:r>
      <w:proofErr w:type="gramStart"/>
      <w:r w:rsidRPr="00DF54F0">
        <w:rPr>
          <w:b/>
        </w:rPr>
        <w:t>yazınız.</w:t>
      </w:r>
      <w:r w:rsidR="00DF54F0" w:rsidRPr="00DF54F0">
        <w:rPr>
          <w:b/>
        </w:rPr>
        <w:t>Dünya</w:t>
      </w:r>
      <w:proofErr w:type="gramEnd"/>
      <w:r w:rsidR="00DF54F0" w:rsidRPr="00DF54F0">
        <w:rPr>
          <w:b/>
        </w:rPr>
        <w:t xml:space="preserve"> ve Türk Edebiyatında günlüğün gelişimini anlatınız.</w:t>
      </w:r>
      <w:r w:rsidR="00DF54F0">
        <w:rPr>
          <w:b/>
        </w:rPr>
        <w:t xml:space="preserve"> (10p.</w:t>
      </w:r>
      <w:r w:rsidRPr="00DF54F0">
        <w:rPr>
          <w:b/>
        </w:rPr>
        <w:t>)</w:t>
      </w:r>
    </w:p>
    <w:p w:rsidR="00DF54F0" w:rsidRDefault="00DF2B77" w:rsidP="00DF54F0">
      <w:pPr>
        <w:spacing w:after="0" w:line="240" w:lineRule="auto"/>
        <w:ind w:right="-180"/>
      </w:pPr>
      <w:r w:rsidRPr="00DF2B77">
        <w:t> </w:t>
      </w:r>
    </w:p>
    <w:p w:rsidR="00DF2B77" w:rsidRPr="00DF2B77" w:rsidRDefault="00DF2B77" w:rsidP="00DF54F0">
      <w:pPr>
        <w:spacing w:after="0" w:line="240" w:lineRule="auto"/>
        <w:ind w:right="-180"/>
        <w:rPr>
          <w:b/>
        </w:rPr>
      </w:pPr>
      <w:r w:rsidRPr="00DF54F0">
        <w:rPr>
          <w:b/>
        </w:rPr>
        <w:t>8.     </w:t>
      </w:r>
      <w:r w:rsidR="00DF54F0" w:rsidRPr="00DF54F0">
        <w:rPr>
          <w:b/>
        </w:rPr>
        <w:t xml:space="preserve">Özel </w:t>
      </w:r>
      <w:r w:rsidRPr="00DF54F0">
        <w:rPr>
          <w:b/>
        </w:rPr>
        <w:t> </w:t>
      </w:r>
      <w:r w:rsidR="00DF54F0" w:rsidRPr="00DF54F0">
        <w:rPr>
          <w:b/>
        </w:rPr>
        <w:t>Mektup türünün özelliklerini açıklayınız? (10</w:t>
      </w:r>
      <w:r w:rsidRPr="00DF54F0">
        <w:rPr>
          <w:b/>
        </w:rPr>
        <w:t xml:space="preserve"> puan)</w:t>
      </w:r>
    </w:p>
    <w:p w:rsidR="00DF2B77" w:rsidRPr="00DF2B77" w:rsidRDefault="00DF2B77" w:rsidP="00DF2B77">
      <w:pPr>
        <w:spacing w:after="0" w:line="240" w:lineRule="auto"/>
        <w:ind w:right="-180"/>
      </w:pPr>
      <w:r w:rsidRPr="00DF2B77">
        <w:t> </w:t>
      </w:r>
    </w:p>
    <w:p w:rsidR="00DF2B77" w:rsidRPr="00DF2B77" w:rsidRDefault="00DF2B77" w:rsidP="00DF54F0">
      <w:pPr>
        <w:spacing w:after="0" w:line="240" w:lineRule="auto"/>
        <w:ind w:right="-138"/>
        <w:rPr>
          <w:b/>
        </w:rPr>
      </w:pPr>
      <w:r w:rsidRPr="00DF54F0">
        <w:rPr>
          <w:b/>
        </w:rPr>
        <w:t>9.      </w:t>
      </w:r>
      <w:r w:rsidR="00DF54F0" w:rsidRPr="00DF54F0">
        <w:rPr>
          <w:b/>
        </w:rPr>
        <w:t>Okulumuza hitaben bir dilekçe örneği yazınız.(Arka sayfayı kullanınız.)</w:t>
      </w:r>
      <w:r w:rsidRPr="00DF54F0">
        <w:rPr>
          <w:b/>
        </w:rPr>
        <w:t xml:space="preserve"> (20 puan)    </w:t>
      </w:r>
    </w:p>
    <w:p w:rsidR="00DF2B77" w:rsidRPr="00DF2B77" w:rsidRDefault="00DF2B77" w:rsidP="00DF2B77">
      <w:pPr>
        <w:spacing w:after="0" w:line="240" w:lineRule="auto"/>
        <w:ind w:left="1080" w:right="-180" w:hanging="360"/>
      </w:pPr>
      <w:r w:rsidRPr="00DF2B77">
        <w:t> </w:t>
      </w:r>
    </w:p>
    <w:p w:rsidR="001031D5" w:rsidRPr="0098789D" w:rsidRDefault="003B3D6F" w:rsidP="00DF2B77">
      <w:proofErr w:type="gramStart"/>
      <w:r>
        <w:t>NOT:SÜRE</w:t>
      </w:r>
      <w:proofErr w:type="gramEnd"/>
      <w:r>
        <w:t xml:space="preserve"> 40 DAKİKADIR.</w:t>
      </w:r>
    </w:p>
    <w:sectPr w:rsidR="001031D5" w:rsidRPr="0098789D" w:rsidSect="00DF54F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789D"/>
    <w:rsid w:val="000A4288"/>
    <w:rsid w:val="001031D5"/>
    <w:rsid w:val="003B3D6F"/>
    <w:rsid w:val="004F3CF6"/>
    <w:rsid w:val="00562818"/>
    <w:rsid w:val="0080282B"/>
    <w:rsid w:val="0098789D"/>
    <w:rsid w:val="00B8266B"/>
    <w:rsid w:val="00BA1420"/>
    <w:rsid w:val="00D018E3"/>
    <w:rsid w:val="00DF2B77"/>
    <w:rsid w:val="00DF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2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DF2B77"/>
    <w:rPr>
      <w:b/>
      <w:bCs/>
    </w:rPr>
  </w:style>
  <w:style w:type="character" w:customStyle="1" w:styleId="apple-converted-space">
    <w:name w:val="apple-converted-space"/>
    <w:basedOn w:val="VarsaylanParagrafYazTipi"/>
    <w:rsid w:val="00DF2B77"/>
  </w:style>
  <w:style w:type="character" w:styleId="Vurgu">
    <w:name w:val="Emphasis"/>
    <w:basedOn w:val="VarsaylanParagrafYazTipi"/>
    <w:uiPriority w:val="20"/>
    <w:qFormat/>
    <w:rsid w:val="00DF2B77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DF54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CUMALİ</cp:lastModifiedBy>
  <cp:revision>3</cp:revision>
  <cp:lastPrinted>2015-11-15T10:38:00Z</cp:lastPrinted>
  <dcterms:created xsi:type="dcterms:W3CDTF">2015-11-15T10:38:00Z</dcterms:created>
  <dcterms:modified xsi:type="dcterms:W3CDTF">2015-11-15T10:39:00Z</dcterms:modified>
</cp:coreProperties>
</file>