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pPr w:vertAnchor="text" w:horzAnchor="margin" w:tblpXSpec="right" w:leftFromText="141" w:rightFromText="141" w:tblpY="4"/>
        <w:tblW w:w="110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2"/>
      </w:tblGrid>
      <w:tr>
        <w:trPr>
          <w:trHeight w:val="1838" w:hRule="atLeast"/>
        </w:trPr>
        <w:tc>
          <w:tcPr>
            <w:tcW w:w="11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</w:rPr>
            </w:pPr>
            <w:r>
              <w:rPr>
                <w:rFonts w:eastAsia="Calibri" w:cs="" w:ascii="TR Verdana Bold" w:hAnsi="TR Verdana Bold"/>
                <w:kern w:val="0"/>
                <w:sz w:val="96"/>
                <w:szCs w:val="22"/>
                <w:lang w:val="tr-TR" w:eastAsia="en-US" w:bidi="ar-SA"/>
              </w:rPr>
              <w:t>A</w:t>
            </w:r>
            <w:r>
              <w:rPr>
                <w:rFonts w:eastAsia="Calibri" w:cs="" w:ascii="TR Verdana Bold" w:hAnsi="TR Verdana Bold"/>
                <w:kern w:val="0"/>
                <w:sz w:val="22"/>
                <w:szCs w:val="22"/>
                <w:lang w:val="tr-TR" w:eastAsia="en-US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</w:rPr>
            </w:pPr>
            <w:r>
              <w:rPr>
                <w:rFonts w:eastAsia="Calibri" w:cs="" w:ascii="TR Verdana Bold" w:hAnsi="TR Verdana Bold"/>
                <w:kern w:val="0"/>
                <w:sz w:val="22"/>
                <w:szCs w:val="22"/>
                <w:lang w:val="tr-TR" w:eastAsia="en-US" w:bidi="ar-SA"/>
              </w:rPr>
              <w:t xml:space="preserve">Grubu                                                                                              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  <w:i/>
                <w:i/>
                <w:sz w:val="24"/>
              </w:rPr>
            </w:pPr>
            <w:r>
              <w:rPr>
                <w:rFonts w:eastAsia="Calibri" w:cs="" w:ascii="TR Verdana Bold" w:hAnsi="TR Verdana Bold"/>
                <w:i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Spacing"/>
        <w:rPr>
          <w:rFonts w:ascii="TR Verdana Bold" w:hAnsi="TR Verdana Bold"/>
          <w:sz w:val="24"/>
        </w:rPr>
      </w:pPr>
      <w:r/>
      <w:r>
        <w:rPr>
          <w:rFonts w:ascii="TR Verdana Bold" w:hAnsi="TR Verdana Bold"/>
          <w:sz w:val="24"/>
        </w:rPr>
        <w:t xml:space="preserve">      ……………………………………………………………………………</w:t>
      </w:r>
      <w:r>
        <w:rPr>
          <w:rFonts w:ascii="TR Verdana Bold" w:hAnsi="TR Verdana Bold"/>
          <w:sz w:val="24"/>
        </w:rPr>
        <w:t xml:space="preserve">.. Lisesi  2017/2018                          </w:t>
      </w:r>
    </w:p>
    <w:p>
      <w:pPr>
        <w:pStyle w:val="NoSpacing"/>
        <w:rPr>
          <w:rFonts w:ascii="TR Verdana Bold" w:hAnsi="TR Verdana Bold"/>
          <w:sz w:val="24"/>
        </w:rPr>
      </w:pPr>
      <w:r>
        <w:rPr>
          <w:rFonts w:ascii="TR Verdana Bold" w:hAnsi="TR Verdana Bold"/>
          <w:sz w:val="24"/>
        </w:rPr>
        <w:t xml:space="preserve">10 Sınıf Türk Dili ve Edebiyatı Dersi 1. Dönem 1. Sınavı </w:t>
      </w:r>
    </w:p>
    <w:p>
      <w:pPr>
        <w:pStyle w:val="NoSpacing"/>
        <w:rPr>
          <w:rFonts w:ascii="TR Verdana Bold" w:hAnsi="TR Verdana Bold"/>
          <w:sz w:val="24"/>
        </w:rPr>
      </w:pPr>
      <w:r>
        <w:rPr>
          <w:sz w:val="24"/>
        </w:rPr>
        <w:t xml:space="preserve">      </w:t>
      </w:r>
      <w:r>
        <w:rPr>
          <w:i/>
          <w:sz w:val="24"/>
          <w:u w:val="single"/>
        </w:rPr>
        <w:t>Sınav Gözetmeni Öğretmenin  Adı Soyadı:</w:t>
      </w:r>
      <w:r>
        <w:rPr>
          <w:sz w:val="24"/>
        </w:rPr>
        <w:t xml:space="preserve"> __________________                              </w:t>
      </w:r>
    </w:p>
    <w:p>
      <w:pPr>
        <w:pStyle w:val="NoSpacing"/>
        <w:rPr>
          <w:sz w:val="24"/>
        </w:rPr>
      </w:pPr>
      <w:r>
        <w:rPr>
          <w:sz w:val="24"/>
        </w:rPr>
        <w:t xml:space="preserve">Öğrencinin Ad Soyadı:____________                                                                                                              </w:t>
      </w:r>
    </w:p>
    <w:p>
      <w:pPr>
        <w:pStyle w:val="NoSpacing"/>
        <w:rPr>
          <w:sz w:val="24"/>
        </w:rPr>
      </w:pPr>
      <w:r>
        <w:rPr>
          <w:sz w:val="24"/>
        </w:rPr>
        <w:t>Okul numarası:_______</w:t>
      </w:r>
    </w:p>
    <w:p>
      <w:pPr>
        <w:pStyle w:val="NoSpacing"/>
        <w:rPr>
          <w:sz w:val="24"/>
        </w:rPr>
      </w:pPr>
      <w:r>
        <w:rPr>
          <w:sz w:val="24"/>
        </w:rPr>
        <w:t>Sınıfı:_______</w:t>
      </w:r>
    </w:p>
    <w:p>
      <w:pPr>
        <w:pStyle w:val="NoSpacing"/>
        <w:rPr>
          <w:sz w:val="24"/>
        </w:rPr>
      </w:pPr>
      <w:r>
        <w:rPr>
          <w:sz w:val="24"/>
        </w:rPr>
        <w:t>Ders Öğretmeninin Adı Soyadı:___________________________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</w:rPr>
        <w:t>Sınav Tarihi:     /      /2017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>Sorular: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b/>
        </w:rPr>
      </w:pPr>
      <w:r>
        <w:rPr>
          <w:rFonts w:ascii="TR Verdana" w:hAnsi="TR Verdana"/>
        </w:rPr>
        <w:t>1.</w:t>
      </w:r>
      <w:r>
        <w:rPr>
          <w:rFonts w:ascii="Verdana" w:hAnsi="Verdana"/>
          <w:b/>
          <w:color w:val="333333"/>
          <w:sz w:val="20"/>
          <w:szCs w:val="20"/>
          <w:shd w:fill="FAFAFA" w:val="clear"/>
        </w:rPr>
        <w:t xml:space="preserve"> Aşağıdaki şiirin nazım şekli nedir? Bu nazım şeklinin 3 özelliğini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Spacing"/>
        <w:rPr>
          <w:shd w:fill="FAFAFA" w:val="clear"/>
        </w:rPr>
      </w:pPr>
      <w:r>
        <w:rPr>
          <w:shd w:fill="FAFAFA" w:val="clear"/>
        </w:rPr>
      </w:r>
    </w:p>
    <w:p>
      <w:pPr>
        <w:pStyle w:val="NoSpacing"/>
        <w:rPr>
          <w:sz w:val="24"/>
        </w:rPr>
      </w:pPr>
      <w:r>
        <w:rPr>
          <w:rFonts w:eastAsia="Times New Roman" w:cs="Times New Roman" w:ascii="Georgia" w:hAnsi="Georgia"/>
          <w:sz w:val="24"/>
          <w:lang w:eastAsia="tr-TR"/>
        </w:rPr>
        <w:t>    </w:t>
      </w:r>
      <w:r>
        <w:rPr>
          <w:rFonts w:eastAsia="Times New Roman" w:cs="Times New Roman" w:ascii="Georgia" w:hAnsi="Georgia"/>
          <w:sz w:val="24"/>
          <w:lang w:eastAsia="tr-TR"/>
        </w:rPr>
        <w:t xml:space="preserve">Dinle neyden, neler anlatır sana!          </w:t>
      </w:r>
      <w:r>
        <w:rPr>
          <w:sz w:val="28"/>
          <w:shd w:fill="FAFAFA" w:val="clear"/>
        </w:rPr>
        <w:t xml:space="preserve">Cevap:   Şiirin nazım şekli: ………………………………….          </w:t>
      </w:r>
    </w:p>
    <w:p>
      <w:pPr>
        <w:pStyle w:val="NoSpacing"/>
        <w:rPr>
          <w:sz w:val="24"/>
        </w:rPr>
      </w:pPr>
      <w:r>
        <w:rPr>
          <w:rFonts w:ascii="Times New Roman" w:hAnsi="Times New Roman"/>
          <w:sz w:val="28"/>
          <w:szCs w:val="24"/>
          <w:lang w:eastAsia="tr-TR"/>
        </w:rPr>
        <w:t xml:space="preserve">    </w:t>
      </w:r>
      <w:r>
        <w:rPr>
          <w:sz w:val="24"/>
          <w:lang w:eastAsia="tr-TR"/>
        </w:rPr>
        <w:t xml:space="preserve">Yakınır hep, ayrılıklardan yana:                  </w:t>
      </w:r>
      <w:r>
        <w:rPr>
          <w:rFonts w:ascii="Verdana" w:hAnsi="Verdana"/>
          <w:b/>
          <w:color w:val="333333"/>
          <w:szCs w:val="20"/>
          <w:shd w:fill="FAFAFA" w:val="clear"/>
        </w:rPr>
        <w:t>Bu nazım şeklinin 3 özelliği:………………………..</w:t>
      </w:r>
    </w:p>
    <w:p>
      <w:pPr>
        <w:pStyle w:val="NoSpacing"/>
        <w:rPr>
          <w:rFonts w:ascii="Times New Roman" w:hAnsi="Times New Roman"/>
          <w:szCs w:val="24"/>
          <w:lang w:eastAsia="tr-TR"/>
        </w:rPr>
      </w:pPr>
      <w:r>
        <w:rPr>
          <w:rFonts w:ascii="Times New Roman" w:hAnsi="Times New Roman"/>
          <w:szCs w:val="24"/>
          <w:lang w:eastAsia="tr-TR"/>
        </w:rPr>
      </w:r>
    </w:p>
    <w:p>
      <w:pPr>
        <w:pStyle w:val="NoSpacing"/>
        <w:rPr>
          <w:sz w:val="28"/>
          <w:lang w:eastAsia="tr-TR"/>
        </w:rPr>
      </w:pPr>
      <w:r>
        <w:rPr>
          <w:sz w:val="20"/>
          <w:lang w:eastAsia="tr-TR"/>
        </w:rPr>
        <w:t> </w:t>
      </w:r>
    </w:p>
    <w:p>
      <w:pPr>
        <w:pStyle w:val="NoSpacing"/>
        <w:rPr>
          <w:rFonts w:eastAsia="Times New Roman" w:cs="Times New Roman"/>
          <w:sz w:val="28"/>
          <w:lang w:eastAsia="tr-TR"/>
        </w:rPr>
      </w:pPr>
      <w:r>
        <w:rPr>
          <w:rFonts w:eastAsia="Times New Roman" w:cs="Times New Roman"/>
          <w:iCs/>
          <w:sz w:val="24"/>
          <w:szCs w:val="20"/>
          <w:lang w:eastAsia="tr-TR"/>
        </w:rPr>
        <w:t>   “</w:t>
      </w:r>
      <w:r>
        <w:rPr>
          <w:rFonts w:eastAsia="Times New Roman" w:cs="Times New Roman"/>
          <w:iCs/>
          <w:sz w:val="24"/>
          <w:szCs w:val="20"/>
          <w:lang w:eastAsia="tr-TR"/>
        </w:rPr>
        <w:t>Beni, kamışlıktan kestikleri an,</w:t>
      </w:r>
    </w:p>
    <w:p>
      <w:pPr>
        <w:pStyle w:val="NoSpacing"/>
        <w:rPr>
          <w:rFonts w:eastAsia="Times New Roman" w:cs="Times New Roman"/>
          <w:sz w:val="28"/>
          <w:lang w:eastAsia="tr-TR"/>
        </w:rPr>
      </w:pPr>
      <w:r>
        <w:rPr>
          <w:rFonts w:eastAsia="Times New Roman" w:cs="Times New Roman"/>
          <w:iCs/>
          <w:sz w:val="24"/>
          <w:szCs w:val="20"/>
          <w:lang w:eastAsia="tr-TR"/>
        </w:rPr>
        <w:t xml:space="preserve">    </w:t>
      </w:r>
      <w:r>
        <w:rPr>
          <w:rFonts w:eastAsia="Times New Roman" w:cs="Times New Roman"/>
          <w:iCs/>
          <w:sz w:val="24"/>
          <w:szCs w:val="20"/>
          <w:lang w:eastAsia="tr-TR"/>
        </w:rPr>
        <w:t xml:space="preserve">Kadın erkek, inledi feryadımdan. </w:t>
      </w:r>
    </w:p>
    <w:p>
      <w:pPr>
        <w:pStyle w:val="NoSpacing"/>
        <w:rPr>
          <w:rFonts w:eastAsia="Times New Roman" w:cs="Times New Roman"/>
          <w:sz w:val="28"/>
          <w:lang w:eastAsia="tr-TR"/>
        </w:rPr>
      </w:pPr>
      <w:r>
        <w:rPr>
          <w:rFonts w:eastAsia="Times New Roman" w:cs="Times New Roman"/>
          <w:sz w:val="28"/>
          <w:lang w:eastAsia="tr-TR"/>
        </w:rPr>
        <w:t> </w:t>
      </w:r>
    </w:p>
    <w:p>
      <w:pPr>
        <w:pStyle w:val="NoSpacing"/>
        <w:rPr>
          <w:rFonts w:eastAsia="Times New Roman" w:cs="Times New Roman"/>
          <w:sz w:val="28"/>
          <w:lang w:eastAsia="tr-TR"/>
        </w:rPr>
      </w:pPr>
      <w:r>
        <w:rPr>
          <w:rFonts w:eastAsia="Times New Roman" w:cs="Times New Roman"/>
          <w:iCs/>
          <w:sz w:val="24"/>
          <w:szCs w:val="20"/>
          <w:lang w:eastAsia="tr-TR"/>
        </w:rPr>
        <w:t xml:space="preserve">    </w:t>
      </w:r>
      <w:r>
        <w:rPr>
          <w:rFonts w:eastAsia="Times New Roman" w:cs="Times New Roman"/>
          <w:iCs/>
          <w:sz w:val="24"/>
          <w:szCs w:val="20"/>
          <w:lang w:eastAsia="tr-TR"/>
        </w:rPr>
        <w:t>Geçmek için, aşk derdinin şerhine,</w:t>
      </w:r>
    </w:p>
    <w:p>
      <w:pPr>
        <w:pStyle w:val="NoSpacing"/>
        <w:rPr>
          <w:rFonts w:eastAsia="Times New Roman" w:cs="Times New Roman"/>
          <w:sz w:val="28"/>
          <w:lang w:eastAsia="tr-TR"/>
        </w:rPr>
      </w:pPr>
      <w:r>
        <w:rPr>
          <w:rFonts w:eastAsia="Times New Roman" w:cs="Times New Roman"/>
          <w:iCs/>
          <w:sz w:val="24"/>
          <w:szCs w:val="20"/>
          <w:lang w:eastAsia="tr-TR"/>
        </w:rPr>
        <w:t xml:space="preserve">    </w:t>
      </w:r>
      <w:r>
        <w:rPr>
          <w:rFonts w:eastAsia="Times New Roman" w:cs="Times New Roman"/>
          <w:iCs/>
          <w:sz w:val="24"/>
          <w:szCs w:val="20"/>
          <w:lang w:eastAsia="tr-TR"/>
        </w:rPr>
        <w:t xml:space="preserve">İsterim; hicranla yanmış bir sîne. 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Verdana" w:hAnsi="Verdana"/>
          <w:b/>
          <w:b/>
          <w:color w:val="333333"/>
          <w:sz w:val="20"/>
          <w:szCs w:val="20"/>
          <w:shd w:fill="FAFAFA" w:val="clear"/>
        </w:rPr>
      </w:pPr>
      <w:r>
        <w:rPr>
          <w:rFonts w:ascii="Verdana" w:hAnsi="Verdana"/>
          <w:b/>
          <w:color w:val="333333"/>
          <w:sz w:val="20"/>
          <w:szCs w:val="20"/>
          <w:shd w:fill="FAFAFA" w:val="clear"/>
        </w:rPr>
        <w:t>2 - Mesnevilerin bazen binlerce beyit tutan uzun manzumeler şeklinde yazılmasının-yazılabilmesinin iki nedenini açıklayınız.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Cevap:  1.  ……………………………………………………………………………………………………..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        </w:t>
      </w:r>
      <w:r>
        <w:rPr>
          <w:rFonts w:ascii="Verdana" w:hAnsi="Verdana"/>
          <w:b/>
          <w:sz w:val="20"/>
          <w:szCs w:val="20"/>
          <w:shd w:fill="FAFAFA" w:val="clear"/>
        </w:rPr>
        <w:t>2.  ……………………………………………………………………………………………………..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3 - Dede Korkut hikayelerinden Oğuz Türkleri ile ilgili hangi bilgilere ulaşabiliriz 4 madde halinde yazınız?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1.                                                                   2.                                    </w:t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       </w:t>
      </w:r>
      <w:r>
        <w:rPr>
          <w:rFonts w:ascii="Verdana" w:hAnsi="Verdana"/>
          <w:b/>
          <w:sz w:val="20"/>
          <w:szCs w:val="20"/>
          <w:shd w:fill="FAFAFA" w:val="clear"/>
        </w:rPr>
        <w:t xml:space="preserve">3.                                                                   4.          </w:t>
      </w:r>
    </w:p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rPr>
          <w:rFonts w:ascii="Verdana" w:hAnsi="Verdana"/>
          <w:b/>
          <w:b/>
          <w:color w:val="000000" w:themeColor="text1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</w:rPr>
        <w:t>4 - Hikayeleriyle</w:t>
      </w:r>
      <w:r>
        <w:rPr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  <w:shd w:fill="FAFAFA" w:val="clear"/>
        </w:rPr>
        <w:t>Milli Edebiyat Dönemine yön veren  hikaye yazarlarımızdan dört tanesinin ismini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rmal"/>
        <w:rPr>
          <w:rFonts w:ascii="Verdana" w:hAnsi="Verdana"/>
          <w:b/>
          <w:b/>
          <w:color w:val="000000" w:themeColor="text1"/>
          <w:sz w:val="20"/>
          <w:szCs w:val="20"/>
          <w:shd w:fill="FAFAFA" w:val="clear"/>
        </w:rPr>
      </w:pPr>
      <w:r>
        <w:rPr>
          <w:rFonts w:ascii="Verdana" w:hAnsi="Verdana"/>
          <w:b/>
          <w:color w:val="000000" w:themeColor="text1"/>
          <w:sz w:val="20"/>
          <w:szCs w:val="20"/>
          <w:shd w:fill="FAFAFA" w:val="clear"/>
        </w:rPr>
        <w:t xml:space="preserve">Cevap: 1.                                 2.                                        3.                                   4.    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TR Verdana" w:hAnsi="TR Verdana"/>
        </w:rPr>
        <w:t xml:space="preserve">5. </w:t>
      </w:r>
      <w:r>
        <w:rPr>
          <w:rFonts w:ascii="Verdana" w:hAnsi="Verdana"/>
          <w:b/>
          <w:sz w:val="20"/>
          <w:szCs w:val="20"/>
          <w:shd w:fill="FAFAFA" w:val="clear"/>
        </w:rPr>
        <w:t>Tanzimat dönemi hikayelerinde en çok işlenen temalardan iki tanesini 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 1…………………………………………………………. ………………….. .. 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                   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        </w:t>
      </w:r>
      <w:r>
        <w:rPr>
          <w:rFonts w:ascii="Verdana" w:hAnsi="Verdana"/>
          <w:b/>
          <w:sz w:val="20"/>
          <w:szCs w:val="20"/>
          <w:shd w:fill="FAFAFA" w:val="clear"/>
        </w:rPr>
        <w:t xml:space="preserve">2. ……………………………………………………… …….. ……………….                          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tabs>
          <w:tab w:val="clear" w:pos="708"/>
          <w:tab w:val="left" w:pos="960" w:leader="none"/>
        </w:tabs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6 - Eserlerin yazarlarının isimlerini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</w:t>
      </w:r>
      <w:r>
        <w:rPr>
          <w:rFonts w:ascii="Verdana" w:hAnsi="Verdana"/>
          <w:b/>
          <w:sz w:val="20"/>
          <w:szCs w:val="20"/>
          <w:shd w:fill="FAFAFA" w:val="clear"/>
        </w:rPr>
        <w:t>Leyla vü Mecnun: …………………………….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 xml:space="preserve">     </w:t>
      </w:r>
      <w:r>
        <w:rPr>
          <w:rFonts w:ascii="Verdana" w:hAnsi="Verdana"/>
          <w:b/>
          <w:sz w:val="20"/>
          <w:szCs w:val="20"/>
          <w:shd w:fill="FAFAFA" w:val="clear"/>
        </w:rPr>
        <w:t>Hüsn ü  Aşk: ………………………………….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7- Ömer Seyfettin’in ’’Yeni Lisan’’ makalesinde de değindiği, Milli edebiyat dönemi sanatçılarının dil anlayışını açıklayınız.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</w:t>
      </w:r>
      <w:r>
        <w:rPr>
          <w:rFonts w:ascii="Verdana" w:hAnsi="Verdana"/>
          <w:b/>
          <w:sz w:val="20"/>
          <w:szCs w:val="20"/>
          <w:shd w:fill="FAFAFA" w:val="clear"/>
        </w:rPr>
        <w:t>Cevap:…………………………………………………………………………………………………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szCs w:val="20"/>
          <w:shd w:fill="FAFAFA" w:val="clear"/>
        </w:rPr>
        <w:t>8 - Modern hikayecilik Türk edebiyatında hangi dönemle başlamıştır?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Cevap:……………………………………………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9 - </w:t>
      </w:r>
      <w:r>
        <w:rPr>
          <w:rFonts w:ascii="Verdana" w:hAnsi="Verdana"/>
          <w:b/>
          <w:sz w:val="20"/>
          <w:lang w:eastAsia="tr-TR"/>
        </w:rPr>
        <w:t xml:space="preserve">Aşağıdaki hikayeyle ilgili terimleri açıklayınız.   </w:t>
      </w:r>
      <w:r>
        <w:rPr>
          <w:rFonts w:ascii="Verdana" w:hAnsi="Verdana"/>
          <w:b/>
          <w:sz w:val="20"/>
          <w:highlight w:val="yellow"/>
          <w:lang w:eastAsia="tr-TR"/>
        </w:rPr>
        <w:t>(5 Puan)</w:t>
      </w:r>
      <w:r>
        <w:rPr>
          <w:rFonts w:ascii="Verdana" w:hAnsi="Verdana"/>
          <w:b/>
          <w:sz w:val="20"/>
          <w:lang w:eastAsia="tr-TR"/>
        </w:rPr>
        <w:t xml:space="preserve">              </w:t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  <w:t>Çatışma:  ………………………………………………………….</w:t>
      </w:r>
    </w:p>
    <w:p>
      <w:pPr>
        <w:pStyle w:val="Normal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</w:r>
    </w:p>
    <w:p>
      <w:pPr>
        <w:pStyle w:val="Normal"/>
        <w:rPr/>
      </w:pPr>
      <w:r>
        <w:rPr>
          <w:rFonts w:ascii="Verdana" w:hAnsi="Verdana"/>
          <w:b/>
          <w:sz w:val="20"/>
          <w:lang w:eastAsia="tr-TR"/>
        </w:rPr>
        <w:t>Diyalog:  …………………………………………………………..</w:t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10. Destani halk hikayeleri ve aşk temalı halk hikayelerimize birer örnek veriniz.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Cevap:   Destani halk hikayemiz: ………………………………………………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         </w:t>
      </w:r>
      <w:r>
        <w:rPr>
          <w:rFonts w:ascii="Verdana" w:hAnsi="Verdana"/>
          <w:b/>
          <w:sz w:val="20"/>
          <w:szCs w:val="20"/>
          <w:shd w:fill="FAFAFA" w:val="clear"/>
        </w:rPr>
        <w:t>Aşk temalı halk hikayemiz: …………………………………………….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b/>
          <w:b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11 </w:t>
      </w:r>
      <w:r>
        <w:rPr>
          <w:rFonts w:ascii="Verdana" w:hAnsi="Verdana"/>
          <w:b/>
          <w:sz w:val="24"/>
          <w:szCs w:val="20"/>
          <w:shd w:fill="FAFAFA" w:val="clear"/>
        </w:rPr>
        <w:t>-</w:t>
      </w:r>
      <w:r>
        <w:rPr>
          <w:b/>
          <w:sz w:val="28"/>
        </w:rPr>
        <w:t xml:space="preserve"> Aşağıdaki cümlelerin fiil çatısını öznesine ve nesnesine göre değerlendiriniz.  </w:t>
      </w:r>
      <w:r>
        <w:rPr>
          <w:rFonts w:ascii="Verdana" w:hAnsi="Verdana"/>
          <w:b/>
          <w:sz w:val="24"/>
          <w:highlight w:val="yellow"/>
          <w:lang w:eastAsia="tr-TR"/>
        </w:rPr>
        <w:t>(10 Puan</w:t>
      </w:r>
      <w:r>
        <w:rPr>
          <w:rFonts w:ascii="Verdana" w:hAnsi="Verdana"/>
          <w:b/>
          <w:sz w:val="24"/>
          <w:lang w:eastAsia="tr-TR"/>
        </w:rPr>
        <w:t>)</w:t>
      </w:r>
    </w:p>
    <w:p>
      <w:pPr>
        <w:pStyle w:val="NoSpacing"/>
        <w:rPr/>
      </w:pPr>
      <w:r>
        <w:rPr/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2"/>
        <w:gridCol w:w="2126"/>
        <w:gridCol w:w="1985"/>
      </w:tblGrid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Öznesine Göre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Nesnesine Göre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Uzun bir aradan sonra bir dağ köyünde öğretmen olarak çalışmıştı.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Yaptığı çalışmaların karşılığını alacağını biliyordu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Diploma  törenine  kuzenini de davet etti.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Küçük  kardeş yaramazlık yaptığı için dövüldü.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</w:tbl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sz w:val="28"/>
        </w:rPr>
        <w:t xml:space="preserve">   </w:t>
      </w:r>
      <w:r>
        <w:rPr>
          <w:sz w:val="28"/>
        </w:rPr>
        <w:t xml:space="preserve">12 -  </w:t>
      </w:r>
      <w:r>
        <w:rPr>
          <w:rFonts w:ascii="Verdana" w:hAnsi="Verdana"/>
          <w:b/>
          <w:sz w:val="24"/>
          <w:lang w:eastAsia="tr-TR"/>
        </w:rPr>
        <w:t xml:space="preserve">Aşağıdaki cümlelerdeki zarf-fiilleri ve zarfları bulunuz. </w:t>
      </w:r>
      <w:r>
        <w:rPr>
          <w:rFonts w:ascii="Verdana" w:hAnsi="Verdana"/>
          <w:b/>
          <w:sz w:val="20"/>
          <w:highlight w:val="yellow"/>
          <w:lang w:eastAsia="tr-TR"/>
        </w:rPr>
        <w:t>(10 Puan</w:t>
      </w:r>
      <w:r>
        <w:rPr>
          <w:rFonts w:ascii="Verdana" w:hAnsi="Verdana"/>
          <w:b/>
          <w:sz w:val="20"/>
          <w:lang w:eastAsia="tr-TR"/>
        </w:rPr>
        <w:t>)</w:t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  <w:t xml:space="preserve">      </w:t>
      </w:r>
    </w:p>
    <w:p>
      <w:pPr>
        <w:pStyle w:val="NoSpacing"/>
        <w:rPr/>
      </w:pPr>
      <w:r>
        <w:rPr/>
        <w:t xml:space="preserve">              </w:t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4"/>
        <w:gridCol w:w="4678"/>
        <w:gridCol w:w="2551"/>
      </w:tblGrid>
      <w:tr>
        <w:trPr/>
        <w:tc>
          <w:tcPr>
            <w:tcW w:w="37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   </w:t>
            </w: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Zarf olan kelime ve zarf türü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Zarf- fiil olan kelime</w:t>
            </w:r>
          </w:p>
        </w:tc>
      </w:tr>
      <w:tr>
        <w:trPr>
          <w:trHeight w:val="526" w:hRule="atLeast"/>
        </w:trPr>
        <w:tc>
          <w:tcPr>
            <w:tcW w:w="37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Şimdi söyleyerek  dertten kurtulursun.</w:t>
            </w:r>
          </w:p>
        </w:tc>
        <w:tc>
          <w:tcPr>
            <w:tcW w:w="46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>
          <w:trHeight w:val="545" w:hRule="atLeast"/>
        </w:trPr>
        <w:tc>
          <w:tcPr>
            <w:tcW w:w="37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Az bilerek mutlu olursun.</w:t>
            </w:r>
          </w:p>
        </w:tc>
        <w:tc>
          <w:tcPr>
            <w:tcW w:w="46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>
          <w:trHeight w:val="434" w:hRule="atLeast"/>
        </w:trPr>
        <w:tc>
          <w:tcPr>
            <w:tcW w:w="37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Biraz düşününce anlarsın.</w:t>
            </w:r>
          </w:p>
        </w:tc>
        <w:tc>
          <w:tcPr>
            <w:tcW w:w="46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37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Çok çalışırken kazanırsın.</w:t>
            </w:r>
          </w:p>
        </w:tc>
        <w:tc>
          <w:tcPr>
            <w:tcW w:w="467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</w:tbl>
    <w:p>
      <w:pPr>
        <w:pStyle w:val="NoSpacing"/>
        <w:rPr/>
      </w:pPr>
      <w:r>
        <w:rPr/>
        <w:t xml:space="preserve">       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Verdana" w:hAnsi="Verdana"/>
          <w:b/>
          <w:b/>
        </w:rPr>
      </w:pPr>
      <w:r>
        <w:rPr>
          <w:rFonts w:ascii="Verdana" w:hAnsi="Verdana"/>
          <w:sz w:val="24"/>
        </w:rPr>
        <w:t>13.</w:t>
      </w:r>
      <w:r>
        <w:rPr>
          <w:rFonts w:ascii="Verdana" w:hAnsi="Verdana"/>
          <w:b/>
        </w:rPr>
        <w:t xml:space="preserve"> Aşağıdaki cümlelerde birleşik zamanlı fiileri ve zamanlarını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</w:t>
      </w:r>
      <w:r>
        <w:rPr>
          <w:rFonts w:ascii="Verdana" w:hAnsi="Verdana"/>
          <w:b/>
          <w:sz w:val="20"/>
          <w:lang w:eastAsia="tr-TR"/>
        </w:rPr>
        <w:t>)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2"/>
        <w:gridCol w:w="2126"/>
        <w:gridCol w:w="1985"/>
      </w:tblGrid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   </w:t>
            </w: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Birleşik zamanlı fiil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Fiilin zamanı</w:t>
            </w:r>
          </w:p>
        </w:tc>
      </w:tr>
      <w:tr>
        <w:trPr>
          <w:trHeight w:val="526" w:hRule="atLeast"/>
        </w:trPr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Geçen sene annemle birlikte Ankara’da kalıyordum.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  <w:tr>
        <w:trPr>
          <w:trHeight w:val="545" w:hRule="atLeast"/>
        </w:trPr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Öğretmenimiz sınavın zor olacağını söylemişti.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pPr w:vertAnchor="text" w:horzAnchor="margin" w:tblpXSpec="right" w:leftFromText="141" w:rightFromText="141" w:tblpY="4"/>
        <w:tblW w:w="110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2"/>
      </w:tblGrid>
      <w:tr>
        <w:trPr>
          <w:trHeight w:val="1838" w:hRule="atLeast"/>
        </w:trPr>
        <w:tc>
          <w:tcPr>
            <w:tcW w:w="11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</w:rPr>
            </w:pPr>
            <w:r>
              <w:rPr>
                <w:rFonts w:eastAsia="Calibri" w:cs="" w:ascii="TR Verdana Bold" w:hAnsi="TR Verdana Bold"/>
                <w:kern w:val="0"/>
                <w:sz w:val="96"/>
                <w:szCs w:val="22"/>
                <w:lang w:val="tr-TR" w:eastAsia="en-US" w:bidi="ar-SA"/>
              </w:rPr>
              <w:t>A</w:t>
            </w:r>
            <w:r>
              <w:rPr>
                <w:rFonts w:eastAsia="Calibri" w:cs="" w:ascii="TR Verdana Bold" w:hAnsi="TR Verdana Bold"/>
                <w:kern w:val="0"/>
                <w:sz w:val="22"/>
                <w:szCs w:val="22"/>
                <w:lang w:val="tr-TR" w:eastAsia="en-US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</w:rPr>
            </w:pPr>
            <w:r>
              <w:rPr>
                <w:rFonts w:eastAsia="Calibri" w:cs="" w:ascii="TR Verdana Bold" w:hAnsi="TR Verdana Bold"/>
                <w:kern w:val="0"/>
                <w:sz w:val="22"/>
                <w:szCs w:val="22"/>
                <w:lang w:val="tr-TR" w:eastAsia="en-US" w:bidi="ar-SA"/>
              </w:rPr>
              <w:t xml:space="preserve">Grubu                                                                                              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 Bold" w:hAnsi="TR Verdana Bold"/>
                <w:i/>
                <w:i/>
                <w:sz w:val="24"/>
              </w:rPr>
            </w:pPr>
            <w:r>
              <w:rPr>
                <w:rFonts w:eastAsia="Calibri" w:cs="" w:ascii="TR Verdana Bold" w:hAnsi="TR Verdana Bold"/>
                <w:i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Spacing"/>
        <w:rPr>
          <w:rFonts w:ascii="TR Verdana Bold" w:hAnsi="TR Verdana Bold"/>
          <w:sz w:val="24"/>
        </w:rPr>
      </w:pPr>
      <w:r/>
      <w:r>
        <w:rPr>
          <w:rFonts w:ascii="TR Verdana Bold" w:hAnsi="TR Verdana Bold"/>
          <w:sz w:val="24"/>
        </w:rPr>
        <w:t xml:space="preserve">      ……………………………………………………………………… </w:t>
      </w:r>
      <w:r>
        <w:rPr>
          <w:rFonts w:ascii="TR Verdana Bold" w:hAnsi="TR Verdana Bold"/>
          <w:sz w:val="24"/>
        </w:rPr>
        <w:t xml:space="preserve">Lisesi  2017/2018                          </w:t>
      </w:r>
    </w:p>
    <w:p>
      <w:pPr>
        <w:pStyle w:val="NoSpacing"/>
        <w:rPr>
          <w:rFonts w:ascii="TR Verdana Bold" w:hAnsi="TR Verdana Bold"/>
          <w:sz w:val="24"/>
        </w:rPr>
      </w:pPr>
      <w:r>
        <w:rPr>
          <w:rFonts w:ascii="TR Verdana Bold" w:hAnsi="TR Verdana Bold"/>
          <w:sz w:val="24"/>
        </w:rPr>
        <w:t xml:space="preserve">10 Sınıf Türk Dili ve Edebiyatı Dersi 1. Dönem 1. Sınavı </w:t>
      </w:r>
    </w:p>
    <w:p>
      <w:pPr>
        <w:pStyle w:val="NoSpacing"/>
        <w:rPr>
          <w:rFonts w:ascii="TR Verdana Bold" w:hAnsi="TR Verdana Bold"/>
          <w:sz w:val="24"/>
        </w:rPr>
      </w:pPr>
      <w:r>
        <w:rPr>
          <w:sz w:val="24"/>
        </w:rPr>
        <w:t xml:space="preserve">      </w:t>
      </w:r>
      <w:r>
        <w:rPr>
          <w:i/>
          <w:sz w:val="24"/>
          <w:u w:val="single"/>
        </w:rPr>
        <w:t>Sınav Gözetmeni Öğretmenin  Adı Soyadı:</w:t>
      </w:r>
      <w:r>
        <w:rPr>
          <w:sz w:val="24"/>
        </w:rPr>
        <w:t xml:space="preserve"> __________________                              </w:t>
      </w:r>
    </w:p>
    <w:p>
      <w:pPr>
        <w:pStyle w:val="NoSpacing"/>
        <w:rPr>
          <w:sz w:val="24"/>
        </w:rPr>
      </w:pPr>
      <w:r>
        <w:rPr>
          <w:sz w:val="24"/>
        </w:rPr>
        <w:t xml:space="preserve">Öğrencinin Ad Soyadı:____________                                                                                                              </w:t>
      </w:r>
    </w:p>
    <w:p>
      <w:pPr>
        <w:pStyle w:val="NoSpacing"/>
        <w:rPr>
          <w:sz w:val="24"/>
        </w:rPr>
      </w:pPr>
      <w:r>
        <w:rPr>
          <w:sz w:val="24"/>
        </w:rPr>
        <w:t>Okul numarası:_______</w:t>
      </w:r>
    </w:p>
    <w:p>
      <w:pPr>
        <w:pStyle w:val="NoSpacing"/>
        <w:rPr>
          <w:sz w:val="24"/>
        </w:rPr>
      </w:pPr>
      <w:r>
        <w:rPr>
          <w:sz w:val="24"/>
        </w:rPr>
        <w:t>Sınıfı:_______</w:t>
      </w:r>
    </w:p>
    <w:p>
      <w:pPr>
        <w:pStyle w:val="NoSpacing"/>
        <w:rPr>
          <w:sz w:val="24"/>
        </w:rPr>
      </w:pPr>
      <w:r>
        <w:rPr>
          <w:sz w:val="24"/>
        </w:rPr>
        <w:t>Ders Öğretmeninin Adı Soyadı:___________________________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      </w:t>
      </w:r>
      <w:r>
        <w:rPr>
          <w:color w:val="FF0000"/>
          <w:sz w:val="32"/>
        </w:rPr>
        <w:t xml:space="preserve">CEVAP ANAHTARI                                                         Sınav Tarihi:  /       /2017                                                                                              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>Sorular:</w:t>
      </w:r>
    </w:p>
    <w:p>
      <w:pPr>
        <w:pStyle w:val="NoSpacing"/>
        <w:rPr>
          <w:b/>
          <w:b/>
        </w:rPr>
      </w:pPr>
      <w:r>
        <w:rPr>
          <w:rFonts w:ascii="TR Verdana" w:hAnsi="TR Verdana"/>
        </w:rPr>
        <w:t>1.</w:t>
      </w:r>
      <w:r>
        <w:rPr>
          <w:rFonts w:ascii="Verdana" w:hAnsi="Verdana"/>
          <w:b/>
          <w:color w:val="333333"/>
          <w:sz w:val="20"/>
          <w:szCs w:val="20"/>
          <w:shd w:fill="FAFAFA" w:val="clear"/>
        </w:rPr>
        <w:t xml:space="preserve"> Aşağıdaki şiirin nazım şekli nedir? Bu nazım şeklinin 3 özelliğini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Spacing"/>
        <w:rPr>
          <w:shd w:fill="FAFAFA" w:val="clear"/>
        </w:rPr>
      </w:pPr>
      <w:r>
        <w:rPr>
          <w:shd w:fill="FAFAFA" w:val="clear"/>
        </w:rPr>
      </w:r>
    </w:p>
    <w:tbl>
      <w:tblPr>
        <w:tblStyle w:val="TabloKlavuzu"/>
        <w:tblpPr w:vertAnchor="text" w:horzAnchor="margin" w:leftFromText="141" w:rightFromText="141" w:tblpX="0" w:tblpY="36"/>
        <w:tblW w:w="45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3"/>
      </w:tblGrid>
      <w:tr>
        <w:trPr/>
        <w:tc>
          <w:tcPr>
            <w:tcW w:w="450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Dinle neyden, neler anlatır sana!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Yakınır hep, ayrılıklardan yana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“</w:t>
            </w: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Beni, kamışlıktan kestikleri an,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 xml:space="preserve"> </w:t>
            </w: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Kadın erkek, inledi feryadımdan.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>Geçmek için, aşk derdinin şerhine,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R Verdana" w:hAnsi="TR Verdana"/>
              </w:rPr>
            </w:pPr>
            <w:r>
              <w:rPr>
                <w:rFonts w:eastAsia="Calibri" w:cs="" w:ascii="TR Verdana" w:hAnsi="TR Verdana"/>
                <w:kern w:val="0"/>
                <w:sz w:val="22"/>
                <w:szCs w:val="22"/>
                <w:lang w:val="tr-TR" w:eastAsia="en-US" w:bidi="ar-SA"/>
              </w:rPr>
              <w:t xml:space="preserve">İsterim; hicranla yanmış bir sîne.    </w:t>
            </w:r>
          </w:p>
        </w:tc>
      </w:tr>
    </w:tbl>
    <w:p>
      <w:pPr>
        <w:pStyle w:val="NoSpacing"/>
        <w:rPr>
          <w:sz w:val="24"/>
        </w:rPr>
      </w:pPr>
      <w:r/>
      <w:r>
        <w:rPr>
          <w:rFonts w:eastAsia="Times New Roman" w:cs="Times New Roman" w:ascii="Georgia" w:hAnsi="Georgia"/>
          <w:sz w:val="24"/>
          <w:lang w:eastAsia="tr-TR"/>
        </w:rPr>
        <w:t>     </w:t>
      </w:r>
      <w:r>
        <w:rPr>
          <w:sz w:val="28"/>
          <w:shd w:fill="FAFAFA" w:val="clear"/>
        </w:rPr>
        <w:t>Cevap:   Şiirin nazım şekli:</w:t>
      </w:r>
      <w:r>
        <w:rPr>
          <w:color w:val="FF0000"/>
          <w:sz w:val="28"/>
          <w:shd w:fill="FAFAFA" w:val="clear"/>
        </w:rPr>
        <w:t xml:space="preserve"> MESNEVİ         </w:t>
      </w:r>
    </w:p>
    <w:p>
      <w:pPr>
        <w:pStyle w:val="NoSpacing"/>
        <w:rPr>
          <w:rFonts w:ascii="Verdana" w:hAnsi="Verdana"/>
          <w:b/>
          <w:b/>
          <w:color w:val="333333"/>
          <w:szCs w:val="20"/>
          <w:shd w:fill="FAFAFA" w:val="clear"/>
        </w:rPr>
      </w:pPr>
      <w:r>
        <w:rPr>
          <w:sz w:val="24"/>
          <w:lang w:eastAsia="tr-TR"/>
        </w:rPr>
        <w:t xml:space="preserve">     </w:t>
      </w:r>
      <w:r>
        <w:rPr>
          <w:rFonts w:ascii="Verdana" w:hAnsi="Verdana"/>
          <w:b/>
          <w:color w:val="333333"/>
          <w:szCs w:val="20"/>
          <w:shd w:fill="FAFAFA" w:val="clear"/>
        </w:rPr>
        <w:t>Bu nazım şeklinin 3 özelliği</w:t>
      </w:r>
    </w:p>
    <w:p>
      <w:pPr>
        <w:pStyle w:val="NoSpacing"/>
        <w:rPr>
          <w:color w:val="FF0000"/>
          <w:sz w:val="20"/>
          <w:shd w:fill="FAFAFA" w:val="clear"/>
        </w:rPr>
      </w:pPr>
      <w:r>
        <w:rPr>
          <w:color w:val="FF0000"/>
          <w:sz w:val="20"/>
          <w:shd w:fill="FAFAFA" w:val="clear"/>
        </w:rPr>
        <w:t>Kelime anlamı “ikili, ikişer ikişer”dir.</w:t>
      </w:r>
    </w:p>
    <w:p>
      <w:pPr>
        <w:pStyle w:val="NoSpacing"/>
        <w:rPr>
          <w:color w:val="FF0000"/>
          <w:sz w:val="20"/>
          <w:shd w:fill="FAFAFA" w:val="clear"/>
        </w:rPr>
      </w:pPr>
      <w:r>
        <w:rPr>
          <w:color w:val="FF0000"/>
          <w:sz w:val="20"/>
          <w:shd w:fill="FAFAFA" w:val="clear"/>
        </w:rPr>
        <w:t xml:space="preserve">    </w:t>
      </w:r>
      <w:r>
        <w:rPr>
          <w:color w:val="FF0000"/>
          <w:sz w:val="20"/>
          <w:shd w:fill="FAFAFA" w:val="clear"/>
        </w:rPr>
        <w:t>İran edebiyatından alınmıştır. İran edebiyatında Firdevsî’nin Şehname’si ünlüdür.</w:t>
      </w:r>
    </w:p>
    <w:p>
      <w:pPr>
        <w:pStyle w:val="NoSpacing"/>
        <w:rPr>
          <w:color w:val="FF0000"/>
          <w:sz w:val="20"/>
          <w:shd w:fill="FAFAFA" w:val="clear"/>
        </w:rPr>
      </w:pPr>
      <w:r>
        <w:rPr>
          <w:color w:val="FF0000"/>
          <w:sz w:val="20"/>
          <w:shd w:fill="FAFAFA" w:val="clear"/>
        </w:rPr>
        <w:t xml:space="preserve">    </w:t>
      </w:r>
      <w:r>
        <w:rPr>
          <w:color w:val="FF0000"/>
          <w:sz w:val="20"/>
          <w:shd w:fill="FAFAFA" w:val="clear"/>
        </w:rPr>
        <w:t>Klâsik halk hikâyeleri, destanî konular, aşk hikâyeleri, savaşlar, dinî ve felsefî konuları işlenir. Konu ne olursa olsun olaylar masal havası içinde anlatılır.</w:t>
      </w:r>
    </w:p>
    <w:p>
      <w:pPr>
        <w:pStyle w:val="NoSpacing"/>
        <w:rPr>
          <w:color w:val="FF0000"/>
          <w:sz w:val="20"/>
          <w:shd w:fill="FAFAFA" w:val="clear"/>
        </w:rPr>
      </w:pPr>
      <w:r>
        <w:rPr>
          <w:color w:val="FF0000"/>
          <w:sz w:val="20"/>
          <w:shd w:fill="FAFAFA" w:val="clear"/>
        </w:rPr>
        <w:t xml:space="preserve">    </w:t>
      </w:r>
      <w:r>
        <w:rPr>
          <w:color w:val="FF0000"/>
          <w:sz w:val="20"/>
          <w:shd w:fill="FAFAFA" w:val="clear"/>
        </w:rPr>
        <w:t>Konularına göre sınıflandırılırlar: aşk, din ve tasavvuf, ahlâk ve öğreticilik, savaş ve kahramanlık, şehir ve güzelleri, mizah.İran edebiyatından alınmış nazım şeklidir.Divan edebiyatının en uzun nazım şeklidir (beyit sayısı sınırsızdır). 20-25 bine kadar çıkabilir. Mesnevi de bölümlerden oluşur: Önsöz, tevhit, münacat, naat, miraciye, 4 halife için övgü, eserin sunulduğu kişiye övgü, yazış sebebi, asıl konu, sonsöz.Mesnevide her beyit kendi içinde kafiyelidir: aa bb cc dd ee …Divan şiirinde beş mesneviden oluşan eserler grubuna (bugünkü anlamıyla setine) “hamse” denir. Mevlânâ, Fuzulî, Şeyhî, Nabî ve Şeyh Galip (Hüsn ü Aşk) önemli hamse şairlerimizdir.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Verdana" w:hAnsi="Verdana"/>
          <w:b/>
          <w:b/>
          <w:color w:val="333333"/>
          <w:sz w:val="20"/>
          <w:szCs w:val="20"/>
          <w:shd w:fill="FAFAFA" w:val="clear"/>
        </w:rPr>
      </w:pPr>
      <w:r>
        <w:rPr>
          <w:rFonts w:ascii="Verdana" w:hAnsi="Verdana"/>
          <w:b/>
          <w:color w:val="333333"/>
          <w:sz w:val="20"/>
          <w:szCs w:val="20"/>
          <w:shd w:fill="FAFAFA" w:val="clear"/>
        </w:rPr>
        <w:t>2 - Mesnevilerin bazen binlerce beyit tutan uzun manzumeler şeklinde yazılmasının-yazılabilmesinin iki nedenini açıklayınız.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1.mesnevilerde beyitlerin kendi aralarında kafiyeli olması uzun mesnevileri rahatlıkla yazılabilmesini sağlamıştır.</w:t>
      </w:r>
    </w:p>
    <w:p>
      <w:pPr>
        <w:pStyle w:val="NoSpacing"/>
        <w:tabs>
          <w:tab w:val="clear" w:pos="708"/>
          <w:tab w:val="left" w:pos="960" w:leader="none"/>
        </w:tabs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ab/>
        <w:t>2.Mesneviler olay anlatan metinlerdir bu nedenle uzun manzumeler şeklinde yazılmıştır.</w:t>
      </w:r>
    </w:p>
    <w:p>
      <w:pPr>
        <w:pStyle w:val="NoSpacing"/>
        <w:tabs>
          <w:tab w:val="clear" w:pos="708"/>
          <w:tab w:val="left" w:pos="960" w:leader="none"/>
        </w:tabs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 xml:space="preserve">             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3.Beyit sayısının sınırsız olması olayı anlatmak konusunda kolaylık sağlamıştır.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3 - Dede Korkut hikayelerinden Oğuz Türkleri ile ilgili hangi bilgilere ulaşabiliriz 4 madde halinde yazınız?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</w:t>
      </w:r>
      <w:r>
        <w:rPr>
          <w:rFonts w:ascii="Verdana" w:hAnsi="Verdana"/>
          <w:b/>
          <w:color w:val="FF0000"/>
          <w:sz w:val="20"/>
          <w:lang w:eastAsia="tr-TR"/>
        </w:rPr>
        <w:t>1. Din anlayışları 2. Günlük yaşam 3. Gelenekler 4. Savaşlar  5. Kahramanlıklar</w:t>
      </w:r>
    </w:p>
    <w:p>
      <w:pPr>
        <w:pStyle w:val="Normal"/>
        <w:rPr>
          <w:rFonts w:ascii="Verdana" w:hAnsi="Verdana"/>
          <w:b/>
          <w:b/>
          <w:color w:val="000000" w:themeColor="text1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</w:rPr>
        <w:t>4 - Hikayeleriyle</w:t>
      </w:r>
      <w:r>
        <w:rPr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  <w:shd w:fill="FAFAFA" w:val="clear"/>
        </w:rPr>
        <w:t>Milli Edebiyat Dönemine yön veren  hikaye yazarlarımızdan dört tanesinin ismini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Puan)</w:t>
      </w:r>
    </w:p>
    <w:p>
      <w:pPr>
        <w:pStyle w:val="Normal"/>
        <w:rPr>
          <w:rFonts w:ascii="Verdana" w:hAnsi="Verdana"/>
          <w:b/>
          <w:b/>
          <w:color w:val="000000" w:themeColor="text1"/>
          <w:sz w:val="20"/>
          <w:szCs w:val="20"/>
          <w:shd w:fill="FAFAFA" w:val="clear"/>
        </w:rPr>
      </w:pPr>
      <w:r>
        <w:rPr>
          <w:rFonts w:ascii="Verdana" w:hAnsi="Verdana"/>
          <w:b/>
          <w:color w:val="000000" w:themeColor="text1"/>
          <w:sz w:val="20"/>
          <w:szCs w:val="20"/>
          <w:shd w:fill="FAFAFA" w:val="clear"/>
        </w:rPr>
        <w:t xml:space="preserve">Cevap: 1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Halide Edip Adıvar, 2 Ömer Seyfettin, 3 Yakup Kadri Karaosmanoğlu,4 Refik Halit Karay</w:t>
      </w:r>
    </w:p>
    <w:p>
      <w:pPr>
        <w:pStyle w:val="NoSpacing"/>
        <w:rPr>
          <w:rFonts w:ascii="TR Verdana" w:hAnsi="TR Verdana"/>
        </w:rPr>
      </w:pPr>
      <w:r>
        <w:rPr>
          <w:rFonts w:ascii="TR Verdana" w:hAnsi="TR Verdana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TR Verdana" w:hAnsi="TR Verdana"/>
        </w:rPr>
        <w:t xml:space="preserve">5. </w:t>
      </w:r>
      <w:r>
        <w:rPr>
          <w:rFonts w:ascii="Verdana" w:hAnsi="Verdana"/>
          <w:b/>
          <w:sz w:val="20"/>
          <w:szCs w:val="20"/>
          <w:shd w:fill="FAFAFA" w:val="clear"/>
        </w:rPr>
        <w:t>Tanzimat dönemi hikayelerinde en çok işlenen temalardan iki tanesini 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Tutsaklık,zoraki evlilikler, batılılaşma, kadın erkek ilişkileri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tabs>
          <w:tab w:val="clear" w:pos="708"/>
          <w:tab w:val="left" w:pos="960" w:leader="none"/>
        </w:tabs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6 - Eserlerin yazarlarının isimlerini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    </w:t>
      </w:r>
      <w:r>
        <w:rPr>
          <w:rFonts w:ascii="Verdana" w:hAnsi="Verdana"/>
          <w:b/>
          <w:sz w:val="20"/>
          <w:szCs w:val="20"/>
          <w:shd w:fill="FAFAFA" w:val="clear"/>
        </w:rPr>
        <w:t xml:space="preserve">Leyla vü Mecnun: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Fuzuli</w:t>
      </w:r>
      <w:r>
        <w:rPr>
          <w:rFonts w:ascii="Verdana" w:hAnsi="Verdana"/>
          <w:b/>
          <w:sz w:val="20"/>
          <w:szCs w:val="20"/>
          <w:shd w:fill="FAFAFA" w:val="clear"/>
        </w:rPr>
        <w:t xml:space="preserve"> </w:t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 xml:space="preserve">     </w:t>
      </w:r>
      <w:r>
        <w:rPr>
          <w:rFonts w:ascii="Verdana" w:hAnsi="Verdana"/>
          <w:b/>
          <w:sz w:val="20"/>
          <w:szCs w:val="20"/>
          <w:shd w:fill="FAFAFA" w:val="clear"/>
        </w:rPr>
        <w:t xml:space="preserve">Hüsn ü  Aşk: 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>Şeyh Galip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7- Ömer Seyfettin’in ’’Yeni Lisan’’ makalesinde de değindiği, Milli edebiyat dönemi sanatçılarının dil anlayışını açıklayınız.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 </w:t>
      </w:r>
      <w:r>
        <w:rPr>
          <w:rFonts w:ascii="Verdana" w:hAnsi="Verdana"/>
          <w:b/>
          <w:sz w:val="20"/>
          <w:szCs w:val="20"/>
          <w:shd w:fill="FAFAFA" w:val="clear"/>
        </w:rPr>
        <w:t>Cevap</w:t>
      </w:r>
      <w:r>
        <w:rPr>
          <w:rFonts w:ascii="Verdana" w:hAnsi="Verdana"/>
          <w:b/>
          <w:color w:val="FF0000"/>
          <w:sz w:val="20"/>
          <w:szCs w:val="20"/>
          <w:shd w:fill="FAFAFA" w:val="clear"/>
        </w:rPr>
        <w:t xml:space="preserve"> Bu dönemin temelinde Türk dilinin sadeleştirilmesi çalışmaları yatar.Bu dönem hikayelerinin en önemli özelliği sade dille yazılmasıdır.Ömer Seyfettin ‘’ Yeni Lisan’’ makalesinde milli edebiyatın milli dille oluşabileceğini savunmuştur.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color w:val="FF0000"/>
          <w:sz w:val="20"/>
          <w:szCs w:val="20"/>
          <w:shd w:fill="FAFAFA" w:val="clear"/>
        </w:rPr>
      </w:pPr>
      <w:r>
        <w:rPr>
          <w:rFonts w:ascii="Verdana" w:hAnsi="Verdana"/>
          <w:b/>
          <w:color w:val="FF0000"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szCs w:val="20"/>
          <w:shd w:fill="FAFAFA" w:val="clear"/>
        </w:rPr>
        <w:t>8 - Modern hikayecilik Türk edebiyatında hangi dönemle başlamıştır?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Cevap:</w:t>
      </w:r>
      <w:r>
        <w:rPr>
          <w:rFonts w:ascii="Verdana" w:hAnsi="Verdana"/>
          <w:b/>
          <w:color w:val="FF0000"/>
          <w:sz w:val="20"/>
          <w:lang w:eastAsia="tr-TR"/>
        </w:rPr>
        <w:t xml:space="preserve"> Tanzimat dönemi edebiyatı ile başlamıştır.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9 - </w:t>
      </w:r>
      <w:r>
        <w:rPr>
          <w:rFonts w:ascii="Verdana" w:hAnsi="Verdana"/>
          <w:b/>
          <w:sz w:val="20"/>
          <w:lang w:eastAsia="tr-TR"/>
        </w:rPr>
        <w:t xml:space="preserve">Aşağıdaki hikayeyle ilgili terimleri açıklayınız.   </w:t>
      </w:r>
      <w:r>
        <w:rPr>
          <w:rFonts w:ascii="Verdana" w:hAnsi="Verdana"/>
          <w:b/>
          <w:sz w:val="20"/>
          <w:highlight w:val="yellow"/>
          <w:lang w:eastAsia="tr-TR"/>
        </w:rPr>
        <w:t>(5 Puan)</w:t>
      </w:r>
      <w:r>
        <w:rPr>
          <w:rFonts w:ascii="Verdana" w:hAnsi="Verdana"/>
          <w:b/>
          <w:sz w:val="20"/>
          <w:lang w:eastAsia="tr-TR"/>
        </w:rPr>
        <w:t xml:space="preserve">              </w:t>
      </w:r>
    </w:p>
    <w:p>
      <w:pPr>
        <w:pStyle w:val="NoSpacing"/>
        <w:rPr>
          <w:rFonts w:ascii="Verdana" w:hAnsi="Verdana"/>
          <w:b/>
          <w:b/>
          <w:color w:val="FF0000"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  <w:t xml:space="preserve">Çatışma:  </w:t>
      </w:r>
      <w:r>
        <w:rPr>
          <w:rFonts w:ascii="Verdana" w:hAnsi="Verdana"/>
          <w:b/>
          <w:color w:val="FF0000"/>
          <w:sz w:val="20"/>
          <w:lang w:eastAsia="tr-TR"/>
        </w:rPr>
        <w:t>Hikayelerde farklı düşüncelere , özelliklere sahip olmaktan veya hayat tarzından doğan anlaşmazlıklar</w:t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  <w:t xml:space="preserve">Diyalog:  </w:t>
      </w:r>
      <w:r>
        <w:rPr>
          <w:rFonts w:ascii="Verdana" w:hAnsi="Verdana"/>
          <w:b/>
          <w:color w:val="FF0000"/>
          <w:sz w:val="20"/>
          <w:lang w:eastAsia="tr-TR"/>
        </w:rPr>
        <w:t>Hikayelerde iki veya daha fazla kişinin karşılıklı konuşması</w:t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>10. Destani halk hikayeleri ve aşk temalı halk hikayelerimize birer örnek veriniz.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(5 Puan)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Cevap:   Destani halk hikayemiz: </w:t>
      </w:r>
      <w:r>
        <w:rPr>
          <w:rFonts w:ascii="Verdana" w:hAnsi="Verdana"/>
          <w:b/>
          <w:color w:val="FF0000"/>
          <w:sz w:val="18"/>
          <w:szCs w:val="20"/>
          <w:shd w:fill="FAFAFA" w:val="clear"/>
        </w:rPr>
        <w:t>Bu hikâyelere Dede Korkut Hikâyeleri ve Köroğlu Hikâyesi örnek gösterilebilir</w:t>
      </w:r>
      <w:r>
        <w:rPr>
          <w:rFonts w:ascii="Verdana" w:hAnsi="Verdana"/>
          <w:b/>
          <w:sz w:val="24"/>
          <w:szCs w:val="20"/>
          <w:shd w:fill="FAFAFA" w:val="clear"/>
        </w:rPr>
        <w:t xml:space="preserve">              </w:t>
      </w:r>
    </w:p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Aşk temalı halk hikayemiz: </w:t>
      </w:r>
      <w:r>
        <w:rPr>
          <w:rFonts w:ascii="Verdana" w:hAnsi="Verdana"/>
          <w:b/>
          <w:color w:val="FF0000"/>
          <w:sz w:val="18"/>
          <w:szCs w:val="20"/>
          <w:shd w:fill="FAFAFA" w:val="clear"/>
        </w:rPr>
        <w:t>Elif ile Mahmut, Derdiyok ile Zülfü-siyah, Âşık Garip, Kerem ile Aslı, Arzu ile Kanber, Tahir ile Zühre, Ercişli Emrah ile Selvihan vb. örnek verilebilir.</w:t>
      </w:r>
    </w:p>
    <w:p>
      <w:pPr>
        <w:pStyle w:val="NoSpacing"/>
        <w:rPr>
          <w:b/>
          <w:b/>
        </w:rPr>
      </w:pPr>
      <w:r>
        <w:rPr>
          <w:rFonts w:ascii="Verdana" w:hAnsi="Verdana"/>
          <w:b/>
          <w:sz w:val="20"/>
          <w:szCs w:val="20"/>
          <w:shd w:fill="FAFAFA" w:val="clear"/>
        </w:rPr>
        <w:t xml:space="preserve">11 </w:t>
      </w:r>
      <w:r>
        <w:rPr>
          <w:rFonts w:ascii="Verdana" w:hAnsi="Verdana"/>
          <w:b/>
          <w:sz w:val="24"/>
          <w:szCs w:val="20"/>
          <w:shd w:fill="FAFAFA" w:val="clear"/>
        </w:rPr>
        <w:t>-</w:t>
      </w:r>
      <w:r>
        <w:rPr>
          <w:b/>
          <w:sz w:val="28"/>
        </w:rPr>
        <w:t xml:space="preserve"> Aşağıdaki cümlelerin fiil çatısını öznesine ve nesnesine göre değerlendiriniz.  </w:t>
      </w:r>
      <w:r>
        <w:rPr>
          <w:rFonts w:ascii="Verdana" w:hAnsi="Verdana"/>
          <w:b/>
          <w:sz w:val="24"/>
          <w:highlight w:val="yellow"/>
          <w:lang w:eastAsia="tr-TR"/>
        </w:rPr>
        <w:t>(10 Puan</w:t>
      </w:r>
      <w:r>
        <w:rPr>
          <w:rFonts w:ascii="Verdana" w:hAnsi="Verdana"/>
          <w:b/>
          <w:sz w:val="24"/>
          <w:lang w:eastAsia="tr-TR"/>
        </w:rPr>
        <w:t>)</w:t>
      </w:r>
    </w:p>
    <w:p>
      <w:pPr>
        <w:pStyle w:val="NoSpacing"/>
        <w:rPr/>
      </w:pPr>
      <w:r>
        <w:rPr/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2"/>
        <w:gridCol w:w="2126"/>
        <w:gridCol w:w="1985"/>
      </w:tblGrid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Öznesine Göre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Nesnesine Göre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Uzun bir aradan sonra bir dağ köyünde öğretmen olarak çalışmıştı.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etken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geçişsiz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Yaptığı çalışmaların karşılığını alacağını biliyordu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etken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geçişli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Diploma  törenine  kuzenini de davet etti.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etken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geçişli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4"/>
                <w:szCs w:val="20"/>
                <w:shd w:fill="FAFAFA" w:val="clear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tr-TR" w:eastAsia="en-US" w:bidi="ar-SA"/>
              </w:rPr>
              <w:t>Küçük  kardeş yaramazlık yaptığı için dövüldü.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edilgen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geçişsiz</w:t>
            </w:r>
          </w:p>
        </w:tc>
      </w:tr>
    </w:tbl>
    <w:p>
      <w:pPr>
        <w:pStyle w:val="NoSpacing"/>
        <w:rPr>
          <w:rFonts w:ascii="Verdana" w:hAnsi="Verdana"/>
          <w:b/>
          <w:b/>
          <w:sz w:val="20"/>
          <w:szCs w:val="20"/>
          <w:shd w:fill="FAFAFA" w:val="clear"/>
        </w:rPr>
      </w:pPr>
      <w:r>
        <w:rPr>
          <w:rFonts w:ascii="Verdana" w:hAnsi="Verdana"/>
          <w:b/>
          <w:sz w:val="20"/>
          <w:szCs w:val="20"/>
          <w:shd w:fill="FAFAFA" w:val="clear"/>
        </w:rPr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sz w:val="28"/>
        </w:rPr>
        <w:t xml:space="preserve">   </w:t>
      </w:r>
      <w:r>
        <w:rPr>
          <w:sz w:val="28"/>
        </w:rPr>
        <w:t xml:space="preserve">12 -  </w:t>
      </w:r>
      <w:r>
        <w:rPr>
          <w:rFonts w:ascii="Verdana" w:hAnsi="Verdana"/>
          <w:b/>
          <w:sz w:val="24"/>
          <w:lang w:eastAsia="tr-TR"/>
        </w:rPr>
        <w:t xml:space="preserve">Aşağıdaki cümlelerdeki zarf-fiilleri ve zarfları bulunuz. </w:t>
      </w:r>
      <w:r>
        <w:rPr>
          <w:rFonts w:ascii="Verdana" w:hAnsi="Verdana"/>
          <w:b/>
          <w:sz w:val="20"/>
          <w:highlight w:val="yellow"/>
          <w:lang w:eastAsia="tr-TR"/>
        </w:rPr>
        <w:t>(10 Puan</w:t>
      </w:r>
      <w:r>
        <w:rPr>
          <w:rFonts w:ascii="Verdana" w:hAnsi="Verdana"/>
          <w:b/>
          <w:sz w:val="20"/>
          <w:lang w:eastAsia="tr-TR"/>
        </w:rPr>
        <w:t>)</w:t>
      </w:r>
    </w:p>
    <w:p>
      <w:pPr>
        <w:pStyle w:val="NoSpacing"/>
        <w:rPr>
          <w:rFonts w:ascii="Verdana" w:hAnsi="Verdana"/>
          <w:b/>
          <w:b/>
          <w:sz w:val="20"/>
          <w:lang w:eastAsia="tr-TR"/>
        </w:rPr>
      </w:pPr>
      <w:r>
        <w:rPr>
          <w:rFonts w:ascii="Verdana" w:hAnsi="Verdana"/>
          <w:b/>
          <w:sz w:val="20"/>
          <w:lang w:eastAsia="tr-TR"/>
        </w:rPr>
        <w:t xml:space="preserve">      </w:t>
      </w:r>
    </w:p>
    <w:p>
      <w:pPr>
        <w:pStyle w:val="NoSpacing"/>
        <w:rPr/>
      </w:pPr>
      <w:r>
        <w:rPr/>
        <w:t xml:space="preserve">              </w:t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0"/>
        <w:gridCol w:w="4112"/>
        <w:gridCol w:w="2551"/>
      </w:tblGrid>
      <w:tr>
        <w:trPr/>
        <w:tc>
          <w:tcPr>
            <w:tcW w:w="43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41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   </w:t>
            </w: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Zarf olan kelime ve zarf türü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Zarf- fiil olan kelime</w:t>
            </w:r>
          </w:p>
        </w:tc>
      </w:tr>
      <w:tr>
        <w:trPr>
          <w:trHeight w:val="526" w:hRule="atLeast"/>
        </w:trPr>
        <w:tc>
          <w:tcPr>
            <w:tcW w:w="43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Şimdi söyleyerek  dertten kurtulursun.</w:t>
            </w:r>
          </w:p>
        </w:tc>
        <w:tc>
          <w:tcPr>
            <w:tcW w:w="41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Şimdi: zaman zarfı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Söyleyerek: zarf fiil</w:t>
            </w:r>
          </w:p>
        </w:tc>
      </w:tr>
      <w:tr>
        <w:trPr>
          <w:trHeight w:val="545" w:hRule="atLeast"/>
        </w:trPr>
        <w:tc>
          <w:tcPr>
            <w:tcW w:w="43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Az bilerek mutlu olursun.</w:t>
            </w:r>
          </w:p>
        </w:tc>
        <w:tc>
          <w:tcPr>
            <w:tcW w:w="41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az: miktar zarfı              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bilerek: zarf fiil</w:t>
            </w:r>
          </w:p>
        </w:tc>
      </w:tr>
      <w:tr>
        <w:trPr>
          <w:trHeight w:val="434" w:hRule="atLeast"/>
        </w:trPr>
        <w:tc>
          <w:tcPr>
            <w:tcW w:w="43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Biraz düşününce anlarsın.</w:t>
            </w:r>
          </w:p>
        </w:tc>
        <w:tc>
          <w:tcPr>
            <w:tcW w:w="41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biraz :miktar zarfı           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düşününce: zarf fiil</w:t>
            </w:r>
          </w:p>
        </w:tc>
      </w:tr>
      <w:tr>
        <w:trPr>
          <w:trHeight w:val="467" w:hRule="atLeast"/>
        </w:trPr>
        <w:tc>
          <w:tcPr>
            <w:tcW w:w="43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Çok çalışırken kazanırsın.</w:t>
            </w:r>
          </w:p>
        </w:tc>
        <w:tc>
          <w:tcPr>
            <w:tcW w:w="41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çok: miktar zarfı            </w:t>
            </w:r>
          </w:p>
        </w:tc>
        <w:tc>
          <w:tcPr>
            <w:tcW w:w="255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çalışırken: zarf fiil</w:t>
            </w:r>
          </w:p>
        </w:tc>
      </w:tr>
    </w:tbl>
    <w:p>
      <w:pPr>
        <w:pStyle w:val="NoSpacing"/>
        <w:rPr/>
      </w:pPr>
      <w:r>
        <w:rPr/>
        <w:t xml:space="preserve">       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Verdana" w:hAnsi="Verdana"/>
          <w:b/>
          <w:b/>
        </w:rPr>
      </w:pPr>
      <w:r>
        <w:rPr>
          <w:rFonts w:ascii="Verdana" w:hAnsi="Verdana"/>
          <w:sz w:val="24"/>
        </w:rPr>
        <w:t>13.</w:t>
      </w:r>
      <w:r>
        <w:rPr>
          <w:rFonts w:ascii="Verdana" w:hAnsi="Verdana"/>
          <w:b/>
        </w:rPr>
        <w:t xml:space="preserve"> Aşağıdaki cümlelerde birleşik zamanlı fiileri ve zamanlarını yazınız.</w:t>
      </w:r>
      <w:r>
        <w:rPr>
          <w:rFonts w:ascii="Verdana" w:hAnsi="Verdana"/>
          <w:b/>
          <w:sz w:val="20"/>
          <w:highlight w:val="yellow"/>
          <w:lang w:eastAsia="tr-TR"/>
        </w:rPr>
        <w:t xml:space="preserve"> (10 Puan</w:t>
      </w:r>
      <w:r>
        <w:rPr>
          <w:rFonts w:ascii="Verdana" w:hAnsi="Verdana"/>
          <w:b/>
          <w:sz w:val="20"/>
          <w:lang w:eastAsia="tr-TR"/>
        </w:rPr>
        <w:t>)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oKlavuzu"/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61"/>
        <w:gridCol w:w="2126"/>
        <w:gridCol w:w="2836"/>
      </w:tblGrid>
      <w:tr>
        <w:trPr/>
        <w:tc>
          <w:tcPr>
            <w:tcW w:w="606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shd w:fill="FAFAFA" w:val="clear"/>
                <w:lang w:val="tr-T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 xml:space="preserve">   </w:t>
            </w: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Birleşik zamanlı fiil</w:t>
            </w:r>
          </w:p>
        </w:tc>
        <w:tc>
          <w:tcPr>
            <w:tcW w:w="283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Fiilin zamanı</w:t>
            </w:r>
          </w:p>
        </w:tc>
      </w:tr>
      <w:tr>
        <w:trPr>
          <w:trHeight w:val="526" w:hRule="atLeast"/>
        </w:trPr>
        <w:tc>
          <w:tcPr>
            <w:tcW w:w="606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Geçen sene annemle birlikte Ankara’da kalıyordum.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kalıyordum</w:t>
            </w:r>
          </w:p>
        </w:tc>
        <w:tc>
          <w:tcPr>
            <w:tcW w:w="283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Hikaye birleşik zaman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(Şimdiki zamanın hikayesi)</w:t>
            </w:r>
          </w:p>
        </w:tc>
      </w:tr>
      <w:tr>
        <w:trPr>
          <w:trHeight w:val="545" w:hRule="atLeast"/>
        </w:trPr>
        <w:tc>
          <w:tcPr>
            <w:tcW w:w="606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Öğretmenimiz sınavın zor olacağını söylemişti.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söylemişti</w:t>
            </w:r>
          </w:p>
        </w:tc>
        <w:tc>
          <w:tcPr>
            <w:tcW w:w="283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color w:val="FF0000"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Hikaye birleşik zaman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/>
                <w:b/>
                <w:b/>
                <w:sz w:val="20"/>
                <w:szCs w:val="20"/>
                <w:shd w:fill="FAFAFA" w:val="clear"/>
              </w:rPr>
            </w:pPr>
            <w:r>
              <w:rPr>
                <w:rFonts w:eastAsia="Calibri" w:cs="" w:ascii="Verdana" w:hAnsi="Verdana"/>
                <w:b/>
                <w:color w:val="FF0000"/>
                <w:kern w:val="0"/>
                <w:sz w:val="20"/>
                <w:szCs w:val="20"/>
                <w:shd w:fill="FAFAFA" w:val="clear"/>
                <w:lang w:val="tr-TR" w:eastAsia="en-US" w:bidi="ar-SA"/>
              </w:rPr>
              <w:t>(duyulan geçmiş zamanın hikayesi)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hyperlink r:id="rId2">
        <w:r>
          <w:rPr>
            <w:rStyle w:val="Internetverknpfung"/>
            <w:sz w:val="80"/>
            <w:szCs w:val="80"/>
          </w:rPr>
          <w:t>www.eegitimim.com</w:t>
        </w:r>
      </w:hyperlink>
      <w:hyperlink r:id="rId3">
        <w:r>
          <w:rPr>
            <w:sz w:val="80"/>
            <w:szCs w:val="80"/>
          </w:rPr>
          <w:t xml:space="preserve"> </w:t>
        </w:r>
      </w:hyperlink>
    </w:p>
    <w:p>
      <w:pPr>
        <w:pStyle w:val="Normal"/>
        <w:spacing w:lineRule="auto" w:line="240" w:before="0" w:after="0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96202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Spacing"/>
        <w:rPr>
          <w:sz w:val="20"/>
        </w:rPr>
      </w:pPr>
      <w:r>
        <w:rPr/>
      </w:r>
    </w:p>
    <w:sectPr>
      <w:type w:val="nextPage"/>
      <w:pgSz w:w="11906" w:h="16838"/>
      <w:pgMar w:left="567" w:right="282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TR Verdana Bold">
    <w:charset w:val="a2"/>
    <w:family w:val="roman"/>
    <w:pitch w:val="variable"/>
  </w:font>
  <w:font w:name="TR Verdana">
    <w:charset w:val="a2"/>
    <w:family w:val="roman"/>
    <w:pitch w:val="variable"/>
  </w:font>
  <w:font w:name="Verdana">
    <w:charset w:val="a2"/>
    <w:family w:val="roman"/>
    <w:pitch w:val="variable"/>
  </w:font>
  <w:font w:name="Georgia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68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9123e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096d"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123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7b7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unhideWhenUsed/>
    <w:qFormat/>
    <w:rsid w:val="003d09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123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hyperlink" Target="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LibreOffice/7.2.5.2$Windows_X86_64 LibreOffice_project/499f9727c189e6ef3471021d6132d4c694f357e5</Application>
  <AppVersion>15.0000</AppVersion>
  <Pages>4</Pages>
  <Words>1025</Words>
  <Characters>6897</Characters>
  <CharactersWithSpaces>9857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2017-11-13T10:27:00Z</dcterms:created>
  <dc:creator>Eml</dc:creator>
  <dc:description/>
  <dc:language>tr-TR</dc:language>
  <cp:lastModifiedBy/>
  <dcterms:modified xsi:type="dcterms:W3CDTF">2022-01-24T11:54:32Z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