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D9" w:rsidRDefault="00632DD9" w:rsidP="00632DD9">
      <w:pPr>
        <w:spacing w:after="0"/>
        <w:jc w:val="center"/>
        <w:rPr>
          <w:b/>
        </w:rPr>
      </w:pPr>
      <w:r>
        <w:rPr>
          <w:b/>
        </w:rPr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SINAVI SORU KÂĞIDI TUTANAĞI</w:t>
      </w:r>
    </w:p>
    <w:p w:rsidR="00632DD9" w:rsidRDefault="00632DD9" w:rsidP="00632DD9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10.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16.20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632DD9" w:rsidTr="001574BA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632DD9" w:rsidTr="001574BA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32DD9" w:rsidRDefault="00632DD9" w:rsidP="00632DD9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                                                      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1)- A)- Verwenden Sie Verben durch Konjugation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Fiilleri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çekimleyerek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kullanınız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)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( essen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– trinken )                                    ( 2x5=10 P.)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</w:rPr>
      </w:pP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1-Ich ………………………….. Apfel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i/>
          <w:sz w:val="24"/>
          <w:szCs w:val="24"/>
        </w:rPr>
        <w:t>Anna</w:t>
      </w:r>
      <w:r>
        <w:rPr>
          <w:rFonts w:ascii="Times New Roman" w:hAnsi="Times New Roman"/>
          <w:sz w:val="24"/>
          <w:szCs w:val="24"/>
        </w:rPr>
        <w:t xml:space="preserve"> ……………………… </w:t>
      </w:r>
      <w:r>
        <w:rPr>
          <w:rFonts w:ascii="Times New Roman" w:hAnsi="Times New Roman"/>
          <w:i/>
          <w:sz w:val="24"/>
          <w:szCs w:val="24"/>
        </w:rPr>
        <w:t>Limonade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</w:rPr>
      </w:pP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Meyvelerin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yanına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Obst ( O 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Sebzelerin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yanına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Gemüse ( G 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harfini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yazınız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10x1= 10 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36"/>
        <w:gridCol w:w="2565"/>
        <w:gridCol w:w="1043"/>
        <w:gridCol w:w="567"/>
        <w:gridCol w:w="3118"/>
        <w:gridCol w:w="1134"/>
      </w:tblGrid>
      <w:tr w:rsidR="00632DD9" w:rsidTr="00632DD9">
        <w:trPr>
          <w:trHeight w:val="4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BIRNE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ERDBEERE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</w:tr>
      <w:tr w:rsidR="00632DD9" w:rsidTr="00632DD9">
        <w:trPr>
          <w:trHeight w:val="49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KAROTTE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</w:tr>
      <w:tr w:rsidR="00632DD9" w:rsidTr="00632DD9">
        <w:trPr>
          <w:trHeight w:val="49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APFEL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AUBERGINE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</w:tr>
      <w:tr w:rsidR="00632DD9" w:rsidTr="00632DD9">
        <w:trPr>
          <w:trHeight w:val="32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KARTOFFEL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GURKE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</w:tr>
      <w:tr w:rsidR="00632DD9" w:rsidTr="00632DD9">
        <w:trPr>
          <w:trHeight w:val="32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KIRSCHE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  <w:r>
              <w:t>TOMATE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632DD9">
            <w:pPr>
              <w:pStyle w:val="AralkYok"/>
              <w:spacing w:before="0" w:beforeAutospacing="0" w:after="0" w:afterAutospacing="0"/>
            </w:pPr>
          </w:p>
        </w:tc>
      </w:tr>
    </w:tbl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>3)  Schreiben Sie die Preise in Deutsch. 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Fiyatların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Almancasını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yazınız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>) (2x5=10 P.)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a- 10 Euro_______________________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 1,20 Euro ___________________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Schreiben Sie die deutsche Bedeutung der Wörter.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Kelimelerin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Almanca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anlamlarını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yazınız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                                                                  (5x2=10 P.)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1-Yaz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2-Ocak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3-Aralık  :</w:t>
      </w:r>
      <w:r>
        <w:rPr>
          <w:rFonts w:ascii="Times New Roman" w:hAnsi="Times New Roman"/>
          <w:sz w:val="24"/>
          <w:szCs w:val="24"/>
        </w:rPr>
        <w:tab/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4-Çarşamba :  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ab/>
        <w:t>5-Pazar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5)- Was isst du zu Mittag? </w:t>
      </w:r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6)- Was ist dein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Lieblingsessen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…………………………………………………………………. 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7)- Wann hast du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Geburtstag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    ………………………………………………………………… 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8)- Was ist deine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Lieblingsjahreszeit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9)- Magst du Tee</w:t>
      </w:r>
      <w:r>
        <w:rPr>
          <w:rFonts w:ascii="Times New Roman" w:hAnsi="Times New Roman"/>
          <w:sz w:val="24"/>
          <w:szCs w:val="24"/>
        </w:rPr>
        <w:t xml:space="preserve">?    a) Ja,  ………………………………………………………………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b) Nein,……………………………………………………………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10)-Wie heißt der erste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Monat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</w:p>
    <w:p w:rsidR="00632DD9" w:rsidRDefault="00632DD9" w:rsidP="00632DD9">
      <w:pPr>
        <w:rPr>
          <w:rFonts w:ascii="Arial" w:hAnsi="Arial" w:cs="Arial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632DD9" w:rsidRDefault="00632DD9" w:rsidP="00632DD9">
      <w:pPr>
        <w:rPr>
          <w:rFonts w:ascii="Arial" w:hAnsi="Arial" w:cs="Arial"/>
          <w:sz w:val="24"/>
          <w:szCs w:val="24"/>
        </w:rPr>
      </w:pPr>
    </w:p>
    <w:p w:rsidR="00632DD9" w:rsidRDefault="00632DD9" w:rsidP="00632DD9">
      <w:pPr>
        <w:spacing w:after="0"/>
        <w:jc w:val="center"/>
        <w:rPr>
          <w:b/>
        </w:rPr>
      </w:pPr>
      <w:bookmarkStart w:id="0" w:name="_GoBack11"/>
      <w:bookmarkEnd w:id="0"/>
      <w:r>
        <w:rPr>
          <w:b/>
        </w:rPr>
        <w:lastRenderedPageBreak/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CEVAP KÂĞIDI TUTANAĞI</w:t>
      </w:r>
    </w:p>
    <w:p w:rsidR="00632DD9" w:rsidRDefault="00632DD9" w:rsidP="00632DD9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10.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16.20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632DD9" w:rsidTr="001574BA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632DD9" w:rsidTr="001574BA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32DD9" w:rsidRDefault="00632DD9" w:rsidP="00632DD9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1)- A)- Verwenden Sie Verben durch Konjugation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Fiilleri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çekimleyerek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kullanınız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)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( essen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– trinken )                                    ( 2x5=10 P.)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</w:rPr>
      </w:pP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1-Ich ………………………….. Apfel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i/>
          <w:sz w:val="24"/>
          <w:szCs w:val="24"/>
        </w:rPr>
        <w:t>Anna</w:t>
      </w:r>
      <w:r>
        <w:rPr>
          <w:rFonts w:ascii="Times New Roman" w:hAnsi="Times New Roman"/>
          <w:sz w:val="24"/>
          <w:szCs w:val="24"/>
        </w:rPr>
        <w:t xml:space="preserve"> ……………………… </w:t>
      </w:r>
      <w:r>
        <w:rPr>
          <w:rFonts w:ascii="Times New Roman" w:hAnsi="Times New Roman"/>
          <w:i/>
          <w:sz w:val="24"/>
          <w:szCs w:val="24"/>
        </w:rPr>
        <w:t>Limonade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</w:rPr>
      </w:pP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Meyvelerin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yanına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Obst ( O 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Sebzelerin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yanına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Gemüse ( G 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harfini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yazınız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10x1= 10 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36"/>
        <w:gridCol w:w="2565"/>
        <w:gridCol w:w="1043"/>
        <w:gridCol w:w="567"/>
        <w:gridCol w:w="3118"/>
        <w:gridCol w:w="1134"/>
      </w:tblGrid>
      <w:tr w:rsidR="00632DD9" w:rsidTr="001574BA">
        <w:trPr>
          <w:trHeight w:val="4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BIRNE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ERDBEERE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</w:tr>
      <w:tr w:rsidR="00632DD9" w:rsidTr="001574BA">
        <w:trPr>
          <w:trHeight w:val="49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KAROTTE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PAPRIKA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</w:tr>
      <w:tr w:rsidR="00632DD9" w:rsidTr="001574BA">
        <w:trPr>
          <w:trHeight w:val="49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APFEL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AUBERGINE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</w:tr>
      <w:tr w:rsidR="00632DD9" w:rsidTr="001574BA">
        <w:trPr>
          <w:trHeight w:val="32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KARTOFFEL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GURKE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</w:tr>
      <w:tr w:rsidR="00632DD9" w:rsidTr="001574BA">
        <w:trPr>
          <w:trHeight w:val="32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KIRSCHE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  <w:r>
              <w:t>TOMATE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D9" w:rsidRDefault="00632DD9" w:rsidP="001574BA">
            <w:pPr>
              <w:pStyle w:val="AralkYok"/>
              <w:spacing w:before="0" w:beforeAutospacing="0" w:after="0" w:afterAutospacing="0"/>
            </w:pPr>
          </w:p>
        </w:tc>
      </w:tr>
    </w:tbl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 TUR" w:hAnsi="Times New Roman TUR" w:cs="Times New Roman TUR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</w:rPr>
        <w:t>3)  Schreiben Sie die Preise in Deutsch. 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Fiyatların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Almancasını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yazınız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>) (2x5=10 P.)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a- 10 Euro_______________________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 1,20 Euro ___________________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Schreiben Sie die deutsche Bedeutung der Wörter.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Kelimelerin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Almanca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anlamlarını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yazınız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                                                                  (5x2=10 P.)</w:t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1-Yaz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2-Ocak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3-Aralık  :</w:t>
      </w:r>
      <w:r>
        <w:rPr>
          <w:rFonts w:ascii="Times New Roman" w:hAnsi="Times New Roman"/>
          <w:sz w:val="24"/>
          <w:szCs w:val="24"/>
        </w:rPr>
        <w:tab/>
      </w:r>
    </w:p>
    <w:p w:rsidR="00632DD9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4-Çarşamba :  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ab/>
        <w:t>5-Pazar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5)- Was isst du zu Mittag? </w:t>
      </w:r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6)- Was ist dein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Lieblingsessen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  …………………………………………………………………. 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7)- Wann hast du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Geburtstag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    ………………………………………………………………… 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8)- Was ist deine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Lieblingsjahreszeit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  …………………………………………………………         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9)- Magst du Tee</w:t>
      </w:r>
      <w:r>
        <w:rPr>
          <w:rFonts w:ascii="Times New Roman" w:hAnsi="Times New Roman"/>
          <w:sz w:val="24"/>
          <w:szCs w:val="24"/>
        </w:rPr>
        <w:t xml:space="preserve">?    a) Ja,  ………………………………………………………………    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b) Nein,……………………………………………………………</w:t>
      </w:r>
    </w:p>
    <w:p w:rsidR="00632DD9" w:rsidRDefault="00632DD9" w:rsidP="00632DD9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10)-Wie heißt der erste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Monat</w:t>
      </w:r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</w:p>
    <w:p w:rsidR="006E1E8F" w:rsidRDefault="006E1E8F"/>
    <w:sectPr w:rsidR="006E1E8F" w:rsidSect="00632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DD9"/>
    <w:rsid w:val="00632DD9"/>
    <w:rsid w:val="006E1E8F"/>
    <w:rsid w:val="00BF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D9"/>
    <w:pPr>
      <w:suppressAutoHyphens/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632D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2022-06-05T18:30:00Z</dcterms:created>
  <dcterms:modified xsi:type="dcterms:W3CDTF">2022-06-05T18:39:00Z</dcterms:modified>
</cp:coreProperties>
</file>