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C4" w:rsidRDefault="00DC1FC4">
      <w:pPr>
        <w:rPr>
          <w:sz w:val="16"/>
          <w:szCs w:val="16"/>
        </w:rPr>
      </w:pPr>
    </w:p>
    <w:p w:rsidR="0032578E" w:rsidRDefault="0032578E" w:rsidP="0032578E">
      <w:pPr>
        <w:rPr>
          <w:sz w:val="16"/>
          <w:szCs w:val="16"/>
        </w:rPr>
      </w:pPr>
      <w:r>
        <w:rPr>
          <w:sz w:val="16"/>
          <w:szCs w:val="16"/>
        </w:rPr>
        <w:t>Aşağıdaki çoktan seçmeli soruların cevaplarını işaretleyiniz.</w:t>
      </w:r>
    </w:p>
    <w:p w:rsidR="0032578E" w:rsidRDefault="0032578E">
      <w:pPr>
        <w:rPr>
          <w:sz w:val="16"/>
          <w:szCs w:val="16"/>
        </w:rPr>
      </w:pP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 xml:space="preserve">1.Türkiye’nin doğusu ile güneydoğusunun hidroelektrik potansiyeli yönünden zengin olması </w:t>
      </w:r>
      <w:proofErr w:type="gramStart"/>
      <w:r>
        <w:rPr>
          <w:sz w:val="16"/>
          <w:szCs w:val="16"/>
        </w:rPr>
        <w:t>ile;</w:t>
      </w:r>
      <w:proofErr w:type="gramEnd"/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I.    İklim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II.   Topografya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III.  Yüz ölçüm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Özelliklerinden hangileri arasında bir ilişki kurulamaz?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A)</w:t>
      </w:r>
      <w:proofErr w:type="gramStart"/>
      <w:r>
        <w:rPr>
          <w:sz w:val="16"/>
          <w:szCs w:val="16"/>
        </w:rPr>
        <w:t>Yalnız  I</w:t>
      </w:r>
      <w:proofErr w:type="gramEnd"/>
      <w:r>
        <w:rPr>
          <w:sz w:val="16"/>
          <w:szCs w:val="16"/>
        </w:rPr>
        <w:t xml:space="preserve">               B)  Yalnız  II               C)  Yalnız  III    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D)  </w:t>
      </w:r>
      <w:proofErr w:type="gramStart"/>
      <w:r>
        <w:rPr>
          <w:sz w:val="16"/>
          <w:szCs w:val="16"/>
        </w:rPr>
        <w:t>I  ve</w:t>
      </w:r>
      <w:proofErr w:type="gramEnd"/>
      <w:r>
        <w:rPr>
          <w:sz w:val="16"/>
          <w:szCs w:val="16"/>
        </w:rPr>
        <w:t xml:space="preserve">  II                     E)  II ve  III</w:t>
      </w:r>
    </w:p>
    <w:p w:rsidR="0032578E" w:rsidRDefault="0032578E">
      <w:pPr>
        <w:rPr>
          <w:sz w:val="16"/>
          <w:szCs w:val="16"/>
        </w:rPr>
      </w:pP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2.Aşağıdakilerden hangisi kendini yenileyebilen doğal kaynaklardan değildir?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 xml:space="preserve">A)Orman                              B)  Kömür                     C)  Hava   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D)  Toprak                       E)  Jeotermal enerji</w:t>
      </w:r>
    </w:p>
    <w:p w:rsidR="0032578E" w:rsidRDefault="0032578E">
      <w:pPr>
        <w:rPr>
          <w:sz w:val="16"/>
          <w:szCs w:val="16"/>
        </w:rPr>
      </w:pP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3.Ham maddenin bozulabilir olduğu yerlerde tesisler ham maddeye yakın alanlarda kurulur.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Aşağıdaki tesislerden hangisi bu genellemeye uymaz?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A)Yünlü dokuma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B)Konserve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C)Şeker fabrikası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D)Çay işleme</w:t>
      </w:r>
    </w:p>
    <w:p w:rsidR="0032578E" w:rsidRDefault="0032578E">
      <w:pPr>
        <w:rPr>
          <w:sz w:val="16"/>
          <w:szCs w:val="16"/>
        </w:rPr>
      </w:pPr>
      <w:r>
        <w:rPr>
          <w:sz w:val="16"/>
          <w:szCs w:val="16"/>
        </w:rPr>
        <w:t>E)</w:t>
      </w:r>
      <w:r w:rsidR="002D6233">
        <w:rPr>
          <w:sz w:val="16"/>
          <w:szCs w:val="16"/>
        </w:rPr>
        <w:t>Salça fabrikası</w:t>
      </w:r>
    </w:p>
    <w:p w:rsidR="002D6233" w:rsidRDefault="002D6233">
      <w:pPr>
        <w:rPr>
          <w:sz w:val="16"/>
          <w:szCs w:val="16"/>
        </w:rPr>
      </w:pP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>4.Aşağıdaki şehirlerden hangisinin küresel etkiye sahip olduğu söylenebilir?</w:t>
      </w: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 xml:space="preserve">A)  </w:t>
      </w:r>
      <w:proofErr w:type="gramStart"/>
      <w:r>
        <w:rPr>
          <w:sz w:val="16"/>
          <w:szCs w:val="16"/>
        </w:rPr>
        <w:t>Lagos     B</w:t>
      </w:r>
      <w:proofErr w:type="gramEnd"/>
      <w:r>
        <w:rPr>
          <w:sz w:val="16"/>
          <w:szCs w:val="16"/>
        </w:rPr>
        <w:t>)  Ağrı     C)  Şam     D)  Vatikan     E)  Burdur</w:t>
      </w:r>
    </w:p>
    <w:p w:rsidR="002D6233" w:rsidRDefault="002D6233">
      <w:pPr>
        <w:rPr>
          <w:sz w:val="16"/>
          <w:szCs w:val="16"/>
        </w:rPr>
      </w:pP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 xml:space="preserve">5.Tayga ve </w:t>
      </w:r>
      <w:proofErr w:type="spellStart"/>
      <w:r>
        <w:rPr>
          <w:sz w:val="16"/>
          <w:szCs w:val="16"/>
        </w:rPr>
        <w:t>boreal</w:t>
      </w:r>
      <w:proofErr w:type="spellEnd"/>
      <w:r>
        <w:rPr>
          <w:sz w:val="16"/>
          <w:szCs w:val="16"/>
        </w:rPr>
        <w:t xml:space="preserve"> ormanları aşağıdaki </w:t>
      </w:r>
      <w:proofErr w:type="spellStart"/>
      <w:r>
        <w:rPr>
          <w:sz w:val="16"/>
          <w:szCs w:val="16"/>
        </w:rPr>
        <w:t>biyomlardan</w:t>
      </w:r>
      <w:proofErr w:type="spellEnd"/>
      <w:r>
        <w:rPr>
          <w:sz w:val="16"/>
          <w:szCs w:val="16"/>
        </w:rPr>
        <w:t xml:space="preserve"> hangisinde yer alır?</w:t>
      </w: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 xml:space="preserve">A)  Savan                                   B)  Çöl                          C)  Tundra     </w:t>
      </w: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D)  Kutuplar                       E)  İğne yapraklı ormanlar</w:t>
      </w:r>
    </w:p>
    <w:p w:rsidR="002D6233" w:rsidRDefault="002D6233">
      <w:pPr>
        <w:rPr>
          <w:sz w:val="16"/>
          <w:szCs w:val="16"/>
        </w:rPr>
      </w:pPr>
    </w:p>
    <w:p w:rsidR="002D6233" w:rsidRDefault="002D6233">
      <w:pPr>
        <w:rPr>
          <w:sz w:val="16"/>
          <w:szCs w:val="16"/>
        </w:rPr>
      </w:pPr>
    </w:p>
    <w:p w:rsidR="002D6233" w:rsidRDefault="002D6233" w:rsidP="002D623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Aşağıdaki ifadelerden doğru olanlarının yanına D, yanlış olanlarının yanına Y harfi koyunuz.</w:t>
      </w:r>
    </w:p>
    <w:p w:rsidR="0032578E" w:rsidRDefault="0032578E">
      <w:pPr>
        <w:rPr>
          <w:sz w:val="16"/>
          <w:szCs w:val="16"/>
        </w:rPr>
      </w:pP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>6.</w:t>
      </w:r>
      <w:proofErr w:type="spellStart"/>
      <w:r>
        <w:rPr>
          <w:sz w:val="16"/>
          <w:szCs w:val="16"/>
        </w:rPr>
        <w:t>Yarımburgaz</w:t>
      </w:r>
      <w:proofErr w:type="spellEnd"/>
      <w:r>
        <w:rPr>
          <w:sz w:val="16"/>
          <w:szCs w:val="16"/>
        </w:rPr>
        <w:t xml:space="preserve"> Mağarası Anadolu’da kurulan ilk yerleşim yerlerindendir.</w:t>
      </w: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>7.Mal ve hizmetlerin üretim yerinden, tüketim yerine ulaştırılmasına dağıtım denir.</w:t>
      </w: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>8.Bangladeş ve Afganistan’da doğum oranı çok düşüktür.</w:t>
      </w: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>9.Doğalgaz, petrol ve kömürden sadece ısınmada yararlanılır.</w:t>
      </w:r>
    </w:p>
    <w:p w:rsidR="002D6233" w:rsidRDefault="002D6233">
      <w:pPr>
        <w:rPr>
          <w:sz w:val="16"/>
          <w:szCs w:val="16"/>
        </w:rPr>
      </w:pPr>
      <w:r>
        <w:rPr>
          <w:sz w:val="16"/>
          <w:szCs w:val="16"/>
        </w:rPr>
        <w:t>10.Atmosferdeki serbest haldeki azot canlılar tarafından doğrudan kullanılır.</w:t>
      </w:r>
    </w:p>
    <w:p w:rsidR="002D6233" w:rsidRDefault="002D6233">
      <w:pPr>
        <w:rPr>
          <w:sz w:val="16"/>
          <w:szCs w:val="16"/>
        </w:rPr>
      </w:pPr>
    </w:p>
    <w:p w:rsidR="00712047" w:rsidRDefault="00712047" w:rsidP="0071204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Aşağıdaki </w:t>
      </w:r>
      <w:proofErr w:type="gramStart"/>
      <w:r>
        <w:rPr>
          <w:sz w:val="16"/>
          <w:szCs w:val="16"/>
        </w:rPr>
        <w:t>cümlelerde  boş</w:t>
      </w:r>
      <w:proofErr w:type="gramEnd"/>
      <w:r>
        <w:rPr>
          <w:sz w:val="16"/>
          <w:szCs w:val="16"/>
        </w:rPr>
        <w:t xml:space="preserve"> bırakılan yerleri uygun kelimelerle doldurunuz.</w:t>
      </w:r>
    </w:p>
    <w:p w:rsidR="00712047" w:rsidRDefault="00712047" w:rsidP="001D1E84">
      <w:pPr>
        <w:rPr>
          <w:sz w:val="16"/>
          <w:szCs w:val="16"/>
        </w:rPr>
      </w:pPr>
      <w:r>
        <w:rPr>
          <w:sz w:val="16"/>
          <w:szCs w:val="16"/>
        </w:rPr>
        <w:t xml:space="preserve">11.Tundra </w:t>
      </w:r>
      <w:proofErr w:type="spellStart"/>
      <w:r>
        <w:rPr>
          <w:sz w:val="16"/>
          <w:szCs w:val="16"/>
        </w:rPr>
        <w:t>biyomunda</w:t>
      </w:r>
      <w:proofErr w:type="spellEnd"/>
      <w:r>
        <w:rPr>
          <w:sz w:val="16"/>
          <w:szCs w:val="16"/>
        </w:rPr>
        <w:t xml:space="preserve"> sürüngenler ……………………………………….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 xml:space="preserve">12. Şehirlerin etki alanını </w:t>
      </w:r>
      <w:proofErr w:type="gramStart"/>
      <w:r>
        <w:rPr>
          <w:sz w:val="16"/>
          <w:szCs w:val="16"/>
        </w:rPr>
        <w:t>…………………………………..</w:t>
      </w:r>
      <w:proofErr w:type="gramEnd"/>
      <w:r>
        <w:rPr>
          <w:sz w:val="16"/>
          <w:szCs w:val="16"/>
        </w:rPr>
        <w:t xml:space="preserve">ve …………………. </w:t>
      </w:r>
      <w:proofErr w:type="gramStart"/>
      <w:r>
        <w:rPr>
          <w:sz w:val="16"/>
          <w:szCs w:val="16"/>
        </w:rPr>
        <w:t>………………………</w:t>
      </w:r>
      <w:proofErr w:type="gramEnd"/>
      <w:r>
        <w:rPr>
          <w:sz w:val="16"/>
          <w:szCs w:val="16"/>
        </w:rPr>
        <w:t>belirler.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 xml:space="preserve">13. Dünyanın en büyük kahve üreticisi olan ülke </w:t>
      </w:r>
      <w:proofErr w:type="gramStart"/>
      <w:r>
        <w:rPr>
          <w:sz w:val="16"/>
          <w:szCs w:val="16"/>
        </w:rPr>
        <w:t>……………………</w:t>
      </w:r>
      <w:proofErr w:type="gramEnd"/>
      <w:r>
        <w:rPr>
          <w:sz w:val="16"/>
          <w:szCs w:val="16"/>
        </w:rPr>
        <w:t xml:space="preserve"> ………………………</w:t>
      </w:r>
      <w:proofErr w:type="gramStart"/>
      <w:r>
        <w:rPr>
          <w:sz w:val="16"/>
          <w:szCs w:val="16"/>
        </w:rPr>
        <w:t>dır</w:t>
      </w:r>
      <w:proofErr w:type="gramEnd"/>
      <w:r>
        <w:rPr>
          <w:sz w:val="16"/>
          <w:szCs w:val="16"/>
        </w:rPr>
        <w:t>.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14. Uranyum enerji üretiminde kullanır.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 xml:space="preserve">15. Orta Anadolu’da bozkırlar ve engebeli alanlar </w:t>
      </w:r>
      <w:proofErr w:type="gramStart"/>
      <w:r>
        <w:rPr>
          <w:sz w:val="16"/>
          <w:szCs w:val="16"/>
        </w:rPr>
        <w:t>…………………….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………………………..</w:t>
      </w:r>
      <w:proofErr w:type="gramEnd"/>
      <w:r>
        <w:rPr>
          <w:sz w:val="16"/>
          <w:szCs w:val="16"/>
        </w:rPr>
        <w:t xml:space="preserve">amacıyla </w:t>
      </w:r>
      <w:proofErr w:type="spellStart"/>
      <w:r>
        <w:rPr>
          <w:sz w:val="16"/>
          <w:szCs w:val="16"/>
        </w:rPr>
        <w:t>kullanılr</w:t>
      </w:r>
      <w:proofErr w:type="spellEnd"/>
      <w:r>
        <w:rPr>
          <w:sz w:val="16"/>
          <w:szCs w:val="16"/>
        </w:rPr>
        <w:t>.</w:t>
      </w: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 w:rsidP="00712047">
      <w:pPr>
        <w:rPr>
          <w:sz w:val="16"/>
          <w:szCs w:val="16"/>
        </w:rPr>
      </w:pPr>
      <w:r>
        <w:rPr>
          <w:sz w:val="16"/>
          <w:szCs w:val="16"/>
        </w:rPr>
        <w:t>Aşağıda verilen soruları cevaplandırınız.</w:t>
      </w: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16. Nüfus artış hızını azaltıcı politikanın olumlu sonuçlarından 3 tanesini yazınız.</w:t>
      </w: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lastRenderedPageBreak/>
        <w:t>17. Tükenmeyen doğal kaynaklardan 4 tanesini yazınız.</w:t>
      </w: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18. Aşağıdaki kentlerin fonksiyonlarını yanına yazınız</w:t>
      </w: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Mekke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Oxford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Vatikan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Marsilya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New York</w:t>
      </w: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İstanbul</w:t>
      </w: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19. Ülkemizde Akdeniz ve Doğu Anadolu Bölgelerinin tarımsal faaliyetlerinin genel özelliklerini karşılaştırınız.</w:t>
      </w: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</w:p>
    <w:p w:rsidR="00712047" w:rsidRDefault="00712047">
      <w:pPr>
        <w:rPr>
          <w:sz w:val="16"/>
          <w:szCs w:val="16"/>
        </w:rPr>
      </w:pPr>
      <w:r>
        <w:rPr>
          <w:sz w:val="16"/>
          <w:szCs w:val="16"/>
        </w:rPr>
        <w:t>20. Türkiye yüzey şekillerinin çeşitlilik göstermesi ile arazi kullanımı arasındaki ilişkiyi açıklayınız.</w:t>
      </w:r>
    </w:p>
    <w:p w:rsidR="00712047" w:rsidRPr="0032578E" w:rsidRDefault="00712047">
      <w:pPr>
        <w:rPr>
          <w:sz w:val="16"/>
          <w:szCs w:val="16"/>
        </w:rPr>
      </w:pPr>
    </w:p>
    <w:sectPr w:rsidR="00712047" w:rsidRPr="0032578E" w:rsidSect="0032578E">
      <w:headerReference w:type="default" r:id="rId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AC" w:rsidRDefault="00AD6FAC" w:rsidP="0032578E">
      <w:pPr>
        <w:spacing w:after="0" w:line="240" w:lineRule="auto"/>
      </w:pPr>
      <w:r>
        <w:separator/>
      </w:r>
    </w:p>
  </w:endnote>
  <w:endnote w:type="continuationSeparator" w:id="0">
    <w:p w:rsidR="00AD6FAC" w:rsidRDefault="00AD6FAC" w:rsidP="0032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AC" w:rsidRDefault="00AD6FAC" w:rsidP="0032578E">
      <w:pPr>
        <w:spacing w:after="0" w:line="240" w:lineRule="auto"/>
      </w:pPr>
      <w:r>
        <w:separator/>
      </w:r>
    </w:p>
  </w:footnote>
  <w:footnote w:type="continuationSeparator" w:id="0">
    <w:p w:rsidR="00AD6FAC" w:rsidRDefault="00AD6FAC" w:rsidP="0032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754B6A39D04D489B9D2BF6CB1E9378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2578E" w:rsidRDefault="004133AE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……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Eğitim Öğretim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……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Lisesi 1.Dönem 2.</w:t>
        </w:r>
        <w:r w:rsidR="002563EE">
          <w:rPr>
            <w:rFonts w:asciiTheme="majorHAnsi" w:eastAsiaTheme="majorEastAsia" w:hAnsiTheme="majorHAnsi" w:cstheme="majorBidi"/>
            <w:sz w:val="32"/>
            <w:szCs w:val="32"/>
          </w:rPr>
          <w:t xml:space="preserve"> Coğrafya </w:t>
        </w:r>
      </w:p>
    </w:sdtContent>
  </w:sdt>
  <w:p w:rsidR="0032578E" w:rsidRDefault="0032578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78E"/>
    <w:rsid w:val="00040D3B"/>
    <w:rsid w:val="000E3A28"/>
    <w:rsid w:val="00183058"/>
    <w:rsid w:val="001A07AD"/>
    <w:rsid w:val="001D1E84"/>
    <w:rsid w:val="002563EE"/>
    <w:rsid w:val="002D6233"/>
    <w:rsid w:val="0032578E"/>
    <w:rsid w:val="0035545F"/>
    <w:rsid w:val="004133AE"/>
    <w:rsid w:val="00712047"/>
    <w:rsid w:val="00820CE7"/>
    <w:rsid w:val="00855510"/>
    <w:rsid w:val="00880B29"/>
    <w:rsid w:val="008A7925"/>
    <w:rsid w:val="00915FA3"/>
    <w:rsid w:val="00AD6FAC"/>
    <w:rsid w:val="00BB304D"/>
    <w:rsid w:val="00BE172C"/>
    <w:rsid w:val="00C941D6"/>
    <w:rsid w:val="00D158D6"/>
    <w:rsid w:val="00DC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578E"/>
  </w:style>
  <w:style w:type="paragraph" w:styleId="Altbilgi">
    <w:name w:val="footer"/>
    <w:basedOn w:val="Normal"/>
    <w:link w:val="AltbilgiChar"/>
    <w:uiPriority w:val="99"/>
    <w:semiHidden/>
    <w:unhideWhenUsed/>
    <w:rsid w:val="0032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2578E"/>
  </w:style>
  <w:style w:type="paragraph" w:styleId="BalonMetni">
    <w:name w:val="Balloon Text"/>
    <w:basedOn w:val="Normal"/>
    <w:link w:val="BalonMetniChar"/>
    <w:uiPriority w:val="99"/>
    <w:semiHidden/>
    <w:unhideWhenUsed/>
    <w:rsid w:val="0032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78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80B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4B6A39D04D489B9D2BF6CB1E9378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4D5D54-9954-477F-87D5-75F235DCB09D}"/>
      </w:docPartPr>
      <w:docPartBody>
        <w:p w:rsidR="0002093A" w:rsidRDefault="00811560" w:rsidP="00811560">
          <w:pPr>
            <w:pStyle w:val="754B6A39D04D489B9D2BF6CB1E9378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11560"/>
    <w:rsid w:val="0002093A"/>
    <w:rsid w:val="00745140"/>
    <w:rsid w:val="00811560"/>
    <w:rsid w:val="00814CA6"/>
    <w:rsid w:val="008248CB"/>
    <w:rsid w:val="008767F4"/>
    <w:rsid w:val="00BF4232"/>
    <w:rsid w:val="00D9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9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54B6A39D04D489B9D2BF6CB1E9378E9">
    <w:name w:val="754B6A39D04D489B9D2BF6CB1E9378E9"/>
    <w:rsid w:val="008115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11</cp:revision>
  <dcterms:created xsi:type="dcterms:W3CDTF">2012-12-11T06:36:00Z</dcterms:created>
  <dcterms:modified xsi:type="dcterms:W3CDTF">2017-12-29T23:57:00Z</dcterms:modified>
</cp:coreProperties>
</file>