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page" w:horzAnchor="margin" w:tblpXSpec="center" w:tblpY="2461"/>
        <w:tblW w:w="0" w:type="auto"/>
        <w:tblLook w:val="04A0"/>
      </w:tblPr>
      <w:tblGrid>
        <w:gridCol w:w="534"/>
        <w:gridCol w:w="4090"/>
        <w:gridCol w:w="2336"/>
        <w:gridCol w:w="2328"/>
      </w:tblGrid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b/>
                <w:sz w:val="24"/>
                <w:szCs w:val="24"/>
              </w:rPr>
            </w:pP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b/>
                <w:sz w:val="24"/>
                <w:szCs w:val="24"/>
              </w:rPr>
            </w:pPr>
            <w:r w:rsidRPr="00865C54">
              <w:rPr>
                <w:b/>
                <w:sz w:val="24"/>
                <w:szCs w:val="24"/>
              </w:rPr>
              <w:t>Beruf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b/>
                <w:sz w:val="24"/>
                <w:szCs w:val="24"/>
              </w:rPr>
            </w:pPr>
            <w:r w:rsidRPr="00865C54">
              <w:rPr>
                <w:b/>
                <w:sz w:val="24"/>
                <w:szCs w:val="24"/>
              </w:rPr>
              <w:t>Tätigkeit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b/>
                <w:sz w:val="24"/>
                <w:szCs w:val="24"/>
              </w:rPr>
            </w:pPr>
            <w:r w:rsidRPr="00865C54">
              <w:rPr>
                <w:b/>
                <w:sz w:val="24"/>
                <w:szCs w:val="24"/>
              </w:rPr>
              <w:t>Arbeitsort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Krankenschwester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baut Häuser aus Steinen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Frisiersalon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Frisör</w:t>
            </w:r>
            <w:r>
              <w:rPr>
                <w:sz w:val="24"/>
                <w:szCs w:val="24"/>
              </w:rPr>
              <w:t>in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verkauft Waren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Schule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Kraftfahrzeugmechaniker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unterrichtet Kinder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Kindergarten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Schreiner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arbeitet mit kleinen Kindern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Altenheim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Angestellter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kümmert sich um Pflanzen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Küche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Verkäufer</w:t>
            </w:r>
            <w:r>
              <w:rPr>
                <w:sz w:val="24"/>
                <w:szCs w:val="24"/>
              </w:rPr>
              <w:t>in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bereitet Speisen zu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Büro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Lehrer</w:t>
            </w:r>
            <w:r>
              <w:rPr>
                <w:sz w:val="24"/>
                <w:szCs w:val="24"/>
              </w:rPr>
              <w:t>in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repariert Autos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Schreinerei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Gärtner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pflegt alte Menschen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Laden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Koch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baut Möbel aus Holz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Krankenhaus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Altenpfleger</w:t>
            </w:r>
            <w:r>
              <w:rPr>
                <w:sz w:val="24"/>
                <w:szCs w:val="24"/>
              </w:rPr>
              <w:t>in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erledigt Büroarbeiten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Garten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Erzieher</w:t>
            </w:r>
            <w:r>
              <w:rPr>
                <w:sz w:val="24"/>
                <w:szCs w:val="24"/>
              </w:rPr>
              <w:t>in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pflegt kranke Menschen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Werkstatt</w:t>
            </w:r>
          </w:p>
        </w:tc>
      </w:tr>
      <w:tr w:rsidR="00865C54" w:rsidTr="00424ED1">
        <w:tc>
          <w:tcPr>
            <w:tcW w:w="534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090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Maurer</w:t>
            </w:r>
          </w:p>
        </w:tc>
        <w:tc>
          <w:tcPr>
            <w:tcW w:w="2336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schneidet und frisiert Haare</w:t>
            </w:r>
          </w:p>
        </w:tc>
        <w:tc>
          <w:tcPr>
            <w:tcW w:w="2328" w:type="dxa"/>
          </w:tcPr>
          <w:p w:rsidR="00865C54" w:rsidRPr="00865C54" w:rsidRDefault="00865C54" w:rsidP="00424ED1">
            <w:pPr>
              <w:rPr>
                <w:sz w:val="24"/>
                <w:szCs w:val="24"/>
              </w:rPr>
            </w:pPr>
            <w:r w:rsidRPr="00865C54">
              <w:rPr>
                <w:sz w:val="24"/>
                <w:szCs w:val="24"/>
              </w:rPr>
              <w:t>Schreinerei</w:t>
            </w:r>
          </w:p>
        </w:tc>
      </w:tr>
    </w:tbl>
    <w:p w:rsidR="00865C54" w:rsidRDefault="00865C54"/>
    <w:p w:rsidR="00865C54" w:rsidRDefault="00865C54" w:rsidP="00865C54">
      <w:pPr>
        <w:jc w:val="center"/>
        <w:rPr>
          <w:b/>
          <w:sz w:val="28"/>
          <w:szCs w:val="28"/>
        </w:rPr>
      </w:pPr>
      <w:r w:rsidRPr="00865C54">
        <w:rPr>
          <w:b/>
          <w:sz w:val="28"/>
          <w:szCs w:val="28"/>
        </w:rPr>
        <w:t>Wer arbeitet hier?</w:t>
      </w:r>
    </w:p>
    <w:p w:rsidR="00424ED1" w:rsidRPr="00865C54" w:rsidRDefault="00424ED1" w:rsidP="00424ED1">
      <w:pPr>
        <w:ind w:left="567"/>
        <w:rPr>
          <w:sz w:val="24"/>
          <w:szCs w:val="24"/>
        </w:rPr>
      </w:pPr>
      <w:r w:rsidRPr="00865C54">
        <w:rPr>
          <w:sz w:val="24"/>
          <w:szCs w:val="24"/>
        </w:rPr>
        <w:t>Verbinde sinnvoll</w:t>
      </w:r>
      <w:r>
        <w:rPr>
          <w:sz w:val="24"/>
          <w:szCs w:val="24"/>
        </w:rPr>
        <w:t>:</w:t>
      </w:r>
    </w:p>
    <w:p w:rsidR="00424ED1" w:rsidRDefault="00424ED1" w:rsidP="00865C54">
      <w:pPr>
        <w:jc w:val="center"/>
        <w:rPr>
          <w:b/>
          <w:sz w:val="28"/>
          <w:szCs w:val="28"/>
        </w:rPr>
      </w:pPr>
    </w:p>
    <w:p w:rsidR="00424ED1" w:rsidRDefault="00424ED1" w:rsidP="00865C54">
      <w:pPr>
        <w:jc w:val="center"/>
        <w:rPr>
          <w:b/>
          <w:sz w:val="28"/>
          <w:szCs w:val="28"/>
        </w:rPr>
      </w:pPr>
    </w:p>
    <w:p w:rsidR="00424ED1" w:rsidRDefault="00424ED1" w:rsidP="00865C54">
      <w:pPr>
        <w:jc w:val="center"/>
        <w:rPr>
          <w:b/>
          <w:sz w:val="28"/>
          <w:szCs w:val="28"/>
        </w:rPr>
      </w:pPr>
    </w:p>
    <w:p w:rsidR="00424ED1" w:rsidRPr="00865C54" w:rsidRDefault="00424ED1" w:rsidP="00865C54">
      <w:pPr>
        <w:jc w:val="center"/>
        <w:rPr>
          <w:b/>
          <w:sz w:val="28"/>
          <w:szCs w:val="28"/>
        </w:rPr>
      </w:pPr>
    </w:p>
    <w:p w:rsidR="00865C54" w:rsidRDefault="00865C54"/>
    <w:p w:rsidR="00865C54" w:rsidRDefault="00865C54"/>
    <w:p w:rsidR="00865C54" w:rsidRDefault="00865C54"/>
    <w:p w:rsidR="00865C54" w:rsidRDefault="00865C54"/>
    <w:p w:rsidR="00865C54" w:rsidRDefault="00865C54"/>
    <w:p w:rsidR="00865C54" w:rsidRDefault="00865C54"/>
    <w:p w:rsidR="00865C54" w:rsidRDefault="00865C54" w:rsidP="00424ED1">
      <w:pPr>
        <w:ind w:left="567"/>
      </w:pPr>
    </w:p>
    <w:p w:rsidR="00865C54" w:rsidRPr="00865C54" w:rsidRDefault="00865C54" w:rsidP="00424ED1">
      <w:pPr>
        <w:ind w:left="567"/>
        <w:rPr>
          <w:sz w:val="24"/>
          <w:szCs w:val="24"/>
        </w:rPr>
      </w:pPr>
      <w:r w:rsidRPr="00865C54">
        <w:rPr>
          <w:sz w:val="24"/>
          <w:szCs w:val="24"/>
        </w:rPr>
        <w:t>Bilde Sätze:</w:t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 xml:space="preserve">1. Eine Krankenschwester ist eine Frau, die kranke Menschen im Krankenhaus pflegt.   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2.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3.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4.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5.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6.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7.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8.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9.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10.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11.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p w:rsidR="00865C54" w:rsidRPr="00865C54" w:rsidRDefault="00865C54" w:rsidP="00424ED1">
      <w:pPr>
        <w:ind w:left="567"/>
        <w:rPr>
          <w:sz w:val="24"/>
          <w:szCs w:val="24"/>
          <w:u w:val="single"/>
        </w:rPr>
      </w:pPr>
      <w:r w:rsidRPr="00865C54">
        <w:rPr>
          <w:sz w:val="24"/>
          <w:szCs w:val="24"/>
          <w:u w:val="single"/>
        </w:rPr>
        <w:t>12.</w:t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  <w:r w:rsidRPr="00865C54">
        <w:rPr>
          <w:sz w:val="24"/>
          <w:szCs w:val="24"/>
          <w:u w:val="single"/>
        </w:rPr>
        <w:tab/>
      </w:r>
    </w:p>
    <w:sectPr w:rsidR="00865C54" w:rsidRPr="00865C54" w:rsidSect="00865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3525"/>
    <w:rsid w:val="000C416D"/>
    <w:rsid w:val="00424ED1"/>
    <w:rsid w:val="00865C54"/>
    <w:rsid w:val="00F9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41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F93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EFBAF-0492-4472-9D83-2275FAD1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1</cp:revision>
  <dcterms:created xsi:type="dcterms:W3CDTF">2016-06-29T13:14:00Z</dcterms:created>
  <dcterms:modified xsi:type="dcterms:W3CDTF">2016-06-29T13:37:00Z</dcterms:modified>
</cp:coreProperties>
</file>